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footer73.xml" ContentType="application/vnd.openxmlformats-officedocument.wordprocessingml.footer+xml"/>
  <Override PartName="/word/footer74.xml" ContentType="application/vnd.openxmlformats-officedocument.wordprocessingml.foot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footer77.xml" ContentType="application/vnd.openxmlformats-officedocument.wordprocessingml.footer+xml"/>
  <Override PartName="/word/footer78.xml" ContentType="application/vnd.openxmlformats-officedocument.wordprocessingml.footer+xml"/>
  <Override PartName="/word/footer79.xml" ContentType="application/vnd.openxmlformats-officedocument.wordprocessingml.footer+xml"/>
  <Override PartName="/word/footer80.xml" ContentType="application/vnd.openxmlformats-officedocument.wordprocessingml.footer+xml"/>
  <Override PartName="/word/footer81.xml" ContentType="application/vnd.openxmlformats-officedocument.wordprocessingml.footer+xml"/>
  <Override PartName="/word/footer82.xml" ContentType="application/vnd.openxmlformats-officedocument.wordprocessingml.footer+xml"/>
  <Override PartName="/word/footer83.xml" ContentType="application/vnd.openxmlformats-officedocument.wordprocessingml.footer+xml"/>
  <Override PartName="/word/footer84.xml" ContentType="application/vnd.openxmlformats-officedocument.wordprocessingml.footer+xml"/>
  <Override PartName="/word/footer85.xml" ContentType="application/vnd.openxmlformats-officedocument.wordprocessingml.footer+xml"/>
  <Override PartName="/word/footer86.xml" ContentType="application/vnd.openxmlformats-officedocument.wordprocessingml.footer+xml"/>
  <Override PartName="/word/footer87.xml" ContentType="application/vnd.openxmlformats-officedocument.wordprocessingml.footer+xml"/>
  <Override PartName="/word/footer88.xml" ContentType="application/vnd.openxmlformats-officedocument.wordprocessingml.footer+xml"/>
  <Override PartName="/word/footer89.xml" ContentType="application/vnd.openxmlformats-officedocument.wordprocessingml.footer+xml"/>
  <Override PartName="/word/footer90.xml" ContentType="application/vnd.openxmlformats-officedocument.wordprocessingml.footer+xml"/>
  <Override PartName="/word/footer91.xml" ContentType="application/vnd.openxmlformats-officedocument.wordprocessingml.footer+xml"/>
  <Override PartName="/word/footer92.xml" ContentType="application/vnd.openxmlformats-officedocument.wordprocessingml.footer+xml"/>
  <Override PartName="/word/footer93.xml" ContentType="application/vnd.openxmlformats-officedocument.wordprocessingml.footer+xml"/>
  <Override PartName="/word/footer94.xml" ContentType="application/vnd.openxmlformats-officedocument.wordprocessingml.footer+xml"/>
  <Override PartName="/word/footer95.xml" ContentType="application/vnd.openxmlformats-officedocument.wordprocessingml.footer+xml"/>
  <Override PartName="/word/footer96.xml" ContentType="application/vnd.openxmlformats-officedocument.wordprocessingml.footer+xml"/>
  <Override PartName="/word/footer97.xml" ContentType="application/vnd.openxmlformats-officedocument.wordprocessingml.footer+xml"/>
  <Override PartName="/word/footer98.xml" ContentType="application/vnd.openxmlformats-officedocument.wordprocessingml.footer+xml"/>
  <Override PartName="/word/footer99.xml" ContentType="application/vnd.openxmlformats-officedocument.wordprocessingml.footer+xml"/>
  <Override PartName="/word/footer100.xml" ContentType="application/vnd.openxmlformats-officedocument.wordprocessingml.footer+xml"/>
  <Override PartName="/word/footer101.xml" ContentType="application/vnd.openxmlformats-officedocument.wordprocessingml.footer+xml"/>
  <Override PartName="/word/footer102.xml" ContentType="application/vnd.openxmlformats-officedocument.wordprocessingml.footer+xml"/>
  <Override PartName="/word/footer103.xml" ContentType="application/vnd.openxmlformats-officedocument.wordprocessingml.footer+xml"/>
  <Override PartName="/word/footer104.xml" ContentType="application/vnd.openxmlformats-officedocument.wordprocessingml.footer+xml"/>
  <Override PartName="/word/footer105.xml" ContentType="application/vnd.openxmlformats-officedocument.wordprocessingml.footer+xml"/>
  <Override PartName="/word/footer106.xml" ContentType="application/vnd.openxmlformats-officedocument.wordprocessingml.footer+xml"/>
  <Override PartName="/word/footer107.xml" ContentType="application/vnd.openxmlformats-officedocument.wordprocessingml.footer+xml"/>
  <Override PartName="/word/footer108.xml" ContentType="application/vnd.openxmlformats-officedocument.wordprocessingml.footer+xml"/>
  <Override PartName="/word/footer109.xml" ContentType="application/vnd.openxmlformats-officedocument.wordprocessingml.footer+xml"/>
  <Override PartName="/word/footer110.xml" ContentType="application/vnd.openxmlformats-officedocument.wordprocessingml.footer+xml"/>
  <Override PartName="/word/footer111.xml" ContentType="application/vnd.openxmlformats-officedocument.wordprocessingml.footer+xml"/>
  <Override PartName="/word/footer112.xml" ContentType="application/vnd.openxmlformats-officedocument.wordprocessingml.footer+xml"/>
  <Override PartName="/word/footer113.xml" ContentType="application/vnd.openxmlformats-officedocument.wordprocessingml.footer+xml"/>
  <Override PartName="/word/footer114.xml" ContentType="application/vnd.openxmlformats-officedocument.wordprocessingml.footer+xml"/>
  <Override PartName="/word/footer115.xml" ContentType="application/vnd.openxmlformats-officedocument.wordprocessingml.footer+xml"/>
  <Override PartName="/word/footer116.xml" ContentType="application/vnd.openxmlformats-officedocument.wordprocessingml.footer+xml"/>
  <Override PartName="/word/footer117.xml" ContentType="application/vnd.openxmlformats-officedocument.wordprocessingml.footer+xml"/>
  <Override PartName="/word/footer118.xml" ContentType="application/vnd.openxmlformats-officedocument.wordprocessingml.footer+xml"/>
  <Override PartName="/word/footer119.xml" ContentType="application/vnd.openxmlformats-officedocument.wordprocessingml.footer+xml"/>
  <Override PartName="/word/footer120.xml" ContentType="application/vnd.openxmlformats-officedocument.wordprocessingml.footer+xml"/>
  <Override PartName="/word/footer121.xml" ContentType="application/vnd.openxmlformats-officedocument.wordprocessingml.footer+xml"/>
  <Override PartName="/word/footer122.xml" ContentType="application/vnd.openxmlformats-officedocument.wordprocessingml.footer+xml"/>
  <Override PartName="/word/footer123.xml" ContentType="application/vnd.openxmlformats-officedocument.wordprocessingml.footer+xml"/>
  <Override PartName="/word/footer124.xml" ContentType="application/vnd.openxmlformats-officedocument.wordprocessingml.footer+xml"/>
  <Override PartName="/word/footer125.xml" ContentType="application/vnd.openxmlformats-officedocument.wordprocessingml.footer+xml"/>
  <Override PartName="/word/footer126.xml" ContentType="application/vnd.openxmlformats-officedocument.wordprocessingml.footer+xml"/>
  <Override PartName="/word/footer127.xml" ContentType="application/vnd.openxmlformats-officedocument.wordprocessingml.footer+xml"/>
  <Override PartName="/word/footer128.xml" ContentType="application/vnd.openxmlformats-officedocument.wordprocessingml.footer+xml"/>
  <Override PartName="/word/footer129.xml" ContentType="application/vnd.openxmlformats-officedocument.wordprocessingml.footer+xml"/>
  <Override PartName="/word/footer130.xml" ContentType="application/vnd.openxmlformats-officedocument.wordprocessingml.footer+xml"/>
  <Override PartName="/word/footer131.xml" ContentType="application/vnd.openxmlformats-officedocument.wordprocessingml.footer+xml"/>
  <Override PartName="/word/footer132.xml" ContentType="application/vnd.openxmlformats-officedocument.wordprocessingml.footer+xml"/>
  <Override PartName="/word/footer133.xml" ContentType="application/vnd.openxmlformats-officedocument.wordprocessingml.footer+xml"/>
  <Override PartName="/word/footer134.xml" ContentType="application/vnd.openxmlformats-officedocument.wordprocessingml.footer+xml"/>
  <Override PartName="/word/footer135.xml" ContentType="application/vnd.openxmlformats-officedocument.wordprocessingml.footer+xml"/>
  <Override PartName="/word/footer136.xml" ContentType="application/vnd.openxmlformats-officedocument.wordprocessingml.footer+xml"/>
  <Override PartName="/word/footer137.xml" ContentType="application/vnd.openxmlformats-officedocument.wordprocessingml.footer+xml"/>
  <Override PartName="/word/footer138.xml" ContentType="application/vnd.openxmlformats-officedocument.wordprocessingml.footer+xml"/>
  <Override PartName="/word/footer139.xml" ContentType="application/vnd.openxmlformats-officedocument.wordprocessingml.footer+xml"/>
  <Override PartName="/word/footer140.xml" ContentType="application/vnd.openxmlformats-officedocument.wordprocessingml.footer+xml"/>
  <Override PartName="/word/footer141.xml" ContentType="application/vnd.openxmlformats-officedocument.wordprocessingml.footer+xml"/>
  <Override PartName="/word/footer142.xml" ContentType="application/vnd.openxmlformats-officedocument.wordprocessingml.footer+xml"/>
  <Override PartName="/word/footer143.xml" ContentType="application/vnd.openxmlformats-officedocument.wordprocessingml.footer+xml"/>
  <Override PartName="/word/footer144.xml" ContentType="application/vnd.openxmlformats-officedocument.wordprocessingml.footer+xml"/>
  <Override PartName="/word/footer145.xml" ContentType="application/vnd.openxmlformats-officedocument.wordprocessingml.footer+xml"/>
  <Override PartName="/word/footer146.xml" ContentType="application/vnd.openxmlformats-officedocument.wordprocessingml.footer+xml"/>
  <Override PartName="/word/footer147.xml" ContentType="application/vnd.openxmlformats-officedocument.wordprocessingml.footer+xml"/>
  <Override PartName="/word/footer148.xml" ContentType="application/vnd.openxmlformats-officedocument.wordprocessingml.footer+xml"/>
  <Override PartName="/word/footer149.xml" ContentType="application/vnd.openxmlformats-officedocument.wordprocessingml.footer+xml"/>
  <Override PartName="/word/footer150.xml" ContentType="application/vnd.openxmlformats-officedocument.wordprocessingml.footer+xml"/>
  <Override PartName="/word/footer151.xml" ContentType="application/vnd.openxmlformats-officedocument.wordprocessingml.footer+xml"/>
  <Override PartName="/word/footer152.xml" ContentType="application/vnd.openxmlformats-officedocument.wordprocessingml.footer+xml"/>
  <Override PartName="/word/footer153.xml" ContentType="application/vnd.openxmlformats-officedocument.wordprocessingml.footer+xml"/>
  <Override PartName="/word/footer154.xml" ContentType="application/vnd.openxmlformats-officedocument.wordprocessingml.footer+xml"/>
  <Override PartName="/word/footer155.xml" ContentType="application/vnd.openxmlformats-officedocument.wordprocessingml.footer+xml"/>
  <Override PartName="/word/footer156.xml" ContentType="application/vnd.openxmlformats-officedocument.wordprocessingml.footer+xml"/>
  <Override PartName="/word/footer157.xml" ContentType="application/vnd.openxmlformats-officedocument.wordprocessingml.footer+xml"/>
  <Override PartName="/word/footer158.xml" ContentType="application/vnd.openxmlformats-officedocument.wordprocessingml.footer+xml"/>
  <Override PartName="/word/footer159.xml" ContentType="application/vnd.openxmlformats-officedocument.wordprocessingml.footer+xml"/>
  <Override PartName="/word/footer160.xml" ContentType="application/vnd.openxmlformats-officedocument.wordprocessingml.footer+xml"/>
  <Override PartName="/word/footer161.xml" ContentType="application/vnd.openxmlformats-officedocument.wordprocessingml.footer+xml"/>
  <Override PartName="/word/footer162.xml" ContentType="application/vnd.openxmlformats-officedocument.wordprocessingml.footer+xml"/>
  <Override PartName="/word/footer163.xml" ContentType="application/vnd.openxmlformats-officedocument.wordprocessingml.footer+xml"/>
  <Override PartName="/word/footer164.xml" ContentType="application/vnd.openxmlformats-officedocument.wordprocessingml.footer+xml"/>
  <Override PartName="/word/footer165.xml" ContentType="application/vnd.openxmlformats-officedocument.wordprocessingml.footer+xml"/>
  <Override PartName="/word/footer166.xml" ContentType="application/vnd.openxmlformats-officedocument.wordprocessingml.footer+xml"/>
  <Override PartName="/word/footer167.xml" ContentType="application/vnd.openxmlformats-officedocument.wordprocessingml.footer+xml"/>
  <Override PartName="/word/footer168.xml" ContentType="application/vnd.openxmlformats-officedocument.wordprocessingml.footer+xml"/>
  <Override PartName="/word/footer169.xml" ContentType="application/vnd.openxmlformats-officedocument.wordprocessingml.footer+xml"/>
  <Override PartName="/word/footer170.xml" ContentType="application/vnd.openxmlformats-officedocument.wordprocessingml.footer+xml"/>
  <Override PartName="/word/footer171.xml" ContentType="application/vnd.openxmlformats-officedocument.wordprocessingml.footer+xml"/>
  <Override PartName="/word/footer172.xml" ContentType="application/vnd.openxmlformats-officedocument.wordprocessingml.footer+xml"/>
  <Override PartName="/word/footer173.xml" ContentType="application/vnd.openxmlformats-officedocument.wordprocessingml.footer+xml"/>
  <Override PartName="/word/footer174.xml" ContentType="application/vnd.openxmlformats-officedocument.wordprocessingml.footer+xml"/>
  <Override PartName="/word/footer175.xml" ContentType="application/vnd.openxmlformats-officedocument.wordprocessingml.footer+xml"/>
  <Override PartName="/word/footer176.xml" ContentType="application/vnd.openxmlformats-officedocument.wordprocessingml.footer+xml"/>
  <Override PartName="/word/footer177.xml" ContentType="application/vnd.openxmlformats-officedocument.wordprocessingml.footer+xml"/>
  <Override PartName="/word/footer178.xml" ContentType="application/vnd.openxmlformats-officedocument.wordprocessingml.footer+xml"/>
  <Override PartName="/word/footer179.xml" ContentType="application/vnd.openxmlformats-officedocument.wordprocessingml.footer+xml"/>
  <Override PartName="/word/footer180.xml" ContentType="application/vnd.openxmlformats-officedocument.wordprocessingml.footer+xml"/>
  <Override PartName="/word/footer181.xml" ContentType="application/vnd.openxmlformats-officedocument.wordprocessingml.footer+xml"/>
  <Override PartName="/word/footer182.xml" ContentType="application/vnd.openxmlformats-officedocument.wordprocessingml.footer+xml"/>
  <Override PartName="/word/footer183.xml" ContentType="application/vnd.openxmlformats-officedocument.wordprocessingml.footer+xml"/>
  <Override PartName="/word/footer184.xml" ContentType="application/vnd.openxmlformats-officedocument.wordprocessingml.footer+xml"/>
  <Override PartName="/word/footer185.xml" ContentType="application/vnd.openxmlformats-officedocument.wordprocessingml.footer+xml"/>
  <Override PartName="/word/footer186.xml" ContentType="application/vnd.openxmlformats-officedocument.wordprocessingml.footer+xml"/>
  <Override PartName="/word/footer187.xml" ContentType="application/vnd.openxmlformats-officedocument.wordprocessingml.footer+xml"/>
  <Override PartName="/word/footer188.xml" ContentType="application/vnd.openxmlformats-officedocument.wordprocessingml.footer+xml"/>
  <Override PartName="/word/footer189.xml" ContentType="application/vnd.openxmlformats-officedocument.wordprocessingml.footer+xml"/>
  <Override PartName="/word/footer190.xml" ContentType="application/vnd.openxmlformats-officedocument.wordprocessingml.footer+xml"/>
  <Override PartName="/word/footer191.xml" ContentType="application/vnd.openxmlformats-officedocument.wordprocessingml.footer+xml"/>
  <Override PartName="/word/footer192.xml" ContentType="application/vnd.openxmlformats-officedocument.wordprocessingml.footer+xml"/>
  <Override PartName="/word/footer193.xml" ContentType="application/vnd.openxmlformats-officedocument.wordprocessingml.footer+xml"/>
  <Override PartName="/word/footer194.xml" ContentType="application/vnd.openxmlformats-officedocument.wordprocessingml.footer+xml"/>
  <Override PartName="/word/footer195.xml" ContentType="application/vnd.openxmlformats-officedocument.wordprocessingml.footer+xml"/>
  <Override PartName="/word/footer196.xml" ContentType="application/vnd.openxmlformats-officedocument.wordprocessingml.footer+xml"/>
  <Override PartName="/word/footer197.xml" ContentType="application/vnd.openxmlformats-officedocument.wordprocessingml.footer+xml"/>
  <Override PartName="/word/footer198.xml" ContentType="application/vnd.openxmlformats-officedocument.wordprocessingml.footer+xml"/>
  <Override PartName="/word/footer199.xml" ContentType="application/vnd.openxmlformats-officedocument.wordprocessingml.footer+xml"/>
  <Override PartName="/word/footer200.xml" ContentType="application/vnd.openxmlformats-officedocument.wordprocessingml.footer+xml"/>
  <Override PartName="/word/footer201.xml" ContentType="application/vnd.openxmlformats-officedocument.wordprocessingml.footer+xml"/>
  <Override PartName="/word/footer202.xml" ContentType="application/vnd.openxmlformats-officedocument.wordprocessingml.footer+xml"/>
  <Override PartName="/word/footer203.xml" ContentType="application/vnd.openxmlformats-officedocument.wordprocessingml.footer+xml"/>
  <Override PartName="/word/footer204.xml" ContentType="application/vnd.openxmlformats-officedocument.wordprocessingml.footer+xml"/>
  <Override PartName="/word/footer205.xml" ContentType="application/vnd.openxmlformats-officedocument.wordprocessingml.footer+xml"/>
  <Override PartName="/word/footer206.xml" ContentType="application/vnd.openxmlformats-officedocument.wordprocessingml.footer+xml"/>
  <Override PartName="/word/footer207.xml" ContentType="application/vnd.openxmlformats-officedocument.wordprocessingml.footer+xml"/>
  <Override PartName="/word/footer208.xml" ContentType="application/vnd.openxmlformats-officedocument.wordprocessingml.footer+xml"/>
  <Override PartName="/word/footer209.xml" ContentType="application/vnd.openxmlformats-officedocument.wordprocessingml.footer+xml"/>
  <Override PartName="/word/footer210.xml" ContentType="application/vnd.openxmlformats-officedocument.wordprocessingml.footer+xml"/>
  <Override PartName="/word/footer211.xml" ContentType="application/vnd.openxmlformats-officedocument.wordprocessingml.footer+xml"/>
  <Override PartName="/word/footer212.xml" ContentType="application/vnd.openxmlformats-officedocument.wordprocessingml.footer+xml"/>
  <Override PartName="/word/footer213.xml" ContentType="application/vnd.openxmlformats-officedocument.wordprocessingml.footer+xml"/>
  <Override PartName="/word/footer214.xml" ContentType="application/vnd.openxmlformats-officedocument.wordprocessingml.footer+xml"/>
  <Override PartName="/word/footer215.xml" ContentType="application/vnd.openxmlformats-officedocument.wordprocessingml.footer+xml"/>
  <Override PartName="/word/footer216.xml" ContentType="application/vnd.openxmlformats-officedocument.wordprocessingml.footer+xml"/>
  <Override PartName="/word/footer217.xml" ContentType="application/vnd.openxmlformats-officedocument.wordprocessingml.footer+xml"/>
  <Override PartName="/word/footer218.xml" ContentType="application/vnd.openxmlformats-officedocument.wordprocessingml.footer+xml"/>
  <Override PartName="/word/footer219.xml" ContentType="application/vnd.openxmlformats-officedocument.wordprocessingml.footer+xml"/>
  <Override PartName="/word/footer220.xml" ContentType="application/vnd.openxmlformats-officedocument.wordprocessingml.footer+xml"/>
  <Override PartName="/word/footer221.xml" ContentType="application/vnd.openxmlformats-officedocument.wordprocessingml.footer+xml"/>
  <Override PartName="/word/footer222.xml" ContentType="application/vnd.openxmlformats-officedocument.wordprocessingml.footer+xml"/>
  <Override PartName="/word/footer223.xml" ContentType="application/vnd.openxmlformats-officedocument.wordprocessingml.footer+xml"/>
  <Override PartName="/word/footer224.xml" ContentType="application/vnd.openxmlformats-officedocument.wordprocessingml.footer+xml"/>
  <Override PartName="/word/footer225.xml" ContentType="application/vnd.openxmlformats-officedocument.wordprocessingml.footer+xml"/>
  <Override PartName="/word/footer226.xml" ContentType="application/vnd.openxmlformats-officedocument.wordprocessingml.footer+xml"/>
  <Override PartName="/word/footer227.xml" ContentType="application/vnd.openxmlformats-officedocument.wordprocessingml.footer+xml"/>
  <Override PartName="/word/footer228.xml" ContentType="application/vnd.openxmlformats-officedocument.wordprocessingml.footer+xml"/>
  <Override PartName="/word/footer229.xml" ContentType="application/vnd.openxmlformats-officedocument.wordprocessingml.footer+xml"/>
  <Override PartName="/word/footer230.xml" ContentType="application/vnd.openxmlformats-officedocument.wordprocessingml.footer+xml"/>
  <Override PartName="/word/footer231.xml" ContentType="application/vnd.openxmlformats-officedocument.wordprocessingml.footer+xml"/>
  <Override PartName="/word/footer232.xml" ContentType="application/vnd.openxmlformats-officedocument.wordprocessingml.footer+xml"/>
  <Override PartName="/word/footer233.xml" ContentType="application/vnd.openxmlformats-officedocument.wordprocessingml.footer+xml"/>
  <Override PartName="/word/footer234.xml" ContentType="application/vnd.openxmlformats-officedocument.wordprocessingml.footer+xml"/>
  <Override PartName="/word/footer235.xml" ContentType="application/vnd.openxmlformats-officedocument.wordprocessingml.footer+xml"/>
  <Override PartName="/word/footer236.xml" ContentType="application/vnd.openxmlformats-officedocument.wordprocessingml.footer+xml"/>
  <Override PartName="/word/footer237.xml" ContentType="application/vnd.openxmlformats-officedocument.wordprocessingml.footer+xml"/>
  <Override PartName="/word/footer238.xml" ContentType="application/vnd.openxmlformats-officedocument.wordprocessingml.footer+xml"/>
  <Override PartName="/word/footer239.xml" ContentType="application/vnd.openxmlformats-officedocument.wordprocessingml.footer+xml"/>
  <Override PartName="/word/footer240.xml" ContentType="application/vnd.openxmlformats-officedocument.wordprocessingml.footer+xml"/>
  <Override PartName="/word/footer241.xml" ContentType="application/vnd.openxmlformats-officedocument.wordprocessingml.footer+xml"/>
  <Override PartName="/word/footer242.xml" ContentType="application/vnd.openxmlformats-officedocument.wordprocessingml.footer+xml"/>
  <Override PartName="/word/footer243.xml" ContentType="application/vnd.openxmlformats-officedocument.wordprocessingml.footer+xml"/>
  <Override PartName="/word/footer244.xml" ContentType="application/vnd.openxmlformats-officedocument.wordprocessingml.footer+xml"/>
  <Override PartName="/word/footer245.xml" ContentType="application/vnd.openxmlformats-officedocument.wordprocessingml.footer+xml"/>
  <Override PartName="/word/footer246.xml" ContentType="application/vnd.openxmlformats-officedocument.wordprocessingml.footer+xml"/>
  <Override PartName="/word/footer247.xml" ContentType="application/vnd.openxmlformats-officedocument.wordprocessingml.footer+xml"/>
  <Override PartName="/word/footer248.xml" ContentType="application/vnd.openxmlformats-officedocument.wordprocessingml.footer+xml"/>
  <Override PartName="/word/footer249.xml" ContentType="application/vnd.openxmlformats-officedocument.wordprocessingml.footer+xml"/>
  <Override PartName="/word/footer250.xml" ContentType="application/vnd.openxmlformats-officedocument.wordprocessingml.footer+xml"/>
  <Override PartName="/word/footer251.xml" ContentType="application/vnd.openxmlformats-officedocument.wordprocessingml.footer+xml"/>
  <Override PartName="/word/footer252.xml" ContentType="application/vnd.openxmlformats-officedocument.wordprocessingml.footer+xml"/>
  <Override PartName="/word/footer253.xml" ContentType="application/vnd.openxmlformats-officedocument.wordprocessingml.footer+xml"/>
  <Override PartName="/word/footer254.xml" ContentType="application/vnd.openxmlformats-officedocument.wordprocessingml.footer+xml"/>
  <Override PartName="/word/footer255.xml" ContentType="application/vnd.openxmlformats-officedocument.wordprocessingml.footer+xml"/>
  <Override PartName="/word/footer256.xml" ContentType="application/vnd.openxmlformats-officedocument.wordprocessingml.footer+xml"/>
  <Override PartName="/word/footer257.xml" ContentType="application/vnd.openxmlformats-officedocument.wordprocessingml.footer+xml"/>
  <Override PartName="/word/footer258.xml" ContentType="application/vnd.openxmlformats-officedocument.wordprocessingml.footer+xml"/>
  <Override PartName="/word/footer259.xml" ContentType="application/vnd.openxmlformats-officedocument.wordprocessingml.footer+xml"/>
  <Override PartName="/word/footer260.xml" ContentType="application/vnd.openxmlformats-officedocument.wordprocessingml.footer+xml"/>
  <Override PartName="/word/footer261.xml" ContentType="application/vnd.openxmlformats-officedocument.wordprocessingml.footer+xml"/>
  <Override PartName="/word/footer262.xml" ContentType="application/vnd.openxmlformats-officedocument.wordprocessingml.footer+xml"/>
  <Override PartName="/word/footer263.xml" ContentType="application/vnd.openxmlformats-officedocument.wordprocessingml.footer+xml"/>
  <Override PartName="/word/footer264.xml" ContentType="application/vnd.openxmlformats-officedocument.wordprocessingml.footer+xml"/>
  <Override PartName="/word/footer265.xml" ContentType="application/vnd.openxmlformats-officedocument.wordprocessingml.footer+xml"/>
  <Override PartName="/word/footer266.xml" ContentType="application/vnd.openxmlformats-officedocument.wordprocessingml.footer+xml"/>
  <Override PartName="/word/footer267.xml" ContentType="application/vnd.openxmlformats-officedocument.wordprocessingml.footer+xml"/>
  <Override PartName="/word/footer268.xml" ContentType="application/vnd.openxmlformats-officedocument.wordprocessingml.footer+xml"/>
  <Override PartName="/word/footer269.xml" ContentType="application/vnd.openxmlformats-officedocument.wordprocessingml.footer+xml"/>
  <Override PartName="/word/footer270.xml" ContentType="application/vnd.openxmlformats-officedocument.wordprocessingml.footer+xml"/>
  <Override PartName="/word/footer271.xml" ContentType="application/vnd.openxmlformats-officedocument.wordprocessingml.footer+xml"/>
  <Override PartName="/word/footer272.xml" ContentType="application/vnd.openxmlformats-officedocument.wordprocessingml.footer+xml"/>
  <Override PartName="/word/footer273.xml" ContentType="application/vnd.openxmlformats-officedocument.wordprocessingml.footer+xml"/>
  <Override PartName="/word/footer274.xml" ContentType="application/vnd.openxmlformats-officedocument.wordprocessingml.footer+xml"/>
  <Override PartName="/word/footer275.xml" ContentType="application/vnd.openxmlformats-officedocument.wordprocessingml.footer+xml"/>
  <Override PartName="/word/footer276.xml" ContentType="application/vnd.openxmlformats-officedocument.wordprocessingml.footer+xml"/>
  <Override PartName="/word/footer277.xml" ContentType="application/vnd.openxmlformats-officedocument.wordprocessingml.footer+xml"/>
  <Override PartName="/word/footer278.xml" ContentType="application/vnd.openxmlformats-officedocument.wordprocessingml.footer+xml"/>
  <Override PartName="/word/footer279.xml" ContentType="application/vnd.openxmlformats-officedocument.wordprocessingml.footer+xml"/>
  <Override PartName="/word/footer280.xml" ContentType="application/vnd.openxmlformats-officedocument.wordprocessingml.footer+xml"/>
  <Override PartName="/word/footer281.xml" ContentType="application/vnd.openxmlformats-officedocument.wordprocessingml.footer+xml"/>
  <Override PartName="/word/footer282.xml" ContentType="application/vnd.openxmlformats-officedocument.wordprocessingml.footer+xml"/>
  <Override PartName="/word/footer283.xml" ContentType="application/vnd.openxmlformats-officedocument.wordprocessingml.footer+xml"/>
  <Override PartName="/word/footer284.xml" ContentType="application/vnd.openxmlformats-officedocument.wordprocessingml.footer+xml"/>
  <Override PartName="/word/footer285.xml" ContentType="application/vnd.openxmlformats-officedocument.wordprocessingml.footer+xml"/>
  <Override PartName="/word/footer286.xml" ContentType="application/vnd.openxmlformats-officedocument.wordprocessingml.footer+xml"/>
  <Override PartName="/word/footer287.xml" ContentType="application/vnd.openxmlformats-officedocument.wordprocessingml.footer+xml"/>
  <Override PartName="/word/footer288.xml" ContentType="application/vnd.openxmlformats-officedocument.wordprocessingml.footer+xml"/>
  <Override PartName="/word/footer289.xml" ContentType="application/vnd.openxmlformats-officedocument.wordprocessingml.footer+xml"/>
  <Override PartName="/word/footer290.xml" ContentType="application/vnd.openxmlformats-officedocument.wordprocessingml.footer+xml"/>
  <Override PartName="/word/footer291.xml" ContentType="application/vnd.openxmlformats-officedocument.wordprocessingml.footer+xml"/>
  <Override PartName="/word/footer292.xml" ContentType="application/vnd.openxmlformats-officedocument.wordprocessingml.footer+xml"/>
  <Override PartName="/word/footer293.xml" ContentType="application/vnd.openxmlformats-officedocument.wordprocessingml.footer+xml"/>
  <Override PartName="/word/footer294.xml" ContentType="application/vnd.openxmlformats-officedocument.wordprocessingml.footer+xml"/>
  <Override PartName="/word/footer295.xml" ContentType="application/vnd.openxmlformats-officedocument.wordprocessingml.footer+xml"/>
  <Override PartName="/word/footer296.xml" ContentType="application/vnd.openxmlformats-officedocument.wordprocessingml.footer+xml"/>
  <Override PartName="/word/footer297.xml" ContentType="application/vnd.openxmlformats-officedocument.wordprocessingml.footer+xml"/>
  <Override PartName="/word/footer298.xml" ContentType="application/vnd.openxmlformats-officedocument.wordprocessingml.footer+xml"/>
  <Override PartName="/word/footer299.xml" ContentType="application/vnd.openxmlformats-officedocument.wordprocessingml.footer+xml"/>
  <Override PartName="/word/footer300.xml" ContentType="application/vnd.openxmlformats-officedocument.wordprocessingml.footer+xml"/>
  <Override PartName="/word/footer301.xml" ContentType="application/vnd.openxmlformats-officedocument.wordprocessingml.footer+xml"/>
  <Override PartName="/word/footer302.xml" ContentType="application/vnd.openxmlformats-officedocument.wordprocessingml.footer+xml"/>
  <Override PartName="/word/footer303.xml" ContentType="application/vnd.openxmlformats-officedocument.wordprocessingml.footer+xml"/>
  <Override PartName="/word/footer304.xml" ContentType="application/vnd.openxmlformats-officedocument.wordprocessingml.footer+xml"/>
  <Override PartName="/word/footer305.xml" ContentType="application/vnd.openxmlformats-officedocument.wordprocessingml.footer+xml"/>
  <Override PartName="/word/footer306.xml" ContentType="application/vnd.openxmlformats-officedocument.wordprocessingml.footer+xml"/>
  <Override PartName="/word/footer307.xml" ContentType="application/vnd.openxmlformats-officedocument.wordprocessingml.footer+xml"/>
  <Override PartName="/word/footer308.xml" ContentType="application/vnd.openxmlformats-officedocument.wordprocessingml.footer+xml"/>
  <Override PartName="/word/footer309.xml" ContentType="application/vnd.openxmlformats-officedocument.wordprocessingml.footer+xml"/>
  <Override PartName="/word/footer310.xml" ContentType="application/vnd.openxmlformats-officedocument.wordprocessingml.footer+xml"/>
  <Override PartName="/word/footer311.xml" ContentType="application/vnd.openxmlformats-officedocument.wordprocessingml.footer+xml"/>
  <Override PartName="/word/footer312.xml" ContentType="application/vnd.openxmlformats-officedocument.wordprocessingml.footer+xml"/>
  <Override PartName="/word/footer313.xml" ContentType="application/vnd.openxmlformats-officedocument.wordprocessingml.footer+xml"/>
  <Override PartName="/word/footer314.xml" ContentType="application/vnd.openxmlformats-officedocument.wordprocessingml.footer+xml"/>
  <Override PartName="/word/footer315.xml" ContentType="application/vnd.openxmlformats-officedocument.wordprocessingml.footer+xml"/>
  <Override PartName="/word/footer316.xml" ContentType="application/vnd.openxmlformats-officedocument.wordprocessingml.footer+xml"/>
  <Override PartName="/word/footer317.xml" ContentType="application/vnd.openxmlformats-officedocument.wordprocessingml.footer+xml"/>
  <Override PartName="/word/footer318.xml" ContentType="application/vnd.openxmlformats-officedocument.wordprocessingml.footer+xml"/>
  <Override PartName="/word/footer319.xml" ContentType="application/vnd.openxmlformats-officedocument.wordprocessingml.footer+xml"/>
  <Override PartName="/word/footer320.xml" ContentType="application/vnd.openxmlformats-officedocument.wordprocessingml.footer+xml"/>
  <Override PartName="/word/footer321.xml" ContentType="application/vnd.openxmlformats-officedocument.wordprocessingml.footer+xml"/>
  <Override PartName="/word/footer322.xml" ContentType="application/vnd.openxmlformats-officedocument.wordprocessingml.footer+xml"/>
  <Override PartName="/word/footer323.xml" ContentType="application/vnd.openxmlformats-officedocument.wordprocessingml.footer+xml"/>
  <Override PartName="/word/footer324.xml" ContentType="application/vnd.openxmlformats-officedocument.wordprocessingml.footer+xml"/>
  <Override PartName="/word/footer325.xml" ContentType="application/vnd.openxmlformats-officedocument.wordprocessingml.footer+xml"/>
  <Override PartName="/word/footer326.xml" ContentType="application/vnd.openxmlformats-officedocument.wordprocessingml.footer+xml"/>
  <Override PartName="/word/footer327.xml" ContentType="application/vnd.openxmlformats-officedocument.wordprocessingml.footer+xml"/>
  <Override PartName="/word/footer328.xml" ContentType="application/vnd.openxmlformats-officedocument.wordprocessingml.footer+xml"/>
  <Override PartName="/word/footer329.xml" ContentType="application/vnd.openxmlformats-officedocument.wordprocessingml.footer+xml"/>
  <Override PartName="/word/footer330.xml" ContentType="application/vnd.openxmlformats-officedocument.wordprocessingml.footer+xml"/>
  <Override PartName="/word/footer331.xml" ContentType="application/vnd.openxmlformats-officedocument.wordprocessingml.footer+xml"/>
  <Override PartName="/word/footer332.xml" ContentType="application/vnd.openxmlformats-officedocument.wordprocessingml.footer+xml"/>
  <Override PartName="/word/footer333.xml" ContentType="application/vnd.openxmlformats-officedocument.wordprocessingml.footer+xml"/>
  <Override PartName="/word/footer334.xml" ContentType="application/vnd.openxmlformats-officedocument.wordprocessingml.footer+xml"/>
  <Override PartName="/word/footer335.xml" ContentType="application/vnd.openxmlformats-officedocument.wordprocessingml.footer+xml"/>
  <Override PartName="/word/footer336.xml" ContentType="application/vnd.openxmlformats-officedocument.wordprocessingml.footer+xml"/>
  <Override PartName="/word/footer337.xml" ContentType="application/vnd.openxmlformats-officedocument.wordprocessingml.footer+xml"/>
  <Override PartName="/word/footer338.xml" ContentType="application/vnd.openxmlformats-officedocument.wordprocessingml.footer+xml"/>
  <Override PartName="/word/footer339.xml" ContentType="application/vnd.openxmlformats-officedocument.wordprocessingml.footer+xml"/>
  <Override PartName="/word/footer340.xml" ContentType="application/vnd.openxmlformats-officedocument.wordprocessingml.footer+xml"/>
  <Override PartName="/word/footer341.xml" ContentType="application/vnd.openxmlformats-officedocument.wordprocessingml.footer+xml"/>
  <Override PartName="/word/footer342.xml" ContentType="application/vnd.openxmlformats-officedocument.wordprocessingml.footer+xml"/>
  <Override PartName="/word/footer343.xml" ContentType="application/vnd.openxmlformats-officedocument.wordprocessingml.footer+xml"/>
  <Override PartName="/word/footer344.xml" ContentType="application/vnd.openxmlformats-officedocument.wordprocessingml.footer+xml"/>
  <Override PartName="/word/footer345.xml" ContentType="application/vnd.openxmlformats-officedocument.wordprocessingml.footer+xml"/>
  <Override PartName="/word/footer346.xml" ContentType="application/vnd.openxmlformats-officedocument.wordprocessingml.footer+xml"/>
  <Override PartName="/word/footer347.xml" ContentType="application/vnd.openxmlformats-officedocument.wordprocessingml.footer+xml"/>
  <Override PartName="/word/footer348.xml" ContentType="application/vnd.openxmlformats-officedocument.wordprocessingml.footer+xml"/>
  <Override PartName="/word/footer349.xml" ContentType="application/vnd.openxmlformats-officedocument.wordprocessingml.footer+xml"/>
  <Override PartName="/word/footer350.xml" ContentType="application/vnd.openxmlformats-officedocument.wordprocessingml.footer+xml"/>
  <Override PartName="/word/footer351.xml" ContentType="application/vnd.openxmlformats-officedocument.wordprocessingml.footer+xml"/>
  <Override PartName="/word/footer352.xml" ContentType="application/vnd.openxmlformats-officedocument.wordprocessingml.footer+xml"/>
  <Override PartName="/word/footer353.xml" ContentType="application/vnd.openxmlformats-officedocument.wordprocessingml.footer+xml"/>
  <Override PartName="/word/footer354.xml" ContentType="application/vnd.openxmlformats-officedocument.wordprocessingml.footer+xml"/>
  <Override PartName="/word/footer355.xml" ContentType="application/vnd.openxmlformats-officedocument.wordprocessingml.footer+xml"/>
  <Override PartName="/word/footer356.xml" ContentType="application/vnd.openxmlformats-officedocument.wordprocessingml.footer+xml"/>
  <Override PartName="/word/footer357.xml" ContentType="application/vnd.openxmlformats-officedocument.wordprocessingml.footer+xml"/>
  <Override PartName="/word/footer358.xml" ContentType="application/vnd.openxmlformats-officedocument.wordprocessingml.footer+xml"/>
  <Override PartName="/word/footer359.xml" ContentType="application/vnd.openxmlformats-officedocument.wordprocessingml.footer+xml"/>
  <Override PartName="/word/footer360.xml" ContentType="application/vnd.openxmlformats-officedocument.wordprocessingml.footer+xml"/>
  <Override PartName="/word/footer361.xml" ContentType="application/vnd.openxmlformats-officedocument.wordprocessingml.footer+xml"/>
  <Override PartName="/word/footer362.xml" ContentType="application/vnd.openxmlformats-officedocument.wordprocessingml.footer+xml"/>
  <Override PartName="/word/footer363.xml" ContentType="application/vnd.openxmlformats-officedocument.wordprocessingml.footer+xml"/>
  <Override PartName="/word/footer364.xml" ContentType="application/vnd.openxmlformats-officedocument.wordprocessingml.footer+xml"/>
  <Override PartName="/word/footer365.xml" ContentType="application/vnd.openxmlformats-officedocument.wordprocessingml.footer+xml"/>
  <Override PartName="/word/footer366.xml" ContentType="application/vnd.openxmlformats-officedocument.wordprocessingml.footer+xml"/>
  <Override PartName="/word/footer367.xml" ContentType="application/vnd.openxmlformats-officedocument.wordprocessingml.footer+xml"/>
  <Override PartName="/word/footer368.xml" ContentType="application/vnd.openxmlformats-officedocument.wordprocessingml.footer+xml"/>
  <Override PartName="/word/footer369.xml" ContentType="application/vnd.openxmlformats-officedocument.wordprocessingml.footer+xml"/>
  <Override PartName="/word/footer370.xml" ContentType="application/vnd.openxmlformats-officedocument.wordprocessingml.footer+xml"/>
  <Override PartName="/word/footer371.xml" ContentType="application/vnd.openxmlformats-officedocument.wordprocessingml.footer+xml"/>
  <Override PartName="/word/footer372.xml" ContentType="application/vnd.openxmlformats-officedocument.wordprocessingml.footer+xml"/>
  <Override PartName="/word/footer373.xml" ContentType="application/vnd.openxmlformats-officedocument.wordprocessingml.footer+xml"/>
  <Override PartName="/word/footer374.xml" ContentType="application/vnd.openxmlformats-officedocument.wordprocessingml.footer+xml"/>
  <Override PartName="/word/footer375.xml" ContentType="application/vnd.openxmlformats-officedocument.wordprocessingml.footer+xml"/>
  <Override PartName="/word/footer376.xml" ContentType="application/vnd.openxmlformats-officedocument.wordprocessingml.footer+xml"/>
  <Override PartName="/word/footer377.xml" ContentType="application/vnd.openxmlformats-officedocument.wordprocessingml.footer+xml"/>
  <Override PartName="/word/footer378.xml" ContentType="application/vnd.openxmlformats-officedocument.wordprocessingml.footer+xml"/>
  <Override PartName="/word/footer379.xml" ContentType="application/vnd.openxmlformats-officedocument.wordprocessingml.footer+xml"/>
  <Override PartName="/word/footer380.xml" ContentType="application/vnd.openxmlformats-officedocument.wordprocessingml.footer+xml"/>
  <Override PartName="/word/footer381.xml" ContentType="application/vnd.openxmlformats-officedocument.wordprocessingml.footer+xml"/>
  <Override PartName="/word/footer382.xml" ContentType="application/vnd.openxmlformats-officedocument.wordprocessingml.footer+xml"/>
  <Override PartName="/word/footer383.xml" ContentType="application/vnd.openxmlformats-officedocument.wordprocessingml.footer+xml"/>
  <Override PartName="/word/footer384.xml" ContentType="application/vnd.openxmlformats-officedocument.wordprocessingml.footer+xml"/>
  <Override PartName="/word/footer385.xml" ContentType="application/vnd.openxmlformats-officedocument.wordprocessingml.footer+xml"/>
  <Override PartName="/word/footer386.xml" ContentType="application/vnd.openxmlformats-officedocument.wordprocessingml.footer+xml"/>
  <Override PartName="/word/footer387.xml" ContentType="application/vnd.openxmlformats-officedocument.wordprocessingml.footer+xml"/>
  <Override PartName="/word/footer388.xml" ContentType="application/vnd.openxmlformats-officedocument.wordprocessingml.footer+xml"/>
  <Override PartName="/word/footer389.xml" ContentType="application/vnd.openxmlformats-officedocument.wordprocessingml.footer+xml"/>
  <Override PartName="/word/footer390.xml" ContentType="application/vnd.openxmlformats-officedocument.wordprocessingml.footer+xml"/>
  <Override PartName="/word/footer391.xml" ContentType="application/vnd.openxmlformats-officedocument.wordprocessingml.footer+xml"/>
  <Override PartName="/word/footer392.xml" ContentType="application/vnd.openxmlformats-officedocument.wordprocessingml.footer+xml"/>
  <Override PartName="/word/footer393.xml" ContentType="application/vnd.openxmlformats-officedocument.wordprocessingml.footer+xml"/>
  <Override PartName="/word/footer394.xml" ContentType="application/vnd.openxmlformats-officedocument.wordprocessingml.footer+xml"/>
  <Override PartName="/word/footer395.xml" ContentType="application/vnd.openxmlformats-officedocument.wordprocessingml.footer+xml"/>
  <Override PartName="/word/footer396.xml" ContentType="application/vnd.openxmlformats-officedocument.wordprocessingml.footer+xml"/>
  <Override PartName="/word/footer397.xml" ContentType="application/vnd.openxmlformats-officedocument.wordprocessingml.footer+xml"/>
  <Override PartName="/word/footer398.xml" ContentType="application/vnd.openxmlformats-officedocument.wordprocessingml.footer+xml"/>
  <Override PartName="/word/footer399.xml" ContentType="application/vnd.openxmlformats-officedocument.wordprocessingml.footer+xml"/>
  <Override PartName="/word/footer400.xml" ContentType="application/vnd.openxmlformats-officedocument.wordprocessingml.footer+xml"/>
  <Override PartName="/word/footer401.xml" ContentType="application/vnd.openxmlformats-officedocument.wordprocessingml.footer+xml"/>
  <Override PartName="/word/footer402.xml" ContentType="application/vnd.openxmlformats-officedocument.wordprocessingml.footer+xml"/>
  <Override PartName="/word/footer403.xml" ContentType="application/vnd.openxmlformats-officedocument.wordprocessingml.footer+xml"/>
  <Override PartName="/word/footer404.xml" ContentType="application/vnd.openxmlformats-officedocument.wordprocessingml.footer+xml"/>
  <Override PartName="/word/footer405.xml" ContentType="application/vnd.openxmlformats-officedocument.wordprocessingml.footer+xml"/>
  <Override PartName="/word/footer406.xml" ContentType="application/vnd.openxmlformats-officedocument.wordprocessingml.footer+xml"/>
  <Override PartName="/word/footer407.xml" ContentType="application/vnd.openxmlformats-officedocument.wordprocessingml.footer+xml"/>
  <Override PartName="/word/footer408.xml" ContentType="application/vnd.openxmlformats-officedocument.wordprocessingml.footer+xml"/>
  <Override PartName="/word/footer409.xml" ContentType="application/vnd.openxmlformats-officedocument.wordprocessingml.footer+xml"/>
  <Override PartName="/word/footer410.xml" ContentType="application/vnd.openxmlformats-officedocument.wordprocessingml.footer+xml"/>
  <Override PartName="/word/footer411.xml" ContentType="application/vnd.openxmlformats-officedocument.wordprocessingml.footer+xml"/>
  <Override PartName="/word/footer412.xml" ContentType="application/vnd.openxmlformats-officedocument.wordprocessingml.footer+xml"/>
  <Override PartName="/word/footer413.xml" ContentType="application/vnd.openxmlformats-officedocument.wordprocessingml.footer+xml"/>
  <Override PartName="/word/footer414.xml" ContentType="application/vnd.openxmlformats-officedocument.wordprocessingml.footer+xml"/>
  <Override PartName="/word/footer415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10"/>
        <w:rPr>
          <w:rFonts w:ascii="Times New Roman"/>
          <w:sz w:val="14"/>
        </w:rPr>
      </w:pPr>
      <w:r>
        <w:rPr/>
        <w:pict>
          <v:group style="position:absolute;margin-left:-.020001pt;margin-top:-.325pt;width:476.6pt;height:647.85pt;mso-position-horizontal-relative:page;mso-position-vertical-relative:page;z-index:-1145488" coordorigin="0,-6" coordsize="9532,12957">
            <v:line style="position:absolute" from="8,12939" to="16,12939" stroked="true" strokeweight=".438602pt" strokecolor="#231f20"/>
            <v:line style="position:absolute" from="12,0" to="12,23" stroked="true" strokeweight=".4pt" strokecolor="#231f20"/>
            <v:shape style="position:absolute;left:0;top:0;width:9531;height:12943" type="#_x0000_t75" stroked="false">
              <v:imagedata r:id="rId5" o:title=""/>
            </v:shape>
            <v:line style="position:absolute" from="6,0" to="6,12943" stroked="true" strokeweight=".609997pt" strokecolor="#689543"/>
            <w10:wrap type="none"/>
          </v:group>
        </w:pict>
      </w:r>
    </w:p>
    <w:p>
      <w:pPr>
        <w:spacing w:line="141" w:lineRule="auto" w:before="280"/>
        <w:ind w:left="472" w:right="815" w:firstLine="797"/>
        <w:jc w:val="right"/>
        <w:rPr>
          <w:rFonts w:ascii="Palatino Linotype" w:hAnsi="Palatino Linotype"/>
          <w:b/>
          <w:sz w:val="98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5.777199pt;margin-top:5.0058pt;width:65.7pt;height:91.8pt;mso-position-horizontal-relative:page;mso-position-vertical-relative:paragraph;z-index:-1145464" type="#_x0000_t202" filled="false" stroked="false">
            <v:textbox inset="0,0,0,0">
              <w:txbxContent>
                <w:p>
                  <w:pPr>
                    <w:spacing w:line="1836" w:lineRule="exact" w:before="0"/>
                    <w:ind w:left="0" w:right="0" w:firstLine="0"/>
                    <w:jc w:val="left"/>
                    <w:rPr>
                      <w:rFonts w:ascii="Palatino Linotype"/>
                      <w:b/>
                      <w:sz w:val="183"/>
                    </w:rPr>
                  </w:pPr>
                  <w:r>
                    <w:rPr>
                      <w:rFonts w:ascii="Palatino Linotype"/>
                      <w:b/>
                      <w:color w:val="1C2B0E"/>
                      <w:w w:val="118"/>
                      <w:sz w:val="183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>
          <w:rFonts w:ascii="Calibri" w:hAnsi="Calibri"/>
          <w:b/>
          <w:color w:val="1C2B0E"/>
          <w:spacing w:val="-3"/>
          <w:w w:val="135"/>
          <w:sz w:val="82"/>
        </w:rPr>
        <w:t>C</w:t>
      </w:r>
      <w:r>
        <w:rPr>
          <w:rFonts w:ascii="Calibri" w:hAnsi="Calibri"/>
          <w:b/>
          <w:color w:val="1C2B0E"/>
          <w:spacing w:val="-3"/>
          <w:w w:val="135"/>
          <w:sz w:val="57"/>
        </w:rPr>
        <w:t>ompilaCión </w:t>
      </w:r>
      <w:r>
        <w:rPr>
          <w:rFonts w:ascii="Palatino Linotype" w:hAnsi="Palatino Linotype"/>
          <w:b/>
          <w:color w:val="1C2B0E"/>
          <w:w w:val="95"/>
          <w:sz w:val="101"/>
        </w:rPr>
        <w:t>egislativa </w:t>
      </w:r>
      <w:r>
        <w:rPr>
          <w:rFonts w:ascii="Palatino Linotype" w:hAnsi="Palatino Linotype"/>
          <w:b/>
          <w:color w:val="1C2B0E"/>
          <w:spacing w:val="-30"/>
          <w:sz w:val="98"/>
        </w:rPr>
        <w:t>Universitaria</w:t>
      </w:r>
    </w:p>
    <w:p>
      <w:pPr>
        <w:pStyle w:val="BodyText"/>
        <w:rPr>
          <w:rFonts w:ascii="Palatino Linotype"/>
          <w:b/>
        </w:rPr>
      </w:pPr>
    </w:p>
    <w:p>
      <w:pPr>
        <w:pStyle w:val="BodyText"/>
        <w:rPr>
          <w:rFonts w:ascii="Palatino Linotype"/>
          <w:b/>
        </w:rPr>
      </w:pPr>
    </w:p>
    <w:p>
      <w:pPr>
        <w:spacing w:before="195"/>
        <w:ind w:left="1582" w:right="1895" w:firstLine="0"/>
        <w:jc w:val="center"/>
        <w:rPr>
          <w:rFonts w:ascii="Times New Roman" w:hAnsi="Times New Roman"/>
          <w:sz w:val="42"/>
        </w:rPr>
      </w:pPr>
      <w:r>
        <w:rPr>
          <w:rFonts w:ascii="Times New Roman" w:hAnsi="Times New Roman"/>
          <w:color w:val="231F20"/>
          <w:sz w:val="42"/>
        </w:rPr>
        <w:t>Jorge Olvera García</w:t>
      </w:r>
    </w:p>
    <w:p>
      <w:pPr>
        <w:spacing w:before="26"/>
        <w:ind w:left="1582" w:right="1893" w:firstLine="0"/>
        <w:jc w:val="center"/>
        <w:rPr>
          <w:rFonts w:ascii="Times New Roman"/>
          <w:i/>
          <w:sz w:val="32"/>
        </w:rPr>
      </w:pPr>
      <w:r>
        <w:rPr>
          <w:rFonts w:ascii="Times New Roman"/>
          <w:i/>
          <w:color w:val="1C2B0E"/>
          <w:w w:val="90"/>
          <w:sz w:val="32"/>
        </w:rPr>
        <w:t>Coordinador</w:t>
      </w:r>
    </w:p>
    <w:p>
      <w:pPr>
        <w:pStyle w:val="BodyText"/>
        <w:spacing w:before="4"/>
        <w:rPr>
          <w:rFonts w:ascii="Times New Roman"/>
          <w:i/>
          <w:sz w:val="26"/>
        </w:rPr>
      </w:pPr>
    </w:p>
    <w:p>
      <w:pPr>
        <w:spacing w:line="266" w:lineRule="auto" w:before="52"/>
        <w:ind w:left="1882" w:right="2195" w:firstLine="2"/>
        <w:jc w:val="center"/>
        <w:rPr>
          <w:rFonts w:ascii="Times New Roman" w:hAnsi="Times New Roman"/>
          <w:i/>
          <w:sz w:val="32"/>
        </w:rPr>
      </w:pPr>
      <w:r>
        <w:rPr>
          <w:rFonts w:ascii="Times New Roman" w:hAnsi="Times New Roman"/>
          <w:i/>
          <w:color w:val="231F20"/>
          <w:w w:val="90"/>
          <w:sz w:val="32"/>
        </w:rPr>
        <w:t>Hiram Raúl Piña</w:t>
      </w:r>
      <w:r>
        <w:rPr>
          <w:rFonts w:ascii="Times New Roman" w:hAnsi="Times New Roman"/>
          <w:i/>
          <w:color w:val="231F20"/>
          <w:spacing w:val="-41"/>
          <w:w w:val="90"/>
          <w:sz w:val="32"/>
        </w:rPr>
        <w:t> </w:t>
      </w:r>
      <w:r>
        <w:rPr>
          <w:rFonts w:ascii="Times New Roman" w:hAnsi="Times New Roman"/>
          <w:i/>
          <w:color w:val="231F20"/>
          <w:w w:val="90"/>
          <w:sz w:val="32"/>
        </w:rPr>
        <w:t>Libien </w:t>
      </w:r>
      <w:r>
        <w:rPr>
          <w:rFonts w:ascii="Times New Roman" w:hAnsi="Times New Roman"/>
          <w:i/>
          <w:color w:val="231F20"/>
          <w:w w:val="85"/>
          <w:sz w:val="32"/>
        </w:rPr>
        <w:t>Evangelina Sales</w:t>
      </w:r>
      <w:r>
        <w:rPr>
          <w:rFonts w:ascii="Times New Roman" w:hAnsi="Times New Roman"/>
          <w:i/>
          <w:color w:val="231F20"/>
          <w:spacing w:val="-33"/>
          <w:w w:val="85"/>
          <w:sz w:val="32"/>
        </w:rPr>
        <w:t> </w:t>
      </w:r>
      <w:r>
        <w:rPr>
          <w:rFonts w:ascii="Times New Roman" w:hAnsi="Times New Roman"/>
          <w:i/>
          <w:color w:val="231F20"/>
          <w:w w:val="85"/>
          <w:sz w:val="32"/>
        </w:rPr>
        <w:t>Sánchez </w:t>
      </w:r>
      <w:r>
        <w:rPr>
          <w:rFonts w:ascii="Times New Roman" w:hAnsi="Times New Roman"/>
          <w:i/>
          <w:color w:val="1C2B0E"/>
          <w:w w:val="95"/>
          <w:sz w:val="32"/>
        </w:rPr>
        <w:t>Compiladores</w:t>
      </w:r>
    </w:p>
    <w:p>
      <w:pPr>
        <w:spacing w:after="0" w:line="266" w:lineRule="auto"/>
        <w:jc w:val="center"/>
        <w:rPr>
          <w:rFonts w:ascii="Times New Roman" w:hAnsi="Times New Roman"/>
          <w:sz w:val="32"/>
        </w:rPr>
        <w:sectPr>
          <w:type w:val="continuous"/>
          <w:pgSz w:w="9540" w:h="12950"/>
          <w:pgMar w:top="1200" w:bottom="280" w:left="1320" w:right="1320"/>
        </w:sect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10"/>
        <w:rPr>
          <w:rFonts w:ascii="Times New Roman"/>
          <w:sz w:val="19"/>
        </w:rPr>
      </w:pPr>
    </w:p>
    <w:p>
      <w:pPr>
        <w:pStyle w:val="BodyText"/>
        <w:ind w:left="1837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2024238" cy="1152144"/>
            <wp:effectExtent l="0" t="0" r="0" b="0"/>
            <wp:docPr id="1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24238" cy="1152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after="0"/>
        <w:rPr>
          <w:rFonts w:ascii="Times New Roman"/>
        </w:rPr>
        <w:sectPr>
          <w:pgSz w:w="9810" w:h="13500"/>
          <w:pgMar w:top="1260" w:bottom="280" w:left="1360" w:right="1360"/>
        </w:sect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6"/>
        <w:rPr>
          <w:rFonts w:ascii="Times New Roman"/>
          <w:sz w:val="28"/>
        </w:rPr>
      </w:pPr>
    </w:p>
    <w:p>
      <w:pPr>
        <w:pStyle w:val="BodyText"/>
        <w:ind w:left="3378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387393" cy="338327"/>
            <wp:effectExtent l="0" t="0" r="0" b="0"/>
            <wp:docPr id="3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7393" cy="338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before="101"/>
        <w:ind w:left="1420" w:right="1133" w:firstLine="0"/>
        <w:jc w:val="center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231F20"/>
          <w:sz w:val="14"/>
        </w:rPr>
        <w:t>UNIVERSIDAD AUTÓNOMA DEL ESTADO DE MÉXICO</w:t>
      </w:r>
    </w:p>
    <w:p>
      <w:pPr>
        <w:pStyle w:val="BodyText"/>
        <w:spacing w:before="2"/>
        <w:rPr>
          <w:rFonts w:ascii="Times New Roman"/>
          <w:sz w:val="15"/>
        </w:rPr>
      </w:pPr>
    </w:p>
    <w:p>
      <w:pPr>
        <w:spacing w:before="0"/>
        <w:ind w:left="1420" w:right="1133" w:firstLine="0"/>
        <w:jc w:val="center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231F20"/>
          <w:sz w:val="14"/>
        </w:rPr>
        <w:t>Dr. en D. Jorge Olvera García</w:t>
      </w:r>
    </w:p>
    <w:p>
      <w:pPr>
        <w:spacing w:before="25"/>
        <w:ind w:left="1420" w:right="1133" w:firstLine="0"/>
        <w:jc w:val="center"/>
        <w:rPr>
          <w:rFonts w:ascii="Times New Roman"/>
          <w:i/>
          <w:sz w:val="12"/>
        </w:rPr>
      </w:pPr>
      <w:r>
        <w:rPr>
          <w:rFonts w:ascii="Times New Roman"/>
          <w:i/>
          <w:color w:val="231F20"/>
          <w:sz w:val="12"/>
        </w:rPr>
        <w:t>Rector</w:t>
      </w:r>
    </w:p>
    <w:p>
      <w:pPr>
        <w:pStyle w:val="BodyText"/>
        <w:spacing w:before="6"/>
        <w:rPr>
          <w:rFonts w:ascii="Times New Roman"/>
          <w:i/>
          <w:sz w:val="15"/>
        </w:rPr>
      </w:pPr>
    </w:p>
    <w:p>
      <w:pPr>
        <w:spacing w:before="1"/>
        <w:ind w:left="1420" w:right="1133" w:firstLine="0"/>
        <w:jc w:val="center"/>
        <w:rPr>
          <w:rFonts w:ascii="Times New Roman"/>
          <w:sz w:val="14"/>
        </w:rPr>
      </w:pPr>
      <w:r>
        <w:rPr>
          <w:rFonts w:ascii="Times New Roman"/>
          <w:color w:val="231F20"/>
          <w:sz w:val="14"/>
        </w:rPr>
        <w:t>Dr. en Ed. Alfredo Barrera Baca</w:t>
      </w:r>
    </w:p>
    <w:p>
      <w:pPr>
        <w:spacing w:before="1"/>
        <w:ind w:left="1420" w:right="1133" w:firstLine="0"/>
        <w:jc w:val="center"/>
        <w:rPr>
          <w:rFonts w:ascii="Times New Roman"/>
          <w:i/>
          <w:sz w:val="12"/>
        </w:rPr>
      </w:pPr>
      <w:r>
        <w:rPr>
          <w:rFonts w:ascii="Times New Roman"/>
          <w:i/>
          <w:color w:val="231F20"/>
          <w:sz w:val="12"/>
        </w:rPr>
        <w:t>Secretario de Docencia</w:t>
      </w:r>
    </w:p>
    <w:p>
      <w:pPr>
        <w:pStyle w:val="BodyText"/>
        <w:spacing w:before="5"/>
        <w:rPr>
          <w:rFonts w:ascii="Times New Roman"/>
          <w:i/>
          <w:sz w:val="13"/>
        </w:rPr>
      </w:pPr>
    </w:p>
    <w:p>
      <w:pPr>
        <w:spacing w:before="1"/>
        <w:ind w:left="1420" w:right="1133" w:firstLine="0"/>
        <w:jc w:val="center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231F20"/>
          <w:sz w:val="14"/>
        </w:rPr>
        <w:t>Dra. en Est. Lat. Ángeles Ma. del Rosario Pérez Bernal</w:t>
      </w:r>
    </w:p>
    <w:p>
      <w:pPr>
        <w:spacing w:before="1"/>
        <w:ind w:left="1420" w:right="1133" w:firstLine="0"/>
        <w:jc w:val="center"/>
        <w:rPr>
          <w:rFonts w:ascii="Times New Roman" w:hAnsi="Times New Roman"/>
          <w:i/>
          <w:sz w:val="12"/>
        </w:rPr>
      </w:pPr>
      <w:r>
        <w:rPr>
          <w:rFonts w:ascii="Times New Roman" w:hAnsi="Times New Roman"/>
          <w:i/>
          <w:color w:val="231F20"/>
          <w:sz w:val="12"/>
        </w:rPr>
        <w:t>Secretaria de Investigación y Estudios Avanzados</w:t>
      </w:r>
    </w:p>
    <w:p>
      <w:pPr>
        <w:pStyle w:val="BodyText"/>
        <w:spacing w:before="6"/>
        <w:rPr>
          <w:rFonts w:ascii="Times New Roman"/>
          <w:i/>
          <w:sz w:val="15"/>
        </w:rPr>
      </w:pPr>
    </w:p>
    <w:p>
      <w:pPr>
        <w:spacing w:before="1"/>
        <w:ind w:left="1420" w:right="1133" w:firstLine="0"/>
        <w:jc w:val="center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231F20"/>
          <w:sz w:val="14"/>
        </w:rPr>
        <w:t>M. en D. José Benjamín Bernal Suárez</w:t>
      </w:r>
    </w:p>
    <w:p>
      <w:pPr>
        <w:spacing w:before="1"/>
        <w:ind w:left="1420" w:right="1133" w:firstLine="0"/>
        <w:jc w:val="center"/>
        <w:rPr>
          <w:rFonts w:ascii="Times New Roman" w:hAnsi="Times New Roman"/>
          <w:i/>
          <w:sz w:val="12"/>
        </w:rPr>
      </w:pPr>
      <w:r>
        <w:rPr>
          <w:rFonts w:ascii="Times New Roman" w:hAnsi="Times New Roman"/>
          <w:i/>
          <w:color w:val="231F20"/>
          <w:sz w:val="12"/>
        </w:rPr>
        <w:t>Secretario de Rectoría</w:t>
      </w:r>
    </w:p>
    <w:p>
      <w:pPr>
        <w:pStyle w:val="BodyText"/>
        <w:spacing w:before="6"/>
        <w:rPr>
          <w:rFonts w:ascii="Times New Roman"/>
          <w:i/>
          <w:sz w:val="15"/>
        </w:rPr>
      </w:pPr>
    </w:p>
    <w:p>
      <w:pPr>
        <w:spacing w:before="1"/>
        <w:ind w:left="1420" w:right="1133" w:firstLine="0"/>
        <w:jc w:val="center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231F20"/>
          <w:sz w:val="14"/>
        </w:rPr>
        <w:t>M. en E. P. y D. Ivett Tinoco García</w:t>
      </w:r>
    </w:p>
    <w:p>
      <w:pPr>
        <w:spacing w:before="1"/>
        <w:ind w:left="1420" w:right="1133" w:firstLine="0"/>
        <w:jc w:val="center"/>
        <w:rPr>
          <w:rFonts w:ascii="Times New Roman" w:hAnsi="Times New Roman"/>
          <w:i/>
          <w:sz w:val="12"/>
        </w:rPr>
      </w:pPr>
      <w:r>
        <w:rPr>
          <w:rFonts w:ascii="Times New Roman" w:hAnsi="Times New Roman"/>
          <w:i/>
          <w:color w:val="231F20"/>
          <w:sz w:val="12"/>
        </w:rPr>
        <w:t>Secretaria de Difusión Cultural</w:t>
      </w:r>
    </w:p>
    <w:p>
      <w:pPr>
        <w:pStyle w:val="BodyText"/>
        <w:spacing w:before="6"/>
        <w:rPr>
          <w:rFonts w:ascii="Times New Roman"/>
          <w:i/>
          <w:sz w:val="15"/>
        </w:rPr>
      </w:pPr>
    </w:p>
    <w:p>
      <w:pPr>
        <w:spacing w:before="1"/>
        <w:ind w:left="1420" w:right="1133" w:firstLine="0"/>
        <w:jc w:val="center"/>
        <w:rPr>
          <w:rFonts w:ascii="Times New Roman"/>
          <w:sz w:val="14"/>
        </w:rPr>
      </w:pPr>
      <w:r>
        <w:rPr>
          <w:rFonts w:ascii="Times New Roman"/>
          <w:color w:val="231F20"/>
          <w:sz w:val="14"/>
        </w:rPr>
        <w:t>M. en C. I. Ricardo Joya Cepeda</w:t>
      </w:r>
    </w:p>
    <w:p>
      <w:pPr>
        <w:spacing w:before="1"/>
        <w:ind w:left="1420" w:right="1133" w:firstLine="0"/>
        <w:jc w:val="center"/>
        <w:rPr>
          <w:rFonts w:ascii="Times New Roman" w:hAnsi="Times New Roman"/>
          <w:i/>
          <w:sz w:val="12"/>
        </w:rPr>
      </w:pPr>
      <w:r>
        <w:rPr>
          <w:rFonts w:ascii="Times New Roman" w:hAnsi="Times New Roman"/>
          <w:i/>
          <w:color w:val="231F20"/>
          <w:sz w:val="12"/>
        </w:rPr>
        <w:t>Secretario de Extensión y Vinculación</w:t>
      </w:r>
    </w:p>
    <w:p>
      <w:pPr>
        <w:pStyle w:val="BodyText"/>
        <w:spacing w:before="5"/>
        <w:rPr>
          <w:rFonts w:ascii="Times New Roman"/>
          <w:i/>
          <w:sz w:val="13"/>
        </w:rPr>
      </w:pPr>
    </w:p>
    <w:p>
      <w:pPr>
        <w:spacing w:before="1"/>
        <w:ind w:left="1420" w:right="1133" w:firstLine="0"/>
        <w:jc w:val="center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231F20"/>
          <w:sz w:val="14"/>
        </w:rPr>
        <w:t>M. en E. Javier González Martínez</w:t>
      </w:r>
    </w:p>
    <w:p>
      <w:pPr>
        <w:spacing w:before="1"/>
        <w:ind w:left="1420" w:right="1133" w:firstLine="0"/>
        <w:jc w:val="center"/>
        <w:rPr>
          <w:rFonts w:ascii="Times New Roman" w:hAnsi="Times New Roman"/>
          <w:i/>
          <w:sz w:val="12"/>
        </w:rPr>
      </w:pPr>
      <w:r>
        <w:rPr>
          <w:rFonts w:ascii="Times New Roman" w:hAnsi="Times New Roman"/>
          <w:i/>
          <w:color w:val="231F20"/>
          <w:sz w:val="12"/>
        </w:rPr>
        <w:t>Secretario de Administración</w:t>
      </w:r>
    </w:p>
    <w:p>
      <w:pPr>
        <w:pStyle w:val="BodyText"/>
        <w:spacing w:before="6"/>
        <w:rPr>
          <w:rFonts w:ascii="Times New Roman"/>
          <w:i/>
          <w:sz w:val="15"/>
        </w:rPr>
      </w:pPr>
    </w:p>
    <w:p>
      <w:pPr>
        <w:spacing w:before="1"/>
        <w:ind w:left="1420" w:right="1133" w:firstLine="0"/>
        <w:jc w:val="center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231F20"/>
          <w:sz w:val="14"/>
        </w:rPr>
        <w:t>Dr. en C. Pol. Manuel Hernández Luna</w:t>
      </w:r>
    </w:p>
    <w:p>
      <w:pPr>
        <w:spacing w:before="1"/>
        <w:ind w:left="1420" w:right="1133" w:firstLine="0"/>
        <w:jc w:val="center"/>
        <w:rPr>
          <w:rFonts w:ascii="Times New Roman" w:hAnsi="Times New Roman"/>
          <w:i/>
          <w:sz w:val="12"/>
        </w:rPr>
      </w:pPr>
      <w:r>
        <w:rPr>
          <w:rFonts w:ascii="Times New Roman" w:hAnsi="Times New Roman"/>
          <w:i/>
          <w:color w:val="231F20"/>
          <w:sz w:val="12"/>
        </w:rPr>
        <w:t>Secretario de Planeación y Desarrollo Institucional</w:t>
      </w:r>
    </w:p>
    <w:p>
      <w:pPr>
        <w:pStyle w:val="BodyText"/>
        <w:spacing w:before="5"/>
        <w:rPr>
          <w:rFonts w:ascii="Times New Roman"/>
          <w:i/>
          <w:sz w:val="13"/>
        </w:rPr>
      </w:pPr>
    </w:p>
    <w:p>
      <w:pPr>
        <w:spacing w:before="1"/>
        <w:ind w:left="1420" w:right="1133" w:firstLine="0"/>
        <w:jc w:val="center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231F20"/>
          <w:sz w:val="14"/>
        </w:rPr>
        <w:t>M. en Ed. A. Yolanda E. Ballesteros Sentíes</w:t>
      </w:r>
    </w:p>
    <w:p>
      <w:pPr>
        <w:spacing w:before="25"/>
        <w:ind w:left="1420" w:right="1132" w:firstLine="0"/>
        <w:jc w:val="center"/>
        <w:rPr>
          <w:rFonts w:ascii="Times New Roman" w:hAnsi="Times New Roman"/>
          <w:i/>
          <w:sz w:val="12"/>
        </w:rPr>
      </w:pPr>
      <w:r>
        <w:rPr>
          <w:rFonts w:ascii="Times New Roman" w:hAnsi="Times New Roman"/>
          <w:i/>
          <w:color w:val="231F20"/>
          <w:sz w:val="12"/>
        </w:rPr>
        <w:t>Secretaria de Cooperación Internacional</w:t>
      </w:r>
    </w:p>
    <w:p>
      <w:pPr>
        <w:pStyle w:val="BodyText"/>
        <w:spacing w:before="6"/>
        <w:rPr>
          <w:rFonts w:ascii="Times New Roman"/>
          <w:i/>
          <w:sz w:val="15"/>
        </w:rPr>
      </w:pPr>
    </w:p>
    <w:p>
      <w:pPr>
        <w:spacing w:before="1"/>
        <w:ind w:left="1420" w:right="1133" w:firstLine="0"/>
        <w:jc w:val="center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231F20"/>
          <w:sz w:val="14"/>
        </w:rPr>
        <w:t>Dr. en D. Hiram Raúl Piña Libien</w:t>
      </w:r>
    </w:p>
    <w:p>
      <w:pPr>
        <w:spacing w:before="1"/>
        <w:ind w:left="1420" w:right="1133" w:firstLine="0"/>
        <w:jc w:val="center"/>
        <w:rPr>
          <w:rFonts w:ascii="Times New Roman"/>
          <w:i/>
          <w:sz w:val="12"/>
        </w:rPr>
      </w:pPr>
      <w:r>
        <w:rPr>
          <w:rFonts w:ascii="Times New Roman"/>
          <w:i/>
          <w:color w:val="231F20"/>
          <w:sz w:val="12"/>
        </w:rPr>
        <w:t>Abogado General</w:t>
      </w:r>
    </w:p>
    <w:p>
      <w:pPr>
        <w:pStyle w:val="BodyText"/>
        <w:spacing w:before="5"/>
        <w:rPr>
          <w:rFonts w:ascii="Times New Roman"/>
          <w:i/>
          <w:sz w:val="13"/>
        </w:rPr>
      </w:pPr>
    </w:p>
    <w:p>
      <w:pPr>
        <w:spacing w:before="1"/>
        <w:ind w:left="1420" w:right="1133" w:firstLine="0"/>
        <w:jc w:val="center"/>
        <w:rPr>
          <w:rFonts w:ascii="Times New Roman"/>
          <w:sz w:val="14"/>
        </w:rPr>
      </w:pPr>
      <w:r>
        <w:rPr>
          <w:rFonts w:ascii="Times New Roman"/>
          <w:color w:val="231F20"/>
          <w:sz w:val="14"/>
        </w:rPr>
        <w:t>Lic. en Com. Juan Portilla Estrada</w:t>
      </w:r>
    </w:p>
    <w:p>
      <w:pPr>
        <w:spacing w:before="1"/>
        <w:ind w:left="1420" w:right="1133" w:firstLine="0"/>
        <w:jc w:val="center"/>
        <w:rPr>
          <w:rFonts w:ascii="Times New Roman" w:hAnsi="Times New Roman"/>
          <w:i/>
          <w:sz w:val="12"/>
        </w:rPr>
      </w:pPr>
      <w:r>
        <w:rPr>
          <w:rFonts w:ascii="Times New Roman" w:hAnsi="Times New Roman"/>
          <w:i/>
          <w:color w:val="231F20"/>
          <w:sz w:val="12"/>
        </w:rPr>
        <w:t>Director General de Comunicación Universitaria</w:t>
      </w:r>
    </w:p>
    <w:p>
      <w:pPr>
        <w:pStyle w:val="BodyText"/>
        <w:spacing w:before="5"/>
        <w:rPr>
          <w:rFonts w:ascii="Times New Roman"/>
          <w:i/>
          <w:sz w:val="13"/>
        </w:rPr>
      </w:pPr>
    </w:p>
    <w:p>
      <w:pPr>
        <w:spacing w:before="1"/>
        <w:ind w:left="1420" w:right="1133" w:firstLine="0"/>
        <w:jc w:val="center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231F20"/>
          <w:sz w:val="14"/>
        </w:rPr>
        <w:t>Lic. Jorge Bernáldez García</w:t>
      </w:r>
    </w:p>
    <w:p>
      <w:pPr>
        <w:spacing w:before="1"/>
        <w:ind w:left="1420" w:right="1132" w:firstLine="0"/>
        <w:jc w:val="center"/>
        <w:rPr>
          <w:rFonts w:ascii="Times New Roman" w:hAnsi="Times New Roman"/>
          <w:i/>
          <w:sz w:val="12"/>
        </w:rPr>
      </w:pPr>
      <w:r>
        <w:rPr>
          <w:rFonts w:ascii="Times New Roman" w:hAnsi="Times New Roman"/>
          <w:i/>
          <w:color w:val="231F20"/>
          <w:sz w:val="12"/>
        </w:rPr>
        <w:t>Secretario Técnico de la Rectoría</w:t>
      </w:r>
    </w:p>
    <w:p>
      <w:pPr>
        <w:pStyle w:val="BodyText"/>
        <w:spacing w:before="5"/>
        <w:rPr>
          <w:rFonts w:ascii="Times New Roman"/>
          <w:i/>
          <w:sz w:val="13"/>
        </w:rPr>
      </w:pPr>
    </w:p>
    <w:p>
      <w:pPr>
        <w:spacing w:before="1"/>
        <w:ind w:left="2886" w:right="0" w:firstLine="0"/>
        <w:jc w:val="left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231F20"/>
          <w:sz w:val="14"/>
        </w:rPr>
        <w:t>M. en A. Emilio Tovar Pérez</w:t>
      </w:r>
    </w:p>
    <w:p>
      <w:pPr>
        <w:spacing w:before="1"/>
        <w:ind w:left="1420" w:right="1133" w:firstLine="0"/>
        <w:jc w:val="center"/>
        <w:rPr>
          <w:rFonts w:ascii="Times New Roman" w:hAnsi="Times New Roman"/>
          <w:i/>
          <w:sz w:val="12"/>
        </w:rPr>
      </w:pPr>
      <w:r>
        <w:rPr>
          <w:rFonts w:ascii="Times New Roman" w:hAnsi="Times New Roman"/>
          <w:i/>
          <w:color w:val="231F20"/>
          <w:sz w:val="12"/>
        </w:rPr>
        <w:t>Director General de Centros Universitarios y Unidades Académicas Profesionales</w:t>
      </w:r>
    </w:p>
    <w:p>
      <w:pPr>
        <w:pStyle w:val="BodyText"/>
        <w:spacing w:before="5"/>
        <w:rPr>
          <w:rFonts w:ascii="Times New Roman"/>
          <w:i/>
          <w:sz w:val="13"/>
        </w:rPr>
      </w:pPr>
    </w:p>
    <w:p>
      <w:pPr>
        <w:spacing w:before="1"/>
        <w:ind w:left="1420" w:right="1133" w:firstLine="0"/>
        <w:jc w:val="center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231F20"/>
          <w:sz w:val="14"/>
        </w:rPr>
        <w:t>C.P. Ignacio Gutiérrez Padilla</w:t>
      </w:r>
    </w:p>
    <w:p>
      <w:pPr>
        <w:spacing w:before="1"/>
        <w:ind w:left="1420" w:right="1133" w:firstLine="0"/>
        <w:jc w:val="center"/>
        <w:rPr>
          <w:rFonts w:ascii="Times New Roman"/>
          <w:i/>
          <w:sz w:val="12"/>
        </w:rPr>
      </w:pPr>
      <w:r>
        <w:rPr>
          <w:rFonts w:ascii="Times New Roman"/>
          <w:i/>
          <w:color w:val="231F20"/>
          <w:sz w:val="12"/>
        </w:rPr>
        <w:t>Contralor Universitario</w:t>
      </w:r>
    </w:p>
    <w:p>
      <w:pPr>
        <w:spacing w:after="0"/>
        <w:jc w:val="center"/>
        <w:rPr>
          <w:rFonts w:ascii="Times New Roman"/>
          <w:sz w:val="12"/>
        </w:rPr>
        <w:sectPr>
          <w:pgSz w:w="9810" w:h="13500"/>
          <w:pgMar w:top="1260" w:bottom="280" w:left="1360" w:right="1360"/>
        </w:sect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spacing w:before="11"/>
        <w:rPr>
          <w:rFonts w:ascii="Times New Roman"/>
          <w:i/>
          <w:sz w:val="11"/>
        </w:rPr>
      </w:pPr>
    </w:p>
    <w:p>
      <w:pPr>
        <w:pStyle w:val="BodyText"/>
        <w:ind w:left="1049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3013790" cy="1365503"/>
            <wp:effectExtent l="0" t="0" r="0" b="0"/>
            <wp:docPr id="5" name="image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3790" cy="1365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spacing w:before="11"/>
        <w:rPr>
          <w:rFonts w:ascii="Times New Roman"/>
          <w:i/>
          <w:sz w:val="19"/>
        </w:rPr>
      </w:pPr>
    </w:p>
    <w:p>
      <w:pPr>
        <w:spacing w:before="49"/>
        <w:ind w:left="1113" w:right="1388" w:firstLine="0"/>
        <w:jc w:val="center"/>
        <w:rPr>
          <w:rFonts w:ascii="Times New Roman" w:hAnsi="Times New Roman"/>
          <w:sz w:val="34"/>
        </w:rPr>
      </w:pPr>
      <w:r>
        <w:rPr>
          <w:rFonts w:ascii="Times New Roman" w:hAnsi="Times New Roman"/>
          <w:color w:val="231F20"/>
          <w:sz w:val="34"/>
        </w:rPr>
        <w:t>Jorge Olvera García</w:t>
      </w:r>
    </w:p>
    <w:p>
      <w:pPr>
        <w:spacing w:before="42"/>
        <w:ind w:left="1113" w:right="1388" w:firstLine="0"/>
        <w:jc w:val="center"/>
        <w:rPr>
          <w:rFonts w:ascii="Times New Roman"/>
          <w:i/>
          <w:sz w:val="25"/>
        </w:rPr>
      </w:pPr>
      <w:r>
        <w:rPr>
          <w:rFonts w:ascii="Times New Roman"/>
          <w:i/>
          <w:color w:val="231F20"/>
          <w:w w:val="90"/>
          <w:sz w:val="25"/>
        </w:rPr>
        <w:t>Coordinador</w:t>
      </w:r>
    </w:p>
    <w:p>
      <w:pPr>
        <w:pStyle w:val="BodyText"/>
        <w:spacing w:before="5"/>
        <w:rPr>
          <w:rFonts w:ascii="Times New Roman"/>
          <w:i/>
          <w:sz w:val="18"/>
        </w:rPr>
      </w:pPr>
    </w:p>
    <w:p>
      <w:pPr>
        <w:spacing w:line="264" w:lineRule="auto" w:before="60"/>
        <w:ind w:left="1886" w:right="2162" w:firstLine="0"/>
        <w:jc w:val="center"/>
        <w:rPr>
          <w:rFonts w:ascii="Times New Roman" w:hAnsi="Times New Roman"/>
          <w:i/>
          <w:sz w:val="25"/>
        </w:rPr>
      </w:pPr>
      <w:r>
        <w:rPr>
          <w:rFonts w:ascii="Times New Roman" w:hAnsi="Times New Roman"/>
          <w:i/>
          <w:color w:val="231F20"/>
          <w:w w:val="90"/>
          <w:sz w:val="25"/>
        </w:rPr>
        <w:t>Hiram Raúl Piña Libien </w:t>
      </w:r>
      <w:r>
        <w:rPr>
          <w:rFonts w:ascii="Times New Roman" w:hAnsi="Times New Roman"/>
          <w:i/>
          <w:color w:val="231F20"/>
          <w:w w:val="85"/>
          <w:sz w:val="25"/>
        </w:rPr>
        <w:t>Evangelina Sales Sánchez </w:t>
      </w:r>
      <w:r>
        <w:rPr>
          <w:rFonts w:ascii="Times New Roman" w:hAnsi="Times New Roman"/>
          <w:i/>
          <w:color w:val="231F20"/>
          <w:w w:val="95"/>
          <w:sz w:val="25"/>
        </w:rPr>
        <w:t>Compiladores</w:t>
      </w: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rPr>
          <w:rFonts w:ascii="Times New Roman"/>
          <w:i/>
        </w:rPr>
      </w:pPr>
    </w:p>
    <w:p>
      <w:pPr>
        <w:pStyle w:val="BodyText"/>
        <w:spacing w:before="8"/>
        <w:rPr>
          <w:rFonts w:ascii="Times New Roman"/>
          <w:i/>
          <w:sz w:val="29"/>
        </w:rPr>
      </w:pPr>
      <w:r>
        <w:rPr/>
        <w:pict>
          <v:group style="position:absolute;margin-left:121.608002pt;margin-top:19.042177pt;width:234.7pt;height:39.050pt;mso-position-horizontal-relative:page;mso-position-vertical-relative:paragraph;z-index:1072;mso-wrap-distance-left:0;mso-wrap-distance-right:0" coordorigin="2432,381" coordsize="4694,781">
            <v:line style="position:absolute" from="2434,1160" to="7124,1160" stroked="true" strokeweight=".176pt" strokecolor="#231f20"/>
            <v:shape style="position:absolute;left:5825;top:579;width:1299;height:517" type="#_x0000_t75" stroked="false">
              <v:imagedata r:id="rId9" o:title=""/>
            </v:shape>
            <v:shape style="position:absolute;left:2434;top:381;width:819;height:715" type="#_x0000_t75" stroked="false">
              <v:imagedata r:id="rId10" o:title=""/>
            </v:shape>
            <v:shape style="position:absolute;left:3251;top:731;width:641;height:276" type="#_x0000_t75" stroked="false">
              <v:imagedata r:id="rId11" o:title=""/>
            </v:shape>
            <w10:wrap type="topAndBottom"/>
          </v:group>
        </w:pict>
      </w:r>
    </w:p>
    <w:p>
      <w:pPr>
        <w:tabs>
          <w:tab w:pos="5461" w:val="left" w:leader="none"/>
        </w:tabs>
        <w:spacing w:before="14"/>
        <w:ind w:left="1074" w:right="0" w:firstLine="0"/>
        <w:jc w:val="left"/>
        <w:rPr>
          <w:rFonts w:ascii="Georgia" w:hAnsi="Georgia"/>
          <w:sz w:val="13"/>
        </w:rPr>
      </w:pPr>
      <w:r>
        <w:rPr>
          <w:rFonts w:ascii="Georgia" w:hAnsi="Georgia"/>
          <w:color w:val="231F20"/>
          <w:w w:val="105"/>
          <w:sz w:val="13"/>
        </w:rPr>
        <w:t>MÉXICO</w:t>
        <w:tab/>
        <w:t>2014</w:t>
      </w:r>
    </w:p>
    <w:p>
      <w:pPr>
        <w:spacing w:after="0"/>
        <w:jc w:val="left"/>
        <w:rPr>
          <w:rFonts w:ascii="Georgia" w:hAnsi="Georgia"/>
          <w:sz w:val="13"/>
        </w:rPr>
        <w:sectPr>
          <w:pgSz w:w="9810" w:h="13500"/>
          <w:pgMar w:top="1260" w:bottom="280" w:left="1360" w:right="1360"/>
        </w:sect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  <w:sz w:val="23"/>
        </w:rPr>
      </w:pPr>
    </w:p>
    <w:p>
      <w:pPr>
        <w:spacing w:line="271" w:lineRule="auto" w:before="85"/>
        <w:ind w:left="225" w:right="3101" w:firstLine="0"/>
        <w:jc w:val="left"/>
        <w:rPr>
          <w:rFonts w:ascii="Georgia" w:hAnsi="Georgia"/>
          <w:i/>
          <w:sz w:val="14"/>
        </w:rPr>
      </w:pPr>
      <w:r>
        <w:rPr>
          <w:rFonts w:ascii="Georgia" w:hAnsi="Georgia"/>
          <w:color w:val="231F20"/>
          <w:w w:val="105"/>
          <w:sz w:val="14"/>
        </w:rPr>
        <w:t>La </w:t>
      </w:r>
      <w:r>
        <w:rPr>
          <w:rFonts w:ascii="Georgia" w:hAnsi="Georgia"/>
          <w:i/>
          <w:color w:val="231F20"/>
          <w:w w:val="105"/>
          <w:sz w:val="14"/>
        </w:rPr>
        <w:t>Compilación Legislativa Universitaria </w:t>
      </w:r>
      <w:r>
        <w:rPr>
          <w:rFonts w:ascii="Georgia" w:hAnsi="Georgia"/>
          <w:color w:val="231F20"/>
          <w:w w:val="105"/>
          <w:sz w:val="14"/>
        </w:rPr>
        <w:t>posee fines informativos exclusivamente y no sustituye el contenido de las publicaciones realizadas en el Órgano Oficial de la Publicación y Difusión de la Universidad Autónoma del </w:t>
      </w:r>
      <w:r>
        <w:rPr>
          <w:rFonts w:ascii="Georgia" w:hAnsi="Georgia"/>
          <w:color w:val="231F20"/>
          <w:sz w:val="14"/>
        </w:rPr>
        <w:t>Estado de México. </w:t>
      </w:r>
      <w:r>
        <w:rPr>
          <w:rFonts w:ascii="Georgia" w:hAnsi="Georgia"/>
          <w:i/>
          <w:color w:val="231F20"/>
          <w:sz w:val="14"/>
        </w:rPr>
        <w:t>Gaceta Universitaria.</w:t>
      </w:r>
    </w:p>
    <w:p>
      <w:pPr>
        <w:pStyle w:val="BodyText"/>
        <w:rPr>
          <w:rFonts w:ascii="Georgia"/>
          <w:i/>
          <w:sz w:val="14"/>
        </w:rPr>
      </w:pPr>
    </w:p>
    <w:p>
      <w:pPr>
        <w:pStyle w:val="BodyText"/>
        <w:spacing w:before="4"/>
        <w:rPr>
          <w:rFonts w:ascii="Georgia"/>
          <w:i/>
          <w:sz w:val="12"/>
        </w:rPr>
      </w:pPr>
    </w:p>
    <w:p>
      <w:pPr>
        <w:spacing w:before="0"/>
        <w:ind w:left="225" w:right="0" w:firstLine="0"/>
        <w:jc w:val="left"/>
        <w:rPr>
          <w:rFonts w:ascii="Georgia" w:hAnsi="Georgia"/>
          <w:sz w:val="14"/>
        </w:rPr>
      </w:pPr>
      <w:r>
        <w:rPr>
          <w:rFonts w:ascii="Georgia" w:hAnsi="Georgia"/>
          <w:color w:val="231F20"/>
          <w:w w:val="105"/>
          <w:sz w:val="14"/>
        </w:rPr>
        <w:t>Primera edición, diciembre del año 2014</w:t>
      </w:r>
    </w:p>
    <w:p>
      <w:pPr>
        <w:pStyle w:val="BodyText"/>
        <w:spacing w:before="7"/>
        <w:rPr>
          <w:rFonts w:ascii="Georgia"/>
          <w:sz w:val="17"/>
        </w:rPr>
      </w:pPr>
    </w:p>
    <w:p>
      <w:pPr>
        <w:spacing w:before="0"/>
        <w:ind w:left="225" w:right="0" w:firstLine="0"/>
        <w:jc w:val="left"/>
        <w:rPr>
          <w:rFonts w:ascii="Georgia" w:hAnsi="Georgia"/>
          <w:sz w:val="14"/>
        </w:rPr>
      </w:pPr>
      <w:r>
        <w:rPr>
          <w:rFonts w:ascii="Georgia" w:hAnsi="Georgia"/>
          <w:color w:val="231F20"/>
          <w:sz w:val="14"/>
        </w:rPr>
        <w:t>© 2014</w:t>
      </w:r>
    </w:p>
    <w:p>
      <w:pPr>
        <w:spacing w:before="36"/>
        <w:ind w:left="385" w:right="0" w:firstLine="0"/>
        <w:jc w:val="left"/>
        <w:rPr>
          <w:rFonts w:ascii="Cambria" w:hAnsi="Cambria"/>
          <w:sz w:val="10"/>
        </w:rPr>
      </w:pPr>
      <w:r>
        <w:rPr>
          <w:rFonts w:ascii="Cambria" w:hAnsi="Cambria"/>
          <w:color w:val="231F20"/>
          <w:w w:val="140"/>
          <w:sz w:val="14"/>
        </w:rPr>
        <w:t>U</w:t>
      </w:r>
      <w:r>
        <w:rPr>
          <w:rFonts w:ascii="Cambria" w:hAnsi="Cambria"/>
          <w:color w:val="231F20"/>
          <w:w w:val="140"/>
          <w:sz w:val="10"/>
        </w:rPr>
        <w:t>niversidad </w:t>
      </w:r>
      <w:r>
        <w:rPr>
          <w:rFonts w:ascii="Cambria" w:hAnsi="Cambria"/>
          <w:color w:val="231F20"/>
          <w:w w:val="140"/>
          <w:sz w:val="14"/>
        </w:rPr>
        <w:t>a</w:t>
      </w:r>
      <w:r>
        <w:rPr>
          <w:rFonts w:ascii="Cambria" w:hAnsi="Cambria"/>
          <w:color w:val="231F20"/>
          <w:w w:val="140"/>
          <w:sz w:val="10"/>
        </w:rPr>
        <w:t>Utónoma del </w:t>
      </w:r>
      <w:r>
        <w:rPr>
          <w:rFonts w:ascii="Cambria" w:hAnsi="Cambria"/>
          <w:color w:val="231F20"/>
          <w:w w:val="140"/>
          <w:sz w:val="14"/>
        </w:rPr>
        <w:t>e</w:t>
      </w:r>
      <w:r>
        <w:rPr>
          <w:rFonts w:ascii="Cambria" w:hAnsi="Cambria"/>
          <w:color w:val="231F20"/>
          <w:w w:val="140"/>
          <w:sz w:val="10"/>
        </w:rPr>
        <w:t>stado de </w:t>
      </w:r>
      <w:r>
        <w:rPr>
          <w:rFonts w:ascii="Cambria" w:hAnsi="Cambria"/>
          <w:color w:val="231F20"/>
          <w:w w:val="140"/>
          <w:sz w:val="14"/>
        </w:rPr>
        <w:t>m</w:t>
      </w:r>
      <w:r>
        <w:rPr>
          <w:rFonts w:ascii="Cambria" w:hAnsi="Cambria"/>
          <w:color w:val="231F20"/>
          <w:w w:val="140"/>
          <w:sz w:val="10"/>
        </w:rPr>
        <w:t>éxico</w:t>
      </w:r>
    </w:p>
    <w:p>
      <w:pPr>
        <w:pStyle w:val="BodyText"/>
        <w:spacing w:before="1"/>
        <w:rPr>
          <w:rFonts w:ascii="Cambria"/>
          <w:sz w:val="17"/>
        </w:rPr>
      </w:pPr>
    </w:p>
    <w:p>
      <w:pPr>
        <w:spacing w:before="0"/>
        <w:ind w:left="225" w:right="0" w:firstLine="0"/>
        <w:jc w:val="left"/>
        <w:rPr>
          <w:rFonts w:ascii="Georgia" w:hAnsi="Georgia"/>
          <w:sz w:val="14"/>
        </w:rPr>
      </w:pPr>
      <w:r>
        <w:rPr>
          <w:rFonts w:ascii="Georgia" w:hAnsi="Georgia"/>
          <w:color w:val="231F20"/>
          <w:sz w:val="14"/>
        </w:rPr>
        <w:t>© 2014</w:t>
      </w:r>
    </w:p>
    <w:p>
      <w:pPr>
        <w:spacing w:before="41"/>
        <w:ind w:left="385" w:right="0" w:firstLine="0"/>
        <w:jc w:val="left"/>
        <w:rPr>
          <w:rFonts w:ascii="Georgia" w:hAnsi="Georgia"/>
          <w:sz w:val="14"/>
        </w:rPr>
      </w:pPr>
      <w:r>
        <w:rPr>
          <w:rFonts w:ascii="Georgia" w:hAnsi="Georgia"/>
          <w:color w:val="231F20"/>
          <w:w w:val="105"/>
          <w:sz w:val="14"/>
        </w:rPr>
        <w:t>Por características tipográficas y de diseño editorial</w:t>
      </w:r>
    </w:p>
    <w:p>
      <w:pPr>
        <w:spacing w:before="36"/>
        <w:ind w:left="385" w:right="0" w:firstLine="0"/>
        <w:jc w:val="left"/>
        <w:rPr>
          <w:rFonts w:ascii="Georgia" w:hAnsi="Georgia"/>
          <w:sz w:val="14"/>
        </w:rPr>
      </w:pPr>
      <w:r>
        <w:rPr>
          <w:rFonts w:ascii="Cambria" w:hAnsi="Cambria"/>
          <w:color w:val="231F20"/>
          <w:w w:val="125"/>
          <w:sz w:val="14"/>
        </w:rPr>
        <w:t>m</w:t>
      </w:r>
      <w:r>
        <w:rPr>
          <w:rFonts w:ascii="Cambria" w:hAnsi="Cambria"/>
          <w:color w:val="231F20"/>
          <w:w w:val="125"/>
          <w:sz w:val="10"/>
        </w:rPr>
        <w:t>igUel </w:t>
      </w:r>
      <w:r>
        <w:rPr>
          <w:rFonts w:ascii="Cambria" w:hAnsi="Cambria"/>
          <w:color w:val="231F20"/>
          <w:w w:val="125"/>
          <w:sz w:val="14"/>
        </w:rPr>
        <w:t>Á</w:t>
      </w:r>
      <w:r>
        <w:rPr>
          <w:rFonts w:ascii="Cambria" w:hAnsi="Cambria"/>
          <w:color w:val="231F20"/>
          <w:w w:val="125"/>
          <w:sz w:val="10"/>
        </w:rPr>
        <w:t>ngel </w:t>
      </w:r>
      <w:r>
        <w:rPr>
          <w:rFonts w:ascii="Cambria" w:hAnsi="Cambria"/>
          <w:color w:val="231F20"/>
          <w:w w:val="125"/>
          <w:sz w:val="14"/>
        </w:rPr>
        <w:t>P</w:t>
      </w:r>
      <w:r>
        <w:rPr>
          <w:rFonts w:ascii="Cambria" w:hAnsi="Cambria"/>
          <w:color w:val="231F20"/>
          <w:w w:val="125"/>
          <w:sz w:val="10"/>
        </w:rPr>
        <w:t>orrúa</w:t>
      </w:r>
      <w:r>
        <w:rPr>
          <w:rFonts w:ascii="Cambria" w:hAnsi="Cambria"/>
          <w:color w:val="231F20"/>
          <w:w w:val="125"/>
          <w:sz w:val="14"/>
        </w:rPr>
        <w:t>, </w:t>
      </w:r>
      <w:r>
        <w:rPr>
          <w:rFonts w:ascii="Georgia" w:hAnsi="Georgia"/>
          <w:color w:val="231F20"/>
          <w:w w:val="120"/>
          <w:sz w:val="14"/>
        </w:rPr>
        <w:t>librero-editor</w:t>
      </w:r>
    </w:p>
    <w:p>
      <w:pPr>
        <w:pStyle w:val="BodyText"/>
        <w:spacing w:before="10"/>
        <w:rPr>
          <w:rFonts w:ascii="Georgia"/>
          <w:sz w:val="15"/>
        </w:rPr>
      </w:pPr>
    </w:p>
    <w:p>
      <w:pPr>
        <w:spacing w:line="302" w:lineRule="auto" w:before="0"/>
        <w:ind w:left="385" w:right="3911" w:firstLine="0"/>
        <w:jc w:val="left"/>
        <w:rPr>
          <w:rFonts w:ascii="Georgia"/>
          <w:sz w:val="14"/>
        </w:rPr>
      </w:pPr>
      <w:r>
        <w:rPr>
          <w:rFonts w:ascii="Georgia"/>
          <w:color w:val="231F20"/>
          <w:w w:val="105"/>
          <w:sz w:val="14"/>
        </w:rPr>
        <w:t>Derechos reservados conforme a la ley </w:t>
      </w:r>
      <w:r>
        <w:rPr>
          <w:rFonts w:ascii="Georgia"/>
          <w:color w:val="231F20"/>
          <w:sz w:val="14"/>
        </w:rPr>
        <w:t>ISBN 978-607-401-914-8</w:t>
      </w:r>
    </w:p>
    <w:p>
      <w:pPr>
        <w:pStyle w:val="BodyText"/>
        <w:rPr>
          <w:rFonts w:ascii="Georgia"/>
          <w:sz w:val="14"/>
        </w:rPr>
      </w:pPr>
    </w:p>
    <w:p>
      <w:pPr>
        <w:spacing w:line="271" w:lineRule="auto" w:before="0"/>
        <w:ind w:left="245" w:right="2943" w:firstLine="0"/>
        <w:jc w:val="both"/>
        <w:rPr>
          <w:rFonts w:ascii="Georgia" w:hAnsi="Georgia"/>
          <w:sz w:val="14"/>
        </w:rPr>
      </w:pPr>
      <w:r>
        <w:rPr/>
        <w:drawing>
          <wp:anchor distT="0" distB="0" distL="0" distR="0" allowOverlap="1" layoutInCell="1" locked="0" behindDoc="1" simplePos="0" relativeHeight="267290087">
            <wp:simplePos x="0" y="0"/>
            <wp:positionH relativeFrom="page">
              <wp:posOffset>2066302</wp:posOffset>
            </wp:positionH>
            <wp:positionV relativeFrom="paragraph">
              <wp:posOffset>759386</wp:posOffset>
            </wp:positionV>
            <wp:extent cx="401434" cy="244170"/>
            <wp:effectExtent l="0" t="0" r="0" b="0"/>
            <wp:wrapNone/>
            <wp:docPr id="7" name="image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1434" cy="2441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Georgia" w:hAnsi="Georgia"/>
          <w:color w:val="231F20"/>
          <w:w w:val="105"/>
          <w:sz w:val="14"/>
        </w:rPr>
        <w:t>Queda prohibida  la  reproducción  parcial  o  total,  directa o indirecta del contenido de la presente obra, sin contar previamente con la autorización expresa y por escrito de </w:t>
      </w:r>
      <w:r>
        <w:rPr>
          <w:rFonts w:ascii="Cambria" w:hAnsi="Cambria"/>
          <w:color w:val="231F20"/>
          <w:w w:val="105"/>
          <w:sz w:val="11"/>
        </w:rPr>
        <w:t>gemaP</w:t>
      </w:r>
      <w:r>
        <w:rPr>
          <w:rFonts w:ascii="Georgia" w:hAnsi="Georgia"/>
          <w:color w:val="231F20"/>
          <w:w w:val="105"/>
          <w:sz w:val="14"/>
        </w:rPr>
        <w:t>orrúa, en términos de lo así previsto por la </w:t>
      </w:r>
      <w:r>
        <w:rPr>
          <w:rFonts w:ascii="Georgia" w:hAnsi="Georgia"/>
          <w:i/>
          <w:color w:val="231F20"/>
          <w:w w:val="105"/>
          <w:sz w:val="14"/>
        </w:rPr>
        <w:t>Ley Federal </w:t>
      </w:r>
      <w:r>
        <w:rPr>
          <w:rFonts w:ascii="Georgia" w:hAnsi="Georgia"/>
          <w:i/>
          <w:color w:val="231F20"/>
          <w:w w:val="105"/>
          <w:sz w:val="14"/>
        </w:rPr>
        <w:t>del Derecho de Autor </w:t>
      </w:r>
      <w:r>
        <w:rPr>
          <w:rFonts w:ascii="Georgia" w:hAnsi="Georgia"/>
          <w:color w:val="231F20"/>
          <w:spacing w:val="-6"/>
          <w:w w:val="105"/>
          <w:sz w:val="14"/>
        </w:rPr>
        <w:t>y, </w:t>
      </w:r>
      <w:r>
        <w:rPr>
          <w:rFonts w:ascii="Georgia" w:hAnsi="Georgia"/>
          <w:color w:val="231F20"/>
          <w:w w:val="105"/>
          <w:sz w:val="14"/>
        </w:rPr>
        <w:t>en su caso, por los tratados interna- cionales</w:t>
      </w:r>
      <w:r>
        <w:rPr>
          <w:rFonts w:ascii="Georgia" w:hAnsi="Georgia"/>
          <w:color w:val="231F20"/>
          <w:spacing w:val="16"/>
          <w:w w:val="105"/>
          <w:sz w:val="14"/>
        </w:rPr>
        <w:t> </w:t>
      </w:r>
      <w:r>
        <w:rPr>
          <w:rFonts w:ascii="Georgia" w:hAnsi="Georgia"/>
          <w:color w:val="231F20"/>
          <w:w w:val="105"/>
          <w:sz w:val="14"/>
        </w:rPr>
        <w:t>aplicables.</w:t>
      </w:r>
    </w:p>
    <w:p>
      <w:pPr>
        <w:pStyle w:val="BodyText"/>
        <w:spacing w:before="8"/>
        <w:rPr>
          <w:rFonts w:ascii="Georgia"/>
        </w:rPr>
      </w:pPr>
    </w:p>
    <w:p>
      <w:pPr>
        <w:tabs>
          <w:tab w:pos="2899" w:val="left" w:leader="none"/>
        </w:tabs>
        <w:spacing w:before="1"/>
        <w:ind w:left="223" w:right="0" w:firstLine="0"/>
        <w:jc w:val="left"/>
        <w:rPr>
          <w:rFonts w:ascii="Trebuchet MS" w:hAnsi="Trebuchet MS"/>
          <w:i/>
          <w:sz w:val="12"/>
        </w:rPr>
      </w:pPr>
      <w:r>
        <w:rPr/>
        <w:drawing>
          <wp:anchor distT="0" distB="0" distL="0" distR="0" allowOverlap="1" layoutInCell="1" locked="0" behindDoc="0" simplePos="0" relativeHeight="1096">
            <wp:simplePos x="0" y="0"/>
            <wp:positionH relativeFrom="page">
              <wp:posOffset>1019365</wp:posOffset>
            </wp:positionH>
            <wp:positionV relativeFrom="paragraph">
              <wp:posOffset>117880</wp:posOffset>
            </wp:positionV>
            <wp:extent cx="836256" cy="18757"/>
            <wp:effectExtent l="0" t="0" r="0" b="0"/>
            <wp:wrapTopAndBottom/>
            <wp:docPr id="9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6256" cy="187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20">
            <wp:simplePos x="0" y="0"/>
            <wp:positionH relativeFrom="page">
              <wp:posOffset>2656852</wp:posOffset>
            </wp:positionH>
            <wp:positionV relativeFrom="paragraph">
              <wp:posOffset>121575</wp:posOffset>
            </wp:positionV>
            <wp:extent cx="836256" cy="18757"/>
            <wp:effectExtent l="0" t="0" r="0" b="0"/>
            <wp:wrapTopAndBottom/>
            <wp:docPr id="11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0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6256" cy="187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spacing w:val="6"/>
          <w:w w:val="110"/>
          <w:sz w:val="12"/>
        </w:rPr>
        <w:t>IMPRESO</w:t>
      </w:r>
      <w:r>
        <w:rPr>
          <w:rFonts w:ascii="Calibri" w:hAnsi="Calibri"/>
          <w:color w:val="231F20"/>
          <w:spacing w:val="30"/>
          <w:w w:val="110"/>
          <w:sz w:val="12"/>
        </w:rPr>
        <w:t> </w:t>
      </w:r>
      <w:r>
        <w:rPr>
          <w:rFonts w:ascii="Calibri" w:hAnsi="Calibri"/>
          <w:color w:val="231F20"/>
          <w:spacing w:val="4"/>
          <w:w w:val="110"/>
          <w:sz w:val="12"/>
        </w:rPr>
        <w:t>EN</w:t>
      </w:r>
      <w:r>
        <w:rPr>
          <w:rFonts w:ascii="Calibri" w:hAnsi="Calibri"/>
          <w:color w:val="231F20"/>
          <w:spacing w:val="30"/>
          <w:w w:val="110"/>
          <w:sz w:val="12"/>
        </w:rPr>
        <w:t> </w:t>
      </w:r>
      <w:r>
        <w:rPr>
          <w:rFonts w:ascii="Calibri" w:hAnsi="Calibri"/>
          <w:color w:val="231F20"/>
          <w:spacing w:val="6"/>
          <w:w w:val="110"/>
          <w:sz w:val="12"/>
        </w:rPr>
        <w:t>MÉXICO</w:t>
        <w:tab/>
      </w:r>
      <w:r>
        <w:rPr>
          <w:rFonts w:ascii="Trebuchet MS" w:hAnsi="Trebuchet MS"/>
          <w:i/>
          <w:color w:val="231F20"/>
          <w:spacing w:val="6"/>
          <w:w w:val="110"/>
          <w:sz w:val="12"/>
        </w:rPr>
        <w:t>PRINTED </w:t>
      </w:r>
      <w:r>
        <w:rPr>
          <w:rFonts w:ascii="Trebuchet MS" w:hAnsi="Trebuchet MS"/>
          <w:i/>
          <w:color w:val="231F20"/>
          <w:spacing w:val="4"/>
          <w:w w:val="110"/>
          <w:sz w:val="12"/>
        </w:rPr>
        <w:t>IN</w:t>
      </w:r>
      <w:r>
        <w:rPr>
          <w:rFonts w:ascii="Trebuchet MS" w:hAnsi="Trebuchet MS"/>
          <w:i/>
          <w:color w:val="231F20"/>
          <w:spacing w:val="-8"/>
          <w:w w:val="110"/>
          <w:sz w:val="12"/>
        </w:rPr>
        <w:t> </w:t>
      </w:r>
      <w:r>
        <w:rPr>
          <w:rFonts w:ascii="Trebuchet MS" w:hAnsi="Trebuchet MS"/>
          <w:i/>
          <w:color w:val="231F20"/>
          <w:spacing w:val="8"/>
          <w:w w:val="110"/>
          <w:sz w:val="12"/>
        </w:rPr>
        <w:t>MEXICO</w:t>
      </w:r>
    </w:p>
    <w:p>
      <w:pPr>
        <w:spacing w:before="54"/>
        <w:ind w:left="223" w:right="0" w:firstLine="0"/>
        <w:jc w:val="left"/>
        <w:rPr>
          <w:rFonts w:ascii="Calibri"/>
          <w:sz w:val="14"/>
        </w:rPr>
      </w:pPr>
      <w:hyperlink r:id="rId15">
        <w:r>
          <w:rPr>
            <w:rFonts w:ascii="Calibri"/>
            <w:color w:val="6D6E71"/>
            <w:spacing w:val="15"/>
            <w:w w:val="215"/>
            <w:sz w:val="14"/>
          </w:rPr>
          <w:t>w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w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w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.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m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a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p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o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r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r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u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a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.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c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o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m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.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spacing w:val="15"/>
            <w:w w:val="215"/>
            <w:sz w:val="14"/>
          </w:rPr>
          <w:t>m</w:t>
        </w:r>
        <w:r>
          <w:rPr>
            <w:rFonts w:ascii="Calibri"/>
            <w:color w:val="6D6E71"/>
            <w:spacing w:val="-35"/>
            <w:w w:val="215"/>
            <w:sz w:val="14"/>
          </w:rPr>
          <w:t> </w:t>
        </w:r>
        <w:r>
          <w:rPr>
            <w:rFonts w:ascii="Calibri"/>
            <w:color w:val="6D6E71"/>
            <w:w w:val="215"/>
            <w:sz w:val="14"/>
          </w:rPr>
          <w:t>x</w:t>
        </w:r>
        <w:r>
          <w:rPr>
            <w:rFonts w:ascii="Calibri"/>
            <w:color w:val="6D6E71"/>
            <w:spacing w:val="15"/>
            <w:sz w:val="14"/>
          </w:rPr>
          <w:t> </w:t>
        </w:r>
      </w:hyperlink>
    </w:p>
    <w:p>
      <w:pPr>
        <w:spacing w:before="35"/>
        <w:ind w:left="223" w:right="0" w:firstLine="0"/>
        <w:jc w:val="left"/>
        <w:rPr>
          <w:rFonts w:ascii="Calibri" w:hAnsi="Calibri"/>
          <w:sz w:val="10"/>
        </w:rPr>
      </w:pPr>
      <w:r>
        <w:rPr>
          <w:rFonts w:ascii="Calibri" w:hAnsi="Calibri"/>
          <w:color w:val="231F20"/>
          <w:w w:val="160"/>
          <w:sz w:val="10"/>
        </w:rPr>
        <w:t>Amargura 4, San Ángel, Álvaro Obregón, 01000 México,  D.F.</w:t>
      </w:r>
    </w:p>
    <w:p>
      <w:pPr>
        <w:spacing w:after="0"/>
        <w:jc w:val="left"/>
        <w:rPr>
          <w:rFonts w:ascii="Calibri" w:hAnsi="Calibri"/>
          <w:sz w:val="10"/>
        </w:rPr>
        <w:sectPr>
          <w:pgSz w:w="9810" w:h="13500"/>
          <w:pgMar w:top="1260" w:bottom="280" w:left="1360" w:right="1360"/>
        </w:sectPr>
      </w:pPr>
    </w:p>
    <w:p>
      <w:pPr>
        <w:pStyle w:val="BodyText"/>
        <w:spacing w:line="40" w:lineRule="exact"/>
        <w:ind w:left="8129"/>
        <w:rPr>
          <w:rFonts w:ascii="Calibri"/>
          <w:sz w:val="4"/>
        </w:rPr>
      </w:pPr>
      <w:r>
        <w:rPr>
          <w:rFonts w:ascii="Calibri"/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Calibri"/>
          <w:position w:val="0"/>
          <w:sz w:val="4"/>
        </w:rPr>
      </w:r>
    </w:p>
    <w:p>
      <w:pPr>
        <w:pStyle w:val="BodyText"/>
        <w:rPr>
          <w:rFonts w:ascii="Calibri"/>
        </w:rPr>
      </w:pPr>
    </w:p>
    <w:p>
      <w:pPr>
        <w:pStyle w:val="BodyText"/>
        <w:spacing w:before="2"/>
        <w:rPr>
          <w:rFonts w:ascii="Calibri"/>
          <w:sz w:val="29"/>
        </w:rPr>
      </w:pPr>
      <w:r>
        <w:rPr/>
        <w:pict>
          <v:rect style="position:absolute;margin-left:46.799999pt;margin-top:19.755768pt;width:392.4pt;height:22.217pt;mso-position-horizontal-relative:page;mso-position-vertical-relative:paragraph;z-index:1192;mso-wrap-distance-left:0;mso-wrap-distance-right:0" filled="true" fillcolor="#ffffff" stroked="false">
            <v:fill type="solid"/>
            <w10:wrap type="topAndBottom"/>
          </v:rect>
        </w:pict>
      </w:r>
    </w:p>
    <w:p>
      <w:pPr>
        <w:spacing w:line="269" w:lineRule="exact" w:before="0"/>
        <w:ind w:left="802" w:right="1762" w:firstLine="0"/>
        <w:jc w:val="center"/>
        <w:rPr>
          <w:b/>
          <w:sz w:val="24"/>
        </w:rPr>
      </w:pPr>
      <w:r>
        <w:rPr>
          <w:b/>
          <w:color w:val="231F20"/>
          <w:w w:val="95"/>
          <w:sz w:val="24"/>
        </w:rPr>
        <w:t>PRESENTACIÓN</w:t>
      </w: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spacing w:before="2"/>
        <w:rPr>
          <w:b/>
          <w:sz w:val="32"/>
        </w:rPr>
      </w:pPr>
    </w:p>
    <w:p>
      <w:pPr>
        <w:spacing w:line="266" w:lineRule="auto" w:before="1"/>
        <w:ind w:left="175" w:right="1136" w:firstLine="0"/>
        <w:jc w:val="both"/>
        <w:rPr>
          <w:i/>
          <w:sz w:val="22"/>
        </w:rPr>
      </w:pPr>
      <w:r>
        <w:rPr/>
        <w:pict>
          <v:shape style="position:absolute;margin-left:46.799999pt;margin-top:-96.983643pt;width:392.4pt;height:22.25pt;mso-position-horizontal-relative:page;mso-position-vertical-relative:paragraph;z-index:-1145296" type="#_x0000_t202" filled="false" stroked="false">
            <v:textbox inset="0,0,0,0">
              <w:txbxContent>
                <w:p>
                  <w:pPr>
                    <w:spacing w:before="27"/>
                    <w:ind w:left="0" w:right="113" w:firstLine="0"/>
                    <w:jc w:val="righ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PRESENTACIÓN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-124.947144pt;width:2.050pt;height:62pt;mso-position-horizontal-relative:page;mso-position-vertical-relative:paragraph;z-index:1240" coordorigin="8950,-2499" coordsize="41,1240">
            <v:line style="position:absolute" from="8970,-2479" to="8970,-1339" stroked="true" strokeweight="2pt" strokecolor="#231f20">
              <v:stroke dashstyle="dash"/>
            </v:line>
            <v:line style="position:absolute" from="8970,-1279" to="8970,-1279" stroked="true" strokeweight="2pt" strokecolor="#231f20"/>
            <v:line style="position:absolute" from="8970,-1280" to="8970,-1280" stroked="true" strokeweight="2pt" strokecolor="#231f20"/>
            <w10:wrap type="none"/>
          </v:group>
        </w:pict>
      </w:r>
      <w:r>
        <w:rPr/>
        <w:pict>
          <v:group style="position:absolute;margin-left:453.987183pt;margin-top:-79.979645pt;width:36.450pt;height:17.05pt;mso-position-horizontal-relative:page;mso-position-vertical-relative:paragraph;z-index:1264" coordorigin="9080,-1600" coordsize="729,341">
            <v:line style="position:absolute" from="9100,-1280" to="9411,-1280" stroked="true" strokeweight="2pt" strokecolor="#231f20">
              <v:stroke dashstyle="dash"/>
            </v:line>
            <v:line style="position:absolute" from="9748,-1280" to="9748,-1280" stroked="true" strokeweight="2pt" strokecolor="#231f20"/>
            <v:rect style="position:absolute;left:9411;top:-1600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5.738892pt;margin-top:-114.64814pt;width:9pt;height:35.35pt;mso-position-horizontal-relative:page;mso-position-vertical-relative:paragraph;z-index:1288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527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Presentación</w:t>
                  </w:r>
                </w:p>
              </w:txbxContent>
            </v:textbox>
            <w10:wrap type="none"/>
          </v:shape>
        </w:pic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41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lo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largo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sus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más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180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años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historia,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Universidad</w:t>
      </w:r>
      <w:r>
        <w:rPr>
          <w:i/>
          <w:color w:val="231F20"/>
          <w:spacing w:val="-41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Autónoma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del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Estado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México </w:t>
      </w:r>
      <w:r>
        <w:rPr>
          <w:i/>
          <w:color w:val="231F20"/>
          <w:w w:val="90"/>
          <w:sz w:val="22"/>
        </w:rPr>
        <w:t>ha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tenido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papel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determinante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en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vida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jurídica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entidad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que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alberga;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ha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sido</w:t>
      </w:r>
      <w:r>
        <w:rPr>
          <w:i/>
          <w:color w:val="231F20"/>
          <w:spacing w:val="-2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cuna de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numerosos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juristas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cuya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labor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hace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posible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que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el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Estado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Derecho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se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mantenga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como </w:t>
      </w:r>
      <w:r>
        <w:rPr>
          <w:i/>
          <w:color w:val="231F20"/>
          <w:w w:val="85"/>
          <w:sz w:val="22"/>
        </w:rPr>
        <w:t>una</w:t>
      </w:r>
      <w:r>
        <w:rPr>
          <w:i/>
          <w:color w:val="231F20"/>
          <w:spacing w:val="-6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realidad</w:t>
      </w:r>
      <w:r>
        <w:rPr>
          <w:i/>
          <w:color w:val="231F20"/>
          <w:spacing w:val="-6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tangible</w:t>
      </w:r>
      <w:r>
        <w:rPr>
          <w:i/>
          <w:color w:val="231F20"/>
          <w:spacing w:val="-6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para</w:t>
      </w:r>
      <w:r>
        <w:rPr>
          <w:i/>
          <w:color w:val="231F20"/>
          <w:spacing w:val="-6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la</w:t>
      </w:r>
      <w:r>
        <w:rPr>
          <w:i/>
          <w:color w:val="231F20"/>
          <w:spacing w:val="-6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sociedad</w:t>
      </w:r>
      <w:r>
        <w:rPr>
          <w:i/>
          <w:color w:val="231F20"/>
          <w:spacing w:val="-6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mexiquense.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spacing w:val="-6"/>
          <w:w w:val="85"/>
          <w:sz w:val="22"/>
        </w:rPr>
        <w:t>Todos </w:t>
      </w:r>
      <w:r>
        <w:rPr>
          <w:i/>
          <w:color w:val="231F20"/>
          <w:w w:val="85"/>
          <w:sz w:val="22"/>
        </w:rPr>
        <w:t>estos</w:t>
      </w:r>
      <w:r>
        <w:rPr>
          <w:i/>
          <w:color w:val="231F20"/>
          <w:spacing w:val="-6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hombres</w:t>
      </w:r>
      <w:r>
        <w:rPr>
          <w:i/>
          <w:color w:val="231F20"/>
          <w:spacing w:val="-6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y</w:t>
      </w:r>
      <w:r>
        <w:rPr>
          <w:i/>
          <w:color w:val="231F20"/>
          <w:spacing w:val="-6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mujeres</w:t>
      </w:r>
      <w:r>
        <w:rPr>
          <w:i/>
          <w:color w:val="231F20"/>
          <w:spacing w:val="-6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bebieron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fuente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una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casa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estudios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que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ve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en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el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respeto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las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leyes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una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guía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para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todas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las </w:t>
      </w:r>
      <w:r>
        <w:rPr>
          <w:i/>
          <w:color w:val="231F20"/>
          <w:w w:val="85"/>
          <w:sz w:val="22"/>
        </w:rPr>
        <w:t>acciones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que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realiza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en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cumplimiento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del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compromiso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que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ha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adquirido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con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la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sociedad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y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que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igual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manera,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ha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inculcado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en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todos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sus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estudiantes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y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trabajadores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profundo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respeto por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ley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y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convicción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que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el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mejor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espacio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para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vivir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es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aquel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en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el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que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todos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los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inte- grantes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sociedad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ajustan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sus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actos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marco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legalidad.</w:t>
      </w:r>
    </w:p>
    <w:p>
      <w:pPr>
        <w:spacing w:line="285" w:lineRule="auto" w:before="20"/>
        <w:ind w:left="176" w:right="1136" w:firstLine="360"/>
        <w:jc w:val="both"/>
        <w:rPr>
          <w:i/>
          <w:sz w:val="22"/>
        </w:rPr>
      </w:pPr>
      <w:r>
        <w:rPr>
          <w:i/>
          <w:color w:val="231F20"/>
          <w:w w:val="90"/>
          <w:sz w:val="22"/>
        </w:rPr>
        <w:t>Nuestros</w:t>
      </w:r>
      <w:r>
        <w:rPr>
          <w:i/>
          <w:color w:val="231F20"/>
          <w:spacing w:val="-3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ideales</w:t>
      </w:r>
      <w:r>
        <w:rPr>
          <w:i/>
          <w:color w:val="231F20"/>
          <w:spacing w:val="-3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justicia</w:t>
      </w:r>
      <w:r>
        <w:rPr>
          <w:i/>
          <w:color w:val="231F20"/>
          <w:spacing w:val="-3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tienen</w:t>
      </w:r>
      <w:r>
        <w:rPr>
          <w:i/>
          <w:color w:val="231F20"/>
          <w:spacing w:val="-3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sus</w:t>
      </w:r>
      <w:r>
        <w:rPr>
          <w:i/>
          <w:color w:val="231F20"/>
          <w:spacing w:val="-3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raíces</w:t>
      </w:r>
      <w:r>
        <w:rPr>
          <w:i/>
          <w:color w:val="231F20"/>
          <w:spacing w:val="-3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en</w:t>
      </w:r>
      <w:r>
        <w:rPr>
          <w:i/>
          <w:color w:val="231F20"/>
          <w:spacing w:val="-3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el</w:t>
      </w:r>
      <w:r>
        <w:rPr>
          <w:i/>
          <w:color w:val="231F20"/>
          <w:spacing w:val="-3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pensamiento</w:t>
      </w:r>
      <w:r>
        <w:rPr>
          <w:i/>
          <w:color w:val="231F20"/>
          <w:spacing w:val="-3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liberal</w:t>
      </w:r>
      <w:r>
        <w:rPr>
          <w:i/>
          <w:color w:val="231F20"/>
          <w:spacing w:val="-3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hombres</w:t>
      </w:r>
      <w:r>
        <w:rPr>
          <w:i/>
          <w:color w:val="231F20"/>
          <w:spacing w:val="-3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que </w:t>
      </w:r>
      <w:r>
        <w:rPr>
          <w:i/>
          <w:color w:val="231F20"/>
          <w:w w:val="90"/>
          <w:sz w:val="22"/>
        </w:rPr>
        <w:t>dedicaron</w:t>
      </w:r>
      <w:r>
        <w:rPr>
          <w:i/>
          <w:color w:val="231F20"/>
          <w:spacing w:val="-3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su</w:t>
      </w:r>
      <w:r>
        <w:rPr>
          <w:i/>
          <w:color w:val="231F20"/>
          <w:spacing w:val="-3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vida</w:t>
      </w:r>
      <w:r>
        <w:rPr>
          <w:i/>
          <w:color w:val="231F20"/>
          <w:spacing w:val="-3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3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hacer</w:t>
      </w:r>
      <w:r>
        <w:rPr>
          <w:i/>
          <w:color w:val="231F20"/>
          <w:spacing w:val="-3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México</w:t>
      </w:r>
      <w:r>
        <w:rPr>
          <w:i/>
          <w:color w:val="231F20"/>
          <w:spacing w:val="-3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una</w:t>
      </w:r>
      <w:r>
        <w:rPr>
          <w:i/>
          <w:color w:val="231F20"/>
          <w:spacing w:val="-3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nación</w:t>
      </w:r>
      <w:r>
        <w:rPr>
          <w:i/>
          <w:color w:val="231F20"/>
          <w:spacing w:val="-3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libre</w:t>
      </w:r>
      <w:r>
        <w:rPr>
          <w:i/>
          <w:color w:val="231F20"/>
          <w:spacing w:val="-3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ignorancia,</w:t>
      </w:r>
      <w:r>
        <w:rPr>
          <w:i/>
          <w:color w:val="231F20"/>
          <w:spacing w:val="-3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fanatismo</w:t>
      </w:r>
      <w:r>
        <w:rPr>
          <w:i/>
          <w:color w:val="231F20"/>
          <w:spacing w:val="-3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</w:t>
      </w:r>
      <w:r>
        <w:rPr>
          <w:i/>
          <w:color w:val="231F20"/>
          <w:spacing w:val="-3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intolerancia; nuestra</w:t>
      </w:r>
      <w:r>
        <w:rPr>
          <w:i/>
          <w:color w:val="231F20"/>
          <w:spacing w:val="-31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institución</w:t>
      </w:r>
      <w:r>
        <w:rPr>
          <w:i/>
          <w:color w:val="231F20"/>
          <w:spacing w:val="-31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es</w:t>
      </w:r>
      <w:r>
        <w:rPr>
          <w:i/>
          <w:color w:val="231F20"/>
          <w:spacing w:val="-31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consecuencia</w:t>
      </w:r>
      <w:r>
        <w:rPr>
          <w:i/>
          <w:color w:val="231F20"/>
          <w:spacing w:val="-31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directa</w:t>
      </w:r>
      <w:r>
        <w:rPr>
          <w:i/>
          <w:color w:val="231F20"/>
          <w:spacing w:val="-31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1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31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lucha</w:t>
      </w:r>
      <w:r>
        <w:rPr>
          <w:i/>
          <w:color w:val="231F20"/>
          <w:spacing w:val="-31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ideológica</w:t>
      </w:r>
      <w:r>
        <w:rPr>
          <w:i/>
          <w:color w:val="231F20"/>
          <w:spacing w:val="-31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1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personajes</w:t>
      </w:r>
      <w:r>
        <w:rPr>
          <w:i/>
          <w:color w:val="231F20"/>
          <w:spacing w:val="-31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como</w:t>
      </w:r>
      <w:r>
        <w:rPr>
          <w:i/>
          <w:color w:val="231F20"/>
          <w:spacing w:val="-31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José </w:t>
      </w:r>
      <w:r>
        <w:rPr>
          <w:i/>
          <w:color w:val="231F20"/>
          <w:spacing w:val="-3"/>
          <w:w w:val="90"/>
          <w:sz w:val="22"/>
        </w:rPr>
        <w:t>María</w:t>
      </w:r>
      <w:r>
        <w:rPr>
          <w:i/>
          <w:color w:val="231F20"/>
          <w:spacing w:val="-38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Luis</w:t>
      </w:r>
      <w:r>
        <w:rPr>
          <w:i/>
          <w:color w:val="231F20"/>
          <w:spacing w:val="-38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Mora,</w:t>
      </w:r>
      <w:r>
        <w:rPr>
          <w:i/>
          <w:color w:val="231F20"/>
          <w:spacing w:val="-3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38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quien</w:t>
      </w:r>
      <w:r>
        <w:rPr>
          <w:i/>
          <w:color w:val="231F20"/>
          <w:spacing w:val="-3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los</w:t>
      </w:r>
      <w:r>
        <w:rPr>
          <w:i/>
          <w:color w:val="231F20"/>
          <w:spacing w:val="-38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mexicanos</w:t>
      </w:r>
      <w:r>
        <w:rPr>
          <w:i/>
          <w:color w:val="231F20"/>
          <w:spacing w:val="-38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recordamos</w:t>
      </w:r>
      <w:r>
        <w:rPr>
          <w:i/>
          <w:color w:val="231F20"/>
          <w:spacing w:val="-38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como</w:t>
      </w:r>
      <w:r>
        <w:rPr>
          <w:i/>
          <w:color w:val="231F20"/>
          <w:spacing w:val="-38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honorable</w:t>
      </w:r>
      <w:r>
        <w:rPr>
          <w:i/>
          <w:color w:val="231F20"/>
          <w:spacing w:val="-38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defensor</w:t>
      </w:r>
      <w:r>
        <w:rPr>
          <w:i/>
          <w:color w:val="231F20"/>
          <w:spacing w:val="-3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los</w:t>
      </w:r>
      <w:r>
        <w:rPr>
          <w:i/>
          <w:color w:val="231F20"/>
          <w:spacing w:val="-38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intereses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patria.</w:t>
      </w:r>
      <w:r>
        <w:rPr>
          <w:i/>
          <w:color w:val="231F20"/>
          <w:spacing w:val="-26"/>
          <w:w w:val="90"/>
          <w:sz w:val="22"/>
        </w:rPr>
        <w:t> </w:t>
      </w:r>
      <w:r>
        <w:rPr>
          <w:i/>
          <w:color w:val="231F20"/>
          <w:spacing w:val="-6"/>
          <w:w w:val="90"/>
          <w:sz w:val="22"/>
        </w:rPr>
        <w:t>Todos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los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actos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esta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noble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casa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estudios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través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los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años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han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ido</w:t>
      </w:r>
      <w:r>
        <w:rPr>
          <w:i/>
          <w:color w:val="231F20"/>
          <w:spacing w:val="-2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en- </w:t>
      </w:r>
      <w:r>
        <w:rPr>
          <w:i/>
          <w:color w:val="231F20"/>
          <w:w w:val="85"/>
          <w:sz w:val="22"/>
        </w:rPr>
        <w:t>caminados</w:t>
      </w:r>
      <w:r>
        <w:rPr>
          <w:i/>
          <w:color w:val="231F20"/>
          <w:spacing w:val="-12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</w:t>
      </w:r>
      <w:r>
        <w:rPr>
          <w:i/>
          <w:color w:val="231F20"/>
          <w:spacing w:val="-12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honrar</w:t>
      </w:r>
      <w:r>
        <w:rPr>
          <w:i/>
          <w:color w:val="231F20"/>
          <w:spacing w:val="-12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las</w:t>
      </w:r>
      <w:r>
        <w:rPr>
          <w:i/>
          <w:color w:val="231F20"/>
          <w:spacing w:val="-12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aspiraciones</w:t>
      </w:r>
      <w:r>
        <w:rPr>
          <w:i/>
          <w:color w:val="231F20"/>
          <w:spacing w:val="-12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</w:t>
      </w:r>
      <w:r>
        <w:rPr>
          <w:i/>
          <w:color w:val="231F20"/>
          <w:spacing w:val="-12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aquellos</w:t>
      </w:r>
      <w:r>
        <w:rPr>
          <w:i/>
          <w:color w:val="231F20"/>
          <w:spacing w:val="-12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primeros</w:t>
      </w:r>
      <w:r>
        <w:rPr>
          <w:i/>
          <w:color w:val="231F20"/>
          <w:spacing w:val="-12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liberales</w:t>
      </w:r>
      <w:r>
        <w:rPr>
          <w:i/>
          <w:color w:val="231F20"/>
          <w:spacing w:val="-12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que</w:t>
      </w:r>
      <w:r>
        <w:rPr>
          <w:i/>
          <w:color w:val="231F20"/>
          <w:spacing w:val="-12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añoraban</w:t>
      </w:r>
      <w:r>
        <w:rPr>
          <w:i/>
          <w:color w:val="231F20"/>
          <w:spacing w:val="-12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transformar </w: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1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nuestra</w:t>
      </w:r>
      <w:r>
        <w:rPr>
          <w:i/>
          <w:color w:val="231F20"/>
          <w:spacing w:val="-1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nación</w:t>
      </w:r>
      <w:r>
        <w:rPr>
          <w:i/>
          <w:color w:val="231F20"/>
          <w:spacing w:val="-1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1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través</w:t>
      </w:r>
      <w:r>
        <w:rPr>
          <w:i/>
          <w:color w:val="231F20"/>
          <w:spacing w:val="-1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del</w:t>
      </w:r>
      <w:r>
        <w:rPr>
          <w:i/>
          <w:color w:val="231F20"/>
          <w:spacing w:val="-1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conocimiento</w:t>
      </w:r>
      <w:r>
        <w:rPr>
          <w:i/>
          <w:color w:val="231F20"/>
          <w:spacing w:val="-1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y</w:t>
      </w:r>
      <w:r>
        <w:rPr>
          <w:i/>
          <w:color w:val="231F20"/>
          <w:spacing w:val="-1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1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</w:t>
      </w:r>
      <w:r>
        <w:rPr>
          <w:i/>
          <w:color w:val="231F20"/>
          <w:spacing w:val="-1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sistema</w:t>
      </w:r>
      <w:r>
        <w:rPr>
          <w:i/>
          <w:color w:val="231F20"/>
          <w:spacing w:val="-1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1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justicia</w:t>
      </w:r>
      <w:r>
        <w:rPr>
          <w:i/>
          <w:color w:val="231F20"/>
          <w:spacing w:val="-1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congruente</w:t>
      </w:r>
      <w:r>
        <w:rPr>
          <w:i/>
          <w:color w:val="231F20"/>
          <w:spacing w:val="-1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con</w:t>
      </w:r>
      <w:r>
        <w:rPr>
          <w:i/>
          <w:color w:val="231F20"/>
          <w:spacing w:val="-1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las </w:t>
      </w:r>
      <w:r>
        <w:rPr>
          <w:i/>
          <w:color w:val="231F20"/>
          <w:w w:val="85"/>
          <w:sz w:val="22"/>
        </w:rPr>
        <w:t>necesidades</w:t>
      </w:r>
      <w:r>
        <w:rPr>
          <w:i/>
          <w:color w:val="231F20"/>
          <w:spacing w:val="-7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y</w:t>
      </w:r>
      <w:r>
        <w:rPr>
          <w:i/>
          <w:color w:val="231F20"/>
          <w:spacing w:val="-7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las</w:t>
      </w:r>
      <w:r>
        <w:rPr>
          <w:i/>
          <w:color w:val="231F20"/>
          <w:spacing w:val="-7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demandas</w:t>
      </w:r>
      <w:r>
        <w:rPr>
          <w:i/>
          <w:color w:val="231F20"/>
          <w:spacing w:val="-7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</w:t>
      </w:r>
      <w:r>
        <w:rPr>
          <w:i/>
          <w:color w:val="231F20"/>
          <w:spacing w:val="-7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la</w:t>
      </w:r>
      <w:r>
        <w:rPr>
          <w:i/>
          <w:color w:val="231F20"/>
          <w:spacing w:val="-7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ciudadanía.</w:t>
      </w:r>
    </w:p>
    <w:p>
      <w:pPr>
        <w:spacing w:line="285" w:lineRule="auto" w:before="0"/>
        <w:ind w:left="176" w:right="1136" w:firstLine="360"/>
        <w:jc w:val="right"/>
        <w:rPr>
          <w:i/>
          <w:sz w:val="22"/>
        </w:rPr>
      </w:pPr>
      <w:r>
        <w:rPr>
          <w:i/>
          <w:color w:val="231F20"/>
          <w:w w:val="90"/>
          <w:sz w:val="22"/>
        </w:rPr>
        <w:t>Continuar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con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esta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labor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implica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quehacer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constante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y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una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enorme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responsabilidad</w:t>
      </w:r>
      <w:r>
        <w:rPr>
          <w:i/>
          <w:color w:val="231F20"/>
          <w:w w:val="84"/>
          <w:sz w:val="22"/>
        </w:rPr>
        <w:t> </w:t>
      </w:r>
      <w:r>
        <w:rPr>
          <w:i/>
          <w:color w:val="231F20"/>
          <w:w w:val="85"/>
          <w:sz w:val="22"/>
        </w:rPr>
        <w:t>que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compete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todos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los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universitarios,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pero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principalmente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la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administración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central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esta</w:t>
      </w:r>
      <w:r>
        <w:rPr>
          <w:i/>
          <w:color w:val="231F20"/>
          <w:w w:val="84"/>
          <w:sz w:val="22"/>
        </w:rPr>
        <w:t> </w:t>
      </w:r>
      <w:r>
        <w:rPr>
          <w:i/>
          <w:color w:val="231F20"/>
          <w:w w:val="85"/>
          <w:sz w:val="22"/>
        </w:rPr>
        <w:t>casa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estudios,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que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no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ceja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en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su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búsqueda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para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emprender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acciones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través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las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cuales</w:t>
      </w:r>
      <w:r>
        <w:rPr>
          <w:i/>
          <w:color w:val="231F20"/>
          <w:w w:val="84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cultura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legalidad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se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convierta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en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elemento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determinante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vida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diaria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alumnos,</w:t>
      </w:r>
      <w:r>
        <w:rPr>
          <w:i/>
          <w:color w:val="231F20"/>
          <w:w w:val="84"/>
          <w:sz w:val="22"/>
        </w:rPr>
        <w:t> </w:t>
      </w:r>
      <w:r>
        <w:rPr>
          <w:i/>
          <w:color w:val="231F20"/>
          <w:w w:val="85"/>
          <w:sz w:val="22"/>
        </w:rPr>
        <w:t>catedráticos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y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trabajadores.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Con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este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panorama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en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mente,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el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actual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rectorado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la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Universi-</w:t>
      </w:r>
      <w:r>
        <w:rPr>
          <w:i/>
          <w:color w:val="231F20"/>
          <w:w w:val="84"/>
          <w:sz w:val="22"/>
        </w:rPr>
        <w:t> </w:t>
      </w:r>
      <w:r>
        <w:rPr>
          <w:i/>
          <w:color w:val="231F20"/>
          <w:w w:val="90"/>
          <w:sz w:val="22"/>
        </w:rPr>
        <w:t>dad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Autónoma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del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Estado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México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fijó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como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uno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sus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objetivos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más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importantes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27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mo-</w:t>
      </w:r>
      <w:r>
        <w:rPr>
          <w:i/>
          <w:color w:val="231F20"/>
          <w:w w:val="84"/>
          <w:sz w:val="22"/>
        </w:rPr>
        <w:t> </w:t>
      </w:r>
      <w:r>
        <w:rPr>
          <w:i/>
          <w:color w:val="231F20"/>
          <w:w w:val="90"/>
          <w:sz w:val="22"/>
        </w:rPr>
        <w:t>dernización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su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legislación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institucional;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compilación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leyes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que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ahora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se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presenta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es</w:t>
      </w:r>
      <w:r>
        <w:rPr>
          <w:i/>
          <w:color w:val="231F20"/>
          <w:w w:val="84"/>
          <w:sz w:val="22"/>
        </w:rPr>
        <w:t> </w:t>
      </w:r>
      <w:r>
        <w:rPr>
          <w:i/>
          <w:color w:val="231F20"/>
          <w:w w:val="90"/>
          <w:sz w:val="22"/>
        </w:rPr>
        <w:t>pues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gran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paso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que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nos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acerca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tan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anhelado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objetivo,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el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cual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sin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duda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dejará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una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huella</w:t>
      </w:r>
      <w:r>
        <w:rPr>
          <w:i/>
          <w:color w:val="231F20"/>
          <w:w w:val="84"/>
          <w:sz w:val="22"/>
        </w:rPr>
        <w:t> </w:t>
      </w:r>
      <w:r>
        <w:rPr>
          <w:i/>
          <w:color w:val="231F20"/>
          <w:w w:val="85"/>
          <w:sz w:val="22"/>
        </w:rPr>
        <w:t>profunda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en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nuestra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universidad,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pero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también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en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la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vida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los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mexiquenses,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porque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median-</w:t>
      </w:r>
      <w:r>
        <w:rPr>
          <w:i/>
          <w:color w:val="231F20"/>
          <w:w w:val="84"/>
          <w:sz w:val="22"/>
        </w:rPr>
        <w:t> </w:t>
      </w:r>
      <w:r>
        <w:rPr>
          <w:i/>
          <w:color w:val="231F20"/>
          <w:w w:val="85"/>
          <w:sz w:val="22"/>
        </w:rPr>
        <w:t>te</w:t>
      </w:r>
      <w:r>
        <w:rPr>
          <w:i/>
          <w:color w:val="231F20"/>
          <w:spacing w:val="-1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este</w:t>
      </w:r>
      <w:r>
        <w:rPr>
          <w:i/>
          <w:color w:val="231F20"/>
          <w:spacing w:val="-1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acto</w:t>
      </w:r>
      <w:r>
        <w:rPr>
          <w:i/>
          <w:color w:val="231F20"/>
          <w:spacing w:val="-1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estamos</w:t>
      </w:r>
      <w:r>
        <w:rPr>
          <w:i/>
          <w:color w:val="231F20"/>
          <w:spacing w:val="-1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ayudando</w:t>
      </w:r>
      <w:r>
        <w:rPr>
          <w:i/>
          <w:color w:val="231F20"/>
          <w:spacing w:val="-1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</w:t>
      </w:r>
      <w:r>
        <w:rPr>
          <w:i/>
          <w:color w:val="231F20"/>
          <w:spacing w:val="-1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formar</w:t>
      </w:r>
      <w:r>
        <w:rPr>
          <w:i/>
          <w:color w:val="231F20"/>
          <w:spacing w:val="-1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ciudadanos</w:t>
      </w:r>
      <w:r>
        <w:rPr>
          <w:i/>
          <w:color w:val="231F20"/>
          <w:spacing w:val="-1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conocedores</w:t>
      </w:r>
      <w:r>
        <w:rPr>
          <w:i/>
          <w:color w:val="231F20"/>
          <w:spacing w:val="-1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</w:t>
      </w:r>
      <w:r>
        <w:rPr>
          <w:i/>
          <w:color w:val="231F20"/>
          <w:spacing w:val="-1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las</w:t>
      </w:r>
      <w:r>
        <w:rPr>
          <w:i/>
          <w:color w:val="231F20"/>
          <w:spacing w:val="-1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leyes</w:t>
      </w:r>
      <w:r>
        <w:rPr>
          <w:i/>
          <w:color w:val="231F20"/>
          <w:spacing w:val="-1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y</w:t>
      </w:r>
      <w:r>
        <w:rPr>
          <w:i/>
          <w:color w:val="231F20"/>
          <w:spacing w:val="-1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es</w:t>
      </w:r>
      <w:r>
        <w:rPr>
          <w:i/>
          <w:color w:val="231F20"/>
          <w:spacing w:val="-1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sabido</w:t>
      </w:r>
      <w:r>
        <w:rPr>
          <w:i/>
          <w:color w:val="231F20"/>
          <w:spacing w:val="-1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que</w:t>
      </w:r>
      <w:r>
        <w:rPr>
          <w:i/>
          <w:color w:val="231F20"/>
          <w:w w:val="84"/>
          <w:sz w:val="22"/>
        </w:rPr>
        <w:t> </w:t>
      </w:r>
      <w:r>
        <w:rPr>
          <w:i/>
          <w:color w:val="231F20"/>
          <w:w w:val="85"/>
          <w:sz w:val="22"/>
        </w:rPr>
        <w:t>las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sociedades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sanas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y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funcionales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son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aquellas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que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están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integradas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por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individuos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que</w:t>
      </w:r>
      <w:r>
        <w:rPr>
          <w:i/>
          <w:color w:val="231F20"/>
          <w:spacing w:val="-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co-</w:t>
      </w:r>
      <w:r>
        <w:rPr>
          <w:i/>
          <w:color w:val="231F20"/>
          <w:w w:val="84"/>
          <w:sz w:val="22"/>
        </w:rPr>
        <w:t> </w:t>
      </w:r>
      <w:r>
        <w:rPr>
          <w:i/>
          <w:color w:val="231F20"/>
          <w:w w:val="85"/>
          <w:sz w:val="22"/>
        </w:rPr>
        <w:t>nocen</w:t>
      </w:r>
      <w:r>
        <w:rPr>
          <w:i/>
          <w:color w:val="231F20"/>
          <w:spacing w:val="-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sus</w:t>
      </w:r>
      <w:r>
        <w:rPr>
          <w:i/>
          <w:color w:val="231F20"/>
          <w:spacing w:val="-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obligaciones,</w:t>
      </w:r>
      <w:r>
        <w:rPr>
          <w:i/>
          <w:color w:val="231F20"/>
          <w:spacing w:val="-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sus</w:t>
      </w:r>
      <w:r>
        <w:rPr>
          <w:i/>
          <w:color w:val="231F20"/>
          <w:spacing w:val="-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derechos</w:t>
      </w:r>
      <w:r>
        <w:rPr>
          <w:i/>
          <w:color w:val="231F20"/>
          <w:spacing w:val="-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y</w:t>
      </w:r>
      <w:r>
        <w:rPr>
          <w:i/>
          <w:color w:val="231F20"/>
          <w:spacing w:val="-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sus</w:t>
      </w:r>
      <w:r>
        <w:rPr>
          <w:i/>
          <w:color w:val="231F20"/>
          <w:spacing w:val="-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limitaciones</w:t>
      </w:r>
      <w:r>
        <w:rPr>
          <w:i/>
          <w:color w:val="231F20"/>
          <w:spacing w:val="-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como</w:t>
      </w:r>
      <w:r>
        <w:rPr>
          <w:i/>
          <w:color w:val="231F20"/>
          <w:spacing w:val="-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miembros</w:t>
      </w:r>
      <w:r>
        <w:rPr>
          <w:i/>
          <w:color w:val="231F20"/>
          <w:spacing w:val="-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</w:t>
      </w:r>
      <w:r>
        <w:rPr>
          <w:i/>
          <w:color w:val="231F20"/>
          <w:spacing w:val="-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una</w:t>
      </w:r>
      <w:r>
        <w:rPr>
          <w:i/>
          <w:color w:val="231F20"/>
          <w:spacing w:val="-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colectividad.</w:t>
      </w:r>
      <w:r>
        <w:rPr>
          <w:i/>
          <w:color w:val="231F20"/>
          <w:w w:val="84"/>
          <w:sz w:val="22"/>
        </w:rPr>
        <w:t> </w:t>
      </w:r>
      <w:r>
        <w:rPr>
          <w:i/>
          <w:color w:val="231F20"/>
          <w:w w:val="85"/>
          <w:sz w:val="22"/>
        </w:rPr>
        <w:t>Es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nuestro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deseo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el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contribuir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crear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una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sociedad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cuyas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convicciones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y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valores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la</w:t>
      </w:r>
      <w:r>
        <w:rPr>
          <w:i/>
          <w:color w:val="231F20"/>
          <w:spacing w:val="-14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impul-</w:t>
      </w:r>
    </w:p>
    <w:p>
      <w:pPr>
        <w:spacing w:line="285" w:lineRule="auto" w:before="0"/>
        <w:ind w:left="176" w:right="1137" w:firstLine="0"/>
        <w:jc w:val="both"/>
        <w:rPr>
          <w:i/>
          <w:sz w:val="22"/>
        </w:rPr>
      </w:pPr>
      <w:r>
        <w:rPr>
          <w:i/>
          <w:color w:val="231F20"/>
          <w:w w:val="90"/>
          <w:sz w:val="22"/>
        </w:rPr>
        <w:t>sen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respetar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ley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y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defenderla,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una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sociedad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que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crea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genuinamente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en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justicia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y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que </w:t>
      </w:r>
      <w:r>
        <w:rPr>
          <w:i/>
          <w:color w:val="231F20"/>
          <w:w w:val="90"/>
          <w:sz w:val="22"/>
        </w:rPr>
        <w:t>demuestre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con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actos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su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rechazo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ilegalidad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en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cualquiera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sus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formas;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nuestra</w:t>
      </w:r>
      <w:r>
        <w:rPr>
          <w:i/>
          <w:color w:val="231F20"/>
          <w:spacing w:val="-2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propia</w:t>
      </w:r>
    </w:p>
    <w:p>
      <w:pPr>
        <w:spacing w:after="0" w:line="285" w:lineRule="auto"/>
        <w:jc w:val="both"/>
        <w:rPr>
          <w:sz w:val="22"/>
        </w:rPr>
        <w:sectPr>
          <w:footerReference w:type="default" r:id="rId16"/>
          <w:pgSz w:w="9810" w:h="13500"/>
          <w:pgMar w:footer="796" w:header="0" w:top="280" w:bottom="980" w:left="820" w:right="0"/>
          <w:pgNumType w:start="5"/>
        </w:sect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rPr>
          <w:i/>
        </w:rPr>
      </w:pPr>
    </w:p>
    <w:p>
      <w:pPr>
        <w:pStyle w:val="BodyText"/>
        <w:rPr>
          <w:i/>
        </w:rPr>
      </w:pPr>
    </w:p>
    <w:p>
      <w:pPr>
        <w:pStyle w:val="BodyText"/>
        <w:spacing w:before="9"/>
        <w:rPr>
          <w:i/>
          <w:sz w:val="17"/>
        </w:rPr>
      </w:pPr>
    </w:p>
    <w:p>
      <w:pPr>
        <w:spacing w:before="1" w:after="21"/>
        <w:ind w:left="1139" w:right="298" w:firstLine="0"/>
        <w:jc w:val="left"/>
        <w:rPr>
          <w:sz w:val="16"/>
        </w:rPr>
      </w:pPr>
      <w:r>
        <w:rPr/>
        <w:pict>
          <v:group style="position:absolute;margin-left:40.888802pt;margin-top:-29.213892pt;width:2.050pt;height:62pt;mso-position-horizontal-relative:page;mso-position-vertical-relative:paragraph;z-index:1360" coordorigin="818,-584" coordsize="41,1240">
            <v:line style="position:absolute" from="838,-564" to="838,576" stroked="true" strokeweight="2pt" strokecolor="#231f20">
              <v:stroke dashstyle="dash"/>
            </v:line>
            <v:line style="position:absolute" from="838,636" to="838,636" stroked="true" strokeweight="2pt" strokecolor="#231f20"/>
            <v:line style="position:absolute" from="838,635" to="838,635" stroked="true" strokeweight="2pt" strokecolor="#231f20"/>
            <w10:wrap type="none"/>
          </v:group>
        </w:pict>
      </w:r>
      <w:r>
        <w:rPr/>
        <w:pict>
          <v:shape style="position:absolute;margin-left:26.856798pt;margin-top:-18.914894pt;width:9pt;height:35.35pt;mso-position-horizontal-relative:page;mso-position-vertical-relative:paragraph;z-index:1408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527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Presentación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JORGE  OLVERA GARCÍA</w:t>
      </w:r>
    </w:p>
    <w:p>
      <w:pPr>
        <w:pStyle w:val="BodyText"/>
        <w:spacing w:line="20" w:lineRule="exact"/>
        <w:ind w:left="1129"/>
        <w:rPr>
          <w:sz w:val="2"/>
        </w:rPr>
      </w:pPr>
      <w:r>
        <w:rPr>
          <w:sz w:val="2"/>
        </w:rPr>
        <w:pict>
          <v:group style="width:384.65pt;height:1pt;mso-position-horizontal-relative:char;mso-position-vertical-relative:line" coordorigin="0,0" coordsize="7693,20">
            <v:line style="position:absolute" from="10,10" to="7682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spacing w:line="285" w:lineRule="auto" w:before="77"/>
        <w:ind w:left="1131" w:right="994" w:firstLine="0"/>
        <w:jc w:val="both"/>
        <w:rPr>
          <w:i/>
          <w:sz w:val="22"/>
        </w:rPr>
      </w:pPr>
      <w:r>
        <w:rPr/>
        <w:pict>
          <v:group style="position:absolute;margin-left:0pt;margin-top:-3.066736pt;width:36.450pt;height:17.05pt;mso-position-horizontal-relative:page;mso-position-vertical-relative:paragraph;z-index:1384" coordorigin="0,-61" coordsize="729,341">
            <v:line style="position:absolute" from="397,259" to="708,259" stroked="true" strokeweight="2pt" strokecolor="#231f20">
              <v:stroke dashstyle="dash"/>
            </v:line>
            <v:line style="position:absolute" from="60,259" to="60,259" stroked="true" strokeweight="2pt" strokecolor="#231f20"/>
            <v:rect style="position:absolute;left:0;top:-61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90"/>
          <w:sz w:val="22"/>
        </w:rPr>
        <w:t>legislación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es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primera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y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más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importante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las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herramientas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con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que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los</w:t>
      </w:r>
      <w:r>
        <w:rPr>
          <w:i/>
          <w:color w:val="231F20"/>
          <w:spacing w:val="-2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universitarios </w:t>
      </w:r>
      <w:r>
        <w:rPr>
          <w:i/>
          <w:color w:val="231F20"/>
          <w:w w:val="85"/>
          <w:sz w:val="22"/>
        </w:rPr>
        <w:t>contamos</w:t>
      </w:r>
      <w:r>
        <w:rPr>
          <w:i/>
          <w:color w:val="231F20"/>
          <w:spacing w:val="-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para</w:t>
      </w:r>
      <w:r>
        <w:rPr>
          <w:i/>
          <w:color w:val="231F20"/>
          <w:spacing w:val="-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concretar</w:t>
      </w:r>
      <w:r>
        <w:rPr>
          <w:i/>
          <w:color w:val="231F20"/>
          <w:spacing w:val="-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esta</w:t>
      </w:r>
      <w:r>
        <w:rPr>
          <w:i/>
          <w:color w:val="231F20"/>
          <w:spacing w:val="-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misión,</w:t>
      </w:r>
      <w:r>
        <w:rPr>
          <w:i/>
          <w:color w:val="231F20"/>
          <w:spacing w:val="-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</w:t>
      </w:r>
      <w:r>
        <w:rPr>
          <w:i/>
          <w:color w:val="231F20"/>
          <w:spacing w:val="-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ahí</w:t>
      </w:r>
      <w:r>
        <w:rPr>
          <w:i/>
          <w:color w:val="231F20"/>
          <w:spacing w:val="-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la</w:t>
      </w:r>
      <w:r>
        <w:rPr>
          <w:i/>
          <w:color w:val="231F20"/>
          <w:spacing w:val="-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importancia</w:t>
      </w:r>
      <w:r>
        <w:rPr>
          <w:i/>
          <w:color w:val="231F20"/>
          <w:spacing w:val="-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</w:t>
      </w:r>
      <w:r>
        <w:rPr>
          <w:i/>
          <w:color w:val="231F20"/>
          <w:spacing w:val="-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estudiarla</w:t>
      </w:r>
      <w:r>
        <w:rPr>
          <w:i/>
          <w:color w:val="231F20"/>
          <w:spacing w:val="-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constantemente,</w:t>
      </w:r>
      <w:r>
        <w:rPr>
          <w:i/>
          <w:color w:val="231F20"/>
          <w:spacing w:val="-5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 renovarla</w:t>
      </w:r>
      <w:r>
        <w:rPr>
          <w:i/>
          <w:color w:val="231F20"/>
          <w:spacing w:val="-8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y</w:t>
      </w:r>
      <w:r>
        <w:rPr>
          <w:i/>
          <w:color w:val="231F20"/>
          <w:spacing w:val="-8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difundirla</w:t>
      </w:r>
      <w:r>
        <w:rPr>
          <w:i/>
          <w:color w:val="231F20"/>
          <w:spacing w:val="-8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entre</w:t>
      </w:r>
      <w:r>
        <w:rPr>
          <w:i/>
          <w:color w:val="231F20"/>
          <w:spacing w:val="-8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nuestra</w:t>
      </w:r>
      <w:r>
        <w:rPr>
          <w:i/>
          <w:color w:val="231F20"/>
          <w:spacing w:val="-8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comunidad.</w:t>
      </w:r>
    </w:p>
    <w:p>
      <w:pPr>
        <w:spacing w:line="285" w:lineRule="auto" w:before="0"/>
        <w:ind w:left="1131" w:right="994" w:firstLine="360"/>
        <w:jc w:val="both"/>
        <w:rPr>
          <w:i/>
          <w:sz w:val="22"/>
        </w:rPr>
      </w:pPr>
      <w:r>
        <w:rPr>
          <w:i/>
          <w:color w:val="231F20"/>
          <w:w w:val="90"/>
          <w:sz w:val="22"/>
        </w:rPr>
        <w:t>Las</w:t>
      </w:r>
      <w:r>
        <w:rPr>
          <w:i/>
          <w:color w:val="231F20"/>
          <w:spacing w:val="-3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leyes</w:t>
      </w:r>
      <w:r>
        <w:rPr>
          <w:i/>
          <w:color w:val="231F20"/>
          <w:spacing w:val="-3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</w:t>
      </w:r>
      <w:r>
        <w:rPr>
          <w:i/>
          <w:color w:val="231F20"/>
          <w:spacing w:val="-3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país</w:t>
      </w:r>
      <w:r>
        <w:rPr>
          <w:i/>
          <w:color w:val="231F20"/>
          <w:spacing w:val="-3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o</w:t>
      </w:r>
      <w:r>
        <w:rPr>
          <w:i/>
          <w:color w:val="231F20"/>
          <w:spacing w:val="-3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una</w:t>
      </w:r>
      <w:r>
        <w:rPr>
          <w:i/>
          <w:color w:val="231F20"/>
          <w:spacing w:val="-3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nación</w:t>
      </w:r>
      <w:r>
        <w:rPr>
          <w:i/>
          <w:color w:val="231F20"/>
          <w:spacing w:val="-3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responden</w:t>
      </w:r>
      <w:r>
        <w:rPr>
          <w:i/>
          <w:color w:val="231F20"/>
          <w:spacing w:val="-3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3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características</w:t>
      </w:r>
      <w:r>
        <w:rPr>
          <w:i/>
          <w:color w:val="231F20"/>
          <w:spacing w:val="-3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y</w:t>
      </w:r>
      <w:r>
        <w:rPr>
          <w:i/>
          <w:color w:val="231F20"/>
          <w:spacing w:val="-3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necesidades</w:t>
      </w:r>
      <w:r>
        <w:rPr>
          <w:i/>
          <w:color w:val="231F20"/>
          <w:spacing w:val="-3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especí- </w:t>
      </w:r>
      <w:r>
        <w:rPr>
          <w:i/>
          <w:color w:val="231F20"/>
          <w:w w:val="90"/>
          <w:sz w:val="22"/>
        </w:rPr>
        <w:t>ficas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determinadas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por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época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en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que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son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creadas,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siendo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así,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conocer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fondo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las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leyes</w:t>
      </w:r>
      <w:r>
        <w:rPr>
          <w:i/>
          <w:color w:val="231F20"/>
          <w:spacing w:val="-36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 </w:t>
      </w:r>
      <w:r>
        <w:rPr>
          <w:i/>
          <w:color w:val="231F20"/>
          <w:w w:val="85"/>
          <w:sz w:val="22"/>
        </w:rPr>
        <w:t>nuestra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universidad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significa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conocer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su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historia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y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los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rasgos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que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la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caracterizan</w:t>
      </w:r>
      <w:r>
        <w:rPr>
          <w:i/>
          <w:color w:val="231F20"/>
          <w:spacing w:val="-10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actualmente; </w:t>
      </w:r>
      <w:r>
        <w:rPr>
          <w:i/>
          <w:color w:val="231F20"/>
          <w:w w:val="90"/>
          <w:sz w:val="22"/>
        </w:rPr>
        <w:t>significa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también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crear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un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lazo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identidad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con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nuestra</w:t>
      </w:r>
      <w:r>
        <w:rPr>
          <w:i/>
          <w:color w:val="231F20"/>
          <w:spacing w:val="-38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Alma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Mater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y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actuar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en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conformidad </w:t>
      </w:r>
      <w:r>
        <w:rPr>
          <w:i/>
          <w:color w:val="231F20"/>
          <w:w w:val="85"/>
          <w:sz w:val="22"/>
        </w:rPr>
        <w:t>con</w:t>
      </w:r>
      <w:r>
        <w:rPr>
          <w:i/>
          <w:color w:val="231F20"/>
          <w:spacing w:val="-1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la</w:t>
      </w:r>
      <w:r>
        <w:rPr>
          <w:i/>
          <w:color w:val="231F20"/>
          <w:spacing w:val="-19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filosofía</w:t>
      </w:r>
      <w:r>
        <w:rPr>
          <w:i/>
          <w:color w:val="231F20"/>
          <w:spacing w:val="-19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humanista</w:t>
      </w:r>
      <w:r>
        <w:rPr>
          <w:i/>
          <w:color w:val="231F20"/>
          <w:spacing w:val="-1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que</w:t>
      </w:r>
      <w:r>
        <w:rPr>
          <w:i/>
          <w:color w:val="231F20"/>
          <w:spacing w:val="-1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nos</w:t>
      </w:r>
      <w:r>
        <w:rPr>
          <w:i/>
          <w:color w:val="231F20"/>
          <w:spacing w:val="-19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distingue,</w:t>
      </w:r>
      <w:r>
        <w:rPr>
          <w:i/>
          <w:color w:val="231F20"/>
          <w:spacing w:val="-1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la</w:t>
      </w:r>
      <w:r>
        <w:rPr>
          <w:i/>
          <w:color w:val="231F20"/>
          <w:spacing w:val="-19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cual</w:t>
      </w:r>
      <w:r>
        <w:rPr>
          <w:i/>
          <w:color w:val="231F20"/>
          <w:spacing w:val="-1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nos</w:t>
      </w:r>
      <w:r>
        <w:rPr>
          <w:i/>
          <w:color w:val="231F20"/>
          <w:spacing w:val="-19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mueve</w:t>
      </w:r>
      <w:r>
        <w:rPr>
          <w:i/>
          <w:color w:val="231F20"/>
          <w:spacing w:val="-1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</w:t>
      </w:r>
      <w:r>
        <w:rPr>
          <w:i/>
          <w:color w:val="231F20"/>
          <w:spacing w:val="-19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conocernos</w:t>
      </w:r>
      <w:r>
        <w:rPr>
          <w:i/>
          <w:color w:val="231F20"/>
          <w:spacing w:val="-19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</w:t>
      </w:r>
      <w:r>
        <w:rPr>
          <w:i/>
          <w:color w:val="231F20"/>
          <w:spacing w:val="-19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nosotros</w:t>
      </w:r>
      <w:r>
        <w:rPr>
          <w:i/>
          <w:color w:val="231F20"/>
          <w:spacing w:val="-19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mismos, </w: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nuestros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semejantes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y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nuestro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entorno,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en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este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orden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ideas,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difundir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el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conocimiento</w:t>
      </w:r>
      <w:r>
        <w:rPr>
          <w:i/>
          <w:color w:val="231F20"/>
          <w:spacing w:val="-32"/>
          <w:w w:val="90"/>
          <w:sz w:val="22"/>
        </w:rPr>
        <w:t> </w:t>
      </w:r>
      <w:r>
        <w:rPr>
          <w:i/>
          <w:color w:val="231F20"/>
          <w:spacing w:val="-3"/>
          <w:w w:val="90"/>
          <w:sz w:val="22"/>
        </w:rPr>
        <w:t>de </w:t>
      </w:r>
      <w:r>
        <w:rPr>
          <w:i/>
          <w:color w:val="231F20"/>
          <w:w w:val="85"/>
          <w:sz w:val="22"/>
        </w:rPr>
        <w:t>nuestros</w:t>
      </w:r>
      <w:r>
        <w:rPr>
          <w:i/>
          <w:color w:val="231F20"/>
          <w:spacing w:val="-11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estatutos</w:t>
      </w:r>
      <w:r>
        <w:rPr>
          <w:i/>
          <w:color w:val="231F20"/>
          <w:spacing w:val="-11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legales</w:t>
      </w:r>
      <w:r>
        <w:rPr>
          <w:i/>
          <w:color w:val="231F20"/>
          <w:spacing w:val="-11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es</w:t>
      </w:r>
      <w:r>
        <w:rPr>
          <w:i/>
          <w:color w:val="231F20"/>
          <w:spacing w:val="-11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humanismo</w:t>
      </w:r>
      <w:r>
        <w:rPr>
          <w:i/>
          <w:color w:val="231F20"/>
          <w:spacing w:val="-11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que</w:t>
      </w:r>
      <w:r>
        <w:rPr>
          <w:i/>
          <w:color w:val="231F20"/>
          <w:spacing w:val="-11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transforma,</w:t>
      </w:r>
      <w:r>
        <w:rPr>
          <w:i/>
          <w:color w:val="231F20"/>
          <w:spacing w:val="-11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por</w:t>
      </w:r>
      <w:r>
        <w:rPr>
          <w:i/>
          <w:color w:val="231F20"/>
          <w:spacing w:val="-11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el</w:t>
      </w:r>
      <w:r>
        <w:rPr>
          <w:i/>
          <w:color w:val="231F20"/>
          <w:spacing w:val="-11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contrario</w:t>
      </w:r>
      <w:r>
        <w:rPr>
          <w:i/>
          <w:color w:val="231F20"/>
          <w:spacing w:val="-11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desconocer</w:t>
      </w:r>
      <w:r>
        <w:rPr>
          <w:i/>
          <w:color w:val="231F20"/>
          <w:spacing w:val="-11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nuestra </w:t>
      </w:r>
      <w:r>
        <w:rPr>
          <w:i/>
          <w:color w:val="231F20"/>
          <w:spacing w:val="-3"/>
          <w:w w:val="85"/>
          <w:sz w:val="22"/>
        </w:rPr>
        <w:t>legislación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equivale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a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convertirnos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en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extraños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dentro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de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nuestra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propia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morada,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w w:val="85"/>
          <w:sz w:val="22"/>
        </w:rPr>
        <w:t>por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esta</w:t>
      </w:r>
      <w:r>
        <w:rPr>
          <w:i/>
          <w:color w:val="231F20"/>
          <w:spacing w:val="-13"/>
          <w:w w:val="85"/>
          <w:sz w:val="22"/>
        </w:rPr>
        <w:t> </w:t>
      </w:r>
      <w:r>
        <w:rPr>
          <w:i/>
          <w:color w:val="231F20"/>
          <w:spacing w:val="-3"/>
          <w:w w:val="85"/>
          <w:sz w:val="22"/>
        </w:rPr>
        <w:t>razón, </w:t>
      </w:r>
      <w:r>
        <w:rPr>
          <w:i/>
          <w:color w:val="231F20"/>
          <w:w w:val="85"/>
          <w:sz w:val="22"/>
        </w:rPr>
        <w:t>es nuestro deber de universitarios, independientemente de la formación académica de cada </w:t>
      </w:r>
      <w:r>
        <w:rPr>
          <w:i/>
          <w:color w:val="231F20"/>
          <w:w w:val="90"/>
          <w:sz w:val="22"/>
        </w:rPr>
        <w:t>uno,</w:t>
      </w:r>
      <w:r>
        <w:rPr>
          <w:i/>
          <w:color w:val="231F20"/>
          <w:spacing w:val="-2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estar</w:t>
      </w:r>
      <w:r>
        <w:rPr>
          <w:i/>
          <w:color w:val="231F20"/>
          <w:spacing w:val="-2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al</w:t>
      </w:r>
      <w:r>
        <w:rPr>
          <w:i/>
          <w:color w:val="231F20"/>
          <w:spacing w:val="-2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tanto</w:t>
      </w:r>
      <w:r>
        <w:rPr>
          <w:i/>
          <w:color w:val="231F20"/>
          <w:spacing w:val="-2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2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las</w:t>
      </w:r>
      <w:r>
        <w:rPr>
          <w:i/>
          <w:color w:val="231F20"/>
          <w:spacing w:val="-2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leyes</w:t>
      </w:r>
      <w:r>
        <w:rPr>
          <w:i/>
          <w:color w:val="231F20"/>
          <w:spacing w:val="-2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que</w:t>
      </w:r>
      <w:r>
        <w:rPr>
          <w:i/>
          <w:color w:val="231F20"/>
          <w:spacing w:val="-2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regulan</w:t>
      </w:r>
      <w:r>
        <w:rPr>
          <w:i/>
          <w:color w:val="231F20"/>
          <w:spacing w:val="-2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el</w:t>
      </w:r>
      <w:r>
        <w:rPr>
          <w:i/>
          <w:color w:val="231F20"/>
          <w:spacing w:val="-2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funcionamiento</w:t>
      </w:r>
      <w:r>
        <w:rPr>
          <w:i/>
          <w:color w:val="231F20"/>
          <w:spacing w:val="-2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2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ésta,</w:t>
      </w:r>
      <w:r>
        <w:rPr>
          <w:i/>
          <w:color w:val="231F20"/>
          <w:spacing w:val="-2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nuestra</w:t>
      </w:r>
      <w:r>
        <w:rPr>
          <w:i/>
          <w:color w:val="231F20"/>
          <w:spacing w:val="-2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amada</w:t>
      </w:r>
      <w:r>
        <w:rPr>
          <w:i/>
          <w:color w:val="231F20"/>
          <w:spacing w:val="-22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casa verde</w:t>
      </w:r>
      <w:r>
        <w:rPr>
          <w:i/>
          <w:color w:val="231F20"/>
          <w:spacing w:val="-3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y</w:t>
      </w:r>
      <w:r>
        <w:rPr>
          <w:i/>
          <w:color w:val="231F20"/>
          <w:spacing w:val="-34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oro.</w:t>
      </w:r>
    </w:p>
    <w:p>
      <w:pPr>
        <w:pStyle w:val="BodyText"/>
        <w:spacing w:before="1"/>
        <w:rPr>
          <w:i/>
          <w:sz w:val="26"/>
        </w:rPr>
      </w:pPr>
    </w:p>
    <w:p>
      <w:pPr>
        <w:spacing w:before="0"/>
        <w:ind w:left="805" w:right="993" w:firstLine="0"/>
        <w:jc w:val="right"/>
        <w:rPr>
          <w:sz w:val="14"/>
        </w:rPr>
      </w:pPr>
      <w:r>
        <w:rPr>
          <w:color w:val="231F20"/>
          <w:w w:val="84"/>
          <w:sz w:val="20"/>
        </w:rPr>
        <w:t>D</w:t>
      </w:r>
      <w:r>
        <w:rPr>
          <w:color w:val="231F20"/>
          <w:w w:val="183"/>
          <w:sz w:val="14"/>
        </w:rPr>
        <w:t>r</w:t>
      </w:r>
      <w:r>
        <w:rPr>
          <w:color w:val="231F20"/>
          <w:w w:val="84"/>
          <w:sz w:val="20"/>
        </w:rPr>
        <w:t>.</w:t>
      </w:r>
      <w:r>
        <w:rPr>
          <w:color w:val="231F20"/>
          <w:spacing w:val="-9"/>
          <w:sz w:val="20"/>
        </w:rPr>
        <w:t> </w:t>
      </w:r>
      <w:r>
        <w:rPr>
          <w:color w:val="231F20"/>
          <w:w w:val="105"/>
          <w:sz w:val="14"/>
        </w:rPr>
        <w:t>en</w:t>
      </w:r>
      <w:r>
        <w:rPr>
          <w:color w:val="231F20"/>
          <w:spacing w:val="8"/>
          <w:sz w:val="14"/>
        </w:rPr>
        <w:t> </w:t>
      </w:r>
      <w:r>
        <w:rPr>
          <w:color w:val="231F20"/>
          <w:w w:val="84"/>
          <w:sz w:val="20"/>
        </w:rPr>
        <w:t>D.</w:t>
      </w:r>
      <w:r>
        <w:rPr>
          <w:color w:val="231F20"/>
          <w:spacing w:val="-9"/>
          <w:sz w:val="20"/>
        </w:rPr>
        <w:t> </w:t>
      </w:r>
      <w:r>
        <w:rPr>
          <w:color w:val="231F20"/>
          <w:spacing w:val="-1"/>
          <w:w w:val="84"/>
          <w:sz w:val="20"/>
        </w:rPr>
        <w:t>J</w:t>
      </w:r>
      <w:r>
        <w:rPr>
          <w:color w:val="231F20"/>
          <w:spacing w:val="-1"/>
          <w:w w:val="124"/>
          <w:sz w:val="14"/>
        </w:rPr>
        <w:t>org</w:t>
      </w:r>
      <w:r>
        <w:rPr>
          <w:color w:val="231F20"/>
          <w:w w:val="124"/>
          <w:sz w:val="14"/>
        </w:rPr>
        <w:t>e</w:t>
      </w:r>
      <w:r>
        <w:rPr>
          <w:color w:val="231F20"/>
          <w:spacing w:val="8"/>
          <w:sz w:val="14"/>
        </w:rPr>
        <w:t> </w:t>
      </w:r>
      <w:r>
        <w:rPr>
          <w:color w:val="231F20"/>
          <w:w w:val="118"/>
          <w:sz w:val="20"/>
        </w:rPr>
        <w:t>o</w:t>
      </w:r>
      <w:r>
        <w:rPr>
          <w:color w:val="231F20"/>
          <w:spacing w:val="-9"/>
          <w:w w:val="211"/>
          <w:sz w:val="14"/>
        </w:rPr>
        <w:t>l</w:t>
      </w:r>
      <w:r>
        <w:rPr>
          <w:color w:val="231F20"/>
          <w:w w:val="118"/>
          <w:sz w:val="14"/>
        </w:rPr>
        <w:t>vera</w:t>
      </w:r>
      <w:r>
        <w:rPr>
          <w:color w:val="231F20"/>
          <w:spacing w:val="8"/>
          <w:sz w:val="14"/>
        </w:rPr>
        <w:t> </w:t>
      </w:r>
      <w:r>
        <w:rPr>
          <w:color w:val="231F20"/>
          <w:w w:val="118"/>
          <w:sz w:val="20"/>
        </w:rPr>
        <w:t>g</w:t>
      </w:r>
      <w:r>
        <w:rPr>
          <w:color w:val="231F20"/>
          <w:w w:val="116"/>
          <w:sz w:val="14"/>
        </w:rPr>
        <w:t>arcía</w:t>
      </w:r>
    </w:p>
    <w:p>
      <w:pPr>
        <w:pStyle w:val="BodyText"/>
        <w:spacing w:before="50"/>
        <w:ind w:left="805" w:right="994"/>
        <w:jc w:val="right"/>
      </w:pPr>
      <w:r>
        <w:rPr>
          <w:color w:val="231F20"/>
          <w:w w:val="80"/>
        </w:rPr>
        <w:t>Rector</w:t>
      </w:r>
    </w:p>
    <w:p>
      <w:pPr>
        <w:spacing w:before="48"/>
        <w:ind w:left="805" w:right="993" w:firstLine="0"/>
        <w:jc w:val="right"/>
        <w:rPr>
          <w:sz w:val="18"/>
        </w:rPr>
      </w:pPr>
      <w:r>
        <w:rPr>
          <w:color w:val="231F20"/>
          <w:w w:val="85"/>
          <w:sz w:val="18"/>
        </w:rPr>
        <w:t>[</w:t>
      </w:r>
      <w:r>
        <w:rPr>
          <w:i/>
          <w:color w:val="231F20"/>
          <w:w w:val="85"/>
          <w:sz w:val="18"/>
        </w:rPr>
        <w:t>Otoño de 2014</w:t>
      </w:r>
      <w:r>
        <w:rPr>
          <w:color w:val="231F20"/>
          <w:w w:val="85"/>
          <w:sz w:val="18"/>
        </w:rPr>
        <w:t>]</w:t>
      </w:r>
    </w:p>
    <w:p>
      <w:pPr>
        <w:spacing w:after="0"/>
        <w:jc w:val="right"/>
        <w:rPr>
          <w:sz w:val="18"/>
        </w:rPr>
        <w:sectPr>
          <w:pgSz w:w="9810" w:h="13500"/>
          <w:pgMar w:header="0" w:footer="796" w:top="280" w:bottom="980" w:left="0" w:right="0"/>
        </w:sectPr>
      </w:pPr>
    </w:p>
    <w:p>
      <w:pPr>
        <w:pStyle w:val="BodyText"/>
        <w:spacing w:line="40" w:lineRule="exact"/>
        <w:ind w:left="7589"/>
        <w:rPr>
          <w:sz w:val="4"/>
        </w:rPr>
      </w:pPr>
      <w:r>
        <w:rPr/>
        <w:pict>
          <v:shape style="position:absolute;margin-left:.553815pt;margin-top:14.185996pt;width:433.3pt;height:646.3pt;mso-position-horizontal-relative:page;mso-position-vertical-relative:page;z-index:-1145056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4405" w:right="-9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LEY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UNIVERSIDAD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AUTÓNOMA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DEL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ESTADO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MÉXICO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968" w:right="0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w w:val="101"/>
                      <w:sz w:val="24"/>
                    </w:rPr>
                    <w:t>7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54.217197pt;width:2.050pt;height:62pt;mso-position-horizontal-relative:page;mso-position-vertical-relative:page;z-index:1480" coordorigin="8950,1084" coordsize="41,1240">
            <v:line style="position:absolute" from="8970,1104" to="8970,2244" stroked="true" strokeweight="2pt" strokecolor="#231f20">
              <v:stroke dashstyle="dash"/>
            </v:line>
            <v:line style="position:absolute" from="8970,2304" to="8970,2304" stroked="true" strokeweight="2pt" strokecolor="#231f20"/>
            <v:line style="position:absolute" from="8970,2304" to="8970,2304" stroked="true" strokeweight="2pt" strokecolor="#231f20"/>
            <w10:wrap type="none"/>
          </v:group>
        </w:pict>
      </w:r>
      <w:r>
        <w:rPr/>
        <w:pict>
          <v:group style="position:absolute;margin-left:453.987183pt;margin-top:99.184998pt;width:36.450pt;height:17.05pt;mso-position-horizontal-relative:page;mso-position-vertical-relative:page;z-index:1504" coordorigin="9080,1984" coordsize="729,341">
            <v:line style="position:absolute" from="9100,2304" to="9411,2304" stroked="true" strokeweight="2pt" strokecolor="#231f20">
              <v:stroke dashstyle="dash"/>
            </v:line>
            <v:line style="position:absolute" from="9748,2304" to="9748,2304" stroked="true" strokeweight="2pt" strokecolor="#231f20"/>
            <v:rect style="position:absolute;left:9411;top:198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553815pt;margin-top:14.185996pt;width:433.8pt;height:646.3pt;mso-position-horizontal-relative:page;mso-position-vertical-relative:page;z-index:-1144984" coordorigin="11,284" coordsize="8676,12926">
            <v:line style="position:absolute" from="996,1215" to="8677,1215" stroked="true" strokeweight="1pt" strokecolor="#231f20"/>
            <v:shape style="position:absolute;left:11;top:284;width:8666;height:12926" type="#_x0000_t75" stroked="false">
              <v:imagedata r:id="rId18" o:title=""/>
            </v:shape>
            <v:shape style="position:absolute;left:996;top:6449;width:2240;height:1822" type="#_x0000_t75" stroked="false">
              <v:imagedata r:id="rId19" o:title=""/>
            </v:shape>
            <v:shape style="position:absolute;left:4409;top:10602;width:854;height:985" type="#_x0000_t75" stroked="false">
              <v:imagedata r:id="rId20" o:title=""/>
            </v:shape>
            <w10:wrap type="none"/>
          </v:group>
        </w:pict>
      </w:r>
      <w:r>
        <w:rPr/>
        <w:pict>
          <v:shape style="position:absolute;margin-left:455.541412pt;margin-top:62.681496pt;width:9pt;height:39pt;mso-position-horizontal-relative:page;mso-position-vertical-relative:page;z-index:1552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Ley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7"/>
        </w:rPr>
      </w:pPr>
    </w:p>
    <w:p>
      <w:pPr>
        <w:spacing w:line="249" w:lineRule="auto" w:before="68"/>
        <w:ind w:left="3986" w:right="1807" w:hanging="364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4"/>
          <w:sz w:val="18"/>
        </w:rPr>
        <w:t>Le</w:t>
      </w:r>
      <w:r>
        <w:rPr>
          <w:rFonts w:ascii="Cambria" w:hAnsi="Cambria"/>
          <w:i/>
          <w:color w:val="FFFFFF"/>
          <w:w w:val="114"/>
          <w:sz w:val="18"/>
        </w:rPr>
        <w:t>y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ónoma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 w:line="249" w:lineRule="auto"/>
        <w:jc w:val="left"/>
        <w:rPr>
          <w:rFonts w:ascii="Cambria" w:hAnsi="Cambria"/>
          <w:sz w:val="18"/>
        </w:rPr>
        <w:sectPr>
          <w:footerReference w:type="default" r:id="rId17"/>
          <w:pgSz w:w="9810" w:h="13500"/>
          <w:pgMar w:footer="0" w:header="0" w:top="9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1"/>
          <w:pgSz w:w="9810" w:h="13500"/>
          <w:pgMar w:footer="0" w:header="0" w:top="1260" w:bottom="280" w:left="1360" w:right="1360"/>
        </w:sectPr>
      </w:pPr>
    </w:p>
    <w:p>
      <w:pPr>
        <w:pStyle w:val="BodyText"/>
        <w:tabs>
          <w:tab w:pos="8328" w:val="left" w:leader="none"/>
        </w:tabs>
        <w:ind w:left="502"/>
        <w:rPr>
          <w:rFonts w:ascii="Times New Roman"/>
        </w:rPr>
      </w:pPr>
      <w:r>
        <w:rPr/>
        <w:pict>
          <v:line style="position:absolute;mso-position-horizontal-relative:page;mso-position-vertical-relative:paragraph;z-index:1624;mso-wrap-distance-left:0;mso-wrap-distance-right:0" from="22.5355pt,19.842899pt" to="36.7085pt,19.842899pt" stroked="true" strokeweight=".25pt" strokecolor="#231f20">
            <w10:wrap type="topAndBottom"/>
          </v:line>
        </w:pict>
      </w:r>
      <w:r>
        <w:rPr/>
        <w:pict>
          <v:group style="position:absolute;margin-left:49.799999pt;margin-top:19.717899pt;width:403.6pt;height:30.4pt;mso-position-horizontal-relative:page;mso-position-vertical-relative:paragraph;z-index:1648;mso-wrap-distance-left:0;mso-wrap-distance-right:0" coordorigin="996,394" coordsize="8072,608">
            <v:line style="position:absolute" from="8782,397" to="9065,397" stroked="true" strokeweight=".25pt" strokecolor="#231f20"/>
            <v:rect style="position:absolute;left:996;top:399;width:7848;height:603" filled="true" fillcolor="#ffffff" stroked="false">
              <v:fill type="solid"/>
            </v:rect>
            <w10:wrap type="topAndBottom"/>
          </v:group>
        </w:pict>
      </w:r>
      <w:r>
        <w:rPr/>
        <w:pict>
          <v:line style="position:absolute;mso-position-horizontal-relative:page;mso-position-vertical-relative:page;z-index:1792" from="42.252998pt,654.236477pt" to="42.252998pt,640.063477pt" stroked="true" strokeweight=".25pt" strokecolor="#231f20">
            <w10:wrap type="none"/>
          </v:line>
        </w:pict>
      </w:r>
      <w:r>
        <w:rPr/>
        <w:pict>
          <v:line style="position:absolute;mso-position-horizontal-relative:page;mso-position-vertical-relative:page;z-index:1840" from="433.530487pt,640.039673pt" to="433.530487pt,654.212673pt" stroked="true" strokeweight=".25pt" strokecolor="#231f20">
            <w10:wrap type="none"/>
          </v:line>
        </w:pict>
      </w:r>
      <w:r>
        <w:rPr>
          <w:rFonts w:ascii="Times New Roman"/>
        </w:rPr>
        <w:pict>
          <v:group style="width:.25pt;height:14.45pt;mso-position-horizontal-relative:char;mso-position-vertical-relative:line" coordorigin="0,0" coordsize="5,289">
            <v:line style="position:absolute" from="3,286" to="3,3" stroked="true" strokeweight=".25pt" strokecolor="#231f20"/>
          </v:group>
        </w:pict>
      </w:r>
      <w:r>
        <w:rPr>
          <w:rFonts w:ascii="Times New Roman"/>
        </w:rPr>
      </w:r>
      <w:r>
        <w:rPr>
          <w:rFonts w:ascii="Times New Roman"/>
        </w:rPr>
        <w:tab/>
      </w:r>
      <w:r>
        <w:rPr>
          <w:rFonts w:ascii="Times New Roman"/>
        </w:rPr>
        <w:pict>
          <v:group style="width:.25pt;height:14.45pt;mso-position-horizontal-relative:char;mso-position-vertical-relative:line" coordorigin="0,0" coordsize="5,289">
            <v:line style="position:absolute" from="3,3" to="3,286" stroked="true" strokeweight=".25pt" strokecolor="#231f20"/>
          </v:group>
        </w:pict>
      </w:r>
      <w:r>
        <w:rPr>
          <w:rFonts w:ascii="Times New Roman"/>
        </w:rPr>
      </w:r>
    </w:p>
    <w:p>
      <w:pPr>
        <w:pStyle w:val="Heading1"/>
        <w:spacing w:before="3"/>
        <w:ind w:left="1109" w:right="1587"/>
      </w:pPr>
      <w:r>
        <w:rPr>
          <w:color w:val="231F20"/>
          <w:w w:val="90"/>
        </w:rPr>
        <w:t>LEY DE LA UNIVERSIDAD AUTÓNOMA DEL ESTADO DE MÉXICO</w:t>
      </w:r>
    </w:p>
    <w:p>
      <w:pPr>
        <w:pStyle w:val="BodyText"/>
        <w:rPr>
          <w:b/>
          <w:sz w:val="24"/>
        </w:rPr>
      </w:pPr>
    </w:p>
    <w:p>
      <w:pPr>
        <w:pStyle w:val="Heading3"/>
        <w:spacing w:line="307" w:lineRule="auto" w:before="151"/>
        <w:ind w:left="3579" w:right="4058" w:hanging="1"/>
      </w:pPr>
      <w:r>
        <w:rPr/>
        <w:pict>
          <v:shape style="position:absolute;margin-left:49.799999pt;margin-top:-59.315605pt;width:392.4pt;height:30.15pt;mso-position-horizontal-relative:page;mso-position-vertical-relative:paragraph;z-index:-1144840" type="#_x0000_t202" filled="false" stroked="false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3420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LEY DE LA UNIVERSIDAD AUTÓNOMA DEL ESTADO DE MÉXICO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-45.374405pt;width:2.050pt;height:62pt;mso-position-horizontal-relative:page;mso-position-vertical-relative:paragraph;z-index:-1144816" coordorigin="8950,-907" coordsize="41,1240">
            <v:line style="position:absolute" from="8970,-887" to="8970,252" stroked="true" strokeweight="2pt" strokecolor="#231f20">
              <v:stroke dashstyle="dash"/>
            </v:line>
            <v:line style="position:absolute" from="8970,312" to="8970,312" stroked="true" strokeweight="2pt" strokecolor="#231f20"/>
            <v:line style="position:absolute" from="8970,312" to="8970,31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-1144792" from="448.498413pt,-50.373707pt" to="448.498413pt,-50.373707pt" stroked="true" strokeweight="2pt" strokecolor="#231f20">
            <w10:wrap type="none"/>
          </v:line>
        </w:pict>
      </w:r>
      <w:r>
        <w:rPr/>
        <w:pict>
          <v:group style="position:absolute;margin-left:453.987183pt;margin-top:-.406605pt;width:36.450pt;height:17.05pt;mso-position-horizontal-relative:page;mso-position-vertical-relative:paragraph;z-index:1744" coordorigin="9080,-8" coordsize="729,341">
            <v:line style="position:absolute" from="9100,312" to="9411,312" stroked="true" strokeweight="2pt" strokecolor="#231f20">
              <v:stroke dashstyle="dash"/>
            </v:line>
            <v:line style="position:absolute" from="9748,312" to="9748,312" stroked="true" strokeweight="2pt" strokecolor="#231f20"/>
            <v:rect style="position:absolute;left:9411;top:-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5.541412pt;margin-top:-36.910107pt;width:9pt;height:39pt;mso-position-horizontal-relative:page;mso-position-vertical-relative:paragraph;z-index:186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Ley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TÍTULO PRIMERO </w:t>
      </w:r>
      <w:r>
        <w:rPr>
          <w:color w:val="231F20"/>
          <w:w w:val="80"/>
        </w:rPr>
        <w:t>DE LA UNIVERSIDAD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7" w:lineRule="auto"/>
        <w:ind w:left="656" w:right="1135" w:firstLine="359"/>
        <w:jc w:val="both"/>
      </w:pPr>
      <w:r>
        <w:rPr>
          <w:b/>
          <w:color w:val="939598"/>
          <w:w w:val="85"/>
        </w:rPr>
        <w:t>Artículo 1. </w:t>
      </w:r>
      <w:r>
        <w:rPr>
          <w:color w:val="231F20"/>
          <w:w w:val="85"/>
        </w:rPr>
        <w:t>La Universidad Autónoma del Estado de México es un organismo público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descentrali- </w:t>
      </w:r>
      <w:r>
        <w:rPr>
          <w:color w:val="231F20"/>
          <w:w w:val="90"/>
        </w:rPr>
        <w:t>zado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establecida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personalidad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jurídica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propios, dotada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plena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concerniente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académico, </w:t>
      </w:r>
      <w:r>
        <w:rPr>
          <w:color w:val="231F20"/>
          <w:w w:val="85"/>
        </w:rPr>
        <w:t>técnico, de gobierno, administrativo y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económico.</w:t>
      </w:r>
    </w:p>
    <w:p>
      <w:pPr>
        <w:pStyle w:val="BodyText"/>
        <w:spacing w:line="297" w:lineRule="auto"/>
        <w:ind w:left="656" w:right="1134" w:firstLine="359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Científico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Literario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Autónomo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antecedente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0"/>
        </w:rPr>
        <w:t>sidad,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constituye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dedicada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asigna- </w:t>
      </w:r>
      <w:r>
        <w:rPr>
          <w:color w:val="231F20"/>
          <w:w w:val="95"/>
        </w:rPr>
        <w:t>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Ley,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conforme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3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los </w:t>
      </w:r>
      <w:r>
        <w:rPr>
          <w:color w:val="231F20"/>
          <w:w w:val="85"/>
        </w:rPr>
        <w:t>Estados Unidos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Mexicanos.</w:t>
      </w:r>
    </w:p>
    <w:p>
      <w:pPr>
        <w:pStyle w:val="BodyText"/>
        <w:spacing w:before="7"/>
        <w:rPr>
          <w:sz w:val="15"/>
        </w:rPr>
      </w:pPr>
    </w:p>
    <w:p>
      <w:pPr>
        <w:pStyle w:val="BodyText"/>
        <w:spacing w:line="297" w:lineRule="auto" w:before="1"/>
        <w:ind w:left="656" w:right="1136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generar,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estudiar,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preservar,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transmitir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 conocimiento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mejores formas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conciencia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universal,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humanista, </w:t>
      </w:r>
      <w:r>
        <w:rPr>
          <w:color w:val="231F20"/>
          <w:w w:val="85"/>
        </w:rPr>
        <w:t>nacional, libre, justa 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democrática.</w:t>
      </w:r>
    </w:p>
    <w:p>
      <w:pPr>
        <w:pStyle w:val="BodyText"/>
        <w:spacing w:line="297" w:lineRule="auto"/>
        <w:ind w:left="656" w:right="1135" w:firstLine="359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tiene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impartir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educación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media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superior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superior;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llevar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cabo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inves- </w:t>
      </w:r>
      <w:r>
        <w:rPr>
          <w:color w:val="231F20"/>
          <w:w w:val="85"/>
        </w:rPr>
        <w:t>tigación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humanística,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científica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tecnológica;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difundir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extender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avances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humanismo,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ciencia,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tecnología,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manifestaciones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cultura.</w:t>
      </w:r>
    </w:p>
    <w:p>
      <w:pPr>
        <w:pStyle w:val="BodyText"/>
        <w:ind w:left="1016"/>
      </w:pPr>
      <w:r>
        <w:rPr>
          <w:color w:val="231F20"/>
          <w:w w:val="85"/>
        </w:rPr>
        <w:t>La Universidad tiene las siguientes atribuciones:</w:t>
      </w:r>
    </w:p>
    <w:p>
      <w:pPr>
        <w:pStyle w:val="BodyText"/>
        <w:spacing w:before="2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1015" w:val="left" w:leader="none"/>
          <w:tab w:pos="1016" w:val="left" w:leader="none"/>
        </w:tabs>
        <w:spacing w:line="297" w:lineRule="auto" w:before="0" w:after="0"/>
        <w:ind w:left="1016" w:right="1137" w:hanging="360"/>
        <w:jc w:val="left"/>
        <w:rPr>
          <w:sz w:val="20"/>
        </w:rPr>
      </w:pPr>
      <w:r>
        <w:rPr>
          <w:color w:val="231F20"/>
          <w:w w:val="85"/>
          <w:sz w:val="20"/>
        </w:rPr>
        <w:t>Expedir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normas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necesarias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régimen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interior,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Ley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 preceptos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ListParagraph"/>
        <w:numPr>
          <w:ilvl w:val="0"/>
          <w:numId w:val="1"/>
        </w:numPr>
        <w:tabs>
          <w:tab w:pos="1015" w:val="left" w:leader="none"/>
          <w:tab w:pos="1016" w:val="left" w:leader="none"/>
        </w:tabs>
        <w:spacing w:line="240" w:lineRule="auto" w:before="0" w:after="0"/>
        <w:ind w:left="101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Organizarse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libremente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fines,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</w:p>
    <w:p>
      <w:pPr>
        <w:pStyle w:val="BodyText"/>
        <w:spacing w:before="54"/>
        <w:ind w:left="1016"/>
      </w:pPr>
      <w:r>
        <w:rPr>
          <w:color w:val="231F20"/>
          <w:w w:val="85"/>
        </w:rPr>
        <w:t>presente Ley, el Estatuto Universitario y su reglamentación.</w:t>
      </w:r>
    </w:p>
    <w:p>
      <w:pPr>
        <w:pStyle w:val="ListParagraph"/>
        <w:numPr>
          <w:ilvl w:val="0"/>
          <w:numId w:val="1"/>
        </w:numPr>
        <w:tabs>
          <w:tab w:pos="1016" w:val="left" w:leader="none"/>
        </w:tabs>
        <w:spacing w:line="297" w:lineRule="auto" w:before="54" w:after="0"/>
        <w:ind w:left="1016" w:right="1137" w:hanging="360"/>
        <w:jc w:val="left"/>
        <w:rPr>
          <w:sz w:val="20"/>
        </w:rPr>
      </w:pPr>
      <w:r>
        <w:rPr>
          <w:color w:val="231F20"/>
          <w:w w:val="85"/>
          <w:sz w:val="20"/>
        </w:rPr>
        <w:t>Organizar,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desarrollar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impulsar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impartición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media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superior,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todas sus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modalidades.</w:t>
      </w:r>
    </w:p>
    <w:p>
      <w:pPr>
        <w:pStyle w:val="ListParagraph"/>
        <w:numPr>
          <w:ilvl w:val="0"/>
          <w:numId w:val="1"/>
        </w:numPr>
        <w:tabs>
          <w:tab w:pos="1016" w:val="left" w:leader="none"/>
        </w:tabs>
        <w:spacing w:line="240" w:lineRule="auto" w:before="0" w:after="0"/>
        <w:ind w:left="101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Organizar,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desarrollar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impulsar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humanística,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científica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tecnológica.</w:t>
      </w:r>
    </w:p>
    <w:p>
      <w:pPr>
        <w:pStyle w:val="ListParagraph"/>
        <w:numPr>
          <w:ilvl w:val="0"/>
          <w:numId w:val="1"/>
        </w:numPr>
        <w:tabs>
          <w:tab w:pos="1015" w:val="left" w:leader="none"/>
          <w:tab w:pos="1016" w:val="left" w:leader="none"/>
        </w:tabs>
        <w:spacing w:line="297" w:lineRule="auto" w:before="54" w:after="0"/>
        <w:ind w:left="1016" w:right="1135" w:hanging="360"/>
        <w:jc w:val="left"/>
        <w:rPr>
          <w:sz w:val="20"/>
        </w:rPr>
      </w:pPr>
      <w:r>
        <w:rPr>
          <w:color w:val="231F20"/>
          <w:w w:val="85"/>
          <w:sz w:val="20"/>
        </w:rPr>
        <w:t>Organizar, desarrollar e impulsar la difusión y extensión del acervo humanístico, científico,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tecno- lógico,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histórico,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artístico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todas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manifestaciones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cultura.</w:t>
      </w:r>
    </w:p>
    <w:p>
      <w:pPr>
        <w:pStyle w:val="ListParagraph"/>
        <w:numPr>
          <w:ilvl w:val="0"/>
          <w:numId w:val="1"/>
        </w:numPr>
        <w:tabs>
          <w:tab w:pos="1016" w:val="left" w:leader="none"/>
        </w:tabs>
        <w:spacing w:line="240" w:lineRule="auto" w:before="0" w:after="0"/>
        <w:ind w:left="101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Ofrecer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docencia,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6"/>
          <w:w w:val="90"/>
          <w:sz w:val="20"/>
        </w:rPr>
        <w:t>y,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extensión,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prioritariamente,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México.</w:t>
      </w:r>
    </w:p>
    <w:p>
      <w:pPr>
        <w:pStyle w:val="ListParagraph"/>
        <w:numPr>
          <w:ilvl w:val="0"/>
          <w:numId w:val="1"/>
        </w:numPr>
        <w:tabs>
          <w:tab w:pos="1016" w:val="left" w:leader="none"/>
        </w:tabs>
        <w:spacing w:line="240" w:lineRule="auto" w:before="54" w:after="0"/>
        <w:ind w:left="101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Preservar,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administrar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incrementar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patrimonio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1"/>
        </w:numPr>
        <w:tabs>
          <w:tab w:pos="1016" w:val="left" w:leader="none"/>
        </w:tabs>
        <w:spacing w:line="240" w:lineRule="auto" w:before="54" w:after="0"/>
        <w:ind w:left="1016" w:right="0" w:hanging="360"/>
        <w:jc w:val="left"/>
        <w:rPr>
          <w:sz w:val="20"/>
        </w:rPr>
      </w:pPr>
      <w:r>
        <w:rPr>
          <w:color w:val="231F20"/>
          <w:spacing w:val="-5"/>
          <w:w w:val="85"/>
          <w:sz w:val="20"/>
        </w:rPr>
        <w:t>Otorgar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títulos,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grados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demás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reconocimientos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correspondientes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educación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imparte.</w:t>
      </w:r>
    </w:p>
    <w:p>
      <w:pPr>
        <w:pStyle w:val="ListParagraph"/>
        <w:numPr>
          <w:ilvl w:val="0"/>
          <w:numId w:val="1"/>
        </w:numPr>
        <w:tabs>
          <w:tab w:pos="1016" w:val="left" w:leader="none"/>
        </w:tabs>
        <w:spacing w:line="297" w:lineRule="auto" w:before="54" w:after="0"/>
        <w:ind w:left="1016" w:right="1135" w:hanging="360"/>
        <w:jc w:val="both"/>
        <w:rPr>
          <w:sz w:val="20"/>
        </w:rPr>
      </w:pPr>
      <w:r>
        <w:rPr/>
        <w:pict>
          <v:line style="position:absolute;mso-position-horizontal-relative:page;mso-position-vertical-relative:paragraph;z-index:1768" from="22.5355pt,67.11528pt" to="36.7085pt,67.11528pt" stroked="true" strokeweight=".25pt" strokecolor="#231f20">
            <w10:wrap type="none"/>
          </v:line>
        </w:pict>
      </w:r>
      <w:r>
        <w:rPr/>
        <w:pict>
          <v:line style="position:absolute;mso-position-horizontal-relative:page;mso-position-vertical-relative:paragraph;z-index:1816" from="439.07489pt,67.11528pt" to="453.24789pt,67.11528pt" stroked="true" strokeweight=".25pt" strokecolor="#231f20">
            <w10:wrap type="none"/>
          </v:line>
        </w:pict>
      </w:r>
      <w:r>
        <w:rPr>
          <w:color w:val="231F20"/>
          <w:w w:val="90"/>
          <w:sz w:val="20"/>
        </w:rPr>
        <w:t>Revalidar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establecer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equivalencia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realicen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educa- tivas,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nacionales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extranjeras,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conformidad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reglamentación </w:t>
      </w:r>
      <w:r>
        <w:rPr>
          <w:color w:val="231F20"/>
          <w:w w:val="95"/>
          <w:sz w:val="20"/>
        </w:rPr>
        <w:t>aplicable.</w:t>
      </w:r>
    </w:p>
    <w:p>
      <w:pPr>
        <w:spacing w:after="0" w:line="297" w:lineRule="auto"/>
        <w:jc w:val="both"/>
        <w:rPr>
          <w:sz w:val="20"/>
        </w:rPr>
        <w:sectPr>
          <w:footerReference w:type="default" r:id="rId22"/>
          <w:pgSz w:w="9810" w:h="13500"/>
          <w:pgMar w:footer="796" w:header="0" w:top="400" w:bottom="980" w:left="34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1936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>
          <w:color w:val="231F20"/>
          <w:w w:val="90"/>
          <w:sz w:val="16"/>
        </w:rPr>
        <w:t>LEY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2"/>
        <w:rPr>
          <w:sz w:val="13"/>
        </w:rPr>
      </w:pPr>
    </w:p>
    <w:p>
      <w:pPr>
        <w:pStyle w:val="ListParagraph"/>
        <w:numPr>
          <w:ilvl w:val="0"/>
          <w:numId w:val="1"/>
        </w:numPr>
        <w:tabs>
          <w:tab w:pos="1492" w:val="left" w:leader="none"/>
        </w:tabs>
        <w:spacing w:line="292" w:lineRule="auto" w:before="79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0pt;margin-top:30.296303pt;width:36.450pt;height:17.05pt;mso-position-horizontal-relative:page;mso-position-vertical-relative:paragraph;z-index:1960" coordorigin="0,606" coordsize="729,341">
            <v:line style="position:absolute" from="397,926" to="708,926" stroked="true" strokeweight="2pt" strokecolor="#231f20">
              <v:stroke dashstyle="dash"/>
            </v:line>
            <v:line style="position:absolute" from="60,926" to="60,926" stroked="true" strokeweight="2pt" strokecolor="#231f20"/>
            <v:rect style="position:absolute;left:0;top:60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7.054398pt;margin-top:-6.207398pt;width:9pt;height:39pt;mso-position-horizontal-relative:page;mso-position-vertical-relative:paragraph;z-index:198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Ley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Acordar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todo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relativo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incorporación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establecimientos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educativos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coadyuven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cum- </w:t>
      </w:r>
      <w:r>
        <w:rPr>
          <w:color w:val="231F20"/>
          <w:w w:val="90"/>
          <w:sz w:val="20"/>
        </w:rPr>
        <w:t>plimiento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Institución,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conformidad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esta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derivada.</w:t>
      </w:r>
    </w:p>
    <w:p>
      <w:pPr>
        <w:pStyle w:val="ListParagraph"/>
        <w:numPr>
          <w:ilvl w:val="0"/>
          <w:numId w:val="1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establecidas en esta Ley y otros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ordenamientos.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3.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ejercerá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VIII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3 </w:t>
      </w:r>
      <w:r>
        <w:rPr>
          <w:color w:val="231F20"/>
          <w:w w:val="85"/>
        </w:rPr>
        <w:t>de la Constitución Política de los Estados Unidos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Mexicanos.</w:t>
      </w:r>
    </w:p>
    <w:p>
      <w:pPr>
        <w:pStyle w:val="BodyText"/>
        <w:spacing w:line="292" w:lineRule="auto" w:before="1"/>
        <w:ind w:left="1130" w:right="993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observarán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4"/>
          <w:w w:val="85"/>
        </w:rPr>
        <w:t>Ley,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reglamentos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internas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expedidas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gobierno.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Universitario señalará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modificación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regla- </w:t>
      </w:r>
      <w:r>
        <w:rPr>
          <w:color w:val="231F20"/>
          <w:w w:val="85"/>
        </w:rPr>
        <w:t>mentación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derivada.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interpretación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interna,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tomará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esencia 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fundamentales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consignados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tradición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presti-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gio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entorno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cultural.</w:t>
      </w:r>
    </w:p>
    <w:p>
      <w:pPr>
        <w:pStyle w:val="BodyText"/>
        <w:spacing w:line="292" w:lineRule="auto" w:before="161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abstendrán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realizar todo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implique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militancia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partidista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religiosa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comprometa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autonomía,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prestigio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 cumplimiento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Institución.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asegurará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libertades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cátedra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basadas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 libre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pensamiento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destinado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comprensión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entendimiento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realidad,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propia 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hombre,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éstos.</w:t>
      </w:r>
    </w:p>
    <w:p>
      <w:pPr>
        <w:pStyle w:val="BodyText"/>
        <w:spacing w:line="292" w:lineRule="auto" w:before="1"/>
        <w:ind w:left="1130" w:right="995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libertades,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observarán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 disposiciones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Mexicanos,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particular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México, la presente Ley y reglamentación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6.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adecuado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fines,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adoptará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formas 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modalidades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academia,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administración,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con- sidere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convenientes.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observancia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determinará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requisitos </w:t>
      </w:r>
      <w:r>
        <w:rPr>
          <w:color w:val="231F20"/>
          <w:w w:val="85"/>
        </w:rPr>
        <w:t>para establecer, transformar, fusionar o desaparecer las formas y modalidades de organización y fun- cionamiento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mencionadas.</w:t>
      </w:r>
    </w:p>
    <w:p>
      <w:pPr>
        <w:pStyle w:val="BodyText"/>
        <w:spacing w:line="292" w:lineRule="auto" w:before="161"/>
        <w:ind w:left="1131" w:right="994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7.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determinarán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formas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funcionamiento,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planeación universitaria, así como las características, modalidades, plazos y previsiones que deberán observar los instrumentos 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planeación.</w:t>
      </w:r>
    </w:p>
    <w:p>
      <w:pPr>
        <w:pStyle w:val="BodyText"/>
        <w:spacing w:line="292" w:lineRule="auto" w:before="161"/>
        <w:ind w:left="1131" w:right="99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8.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autoridades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respetarán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existencia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ejercicio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labo- rales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prestación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profesionales,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administrativo, 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modalidades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spacing w:after="0" w:line="292" w:lineRule="auto"/>
        <w:jc w:val="both"/>
        <w:sectPr>
          <w:footerReference w:type="default" r:id="rId23"/>
          <w:pgSz w:w="9810" w:h="13500"/>
          <w:pgMar w:footer="796" w:header="0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3536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2056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>
          <w:color w:val="231F20"/>
          <w:w w:val="90"/>
          <w:sz w:val="16"/>
        </w:rPr>
        <w:t>LEY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/>
        <w:pict>
          <v:shape style="position:absolute;margin-left:455.541412pt;margin-top:-6.082518pt;width:9pt;height:39pt;mso-position-horizontal-relative:page;mso-position-vertical-relative:paragraph;z-index:210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Ley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TÍTULO SEGUNDO</w:t>
      </w:r>
    </w:p>
    <w:p>
      <w:pPr>
        <w:spacing w:before="71"/>
        <w:ind w:left="31" w:right="1037" w:firstLine="0"/>
        <w:jc w:val="center"/>
        <w:rPr>
          <w:b/>
          <w:sz w:val="22"/>
        </w:rPr>
      </w:pPr>
      <w:r>
        <w:rPr/>
        <w:pict>
          <v:group style="position:absolute;margin-left:453.987183pt;margin-top:14.167979pt;width:36.450pt;height:17.05pt;mso-position-horizontal-relative:page;mso-position-vertical-relative:paragraph;z-index:2080" coordorigin="9080,283" coordsize="729,341">
            <v:line style="position:absolute" from="9100,603" to="9411,603" stroked="true" strokeweight="2pt" strokecolor="#231f20">
              <v:stroke dashstyle="dash"/>
            </v:line>
            <v:line style="position:absolute" from="9748,603" to="9748,603" stroked="true" strokeweight="2pt" strokecolor="#231f20"/>
            <v:rect style="position:absolute;left:9411;top:28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0"/>
          <w:sz w:val="22"/>
        </w:rPr>
        <w:t>DE LA COMUNIDAD  UNIVERSITARIA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9.</w:t>
      </w:r>
      <w:r>
        <w:rPr>
          <w:b/>
          <w:color w:val="939598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integrada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alumnos,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personal administrativo,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aportan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desarrollan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capacidades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intelectuales,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operativas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manuales,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 cumplimiento del objeto y fines de la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7" w:lineRule="auto"/>
        <w:ind w:left="115" w:right="1130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calidad,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promoción,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permanencia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egreso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comunidad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regirán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85"/>
        </w:rPr>
        <w:t>Artículo 10. </w:t>
      </w:r>
      <w:r>
        <w:rPr>
          <w:color w:val="231F20"/>
          <w:w w:val="85"/>
        </w:rPr>
        <w:t>El Estatuto Universitario y reglamentación derivada señalarán a la comunidad debe- </w:t>
      </w:r>
      <w:r>
        <w:rPr>
          <w:color w:val="231F20"/>
          <w:w w:val="90"/>
        </w:rPr>
        <w:t>res, derechos y obligaciones, en los términos del artículo 3° de la presente Ley.</w: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reunirse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organizarse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democrática- 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determinen.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organizaciones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observarán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jurídico </w:t>
      </w:r>
      <w:r>
        <w:rPr>
          <w:color w:val="231F20"/>
          <w:w w:val="85"/>
        </w:rPr>
        <w:t>interno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totalmente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independientes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spacing w:val="-4"/>
          <w:w w:val="85"/>
        </w:rPr>
        <w:t>11.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reconocer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públicamente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méritos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superación, </w:t>
      </w:r>
      <w:r>
        <w:rPr>
          <w:color w:val="231F20"/>
          <w:w w:val="90"/>
        </w:rPr>
        <w:t>responsabilidad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creatividad,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aquellas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merecedoras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dis- </w:t>
      </w:r>
      <w:r>
        <w:rPr>
          <w:color w:val="231F20"/>
          <w:w w:val="85"/>
        </w:rPr>
        <w:t>tinción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realizado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labor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eminente.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Otorgará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reconocimientos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estímulos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integrantes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destacado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institucional.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ambos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observará lo establecido en los ordenamientos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relativos.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correspondientes,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conocerá,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resolverá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 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sancionará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conductas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faltas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Institución los integrantes de la comunidad universitaria, individual o colectivamente, independiente- 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hechos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constituyan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otro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jurídico.</w: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competentes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controversias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adminis- trativas,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actuarán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apego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jurídico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interior,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escuchando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interesados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instancias, recursos y procedimientos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conducentes.</w:t>
      </w:r>
    </w:p>
    <w:p>
      <w:pPr>
        <w:pStyle w:val="BodyText"/>
      </w:pPr>
    </w:p>
    <w:p>
      <w:pPr>
        <w:pStyle w:val="Heading3"/>
        <w:spacing w:line="307" w:lineRule="auto" w:before="150"/>
        <w:ind w:left="3084" w:right="4097"/>
      </w:pPr>
      <w:r>
        <w:rPr>
          <w:color w:val="231F20"/>
          <w:w w:val="80"/>
        </w:rPr>
        <w:t>TÍTULO TERCERO </w:t>
      </w:r>
      <w:r>
        <w:rPr>
          <w:color w:val="231F20"/>
          <w:w w:val="85"/>
        </w:rPr>
        <w:t>DE LA ACADEMIA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7" w:lineRule="auto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13.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voluntades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acuerdo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principios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fundamentales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institucio- </w:t>
      </w:r>
      <w:r>
        <w:rPr>
          <w:color w:val="231F20"/>
          <w:w w:val="90"/>
        </w:rPr>
        <w:t>nales;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fomentará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hábitos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intelectuales,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spacing w:val="2"/>
          <w:w w:val="90"/>
        </w:rPr>
        <w:t>capacidad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crítico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universales,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nacio- nales,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regionales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estatales;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infundirá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observancia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principios,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derechos fundamentales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hombre;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promoverá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asunción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conciencia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solidaridad social.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garantía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libertades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cátedra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investigación.</w:t>
      </w:r>
    </w:p>
    <w:p>
      <w:pPr>
        <w:spacing w:after="0" w:line="297" w:lineRule="auto"/>
        <w:jc w:val="both"/>
        <w:sectPr>
          <w:footerReference w:type="default" r:id="rId24"/>
          <w:pgSz w:w="9810" w:h="13500"/>
          <w:pgMar w:footer="796" w:header="0" w:top="920" w:bottom="980" w:left="880" w:right="0"/>
          <w:pgNumType w:start="11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2176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>
          <w:color w:val="231F20"/>
          <w:w w:val="90"/>
          <w:sz w:val="16"/>
        </w:rPr>
        <w:t>LEY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0" w:right="994" w:firstLine="360"/>
        <w:jc w:val="both"/>
      </w:pPr>
      <w:r>
        <w:rPr/>
        <w:pict>
          <v:group style="position:absolute;margin-left:0pt;margin-top:30.389698pt;width:36.450pt;height:17.05pt;mso-position-horizontal-relative:page;mso-position-vertical-relative:paragraph;z-index:2200" coordorigin="0,608" coordsize="729,341">
            <v:line style="position:absolute" from="397,928" to="708,928" stroked="true" strokeweight="2pt" strokecolor="#231f20">
              <v:stroke dashstyle="dash"/>
            </v:line>
            <v:line style="position:absolute" from="60,928" to="60,928" stroked="true" strokeweight="2pt" strokecolor="#231f20"/>
            <v:rect style="position:absolute;left:0;top:60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7.054398pt;margin-top:-6.114002pt;width:9pt;height:39pt;mso-position-horizontal-relative:page;mso-position-vertical-relative:paragraph;z-index:222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Ley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decidirá,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planeará,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programará,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evaluará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conducción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funcio- </w:t>
      </w:r>
      <w:r>
        <w:rPr>
          <w:color w:val="231F20"/>
          <w:w w:val="85"/>
        </w:rPr>
        <w:t>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determine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derivada.</w:t>
      </w:r>
    </w:p>
    <w:p>
      <w:pPr>
        <w:spacing w:before="100"/>
        <w:ind w:left="1491" w:right="298" w:firstLine="461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al párrafo POG 13-03-1992</w:t>
      </w:r>
    </w:p>
    <w:p>
      <w:pPr>
        <w:pStyle w:val="BodyText"/>
        <w:spacing w:line="283" w:lineRule="auto" w:before="146"/>
        <w:ind w:left="1131" w:right="994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14.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docencia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consistirá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dinámicos,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creativos 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continuos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enseñanza-aprendizaje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transmita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desarrolle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facultades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 aptitudes,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infunda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valores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eleve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individuos.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cimentada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examen 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discusión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ideas,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mutuo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respeto,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académico.</w:t>
      </w:r>
    </w:p>
    <w:p>
      <w:pPr>
        <w:pStyle w:val="BodyText"/>
        <w:spacing w:line="283" w:lineRule="auto" w:before="161"/>
        <w:ind w:left="1131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creativo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comu- </w:t>
      </w:r>
      <w:r>
        <w:rPr>
          <w:color w:val="231F20"/>
          <w:w w:val="85"/>
        </w:rPr>
        <w:t>nidad que genere, rescate, preserve, reproduzca y perfeccione el conocimiento universal. En 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marco 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libertad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vinculará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problemas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estatales,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regionales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nacionales.</w:t>
      </w:r>
    </w:p>
    <w:p>
      <w:pPr>
        <w:spacing w:before="101"/>
        <w:ind w:left="1491" w:right="298" w:firstLine="461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al párrafo POG 13-03-1992</w:t>
      </w:r>
    </w:p>
    <w:p>
      <w:pPr>
        <w:pStyle w:val="BodyText"/>
        <w:spacing w:line="283" w:lineRule="auto" w:before="146"/>
        <w:ind w:left="1130" w:right="995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sustentará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rigurosos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objetivos </w:t>
      </w:r>
      <w:r>
        <w:rPr>
          <w:color w:val="231F20"/>
          <w:spacing w:val="-3"/>
          <w:w w:val="90"/>
        </w:rPr>
        <w:t>preestablecidos,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adoptará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modalidades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conducentes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materia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objeto,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mantendrá,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caso, </w:t>
      </w:r>
      <w:r>
        <w:rPr>
          <w:color w:val="231F20"/>
          <w:w w:val="90"/>
        </w:rPr>
        <w:t>congruencia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cargo.</w:t>
      </w:r>
    </w:p>
    <w:p>
      <w:pPr>
        <w:spacing w:before="0"/>
        <w:ind w:left="1491" w:right="298" w:firstLine="461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al párrafo POG 13-03-1992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BodyText"/>
        <w:spacing w:line="283" w:lineRule="auto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16.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extensión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consistirá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actividad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Institución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relaciona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sociedad,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pone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disposición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ésta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resultado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trabajo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académico. </w:t>
      </w:r>
      <w:r>
        <w:rPr>
          <w:color w:val="231F20"/>
          <w:w w:val="90"/>
        </w:rPr>
        <w:t>Divulgará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manifestaciones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humanismo,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cultura;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impulsará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formas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expresión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artística;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establecerá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mecanismos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vinculación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diversos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secto- </w:t>
      </w:r>
      <w:r>
        <w:rPr>
          <w:color w:val="231F20"/>
          <w:w w:val="90"/>
        </w:rPr>
        <w:t>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sociedad;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preservará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conservará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bienes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constituyen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acervo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humanístico,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científico, </w:t>
      </w:r>
      <w:r>
        <w:rPr>
          <w:color w:val="231F20"/>
          <w:w w:val="85"/>
        </w:rPr>
        <w:t>tecnológico,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artístico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todas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manifestaciones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cultura.</w:t>
      </w:r>
    </w:p>
    <w:p>
      <w:pPr>
        <w:pStyle w:val="BodyText"/>
        <w:spacing w:line="283" w:lineRule="auto" w:before="161"/>
        <w:ind w:left="1130" w:right="99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17.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plan- </w:t>
      </w:r>
      <w:r>
        <w:rPr>
          <w:color w:val="231F20"/>
          <w:w w:val="90"/>
        </w:rPr>
        <w:t>teles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2"/>
          <w:w w:val="90"/>
        </w:rPr>
        <w:t>Dependencias </w:t>
      </w:r>
      <w:r>
        <w:rPr>
          <w:color w:val="231F20"/>
          <w:w w:val="95"/>
        </w:rPr>
        <w:t>Académicas.</w:t>
      </w:r>
    </w:p>
    <w:p>
      <w:pPr>
        <w:spacing w:before="1"/>
        <w:ind w:left="1491" w:right="298" w:firstLine="4971"/>
        <w:jc w:val="left"/>
        <w:rPr>
          <w:i/>
          <w:sz w:val="18"/>
        </w:rPr>
      </w:pPr>
      <w:r>
        <w:rPr>
          <w:i/>
          <w:color w:val="231F20"/>
          <w:w w:val="80"/>
          <w:sz w:val="18"/>
        </w:rPr>
        <w:t>Párrafo reformado POG  25-11-2005</w:t>
      </w:r>
    </w:p>
    <w:p>
      <w:pPr>
        <w:pStyle w:val="BodyText"/>
        <w:spacing w:line="283" w:lineRule="auto" w:before="146"/>
        <w:ind w:left="1130" w:right="994" w:firstLine="360"/>
        <w:jc w:val="both"/>
      </w:pPr>
      <w:r>
        <w:rPr>
          <w:color w:val="231F20"/>
          <w:w w:val="85"/>
        </w:rPr>
        <w:t>Son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ámbitos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organización y funcionamiento establecidos para la atención particularizada, simultánea y concomitante de los tres fines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asignados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adoptarán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formas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Facultad,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Escuela, Instituto y otras modalidades afines 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similares.</w:t>
      </w: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formas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desconcentradas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ofrecerán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 profesionales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avanzados,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adoptarán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modalidades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multidisciplinarios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interdisciplinarios.</w:t>
      </w:r>
    </w:p>
    <w:p>
      <w:pPr>
        <w:spacing w:before="121"/>
        <w:ind w:left="1491" w:right="298" w:firstLine="4929"/>
        <w:jc w:val="left"/>
        <w:rPr>
          <w:i/>
          <w:sz w:val="18"/>
        </w:rPr>
      </w:pPr>
      <w:r>
        <w:rPr>
          <w:i/>
          <w:color w:val="231F20"/>
          <w:w w:val="80"/>
          <w:sz w:val="18"/>
        </w:rPr>
        <w:t>Párrafo adicionado POG  25-11-2005</w:t>
      </w:r>
    </w:p>
    <w:p>
      <w:pPr>
        <w:pStyle w:val="BodyText"/>
        <w:spacing w:line="283" w:lineRule="auto" w:before="146"/>
        <w:ind w:left="1130" w:right="994" w:firstLine="360"/>
        <w:jc w:val="both"/>
      </w:pPr>
      <w:r>
        <w:rPr>
          <w:color w:val="231F20"/>
          <w:w w:val="85"/>
        </w:rPr>
        <w:t>Son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Académicas,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ámbitos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establecidas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90"/>
        </w:rPr>
        <w:t>Administración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Universitaria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atención,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preponderante,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tres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asignados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Uni- </w:t>
      </w:r>
      <w:r>
        <w:rPr>
          <w:color w:val="231F20"/>
          <w:spacing w:val="-3"/>
          <w:w w:val="85"/>
        </w:rPr>
        <w:t>versidad,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áreas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conocimiento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afines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no;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adoptarán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forma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Centro,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Unidad,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Depar- tamento o figuras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similares.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3536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2296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>
          <w:color w:val="231F20"/>
          <w:w w:val="90"/>
          <w:sz w:val="16"/>
        </w:rPr>
        <w:t>LEY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5" w:right="1129" w:firstLine="360"/>
        <w:jc w:val="both"/>
      </w:pPr>
      <w:r>
        <w:rPr/>
        <w:pict>
          <v:group style="position:absolute;margin-left:453.987183pt;margin-top:30.392698pt;width:36.450pt;height:17.05pt;mso-position-horizontal-relative:page;mso-position-vertical-relative:paragraph;z-index:2320" coordorigin="9080,608" coordsize="729,341">
            <v:line style="position:absolute" from="9100,928" to="9411,928" stroked="true" strokeweight="2pt" strokecolor="#231f20">
              <v:stroke dashstyle="dash"/>
            </v:line>
            <v:line style="position:absolute" from="9748,928" to="9748,928" stroked="true" strokeweight="2pt" strokecolor="#231f20"/>
            <v:rect style="position:absolute;left:9411;top:60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5.541412pt;margin-top:-6.110802pt;width:9pt;height:39pt;mso-position-horizontal-relative:page;mso-position-vertical-relative:paragraph;z-index:234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Ley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El Estatuto Universitario, reglamentación derivada y demás disposiciones determinarán lo condu- </w:t>
      </w:r>
      <w:r>
        <w:rPr>
          <w:color w:val="231F20"/>
          <w:w w:val="90"/>
        </w:rPr>
        <w:t>cente en los aspectos inherentes a los mismos.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18.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 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formas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requieran,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contarán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conducentes;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adoptarán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organi- </w:t>
      </w:r>
      <w:r>
        <w:rPr>
          <w:color w:val="231F20"/>
          <w:w w:val="85"/>
        </w:rPr>
        <w:t>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consigne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derivada.</w:t>
      </w:r>
    </w:p>
    <w:p>
      <w:pPr>
        <w:spacing w:before="121"/>
        <w:ind w:left="5430" w:right="34" w:firstLine="0"/>
        <w:jc w:val="left"/>
        <w:rPr>
          <w:i/>
          <w:sz w:val="18"/>
        </w:rPr>
      </w:pPr>
      <w:r>
        <w:rPr>
          <w:i/>
          <w:color w:val="231F20"/>
          <w:w w:val="80"/>
          <w:sz w:val="18"/>
        </w:rPr>
        <w:t>Artículo reformado POG  25-11-2005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2"/>
        <w:rPr>
          <w:i/>
          <w:sz w:val="19"/>
        </w:rPr>
      </w:pPr>
    </w:p>
    <w:p>
      <w:pPr>
        <w:pStyle w:val="Heading3"/>
        <w:ind w:left="24"/>
      </w:pPr>
      <w:r>
        <w:rPr>
          <w:color w:val="231F20"/>
          <w:w w:val="80"/>
        </w:rPr>
        <w:t>TÍTULO CUARTO</w:t>
      </w:r>
    </w:p>
    <w:p>
      <w:pPr>
        <w:spacing w:before="59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GOBIERNO  UNIVERSITARIO</w:t>
      </w:r>
    </w:p>
    <w:p>
      <w:pPr>
        <w:pStyle w:val="BodyText"/>
        <w:rPr>
          <w:b/>
          <w:sz w:val="26"/>
        </w:rPr>
      </w:pPr>
    </w:p>
    <w:p>
      <w:pPr>
        <w:spacing w:before="0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59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ÓRGANOS DE GOBIERNO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before="1"/>
        <w:ind w:left="475" w:right="34"/>
      </w:pPr>
      <w:r>
        <w:rPr>
          <w:b/>
          <w:color w:val="939598"/>
          <w:w w:val="90"/>
        </w:rPr>
        <w:t>Artículo 19. </w:t>
      </w:r>
      <w:r>
        <w:rPr>
          <w:color w:val="231F20"/>
          <w:w w:val="90"/>
        </w:rPr>
        <w:t>El gobierno de la Universidad se deposita en los órganos de autoridad siguientes: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Consejo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2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Rector.</w:t>
      </w:r>
    </w:p>
    <w:p>
      <w:pPr>
        <w:pStyle w:val="ListParagraph"/>
        <w:numPr>
          <w:ilvl w:val="0"/>
          <w:numId w:val="2"/>
        </w:numPr>
        <w:tabs>
          <w:tab w:pos="476" w:val="left" w:leader="none"/>
        </w:tabs>
        <w:spacing w:line="283" w:lineRule="auto" w:before="42" w:after="0"/>
        <w:ind w:left="476" w:right="113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Consejo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Gobierno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cada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Organismo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cada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Centro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cada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plantel de la Escuela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spacing w:before="100"/>
        <w:ind w:left="2402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 la fracción POG 13-03-1992, Fracción reformada POG 25-11-2005</w:t>
      </w:r>
    </w:p>
    <w:p>
      <w:pPr>
        <w:pStyle w:val="ListParagraph"/>
        <w:numPr>
          <w:ilvl w:val="0"/>
          <w:numId w:val="2"/>
        </w:numPr>
        <w:tabs>
          <w:tab w:pos="476" w:val="left" w:leader="none"/>
        </w:tabs>
        <w:spacing w:line="283" w:lineRule="auto" w:before="146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Director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Es- </w:t>
      </w:r>
      <w:r>
        <w:rPr>
          <w:color w:val="231F20"/>
          <w:w w:val="85"/>
          <w:sz w:val="20"/>
        </w:rPr>
        <w:t>cuela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spacing w:before="0"/>
        <w:ind w:left="475" w:right="34" w:firstLine="4889"/>
        <w:jc w:val="left"/>
        <w:rPr>
          <w:i/>
          <w:sz w:val="18"/>
        </w:rPr>
      </w:pPr>
      <w:r>
        <w:rPr>
          <w:i/>
          <w:color w:val="231F20"/>
          <w:w w:val="80"/>
          <w:sz w:val="18"/>
        </w:rPr>
        <w:t>Fracción reformada POG  25-11-2005</w:t>
      </w:r>
    </w:p>
    <w:p>
      <w:pPr>
        <w:pStyle w:val="BodyText"/>
        <w:spacing w:line="283" w:lineRule="auto" w:before="146"/>
        <w:ind w:left="115" w:right="1129" w:firstLine="360"/>
        <w:jc w:val="both"/>
      </w:pPr>
      <w:r>
        <w:rPr>
          <w:color w:val="231F20"/>
          <w:w w:val="85"/>
        </w:rPr>
        <w:t>Estos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ámbitos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competencia,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facultades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obligaciones,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proce- sos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renovación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miembros,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formas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funcionamiento,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pre- sente </w:t>
      </w:r>
      <w:r>
        <w:rPr>
          <w:color w:val="231F20"/>
          <w:spacing w:val="-4"/>
          <w:w w:val="85"/>
        </w:rPr>
        <w:t>Ley, </w:t>
      </w:r>
      <w:r>
        <w:rPr>
          <w:color w:val="231F20"/>
          <w:w w:val="85"/>
        </w:rPr>
        <w:t>el Estatuto Universitario y reglamentos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derivados.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20</w:t>
      </w:r>
      <w:r>
        <w:rPr>
          <w:color w:val="231F20"/>
          <w:w w:val="90"/>
        </w:rPr>
        <w:t>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Máxima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reso- luciones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obligatorias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revocadas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modificadas sino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Consejo.</w:t>
      </w:r>
    </w:p>
    <w:p>
      <w:pPr>
        <w:pStyle w:val="BodyText"/>
        <w:spacing w:line="283" w:lineRule="auto" w:before="1"/>
        <w:ind w:left="476" w:right="3090"/>
      </w:pPr>
      <w:r>
        <w:rPr>
          <w:color w:val="231F20"/>
          <w:w w:val="85"/>
        </w:rPr>
        <w:t>El Consejo Universitario se integra por consejeros ex-oficio y electos. Son Consejeros Ex-oficio: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3"/>
        </w:numPr>
        <w:tabs>
          <w:tab w:pos="475" w:val="left" w:leader="none"/>
          <w:tab w:pos="476" w:val="left" w:leader="none"/>
        </w:tabs>
        <w:spacing w:line="240" w:lineRule="auto" w:before="1" w:after="0"/>
        <w:ind w:left="1491" w:right="0" w:hanging="1375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Rector.</w:t>
      </w:r>
    </w:p>
    <w:p>
      <w:pPr>
        <w:pStyle w:val="ListParagraph"/>
        <w:numPr>
          <w:ilvl w:val="0"/>
          <w:numId w:val="3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Preparatoria.</w:t>
      </w:r>
    </w:p>
    <w:p>
      <w:pPr>
        <w:pStyle w:val="ListParagraph"/>
        <w:numPr>
          <w:ilvl w:val="0"/>
          <w:numId w:val="3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Asociación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titular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Contrato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Colectivo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Trabajo.</w:t>
      </w:r>
    </w:p>
    <w:p>
      <w:pPr>
        <w:spacing w:before="148"/>
        <w:ind w:left="5323" w:right="34" w:firstLine="0"/>
        <w:jc w:val="left"/>
        <w:rPr>
          <w:i/>
          <w:sz w:val="18"/>
        </w:rPr>
      </w:pPr>
      <w:r>
        <w:rPr>
          <w:i/>
          <w:color w:val="231F20"/>
          <w:w w:val="80"/>
          <w:sz w:val="18"/>
        </w:rPr>
        <w:t>Fracción adicionada POG  25-11-2005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i/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2440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>
          <w:color w:val="231F20"/>
          <w:w w:val="90"/>
          <w:sz w:val="16"/>
        </w:rPr>
        <w:t>LEY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"/>
        </w:numPr>
        <w:tabs>
          <w:tab w:pos="1492" w:val="left" w:leader="none"/>
        </w:tabs>
        <w:spacing w:line="283" w:lineRule="auto" w:before="80" w:after="0"/>
        <w:ind w:left="1491" w:right="995" w:hanging="360"/>
        <w:jc w:val="left"/>
        <w:rPr>
          <w:sz w:val="20"/>
        </w:rPr>
      </w:pPr>
      <w:r>
        <w:rPr/>
        <w:pict>
          <v:shape style="position:absolute;margin-left:27.054398pt;margin-top:-6.114002pt;width:9pt;height:39pt;mso-position-horizontal-relative:page;mso-position-vertical-relative:paragraph;z-index:-1144048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Ley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representante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Asociación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Administrativo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Colectivo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95"/>
          <w:sz w:val="20"/>
        </w:rPr>
        <w:t>Trabajo.</w:t>
      </w:r>
    </w:p>
    <w:p>
      <w:pPr>
        <w:spacing w:after="0" w:line="283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pStyle w:val="BodyText"/>
      </w:pPr>
      <w:r>
        <w:rPr/>
        <w:pict>
          <v:group style="width:36.450pt;height:17.05pt;mso-position-horizontal-relative:char;mso-position-vertical-relative:line" coordorigin="0,0" coordsize="729,341">
            <v:line style="position:absolute" from="397,320" to="708,320" stroked="true" strokeweight="2pt" strokecolor="#231f20">
              <v:stroke dashstyle="dash"/>
            </v:line>
            <v:line style="position:absolute" from="60,320" to="60,320" stroked="true" strokeweight="2pt" strokecolor="#231f20"/>
            <v:rect style="position:absolute;left:0;top:0;width:397;height:340" filled="true" fillcolor="#231f20" stroked="false">
              <v:fill type="solid"/>
            </v:rect>
          </v:group>
        </w:pict>
      </w:r>
      <w:r>
        <w:rPr/>
      </w:r>
    </w:p>
    <w:p>
      <w:pPr>
        <w:pStyle w:val="BodyText"/>
        <w:spacing w:before="14"/>
        <w:ind w:left="1491" w:right="-19"/>
      </w:pPr>
      <w:r>
        <w:rPr>
          <w:color w:val="231F20"/>
          <w:w w:val="85"/>
        </w:rPr>
        <w:t>Son Consejeros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Electos:</w:t>
      </w:r>
    </w:p>
    <w:p>
      <w:pPr>
        <w:spacing w:before="0"/>
        <w:ind w:left="1491" w:right="0" w:firstLine="0"/>
        <w:jc w:val="left"/>
        <w:rPr>
          <w:i/>
          <w:sz w:val="18"/>
        </w:rPr>
      </w:pPr>
      <w:r>
        <w:rPr/>
        <w:br w:type="column"/>
      </w:r>
      <w:r>
        <w:rPr>
          <w:i/>
          <w:color w:val="231F20"/>
          <w:w w:val="80"/>
          <w:sz w:val="18"/>
        </w:rPr>
        <w:t>Fracción adicionada POG  25-11-2005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0" w:right="0"/>
          <w:cols w:num="2" w:equalWidth="0">
            <w:col w:w="3341" w:space="1507"/>
            <w:col w:w="4962"/>
          </w:cols>
        </w:sectPr>
      </w:pPr>
    </w:p>
    <w:p>
      <w:pPr>
        <w:pStyle w:val="BodyText"/>
        <w:spacing w:before="10"/>
        <w:rPr>
          <w:i/>
          <w:sz w:val="15"/>
        </w:rPr>
      </w:pPr>
    </w:p>
    <w:p>
      <w:pPr>
        <w:pStyle w:val="ListParagraph"/>
        <w:numPr>
          <w:ilvl w:val="0"/>
          <w:numId w:val="4"/>
        </w:numPr>
        <w:tabs>
          <w:tab w:pos="1490" w:val="left" w:leader="none"/>
          <w:tab w:pos="1492" w:val="left" w:leader="none"/>
        </w:tabs>
        <w:spacing w:line="240" w:lineRule="auto" w:before="79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4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representantes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4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ListParagraph"/>
        <w:numPr>
          <w:ilvl w:val="0"/>
          <w:numId w:val="4"/>
        </w:numPr>
        <w:tabs>
          <w:tab w:pos="1492" w:val="left" w:leader="none"/>
        </w:tabs>
        <w:spacing w:line="283" w:lineRule="auto" w:before="42" w:after="0"/>
        <w:ind w:left="1491" w:right="995" w:hanging="360"/>
        <w:jc w:val="left"/>
        <w:rPr>
          <w:sz w:val="20"/>
        </w:rPr>
      </w:pPr>
      <w:r>
        <w:rPr>
          <w:color w:val="231F20"/>
          <w:w w:val="90"/>
          <w:sz w:val="20"/>
        </w:rPr>
        <w:t>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representantes,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otro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alumnos,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todos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planteles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la Escuela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ListParagraph"/>
        <w:numPr>
          <w:ilvl w:val="0"/>
          <w:numId w:val="4"/>
        </w:numPr>
        <w:tabs>
          <w:tab w:pos="1492" w:val="left" w:leader="none"/>
        </w:tabs>
        <w:spacing w:line="283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Director,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representantes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 Centros Universitarios, en términos de lo dispuesto por el Estatuto Universitario y reglamentación </w:t>
      </w:r>
      <w:r>
        <w:rPr>
          <w:color w:val="231F20"/>
          <w:w w:val="95"/>
          <w:sz w:val="20"/>
        </w:rPr>
        <w:t>derivada.</w:t>
      </w:r>
    </w:p>
    <w:p>
      <w:pPr>
        <w:spacing w:after="0" w:line="283" w:lineRule="auto"/>
        <w:jc w:val="both"/>
        <w:rPr>
          <w:sz w:val="20"/>
        </w:rPr>
        <w:sectPr>
          <w:type w:val="continuous"/>
          <w:pgSz w:w="9810" w:h="13500"/>
          <w:pgMar w:top="1200" w:bottom="280" w:left="0" w:right="0"/>
        </w:sectPr>
      </w:pPr>
    </w:p>
    <w:p>
      <w:pPr>
        <w:pStyle w:val="BodyText"/>
      </w:pPr>
    </w:p>
    <w:p>
      <w:pPr>
        <w:pStyle w:val="ListParagraph"/>
        <w:numPr>
          <w:ilvl w:val="0"/>
          <w:numId w:val="4"/>
        </w:numPr>
        <w:tabs>
          <w:tab w:pos="1492" w:val="left" w:leader="none"/>
        </w:tabs>
        <w:spacing w:line="240" w:lineRule="auto" w:before="144" w:after="0"/>
        <w:ind w:left="1491" w:right="0" w:hanging="360"/>
        <w:jc w:val="left"/>
        <w:rPr>
          <w:sz w:val="20"/>
        </w:rPr>
      </w:pPr>
      <w:r>
        <w:rPr>
          <w:color w:val="231F20"/>
          <w:w w:val="80"/>
          <w:sz w:val="20"/>
        </w:rPr>
        <w:t>Derogada.</w:t>
      </w:r>
    </w:p>
    <w:p>
      <w:pPr>
        <w:spacing w:before="0"/>
        <w:ind w:left="1179" w:right="0" w:hanging="49"/>
        <w:jc w:val="left"/>
        <w:rPr>
          <w:i/>
          <w:sz w:val="18"/>
        </w:rPr>
      </w:pPr>
      <w:r>
        <w:rPr/>
        <w:br w:type="column"/>
      </w:r>
      <w:r>
        <w:rPr>
          <w:i/>
          <w:color w:val="231F20"/>
          <w:w w:val="80"/>
          <w:sz w:val="18"/>
        </w:rPr>
        <w:t>Fracción reformada POG  25-11-2005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</w:rPr>
      </w:pPr>
    </w:p>
    <w:p>
      <w:pPr>
        <w:spacing w:before="0"/>
        <w:ind w:left="1179" w:right="0" w:firstLine="0"/>
        <w:jc w:val="left"/>
        <w:rPr>
          <w:i/>
          <w:sz w:val="18"/>
        </w:rPr>
      </w:pPr>
      <w:r>
        <w:rPr>
          <w:i/>
          <w:color w:val="231F20"/>
          <w:w w:val="80"/>
          <w:sz w:val="18"/>
        </w:rPr>
        <w:t>Fracción derogada POG  25-11-2005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0" w:right="0"/>
          <w:cols w:num="2" w:equalWidth="0">
            <w:col w:w="2280" w:space="2969"/>
            <w:col w:w="4561"/>
          </w:cols>
        </w:sectPr>
      </w:pPr>
    </w:p>
    <w:p>
      <w:pPr>
        <w:pStyle w:val="BodyText"/>
        <w:spacing w:before="166"/>
        <w:ind w:left="1491" w:right="298"/>
      </w:pPr>
      <w:r>
        <w:rPr>
          <w:b/>
          <w:color w:val="939598"/>
          <w:w w:val="85"/>
        </w:rPr>
        <w:t>Artículo 21. </w:t>
      </w:r>
      <w:r>
        <w:rPr>
          <w:color w:val="231F20"/>
          <w:w w:val="85"/>
        </w:rPr>
        <w:t>El Consejo Universitario tiene las siguientes facultades: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5"/>
        </w:numPr>
        <w:tabs>
          <w:tab w:pos="1492" w:val="left" w:leader="none"/>
        </w:tabs>
        <w:spacing w:line="283" w:lineRule="auto" w:before="0" w:after="0"/>
        <w:ind w:left="1491" w:right="995" w:hanging="360"/>
        <w:jc w:val="both"/>
        <w:rPr>
          <w:sz w:val="20"/>
        </w:rPr>
      </w:pPr>
      <w:r>
        <w:rPr>
          <w:color w:val="231F20"/>
          <w:w w:val="85"/>
          <w:sz w:val="20"/>
        </w:rPr>
        <w:t>Expedir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modificar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Estatuto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reglamentos,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necesarias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organización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funcionamiento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observando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previsto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pStyle w:val="ListParagraph"/>
        <w:numPr>
          <w:ilvl w:val="0"/>
          <w:numId w:val="5"/>
        </w:numPr>
        <w:tabs>
          <w:tab w:pos="1492" w:val="left" w:leader="none"/>
        </w:tabs>
        <w:spacing w:line="283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Designar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remover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Rector,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Directores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Universitarios 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Preparatoria,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conducentes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legislación de 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spacing w:before="0"/>
        <w:ind w:left="6380" w:right="298" w:firstLine="0"/>
        <w:jc w:val="left"/>
        <w:rPr>
          <w:i/>
          <w:sz w:val="18"/>
        </w:rPr>
      </w:pPr>
      <w:r>
        <w:rPr>
          <w:i/>
          <w:color w:val="231F20"/>
          <w:w w:val="80"/>
          <w:sz w:val="18"/>
        </w:rPr>
        <w:t>Fracción reformada POG  25-11-2005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ListParagraph"/>
        <w:numPr>
          <w:ilvl w:val="0"/>
          <w:numId w:val="5"/>
        </w:numPr>
        <w:tabs>
          <w:tab w:pos="1492" w:val="left" w:leader="none"/>
        </w:tabs>
        <w:spacing w:line="283" w:lineRule="auto" w:before="0" w:after="0"/>
        <w:ind w:left="1491" w:right="996" w:hanging="360"/>
        <w:jc w:val="both"/>
        <w:rPr>
          <w:sz w:val="20"/>
        </w:rPr>
      </w:pPr>
      <w:r>
        <w:rPr>
          <w:color w:val="231F20"/>
          <w:w w:val="85"/>
          <w:sz w:val="20"/>
        </w:rPr>
        <w:t>Conocer,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discutir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aprobar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expedir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 Estatuto Universitario y el Sistema de planeación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before="120"/>
        <w:ind w:left="593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 la fracción POG 13-03-1992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ListParagraph"/>
        <w:numPr>
          <w:ilvl w:val="0"/>
          <w:numId w:val="5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Conocer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aprobar,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modificar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suprimir,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políticas,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estrategias,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planes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</w:p>
    <w:p>
      <w:pPr>
        <w:pStyle w:val="BodyText"/>
        <w:spacing w:before="42"/>
        <w:ind w:left="1491" w:right="298"/>
      </w:pPr>
      <w:r>
        <w:rPr>
          <w:color w:val="231F20"/>
          <w:w w:val="85"/>
        </w:rPr>
        <w:t>académicos, observando las disposiciones y procedimientos de la legislación interna.</w:t>
      </w:r>
    </w:p>
    <w:p>
      <w:pPr>
        <w:pStyle w:val="ListParagraph"/>
        <w:numPr>
          <w:ilvl w:val="0"/>
          <w:numId w:val="5"/>
        </w:numPr>
        <w:tabs>
          <w:tab w:pos="1492" w:val="left" w:leader="none"/>
        </w:tabs>
        <w:spacing w:line="283" w:lineRule="auto" w:before="42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Acordar el establecimiento, transformación, fusión o desaparición de Organismos Académicos, Centros Universitarios, planteles de la Escuela Preparatoria y ámbitos similares de organización académica,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procedimientos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spacing w:before="120"/>
        <w:ind w:left="6380" w:right="298" w:firstLine="0"/>
        <w:jc w:val="left"/>
        <w:rPr>
          <w:i/>
          <w:sz w:val="18"/>
        </w:rPr>
      </w:pPr>
      <w:r>
        <w:rPr>
          <w:i/>
          <w:color w:val="231F20"/>
          <w:w w:val="80"/>
          <w:sz w:val="18"/>
        </w:rPr>
        <w:t>Fracción reformada POG  25-11-2005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ListParagraph"/>
        <w:numPr>
          <w:ilvl w:val="0"/>
          <w:numId w:val="5"/>
        </w:numPr>
        <w:tabs>
          <w:tab w:pos="1492" w:val="left" w:leader="none"/>
        </w:tabs>
        <w:spacing w:line="283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Establecer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otorgamiento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títulos,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grados,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reconocimientos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docu- </w:t>
      </w:r>
      <w:r>
        <w:rPr>
          <w:color w:val="231F20"/>
          <w:w w:val="85"/>
          <w:sz w:val="20"/>
        </w:rPr>
        <w:t>mentos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probatorios,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acrediten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validez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oficial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condición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educación 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imparte.</w:t>
      </w:r>
    </w:p>
    <w:p>
      <w:pPr>
        <w:spacing w:after="0" w:line="283" w:lineRule="auto"/>
        <w:jc w:val="both"/>
        <w:rPr>
          <w:sz w:val="20"/>
        </w:rPr>
        <w:sectPr>
          <w:type w:val="continuous"/>
          <w:pgSz w:w="9810" w:h="13500"/>
          <w:pgMar w:top="1200" w:bottom="2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3536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2536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>
          <w:color w:val="231F20"/>
          <w:w w:val="90"/>
          <w:sz w:val="16"/>
        </w:rPr>
        <w:t>LEY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5"/>
        </w:numPr>
        <w:tabs>
          <w:tab w:pos="476" w:val="left" w:leader="none"/>
        </w:tabs>
        <w:spacing w:line="297" w:lineRule="auto" w:before="80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30.392698pt;width:36.450pt;height:17.05pt;mso-position-horizontal-relative:page;mso-position-vertical-relative:paragraph;z-index:2560" coordorigin="9080,608" coordsize="729,341">
            <v:line style="position:absolute" from="9100,928" to="9411,928" stroked="true" strokeweight="2pt" strokecolor="#231f20">
              <v:stroke dashstyle="dash"/>
            </v:line>
            <v:line style="position:absolute" from="9748,928" to="9748,928" stroked="true" strokeweight="2pt" strokecolor="#231f20"/>
            <v:rect style="position:absolute;left:9411;top:60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5.541412pt;margin-top:-6.110802pt;width:9pt;height:39pt;mso-position-horizontal-relative:page;mso-position-vertical-relative:paragraph;z-index:258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Ley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Conocer,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opinar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dictaminar,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presupuesto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ingresos,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como,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reci- </w:t>
      </w:r>
      <w:r>
        <w:rPr>
          <w:color w:val="231F20"/>
          <w:spacing w:val="-3"/>
          <w:w w:val="90"/>
          <w:sz w:val="20"/>
        </w:rPr>
        <w:t>bir,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discutir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aprobar,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presupuesto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egresos,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presentados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cada </w:t>
      </w:r>
      <w:r>
        <w:rPr>
          <w:color w:val="231F20"/>
          <w:w w:val="85"/>
          <w:sz w:val="20"/>
        </w:rPr>
        <w:t>ejercicio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anual.</w:t>
      </w:r>
    </w:p>
    <w:p>
      <w:pPr>
        <w:pStyle w:val="ListParagraph"/>
        <w:numPr>
          <w:ilvl w:val="0"/>
          <w:numId w:val="5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Conocer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aprobar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auditoría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externa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anual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patrimonial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presu- puestal de 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5"/>
        </w:numPr>
        <w:tabs>
          <w:tab w:pos="476" w:val="left" w:leader="none"/>
        </w:tabs>
        <w:spacing w:line="297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Vigilar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preservación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conservación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patrimonio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resolver </w:t>
      </w:r>
      <w:r>
        <w:rPr>
          <w:color w:val="231F20"/>
          <w:w w:val="85"/>
          <w:sz w:val="20"/>
        </w:rPr>
        <w:t>sobre actos que asignen, dispongan o graven sus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bienes.</w:t>
      </w:r>
    </w:p>
    <w:p>
      <w:pPr>
        <w:spacing w:before="119"/>
        <w:ind w:left="4049" w:right="264" w:firstLine="0"/>
        <w:jc w:val="center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 la fracción POG 13-03-1992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5"/>
        </w:numPr>
        <w:tabs>
          <w:tab w:pos="476" w:val="left" w:leader="none"/>
        </w:tabs>
        <w:spacing w:line="297" w:lineRule="auto" w:before="0" w:after="0"/>
        <w:ind w:left="476" w:right="1133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Vigilar </w:t>
      </w:r>
      <w:r>
        <w:rPr>
          <w:color w:val="231F20"/>
          <w:w w:val="85"/>
          <w:sz w:val="20"/>
        </w:rPr>
        <w:t>la </w:t>
      </w:r>
      <w:r>
        <w:rPr>
          <w:color w:val="231F20"/>
          <w:spacing w:val="-3"/>
          <w:w w:val="85"/>
          <w:sz w:val="20"/>
        </w:rPr>
        <w:t>preservación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-3"/>
          <w:w w:val="85"/>
          <w:sz w:val="20"/>
        </w:rPr>
        <w:t>conservación </w:t>
      </w:r>
      <w:r>
        <w:rPr>
          <w:color w:val="231F20"/>
          <w:w w:val="85"/>
          <w:sz w:val="20"/>
        </w:rPr>
        <w:t>del </w:t>
      </w:r>
      <w:r>
        <w:rPr>
          <w:color w:val="231F20"/>
          <w:spacing w:val="-3"/>
          <w:w w:val="85"/>
          <w:sz w:val="20"/>
        </w:rPr>
        <w:t>patrimonio cultural universitario, conociendo </w:t>
      </w:r>
      <w:r>
        <w:rPr>
          <w:color w:val="231F20"/>
          <w:w w:val="85"/>
          <w:sz w:val="20"/>
        </w:rPr>
        <w:t>de los </w:t>
      </w:r>
      <w:r>
        <w:rPr>
          <w:color w:val="231F20"/>
          <w:spacing w:val="-3"/>
          <w:w w:val="85"/>
          <w:sz w:val="20"/>
        </w:rPr>
        <w:t>bienes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pasan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formar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él,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aprobar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aplicación.</w:t>
      </w:r>
    </w:p>
    <w:p>
      <w:pPr>
        <w:pStyle w:val="ListParagraph"/>
        <w:numPr>
          <w:ilvl w:val="0"/>
          <w:numId w:val="5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Conocer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resolver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controversias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surgidas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órganos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gobierno,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ListParagraph"/>
        <w:numPr>
          <w:ilvl w:val="0"/>
          <w:numId w:val="5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Conocer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acordar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someta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consideración.</w:t>
      </w:r>
    </w:p>
    <w:p>
      <w:pPr>
        <w:pStyle w:val="ListParagraph"/>
        <w:numPr>
          <w:ilvl w:val="0"/>
          <w:numId w:val="5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Conocer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resolver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competencia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otro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gobierno.</w:t>
      </w:r>
    </w:p>
    <w:p>
      <w:pPr>
        <w:pStyle w:val="ListParagraph"/>
        <w:numPr>
          <w:ilvl w:val="0"/>
          <w:numId w:val="5"/>
        </w:numPr>
        <w:tabs>
          <w:tab w:pos="476" w:val="left" w:leader="none"/>
        </w:tabs>
        <w:spacing w:line="297" w:lineRule="auto" w:before="54" w:after="0"/>
        <w:ind w:left="476" w:right="1126" w:hanging="360"/>
        <w:jc w:val="both"/>
        <w:rPr>
          <w:sz w:val="20"/>
        </w:rPr>
      </w:pP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demás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otorgue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presente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Ley,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Estatuto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Universitario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demás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disposiciones </w:t>
      </w:r>
      <w:r>
        <w:rPr>
          <w:color w:val="231F20"/>
          <w:w w:val="95"/>
          <w:sz w:val="20"/>
        </w:rPr>
        <w:t>reglamentarias.</w:t>
      </w:r>
    </w:p>
    <w:p>
      <w:pPr>
        <w:pStyle w:val="BodyText"/>
        <w:spacing w:before="10"/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22.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adoptará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forma,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modalidades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organi- zación, funcionamiento, procesos de renovación de sus integrantes y demás aspectos inherentes 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su régimen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interior,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establezcan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ordenamientos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23.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Máxima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Ejecutiva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representante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legal 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Universitario.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separarse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removido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cargo,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térmi- </w:t>
      </w:r>
      <w:r>
        <w:rPr>
          <w:color w:val="231F20"/>
          <w:w w:val="85"/>
        </w:rPr>
        <w:t>nos previstos en las disposiciones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97" w:lineRule="auto"/>
        <w:ind w:left="115" w:right="1131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Rector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será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electo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periodo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cuatro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años,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entrando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ejercicio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previa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toma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protesta </w:t>
      </w:r>
      <w:r>
        <w:rPr>
          <w:color w:val="231F20"/>
          <w:w w:val="85"/>
        </w:rPr>
        <w:t>ante el Consejo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ocupado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modalidades,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 </w:t>
      </w:r>
      <w:r>
        <w:rPr>
          <w:color w:val="231F20"/>
          <w:w w:val="85"/>
        </w:rPr>
        <w:t>volver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ejercerlo,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ningún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caso.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Consejero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Electo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Director 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spacing w:before="118"/>
        <w:ind w:left="5447" w:right="34" w:firstLine="0"/>
        <w:jc w:val="left"/>
        <w:rPr>
          <w:i/>
          <w:sz w:val="18"/>
        </w:rPr>
      </w:pPr>
      <w:r>
        <w:rPr>
          <w:i/>
          <w:color w:val="231F20"/>
          <w:w w:val="80"/>
          <w:sz w:val="18"/>
        </w:rPr>
        <w:t>Párrafo reformado POG  25-11-2005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24. </w:t>
      </w:r>
      <w:r>
        <w:rPr>
          <w:color w:val="231F20"/>
          <w:w w:val="85"/>
        </w:rPr>
        <w:t>El Rector tiene las siguientes facultades y obligaciones:</w:t>
      </w:r>
    </w:p>
    <w:p>
      <w:pPr>
        <w:spacing w:before="172"/>
        <w:ind w:left="4049" w:right="92" w:firstLine="0"/>
        <w:jc w:val="center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al párrafo POG 13-03-1992</w:t>
      </w:r>
    </w:p>
    <w:p>
      <w:pPr>
        <w:pStyle w:val="BodyText"/>
        <w:spacing w:before="10"/>
        <w:rPr>
          <w:i/>
          <w:sz w:val="25"/>
        </w:rPr>
      </w:pPr>
    </w:p>
    <w:p>
      <w:pPr>
        <w:pStyle w:val="ListParagraph"/>
        <w:numPr>
          <w:ilvl w:val="0"/>
          <w:numId w:val="6"/>
        </w:numPr>
        <w:tabs>
          <w:tab w:pos="476" w:val="left" w:leader="none"/>
        </w:tabs>
        <w:spacing w:line="297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Cumplir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hacer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cumplir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Universitario, </w:t>
      </w:r>
      <w:r>
        <w:rPr>
          <w:color w:val="231F20"/>
          <w:w w:val="85"/>
          <w:sz w:val="20"/>
        </w:rPr>
        <w:t>así como, los planes, programas, políticas y estrategias institucionales, proveyendo lo necesario para su observancia, aplicación, ejecución y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evaluación.</w:t>
      </w:r>
    </w:p>
    <w:p>
      <w:pPr>
        <w:pStyle w:val="ListParagraph"/>
        <w:numPr>
          <w:ilvl w:val="0"/>
          <w:numId w:val="6"/>
        </w:numPr>
        <w:tabs>
          <w:tab w:pos="476" w:val="left" w:leader="none"/>
        </w:tabs>
        <w:spacing w:line="297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Convocar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presidir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voz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aquellas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instancias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conducente.</w:t>
      </w:r>
    </w:p>
    <w:p>
      <w:pPr>
        <w:spacing w:after="0" w:line="297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2656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>
          <w:color w:val="231F20"/>
          <w:w w:val="90"/>
          <w:sz w:val="16"/>
        </w:rPr>
        <w:t>LEY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6"/>
        </w:numPr>
        <w:tabs>
          <w:tab w:pos="1492" w:val="left" w:leader="none"/>
        </w:tabs>
        <w:spacing w:line="300" w:lineRule="auto" w:before="80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0pt;margin-top:30.389698pt;width:36.450pt;height:17.05pt;mso-position-horizontal-relative:page;mso-position-vertical-relative:paragraph;z-index:2680" coordorigin="0,608" coordsize="729,341">
            <v:line style="position:absolute" from="397,928" to="708,928" stroked="true" strokeweight="2pt" strokecolor="#231f20">
              <v:stroke dashstyle="dash"/>
            </v:line>
            <v:line style="position:absolute" from="60,928" to="60,928" stroked="true" strokeweight="2pt" strokecolor="#231f20"/>
            <v:rect style="position:absolute;left:0;top:60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7.054398pt;margin-top:-6.114002pt;width:9pt;height:39pt;mso-position-horizontal-relative:page;mso-position-vertical-relative:paragraph;z-index:270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Ley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Preservar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garantizar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conservación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ejercicio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principios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fundamentales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Universi- dad,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dictando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medidas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resulten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conducentes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legales </w:t>
      </w:r>
      <w:r>
        <w:rPr>
          <w:color w:val="231F20"/>
          <w:w w:val="95"/>
          <w:sz w:val="20"/>
        </w:rPr>
        <w:t>aplicables.</w:t>
      </w:r>
    </w:p>
    <w:p>
      <w:pPr>
        <w:spacing w:before="1"/>
        <w:ind w:left="593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 la fracción POG 13-03-1992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ListParagraph"/>
        <w:numPr>
          <w:ilvl w:val="0"/>
          <w:numId w:val="6"/>
        </w:numPr>
        <w:tabs>
          <w:tab w:pos="1492" w:val="left" w:leader="none"/>
        </w:tabs>
        <w:spacing w:line="300" w:lineRule="auto" w:before="0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Administrar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patrimonio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financieros,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humanos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materiales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Insti- tución,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presentando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financiera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reglamentación.</w:t>
      </w:r>
    </w:p>
    <w:p>
      <w:pPr>
        <w:pStyle w:val="ListParagraph"/>
        <w:numPr>
          <w:ilvl w:val="0"/>
          <w:numId w:val="6"/>
        </w:numPr>
        <w:tabs>
          <w:tab w:pos="1490" w:val="left" w:leader="none"/>
          <w:tab w:pos="1492" w:val="left" w:leader="none"/>
        </w:tabs>
        <w:spacing w:line="300" w:lineRule="auto" w:before="2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Conducir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vigilancia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patrimonial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presupuestal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Universidad, </w:t>
      </w:r>
      <w:r>
        <w:rPr>
          <w:color w:val="231F20"/>
          <w:w w:val="85"/>
          <w:sz w:val="20"/>
        </w:rPr>
        <w:t>dictando las medidas conducentes para este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propósito.</w:t>
      </w:r>
    </w:p>
    <w:p>
      <w:pPr>
        <w:pStyle w:val="ListParagraph"/>
        <w:numPr>
          <w:ilvl w:val="0"/>
          <w:numId w:val="6"/>
        </w:numPr>
        <w:tabs>
          <w:tab w:pos="1492" w:val="left" w:leader="none"/>
        </w:tabs>
        <w:spacing w:line="300" w:lineRule="auto" w:before="2" w:after="0"/>
        <w:ind w:left="1491" w:right="990" w:hanging="36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Coordinar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conducir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sistema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planeación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universitaria,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observando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disposiciones </w:t>
      </w:r>
      <w:r>
        <w:rPr>
          <w:color w:val="231F20"/>
          <w:spacing w:val="2"/>
          <w:w w:val="95"/>
          <w:sz w:val="20"/>
        </w:rPr>
        <w:t>aplicables.</w:t>
      </w:r>
    </w:p>
    <w:p>
      <w:pPr>
        <w:pStyle w:val="ListParagraph"/>
        <w:numPr>
          <w:ilvl w:val="0"/>
          <w:numId w:val="6"/>
        </w:numPr>
        <w:tabs>
          <w:tab w:pos="1492" w:val="left" w:leader="none"/>
        </w:tabs>
        <w:spacing w:line="300" w:lineRule="auto" w:before="2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consideración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aprobación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 planeación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determinen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Estatuto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vigente.</w:t>
      </w:r>
    </w:p>
    <w:p>
      <w:pPr>
        <w:spacing w:before="121"/>
        <w:ind w:left="593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 la fracción POG 13-03-1992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ListParagraph"/>
        <w:numPr>
          <w:ilvl w:val="0"/>
          <w:numId w:val="6"/>
        </w:numPr>
        <w:tabs>
          <w:tab w:pos="1492" w:val="left" w:leader="none"/>
        </w:tabs>
        <w:spacing w:line="300" w:lineRule="auto" w:before="0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reunido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sesión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solemne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marzo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año,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Anual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6"/>
        </w:numPr>
        <w:tabs>
          <w:tab w:pos="1492" w:val="left" w:leader="none"/>
        </w:tabs>
        <w:spacing w:line="300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Proponer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Consejo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Universitario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candidatos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ocupar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cargo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Director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Organismo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Preparatoria,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observando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procedi- </w:t>
      </w:r>
      <w:r>
        <w:rPr>
          <w:color w:val="231F20"/>
          <w:w w:val="85"/>
          <w:sz w:val="20"/>
        </w:rPr>
        <w:t>miento previsto en las disposiciones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spacing w:before="121"/>
        <w:ind w:left="3417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 la fracción POG 13-03-1992, Fracción reformada POG 25-11-2005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ListParagraph"/>
        <w:numPr>
          <w:ilvl w:val="0"/>
          <w:numId w:val="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Otorgar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revocar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mandatos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especiales,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estime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conveniente.</w:t>
      </w:r>
    </w:p>
    <w:p>
      <w:pPr>
        <w:pStyle w:val="ListParagraph"/>
        <w:numPr>
          <w:ilvl w:val="0"/>
          <w:numId w:val="6"/>
        </w:numPr>
        <w:tabs>
          <w:tab w:pos="1492" w:val="left" w:leader="none"/>
        </w:tabs>
        <w:spacing w:line="300" w:lineRule="auto" w:before="58" w:after="0"/>
        <w:ind w:left="1491" w:right="993" w:hanging="360"/>
        <w:jc w:val="left"/>
        <w:rPr>
          <w:sz w:val="20"/>
        </w:rPr>
      </w:pPr>
      <w:r>
        <w:rPr>
          <w:color w:val="231F20"/>
          <w:w w:val="90"/>
          <w:sz w:val="20"/>
        </w:rPr>
        <w:t>Nombrar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remover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Contralor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Auditor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Externo,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Consejo </w:t>
      </w:r>
      <w:r>
        <w:rPr>
          <w:color w:val="231F20"/>
          <w:w w:val="95"/>
          <w:sz w:val="20"/>
        </w:rPr>
        <w:t>Universitario.</w:t>
      </w:r>
    </w:p>
    <w:p>
      <w:pPr>
        <w:pStyle w:val="ListParagraph"/>
        <w:numPr>
          <w:ilvl w:val="0"/>
          <w:numId w:val="6"/>
        </w:numPr>
        <w:tabs>
          <w:tab w:pos="1492" w:val="left" w:leader="none"/>
        </w:tabs>
        <w:spacing w:line="300" w:lineRule="auto" w:before="2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Otorgar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revocar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nombramientos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lega- 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ListParagraph"/>
        <w:numPr>
          <w:ilvl w:val="0"/>
          <w:numId w:val="6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Atender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relaciones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laborales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spacing w:before="176"/>
        <w:ind w:left="593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 la fracción POG 13-03-1992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ListParagraph"/>
        <w:numPr>
          <w:ilvl w:val="0"/>
          <w:numId w:val="6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Proveer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necesario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adecuado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funcionamiento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esfera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administrativa.</w:t>
      </w:r>
    </w:p>
    <w:p>
      <w:pPr>
        <w:pStyle w:val="ListParagraph"/>
        <w:numPr>
          <w:ilvl w:val="0"/>
          <w:numId w:val="6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confiera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25.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Es- </w:t>
      </w:r>
      <w:r>
        <w:rPr>
          <w:color w:val="231F20"/>
          <w:w w:val="85"/>
        </w:rPr>
        <w:t>cuela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colegiado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jerarquía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interior,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siendo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resolucio- </w:t>
      </w:r>
      <w:r>
        <w:rPr>
          <w:color w:val="231F20"/>
          <w:w w:val="90"/>
        </w:rPr>
        <w:t>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observancia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obligatoria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comunidad.</w:t>
      </w:r>
    </w:p>
    <w:p>
      <w:pPr>
        <w:pStyle w:val="BodyText"/>
        <w:spacing w:line="300" w:lineRule="auto" w:before="2"/>
        <w:ind w:left="1130" w:right="994" w:firstLine="360"/>
        <w:jc w:val="both"/>
      </w:pPr>
      <w:r>
        <w:rPr>
          <w:color w:val="231F20"/>
          <w:w w:val="90"/>
        </w:rPr>
        <w:t>Gozará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consignadas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por: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Consejeros Ex-oficio,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Electos,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son los representantes del personal académico, los representantes de los alumnos y el</w:t>
      </w:r>
      <w:r>
        <w:rPr>
          <w:color w:val="231F20"/>
          <w:spacing w:val="24"/>
          <w:w w:val="85"/>
        </w:rPr>
        <w:t> </w:t>
      </w:r>
      <w:r>
        <w:rPr>
          <w:color w:val="231F20"/>
          <w:w w:val="85"/>
        </w:rPr>
        <w:t>representante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3536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2776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>
          <w:color w:val="231F20"/>
          <w:w w:val="90"/>
          <w:sz w:val="16"/>
        </w:rPr>
        <w:t>LEY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20"/>
      </w:pPr>
      <w:r>
        <w:rPr/>
        <w:pict>
          <v:shape style="position:absolute;margin-left:455.541412pt;margin-top:-6.110802pt;width:9pt;height:39pt;mso-position-horizontal-relative:page;mso-position-vertical-relative:paragraph;z-index:282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Ley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trabajadores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administrativos,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Preparatoria </w:t>
      </w:r>
      <w:r>
        <w:rPr>
          <w:color w:val="231F20"/>
          <w:w w:val="95"/>
        </w:rPr>
        <w:t>correspondiente.</w:t>
      </w:r>
    </w:p>
    <w:p>
      <w:pPr>
        <w:spacing w:line="207" w:lineRule="exact" w:before="0"/>
        <w:ind w:left="475" w:right="34" w:firstLine="4613"/>
        <w:jc w:val="left"/>
        <w:rPr>
          <w:i/>
          <w:sz w:val="18"/>
        </w:rPr>
      </w:pPr>
      <w:r>
        <w:rPr/>
        <w:pict>
          <v:group style="position:absolute;margin-left:453.987183pt;margin-top:-1.561879pt;width:36.450pt;height:17.05pt;mso-position-horizontal-relative:page;mso-position-vertical-relative:paragraph;z-index:2800" coordorigin="9080,-31" coordsize="729,341">
            <v:line style="position:absolute" from="9100,289" to="9411,289" stroked="true" strokeweight="2pt" strokecolor="#231f20">
              <v:stroke dashstyle="dash"/>
            </v:line>
            <v:line style="position:absolute" from="9748,289" to="9748,289" stroked="true" strokeweight="2pt" strokecolor="#231f20"/>
            <v:rect style="position:absolute;left:9411;top:-31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Fe de erratas al párrafo POG 13-03-1992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colegiado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autoridad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jerarquía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interior,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siendo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resoluciones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obligatoria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éste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 </w:t>
      </w:r>
      <w:r>
        <w:rPr>
          <w:color w:val="231F20"/>
          <w:w w:val="90"/>
        </w:rPr>
        <w:t>comunidad;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Ex-oficio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Electos,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son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representantes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trabajadores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administrativos del Centro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spacing w:before="0"/>
        <w:ind w:left="475" w:right="34" w:firstLine="4929"/>
        <w:jc w:val="left"/>
        <w:rPr>
          <w:i/>
          <w:sz w:val="18"/>
        </w:rPr>
      </w:pPr>
      <w:r>
        <w:rPr>
          <w:i/>
          <w:color w:val="231F20"/>
          <w:w w:val="80"/>
          <w:sz w:val="18"/>
        </w:rPr>
        <w:t>Párrafo adicionado POG  25-11-2005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color w:val="231F20"/>
          <w:w w:val="85"/>
        </w:rPr>
        <w:t>El Estatuto Universitario y reglamentación derivada, determinarán el número de Consejeros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Elec- </w:t>
      </w:r>
      <w:r>
        <w:rPr>
          <w:color w:val="231F20"/>
          <w:w w:val="90"/>
        </w:rPr>
        <w:t>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refieren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párrafos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anteriores,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cumplirán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ocupar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cargo,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renovación,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modalidades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régimen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interior, 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resulten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conducentes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naturaleza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objeto.</w:t>
      </w:r>
    </w:p>
    <w:p>
      <w:pPr>
        <w:spacing w:before="119"/>
        <w:ind w:left="475" w:right="34" w:firstLine="2181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al párrafo POG 13-03-1992, Párrafo reformado POG 25-11-2005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6"/>
          <w:w w:val="90"/>
        </w:rPr>
        <w:t> </w:t>
      </w:r>
      <w:r>
        <w:rPr>
          <w:b/>
          <w:color w:val="939598"/>
          <w:w w:val="90"/>
        </w:rPr>
        <w:t>26.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Escuela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ejecutiva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interior,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representante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la Universidad, y Presidente de su Consejo de Gobierno y órganos académicos colegiados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correspon- </w:t>
      </w:r>
      <w:r>
        <w:rPr>
          <w:color w:val="231F20"/>
          <w:w w:val="90"/>
        </w:rPr>
        <w:t>dientes.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separarse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removido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reglamen- </w:t>
      </w:r>
      <w:r>
        <w:rPr>
          <w:color w:val="231F20"/>
          <w:w w:val="85"/>
        </w:rPr>
        <w:t>tación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spacing w:before="0"/>
        <w:ind w:left="475" w:right="34" w:firstLine="2181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al párrafo POG 13-03-1992, Párrafo reformado POG 25-11-2005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color w:val="231F20"/>
          <w:w w:val="90"/>
        </w:rPr>
        <w:t>Será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entrando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protesta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Consejo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Universitario.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acceso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cargo,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ocuparlo,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facultades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obligaciones,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demás disposiciones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correlativas,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consignarán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derivada.</w:t>
      </w:r>
    </w:p>
    <w:p>
      <w:pPr>
        <w:spacing w:before="119"/>
        <w:ind w:left="475" w:right="34" w:firstLine="461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al párrafo POG 13-03-1992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haya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ocupado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cargo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Universi- </w:t>
      </w:r>
      <w:r>
        <w:rPr>
          <w:color w:val="231F20"/>
          <w:w w:val="90"/>
        </w:rPr>
        <w:t>tario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modalidades,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desee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procesos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ocupar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cargo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representación,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observar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7"/>
        </w:numPr>
        <w:tabs>
          <w:tab w:pos="956" w:val="left" w:leader="none"/>
        </w:tabs>
        <w:spacing w:line="292" w:lineRule="auto" w:before="1" w:after="0"/>
        <w:ind w:left="95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podrá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volver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ocupar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cargo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Director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mismo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diferente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Organismo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Acadé- </w:t>
      </w:r>
      <w:r>
        <w:rPr>
          <w:color w:val="231F20"/>
          <w:spacing w:val="3"/>
          <w:w w:val="85"/>
          <w:sz w:val="20"/>
        </w:rPr>
        <w:t>mico,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Centro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plantel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Escuela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Preparatoria.</w:t>
      </w:r>
    </w:p>
    <w:p>
      <w:pPr>
        <w:pStyle w:val="ListParagraph"/>
        <w:numPr>
          <w:ilvl w:val="0"/>
          <w:numId w:val="7"/>
        </w:numPr>
        <w:tabs>
          <w:tab w:pos="956" w:val="left" w:leader="none"/>
        </w:tabs>
        <w:spacing w:line="292" w:lineRule="auto" w:before="1" w:after="0"/>
        <w:ind w:left="956" w:right="1126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Podrá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participar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candidato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procesos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elegir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representantes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Con- sejo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Consejo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Gobierno,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siempre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hayan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transcurrido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menos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cuatro </w:t>
      </w:r>
      <w:r>
        <w:rPr>
          <w:color w:val="231F20"/>
          <w:spacing w:val="3"/>
          <w:w w:val="85"/>
          <w:sz w:val="20"/>
        </w:rPr>
        <w:t>años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haber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concluido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gestión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Director.</w:t>
      </w:r>
    </w:p>
    <w:p>
      <w:pPr>
        <w:pStyle w:val="ListParagraph"/>
        <w:numPr>
          <w:ilvl w:val="0"/>
          <w:numId w:val="7"/>
        </w:numPr>
        <w:tabs>
          <w:tab w:pos="956" w:val="left" w:leader="none"/>
        </w:tabs>
        <w:spacing w:line="240" w:lineRule="auto" w:before="1" w:after="0"/>
        <w:ind w:left="956" w:right="0" w:hanging="240"/>
        <w:jc w:val="left"/>
        <w:rPr>
          <w:sz w:val="20"/>
        </w:rPr>
      </w:pPr>
      <w:r>
        <w:rPr>
          <w:color w:val="231F20"/>
          <w:spacing w:val="4"/>
          <w:w w:val="85"/>
          <w:sz w:val="20"/>
        </w:rPr>
        <w:t>Podrá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participar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como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aspirante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proceso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para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elegir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Rector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cualquier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6"/>
          <w:w w:val="85"/>
          <w:sz w:val="20"/>
        </w:rPr>
        <w:t>momento.</w:t>
      </w:r>
    </w:p>
    <w:p>
      <w:pPr>
        <w:pStyle w:val="BodyText"/>
        <w:spacing w:before="1"/>
        <w:rPr>
          <w:sz w:val="25"/>
        </w:rPr>
      </w:pPr>
    </w:p>
    <w:p>
      <w:pPr>
        <w:spacing w:before="0"/>
        <w:ind w:left="4675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con incisos reformado POG 25-11-2005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i/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2896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>
          <w:color w:val="231F20"/>
          <w:w w:val="90"/>
          <w:sz w:val="16"/>
        </w:rPr>
        <w:t>LEY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0" w:right="994" w:firstLine="360"/>
        <w:jc w:val="both"/>
      </w:pPr>
      <w:r>
        <w:rPr/>
        <w:pict>
          <v:group style="position:absolute;margin-left:0pt;margin-top:30.389698pt;width:36.450pt;height:17.05pt;mso-position-horizontal-relative:page;mso-position-vertical-relative:paragraph;z-index:2920" coordorigin="0,608" coordsize="729,341">
            <v:line style="position:absolute" from="397,928" to="708,928" stroked="true" strokeweight="2pt" strokecolor="#231f20">
              <v:stroke dashstyle="dash"/>
            </v:line>
            <v:line style="position:absolute" from="60,928" to="60,928" stroked="true" strokeweight="2pt" strokecolor="#231f20"/>
            <v:rect style="position:absolute;left:0;top:60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7.054398pt;margin-top:-6.114002pt;width:9pt;height:39pt;mso-position-horizontal-relative:page;mso-position-vertical-relative:paragraph;z-index:294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Ley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encuentre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Univer- 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desee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aspirante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elegir Rector,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separarse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ejerce,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plazos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legis- </w:t>
      </w:r>
      <w:r>
        <w:rPr>
          <w:color w:val="231F20"/>
          <w:w w:val="85"/>
        </w:rPr>
        <w:t>lación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before="1"/>
        <w:ind w:left="6420" w:right="298" w:firstLine="0"/>
        <w:jc w:val="left"/>
        <w:rPr>
          <w:i/>
          <w:sz w:val="18"/>
        </w:rPr>
      </w:pPr>
      <w:r>
        <w:rPr>
          <w:i/>
          <w:color w:val="231F20"/>
          <w:w w:val="80"/>
          <w:sz w:val="18"/>
        </w:rPr>
        <w:t>Párrafo adicionado POG  25-11-2005</w:t>
      </w:r>
    </w:p>
    <w:p>
      <w:pPr>
        <w:pStyle w:val="BodyText"/>
        <w:rPr>
          <w:i/>
          <w:sz w:val="18"/>
        </w:rPr>
      </w:pPr>
    </w:p>
    <w:p>
      <w:pPr>
        <w:pStyle w:val="Heading3"/>
        <w:spacing w:before="160"/>
        <w:ind w:left="1059" w:right="924"/>
      </w:pPr>
      <w:r>
        <w:rPr>
          <w:color w:val="231F20"/>
          <w:w w:val="80"/>
        </w:rPr>
        <w:t>CAPÍTULO II</w:t>
      </w:r>
    </w:p>
    <w:p>
      <w:pPr>
        <w:spacing w:before="59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PROCESOS DE RENOVACIÓN EN EL GOBIERNO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27.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derivada,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establecerán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pro- cesos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renovación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contenga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principios,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procedimientos,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instrumentos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meca- nismos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designación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permanencia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titulares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integrantes.</w:t>
      </w:r>
    </w:p>
    <w:p>
      <w:pPr>
        <w:pStyle w:val="BodyText"/>
        <w:spacing w:line="283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28.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Electos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colegiados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ocuparán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cargo 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votos,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emitidos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sufragio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personal,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directo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secreto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parte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correspondiente.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acceso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cargo,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ocuparlo,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 ejercicio,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determinados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propietario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habrá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suplente.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electos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dos años,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separados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removidos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cargo,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legislación 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representantes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asociaciones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personal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administrativo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electos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derivada.</w:t>
      </w:r>
    </w:p>
    <w:p>
      <w:pPr>
        <w:spacing w:before="161"/>
        <w:ind w:left="1491" w:right="298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29. </w:t>
      </w:r>
      <w:r>
        <w:rPr>
          <w:color w:val="231F20"/>
          <w:w w:val="85"/>
          <w:sz w:val="20"/>
        </w:rPr>
        <w:t>Para ser Rector, se requiere: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1"/>
          <w:numId w:val="7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mexicano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nacimiento,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pleno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ejercicio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derechos.</w:t>
      </w:r>
    </w:p>
    <w:p>
      <w:pPr>
        <w:pStyle w:val="ListParagraph"/>
        <w:numPr>
          <w:ilvl w:val="1"/>
          <w:numId w:val="7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treinta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años,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elección.</w:t>
      </w:r>
    </w:p>
    <w:p>
      <w:pPr>
        <w:pStyle w:val="ListParagraph"/>
        <w:numPr>
          <w:ilvl w:val="1"/>
          <w:numId w:val="7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 miembro del personal académico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definitivo.</w:t>
      </w:r>
    </w:p>
    <w:p>
      <w:pPr>
        <w:pStyle w:val="ListParagraph"/>
        <w:numPr>
          <w:ilvl w:val="1"/>
          <w:numId w:val="7"/>
        </w:numPr>
        <w:tabs>
          <w:tab w:pos="1492" w:val="left" w:leader="none"/>
        </w:tabs>
        <w:spacing w:line="283" w:lineRule="auto" w:before="42" w:after="0"/>
        <w:ind w:left="1491" w:right="994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expedido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Pública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mexicana,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igual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equiva- </w:t>
      </w:r>
      <w:r>
        <w:rPr>
          <w:color w:val="231F20"/>
          <w:w w:val="90"/>
          <w:sz w:val="20"/>
        </w:rPr>
        <w:t>lente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expide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Institución.</w:t>
      </w:r>
    </w:p>
    <w:p>
      <w:pPr>
        <w:pStyle w:val="ListParagraph"/>
        <w:numPr>
          <w:ilvl w:val="1"/>
          <w:numId w:val="7"/>
        </w:numPr>
        <w:tabs>
          <w:tab w:pos="1490" w:val="left" w:leader="none"/>
          <w:tab w:pos="1492" w:val="left" w:leader="none"/>
        </w:tabs>
        <w:spacing w:line="283" w:lineRule="auto" w:before="2" w:after="0"/>
        <w:ind w:left="1491" w:right="996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maestro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doctor,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otorgado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institución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superior </w:t>
      </w:r>
      <w:r>
        <w:rPr>
          <w:color w:val="231F20"/>
          <w:w w:val="85"/>
          <w:sz w:val="20"/>
        </w:rPr>
        <w:t>reconocida por la Secretaría de Educación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Pública.</w:t>
      </w:r>
    </w:p>
    <w:p>
      <w:pPr>
        <w:spacing w:before="120"/>
        <w:ind w:left="6380" w:right="298" w:firstLine="0"/>
        <w:jc w:val="left"/>
        <w:rPr>
          <w:i/>
          <w:sz w:val="18"/>
        </w:rPr>
      </w:pPr>
      <w:r>
        <w:rPr>
          <w:i/>
          <w:color w:val="231F20"/>
          <w:w w:val="80"/>
          <w:sz w:val="18"/>
        </w:rPr>
        <w:t>Fracción reformada POG  25-11-2005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ListParagraph"/>
        <w:numPr>
          <w:ilvl w:val="1"/>
          <w:numId w:val="7"/>
        </w:numPr>
        <w:tabs>
          <w:tab w:pos="1492" w:val="left" w:leader="none"/>
        </w:tabs>
        <w:spacing w:line="283" w:lineRule="auto" w:before="0" w:after="0"/>
        <w:ind w:left="1491" w:right="994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ininterrumpidos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antigüedad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Universidad, </w:t>
      </w:r>
      <w:r>
        <w:rPr>
          <w:color w:val="231F20"/>
          <w:w w:val="85"/>
          <w:sz w:val="20"/>
        </w:rPr>
        <w:t>prestando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ésta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jornada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completa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menos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año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antes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inmediato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elección.</w:t>
      </w:r>
    </w:p>
    <w:p>
      <w:pPr>
        <w:pStyle w:val="ListParagraph"/>
        <w:numPr>
          <w:ilvl w:val="1"/>
          <w:numId w:val="7"/>
        </w:numPr>
        <w:tabs>
          <w:tab w:pos="1492" w:val="left" w:leader="none"/>
        </w:tabs>
        <w:spacing w:line="283" w:lineRule="auto" w:before="2" w:after="0"/>
        <w:ind w:left="1491" w:right="996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Haberse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distinguido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actividad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profesional,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demostrar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interés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asuntos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8"/>
          <w:w w:val="85"/>
          <w:sz w:val="20"/>
        </w:rPr>
        <w:t>y, </w:t>
      </w:r>
      <w:r>
        <w:rPr>
          <w:color w:val="231F20"/>
          <w:w w:val="85"/>
          <w:sz w:val="20"/>
        </w:rPr>
        <w:t>gozar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estimación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honorable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prudente.</w:t>
      </w:r>
    </w:p>
    <w:p>
      <w:pPr>
        <w:pStyle w:val="ListParagraph"/>
        <w:numPr>
          <w:ilvl w:val="1"/>
          <w:numId w:val="7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señale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995" w:firstLine="360"/>
        <w:jc w:val="both"/>
      </w:pPr>
      <w:r>
        <w:rPr>
          <w:b/>
          <w:color w:val="939598"/>
          <w:w w:val="85"/>
        </w:rPr>
        <w:t>Artículo 30. </w:t>
      </w:r>
      <w:r>
        <w:rPr>
          <w:color w:val="231F20"/>
          <w:w w:val="85"/>
        </w:rPr>
        <w:t>El Consejo Universitario, reunido en sesión extraordinaria especialmente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convocada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elegirá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ordinario,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partes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3536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3016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>
          <w:color w:val="231F20"/>
          <w:w w:val="90"/>
          <w:sz w:val="16"/>
        </w:rPr>
        <w:t>LEY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6" w:right="1120"/>
      </w:pPr>
      <w:r>
        <w:rPr/>
        <w:pict>
          <v:group style="position:absolute;margin-left:453.987183pt;margin-top:30.392698pt;width:36.450pt;height:17.05pt;mso-position-horizontal-relative:page;mso-position-vertical-relative:paragraph;z-index:3040" coordorigin="9080,608" coordsize="729,341">
            <v:line style="position:absolute" from="9100,928" to="9411,928" stroked="true" strokeweight="2pt" strokecolor="#231f20">
              <v:stroke dashstyle="dash"/>
            </v:line>
            <v:line style="position:absolute" from="9748,928" to="9748,928" stroked="true" strokeweight="2pt" strokecolor="#231f20"/>
            <v:rect style="position:absolute;left:9411;top:60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5.541412pt;margin-top:-6.110802pt;width:9pt;height:39pt;mso-position-horizontal-relative:page;mso-position-vertical-relative:paragraph;z-index:306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Ley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componentes de la comunidad universitaria, a través de procesos de auscultación cualitativa y cuanti- tativa, y observando las disposiciones del Estatuto Universitario y demás reglamentación aplicable.</w:t>
      </w:r>
    </w:p>
    <w:p>
      <w:pPr>
        <w:spacing w:before="119"/>
        <w:ind w:left="475" w:right="34" w:firstLine="461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al párrafo POG 13-03-1992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sustituto,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reunirá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extraor- dinaria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citada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único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objeto.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votos,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disposicio- </w:t>
      </w:r>
      <w:r>
        <w:rPr>
          <w:color w:val="231F20"/>
          <w:w w:val="85"/>
        </w:rPr>
        <w:t>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ordenamientos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spacing w:before="119"/>
        <w:ind w:left="475" w:right="34" w:firstLine="461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al párrafo POG 13-03-1992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BodyText"/>
        <w:spacing w:line="297" w:lineRule="auto"/>
        <w:ind w:left="115" w:right="112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31.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elegirá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Aca- démico,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ordinario, </w:t>
      </w:r>
      <w:r>
        <w:rPr>
          <w:color w:val="231F20"/>
          <w:spacing w:val="3"/>
          <w:w w:val="90"/>
        </w:rPr>
        <w:t>previa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opinión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2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partes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componentes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comunidad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correspondiente,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4"/>
          <w:w w:val="90"/>
        </w:rPr>
        <w:t>través </w:t>
      </w:r>
      <w:r>
        <w:rPr>
          <w:color w:val="231F20"/>
          <w:w w:val="85"/>
        </w:rPr>
        <w:t>de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auscultación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cualitativa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cuantitativa,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observando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Univer- sitario y demás reglamentación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spacing w:before="119"/>
        <w:ind w:left="475" w:right="34" w:firstLine="4971"/>
        <w:jc w:val="left"/>
        <w:rPr>
          <w:i/>
          <w:sz w:val="18"/>
        </w:rPr>
      </w:pPr>
      <w:r>
        <w:rPr>
          <w:i/>
          <w:color w:val="231F20"/>
          <w:w w:val="80"/>
          <w:sz w:val="18"/>
        </w:rPr>
        <w:t>Párrafo reformado POG  25-11-2005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sustituto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propuesta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Rector,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observando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32.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cargos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Rector,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plantel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colegiado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incom- patibles,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excepción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alguna,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cargos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popular,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servidor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público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autoridad ejecutiva,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decisorio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judicial,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gobiernos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Federal,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Estatal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Municipal.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También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son incompatibles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ministerio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culto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religioso;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cargos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nombramientos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responsa- </w:t>
      </w:r>
      <w:r>
        <w:rPr>
          <w:color w:val="231F20"/>
          <w:w w:val="85"/>
        </w:rPr>
        <w:t>bilidad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directiva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similares,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partidos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políticos,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asociaciones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sindicales,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organizaciones,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asociacio- </w:t>
      </w:r>
      <w:r>
        <w:rPr>
          <w:color w:val="231F20"/>
          <w:w w:val="90"/>
        </w:rPr>
        <w:t>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agrupaciones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partidista,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religiosa.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Consejero </w:t>
      </w:r>
      <w:r>
        <w:rPr>
          <w:color w:val="231F20"/>
          <w:w w:val="85"/>
        </w:rPr>
        <w:t>Electo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incompatible,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además,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 de autoridad administrativa de la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Institución.</w:t>
      </w:r>
    </w:p>
    <w:p>
      <w:pPr>
        <w:spacing w:before="118"/>
        <w:ind w:left="475" w:right="34" w:firstLine="2181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al párrafo POG 13-03-1992, Párrafo reformado POG 25-11-2005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previsiones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elección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desempeño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 </w:t>
      </w:r>
      <w:r>
        <w:rPr>
          <w:color w:val="231F20"/>
          <w:w w:val="90"/>
        </w:rPr>
        <w:t>cargo,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separen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definitiva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ocupan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ejercen,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an- </w:t>
      </w:r>
      <w:r>
        <w:rPr>
          <w:color w:val="231F20"/>
          <w:w w:val="85"/>
        </w:rPr>
        <w:t>ticipación al momento de la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elección.</w:t>
      </w:r>
    </w:p>
    <w:p>
      <w:pPr>
        <w:pStyle w:val="BodyText"/>
        <w:ind w:left="475" w:right="34"/>
      </w:pPr>
      <w:r>
        <w:rPr>
          <w:color w:val="231F20"/>
          <w:w w:val="90"/>
        </w:rPr>
        <w:t>El Consejo Universitario sancionará hasta con destitución a los infractores del presente artículo.</w:t>
      </w:r>
    </w:p>
    <w:p>
      <w:pPr>
        <w:pStyle w:val="BodyText"/>
        <w:spacing w:before="3"/>
      </w:pPr>
    </w:p>
    <w:p>
      <w:pPr>
        <w:pStyle w:val="BodyText"/>
        <w:spacing w:line="297" w:lineRule="auto" w:before="1"/>
        <w:ind w:left="115" w:right="1128" w:firstLine="360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33.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Rector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Directores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Organismo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3"/>
          <w:w w:val="85"/>
        </w:rPr>
        <w:t>Académico,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Centro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Universitario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plantel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Escuela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Preparatoria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podrán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ausentarse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Universidad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hasta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2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quince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días,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previo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acuer- </w:t>
      </w:r>
      <w:r>
        <w:rPr>
          <w:color w:val="231F20"/>
          <w:w w:val="90"/>
        </w:rPr>
        <w:t>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segundos.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cuarenta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días,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requieren permiso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conferirlo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negarlo.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razones graves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debidamente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comprobables,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separarse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cuarenta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3136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>
          <w:color w:val="231F20"/>
          <w:w w:val="90"/>
          <w:sz w:val="16"/>
        </w:rPr>
        <w:t>LEY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1" w:right="978"/>
      </w:pPr>
      <w:r>
        <w:rPr/>
        <w:pict>
          <v:shape style="position:absolute;margin-left:27.054398pt;margin-top:-6.114002pt;width:9pt;height:39pt;mso-position-horizontal-relative:page;mso-position-vertical-relative:paragraph;z-index:318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Ley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cinco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correspondiendo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conferir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negar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permiso </w:t>
      </w:r>
      <w:r>
        <w:rPr>
          <w:color w:val="231F20"/>
          <w:w w:val="95"/>
        </w:rPr>
        <w:t>correspondiente.</w:t>
      </w:r>
    </w:p>
    <w:p>
      <w:pPr>
        <w:spacing w:line="207" w:lineRule="exact" w:before="0"/>
        <w:ind w:left="1491" w:right="298" w:firstLine="4971"/>
        <w:jc w:val="left"/>
        <w:rPr>
          <w:i/>
          <w:sz w:val="18"/>
        </w:rPr>
      </w:pPr>
      <w:r>
        <w:rPr/>
        <w:pict>
          <v:group style="position:absolute;margin-left:0pt;margin-top:-1.564879pt;width:36.450pt;height:17.05pt;mso-position-horizontal-relative:page;mso-position-vertical-relative:paragraph;z-index:3160" coordorigin="0,-31" coordsize="729,341">
            <v:line style="position:absolute" from="397,289" to="708,289" stroked="true" strokeweight="2pt" strokecolor="#231f20">
              <v:stroke dashstyle="dash"/>
            </v:line>
            <v:line style="position:absolute" from="60,289" to="60,289" stroked="true" strokeweight="2pt" strokecolor="#231f20"/>
            <v:rect style="position:absolute;left:0;top:-31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0"/>
          <w:sz w:val="18"/>
        </w:rPr>
        <w:t>Párrafo reformado POG  25-11-2005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definitiva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funciones,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designará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Direc- tor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sustituto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terminará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sustituido,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observándose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 disposiciones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aplicables.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temporal,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permiso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licencia,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fungirá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encargado 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despacho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señale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Uni- </w:t>
      </w:r>
      <w:r>
        <w:rPr>
          <w:color w:val="231F20"/>
          <w:w w:val="95"/>
        </w:rPr>
        <w:t>versitario.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85"/>
        </w:rPr>
        <w:t>Corresponde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valorar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calificar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motivos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ausencia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Direc- </w:t>
      </w:r>
      <w:r>
        <w:rPr>
          <w:color w:val="231F20"/>
          <w:w w:val="90"/>
        </w:rPr>
        <w:t>tor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gozando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declarar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retiro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cargo, </w:t>
      </w:r>
      <w:r>
        <w:rPr>
          <w:color w:val="231F20"/>
          <w:w w:val="85"/>
        </w:rPr>
        <w:t>decretar su ausencia definitiva o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destitución.</w:t>
      </w:r>
    </w:p>
    <w:p>
      <w:pPr>
        <w:pStyle w:val="BodyText"/>
      </w:pPr>
    </w:p>
    <w:p>
      <w:pPr>
        <w:pStyle w:val="Heading3"/>
        <w:spacing w:before="172"/>
        <w:ind w:left="1059" w:right="924"/>
      </w:pPr>
      <w:r>
        <w:rPr>
          <w:color w:val="231F20"/>
          <w:w w:val="80"/>
        </w:rPr>
        <w:t>TÍTULO QUINTO</w:t>
      </w:r>
    </w:p>
    <w:p>
      <w:pPr>
        <w:spacing w:before="67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 ADMINISTRACIÓN Y PATRIMONIO UNIVERSITARIOS</w:t>
      </w:r>
    </w:p>
    <w:p>
      <w:pPr>
        <w:pStyle w:val="BodyText"/>
        <w:spacing w:before="6"/>
        <w:rPr>
          <w:b/>
          <w:sz w:val="26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34.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Institución 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fines.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Administraciones 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spacing w:before="139"/>
        <w:ind w:left="1491" w:right="298" w:firstLine="4971"/>
        <w:jc w:val="left"/>
        <w:rPr>
          <w:i/>
          <w:sz w:val="18"/>
        </w:rPr>
      </w:pPr>
      <w:r>
        <w:rPr>
          <w:i/>
          <w:color w:val="231F20"/>
          <w:w w:val="80"/>
          <w:sz w:val="18"/>
        </w:rPr>
        <w:t>Párrafo reformado POG  25-11-2005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aplicable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determinarán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regularán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facultades, integración,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funciones,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resulten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actividad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administrativas.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35.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destinado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fines, </w:t>
      </w:r>
      <w:r>
        <w:rPr>
          <w:color w:val="231F20"/>
          <w:w w:val="85"/>
        </w:rPr>
        <w:t>sin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otra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limitante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previsto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4"/>
          <w:w w:val="85"/>
        </w:rPr>
        <w:t>Ley.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deber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preservación,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 </w:t>
      </w:r>
      <w:r>
        <w:rPr>
          <w:color w:val="231F20"/>
          <w:w w:val="90"/>
        </w:rPr>
        <w:t>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incremento,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limitación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bienes,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jurídico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aplicable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expedida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efecto.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patrimonio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constituye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conjunto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bienes,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ingresos,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derechos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obliga- 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actualmente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cuenta,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aquello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título.</w:t>
      </w:r>
    </w:p>
    <w:p>
      <w:pPr>
        <w:spacing w:before="140"/>
        <w:ind w:left="5859" w:right="752" w:firstLine="0"/>
        <w:jc w:val="center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al párrafo POG 13-03-1992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ind w:left="1027" w:right="924"/>
        <w:jc w:val="center"/>
      </w:pPr>
      <w:r>
        <w:rPr>
          <w:b/>
          <w:color w:val="939598"/>
          <w:w w:val="90"/>
        </w:rPr>
        <w:t>Artículo 36. </w:t>
      </w:r>
      <w:r>
        <w:rPr>
          <w:color w:val="231F20"/>
          <w:w w:val="90"/>
        </w:rPr>
        <w:t>El patrimonio universitario, conforme al destino que se le asigne, se integra por: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8"/>
        </w:numPr>
        <w:tabs>
          <w:tab w:pos="1492" w:val="left" w:leader="none"/>
        </w:tabs>
        <w:spacing w:line="292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Bienes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aquellos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directamente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afectos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realización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docentes,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además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los </w:t>
      </w:r>
      <w:r>
        <w:rPr>
          <w:color w:val="231F20"/>
          <w:w w:val="90"/>
          <w:sz w:val="20"/>
        </w:rPr>
        <w:t>que,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naturaleza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destino,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coadyuven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realización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Institución.</w:t>
      </w:r>
    </w:p>
    <w:p>
      <w:pPr>
        <w:spacing w:before="119"/>
        <w:ind w:left="5859" w:right="924" w:firstLine="0"/>
        <w:jc w:val="center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 la fracción POG 13-03-1992</w:t>
      </w:r>
    </w:p>
    <w:p>
      <w:pPr>
        <w:spacing w:after="0"/>
        <w:jc w:val="center"/>
        <w:rPr>
          <w:sz w:val="18"/>
        </w:rPr>
        <w:sectPr>
          <w:footerReference w:type="default" r:id="rId25"/>
          <w:pgSz w:w="9810" w:h="13500"/>
          <w:pgMar w:footer="796" w:header="0" w:top="920" w:bottom="980" w:left="0" w:right="0"/>
        </w:sectPr>
      </w:pPr>
    </w:p>
    <w:p>
      <w:pPr>
        <w:pStyle w:val="BodyText"/>
        <w:spacing w:before="8"/>
        <w:rPr>
          <w:i/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3536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3256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>
          <w:color w:val="231F20"/>
          <w:w w:val="90"/>
          <w:sz w:val="16"/>
        </w:rPr>
        <w:t>LEY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8"/>
        </w:numPr>
        <w:tabs>
          <w:tab w:pos="476" w:val="left" w:leader="none"/>
        </w:tabs>
        <w:spacing w:line="288" w:lineRule="auto" w:before="80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30.392698pt;width:36.450pt;height:17.05pt;mso-position-horizontal-relative:page;mso-position-vertical-relative:paragraph;z-index:3280" coordorigin="9080,608" coordsize="729,341">
            <v:line style="position:absolute" from="9100,928" to="9411,928" stroked="true" strokeweight="2pt" strokecolor="#231f20">
              <v:stroke dashstyle="dash"/>
            </v:line>
            <v:line style="position:absolute" from="9748,928" to="9748,928" stroked="true" strokeweight="2pt" strokecolor="#231f20"/>
            <v:rect style="position:absolute;left:9411;top:60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5.541412pt;margin-top:-6.110802pt;width:9pt;height:39pt;mso-position-horizontal-relative:page;mso-position-vertical-relative:paragraph;z-index:330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Ley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Patrimonio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cultural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constituye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acervo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relativos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co- </w:t>
      </w:r>
      <w:r>
        <w:rPr>
          <w:color w:val="231F20"/>
          <w:spacing w:val="-3"/>
          <w:w w:val="90"/>
          <w:sz w:val="20"/>
        </w:rPr>
        <w:t>nocimientos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valores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carácter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humanístico,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científico,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tecnológico,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histórico,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artístico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otras </w:t>
      </w:r>
      <w:r>
        <w:rPr>
          <w:color w:val="231F20"/>
          <w:w w:val="85"/>
          <w:sz w:val="20"/>
        </w:rPr>
        <w:t>manifestaciones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cultura,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producto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sociedad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comunidades,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por aquellos cuyas características lo preserven y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enriquezcan.</w:t>
      </w:r>
    </w:p>
    <w:p>
      <w:pPr>
        <w:spacing w:before="120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 la fracción POG 13-03-1992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ListParagraph"/>
        <w:numPr>
          <w:ilvl w:val="0"/>
          <w:numId w:val="8"/>
        </w:numPr>
        <w:tabs>
          <w:tab w:pos="476" w:val="left" w:leader="none"/>
        </w:tabs>
        <w:spacing w:line="288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Recursos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financieros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ingresos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percibe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ordinaria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extraordinaria mediante subsidios, inversiones y participaciones; derechos, rentas, productos y aprovechamientos; créditos, valores y empréstitos; donaciones; cuotas; recursos provenientes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 fuentes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alternas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financiamiento,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determinen.</w:t>
      </w:r>
    </w:p>
    <w:p>
      <w:pPr>
        <w:pStyle w:val="BodyText"/>
      </w:pPr>
    </w:p>
    <w:p>
      <w:pPr>
        <w:spacing w:before="130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 la fracción POG 13-03-1992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288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37.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prioritarios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destinados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 servicio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inalienables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imprescriptibles,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constituirse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gravamen alguno.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resolver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pasen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dejen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2"/>
          <w:w w:val="90"/>
        </w:rPr>
        <w:t>ser </w:t>
      </w:r>
      <w:r>
        <w:rPr>
          <w:color w:val="231F20"/>
          <w:w w:val="95"/>
        </w:rPr>
        <w:t>prioritarios.</w:t>
      </w:r>
    </w:p>
    <w:p>
      <w:pPr>
        <w:spacing w:before="0"/>
        <w:ind w:left="475" w:right="34" w:firstLine="461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al párrafo POG 13-03-1992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288" w:lineRule="auto"/>
        <w:ind w:left="115" w:right="1130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prioritarios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adquirir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bienes </w:t>
      </w:r>
      <w:r>
        <w:rPr>
          <w:color w:val="231F20"/>
          <w:w w:val="85"/>
        </w:rPr>
        <w:t>propios y ser objeto de administración y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disposición.</w:t>
      </w:r>
    </w:p>
    <w:p>
      <w:pPr>
        <w:pStyle w:val="BodyText"/>
        <w:spacing w:line="288" w:lineRule="auto" w:before="1"/>
        <w:ind w:left="115" w:right="1129" w:firstLine="360"/>
        <w:jc w:val="both"/>
      </w:pPr>
      <w:r>
        <w:rPr>
          <w:color w:val="231F20"/>
          <w:w w:val="85"/>
        </w:rPr>
        <w:t>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tendientes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fines,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actos, hechos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situaciones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jurídicas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intervenga,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aplicable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ninguna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obligación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tributaria </w:t>
      </w:r>
      <w:r>
        <w:rPr>
          <w:color w:val="231F20"/>
          <w:w w:val="90"/>
        </w:rPr>
        <w:t>estatal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municipal,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gravámenes,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respectiva,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estén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Universidad.</w:t>
      </w:r>
    </w:p>
    <w:p>
      <w:pPr>
        <w:pStyle w:val="BodyText"/>
        <w:spacing w:line="288" w:lineRule="auto" w:before="161"/>
        <w:ind w:left="116" w:right="1128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38.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Corresponde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normar,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dictaminar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opinar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presupues- </w:t>
      </w:r>
      <w:r>
        <w:rPr>
          <w:color w:val="231F20"/>
          <w:w w:val="90"/>
        </w:rPr>
        <w:t>tación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gasto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garantizar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buena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administración,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ejecución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evaluación.</w:t>
      </w:r>
    </w:p>
    <w:p>
      <w:pPr>
        <w:pStyle w:val="BodyText"/>
        <w:spacing w:line="288" w:lineRule="auto" w:before="1"/>
        <w:ind w:left="116" w:right="1128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informará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anualmente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guarde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administra- 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manejo,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gasto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univer- 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autorizado.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Presentará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dicho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determine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reglamenta- 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aplicable,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resultados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auditoría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externa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anual.</w:t>
      </w:r>
    </w:p>
    <w:p>
      <w:pPr>
        <w:spacing w:before="119"/>
        <w:ind w:left="475" w:right="34" w:firstLine="461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al párrafo POG 13-03-1992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288" w:lineRule="auto"/>
        <w:ind w:left="115" w:right="1128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39.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Contraloría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órgano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auxiliar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Rector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ejercicio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facul- </w:t>
      </w:r>
      <w:r>
        <w:rPr>
          <w:color w:val="231F20"/>
          <w:w w:val="85"/>
        </w:rPr>
        <w:t>tades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materia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conservación,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control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vigilancia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patrimonial,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presupuestal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admi- nistrativa. El Estatuto Universitario y reglamentación aplicable establecerán la naturaleza de su actua- </w:t>
      </w:r>
      <w:r>
        <w:rPr>
          <w:color w:val="231F20"/>
          <w:spacing w:val="-3"/>
          <w:w w:val="85"/>
        </w:rPr>
        <w:t>ción,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normas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organización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funcionamiento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instancias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necesarias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alcanzar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finalidad.</w:t>
      </w:r>
    </w:p>
    <w:p>
      <w:pPr>
        <w:pStyle w:val="BodyText"/>
        <w:spacing w:line="292" w:lineRule="auto" w:before="5"/>
        <w:ind w:left="116" w:right="1129" w:firstLine="360"/>
        <w:jc w:val="both"/>
      </w:pPr>
      <w:r>
        <w:rPr>
          <w:color w:val="231F20"/>
          <w:w w:val="90"/>
        </w:rPr>
        <w:t>Atenderá,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funciones,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inventarios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resguardo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reno- </w:t>
      </w:r>
      <w:r>
        <w:rPr>
          <w:color w:val="231F20"/>
          <w:w w:val="85"/>
        </w:rPr>
        <w:t>vación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sustitución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Rector,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Directores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servidores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directiva,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como,</w:t>
      </w:r>
    </w:p>
    <w:p>
      <w:pPr>
        <w:spacing w:after="0" w:line="292" w:lineRule="auto"/>
        <w:jc w:val="both"/>
        <w:sectPr>
          <w:footerReference w:type="default" r:id="rId26"/>
          <w:pgSz w:w="9810" w:h="13500"/>
          <w:pgMar w:footer="796" w:header="0" w:top="920" w:bottom="980" w:left="880" w:right="0"/>
          <w:pgNumType w:start="21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3376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>
          <w:color w:val="231F20"/>
          <w:w w:val="90"/>
          <w:sz w:val="16"/>
        </w:rPr>
        <w:t>LEY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1" w:right="993"/>
        <w:jc w:val="both"/>
      </w:pPr>
      <w:r>
        <w:rPr/>
        <w:pict>
          <v:group style="position:absolute;margin-left:0pt;margin-top:30.389698pt;width:36.450pt;height:17.05pt;mso-position-horizontal-relative:page;mso-position-vertical-relative:paragraph;z-index:3400" coordorigin="0,608" coordsize="729,341">
            <v:line style="position:absolute" from="397,928" to="708,928" stroked="true" strokeweight="2pt" strokecolor="#231f20">
              <v:stroke dashstyle="dash"/>
            </v:line>
            <v:line style="position:absolute" from="60,928" to="60,928" stroked="true" strokeweight="2pt" strokecolor="#231f20"/>
            <v:rect style="position:absolute;left:0;top:60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7.054398pt;margin-top:-6.114002pt;width:9pt;height:39pt;mso-position-horizontal-relative:page;mso-position-vertical-relative:paragraph;z-index:342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Ley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referente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manifestación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mismos,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disponga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reglamentación </w:t>
      </w:r>
      <w:r>
        <w:rPr>
          <w:color w:val="231F20"/>
          <w:w w:val="95"/>
        </w:rPr>
        <w:t>respectiva.</w:t>
      </w:r>
    </w:p>
    <w:p>
      <w:pPr>
        <w:pStyle w:val="BodyText"/>
      </w:pPr>
    </w:p>
    <w:p>
      <w:pPr>
        <w:pStyle w:val="Heading3"/>
        <w:spacing w:before="152"/>
        <w:ind w:left="1058" w:right="92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1491" w:right="298"/>
      </w:pPr>
      <w:r>
        <w:rPr>
          <w:b/>
          <w:color w:val="939598"/>
          <w:w w:val="90"/>
        </w:rPr>
        <w:t>Artículo Primero. </w:t>
      </w:r>
      <w:r>
        <w:rPr>
          <w:color w:val="231F20"/>
          <w:w w:val="90"/>
        </w:rPr>
        <w:t>Esta Ley entrará en vigor el día de su publicación en el Periódico Oficial “Gaceta</w:t>
      </w:r>
    </w:p>
    <w:p>
      <w:pPr>
        <w:pStyle w:val="BodyText"/>
        <w:spacing w:before="50"/>
        <w:ind w:left="1130"/>
        <w:jc w:val="both"/>
      </w:pPr>
      <w:r>
        <w:rPr>
          <w:color w:val="231F20"/>
          <w:w w:val="85"/>
        </w:rPr>
        <w:t>del Gobierno”.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Segundo.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abroga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Ley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aprobada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70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XXXIX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Legislatura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Estado,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publicada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“Gaceta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Gobierno”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17 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1956.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sesenta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entre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vigor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Ley, </w:t>
      </w:r>
      <w:r>
        <w:rPr>
          <w:color w:val="231F20"/>
          <w:w w:val="85"/>
        </w:rPr>
        <w:t>establecerá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término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expedición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spacing w:before="119"/>
        <w:ind w:left="1491" w:right="298" w:firstLine="3907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al artículo transitorio POG 13-03-1992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1" w:right="99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Cuarto.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expida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reglamen- </w:t>
      </w:r>
      <w:r>
        <w:rPr>
          <w:color w:val="231F20"/>
          <w:w w:val="95"/>
        </w:rPr>
        <w:t>tación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alude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Ley,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aplicables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oponga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ésta,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regla- </w:t>
      </w:r>
      <w:r>
        <w:rPr>
          <w:color w:val="231F20"/>
          <w:w w:val="85"/>
        </w:rPr>
        <w:t>mentos y disposiciones normativos emitidos por la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2" w:lineRule="auto" w:before="161"/>
        <w:ind w:left="1131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0"/>
          <w:w w:val="90"/>
        </w:rPr>
        <w:t> </w:t>
      </w:r>
      <w:r>
        <w:rPr>
          <w:b/>
          <w:color w:val="939598"/>
          <w:w w:val="90"/>
        </w:rPr>
        <w:t>Quinto.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Escuelas </w:t>
      </w:r>
      <w:r>
        <w:rPr>
          <w:color w:val="231F20"/>
          <w:w w:val="85"/>
        </w:rPr>
        <w:t>Profesionales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existentes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fecha,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Cen- tros de Investigación y las Unidades Académicas Profesionales, el de Dependencias Académicas; en </w:t>
      </w:r>
      <w:r>
        <w:rPr>
          <w:color w:val="231F20"/>
          <w:w w:val="90"/>
        </w:rPr>
        <w:t>ambos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legales,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expida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Universitario.</w:t>
      </w:r>
    </w:p>
    <w:p>
      <w:pPr>
        <w:pStyle w:val="BodyText"/>
        <w:spacing w:line="292" w:lineRule="auto" w:before="161"/>
        <w:ind w:left="1131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Sexto.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actualmente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ocupan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cargos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Facul- </w:t>
      </w:r>
      <w:r>
        <w:rPr>
          <w:color w:val="231F20"/>
          <w:w w:val="85"/>
        </w:rPr>
        <w:t>tades, Escuelas Profesionales y planteles de la Escuela Preparatoria, Consejeros Electos y cargos de representación ante órganos de gobierno, continuarán desempeñándolos hasta la terminación del pe- </w:t>
      </w:r>
      <w:r>
        <w:rPr>
          <w:color w:val="231F20"/>
          <w:w w:val="90"/>
        </w:rPr>
        <w:t>riodo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electos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designados.</w:t>
      </w:r>
    </w:p>
    <w:p>
      <w:pPr>
        <w:spacing w:before="119"/>
        <w:ind w:left="5398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 de erratas al artículo transitorio POG 13-03-1992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10"/>
        <w:rPr>
          <w:i/>
          <w:sz w:val="19"/>
        </w:rPr>
      </w:pPr>
    </w:p>
    <w:p>
      <w:pPr>
        <w:pStyle w:val="Heading3"/>
        <w:ind w:left="1058" w:right="92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31" w:right="993"/>
        <w:jc w:val="both"/>
      </w:pPr>
      <w:r>
        <w:rPr>
          <w:color w:val="231F20"/>
          <w:w w:val="90"/>
        </w:rPr>
        <w:t>(Del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186,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reforman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18,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III y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rubro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Electos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23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IX,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25 tercer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26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párrafos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tercero,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32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33 </w:t>
      </w:r>
      <w:r>
        <w:rPr>
          <w:color w:val="231F20"/>
          <w:spacing w:val="5"/>
          <w:w w:val="90"/>
        </w:rPr>
        <w:t>primer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5"/>
          <w:w w:val="90"/>
        </w:rPr>
        <w:t>párrafo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34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5"/>
          <w:w w:val="90"/>
        </w:rPr>
        <w:t>primer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5"/>
          <w:w w:val="90"/>
        </w:rPr>
        <w:t>párrafo.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5"/>
          <w:w w:val="90"/>
        </w:rPr>
        <w:t>adiciona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5"/>
          <w:w w:val="90"/>
        </w:rPr>
        <w:t>tercer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5"/>
          <w:w w:val="90"/>
        </w:rPr>
        <w:t>párrafo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5"/>
          <w:w w:val="90"/>
        </w:rPr>
        <w:t>artículo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17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5"/>
          <w:w w:val="90"/>
        </w:rPr>
        <w:t>recorren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5"/>
          <w:w w:val="90"/>
        </w:rPr>
        <w:t>los </w:t>
      </w:r>
      <w:r>
        <w:rPr>
          <w:color w:val="231F20"/>
          <w:spacing w:val="4"/>
          <w:w w:val="90"/>
        </w:rPr>
        <w:t>actuales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3"/>
          <w:w w:val="90"/>
        </w:rPr>
        <w:t>tercero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3"/>
          <w:w w:val="90"/>
        </w:rPr>
        <w:t>cuarto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3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2"/>
          <w:w w:val="90"/>
        </w:rPr>
        <w:t>ser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3"/>
          <w:w w:val="90"/>
        </w:rPr>
        <w:t>cuarto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3"/>
          <w:w w:val="90"/>
        </w:rPr>
        <w:t>quinto,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2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3"/>
          <w:w w:val="90"/>
        </w:rPr>
        <w:t>fracciones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2"/>
          <w:w w:val="90"/>
        </w:rPr>
        <w:t>III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3"/>
          <w:w w:val="90"/>
        </w:rPr>
        <w:t>artículo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3"/>
          <w:w w:val="90"/>
        </w:rPr>
        <w:t>rubro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3"/>
          <w:w w:val="90"/>
        </w:rPr>
        <w:t>Con- </w:t>
      </w:r>
      <w:r>
        <w:rPr>
          <w:color w:val="231F20"/>
          <w:w w:val="90"/>
        </w:rPr>
        <w:t>sejeros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Ex-oficio,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25,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26.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deroga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fracción </w:t>
      </w:r>
      <w:r>
        <w:rPr>
          <w:color w:val="231F20"/>
          <w:w w:val="85"/>
        </w:rPr>
        <w:t>VI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20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rubro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Consejeros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Electos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Ley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México)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2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3736" w:right="782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3496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>
          <w:color w:val="231F20"/>
          <w:w w:val="90"/>
          <w:sz w:val="16"/>
        </w:rPr>
        <w:t>LEY DE LA UNIVERSIDAD AUTÓNOMA DEL ESTADO DE MÉXICO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1"/>
        <w:ind w:left="676" w:right="782"/>
      </w:pPr>
      <w:r>
        <w:rPr/>
        <w:pict>
          <v:shape style="position:absolute;margin-left:455.541412pt;margin-top:-6.060802pt;width:9pt;height:39pt;mso-position-horizontal-relative:page;mso-position-vertical-relative:paragraph;z-index:354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Ley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Primero.- </w:t>
      </w:r>
      <w:r>
        <w:rPr>
          <w:color w:val="231F20"/>
          <w:w w:val="85"/>
        </w:rPr>
        <w:t>Publíquese el presente decreto en el Periódico Oficial “Gaceta del Gobierno”.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30" w:firstLine="360"/>
        <w:jc w:val="both"/>
      </w:pPr>
      <w:r>
        <w:rPr/>
        <w:pict>
          <v:group style="position:absolute;margin-left:453.987183pt;margin-top:4.391905pt;width:36.450pt;height:17.05pt;mso-position-horizontal-relative:page;mso-position-vertical-relative:paragraph;z-index:3520" coordorigin="9080,88" coordsize="729,341">
            <v:line style="position:absolute" from="9100,408" to="9411,408" stroked="true" strokeweight="2pt" strokecolor="#231f20">
              <v:stroke dashstyle="dash"/>
            </v:line>
            <v:line style="position:absolute" from="9748,408" to="9748,408" stroked="true" strokeweight="2pt" strokecolor="#231f20"/>
            <v:rect style="position:absolute;left:9411;top:8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Segundo.-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Periódico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Oficial </w:t>
      </w:r>
      <w:r>
        <w:rPr>
          <w:color w:val="231F20"/>
          <w:w w:val="85"/>
        </w:rPr>
        <w:t>“Gaceta 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Gobierno”.</w:t>
      </w:r>
    </w:p>
    <w:p>
      <w:pPr>
        <w:pStyle w:val="BodyText"/>
        <w:spacing w:line="292" w:lineRule="auto" w:before="161"/>
        <w:ind w:left="315" w:right="1128" w:firstLine="360"/>
        <w:jc w:val="both"/>
      </w:pPr>
      <w:r>
        <w:rPr>
          <w:b/>
          <w:color w:val="939598"/>
          <w:w w:val="85"/>
        </w:rPr>
        <w:t>Tercero.-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procederá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Pro- </w:t>
      </w:r>
      <w:r>
        <w:rPr>
          <w:color w:val="231F20"/>
          <w:w w:val="90"/>
        </w:rPr>
        <w:t>fesionales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lineamien- </w:t>
      </w:r>
      <w:r>
        <w:rPr>
          <w:color w:val="231F20"/>
          <w:w w:val="85"/>
        </w:rPr>
        <w:t>tos aprobados para este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efecto.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939598"/>
          <w:w w:val="90"/>
        </w:rPr>
        <w:t>Cuarto.-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expiden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 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derive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decreto,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actualmente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Unidades </w:t>
      </w:r>
      <w:r>
        <w:rPr>
          <w:color w:val="231F20"/>
          <w:w w:val="85"/>
        </w:rPr>
        <w:t>Académicas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Profesionales.</w:t>
      </w:r>
    </w:p>
    <w:p>
      <w:pPr>
        <w:pStyle w:val="BodyText"/>
      </w:pPr>
    </w:p>
    <w:p>
      <w:pPr>
        <w:pStyle w:val="Heading3"/>
        <w:spacing w:line="645" w:lineRule="auto" w:before="152"/>
        <w:ind w:left="3600" w:right="782" w:hanging="2602"/>
        <w:jc w:val="left"/>
      </w:pPr>
      <w:r>
        <w:rPr/>
        <w:pict>
          <v:shape style="position:absolute;margin-left:39.799999pt;margin-top:71.018776pt;width:265.150pt;height:93.35pt;mso-position-horizontal-relative:page;mso-position-vertical-relative:paragraph;z-index:356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52"/>
                    <w:gridCol w:w="2750"/>
                  </w:tblGrid>
                  <w:tr>
                    <w:trPr>
                      <w:trHeight w:val="218" w:hRule="exact"/>
                    </w:trPr>
                    <w:tc>
                      <w:tcPr>
                        <w:tcW w:w="2552" w:type="dxa"/>
                      </w:tcPr>
                      <w:p>
                        <w:pPr>
                          <w:pStyle w:val="TableParagraph"/>
                          <w:spacing w:line="210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2750" w:type="dxa"/>
                      </w:tcPr>
                      <w:p>
                        <w:pPr>
                          <w:pStyle w:val="TableParagraph"/>
                          <w:spacing w:line="210" w:lineRule="exact"/>
                          <w:ind w:left="888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27 de febrero de 1992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552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DECRETO:</w:t>
                        </w:r>
                      </w:p>
                    </w:tc>
                    <w:tc>
                      <w:tcPr>
                        <w:tcW w:w="2750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888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62</w:t>
                        </w:r>
                      </w:p>
                    </w:tc>
                  </w:tr>
                  <w:tr>
                    <w:trPr>
                      <w:trHeight w:val="229" w:hRule="exact"/>
                    </w:trPr>
                    <w:tc>
                      <w:tcPr>
                        <w:tcW w:w="2552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LEGISLATURA:</w:t>
                        </w:r>
                      </w:p>
                    </w:tc>
                    <w:tc>
                      <w:tcPr>
                        <w:tcW w:w="2750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888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LI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552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PROMULGACIÓN:</w:t>
                        </w:r>
                      </w:p>
                    </w:tc>
                    <w:tc>
                      <w:tcPr>
                        <w:tcW w:w="2750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888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3 de marzo de 1992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552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2750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888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3 de marzo de 1992</w:t>
                        </w:r>
                      </w:p>
                    </w:tc>
                  </w:tr>
                  <w:tr>
                    <w:trPr>
                      <w:trHeight w:val="509" w:hRule="exact"/>
                    </w:trPr>
                    <w:tc>
                      <w:tcPr>
                        <w:tcW w:w="2552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GACETA:</w:t>
                        </w:r>
                      </w:p>
                    </w:tc>
                    <w:tc>
                      <w:tcPr>
                        <w:tcW w:w="2750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888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Tomo CLIII</w:t>
                        </w:r>
                      </w:p>
                      <w:p>
                        <w:pPr>
                          <w:pStyle w:val="TableParagraph"/>
                          <w:spacing w:before="50"/>
                          <w:ind w:left="888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Número 41</w:t>
                        </w:r>
                      </w:p>
                    </w:tc>
                  </w:tr>
                  <w:tr>
                    <w:trPr>
                      <w:trHeight w:val="219" w:hRule="exact"/>
                    </w:trPr>
                    <w:tc>
                      <w:tcPr>
                        <w:tcW w:w="2552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2750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888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3 de marzo de 1992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EL PERIÓDICO OFICIAL “GACETA DEL GOBIERNO”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6"/>
        <w:rPr>
          <w:b/>
          <w:sz w:val="29"/>
        </w:rPr>
      </w:pPr>
    </w:p>
    <w:p>
      <w:pPr>
        <w:spacing w:before="72"/>
        <w:ind w:left="1928" w:right="2740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FE DE ERRATAS</w:t>
      </w:r>
    </w:p>
    <w:p>
      <w:pPr>
        <w:pStyle w:val="BodyText"/>
        <w:spacing w:before="1" w:after="1"/>
        <w:rPr>
          <w:b/>
          <w:sz w:val="29"/>
        </w:rPr>
      </w:pPr>
    </w:p>
    <w:tbl>
      <w:tblPr>
        <w:tblW w:w="0" w:type="auto"/>
        <w:jc w:val="left"/>
        <w:tblInd w:w="11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16"/>
        <w:gridCol w:w="2720"/>
      </w:tblGrid>
      <w:tr>
        <w:trPr>
          <w:trHeight w:val="219" w:hRule="exact"/>
        </w:trPr>
        <w:tc>
          <w:tcPr>
            <w:tcW w:w="2516" w:type="dxa"/>
          </w:tcPr>
          <w:p>
            <w:pPr>
              <w:pStyle w:val="TableParagraph"/>
              <w:spacing w:line="210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85"/>
                <w:sz w:val="20"/>
              </w:rPr>
              <w:t>FE DE ERRATAS:</w:t>
            </w:r>
          </w:p>
        </w:tc>
        <w:tc>
          <w:tcPr>
            <w:tcW w:w="2720" w:type="dxa"/>
          </w:tcPr>
          <w:p>
            <w:pPr>
              <w:pStyle w:val="TableParagraph"/>
              <w:spacing w:line="210" w:lineRule="exact"/>
              <w:ind w:left="923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13 de marzo de 1992</w:t>
            </w:r>
          </w:p>
        </w:tc>
      </w:tr>
      <w:tr>
        <w:trPr>
          <w:trHeight w:val="497" w:hRule="exact"/>
        </w:trPr>
        <w:tc>
          <w:tcPr>
            <w:tcW w:w="2516" w:type="dxa"/>
          </w:tcPr>
          <w:p>
            <w:pPr>
              <w:pStyle w:val="TableParagraph"/>
              <w:spacing w:line="221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GACETA:</w:t>
            </w:r>
          </w:p>
        </w:tc>
        <w:tc>
          <w:tcPr>
            <w:tcW w:w="2720" w:type="dxa"/>
          </w:tcPr>
          <w:p>
            <w:pPr>
              <w:pStyle w:val="TableParagraph"/>
              <w:spacing w:line="221" w:lineRule="exact"/>
              <w:ind w:left="884" w:right="937"/>
              <w:jc w:val="center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Tomo CLIII</w:t>
            </w:r>
          </w:p>
          <w:p>
            <w:pPr>
              <w:pStyle w:val="TableParagraph"/>
              <w:spacing w:before="50"/>
              <w:ind w:left="893" w:right="928"/>
              <w:jc w:val="center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Número 49</w:t>
            </w:r>
          </w:p>
        </w:tc>
      </w:tr>
    </w:tbl>
    <w:p>
      <w:pPr>
        <w:pStyle w:val="BodyText"/>
        <w:spacing w:before="2"/>
        <w:rPr>
          <w:b/>
          <w:sz w:val="14"/>
        </w:rPr>
      </w:pPr>
    </w:p>
    <w:p>
      <w:pPr>
        <w:spacing w:before="72"/>
        <w:ind w:left="2243" w:right="782" w:firstLine="0"/>
        <w:jc w:val="left"/>
        <w:rPr>
          <w:b/>
          <w:sz w:val="22"/>
        </w:rPr>
      </w:pPr>
      <w:r>
        <w:rPr>
          <w:b/>
          <w:color w:val="231F20"/>
          <w:w w:val="80"/>
          <w:sz w:val="22"/>
        </w:rPr>
        <w:t>REFORMAS, ADICIONES  Y DEROGACIONES</w:t>
      </w:r>
    </w:p>
    <w:p>
      <w:pPr>
        <w:pStyle w:val="BodyText"/>
        <w:spacing w:before="1" w:after="1"/>
        <w:rPr>
          <w:b/>
          <w:sz w:val="29"/>
        </w:rPr>
      </w:pPr>
    </w:p>
    <w:tbl>
      <w:tblPr>
        <w:tblW w:w="0" w:type="auto"/>
        <w:jc w:val="left"/>
        <w:tblInd w:w="11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43"/>
        <w:gridCol w:w="2413"/>
      </w:tblGrid>
      <w:tr>
        <w:trPr>
          <w:trHeight w:val="218" w:hRule="exact"/>
        </w:trPr>
        <w:tc>
          <w:tcPr>
            <w:tcW w:w="3143" w:type="dxa"/>
          </w:tcPr>
          <w:p>
            <w:pPr>
              <w:pStyle w:val="TableParagraph"/>
              <w:spacing w:line="210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85"/>
                <w:sz w:val="20"/>
              </w:rPr>
              <w:t>APROBACIÓN DE REFORMA:</w:t>
            </w:r>
          </w:p>
        </w:tc>
        <w:tc>
          <w:tcPr>
            <w:tcW w:w="2413" w:type="dxa"/>
          </w:tcPr>
          <w:p>
            <w:pPr>
              <w:pStyle w:val="TableParagraph"/>
              <w:spacing w:line="210" w:lineRule="exact"/>
              <w:ind w:left="296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15 de noviembre de 2005</w:t>
            </w:r>
          </w:p>
        </w:tc>
      </w:tr>
      <w:tr>
        <w:trPr>
          <w:trHeight w:val="230" w:hRule="exact"/>
        </w:trPr>
        <w:tc>
          <w:tcPr>
            <w:tcW w:w="3143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DECRETO:</w:t>
            </w:r>
          </w:p>
        </w:tc>
        <w:tc>
          <w:tcPr>
            <w:tcW w:w="2413" w:type="dxa"/>
          </w:tcPr>
          <w:p>
            <w:pPr>
              <w:pStyle w:val="TableParagraph"/>
              <w:spacing w:line="222" w:lineRule="exact"/>
              <w:ind w:left="296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186</w:t>
            </w:r>
          </w:p>
        </w:tc>
      </w:tr>
      <w:tr>
        <w:trPr>
          <w:trHeight w:val="229" w:hRule="exact"/>
        </w:trPr>
        <w:tc>
          <w:tcPr>
            <w:tcW w:w="3143" w:type="dxa"/>
          </w:tcPr>
          <w:p>
            <w:pPr>
              <w:pStyle w:val="TableParagraph"/>
              <w:spacing w:line="221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LEGISLATURA:</w:t>
            </w:r>
          </w:p>
        </w:tc>
        <w:tc>
          <w:tcPr>
            <w:tcW w:w="2413" w:type="dxa"/>
          </w:tcPr>
          <w:p>
            <w:pPr>
              <w:pStyle w:val="TableParagraph"/>
              <w:spacing w:line="221" w:lineRule="exact"/>
              <w:ind w:left="296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LV</w:t>
            </w:r>
          </w:p>
        </w:tc>
      </w:tr>
      <w:tr>
        <w:trPr>
          <w:trHeight w:val="230" w:hRule="exact"/>
        </w:trPr>
        <w:tc>
          <w:tcPr>
            <w:tcW w:w="3143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85"/>
                <w:sz w:val="20"/>
              </w:rPr>
              <w:t>PROMULGACIÓN DE REFORMA:</w:t>
            </w:r>
          </w:p>
        </w:tc>
        <w:tc>
          <w:tcPr>
            <w:tcW w:w="2413" w:type="dxa"/>
          </w:tcPr>
          <w:p>
            <w:pPr>
              <w:pStyle w:val="TableParagraph"/>
              <w:spacing w:line="222" w:lineRule="exact"/>
              <w:ind w:left="296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25 de noviembre de 2005</w:t>
            </w:r>
          </w:p>
        </w:tc>
      </w:tr>
      <w:tr>
        <w:trPr>
          <w:trHeight w:val="230" w:hRule="exact"/>
        </w:trPr>
        <w:tc>
          <w:tcPr>
            <w:tcW w:w="3143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2413" w:type="dxa"/>
          </w:tcPr>
          <w:p>
            <w:pPr>
              <w:pStyle w:val="TableParagraph"/>
              <w:spacing w:line="222" w:lineRule="exact"/>
              <w:ind w:left="296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25 de noviembre de 2005</w:t>
            </w:r>
          </w:p>
        </w:tc>
      </w:tr>
      <w:tr>
        <w:trPr>
          <w:trHeight w:val="509" w:hRule="exact"/>
        </w:trPr>
        <w:tc>
          <w:tcPr>
            <w:tcW w:w="3143" w:type="dxa"/>
          </w:tcPr>
          <w:p>
            <w:pPr>
              <w:pStyle w:val="TableParagraph"/>
              <w:spacing w:line="221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GACETA:</w:t>
            </w:r>
          </w:p>
        </w:tc>
        <w:tc>
          <w:tcPr>
            <w:tcW w:w="2413" w:type="dxa"/>
          </w:tcPr>
          <w:p>
            <w:pPr>
              <w:pStyle w:val="TableParagraph"/>
              <w:spacing w:line="221" w:lineRule="exact"/>
              <w:ind w:left="29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Tomo CLXXX</w:t>
            </w:r>
          </w:p>
          <w:p>
            <w:pPr>
              <w:pStyle w:val="TableParagraph"/>
              <w:spacing w:before="50"/>
              <w:ind w:left="29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Número 104</w:t>
            </w:r>
          </w:p>
        </w:tc>
      </w:tr>
      <w:tr>
        <w:trPr>
          <w:trHeight w:val="219" w:hRule="exact"/>
        </w:trPr>
        <w:tc>
          <w:tcPr>
            <w:tcW w:w="3143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2413" w:type="dxa"/>
          </w:tcPr>
          <w:p>
            <w:pPr>
              <w:pStyle w:val="TableParagraph"/>
              <w:spacing w:line="222" w:lineRule="exact"/>
              <w:ind w:left="296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26 de noviembre de 2005</w:t>
            </w:r>
          </w:p>
        </w:tc>
      </w:tr>
    </w:tbl>
    <w:p>
      <w:pPr>
        <w:spacing w:after="0" w:line="222" w:lineRule="exact"/>
        <w:rPr>
          <w:sz w:val="20"/>
        </w:rPr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7"/>
          <w:pgSz w:w="9810" w:h="13500"/>
          <w:pgMar w:footer="0" w:header="0" w:top="1260" w:bottom="280" w:left="1360" w:right="1360"/>
        </w:sectPr>
      </w:pPr>
    </w:p>
    <w:p>
      <w:pPr>
        <w:pStyle w:val="BodyText"/>
        <w:rPr>
          <w:rFonts w:ascii="Times New Roman"/>
        </w:rPr>
      </w:pPr>
      <w:r>
        <w:rPr/>
        <w:pict>
          <v:shape style="position:absolute;margin-left:.553815pt;margin-top:14.185996pt;width:433.3pt;height:646.3pt;mso-position-horizontal-relative:page;mso-position-vertical-relative:page;z-index:-1142896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2826" w:right="-9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spacing w:val="-4"/>
                      <w:w w:val="90"/>
                      <w:sz w:val="16"/>
                    </w:rPr>
                    <w:t>ESTATUTO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UNIVERSITARIO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UNIVERSIDAD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AUTÓNOMA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DEL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ESTADO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MÉXICO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25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88.229996pt;width:2.050pt;height:62pt;mso-position-horizontal-relative:page;mso-position-vertical-relative:page;z-index:3640" coordorigin="8950,1765" coordsize="41,1240">
            <v:line style="position:absolute" from="8970,1785" to="8970,2924" stroked="true" strokeweight="2pt" strokecolor="#231f20">
              <v:stroke dashstyle="dash"/>
            </v:line>
            <v:line style="position:absolute" from="8970,2984" to="8970,2984" stroked="true" strokeweight="2pt" strokecolor="#231f20"/>
            <v:line style="position:absolute" from="8970,2984" to="8970,2984" stroked="true" strokeweight="2pt" strokecolor="#231f20"/>
            <w10:wrap type="none"/>
          </v:group>
        </w:pict>
      </w:r>
      <w:r>
        <w:rPr/>
        <w:pict>
          <v:group style="position:absolute;margin-left:453.987183pt;margin-top:133.197998pt;width:36.450pt;height:17.05pt;mso-position-horizontal-relative:page;mso-position-vertical-relative:page;z-index:3664" coordorigin="9080,2664" coordsize="729,341">
            <v:line style="position:absolute" from="9100,2984" to="9411,2984" stroked="true" strokeweight="2pt" strokecolor="#231f20">
              <v:stroke dashstyle="dash"/>
            </v:line>
            <v:line style="position:absolute" from="9748,2984" to="9748,2984" stroked="true" strokeweight="2pt" strokecolor="#231f20"/>
            <v:rect style="position:absolute;left:9411;top:266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553815pt;margin-top:14.185996pt;width:433.8pt;height:646.3pt;mso-position-horizontal-relative:page;mso-position-vertical-relative:page;z-index:-1142824" coordorigin="11,284" coordsize="8676,12926">
            <v:line style="position:absolute" from="996,1215" to="8677,1215" stroked="true" strokeweight="1pt" strokecolor="#231f20"/>
            <v:shape style="position:absolute;left:11;top:284;width:8666;height:12926" type="#_x0000_t75" stroked="false">
              <v:imagedata r:id="rId18" o:title=""/>
            </v:shape>
            <v:shape style="position:absolute;left:4409;top:10602;width:854;height:985" type="#_x0000_t75" stroked="false">
              <v:imagedata r:id="rId20" o:title=""/>
            </v:shape>
            <v:shape style="position:absolute;left:996;top:6449;width:2179;height:1822" type="#_x0000_t75" stroked="false">
              <v:imagedata r:id="rId29" o:title=""/>
            </v:shape>
            <w10:wrap type="none"/>
          </v:group>
        </w:pict>
      </w:r>
      <w:r>
        <w:rPr/>
        <w:pict>
          <v:shape style="position:absolute;margin-left:451.661713pt;margin-top:87.496895pt;width:17pt;height:57.4pt;mso-position-horizontal-relative:page;mso-position-vertical-relative:page;z-index:37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before="3"/>
        <w:rPr>
          <w:rFonts w:ascii="Times New Roman"/>
          <w:sz w:val="12"/>
        </w:rPr>
      </w:pPr>
    </w:p>
    <w:p>
      <w:pPr>
        <w:pStyle w:val="BodyText"/>
        <w:spacing w:line="40" w:lineRule="exact"/>
        <w:ind w:left="7589"/>
        <w:rPr>
          <w:rFonts w:ascii="Times New Roman"/>
          <w:sz w:val="4"/>
        </w:rPr>
      </w:pPr>
      <w:r>
        <w:rPr>
          <w:rFonts w:ascii="Times New Roman"/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position w:val="0"/>
          <w:sz w:val="4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3"/>
        <w:rPr>
          <w:rFonts w:ascii="Times New Roman"/>
          <w:sz w:val="29"/>
        </w:rPr>
      </w:pPr>
    </w:p>
    <w:p>
      <w:pPr>
        <w:spacing w:before="68"/>
        <w:ind w:left="3350" w:right="1807" w:firstLine="0"/>
        <w:jc w:val="left"/>
        <w:rPr>
          <w:rFonts w:ascii="Cambria"/>
          <w:i/>
          <w:sz w:val="18"/>
        </w:rPr>
      </w:pPr>
      <w:r>
        <w:rPr>
          <w:rFonts w:ascii="Cambria"/>
          <w:i/>
          <w:color w:val="FFFFFF"/>
          <w:spacing w:val="6"/>
          <w:w w:val="121"/>
          <w:sz w:val="18"/>
        </w:rPr>
        <w:t>Es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spacing w:val="6"/>
          <w:w w:val="112"/>
          <w:sz w:val="18"/>
        </w:rPr>
        <w:t>a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spacing w:val="6"/>
          <w:w w:val="123"/>
          <w:sz w:val="18"/>
        </w:rPr>
        <w:t>u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w w:val="103"/>
          <w:sz w:val="18"/>
        </w:rPr>
        <w:t>o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21"/>
          <w:sz w:val="18"/>
        </w:rPr>
        <w:t>Universi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spacing w:val="6"/>
          <w:w w:val="111"/>
          <w:sz w:val="18"/>
        </w:rPr>
        <w:t>ari</w:t>
      </w:r>
      <w:r>
        <w:rPr>
          <w:rFonts w:ascii="Cambria"/>
          <w:i/>
          <w:color w:val="FFFFFF"/>
          <w:w w:val="111"/>
          <w:sz w:val="18"/>
        </w:rPr>
        <w:t>o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06"/>
          <w:sz w:val="18"/>
        </w:rPr>
        <w:t>d</w:t>
      </w:r>
      <w:r>
        <w:rPr>
          <w:rFonts w:ascii="Cambria"/>
          <w:i/>
          <w:color w:val="FFFFFF"/>
          <w:w w:val="106"/>
          <w:sz w:val="18"/>
        </w:rPr>
        <w:t>e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15"/>
          <w:sz w:val="18"/>
        </w:rPr>
        <w:t>la</w:t>
      </w:r>
    </w:p>
    <w:p>
      <w:pPr>
        <w:spacing w:before="9"/>
        <w:ind w:left="2394" w:right="1807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/>
        <w:jc w:val="left"/>
        <w:rPr>
          <w:rFonts w:ascii="Cambria" w:hAnsi="Cambria"/>
          <w:sz w:val="18"/>
        </w:rPr>
        <w:sectPr>
          <w:footerReference w:type="default" r:id="rId28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0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1" w:lineRule="auto"/>
        <w:ind w:right="1715"/>
      </w:pPr>
      <w:r>
        <w:rPr/>
        <w:pict>
          <v:shape style="position:absolute;margin-left:45.620998pt;margin-top:-32.265057pt;width:392.4pt;height:30.15pt;mso-position-horizontal-relative:page;mso-position-vertical-relative:paragraph;z-index:-114275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1924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spacing w:val="-4"/>
                      <w:w w:val="90"/>
                      <w:sz w:val="16"/>
                    </w:rPr>
                    <w:t>ESTATUTO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UNIVERSITARIO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UNIVERSIDAD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AUTÓNOMA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DEL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ESTADO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MÉXICO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18.575943pt;width:2.050pt;height:62pt;mso-position-horizontal-relative:page;mso-position-vertical-relative:paragraph;z-index:3784" coordorigin="8950,372" coordsize="41,1240">
            <v:line style="position:absolute" from="8970,392" to="8970,1531" stroked="true" strokeweight="2pt" strokecolor="#231f20">
              <v:stroke dashstyle="dash"/>
            </v:line>
            <v:line style="position:absolute" from="8970,1591" to="8970,1591" stroked="true" strokeweight="2pt" strokecolor="#231f20"/>
            <v:line style="position:absolute" from="8970,1591" to="8970,159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808" from="448.498413pt,13.576743pt" to="448.498413pt,13.576743pt" stroked="true" strokeweight="2pt" strokecolor="#231f20">
            <w10:wrap type="none"/>
          </v:line>
        </w:pict>
      </w:r>
      <w:r>
        <w:rPr/>
        <w:pict>
          <v:shape style="position:absolute;margin-left:451.661713pt;margin-top:17.84284pt;width:17pt;height:57.4pt;mso-position-horizontal-relative:page;mso-position-vertical-relative:paragraph;z-index:38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ESTATUTO UNIVERSITARIO DE LA UNIVERSIDAD AUTÓNOMA </w:t>
      </w:r>
      <w:r>
        <w:rPr>
          <w:color w:val="231F20"/>
          <w:w w:val="90"/>
        </w:rPr>
        <w:t>DEL ESTADO DE MÉXICO</w:t>
      </w:r>
    </w:p>
    <w:p>
      <w:pPr>
        <w:pStyle w:val="BodyText"/>
        <w:rPr>
          <w:b/>
          <w:sz w:val="33"/>
        </w:rPr>
      </w:pPr>
    </w:p>
    <w:p>
      <w:pPr>
        <w:pStyle w:val="Heading3"/>
        <w:spacing w:line="295" w:lineRule="auto"/>
        <w:ind w:left="3122" w:right="4055" w:hanging="1"/>
      </w:pPr>
      <w:r>
        <w:rPr/>
        <w:pict>
          <v:group style="position:absolute;margin-left:453.987183pt;margin-top:10.905943pt;width:36.450pt;height:17.05pt;mso-position-horizontal-relative:page;mso-position-vertical-relative:paragraph;z-index:3832" coordorigin="9080,218" coordsize="729,341">
            <v:line style="position:absolute" from="9100,538" to="9411,538" stroked="true" strokeweight="2pt" strokecolor="#231f20">
              <v:stroke dashstyle="dash"/>
            </v:line>
            <v:line style="position:absolute" from="9748,538" to="9748,538" stroked="true" strokeweight="2pt" strokecolor="#231f20"/>
            <v:rect style="position:absolute;left:9411;top:21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TÍTULO PRIMERO </w:t>
      </w:r>
      <w:r>
        <w:rPr>
          <w:color w:val="231F20"/>
          <w:w w:val="80"/>
        </w:rPr>
        <w:t>DE LA UNIVERSIDAD</w:t>
      </w:r>
    </w:p>
    <w:p>
      <w:pPr>
        <w:pStyle w:val="BodyText"/>
        <w:spacing w:before="6"/>
        <w:rPr>
          <w:b/>
          <w:sz w:val="31"/>
        </w:rPr>
      </w:pPr>
    </w:p>
    <w:p>
      <w:pPr>
        <w:spacing w:line="295" w:lineRule="auto" w:before="0"/>
        <w:ind w:left="2928" w:right="3851" w:firstLine="596"/>
        <w:jc w:val="left"/>
        <w:rPr>
          <w:b/>
          <w:sz w:val="22"/>
        </w:rPr>
      </w:pPr>
      <w:r>
        <w:rPr>
          <w:b/>
          <w:color w:val="231F20"/>
          <w:w w:val="90"/>
          <w:sz w:val="22"/>
        </w:rPr>
        <w:t>CAPÍTULO I </w:t>
      </w:r>
      <w:r>
        <w:rPr>
          <w:b/>
          <w:color w:val="231F20"/>
          <w:w w:val="80"/>
          <w:sz w:val="22"/>
        </w:rPr>
        <w:t>PRINCIPIOS  GENERALES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3" w:lineRule="auto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funciona- </w:t>
      </w:r>
      <w:r>
        <w:rPr>
          <w:color w:val="231F20"/>
          <w:w w:val="85"/>
        </w:rPr>
        <w:t>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relaciones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ésta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comunidad,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sociedad.</w:t>
      </w:r>
    </w:p>
    <w:p>
      <w:pPr>
        <w:pStyle w:val="BodyText"/>
        <w:spacing w:line="283" w:lineRule="auto" w:before="161"/>
        <w:ind w:left="195" w:right="1127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ejerce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establecer </w:t>
      </w:r>
      <w:r>
        <w:rPr>
          <w:color w:val="231F20"/>
          <w:w w:val="85"/>
        </w:rPr>
        <w:t>objetivos,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políticas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mecanismos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fines;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asumir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teorías, </w:t>
      </w:r>
      <w:r>
        <w:rPr>
          <w:color w:val="231F20"/>
          <w:w w:val="90"/>
        </w:rPr>
        <w:t>tesis,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concepciones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posturas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indispensables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conservación,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recreación </w:t>
      </w:r>
      <w:r>
        <w:rPr>
          <w:color w:val="231F20"/>
          <w:spacing w:val="2"/>
          <w:w w:val="90"/>
        </w:rPr>
        <w:t>del </w:t>
      </w:r>
      <w:r>
        <w:rPr>
          <w:color w:val="231F20"/>
          <w:w w:val="90"/>
        </w:rPr>
        <w:t>conocimiento universal y otras manifestaciones de la cultura; y determinar su organización y </w:t>
      </w:r>
      <w:r>
        <w:rPr>
          <w:color w:val="231F20"/>
          <w:w w:val="95"/>
        </w:rPr>
        <w:t>funcionamiento.</w:t>
      </w:r>
    </w:p>
    <w:p>
      <w:pPr>
        <w:pStyle w:val="BodyText"/>
        <w:spacing w:before="1"/>
        <w:ind w:left="556"/>
      </w:pPr>
      <w:r>
        <w:rPr>
          <w:color w:val="231F20"/>
          <w:w w:val="85"/>
        </w:rPr>
        <w:t>Se manifiesta en sus aspectos académico, técnico, de gobierno, administrativo y económico.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83" w:lineRule="auto"/>
        <w:ind w:left="19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3.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desarrollarán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vida </w:t>
      </w:r>
      <w:r>
        <w:rPr>
          <w:color w:val="231F20"/>
          <w:w w:val="95"/>
        </w:rPr>
        <w:t>democrático.</w:t>
      </w:r>
    </w:p>
    <w:p>
      <w:pPr>
        <w:pStyle w:val="BodyText"/>
        <w:spacing w:line="283" w:lineRule="auto" w:before="1"/>
        <w:ind w:left="195" w:right="1129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asegurará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asigna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observará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régi- men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jurídico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garantizará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definición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 </w:t>
      </w:r>
      <w:r>
        <w:rPr>
          <w:color w:val="231F20"/>
          <w:w w:val="95"/>
        </w:rPr>
        <w:t>decisiones.</w:t>
      </w:r>
    </w:p>
    <w:p>
      <w:pPr>
        <w:pStyle w:val="BodyText"/>
        <w:spacing w:line="283" w:lineRule="auto" w:before="1"/>
        <w:ind w:left="195" w:right="1130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administrativas legalmente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constituidos.</w:t>
      </w:r>
    </w:p>
    <w:p>
      <w:pPr>
        <w:pStyle w:val="BodyText"/>
        <w:spacing w:line="283" w:lineRule="auto" w:before="161"/>
        <w:ind w:left="19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3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Bis.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3º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Constitución </w:t>
      </w:r>
      <w:r>
        <w:rPr>
          <w:color w:val="231F20"/>
          <w:w w:val="85"/>
        </w:rPr>
        <w:t>Política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Mexicanos,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fomentará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fortalecerá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integrantes,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connaturales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deber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siguientes: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democracia,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responsabilidad </w:t>
      </w:r>
      <w:r>
        <w:rPr>
          <w:color w:val="231F20"/>
          <w:w w:val="85"/>
        </w:rPr>
        <w:t>social,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justicia,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pluralismo,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identidad,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transparencia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rendición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cuentas.</w:t>
      </w:r>
    </w:p>
    <w:p>
      <w:pPr>
        <w:spacing w:before="122"/>
        <w:ind w:left="555" w:right="0" w:firstLine="3694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BodyText"/>
        <w:spacing w:line="283" w:lineRule="auto"/>
        <w:ind w:left="195" w:right="1126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relaciones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laborales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personal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personal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admi- nistrativo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regularán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Apartado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“A”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123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Estados </w:t>
      </w:r>
      <w:r>
        <w:rPr>
          <w:color w:val="231F20"/>
          <w:w w:val="85"/>
        </w:rPr>
        <w:t>Unidos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Mexicanos,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Ley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Federal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Trabajo,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México, los Contratos Colectivos de Trabajo celebrados con los Sindicatos titulares del Personal </w:t>
      </w:r>
      <w:r>
        <w:rPr>
          <w:color w:val="231F20"/>
          <w:w w:val="85"/>
        </w:rPr>
        <w:t>Académico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Administrativo,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Reglamentos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Interiores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disposiciones </w:t>
      </w:r>
      <w:r>
        <w:rPr>
          <w:color w:val="231F20"/>
          <w:w w:val="95"/>
        </w:rPr>
        <w:t>conducentes.</w:t>
      </w:r>
    </w:p>
    <w:p>
      <w:pPr>
        <w:spacing w:after="0" w:line="283" w:lineRule="auto"/>
        <w:jc w:val="both"/>
        <w:sectPr>
          <w:footerReference w:type="default" r:id="rId31"/>
          <w:pgSz w:w="9810" w:h="13500"/>
          <w:pgMar w:footer="796" w:header="0" w:top="740" w:bottom="980" w:left="800" w:right="0"/>
          <w:pgNumType w:start="27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0" w:right="995" w:firstLine="360"/>
        <w:jc w:val="both"/>
      </w:pPr>
      <w:r>
        <w:rPr/>
        <w:pict>
          <v:group style="position:absolute;margin-left:40.888802pt;margin-top:19.675398pt;width:2.050pt;height:62pt;mso-position-horizontal-relative:page;mso-position-vertical-relative:paragraph;z-index:390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92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39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3"/>
          <w:w w:val="90"/>
        </w:rPr>
        <w:t>Concordarán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autonomía,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libertades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cátedra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investigación,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objeto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 fines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institucionales,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3o.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Unidos </w:t>
      </w:r>
      <w:r>
        <w:rPr>
          <w:color w:val="231F20"/>
          <w:w w:val="95"/>
        </w:rPr>
        <w:t>Mexicanos.</w:t>
      </w:r>
    </w:p>
    <w:p>
      <w:pPr>
        <w:pStyle w:val="BodyText"/>
        <w:spacing w:line="283" w:lineRule="auto" w:before="122"/>
        <w:ind w:left="1130" w:right="994" w:firstLine="360"/>
        <w:jc w:val="both"/>
      </w:pPr>
      <w:r>
        <w:rPr/>
        <w:pict>
          <v:group style="position:absolute;margin-left:0pt;margin-top:19.949791pt;width:36.450pt;height:17.05pt;mso-position-horizontal-relative:page;mso-position-vertical-relative:paragraph;z-index:3952" coordorigin="0,399" coordsize="729,341">
            <v:line style="position:absolute" from="397,719" to="708,719" stroked="true" strokeweight="2pt" strokecolor="#231f20">
              <v:stroke dashstyle="dash"/>
            </v:line>
            <v:line style="position:absolute" from="60,719" to="60,719" stroked="true" strokeweight="2pt" strokecolor="#231f20"/>
            <v:rect style="position:absolute;left:0;top:39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respetarán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acadé- </w:t>
      </w:r>
      <w:r>
        <w:rPr>
          <w:color w:val="231F20"/>
          <w:w w:val="85"/>
        </w:rPr>
        <w:t>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administrativo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organizarse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Asociaciones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Sindicatos,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dirigi- 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mejoramiento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defensa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intereses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laborales.</w:t>
      </w:r>
    </w:p>
    <w:p>
      <w:pPr>
        <w:pStyle w:val="BodyText"/>
        <w:spacing w:before="10"/>
        <w:rPr>
          <w:sz w:val="22"/>
        </w:rPr>
      </w:pPr>
    </w:p>
    <w:p>
      <w:pPr>
        <w:pStyle w:val="Heading3"/>
        <w:ind w:left="1059" w:right="924"/>
      </w:pPr>
      <w:r>
        <w:rPr>
          <w:color w:val="231F20"/>
          <w:w w:val="80"/>
        </w:rPr>
        <w:t>CAPÍTULO II</w:t>
      </w:r>
    </w:p>
    <w:p>
      <w:pPr>
        <w:spacing w:line="295" w:lineRule="auto" w:before="59"/>
        <w:ind w:left="2504" w:right="236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LAS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LIBERTADES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CÁTEDRA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INVESTIGACIÓN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spacing w:val="-10"/>
          <w:w w:val="85"/>
          <w:sz w:val="22"/>
        </w:rPr>
        <w:t>Y,</w:t>
      </w:r>
      <w:r>
        <w:rPr>
          <w:b/>
          <w:color w:val="231F20"/>
          <w:w w:val="82"/>
          <w:sz w:val="22"/>
        </w:rPr>
        <w:t> </w:t>
      </w:r>
      <w:r>
        <w:rPr>
          <w:b/>
          <w:color w:val="231F20"/>
          <w:w w:val="85"/>
          <w:sz w:val="22"/>
        </w:rPr>
        <w:t>EL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LIBRE</w:t>
      </w:r>
      <w:r>
        <w:rPr>
          <w:b/>
          <w:color w:val="231F20"/>
          <w:spacing w:val="-2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EXAMEN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DISCUSIÓN</w:t>
      </w:r>
      <w:r>
        <w:rPr>
          <w:b/>
          <w:color w:val="231F20"/>
          <w:spacing w:val="-2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LAS</w:t>
      </w:r>
      <w:r>
        <w:rPr>
          <w:b/>
          <w:color w:val="231F20"/>
          <w:spacing w:val="-2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IDEAS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6.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libertades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cátedra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discusión 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ideas,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buscar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cono- cimiento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criterio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concepciones,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doctrinas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posturas;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generar,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preservar, </w:t>
      </w:r>
      <w:r>
        <w:rPr>
          <w:color w:val="231F20"/>
          <w:w w:val="85"/>
        </w:rPr>
        <w:t>rescatar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perfeccionar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saber;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elegir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caminos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mejor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convengan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humanismo,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tecnología,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manifestaciones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cultura;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estudiar,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aplicar </w:t>
      </w:r>
      <w:r>
        <w:rPr>
          <w:color w:val="231F20"/>
          <w:w w:val="85"/>
        </w:rPr>
        <w:t>estos últimos con actitud crítica 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innovadora.</w:t>
      </w:r>
    </w:p>
    <w:p>
      <w:pPr>
        <w:pStyle w:val="BodyText"/>
        <w:spacing w:line="283" w:lineRule="auto" w:before="122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7.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cátedra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prerrogativa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docente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base 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vigentes;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exponiendo, </w:t>
      </w:r>
      <w:r>
        <w:rPr>
          <w:color w:val="231F20"/>
          <w:w w:val="85"/>
        </w:rPr>
        <w:t>debatiendo y criticando ideas y concepciones, cumpliendo los objetivos educativos; y para evaluar los resultados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sistemas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establezcan.</w:t>
      </w:r>
    </w:p>
    <w:p>
      <w:pPr>
        <w:spacing w:before="121"/>
        <w:ind w:left="1491" w:right="298" w:firstLine="3735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BodyText"/>
        <w:spacing w:line="283" w:lineRule="auto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3"/>
          <w:w w:val="85"/>
        </w:rPr>
        <w:t> </w:t>
      </w:r>
      <w:r>
        <w:rPr>
          <w:b/>
          <w:color w:val="939598"/>
          <w:w w:val="85"/>
        </w:rPr>
        <w:t>8.</w:t>
      </w:r>
      <w:r>
        <w:rPr>
          <w:b/>
          <w:color w:val="939598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libertad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prerrogativa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indagar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conocimiento,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aplicando 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criterios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epistemológicos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pertinentes;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elaborar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desarrollar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investigación, </w:t>
      </w:r>
      <w:r>
        <w:rPr>
          <w:color w:val="231F20"/>
          <w:w w:val="90"/>
        </w:rPr>
        <w:t>conforme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aplicables;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realizarla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expedidas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ordenación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sistematización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investigación.</w:t>
      </w:r>
    </w:p>
    <w:p>
      <w:pPr>
        <w:pStyle w:val="BodyText"/>
        <w:spacing w:line="283" w:lineRule="auto" w:before="122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9.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examen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discusión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ideas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prerrogativa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elegir,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independen- </w:t>
      </w:r>
      <w:r>
        <w:rPr>
          <w:color w:val="231F20"/>
          <w:w w:val="90"/>
        </w:rPr>
        <w:t>cia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intelectual,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análisis,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comprensión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crítica,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discutir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cuestionar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opinar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 mismo,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concepciones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saber,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subordinarse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creencias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impongan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formas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pensamiento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expresión.</w:t>
      </w:r>
    </w:p>
    <w:p>
      <w:pPr>
        <w:pStyle w:val="BodyText"/>
        <w:spacing w:before="4"/>
        <w:rPr>
          <w:sz w:val="26"/>
        </w:rPr>
      </w:pPr>
    </w:p>
    <w:p>
      <w:pPr>
        <w:pStyle w:val="Heading3"/>
        <w:ind w:left="1059" w:right="924"/>
      </w:pPr>
      <w:r>
        <w:rPr>
          <w:color w:val="231F20"/>
          <w:w w:val="80"/>
        </w:rPr>
        <w:t>CAPÍTULO III</w:t>
      </w:r>
    </w:p>
    <w:p>
      <w:pPr>
        <w:spacing w:before="59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ORDEN NORMATIVO  INTERIOR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Estatuto,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Ordinarios,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Especiales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Administrativos,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Decre- tos y Disposiciones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Administrativas.</w:t>
      </w:r>
    </w:p>
    <w:p>
      <w:pPr>
        <w:spacing w:before="0"/>
        <w:ind w:left="5243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9"/>
        </w:numPr>
        <w:tabs>
          <w:tab w:pos="475" w:val="left" w:leader="none"/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19.437698pt;width:2.050pt;height:62pt;mso-position-horizontal-relative:page;mso-position-vertical-relative:paragraph;z-index:402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04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40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Los Reglamentos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serán: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1"/>
          <w:numId w:val="9"/>
        </w:numPr>
        <w:tabs>
          <w:tab w:pos="956" w:val="left" w:leader="none"/>
        </w:tabs>
        <w:spacing w:line="288" w:lineRule="auto" w:before="0" w:after="0"/>
        <w:ind w:left="956" w:right="1127" w:hanging="240"/>
        <w:jc w:val="left"/>
        <w:rPr>
          <w:sz w:val="20"/>
        </w:rPr>
      </w:pPr>
      <w:r>
        <w:rPr>
          <w:color w:val="231F20"/>
          <w:w w:val="85"/>
          <w:sz w:val="20"/>
        </w:rPr>
        <w:t>Ordinarios,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destinados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regular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actos,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hechos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situaciones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jurídicas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observancia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general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una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sus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partes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objeto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situación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misma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competencia.</w:t>
      </w:r>
    </w:p>
    <w:p>
      <w:pPr>
        <w:pStyle w:val="ListParagraph"/>
        <w:numPr>
          <w:ilvl w:val="1"/>
          <w:numId w:val="9"/>
        </w:numPr>
        <w:tabs>
          <w:tab w:pos="956" w:val="left" w:leader="none"/>
        </w:tabs>
        <w:spacing w:line="288" w:lineRule="auto" w:before="1" w:after="0"/>
        <w:ind w:left="956" w:right="1129" w:hanging="240"/>
        <w:jc w:val="left"/>
        <w:rPr>
          <w:sz w:val="20"/>
        </w:rPr>
      </w:pPr>
      <w:r>
        <w:rPr/>
        <w:pict>
          <v:group style="position:absolute;margin-left:453.987183pt;margin-top:7.055614pt;width:36.450pt;height:17.05pt;mso-position-horizontal-relative:page;mso-position-vertical-relative:paragraph;z-index:4072" coordorigin="9080,141" coordsize="729,341">
            <v:line style="position:absolute" from="9100,461" to="9411,461" stroked="true" strokeweight="2pt" strokecolor="#231f20">
              <v:stroke dashstyle="dash"/>
            </v:line>
            <v:line style="position:absolute" from="9748,461" to="9748,461" stroked="true" strokeweight="2pt" strokecolor="#231f20"/>
            <v:rect style="position:absolute;left:9411;top:14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3"/>
          <w:w w:val="85"/>
          <w:sz w:val="20"/>
        </w:rPr>
        <w:t>Especiales,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destinados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establecer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operatividad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ordenamientos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superiores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regu- </w:t>
      </w:r>
      <w:r>
        <w:rPr>
          <w:color w:val="231F20"/>
          <w:spacing w:val="2"/>
          <w:w w:val="85"/>
          <w:sz w:val="20"/>
        </w:rPr>
        <w:t>lar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objeto,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proceso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situación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determinados.</w:t>
      </w:r>
    </w:p>
    <w:p>
      <w:pPr>
        <w:pStyle w:val="ListParagraph"/>
        <w:numPr>
          <w:ilvl w:val="1"/>
          <w:numId w:val="9"/>
        </w:numPr>
        <w:tabs>
          <w:tab w:pos="956" w:val="left" w:leader="none"/>
        </w:tabs>
        <w:spacing w:line="288" w:lineRule="auto" w:before="1" w:after="0"/>
        <w:ind w:left="956" w:right="1125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Administrativos,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regularán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aplicación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cumplimiento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normas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superiores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ordenarán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ejercicio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función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administrativa.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Decretos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serán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lineamientos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destinados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regular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acto,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hecho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situación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espe-</w:t>
      </w:r>
    </w:p>
    <w:p>
      <w:pPr>
        <w:pStyle w:val="BodyText"/>
        <w:spacing w:before="46"/>
        <w:ind w:left="476" w:right="34"/>
      </w:pPr>
      <w:r>
        <w:rPr>
          <w:color w:val="231F20"/>
          <w:w w:val="85"/>
        </w:rPr>
        <w:t>cíficos, o determinar la observancia o ejecución de normas superiores.</w:t>
      </w:r>
    </w:p>
    <w:p>
      <w:pPr>
        <w:pStyle w:val="ListParagraph"/>
        <w:numPr>
          <w:ilvl w:val="0"/>
          <w:numId w:val="9"/>
        </w:numPr>
        <w:tabs>
          <w:tab w:pos="476" w:val="left" w:leader="none"/>
        </w:tabs>
        <w:spacing w:line="288" w:lineRule="auto" w:before="46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Administrativas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serán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acuerdos,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circulares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instrucciones,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destinados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condu- cir el ejercicio de la función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administrativa.</w:t>
      </w:r>
    </w:p>
    <w:p>
      <w:pPr>
        <w:pStyle w:val="BodyText"/>
        <w:spacing w:before="11"/>
      </w:pPr>
    </w:p>
    <w:p>
      <w:pPr>
        <w:pStyle w:val="BodyText"/>
        <w:ind w:left="476" w:right="34"/>
      </w:pPr>
      <w:r>
        <w:rPr>
          <w:b/>
          <w:color w:val="939598"/>
          <w:w w:val="90"/>
        </w:rPr>
        <w:t>Artículo 11. </w:t>
      </w:r>
      <w:r>
        <w:rPr>
          <w:color w:val="231F20"/>
          <w:w w:val="90"/>
        </w:rPr>
        <w:t>El Consejo Universitario es el órgano facultado para expedir, modificar, derogar o</w:t>
      </w:r>
    </w:p>
    <w:p>
      <w:pPr>
        <w:pStyle w:val="BodyText"/>
        <w:spacing w:before="46"/>
        <w:ind w:left="115" w:right="34"/>
      </w:pPr>
      <w:r>
        <w:rPr>
          <w:color w:val="231F20"/>
          <w:w w:val="85"/>
        </w:rPr>
        <w:t>abrogar el presente Estatuto, los reglamentos ordinarios y especiales, así como los decretos.</w:t>
      </w:r>
    </w:p>
    <w:p>
      <w:pPr>
        <w:spacing w:before="164"/>
        <w:ind w:left="4228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288" w:lineRule="auto"/>
        <w:ind w:left="115" w:right="1129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reglamentos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expedidos,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modificados,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derogados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abrogados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Rector. Los correspondientes al régimen interior de Organismos Académicos, Centros Universitarios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y Planteles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correspondiente,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propuesta de su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Director.</w:t>
      </w:r>
    </w:p>
    <w:p>
      <w:pPr>
        <w:spacing w:before="0"/>
        <w:ind w:left="475" w:right="34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288" w:lineRule="auto"/>
        <w:ind w:left="115" w:right="1129" w:firstLine="360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expedidas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modificadas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Directores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 Organismos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dentro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sus respectivas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competencias.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rijan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Plan- teles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Rector.</w:t>
      </w:r>
    </w:p>
    <w:p>
      <w:pPr>
        <w:spacing w:before="120"/>
        <w:ind w:left="475" w:right="34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288" w:lineRule="auto"/>
        <w:ind w:left="115" w:right="1130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mencionadas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entrarán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expedición. Deberán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publicadas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regirá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para tal efecto expida el Consejo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before="161"/>
        <w:ind w:left="475" w:right="34"/>
      </w:pPr>
      <w:r>
        <w:rPr>
          <w:b/>
          <w:color w:val="939598"/>
          <w:w w:val="90"/>
        </w:rPr>
        <w:t>Artículo 12. </w:t>
      </w:r>
      <w:r>
        <w:rPr>
          <w:color w:val="231F20"/>
          <w:w w:val="90"/>
        </w:rPr>
        <w:t>La modificación, derogación o abrogación del Estatuto Universitario, atenderá a lo</w:t>
      </w:r>
    </w:p>
    <w:p>
      <w:pPr>
        <w:pStyle w:val="BodyText"/>
        <w:spacing w:before="46"/>
        <w:ind w:left="115" w:right="34"/>
      </w:pPr>
      <w:r>
        <w:rPr>
          <w:color w:val="231F20"/>
          <w:w w:val="95"/>
        </w:rPr>
        <w:t>siguiente:</w:t>
      </w: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0"/>
          <w:numId w:val="10"/>
        </w:numPr>
        <w:tabs>
          <w:tab w:pos="476" w:val="left" w:leader="none"/>
        </w:tabs>
        <w:spacing w:line="288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corresponderá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Rector,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tercera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ter- cera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Consejos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Preparatoria,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debiendo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fundada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motivada.</w:t>
      </w:r>
    </w:p>
    <w:p>
      <w:pPr>
        <w:spacing w:before="124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0"/>
        </w:numPr>
        <w:tabs>
          <w:tab w:pos="1492" w:val="left" w:leader="none"/>
        </w:tabs>
        <w:spacing w:line="297" w:lineRule="auto" w:before="80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40.888802pt;margin-top:19.675398pt;width:2.050pt;height:62pt;mso-position-horizontal-relative:page;mso-position-vertical-relative:paragraph;z-index:414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16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42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Conocida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considerarlo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pertinente,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turnará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Co- misión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Especial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encargará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atender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proceso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legislativo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correspondiente.</w:t>
      </w:r>
    </w:p>
    <w:p>
      <w:pPr>
        <w:pStyle w:val="ListParagraph"/>
        <w:numPr>
          <w:ilvl w:val="0"/>
          <w:numId w:val="10"/>
        </w:numPr>
        <w:tabs>
          <w:tab w:pos="1492" w:val="left" w:leader="none"/>
        </w:tabs>
        <w:spacing w:line="297" w:lineRule="auto" w:before="2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0pt;margin-top:32.142601pt;width:36.450pt;height:17.05pt;mso-position-horizontal-relative:page;mso-position-vertical-relative:paragraph;z-index:4192" coordorigin="0,643" coordsize="729,341">
            <v:line style="position:absolute" from="397,963" to="708,963" stroked="true" strokeweight="2pt" strokecolor="#231f20">
              <v:stroke dashstyle="dash"/>
            </v:line>
            <v:line style="position:absolute" from="60,963" to="60,963" stroked="true" strokeweight="2pt" strokecolor="#231f20"/>
            <v:rect style="position:absolute;left:0;top:64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Especial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consultará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recabar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opiniones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 propuesta.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resultados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serán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considerados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elaboración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documento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presen- tado al Consejo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10"/>
        </w:numPr>
        <w:tabs>
          <w:tab w:pos="1492" w:val="left" w:leader="none"/>
        </w:tabs>
        <w:spacing w:line="297" w:lineRule="auto" w:before="2" w:after="0"/>
        <w:ind w:left="1491" w:right="995" w:hanging="360"/>
        <w:jc w:val="both"/>
        <w:rPr>
          <w:sz w:val="20"/>
        </w:rPr>
      </w:pPr>
      <w:r>
        <w:rPr>
          <w:color w:val="231F20"/>
          <w:w w:val="85"/>
          <w:sz w:val="20"/>
        </w:rPr>
        <w:t>En sesión extraordinaria especialmente convocada para ello, el Consejo Universitario analizará, </w:t>
      </w:r>
      <w:r>
        <w:rPr>
          <w:color w:val="231F20"/>
          <w:w w:val="90"/>
          <w:sz w:val="20"/>
        </w:rPr>
        <w:t>discutirá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aprobará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definitivo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presentado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Comisión </w:t>
      </w:r>
      <w:r>
        <w:rPr>
          <w:color w:val="231F20"/>
          <w:w w:val="95"/>
          <w:sz w:val="20"/>
        </w:rPr>
        <w:t>Especial.</w:t>
      </w:r>
    </w:p>
    <w:p>
      <w:pPr>
        <w:pStyle w:val="ListParagraph"/>
        <w:numPr>
          <w:ilvl w:val="0"/>
          <w:numId w:val="10"/>
        </w:numPr>
        <w:tabs>
          <w:tab w:pos="1492" w:val="left" w:leader="none"/>
        </w:tabs>
        <w:spacing w:line="297" w:lineRule="auto" w:before="2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favorable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menos,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terceras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10"/>
        </w:numPr>
        <w:tabs>
          <w:tab w:pos="1492" w:val="left" w:leader="none"/>
        </w:tabs>
        <w:spacing w:line="297" w:lineRule="auto" w:before="2" w:after="0"/>
        <w:ind w:left="1491" w:right="993" w:hanging="360"/>
        <w:jc w:val="both"/>
        <w:rPr>
          <w:sz w:val="20"/>
        </w:rPr>
      </w:pPr>
      <w:r>
        <w:rPr>
          <w:color w:val="231F20"/>
          <w:w w:val="90"/>
          <w:sz w:val="20"/>
        </w:rPr>
        <w:t>Entrará en vigor cuando lo determine el Consejo Universitario, debiendo ser publicada en la </w:t>
      </w:r>
      <w:r>
        <w:rPr>
          <w:color w:val="231F20"/>
          <w:w w:val="85"/>
          <w:sz w:val="20"/>
        </w:rPr>
        <w:t>Gaceta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ampliamente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difundida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ind w:left="805" w:right="994"/>
        <w:jc w:val="right"/>
      </w:pPr>
      <w:r>
        <w:rPr>
          <w:b/>
          <w:color w:val="939598"/>
          <w:w w:val="85"/>
        </w:rPr>
        <w:t>Artículo 13. </w:t>
      </w:r>
      <w:r>
        <w:rPr>
          <w:color w:val="231F20"/>
          <w:w w:val="85"/>
        </w:rPr>
        <w:t>La expedición, modificación, derogación o abrogación de los reglamentos y decretos,</w:t>
      </w:r>
    </w:p>
    <w:p>
      <w:pPr>
        <w:pStyle w:val="BodyText"/>
        <w:spacing w:before="56"/>
        <w:ind w:left="1131" w:right="298"/>
      </w:pPr>
      <w:r>
        <w:rPr>
          <w:color w:val="231F20"/>
          <w:w w:val="90"/>
        </w:rPr>
        <w:t>estará a lo siguiente:</w:t>
      </w:r>
    </w:p>
    <w:p>
      <w:pPr>
        <w:pStyle w:val="BodyText"/>
        <w:spacing w:before="5"/>
        <w:rPr>
          <w:sz w:val="27"/>
        </w:rPr>
      </w:pPr>
    </w:p>
    <w:p>
      <w:pPr>
        <w:pStyle w:val="ListParagraph"/>
        <w:numPr>
          <w:ilvl w:val="0"/>
          <w:numId w:val="11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corresponderá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Rector,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Consejos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 integrantes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últimos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órganos.</w:t>
      </w:r>
    </w:p>
    <w:p>
      <w:pPr>
        <w:spacing w:before="141"/>
        <w:ind w:left="805" w:right="994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4"/>
        <w:rPr>
          <w:i/>
          <w:sz w:val="17"/>
        </w:rPr>
      </w:pPr>
    </w:p>
    <w:p>
      <w:pPr>
        <w:pStyle w:val="ListParagraph"/>
        <w:numPr>
          <w:ilvl w:val="0"/>
          <w:numId w:val="11"/>
        </w:numPr>
        <w:tabs>
          <w:tab w:pos="1492" w:val="left" w:leader="none"/>
        </w:tabs>
        <w:spacing w:line="297" w:lineRule="auto" w:before="0" w:after="0"/>
        <w:ind w:left="1491" w:right="992" w:hanging="360"/>
        <w:jc w:val="both"/>
        <w:rPr>
          <w:sz w:val="20"/>
        </w:rPr>
      </w:pPr>
      <w:r>
        <w:rPr>
          <w:color w:val="231F20"/>
          <w:w w:val="85"/>
          <w:sz w:val="20"/>
        </w:rPr>
        <w:t>Conocida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propuesta</w:t>
      </w:r>
      <w:r>
        <w:rPr>
          <w:color w:val="231F20"/>
          <w:spacing w:val="-7"/>
          <w:w w:val="85"/>
          <w:sz w:val="20"/>
        </w:rPr>
        <w:t> y,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considerarlo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pertinente,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turnará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Comi- </w:t>
      </w:r>
      <w:r>
        <w:rPr>
          <w:color w:val="231F20"/>
          <w:w w:val="90"/>
          <w:sz w:val="20"/>
        </w:rPr>
        <w:t>sión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encargue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proceso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legislativo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correspondiente.</w:t>
      </w:r>
    </w:p>
    <w:p>
      <w:pPr>
        <w:pStyle w:val="ListParagraph"/>
        <w:numPr>
          <w:ilvl w:val="0"/>
          <w:numId w:val="11"/>
        </w:numPr>
        <w:tabs>
          <w:tab w:pos="1492" w:val="left" w:leader="none"/>
        </w:tabs>
        <w:spacing w:line="297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La </w:t>
      </w:r>
      <w:r>
        <w:rPr>
          <w:color w:val="231F20"/>
          <w:spacing w:val="-3"/>
          <w:w w:val="85"/>
          <w:sz w:val="20"/>
        </w:rPr>
        <w:t>Comisión, </w:t>
      </w:r>
      <w:r>
        <w:rPr>
          <w:color w:val="231F20"/>
          <w:w w:val="85"/>
          <w:sz w:val="20"/>
        </w:rPr>
        <w:t>en su </w:t>
      </w:r>
      <w:r>
        <w:rPr>
          <w:color w:val="231F20"/>
          <w:spacing w:val="-3"/>
          <w:w w:val="85"/>
          <w:sz w:val="20"/>
        </w:rPr>
        <w:t>caso, recabará </w:t>
      </w:r>
      <w:r>
        <w:rPr>
          <w:color w:val="231F20"/>
          <w:w w:val="85"/>
          <w:sz w:val="20"/>
        </w:rPr>
        <w:t>las </w:t>
      </w:r>
      <w:r>
        <w:rPr>
          <w:color w:val="231F20"/>
          <w:spacing w:val="-3"/>
          <w:w w:val="85"/>
          <w:sz w:val="20"/>
        </w:rPr>
        <w:t>opiniones </w:t>
      </w:r>
      <w:r>
        <w:rPr>
          <w:color w:val="231F20"/>
          <w:w w:val="85"/>
          <w:sz w:val="20"/>
        </w:rPr>
        <w:t>de la </w:t>
      </w:r>
      <w:r>
        <w:rPr>
          <w:color w:val="231F20"/>
          <w:spacing w:val="-3"/>
          <w:w w:val="85"/>
          <w:sz w:val="20"/>
        </w:rPr>
        <w:t>comunidad universitaria interesada, </w:t>
      </w:r>
      <w:r>
        <w:rPr>
          <w:color w:val="231F20"/>
          <w:w w:val="85"/>
          <w:sz w:val="20"/>
        </w:rPr>
        <w:t>conside- rándolas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elaboración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documento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presentado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excepto en los decretos de carácter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particular.</w:t>
      </w:r>
    </w:p>
    <w:p>
      <w:pPr>
        <w:pStyle w:val="ListParagraph"/>
        <w:numPr>
          <w:ilvl w:val="0"/>
          <w:numId w:val="11"/>
        </w:numPr>
        <w:tabs>
          <w:tab w:pos="1492" w:val="left" w:leader="none"/>
        </w:tabs>
        <w:spacing w:line="297" w:lineRule="auto" w:before="2" w:after="0"/>
        <w:ind w:left="1491" w:right="996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Comisión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presentará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iniciativa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correspondiente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caso, será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aprobada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dicho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gobierno,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sesión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ordinaria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mayoría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votos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consejeros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presentes.</w:t>
      </w:r>
    </w:p>
    <w:p>
      <w:pPr>
        <w:pStyle w:val="BodyText"/>
      </w:pPr>
    </w:p>
    <w:p>
      <w:pPr>
        <w:pStyle w:val="Heading3"/>
        <w:spacing w:before="173"/>
        <w:ind w:left="1058" w:right="924"/>
      </w:pPr>
      <w:r>
        <w:rPr>
          <w:color w:val="231F20"/>
          <w:w w:val="80"/>
        </w:rPr>
        <w:t>CAPÍTULO CUARTO</w:t>
      </w:r>
    </w:p>
    <w:p>
      <w:pPr>
        <w:spacing w:before="73"/>
        <w:ind w:left="1065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TRANSPARENCIA Y ACCESO A LA INFORMACIÓN  UNIVERSITARIA</w:t>
      </w:r>
    </w:p>
    <w:p>
      <w:pPr>
        <w:pStyle w:val="BodyText"/>
        <w:spacing w:before="1"/>
        <w:rPr>
          <w:b/>
          <w:sz w:val="27"/>
        </w:rPr>
      </w:pPr>
    </w:p>
    <w:p>
      <w:pPr>
        <w:pStyle w:val="BodyText"/>
        <w:spacing w:line="297" w:lineRule="auto"/>
        <w:ind w:left="1130" w:right="993" w:firstLine="360"/>
        <w:jc w:val="right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13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Bis.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transparentará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acciones,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garantizará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informa-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pública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protegerá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personales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señale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97" w:lineRule="auto" w:before="1"/>
        <w:ind w:left="1130" w:right="991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13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Bis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tendrá </w:t>
      </w:r>
      <w:r>
        <w:rPr>
          <w:color w:val="231F20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objetivos:</w:t>
      </w:r>
    </w:p>
    <w:p>
      <w:pPr>
        <w:spacing w:after="0" w:line="297" w:lineRule="auto"/>
        <w:sectPr>
          <w:footerReference w:type="default" r:id="rId32"/>
          <w:pgSz w:w="9810" w:h="13500"/>
          <w:pgMar w:footer="796" w:header="0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12"/>
        </w:numPr>
        <w:tabs>
          <w:tab w:pos="475" w:val="left" w:leader="none"/>
          <w:tab w:pos="476" w:val="left" w:leader="none"/>
        </w:tabs>
        <w:spacing w:line="240" w:lineRule="auto" w:before="81" w:after="0"/>
        <w:ind w:left="476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4288" from="448.498413pt,14.488499pt" to="448.498413pt,14.488499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Transparentar las acciones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universitarias;</w:t>
      </w:r>
    </w:p>
    <w:p>
      <w:pPr>
        <w:pStyle w:val="ListParagraph"/>
        <w:numPr>
          <w:ilvl w:val="0"/>
          <w:numId w:val="12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3.937699pt;width:2.050pt;height:62pt;mso-position-horizontal-relative:page;mso-position-vertical-relative:paragraph;z-index:4264" coordorigin="8950,79" coordsize="41,1240">
            <v:line style="position:absolute" from="8970,99" to="8970,1239" stroked="true" strokeweight="2pt" strokecolor="#231f20">
              <v:stroke dashstyle="dash"/>
            </v:line>
            <v:line style="position:absolute" from="8970,1299" to="8970,1299" stroked="true" strokeweight="2pt" strokecolor="#231f20"/>
            <v:line style="position:absolute" from="8970,1298" to="8970,1298" stroked="true" strokeweight="2pt" strokecolor="#231f20"/>
            <w10:wrap type="none"/>
          </v:group>
        </w:pict>
      </w:r>
      <w:r>
        <w:rPr/>
        <w:pict>
          <v:shape style="position:absolute;margin-left:451.661713pt;margin-top:3.204596pt;width:17pt;height:57.4pt;mso-position-horizontal-relative:page;mso-position-vertical-relative:paragraph;z-index:43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Proporcionar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mecanismos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procedimientos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permitan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libre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información,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</w:p>
    <w:p>
      <w:pPr>
        <w:pStyle w:val="BodyText"/>
        <w:spacing w:before="50"/>
        <w:ind w:left="475" w:right="34"/>
      </w:pPr>
      <w:r>
        <w:rPr>
          <w:color w:val="231F20"/>
          <w:w w:val="85"/>
        </w:rPr>
        <w:t>toda persona interesada en conocer datos acerca de la Universidad;</w:t>
      </w:r>
    </w:p>
    <w:p>
      <w:pPr>
        <w:pStyle w:val="ListParagraph"/>
        <w:numPr>
          <w:ilvl w:val="0"/>
          <w:numId w:val="12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Asegurar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exista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cultura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universitaria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rendición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cuentas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sociedad,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relación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la</w:t>
      </w:r>
    </w:p>
    <w:p>
      <w:pPr>
        <w:pStyle w:val="BodyText"/>
        <w:spacing w:before="50"/>
        <w:ind w:left="475" w:right="34"/>
      </w:pPr>
      <w:r>
        <w:rPr/>
        <w:pict>
          <v:group style="position:absolute;margin-left:453.987183pt;margin-top:6.907957pt;width:36.450pt;height:17.05pt;mso-position-horizontal-relative:page;mso-position-vertical-relative:paragraph;z-index:4312" coordorigin="9080,138" coordsize="729,341">
            <v:line style="position:absolute" from="9100,458" to="9411,458" stroked="true" strokeweight="2pt" strokecolor="#231f20">
              <v:stroke dashstyle="dash"/>
            </v:line>
            <v:line style="position:absolute" from="9748,458" to="9748,458" stroked="true" strokeweight="2pt" strokecolor="#231f20"/>
            <v:rect style="position:absolute;left:9411;top:13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administración de los recursos que le son encomendados a la Universidad; y,</w:t>
      </w:r>
    </w:p>
    <w:p>
      <w:pPr>
        <w:pStyle w:val="ListParagraph"/>
        <w:numPr>
          <w:ilvl w:val="0"/>
          <w:numId w:val="12"/>
        </w:numPr>
        <w:tabs>
          <w:tab w:pos="476" w:val="left" w:leader="none"/>
        </w:tabs>
        <w:spacing w:line="292" w:lineRule="auto" w:before="50" w:after="0"/>
        <w:ind w:left="476" w:right="1131" w:hanging="360"/>
        <w:jc w:val="left"/>
        <w:rPr>
          <w:sz w:val="20"/>
        </w:rPr>
      </w:pPr>
      <w:r>
        <w:rPr>
          <w:color w:val="231F20"/>
          <w:w w:val="90"/>
          <w:sz w:val="20"/>
        </w:rPr>
        <w:t>Garantizar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protección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privacidad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publicidad </w:t>
      </w:r>
      <w:r>
        <w:rPr>
          <w:color w:val="231F20"/>
          <w:w w:val="85"/>
          <w:sz w:val="20"/>
        </w:rPr>
        <w:t>de datos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personales.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13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Bis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 </w:t>
      </w:r>
      <w:r>
        <w:rPr>
          <w:color w:val="231F20"/>
          <w:w w:val="85"/>
        </w:rPr>
        <w:t>instancias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competentes,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observando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ello,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procedimiento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señale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legislación universitaria,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mayores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limitantes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catalogación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haga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Información,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 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reservada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confidencial,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disposición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legal.</w:t>
      </w:r>
    </w:p>
    <w:p>
      <w:pPr>
        <w:spacing w:before="120"/>
        <w:ind w:left="4121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Capítulo adicionado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Heading3"/>
        <w:spacing w:before="141"/>
      </w:pPr>
      <w:r>
        <w:rPr>
          <w:color w:val="231F20"/>
          <w:w w:val="80"/>
        </w:rPr>
        <w:t>TÍTULO SEGUNDO</w:t>
      </w:r>
    </w:p>
    <w:p>
      <w:pPr>
        <w:spacing w:before="67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COMUNIDAD  UNIVERSITARIA</w:t>
      </w:r>
    </w:p>
    <w:p>
      <w:pPr>
        <w:pStyle w:val="BodyText"/>
        <w:rPr>
          <w:b/>
          <w:sz w:val="22"/>
        </w:rPr>
      </w:pPr>
    </w:p>
    <w:p>
      <w:pPr>
        <w:spacing w:before="174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67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UNIVERSITARIOS Y DE LA COMUNIDAD UNIVERSITARIA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14.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Univer- </w:t>
      </w:r>
      <w:r>
        <w:rPr>
          <w:color w:val="231F20"/>
          <w:w w:val="85"/>
        </w:rPr>
        <w:t>sidad que hayan obtenido cualquiera de los certificados, títulos, diplomas o grados académicos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confe- </w:t>
      </w:r>
      <w:r>
        <w:rPr>
          <w:color w:val="231F20"/>
          <w:w w:val="90"/>
        </w:rPr>
        <w:t>ridos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terminado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 encuentren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certificado,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título,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diploma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corres- </w:t>
      </w:r>
      <w:r>
        <w:rPr>
          <w:color w:val="231F20"/>
          <w:w w:val="85"/>
        </w:rPr>
        <w:t>pondiente,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aquellas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otorgue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calidad.</w:t>
      </w:r>
    </w:p>
    <w:p>
      <w:pPr>
        <w:spacing w:before="120"/>
        <w:ind w:left="475" w:right="34" w:firstLine="3735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el personal administrativo de la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85"/>
        </w:rPr>
        <w:t>Los integrantes mencionados están vinculados jurídicamente para asumir el trabajo destinado al cumplimiento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fines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universitarios.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organizarán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regularán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atendiendo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naturaleza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la actividad que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desempeñen.</w:t>
      </w:r>
    </w:p>
    <w:p>
      <w:pPr>
        <w:pStyle w:val="BodyText"/>
        <w:spacing w:before="161"/>
        <w:ind w:left="475" w:right="34"/>
      </w:pPr>
      <w:r>
        <w:rPr>
          <w:b/>
          <w:color w:val="939598"/>
          <w:w w:val="85"/>
        </w:rPr>
        <w:t>Artículo 16. </w:t>
      </w:r>
      <w:r>
        <w:rPr>
          <w:color w:val="231F20"/>
          <w:w w:val="85"/>
        </w:rPr>
        <w:t>Son deberes de los universitarios y de la comunidad universitaria: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13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Preservar y fortalecer la autonomía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13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Asegurar,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observar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promover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valores,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principios,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objeto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13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Respetar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enaltecer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honor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símbolos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Institución,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promoviendo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identidad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33"/>
          <w:pgSz w:w="9810" w:h="13500"/>
          <w:pgMar w:footer="796" w:header="0" w:top="920" w:bottom="980" w:left="880" w:right="0"/>
          <w:pgNumType w:start="31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3"/>
        </w:numPr>
        <w:tabs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4408" from="41.893501pt,14.676099pt" to="41.893501pt,14.676099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Respetar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integridad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intelectual,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ideológica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moral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individuo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sociedad.</w:t>
      </w:r>
    </w:p>
    <w:p>
      <w:pPr>
        <w:pStyle w:val="ListParagraph"/>
        <w:numPr>
          <w:ilvl w:val="0"/>
          <w:numId w:val="13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4.175313pt;width:2.050pt;height:62pt;mso-position-horizontal-relative:page;mso-position-vertical-relative:paragraph;z-index:4384" coordorigin="818,84" coordsize="41,1240">
            <v:line style="position:absolute" from="838,104" to="838,1243" stroked="true" strokeweight="2pt" strokecolor="#231f20">
              <v:stroke dashstyle="dash"/>
            </v:line>
            <v:line style="position:absolute" from="838,1303" to="838,1303" stroked="true" strokeweight="2pt" strokecolor="#231f20"/>
            <v:line style="position:absolute" from="838,1303" to="838,1303" stroked="true" strokeweight="2pt" strokecolor="#231f20"/>
            <w10:wrap type="none"/>
          </v:group>
        </w:pict>
      </w:r>
      <w:r>
        <w:rPr/>
        <w:pict>
          <v:shape style="position:absolute;margin-left:22.933998pt;margin-top:3.442011pt;width:17.05pt;height:57.4pt;mso-position-horizontal-relative:page;mso-position-vertical-relative:paragraph;z-index:44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Conservar y acrecentar el patrimonio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13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deriven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</w:pPr>
    </w:p>
    <w:p>
      <w:pPr>
        <w:pStyle w:val="BodyText"/>
        <w:spacing w:before="7"/>
        <w:rPr>
          <w:sz w:val="21"/>
        </w:rPr>
      </w:pPr>
    </w:p>
    <w:p>
      <w:pPr>
        <w:pStyle w:val="Heading3"/>
        <w:spacing w:line="312" w:lineRule="auto" w:before="1"/>
        <w:ind w:left="4158" w:right="3938" w:firstLine="277"/>
        <w:jc w:val="left"/>
      </w:pPr>
      <w:r>
        <w:rPr/>
        <w:pict>
          <v:group style="position:absolute;margin-left:0pt;margin-top:-3.569447pt;width:36.450pt;height:17.05pt;mso-position-horizontal-relative:page;mso-position-vertical-relative:paragraph;z-index:4432" coordorigin="0,-71" coordsize="729,341">
            <v:line style="position:absolute" from="397,249" to="708,249" stroked="true" strokeweight="2pt" strokecolor="#231f20">
              <v:stroke dashstyle="dash"/>
            </v:line>
            <v:line style="position:absolute" from="60,249" to="60,249" stroked="true" strokeweight="2pt" strokecolor="#231f20"/>
            <v:rect style="position:absolute;left:0;top:-7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CAPÍTULO II </w:t>
      </w:r>
      <w:r>
        <w:rPr>
          <w:color w:val="231F20"/>
          <w:w w:val="85"/>
        </w:rPr>
        <w:t>DE LOS ALUMNOS</w:t>
      </w:r>
    </w:p>
    <w:p>
      <w:pPr>
        <w:pStyle w:val="BodyText"/>
        <w:spacing w:before="4"/>
        <w:rPr>
          <w:b/>
          <w:sz w:val="17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Organis- mos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Aca- </w:t>
      </w:r>
      <w:r>
        <w:rPr>
          <w:color w:val="231F20"/>
          <w:w w:val="85"/>
        </w:rPr>
        <w:t>démicas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7"/>
          <w:w w:val="85"/>
        </w:rPr>
        <w:t>y,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conservan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condición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previstos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spacing w:before="121"/>
        <w:ind w:left="1491" w:right="298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color w:val="231F20"/>
          <w:w w:val="90"/>
        </w:rPr>
        <w:t>Ocuparán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relativa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tipo,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encuentren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cursando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7"/>
          <w:w w:val="90"/>
        </w:rPr>
        <w:t>y, </w:t>
      </w:r>
      <w:r>
        <w:rPr>
          <w:color w:val="231F20"/>
          <w:w w:val="90"/>
        </w:rPr>
        <w:t>tendrán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inherente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académica;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legislación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300" w:lineRule="auto" w:before="2"/>
        <w:ind w:left="1130" w:right="994" w:firstLine="360"/>
        <w:jc w:val="both"/>
      </w:pPr>
      <w:r>
        <w:rPr>
          <w:color w:val="231F20"/>
          <w:spacing w:val="-5"/>
          <w:w w:val="90"/>
        </w:rPr>
        <w:t>Cuando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5"/>
          <w:w w:val="90"/>
        </w:rPr>
        <w:t>perfeccione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5"/>
          <w:w w:val="90"/>
        </w:rPr>
        <w:t>proceso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5"/>
          <w:w w:val="90"/>
        </w:rPr>
        <w:t>inscripción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o,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5"/>
          <w:w w:val="90"/>
        </w:rPr>
        <w:t>estando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5"/>
          <w:w w:val="90"/>
        </w:rPr>
        <w:t>inscrito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5"/>
          <w:w w:val="90"/>
        </w:rPr>
        <w:t>determine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5"/>
          <w:w w:val="90"/>
        </w:rPr>
        <w:t>invalidez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5"/>
          <w:w w:val="90"/>
        </w:rPr>
        <w:t>la </w:t>
      </w:r>
      <w:r>
        <w:rPr>
          <w:color w:val="231F20"/>
          <w:w w:val="90"/>
        </w:rPr>
        <w:t>misma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imputables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aspirante,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obtendrá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cesará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respecto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hechos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situaciones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jurídicas,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administrati- vas y académicas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solicitadas.</w:t>
      </w:r>
    </w:p>
    <w:p>
      <w:pPr>
        <w:spacing w:before="1"/>
        <w:ind w:left="1491" w:right="298" w:firstLine="371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adicionado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18.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 inscribe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ofrece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admitida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 cumplimiento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requisitos,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trámites,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acreditación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 administrativos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establezcan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ello.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determinados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85"/>
        </w:rPr>
        <w:t>universitaria, convocatorias e instructivos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300" w:lineRule="auto" w:before="162"/>
        <w:ind w:left="1130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renovarán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observarán 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permanencia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universitaria.</w:t>
      </w:r>
    </w:p>
    <w:p>
      <w:pPr>
        <w:spacing w:before="121"/>
        <w:ind w:left="1491" w:right="298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avanza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 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cursando,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termina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concluye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requisitos y condiciones de evaluación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establecidas.</w:t>
      </w:r>
    </w:p>
    <w:p>
      <w:pPr>
        <w:spacing w:before="1"/>
        <w:ind w:left="1491" w:right="298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30" w:right="989" w:firstLine="360"/>
      </w:pP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Permanencia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conservar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categoría,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adquirida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2"/>
          <w:w w:val="90"/>
        </w:rPr>
        <w:t>que </w:t>
      </w:r>
      <w:r>
        <w:rPr>
          <w:color w:val="231F20"/>
          <w:w w:val="85"/>
        </w:rPr>
        <w:t>se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goza.</w:t>
      </w:r>
    </w:p>
    <w:p>
      <w:pPr>
        <w:spacing w:after="0" w:line="300" w:lineRule="auto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/>
        <w:pict>
          <v:line style="position:absolute;mso-position-horizontal-relative:page;mso-position-vertical-relative:paragraph;z-index:4528" from="448.498413pt,14.466783pt" to="448.498413pt,14.466783pt" stroked="true" strokeweight="2pt" strokecolor="#231f20">
            <w10:wrap type="none"/>
          </v:line>
        </w:pict>
      </w:r>
      <w:r>
        <w:rPr>
          <w:color w:val="231F20"/>
          <w:w w:val="80"/>
        </w:rPr>
        <w:t>CAPÍTULO III</w:t>
      </w:r>
    </w:p>
    <w:p>
      <w:pPr>
        <w:pStyle w:val="Heading3"/>
        <w:spacing w:before="61"/>
      </w:pPr>
      <w:r>
        <w:rPr/>
        <w:pict>
          <v:group style="position:absolute;margin-left:447.498413pt;margin-top:3.218961pt;width:2.050pt;height:62pt;mso-position-horizontal-relative:page;mso-position-vertical-relative:paragraph;z-index:4504" coordorigin="8950,64" coordsize="41,1240">
            <v:line style="position:absolute" from="8970,84" to="8970,1224" stroked="true" strokeweight="2pt" strokecolor="#231f20">
              <v:stroke dashstyle="dash"/>
            </v:line>
            <v:line style="position:absolute" from="8970,1284" to="8970,1284" stroked="true" strokeweight="2pt" strokecolor="#231f20"/>
            <v:line style="position:absolute" from="8970,1284" to="8970,1284" stroked="true" strokeweight="2pt" strokecolor="#231f20"/>
            <w10:wrap type="none"/>
          </v:group>
        </w:pict>
      </w:r>
      <w:r>
        <w:rPr/>
        <w:pict>
          <v:shape style="position:absolute;margin-left:451.661713pt;margin-top:2.485858pt;width:17pt;height:57.4pt;mso-position-horizontal-relative:page;mso-position-vertical-relative:paragraph;z-index:45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DEL  PERSONAL ACADÉMICO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5" w:right="1127" w:firstLine="360"/>
        <w:jc w:val="both"/>
      </w:pPr>
      <w:r>
        <w:rPr/>
        <w:pict>
          <v:group style="position:absolute;margin-left:453.987183pt;margin-top:18.545969pt;width:36.450pt;height:17.05pt;mso-position-horizontal-relative:page;mso-position-vertical-relative:paragraph;z-index:4552" coordorigin="9080,371" coordsize="729,341">
            <v:line style="position:absolute" from="9100,691" to="9411,691" stroked="true" strokeweight="2pt" strokecolor="#231f20">
              <v:stroke dashstyle="dash"/>
            </v:line>
            <v:line style="position:absolute" from="9748,691" to="9748,691" stroked="true" strokeweight="2pt" strokecolor="#231f20"/>
            <v:rect style="position:absolute;left:9411;top:37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20.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integra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físicas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prestan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servicios 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realizando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docencia,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 demás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complementarias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anteriores,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programas </w:t>
      </w:r>
      <w:r>
        <w:rPr>
          <w:color w:val="231F20"/>
          <w:w w:val="85"/>
        </w:rPr>
        <w:t>y disposiciones correspondientes, establecidas por la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Institución.</w:t>
      </w:r>
    </w:p>
    <w:p>
      <w:pPr>
        <w:spacing w:before="120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7"/>
        <w:rPr>
          <w:i/>
          <w:sz w:val="14"/>
        </w:rPr>
      </w:pPr>
    </w:p>
    <w:p>
      <w:pPr>
        <w:pStyle w:val="BodyText"/>
        <w:spacing w:line="285" w:lineRule="auto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atribuciones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constituciona- </w:t>
      </w:r>
      <w:r>
        <w:rPr>
          <w:color w:val="231F20"/>
          <w:w w:val="85"/>
        </w:rPr>
        <w:t>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reglamentarias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materia,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fijará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tipos,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calidades,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categorías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niveles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puede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ocupar;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 </w:t>
      </w:r>
      <w:r>
        <w:rPr>
          <w:color w:val="231F20"/>
          <w:w w:val="90"/>
        </w:rPr>
        <w:t>términos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ingreso,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permanencia;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reglas,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condiciones,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cesos evaluatorios que debe observar para dichos aspectos. Asimismo, expedirá las disposiciones in- ternas que en la materia considere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pertinentes.</w:t>
      </w:r>
    </w:p>
    <w:p>
      <w:pPr>
        <w:pStyle w:val="BodyText"/>
        <w:spacing w:line="285" w:lineRule="auto" w:before="161"/>
        <w:ind w:left="115" w:right="1125" w:firstLine="360"/>
        <w:jc w:val="right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21.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tipo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Ordinario,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Visitante,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Eventual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Ad-honorem.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El personal académico ordinario realiza funciones regulares de trabajo académico. Por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la natura-</w:t>
      </w:r>
      <w:r>
        <w:rPr>
          <w:color w:val="231F20"/>
          <w:w w:val="84"/>
        </w:rPr>
        <w:t> </w:t>
      </w:r>
      <w:r>
        <w:rPr>
          <w:color w:val="231F20"/>
          <w:spacing w:val="4"/>
          <w:w w:val="84"/>
        </w:rPr>
        <w:t> </w:t>
      </w:r>
      <w:r>
        <w:rPr>
          <w:color w:val="231F20"/>
          <w:spacing w:val="3"/>
          <w:w w:val="90"/>
        </w:rPr>
        <w:t>leza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actividad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desempeñe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será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2"/>
          <w:w w:val="90"/>
        </w:rPr>
        <w:t>Profesor,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2"/>
          <w:w w:val="90"/>
        </w:rPr>
        <w:t>Investigador,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Profesor-Investigador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4"/>
          <w:w w:val="90"/>
        </w:rPr>
        <w:t>Técnico</w:t>
      </w:r>
      <w:r>
        <w:rPr>
          <w:color w:val="231F20"/>
          <w:spacing w:val="4"/>
          <w:w w:val="84"/>
        </w:rPr>
        <w:t> </w:t>
      </w:r>
      <w:r>
        <w:rPr>
          <w:color w:val="231F20"/>
          <w:w w:val="85"/>
        </w:rPr>
        <w:t>Académico.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jornada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Completo,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Asigna-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tura.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contratación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Definitivo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Temporal.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categoría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corresponderá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formación,</w:t>
      </w:r>
    </w:p>
    <w:p>
      <w:pPr>
        <w:pStyle w:val="BodyText"/>
        <w:spacing w:before="1"/>
        <w:ind w:left="115" w:right="34"/>
      </w:pPr>
      <w:r>
        <w:rPr>
          <w:color w:val="231F20"/>
          <w:w w:val="85"/>
        </w:rPr>
        <w:t>producción y experiencia académica y profesional.</w:t>
      </w:r>
    </w:p>
    <w:p>
      <w:pPr>
        <w:spacing w:before="43"/>
        <w:ind w:left="475" w:right="34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7"/>
        <w:rPr>
          <w:i/>
          <w:sz w:val="14"/>
        </w:rPr>
      </w:pPr>
    </w:p>
    <w:p>
      <w:pPr>
        <w:pStyle w:val="BodyText"/>
        <w:spacing w:line="285" w:lineRule="auto"/>
        <w:ind w:left="115" w:right="1129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visitante,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proviene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similares,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invitado para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desempeñar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específico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determinado.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Profesor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Asignatura, Profesor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Investigador,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Completo.</w:t>
      </w:r>
    </w:p>
    <w:p>
      <w:pPr>
        <w:spacing w:before="120"/>
        <w:ind w:left="475" w:right="34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7"/>
        <w:rPr>
          <w:i/>
          <w:sz w:val="14"/>
        </w:rPr>
      </w:pPr>
    </w:p>
    <w:p>
      <w:pPr>
        <w:pStyle w:val="BodyText"/>
        <w:spacing w:line="285" w:lineRule="auto"/>
        <w:ind w:left="115" w:right="1129" w:firstLine="360"/>
        <w:jc w:val="both"/>
      </w:pPr>
      <w:r>
        <w:rPr>
          <w:color w:val="231F20"/>
          <w:w w:val="85"/>
        </w:rPr>
        <w:t>El personal académico eventual, desempeñará trabajo académico específico por tiempo determi- nado. Será Profesor o Investigador, de Medio Tiempo o Tiempo Completo.</w:t>
      </w: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ad-honorem,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desempeñará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específico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obtener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remu- </w:t>
      </w:r>
      <w:r>
        <w:rPr>
          <w:color w:val="231F20"/>
          <w:w w:val="90"/>
        </w:rPr>
        <w:t>neración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expresión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voluntad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 haya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fungir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calidad,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prohibición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expresa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cuanto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 servicios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remunerados,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establecerá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laborales,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pres- </w:t>
      </w:r>
      <w:r>
        <w:rPr>
          <w:color w:val="231F20"/>
          <w:w w:val="85"/>
        </w:rPr>
        <w:t>tación de servicios profesionales, ni de ninguna otra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índole.</w:t>
      </w:r>
    </w:p>
    <w:p>
      <w:pPr>
        <w:spacing w:before="120"/>
        <w:ind w:left="475" w:right="34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7"/>
        <w:rPr>
          <w:i/>
          <w:sz w:val="14"/>
        </w:rPr>
      </w:pPr>
    </w:p>
    <w:p>
      <w:pPr>
        <w:pStyle w:val="BodyText"/>
        <w:spacing w:line="285" w:lineRule="auto"/>
        <w:ind w:left="115" w:right="1130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visitante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temporal,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ocuparán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corresponda, 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cual,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preparación y experiencia académica y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spacing w:before="6"/>
        <w:ind w:left="4228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994" w:firstLine="360"/>
        <w:jc w:val="both"/>
      </w:pPr>
      <w:r>
        <w:rPr/>
        <w:pict>
          <v:group style="position:absolute;margin-left:40.888802pt;margin-top:19.675398pt;width:2.050pt;height:62pt;mso-position-horizontal-relative:page;mso-position-vertical-relative:paragraph;z-index:462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64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46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ordinario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perso- </w:t>
      </w:r>
      <w:r>
        <w:rPr>
          <w:color w:val="231F20"/>
          <w:w w:val="85"/>
        </w:rPr>
        <w:t>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incorpora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cualidad,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cumpliendo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procedimien- 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normatividad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regule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ingreso,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permanencia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promoción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dentro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Insti- tución.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llevará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Concurso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obtener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temporalidad.</w:t>
      </w:r>
    </w:p>
    <w:p>
      <w:pPr>
        <w:spacing w:before="119"/>
        <w:ind w:left="805" w:right="994" w:firstLine="0"/>
        <w:jc w:val="right"/>
        <w:rPr>
          <w:i/>
          <w:sz w:val="18"/>
        </w:rPr>
      </w:pPr>
      <w:r>
        <w:rPr/>
        <w:pict>
          <v:group style="position:absolute;margin-left:0pt;margin-top:4.654710pt;width:36.450pt;height:17.05pt;mso-position-horizontal-relative:page;mso-position-vertical-relative:paragraph;z-index:4672" coordorigin="0,93" coordsize="729,341">
            <v:line style="position:absolute" from="397,413" to="708,413" stroked="true" strokeweight="2pt" strokecolor="#231f20">
              <v:stroke dashstyle="dash"/>
            </v:line>
            <v:line style="position:absolute" from="60,413" to="60,413" stroked="true" strokeweight="2pt" strokecolor="#231f20"/>
            <v:rect style="position:absolute;left:0;top:93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22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Bis.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permanencia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ordinario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adquirir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definitividad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 sujeto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relación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laboral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indeterminado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obtendrá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favorable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concurso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oposición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someta,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regulará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ordenamiento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aplicable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legis- </w:t>
      </w:r>
      <w:r>
        <w:rPr>
          <w:color w:val="231F20"/>
          <w:w w:val="85"/>
        </w:rPr>
        <w:t>lación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"/>
        <w:ind w:left="1130" w:right="996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concursos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responderá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requerimientos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 planes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before="120"/>
        <w:ind w:left="805" w:right="994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23.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ordinario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definitivo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accede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categoría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cumpliendo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establez- can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normatividad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1"/>
        <w:ind w:left="1491" w:right="298"/>
      </w:pPr>
      <w:r>
        <w:rPr>
          <w:color w:val="231F20"/>
          <w:w w:val="90"/>
        </w:rPr>
        <w:t>Se realizará mediante el Juicio de Promoción, que se ofrecerá con base en los requerimientos del</w:t>
      </w:r>
    </w:p>
    <w:p>
      <w:pPr>
        <w:pStyle w:val="BodyText"/>
        <w:spacing w:before="50"/>
        <w:ind w:left="1056" w:right="924"/>
        <w:jc w:val="center"/>
      </w:pPr>
      <w:r>
        <w:rPr>
          <w:color w:val="231F20"/>
          <w:w w:val="85"/>
        </w:rPr>
        <w:t>desarrollo institucional; de los planes y programas de estudio y de los recursos financieros disponibles.</w:t>
      </w:r>
    </w:p>
    <w:p>
      <w:pPr>
        <w:spacing w:before="169"/>
        <w:ind w:left="805" w:right="994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24.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Permanencia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ordinario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definitivo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garantía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conser- </w:t>
      </w:r>
      <w:r>
        <w:rPr>
          <w:color w:val="231F20"/>
          <w:w w:val="90"/>
        </w:rPr>
        <w:t>vación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calidad,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nombramiento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tiene,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fundamento 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3o.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Mexicanos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apli- </w:t>
      </w:r>
      <w:r>
        <w:rPr>
          <w:color w:val="231F20"/>
          <w:w w:val="85"/>
        </w:rPr>
        <w:t>cables de la legislación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"/>
        <w:ind w:left="1130" w:right="996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garantía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mencionada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procedimientos </w:t>
      </w:r>
      <w:r>
        <w:rPr>
          <w:color w:val="231F20"/>
          <w:w w:val="85"/>
        </w:rPr>
        <w:t>preestablecidos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normatividad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before="120"/>
        <w:ind w:left="5243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Heading3"/>
        <w:spacing w:before="141"/>
        <w:ind w:left="1059" w:right="924"/>
      </w:pPr>
      <w:r>
        <w:rPr>
          <w:color w:val="231F20"/>
          <w:w w:val="80"/>
        </w:rPr>
        <w:t>CAPÍTULO IV</w:t>
      </w:r>
    </w:p>
    <w:p>
      <w:pPr>
        <w:spacing w:before="67"/>
        <w:ind w:left="1058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 PERSONAL ADMINISTRATIVO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85"/>
        </w:rPr>
        <w:t>Artículo 25. </w:t>
      </w:r>
      <w:r>
        <w:rPr>
          <w:color w:val="231F20"/>
          <w:w w:val="85"/>
        </w:rPr>
        <w:t>Personal Administrativo son aquellas personas físicas que prestan servicios no aca- </w:t>
      </w:r>
      <w:r>
        <w:rPr>
          <w:color w:val="231F20"/>
          <w:spacing w:val="-3"/>
          <w:w w:val="85"/>
        </w:rPr>
        <w:t>démicos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forma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directa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subordinada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labores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intelectuales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manuales,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carácter </w:t>
      </w:r>
      <w:r>
        <w:rPr>
          <w:color w:val="231F20"/>
          <w:w w:val="85"/>
        </w:rPr>
        <w:t>profesional,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servicios.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sindicalizado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confianza.</w:t>
      </w:r>
    </w:p>
    <w:p>
      <w:pPr>
        <w:pStyle w:val="BodyText"/>
        <w:spacing w:before="161"/>
        <w:ind w:left="1491" w:right="298"/>
      </w:pPr>
      <w:r>
        <w:rPr>
          <w:b/>
          <w:color w:val="939598"/>
          <w:w w:val="90"/>
        </w:rPr>
        <w:t>Artículo 26. </w:t>
      </w:r>
      <w:r>
        <w:rPr>
          <w:color w:val="231F20"/>
          <w:w w:val="90"/>
        </w:rPr>
        <w:t>El Personal administrativo sindicalizado es de base o interino y se encuentra afiliado</w:t>
      </w:r>
    </w:p>
    <w:p>
      <w:pPr>
        <w:pStyle w:val="BodyText"/>
        <w:spacing w:before="50"/>
        <w:ind w:left="1130" w:right="298"/>
      </w:pPr>
      <w:r>
        <w:rPr>
          <w:color w:val="231F20"/>
          <w:w w:val="85"/>
        </w:rPr>
        <w:t>a un Sindicato reconocido por la Universidad.</w:t>
      </w:r>
    </w:p>
    <w:p>
      <w:pPr>
        <w:spacing w:after="0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1"/>
        <w:ind w:left="115" w:right="1129" w:firstLine="360"/>
        <w:jc w:val="both"/>
      </w:pPr>
      <w:r>
        <w:rPr/>
        <w:pict>
          <v:group style="position:absolute;margin-left:447.498413pt;margin-top:19.4877pt;width:2.050pt;height:62pt;mso-position-horizontal-relative:page;mso-position-vertical-relative:paragraph;z-index:4744" coordorigin="8950,390" coordsize="41,1240">
            <v:line style="position:absolute" from="8970,410" to="8970,1550" stroked="true" strokeweight="2pt" strokecolor="#231f20">
              <v:stroke dashstyle="dash"/>
            </v:line>
            <v:line style="position:absolute" from="8970,1610" to="8970,1610" stroked="true" strokeweight="2pt" strokecolor="#231f20"/>
            <v:line style="position:absolute" from="8970,1609" to="8970,160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768" from="448.498413pt,14.488499pt" to="448.498413pt,14.488499pt" stroked="true" strokeweight="2pt" strokecolor="#231f20">
            <w10:wrap type="none"/>
          </v:line>
        </w:pict>
      </w:r>
      <w:r>
        <w:rPr/>
        <w:pict>
          <v:shape style="position:absolute;margin-left:451.661713pt;margin-top:18.754597pt;width:17pt;height:57.4pt;mso-position-horizontal-relative:page;mso-position-vertical-relative:paragraph;z-index:48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Su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ingreso,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permanencia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regirá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Trabajo,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Contrato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Colectivo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pactado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Sindicato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mayoritario,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demás disposiciones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</w:pPr>
    </w:p>
    <w:p>
      <w:pPr>
        <w:pStyle w:val="Heading3"/>
        <w:spacing w:before="173"/>
      </w:pPr>
      <w:r>
        <w:rPr/>
        <w:pict>
          <v:group style="position:absolute;margin-left:453.987183pt;margin-top:5.793553pt;width:36.450pt;height:17.05pt;mso-position-horizontal-relative:page;mso-position-vertical-relative:paragraph;z-index:4792" coordorigin="9080,116" coordsize="729,341">
            <v:line style="position:absolute" from="9100,436" to="9411,436" stroked="true" strokeweight="2pt" strokecolor="#231f20">
              <v:stroke dashstyle="dash"/>
            </v:line>
            <v:line style="position:absolute" from="9748,436" to="9748,436" stroked="true" strokeweight="2pt" strokecolor="#231f20"/>
            <v:rect style="position:absolute;left:9411;top:11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0"/>
        </w:rPr>
        <w:t>CAPÍTULO V</w:t>
      </w:r>
    </w:p>
    <w:p>
      <w:pPr>
        <w:spacing w:before="75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DERECHOS Y OBLIGACIONES DE LA COMUNIDAD UNIVERSITARIA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27. </w:t>
      </w:r>
      <w:r>
        <w:rPr>
          <w:color w:val="231F20"/>
          <w:w w:val="85"/>
        </w:rPr>
        <w:t>Los alumnos de la universidad tienen los siguientes derechos: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1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Opinar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proponer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actualización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spacing w:before="176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ListParagraph"/>
        <w:numPr>
          <w:ilvl w:val="0"/>
          <w:numId w:val="14"/>
        </w:numPr>
        <w:tabs>
          <w:tab w:pos="475" w:val="left" w:leader="none"/>
          <w:tab w:pos="476" w:val="left" w:leader="none"/>
        </w:tabs>
        <w:spacing w:line="300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Gozar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libertad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expresión,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limitante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debido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respeto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sus </w:t>
      </w:r>
      <w:r>
        <w:rPr>
          <w:color w:val="231F20"/>
          <w:w w:val="95"/>
          <w:sz w:val="20"/>
        </w:rPr>
        <w:t>integrantes.</w:t>
      </w:r>
    </w:p>
    <w:p>
      <w:pPr>
        <w:pStyle w:val="ListParagraph"/>
        <w:numPr>
          <w:ilvl w:val="0"/>
          <w:numId w:val="14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oportunidad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acrediten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oficialmente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realizados.</w:t>
      </w:r>
    </w:p>
    <w:p>
      <w:pPr>
        <w:pStyle w:val="ListParagraph"/>
        <w:numPr>
          <w:ilvl w:val="0"/>
          <w:numId w:val="14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Recibir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reconocimientos,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becas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estímulos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hagan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acreedores.</w:t>
      </w:r>
    </w:p>
    <w:p>
      <w:pPr>
        <w:pStyle w:val="ListParagraph"/>
        <w:numPr>
          <w:ilvl w:val="0"/>
          <w:numId w:val="14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Ejercer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garantía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audiencia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afecten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intereses.</w:t>
      </w:r>
    </w:p>
    <w:p>
      <w:pPr>
        <w:pStyle w:val="ListParagraph"/>
        <w:numPr>
          <w:ilvl w:val="0"/>
          <w:numId w:val="14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Recibir de la Institución los servicios que les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correspondan.</w:t>
      </w:r>
    </w:p>
    <w:p>
      <w:pPr>
        <w:pStyle w:val="ListParagraph"/>
        <w:numPr>
          <w:ilvl w:val="0"/>
          <w:numId w:val="14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Asociarse como lo estimen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conveniente.</w:t>
      </w:r>
    </w:p>
    <w:p>
      <w:pPr>
        <w:pStyle w:val="ListParagraph"/>
        <w:numPr>
          <w:ilvl w:val="0"/>
          <w:numId w:val="14"/>
        </w:numPr>
        <w:tabs>
          <w:tab w:pos="476" w:val="left" w:leader="none"/>
        </w:tabs>
        <w:spacing w:line="300" w:lineRule="auto" w:before="58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Transitar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modalidades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educativas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universi- taria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spacing w:before="1"/>
        <w:ind w:left="4104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ListParagraph"/>
        <w:numPr>
          <w:ilvl w:val="0"/>
          <w:numId w:val="14"/>
        </w:numPr>
        <w:tabs>
          <w:tab w:pos="476" w:val="left" w:leader="none"/>
        </w:tabs>
        <w:spacing w:line="300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Votar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votados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cargos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representación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gobierno,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conformi- </w:t>
      </w:r>
      <w:r>
        <w:rPr>
          <w:color w:val="231F20"/>
          <w:w w:val="85"/>
          <w:sz w:val="20"/>
        </w:rPr>
        <w:t>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before="121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ListParagraph"/>
        <w:numPr>
          <w:ilvl w:val="0"/>
          <w:numId w:val="14"/>
        </w:numPr>
        <w:tabs>
          <w:tab w:pos="475" w:val="left" w:leader="none"/>
          <w:tab w:pos="476" w:val="left" w:leader="none"/>
        </w:tabs>
        <w:spacing w:line="300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Manifestar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propuestas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instancias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correspondientes,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tendentes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mejoramiento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 servicios académicos que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reciban.</w:t>
      </w:r>
    </w:p>
    <w:p>
      <w:pPr>
        <w:pStyle w:val="ListParagraph"/>
        <w:numPr>
          <w:ilvl w:val="0"/>
          <w:numId w:val="14"/>
        </w:numPr>
        <w:tabs>
          <w:tab w:pos="476" w:val="left" w:leader="none"/>
        </w:tabs>
        <w:spacing w:line="300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Opinar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desempeño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administrativo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mantenga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rela- </w:t>
      </w:r>
      <w:r>
        <w:rPr>
          <w:color w:val="231F20"/>
          <w:w w:val="90"/>
          <w:sz w:val="20"/>
        </w:rPr>
        <w:t>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alumno.</w:t>
      </w:r>
    </w:p>
    <w:p>
      <w:pPr>
        <w:spacing w:before="1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ListParagraph"/>
        <w:numPr>
          <w:ilvl w:val="0"/>
          <w:numId w:val="14"/>
        </w:numPr>
        <w:tabs>
          <w:tab w:pos="476" w:val="left" w:leader="none"/>
        </w:tabs>
        <w:spacing w:line="240" w:lineRule="auto" w:before="0" w:after="0"/>
        <w:ind w:left="476" w:right="0" w:hanging="320"/>
        <w:jc w:val="left"/>
        <w:rPr>
          <w:sz w:val="20"/>
        </w:rPr>
      </w:pPr>
      <w:r>
        <w:rPr>
          <w:color w:val="231F20"/>
          <w:w w:val="85"/>
          <w:sz w:val="20"/>
        </w:rPr>
        <w:t>Recibir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asesoría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defensoría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consideren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afectados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derechos.</w:t>
      </w:r>
    </w:p>
    <w:p>
      <w:pPr>
        <w:pStyle w:val="ListParagraph"/>
        <w:numPr>
          <w:ilvl w:val="0"/>
          <w:numId w:val="14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Recibir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orientación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relacionada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funcionamiento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14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Obtener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credencial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acredite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Institución.</w:t>
      </w:r>
    </w:p>
    <w:p>
      <w:pPr>
        <w:pStyle w:val="ListParagraph"/>
        <w:numPr>
          <w:ilvl w:val="0"/>
          <w:numId w:val="14"/>
        </w:numPr>
        <w:tabs>
          <w:tab w:pos="476" w:val="left" w:leader="none"/>
        </w:tabs>
        <w:spacing w:line="300" w:lineRule="auto" w:before="58" w:after="0"/>
        <w:ind w:left="476" w:right="1131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Inconformarse ante autoridad universitaria competente, cuando </w:t>
      </w:r>
      <w:r>
        <w:rPr>
          <w:color w:val="231F20"/>
          <w:w w:val="85"/>
          <w:sz w:val="20"/>
        </w:rPr>
        <w:t>se </w:t>
      </w:r>
      <w:r>
        <w:rPr>
          <w:color w:val="231F20"/>
          <w:spacing w:val="-3"/>
          <w:w w:val="85"/>
          <w:sz w:val="20"/>
        </w:rPr>
        <w:t>afecten </w:t>
      </w:r>
      <w:r>
        <w:rPr>
          <w:color w:val="231F20"/>
          <w:w w:val="85"/>
          <w:sz w:val="20"/>
        </w:rPr>
        <w:t>sus </w:t>
      </w:r>
      <w:r>
        <w:rPr>
          <w:color w:val="231F20"/>
          <w:spacing w:val="-3"/>
          <w:w w:val="85"/>
          <w:sz w:val="20"/>
        </w:rPr>
        <w:t>derechos, recibiendo </w:t>
      </w:r>
      <w:r>
        <w:rPr>
          <w:color w:val="231F20"/>
          <w:w w:val="85"/>
          <w:sz w:val="20"/>
        </w:rPr>
        <w:t>el acuerdo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spacing w:after="0" w:line="30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4"/>
        </w:numPr>
        <w:tabs>
          <w:tab w:pos="1592" w:val="left" w:leader="none"/>
        </w:tabs>
        <w:spacing w:line="288" w:lineRule="auto" w:before="80" w:after="0"/>
        <w:ind w:left="1591" w:right="993" w:hanging="460"/>
        <w:jc w:val="both"/>
        <w:rPr>
          <w:sz w:val="20"/>
        </w:rPr>
      </w:pPr>
      <w:r>
        <w:rPr/>
        <w:pict>
          <v:group style="position:absolute;margin-left:40.888802pt;margin-top:19.675398pt;width:2.050pt;height:62pt;mso-position-horizontal-relative:page;mso-position-vertical-relative:paragraph;z-index:486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88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49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Gozar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derecho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autoría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referencia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investigaciones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publicaciones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par- </w:t>
      </w:r>
      <w:r>
        <w:rPr>
          <w:color w:val="231F20"/>
          <w:w w:val="85"/>
          <w:sz w:val="20"/>
        </w:rPr>
        <w:t>ticipe,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uso,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publicación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comercialización,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diseños,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materiales,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instrumen- </w:t>
      </w:r>
      <w:r>
        <w:rPr>
          <w:color w:val="231F20"/>
          <w:w w:val="90"/>
          <w:sz w:val="20"/>
        </w:rPr>
        <w:t>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entregados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formación.</w:t>
      </w:r>
    </w:p>
    <w:p>
      <w:pPr>
        <w:spacing w:before="120"/>
        <w:ind w:left="5161" w:right="298" w:firstLine="0"/>
        <w:jc w:val="left"/>
        <w:rPr>
          <w:i/>
          <w:sz w:val="18"/>
        </w:rPr>
      </w:pPr>
      <w:r>
        <w:rPr/>
        <w:pict>
          <v:group style="position:absolute;margin-left:0pt;margin-top:19.304625pt;width:36.450pt;height:17.05pt;mso-position-horizontal-relative:page;mso-position-vertical-relative:paragraph;z-index:4912" coordorigin="0,386" coordsize="729,341">
            <v:line style="position:absolute" from="397,706" to="708,706" stroked="true" strokeweight="2pt" strokecolor="#231f20">
              <v:stroke dashstyle="dash"/>
            </v:line>
            <v:line style="position:absolute" from="60,706" to="60,706" stroked="true" strokeweight="2pt" strokecolor="#231f20"/>
            <v:rect style="position:absolute;left:0;top:386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ListParagraph"/>
        <w:numPr>
          <w:ilvl w:val="0"/>
          <w:numId w:val="14"/>
        </w:numPr>
        <w:tabs>
          <w:tab w:pos="1592" w:val="left" w:leader="none"/>
        </w:tabs>
        <w:spacing w:line="288" w:lineRule="auto" w:before="0" w:after="0"/>
        <w:ind w:left="1591" w:right="995" w:hanging="460"/>
        <w:jc w:val="left"/>
        <w:rPr>
          <w:sz w:val="20"/>
        </w:rPr>
      </w:pPr>
      <w:r>
        <w:rPr>
          <w:color w:val="231F20"/>
          <w:w w:val="90"/>
          <w:sz w:val="20"/>
        </w:rPr>
        <w:t>Utilizar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instalaciones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conformidad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destino,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5"/>
          <w:sz w:val="20"/>
        </w:rPr>
        <w:t>disposiciones que para tal efecto se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emitan.</w:t>
      </w:r>
    </w:p>
    <w:p>
      <w:pPr>
        <w:pStyle w:val="ListParagraph"/>
        <w:numPr>
          <w:ilvl w:val="0"/>
          <w:numId w:val="14"/>
        </w:numPr>
        <w:tabs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Los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ind w:left="1491" w:right="298"/>
      </w:pPr>
      <w:r>
        <w:rPr>
          <w:b/>
          <w:color w:val="939598"/>
          <w:w w:val="85"/>
        </w:rPr>
        <w:t>Artículo 28. </w:t>
      </w:r>
      <w:r>
        <w:rPr>
          <w:color w:val="231F20"/>
          <w:w w:val="85"/>
        </w:rPr>
        <w:t>Los alumnos de la Universidad tienen las siguientes obligaciones: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15"/>
        </w:numPr>
        <w:tabs>
          <w:tab w:pos="1590" w:val="left" w:leader="none"/>
          <w:tab w:pos="1592" w:val="left" w:leader="none"/>
        </w:tabs>
        <w:spacing w:line="240" w:lineRule="auto" w:before="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Cumplir y hacer cumplir la legislación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15"/>
        </w:numPr>
        <w:tabs>
          <w:tab w:pos="1590" w:val="left" w:leader="none"/>
          <w:tab w:pos="1592" w:val="left" w:leader="none"/>
        </w:tabs>
        <w:spacing w:line="240" w:lineRule="auto" w:before="46" w:after="0"/>
        <w:ind w:left="1591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Firmar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prestar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Protesta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ingresar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Institución.</w:t>
      </w:r>
    </w:p>
    <w:p>
      <w:pPr>
        <w:pStyle w:val="ListParagraph"/>
        <w:numPr>
          <w:ilvl w:val="0"/>
          <w:numId w:val="15"/>
        </w:numPr>
        <w:tabs>
          <w:tab w:pos="1590" w:val="left" w:leader="none"/>
          <w:tab w:pos="1592" w:val="left" w:leader="none"/>
        </w:tabs>
        <w:spacing w:line="240" w:lineRule="auto" w:before="46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Cumplir las determinaciones de los órganos de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gobierno.</w:t>
      </w:r>
    </w:p>
    <w:p>
      <w:pPr>
        <w:pStyle w:val="ListParagraph"/>
        <w:numPr>
          <w:ilvl w:val="0"/>
          <w:numId w:val="15"/>
        </w:numPr>
        <w:tabs>
          <w:tab w:pos="1590" w:val="left" w:leader="none"/>
          <w:tab w:pos="1592" w:val="left" w:leader="none"/>
        </w:tabs>
        <w:spacing w:line="288" w:lineRule="auto" w:before="46" w:after="0"/>
        <w:ind w:left="1591" w:right="994" w:hanging="460"/>
        <w:jc w:val="left"/>
        <w:rPr>
          <w:sz w:val="20"/>
        </w:rPr>
      </w:pPr>
      <w:r>
        <w:rPr>
          <w:color w:val="231F20"/>
          <w:w w:val="85"/>
          <w:sz w:val="20"/>
        </w:rPr>
        <w:t>Conducirse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respeto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hacia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instalaciones de 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15"/>
        </w:numPr>
        <w:tabs>
          <w:tab w:pos="1590" w:val="left" w:leader="none"/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Desarrollar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establecidas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planes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estudio.</w:t>
      </w:r>
    </w:p>
    <w:p>
      <w:pPr>
        <w:spacing w:before="164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ListParagraph"/>
        <w:numPr>
          <w:ilvl w:val="0"/>
          <w:numId w:val="15"/>
        </w:numPr>
        <w:tabs>
          <w:tab w:pos="1590" w:val="left" w:leader="none"/>
          <w:tab w:pos="1592" w:val="left" w:leader="none"/>
        </w:tabs>
        <w:spacing w:line="240" w:lineRule="auto" w:before="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Usar los servicios de tutoría y asesoría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spacing w:before="164"/>
        <w:ind w:left="5119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Extraordinario, Julio 2007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ListParagraph"/>
        <w:numPr>
          <w:ilvl w:val="0"/>
          <w:numId w:val="15"/>
        </w:numPr>
        <w:tabs>
          <w:tab w:pos="1590" w:val="left" w:leader="none"/>
          <w:tab w:pos="1592" w:val="left" w:leader="none"/>
        </w:tabs>
        <w:spacing w:line="240" w:lineRule="auto" w:before="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Someterse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establecidas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Institución.</w:t>
      </w:r>
    </w:p>
    <w:p>
      <w:pPr>
        <w:pStyle w:val="ListParagraph"/>
        <w:numPr>
          <w:ilvl w:val="0"/>
          <w:numId w:val="15"/>
        </w:numPr>
        <w:tabs>
          <w:tab w:pos="1592" w:val="left" w:leader="none"/>
        </w:tabs>
        <w:spacing w:line="240" w:lineRule="auto" w:before="46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Prestar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pStyle w:val="ListParagraph"/>
        <w:numPr>
          <w:ilvl w:val="0"/>
          <w:numId w:val="15"/>
        </w:numPr>
        <w:tabs>
          <w:tab w:pos="1590" w:val="left" w:leader="none"/>
          <w:tab w:pos="1592" w:val="left" w:leader="none"/>
        </w:tabs>
        <w:spacing w:line="288" w:lineRule="auto" w:before="46" w:after="0"/>
        <w:ind w:left="1591" w:right="994" w:hanging="460"/>
        <w:jc w:val="left"/>
        <w:rPr>
          <w:sz w:val="20"/>
        </w:rPr>
      </w:pPr>
      <w:r>
        <w:rPr>
          <w:color w:val="231F20"/>
          <w:w w:val="90"/>
          <w:sz w:val="20"/>
        </w:rPr>
        <w:t>Abstenerse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proselitismo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favor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agrupación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política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religiosa, </w:t>
      </w:r>
      <w:r>
        <w:rPr>
          <w:color w:val="231F20"/>
          <w:w w:val="85"/>
          <w:sz w:val="20"/>
        </w:rPr>
        <w:t>dentro de 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15"/>
        </w:numPr>
        <w:tabs>
          <w:tab w:pos="1590" w:val="left" w:leader="none"/>
          <w:tab w:pos="1592" w:val="left" w:leader="none"/>
        </w:tabs>
        <w:spacing w:line="288" w:lineRule="auto" w:before="1" w:after="0"/>
        <w:ind w:left="1591" w:right="995" w:hanging="460"/>
        <w:jc w:val="left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trámites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administrativos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relacionados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ingreso,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permanencia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 promoción, 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egreso.</w:t>
      </w:r>
    </w:p>
    <w:p>
      <w:pPr>
        <w:spacing w:before="0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ListParagraph"/>
        <w:numPr>
          <w:ilvl w:val="0"/>
          <w:numId w:val="15"/>
        </w:numPr>
        <w:tabs>
          <w:tab w:pos="1590" w:val="left" w:leader="none"/>
          <w:tab w:pos="1592" w:val="left" w:leader="none"/>
        </w:tabs>
        <w:spacing w:line="288" w:lineRule="auto" w:before="50" w:after="0"/>
        <w:ind w:left="1591" w:right="993" w:hanging="460"/>
        <w:jc w:val="left"/>
        <w:rPr>
          <w:sz w:val="20"/>
        </w:rPr>
      </w:pPr>
      <w:r>
        <w:rPr>
          <w:color w:val="231F20"/>
          <w:w w:val="90"/>
          <w:sz w:val="20"/>
        </w:rPr>
        <w:t>Cubrir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oportunamente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cuotas,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aportaciones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referentes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ingreso,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per- </w:t>
      </w:r>
      <w:r>
        <w:rPr>
          <w:color w:val="231F20"/>
          <w:w w:val="85"/>
          <w:sz w:val="20"/>
        </w:rPr>
        <w:t>manencia y promoción, y egreso de la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spacing w:before="120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ListParagraph"/>
        <w:numPr>
          <w:ilvl w:val="0"/>
          <w:numId w:val="15"/>
        </w:numPr>
        <w:tabs>
          <w:tab w:pos="1590" w:val="left" w:leader="none"/>
          <w:tab w:pos="1592" w:val="left" w:leader="none"/>
        </w:tabs>
        <w:spacing w:line="288" w:lineRule="auto" w:before="0" w:after="0"/>
        <w:ind w:left="1591" w:right="994" w:hanging="460"/>
        <w:jc w:val="left"/>
        <w:rPr>
          <w:sz w:val="20"/>
        </w:rPr>
      </w:pPr>
      <w:r>
        <w:rPr>
          <w:color w:val="231F20"/>
          <w:w w:val="85"/>
          <w:sz w:val="20"/>
        </w:rPr>
        <w:t>Resarcir daños y perjuicios al patrimonio universitario de los que resulten responsables, cuando lo determine autoridad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competente.</w:t>
      </w:r>
    </w:p>
    <w:p>
      <w:pPr>
        <w:pStyle w:val="ListParagraph"/>
        <w:numPr>
          <w:ilvl w:val="0"/>
          <w:numId w:val="15"/>
        </w:numPr>
        <w:tabs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ind w:left="1491" w:right="298"/>
      </w:pPr>
      <w:r>
        <w:rPr>
          <w:b/>
          <w:color w:val="939598"/>
          <w:w w:val="85"/>
        </w:rPr>
        <w:t>Artículo 29. </w:t>
      </w:r>
      <w:r>
        <w:rPr>
          <w:color w:val="231F20"/>
          <w:w w:val="85"/>
        </w:rPr>
        <w:t>El personal académico tiene los siguientes derechos: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16"/>
        </w:numPr>
        <w:tabs>
          <w:tab w:pos="1590" w:val="left" w:leader="none"/>
          <w:tab w:pos="1592" w:val="left" w:leader="none"/>
        </w:tabs>
        <w:spacing w:line="240" w:lineRule="auto" w:before="0" w:after="0"/>
        <w:ind w:left="476" w:right="0" w:firstLine="655"/>
        <w:jc w:val="left"/>
        <w:rPr>
          <w:sz w:val="20"/>
        </w:rPr>
      </w:pPr>
      <w:r>
        <w:rPr>
          <w:color w:val="231F20"/>
          <w:w w:val="85"/>
          <w:sz w:val="20"/>
        </w:rPr>
        <w:t>Recibir el nombramiento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16"/>
        </w:numPr>
        <w:tabs>
          <w:tab w:pos="1590" w:val="left" w:leader="none"/>
          <w:tab w:pos="1592" w:val="left" w:leader="none"/>
        </w:tabs>
        <w:spacing w:line="240" w:lineRule="auto" w:before="46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Ejercer las libertades de cátedra y de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6"/>
        </w:numPr>
        <w:tabs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5008" from="448.498413pt,14.438498pt" to="448.498413pt,14.438498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Ejercer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garantía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audiencia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afecten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intereses.</w:t>
      </w:r>
    </w:p>
    <w:p>
      <w:pPr>
        <w:pStyle w:val="ListParagraph"/>
        <w:numPr>
          <w:ilvl w:val="0"/>
          <w:numId w:val="16"/>
        </w:numPr>
        <w:tabs>
          <w:tab w:pos="476" w:val="left" w:leader="none"/>
        </w:tabs>
        <w:spacing w:line="297" w:lineRule="auto" w:before="54" w:after="0"/>
        <w:ind w:left="476" w:right="1130" w:hanging="360"/>
        <w:jc w:val="left"/>
        <w:rPr>
          <w:sz w:val="20"/>
        </w:rPr>
      </w:pPr>
      <w:r>
        <w:rPr/>
        <w:pict>
          <v:group style="position:absolute;margin-left:447.498413pt;margin-top:3.937564pt;width:2.050pt;height:62pt;mso-position-horizontal-relative:page;mso-position-vertical-relative:paragraph;z-index:4984" coordorigin="8950,79" coordsize="41,1240">
            <v:line style="position:absolute" from="8970,99" to="8970,1239" stroked="true" strokeweight="2pt" strokecolor="#231f20">
              <v:stroke dashstyle="dash"/>
            </v:line>
            <v:line style="position:absolute" from="8970,1299" to="8970,1299" stroked="true" strokeweight="2pt" strokecolor="#231f20"/>
            <v:line style="position:absolute" from="8970,1298" to="8970,1298" stroked="true" strokeweight="2pt" strokecolor="#231f20"/>
            <w10:wrap type="none"/>
          </v:group>
        </w:pict>
      </w:r>
      <w:r>
        <w:rPr/>
        <w:pict>
          <v:shape style="position:absolute;margin-left:451.661713pt;margin-top:3.204462pt;width:17pt;height:57.4pt;mso-position-horizontal-relative:page;mso-position-vertical-relative:paragraph;z-index:50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Votar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votado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cargos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representación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titularidad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conformidad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before="119"/>
        <w:ind w:left="4146" w:right="34" w:firstLine="0"/>
        <w:jc w:val="left"/>
        <w:rPr>
          <w:i/>
          <w:sz w:val="18"/>
        </w:rPr>
      </w:pPr>
      <w:r>
        <w:rPr/>
        <w:pict>
          <v:group style="position:absolute;margin-left:453.987183pt;margin-top:17.817614pt;width:36.450pt;height:17.05pt;mso-position-horizontal-relative:page;mso-position-vertical-relative:paragraph;z-index:5032" coordorigin="9080,356" coordsize="729,341">
            <v:line style="position:absolute" from="9100,676" to="9411,676" stroked="true" strokeweight="2pt" strokecolor="#231f20">
              <v:stroke dashstyle="dash"/>
            </v:line>
            <v:line style="position:absolute" from="9748,676" to="9748,676" stroked="true" strokeweight="2pt" strokecolor="#231f20"/>
            <v:rect style="position:absolute;left:9411;top:356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16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Aplicar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medidas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disciplinarias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asegurar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armonía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garantizar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correcto </w:t>
      </w:r>
      <w:r>
        <w:rPr>
          <w:color w:val="231F20"/>
          <w:w w:val="85"/>
          <w:sz w:val="20"/>
        </w:rPr>
        <w:t>proceso 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enseñanza-aprendizaje.</w:t>
      </w:r>
    </w:p>
    <w:p>
      <w:pPr>
        <w:pStyle w:val="ListParagraph"/>
        <w:numPr>
          <w:ilvl w:val="0"/>
          <w:numId w:val="16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Recibir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reconocimientos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estímulos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hagan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acreedores.</w:t>
      </w:r>
    </w:p>
    <w:p>
      <w:pPr>
        <w:pStyle w:val="ListParagraph"/>
        <w:numPr>
          <w:ilvl w:val="0"/>
          <w:numId w:val="16"/>
        </w:numPr>
        <w:tabs>
          <w:tab w:pos="476" w:val="left" w:leader="none"/>
        </w:tabs>
        <w:spacing w:line="297" w:lineRule="auto" w:before="54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Inconformarse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autoridad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competente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afecten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derechos,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recibiendo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acuerdo </w:t>
      </w:r>
      <w:r>
        <w:rPr>
          <w:color w:val="231F20"/>
          <w:w w:val="95"/>
          <w:sz w:val="20"/>
        </w:rPr>
        <w:t>correspondiente.</w:t>
      </w:r>
    </w:p>
    <w:p>
      <w:pPr>
        <w:pStyle w:val="ListParagraph"/>
        <w:numPr>
          <w:ilvl w:val="0"/>
          <w:numId w:val="16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Gozar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licencias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permisos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ListParagraph"/>
        <w:numPr>
          <w:ilvl w:val="0"/>
          <w:numId w:val="16"/>
        </w:numPr>
        <w:tabs>
          <w:tab w:pos="476" w:val="left" w:leader="none"/>
        </w:tabs>
        <w:spacing w:line="297" w:lineRule="auto" w:before="54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Participar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procedimientos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medios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admisión,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promoción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permanencia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Universi- </w:t>
      </w:r>
      <w:r>
        <w:rPr>
          <w:color w:val="231F20"/>
          <w:w w:val="85"/>
          <w:sz w:val="20"/>
        </w:rPr>
        <w:t>dad,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siempre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cumplan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requisitos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condiciones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establezcan.</w:t>
      </w:r>
    </w:p>
    <w:p>
      <w:pPr>
        <w:spacing w:before="119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1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Percibir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remuneraciones,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regalías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beneficios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económicos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correspondientes.</w:t>
      </w:r>
    </w:p>
    <w:p>
      <w:pPr>
        <w:pStyle w:val="ListParagraph"/>
        <w:numPr>
          <w:ilvl w:val="0"/>
          <w:numId w:val="16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Asociarse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estimen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conveniente,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conformidad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5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</w:p>
    <w:p>
      <w:pPr>
        <w:pStyle w:val="BodyText"/>
        <w:spacing w:before="54"/>
        <w:ind w:left="475" w:right="34"/>
      </w:pPr>
      <w:r>
        <w:rPr>
          <w:color w:val="231F20"/>
          <w:w w:val="85"/>
        </w:rPr>
        <w:t>presente Estatuto.</w:t>
      </w:r>
    </w:p>
    <w:p>
      <w:pPr>
        <w:spacing w:before="52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16"/>
        </w:numPr>
        <w:tabs>
          <w:tab w:pos="476" w:val="left" w:leader="none"/>
        </w:tabs>
        <w:spacing w:line="297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Asistir a eventos académicos que permitan elevar su capacidad y productividad, previa anuencia del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Director.</w:t>
      </w:r>
    </w:p>
    <w:p>
      <w:pPr>
        <w:pStyle w:val="ListParagraph"/>
        <w:numPr>
          <w:ilvl w:val="0"/>
          <w:numId w:val="16"/>
        </w:numPr>
        <w:tabs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Publicar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escritos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referentes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disciplinas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materias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relacionadas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activi- </w:t>
      </w:r>
      <w:r>
        <w:rPr>
          <w:color w:val="231F20"/>
          <w:w w:val="85"/>
          <w:sz w:val="20"/>
        </w:rPr>
        <w:t>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16"/>
        </w:numPr>
        <w:tabs>
          <w:tab w:pos="476" w:val="left" w:leader="none"/>
        </w:tabs>
        <w:spacing w:line="297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nombre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figure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autor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invención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realizada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motivo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laboral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 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Institución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compensación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establezca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éste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conformidad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aplicables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materia.</w:t>
      </w:r>
    </w:p>
    <w:p>
      <w:pPr>
        <w:spacing w:before="119"/>
        <w:ind w:left="4104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Extraordinario, Julio 2007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16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before="1"/>
        <w:ind w:left="475" w:right="34"/>
      </w:pPr>
      <w:r>
        <w:rPr>
          <w:b/>
          <w:color w:val="939598"/>
          <w:w w:val="85"/>
        </w:rPr>
        <w:t>Artículo 30. </w:t>
      </w:r>
      <w:r>
        <w:rPr>
          <w:color w:val="231F20"/>
          <w:w w:val="85"/>
        </w:rPr>
        <w:t>El personal académico tiene las siguientes obligaciones: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17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Cumplir y hacer cumplir la legislación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17"/>
        </w:numPr>
        <w:tabs>
          <w:tab w:pos="475" w:val="left" w:leader="none"/>
          <w:tab w:pos="476" w:val="left" w:leader="none"/>
        </w:tabs>
        <w:spacing w:line="297" w:lineRule="auto" w:before="54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Cumplir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propias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nombramiento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aquellas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relativas 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cargo,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expedidas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efecto.</w:t>
      </w:r>
    </w:p>
    <w:p>
      <w:pPr>
        <w:spacing w:before="119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17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Atender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curriculares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educativo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participe.</w:t>
      </w:r>
    </w:p>
    <w:p>
      <w:pPr>
        <w:spacing w:before="172"/>
        <w:ind w:left="4104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Extraordinario, Julio 2007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spacing w:after="0"/>
        <w:rPr>
          <w:sz w:val="13"/>
        </w:rPr>
        <w:sectPr>
          <w:pgSz w:w="9810" w:h="13500"/>
          <w:pgMar w:header="0" w:footer="796" w:top="920" w:bottom="980" w:left="0" w:right="0"/>
        </w:sectPr>
      </w:pPr>
    </w:p>
    <w:p>
      <w:pPr>
        <w:pStyle w:val="ListParagraph"/>
        <w:numPr>
          <w:ilvl w:val="0"/>
          <w:numId w:val="17"/>
        </w:numPr>
        <w:tabs>
          <w:tab w:pos="1590" w:val="left" w:leader="none"/>
          <w:tab w:pos="1592" w:val="left" w:leader="none"/>
        </w:tabs>
        <w:spacing w:line="240" w:lineRule="auto" w:before="80" w:after="0"/>
        <w:ind w:left="1591" w:right="0" w:hanging="4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5128" from="41.893501pt,14.676099pt" to="41.893501pt,14.676099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Cumplir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cargo.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before="143"/>
        <w:ind w:left="121" w:right="0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0" w:right="0"/>
          <w:cols w:num="2" w:equalWidth="0">
            <w:col w:w="5000" w:space="40"/>
            <w:col w:w="4770"/>
          </w:cols>
        </w:sectPr>
      </w:pPr>
    </w:p>
    <w:p>
      <w:pPr>
        <w:pStyle w:val="ListParagraph"/>
        <w:numPr>
          <w:ilvl w:val="0"/>
          <w:numId w:val="17"/>
        </w:numPr>
        <w:tabs>
          <w:tab w:pos="1590" w:val="left" w:leader="none"/>
          <w:tab w:pos="1592" w:val="left" w:leader="none"/>
        </w:tabs>
        <w:spacing w:line="283" w:lineRule="auto" w:before="166" w:after="0"/>
        <w:ind w:left="1591" w:right="997" w:hanging="460"/>
        <w:jc w:val="left"/>
        <w:rPr>
          <w:sz w:val="20"/>
        </w:rPr>
      </w:pPr>
      <w:r>
        <w:rPr/>
        <w:pict>
          <v:group style="position:absolute;margin-left:40.888802pt;margin-top:-8.224735pt;width:2.050pt;height:62pt;mso-position-horizontal-relative:page;mso-position-vertical-relative:paragraph;z-index:5104" coordorigin="818,-164" coordsize="41,1240">
            <v:line style="position:absolute" from="838,-144" to="838,995" stroked="true" strokeweight="2pt" strokecolor="#231f20">
              <v:stroke dashstyle="dash"/>
            </v:line>
            <v:line style="position:absolute" from="838,1055" to="838,1055" stroked="true" strokeweight="2pt" strokecolor="#231f20"/>
            <v:line style="position:absolute" from="838,1055" to="838,1055" stroked="true" strokeweight="2pt" strokecolor="#231f20"/>
            <w10:wrap type="none"/>
          </v:group>
        </w:pict>
      </w:r>
      <w:r>
        <w:rPr/>
        <w:pict>
          <v:shape style="position:absolute;margin-left:22.933998pt;margin-top:-8.958038pt;width:17.05pt;height:57.4pt;mso-position-horizontal-relative:page;mso-position-vertical-relative:paragraph;z-index:51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Remitir oportunamente la documentación e información relativa a las evaluaciones académicas en 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intervenga.</w:t>
      </w:r>
    </w:p>
    <w:p>
      <w:pPr>
        <w:pStyle w:val="ListParagraph"/>
        <w:numPr>
          <w:ilvl w:val="0"/>
          <w:numId w:val="17"/>
        </w:numPr>
        <w:tabs>
          <w:tab w:pos="1590" w:val="left" w:leader="none"/>
          <w:tab w:pos="1592" w:val="left" w:leader="none"/>
        </w:tabs>
        <w:spacing w:line="283" w:lineRule="auto" w:before="2" w:after="0"/>
        <w:ind w:left="1591" w:right="993" w:hanging="460"/>
        <w:jc w:val="left"/>
        <w:rPr>
          <w:sz w:val="20"/>
        </w:rPr>
      </w:pPr>
      <w:r>
        <w:rPr/>
        <w:pict>
          <v:group style="position:absolute;margin-left:0pt;margin-top:1.342613pt;width:36.450pt;height:17.05pt;mso-position-horizontal-relative:page;mso-position-vertical-relative:paragraph;z-index:5152" coordorigin="0,27" coordsize="729,341">
            <v:line style="position:absolute" from="397,347" to="708,347" stroked="true" strokeweight="2pt" strokecolor="#231f20">
              <v:stroke dashstyle="dash"/>
            </v:line>
            <v:line style="position:absolute" from="60,347" to="60,347" stroked="true" strokeweight="2pt" strokecolor="#231f20"/>
            <v:rect style="position:absolute;left:0;top:2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Intervenir en las evaluaciones de los procesos de enseñanza-aprendizaje, de evaluación profe- </w:t>
      </w:r>
      <w:r>
        <w:rPr>
          <w:color w:val="231F20"/>
          <w:w w:val="90"/>
          <w:sz w:val="20"/>
        </w:rPr>
        <w:t>sional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deba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asistir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convocado.</w:t>
      </w:r>
    </w:p>
    <w:p>
      <w:pPr>
        <w:spacing w:before="120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ListParagraph"/>
        <w:numPr>
          <w:ilvl w:val="0"/>
          <w:numId w:val="17"/>
        </w:numPr>
        <w:tabs>
          <w:tab w:pos="1590" w:val="left" w:leader="none"/>
          <w:tab w:pos="1592" w:val="left" w:leader="none"/>
        </w:tabs>
        <w:spacing w:line="283" w:lineRule="auto" w:before="0" w:after="0"/>
        <w:ind w:left="1591" w:right="993" w:hanging="460"/>
        <w:jc w:val="left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comisiones,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jurados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ofrecer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tutorías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asesorías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establez- can las disposiciones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spacing w:before="0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ListParagraph"/>
        <w:numPr>
          <w:ilvl w:val="0"/>
          <w:numId w:val="17"/>
        </w:numPr>
        <w:tabs>
          <w:tab w:pos="1592" w:val="left" w:leader="none"/>
        </w:tabs>
        <w:spacing w:line="240" w:lineRule="auto" w:before="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Asistir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puntualmente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cumplir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jornada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asignada.</w:t>
      </w:r>
    </w:p>
    <w:p>
      <w:pPr>
        <w:pStyle w:val="ListParagraph"/>
        <w:numPr>
          <w:ilvl w:val="0"/>
          <w:numId w:val="17"/>
        </w:numPr>
        <w:tabs>
          <w:tab w:pos="1592" w:val="left" w:leader="none"/>
        </w:tabs>
        <w:spacing w:line="283" w:lineRule="auto" w:before="42" w:after="0"/>
        <w:ind w:left="1591" w:right="994" w:hanging="460"/>
        <w:jc w:val="both"/>
        <w:rPr>
          <w:sz w:val="20"/>
        </w:rPr>
      </w:pPr>
      <w:r>
        <w:rPr>
          <w:color w:val="231F20"/>
          <w:w w:val="90"/>
          <w:sz w:val="20"/>
        </w:rPr>
        <w:t>Asistir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cursos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capacitación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actualización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eventos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similares,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base </w:t>
      </w:r>
      <w:r>
        <w:rPr>
          <w:color w:val="231F20"/>
          <w:w w:val="85"/>
          <w:sz w:val="20"/>
        </w:rPr>
        <w:t>en la programación que se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establezca.</w:t>
      </w:r>
    </w:p>
    <w:p>
      <w:pPr>
        <w:pStyle w:val="ListParagraph"/>
        <w:numPr>
          <w:ilvl w:val="0"/>
          <w:numId w:val="17"/>
        </w:numPr>
        <w:tabs>
          <w:tab w:pos="1592" w:val="left" w:leader="none"/>
        </w:tabs>
        <w:spacing w:line="283" w:lineRule="auto" w:before="2" w:after="0"/>
        <w:ind w:left="1591" w:right="994" w:hanging="460"/>
        <w:jc w:val="both"/>
        <w:rPr>
          <w:sz w:val="20"/>
        </w:rPr>
      </w:pPr>
      <w:r>
        <w:rPr>
          <w:color w:val="231F20"/>
          <w:w w:val="90"/>
          <w:sz w:val="20"/>
        </w:rPr>
        <w:t>Garantizar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invenciones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realice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producto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patenten 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favor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conformidad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aplicables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95"/>
          <w:sz w:val="20"/>
        </w:rPr>
        <w:t>materia.</w:t>
      </w:r>
    </w:p>
    <w:p>
      <w:pPr>
        <w:spacing w:before="0"/>
        <w:ind w:left="5119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ListParagraph"/>
        <w:numPr>
          <w:ilvl w:val="0"/>
          <w:numId w:val="17"/>
        </w:numPr>
        <w:tabs>
          <w:tab w:pos="1592" w:val="left" w:leader="none"/>
        </w:tabs>
        <w:spacing w:line="283" w:lineRule="auto" w:before="0" w:after="0"/>
        <w:ind w:left="1591" w:right="994" w:hanging="460"/>
        <w:jc w:val="both"/>
        <w:rPr>
          <w:sz w:val="20"/>
        </w:rPr>
      </w:pPr>
      <w:r>
        <w:rPr>
          <w:color w:val="231F20"/>
          <w:w w:val="85"/>
          <w:sz w:val="20"/>
        </w:rPr>
        <w:t>Cumplir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hacer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cumplir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autoridades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expidan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desarrollo de la actividad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17"/>
        </w:numPr>
        <w:tabs>
          <w:tab w:pos="1592" w:val="left" w:leader="none"/>
        </w:tabs>
        <w:spacing w:line="283" w:lineRule="auto" w:before="2" w:after="0"/>
        <w:ind w:left="1591" w:right="993" w:hanging="460"/>
        <w:jc w:val="both"/>
        <w:rPr>
          <w:sz w:val="20"/>
        </w:rPr>
      </w:pPr>
      <w:r>
        <w:rPr>
          <w:color w:val="231F20"/>
          <w:w w:val="90"/>
          <w:sz w:val="20"/>
        </w:rPr>
        <w:t>Facilitar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acredite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preparación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capa- </w:t>
      </w:r>
      <w:r>
        <w:rPr>
          <w:color w:val="231F20"/>
          <w:w w:val="85"/>
          <w:sz w:val="20"/>
        </w:rPr>
        <w:t>cidad, para la integración de su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expediente.</w:t>
      </w:r>
    </w:p>
    <w:p>
      <w:pPr>
        <w:pStyle w:val="ListParagraph"/>
        <w:numPr>
          <w:ilvl w:val="0"/>
          <w:numId w:val="17"/>
        </w:numPr>
        <w:tabs>
          <w:tab w:pos="1592" w:val="left" w:leader="none"/>
        </w:tabs>
        <w:spacing w:line="283" w:lineRule="auto" w:before="2" w:after="0"/>
        <w:ind w:left="1591" w:right="996" w:hanging="460"/>
        <w:jc w:val="both"/>
        <w:rPr>
          <w:sz w:val="20"/>
        </w:rPr>
      </w:pPr>
      <w:r>
        <w:rPr>
          <w:color w:val="231F20"/>
          <w:w w:val="90"/>
          <w:sz w:val="20"/>
        </w:rPr>
        <w:t>Indicar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adscrito,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publicación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misma le haya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encomendado.</w:t>
      </w:r>
    </w:p>
    <w:p>
      <w:pPr>
        <w:pStyle w:val="ListParagraph"/>
        <w:numPr>
          <w:ilvl w:val="0"/>
          <w:numId w:val="17"/>
        </w:numPr>
        <w:tabs>
          <w:tab w:pos="1592" w:val="left" w:leader="none"/>
        </w:tabs>
        <w:spacing w:line="283" w:lineRule="auto" w:before="2" w:after="0"/>
        <w:ind w:left="1591" w:right="993" w:hanging="460"/>
        <w:jc w:val="both"/>
        <w:rPr>
          <w:sz w:val="20"/>
        </w:rPr>
      </w:pPr>
      <w:r>
        <w:rPr>
          <w:color w:val="231F20"/>
          <w:w w:val="90"/>
          <w:sz w:val="20"/>
        </w:rPr>
        <w:t>Asistir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reuniones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convocadas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de- </w:t>
      </w:r>
      <w:r>
        <w:rPr>
          <w:color w:val="231F20"/>
          <w:w w:val="85"/>
          <w:sz w:val="20"/>
        </w:rPr>
        <w:t>pendencia a que está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adscrito.</w:t>
      </w:r>
    </w:p>
    <w:p>
      <w:pPr>
        <w:pStyle w:val="ListParagraph"/>
        <w:numPr>
          <w:ilvl w:val="0"/>
          <w:numId w:val="17"/>
        </w:numPr>
        <w:tabs>
          <w:tab w:pos="1592" w:val="left" w:leader="none"/>
        </w:tabs>
        <w:spacing w:line="283" w:lineRule="auto" w:before="2" w:after="0"/>
        <w:ind w:left="1591" w:right="992" w:hanging="460"/>
        <w:jc w:val="both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relacio- </w:t>
      </w:r>
      <w:r>
        <w:rPr>
          <w:color w:val="231F20"/>
          <w:w w:val="90"/>
          <w:sz w:val="20"/>
        </w:rPr>
        <w:t>nados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mismas,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referencia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planes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Organismo Académico,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Preparatoria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adscripción,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 conformidad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aplicables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particular,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igual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sean </w:t>
      </w:r>
      <w:r>
        <w:rPr>
          <w:color w:val="231F20"/>
          <w:w w:val="85"/>
          <w:sz w:val="20"/>
        </w:rPr>
        <w:t>requeridos por 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Institución.</w:t>
      </w:r>
    </w:p>
    <w:p>
      <w:pPr>
        <w:spacing w:before="1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ListParagraph"/>
        <w:numPr>
          <w:ilvl w:val="0"/>
          <w:numId w:val="17"/>
        </w:numPr>
        <w:tabs>
          <w:tab w:pos="1592" w:val="left" w:leader="none"/>
        </w:tabs>
        <w:spacing w:line="240" w:lineRule="auto" w:before="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Cumplir las determinaciones de los órganos de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gobierno.</w:t>
      </w:r>
    </w:p>
    <w:p>
      <w:pPr>
        <w:pStyle w:val="ListParagraph"/>
        <w:numPr>
          <w:ilvl w:val="0"/>
          <w:numId w:val="17"/>
        </w:numPr>
        <w:tabs>
          <w:tab w:pos="1592" w:val="left" w:leader="none"/>
        </w:tabs>
        <w:spacing w:line="283" w:lineRule="auto" w:before="42" w:after="0"/>
        <w:ind w:left="1591" w:right="993" w:hanging="460"/>
        <w:jc w:val="left"/>
        <w:rPr>
          <w:sz w:val="20"/>
        </w:rPr>
      </w:pPr>
      <w:r>
        <w:rPr>
          <w:color w:val="231F20"/>
          <w:w w:val="90"/>
          <w:sz w:val="20"/>
        </w:rPr>
        <w:t>Prevenir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tomar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medidas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higiene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seguridad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conducentes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activida- </w:t>
      </w:r>
      <w:r>
        <w:rPr>
          <w:color w:val="231F20"/>
          <w:w w:val="85"/>
          <w:sz w:val="20"/>
        </w:rPr>
        <w:t>des académicas a su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cargo.</w:t>
      </w:r>
    </w:p>
    <w:p>
      <w:pPr>
        <w:spacing w:before="0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ListParagraph"/>
        <w:numPr>
          <w:ilvl w:val="0"/>
          <w:numId w:val="17"/>
        </w:numPr>
        <w:tabs>
          <w:tab w:pos="1592" w:val="left" w:leader="none"/>
        </w:tabs>
        <w:spacing w:line="283" w:lineRule="auto" w:before="0" w:after="0"/>
        <w:ind w:left="1591" w:right="994" w:hanging="460"/>
        <w:jc w:val="left"/>
        <w:rPr>
          <w:sz w:val="20"/>
        </w:rPr>
      </w:pPr>
      <w:r>
        <w:rPr>
          <w:color w:val="231F20"/>
          <w:w w:val="90"/>
          <w:sz w:val="20"/>
        </w:rPr>
        <w:t>Abstenerse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proselitismo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favor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agrupación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política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religiosa, </w:t>
      </w:r>
      <w:r>
        <w:rPr>
          <w:color w:val="231F20"/>
          <w:w w:val="85"/>
          <w:sz w:val="20"/>
        </w:rPr>
        <w:t>dentro de 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spacing w:after="0" w:line="283" w:lineRule="auto"/>
        <w:jc w:val="left"/>
        <w:rPr>
          <w:sz w:val="20"/>
        </w:rPr>
        <w:sectPr>
          <w:type w:val="continuous"/>
          <w:pgSz w:w="9810" w:h="13500"/>
          <w:pgMar w:top="1200" w:bottom="2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7"/>
        </w:numPr>
        <w:tabs>
          <w:tab w:pos="576" w:val="left" w:leader="none"/>
        </w:tabs>
        <w:spacing w:line="297" w:lineRule="auto" w:before="80" w:after="0"/>
        <w:ind w:left="576" w:right="1129" w:hanging="460"/>
        <w:jc w:val="left"/>
        <w:rPr>
          <w:sz w:val="20"/>
        </w:rPr>
      </w:pPr>
      <w:r>
        <w:rPr/>
        <w:pict>
          <v:group style="position:absolute;margin-left:447.498413pt;margin-top:19.437698pt;width:2.050pt;height:62pt;mso-position-horizontal-relative:page;mso-position-vertical-relative:paragraph;z-index:522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24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52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Observar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conducta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decorosa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Institución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encomiendas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externas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ésta </w:t>
      </w:r>
      <w:r>
        <w:rPr>
          <w:color w:val="231F20"/>
          <w:w w:val="85"/>
          <w:sz w:val="20"/>
        </w:rPr>
        <w:t>reciban,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dentro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proceso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enseñanza-aprendizaje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responsabilidades.</w:t>
      </w:r>
    </w:p>
    <w:p>
      <w:pPr>
        <w:pStyle w:val="ListParagraph"/>
        <w:numPr>
          <w:ilvl w:val="0"/>
          <w:numId w:val="17"/>
        </w:numPr>
        <w:tabs>
          <w:tab w:pos="576" w:val="left" w:leader="none"/>
        </w:tabs>
        <w:spacing w:line="297" w:lineRule="auto" w:before="2" w:after="0"/>
        <w:ind w:left="576" w:right="1129" w:hanging="460"/>
        <w:jc w:val="left"/>
        <w:rPr>
          <w:sz w:val="20"/>
        </w:rPr>
      </w:pPr>
      <w:r>
        <w:rPr>
          <w:color w:val="231F20"/>
          <w:w w:val="85"/>
          <w:sz w:val="20"/>
        </w:rPr>
        <w:t>Resarcir daños y perjuicios al patrimonio universitario de los que resulten responsables, cuando lo determine autoridad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competente.</w:t>
      </w:r>
    </w:p>
    <w:p>
      <w:pPr>
        <w:pStyle w:val="ListParagraph"/>
        <w:numPr>
          <w:ilvl w:val="0"/>
          <w:numId w:val="17"/>
        </w:numPr>
        <w:tabs>
          <w:tab w:pos="576" w:val="left" w:leader="none"/>
        </w:tabs>
        <w:spacing w:line="240" w:lineRule="auto" w:before="2" w:after="0"/>
        <w:ind w:left="576" w:right="0" w:hanging="460"/>
        <w:jc w:val="left"/>
        <w:rPr>
          <w:sz w:val="20"/>
        </w:rPr>
      </w:pPr>
      <w:r>
        <w:rPr/>
        <w:pict>
          <v:group style="position:absolute;margin-left:453.987183pt;margin-top:3.305564pt;width:36.450pt;height:17.05pt;mso-position-horizontal-relative:page;mso-position-vertical-relative:paragraph;z-index:5272" coordorigin="9080,66" coordsize="729,341">
            <v:line style="position:absolute" from="9100,386" to="9411,386" stroked="true" strokeweight="2pt" strokecolor="#231f20">
              <v:stroke dashstyle="dash"/>
            </v:line>
            <v:line style="position:absolute" from="9748,386" to="9748,386" stroked="true" strokeweight="2pt" strokecolor="#231f20"/>
            <v:rect style="position:absolute;left:9411;top:6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ordenamientos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spacing w:before="174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31. </w:t>
      </w:r>
      <w:r>
        <w:rPr>
          <w:color w:val="231F20"/>
          <w:w w:val="85"/>
        </w:rPr>
        <w:t>El personal administrativo tiene los siguientes derechos y obligaciones:</w:t>
      </w:r>
    </w:p>
    <w:p>
      <w:pPr>
        <w:pStyle w:val="BodyText"/>
        <w:spacing w:before="5"/>
        <w:rPr>
          <w:sz w:val="27"/>
        </w:rPr>
      </w:pPr>
    </w:p>
    <w:p>
      <w:pPr>
        <w:pStyle w:val="ListParagraph"/>
        <w:numPr>
          <w:ilvl w:val="0"/>
          <w:numId w:val="18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Cumplir y hacer cumplir la legislación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18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Facilitar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requiera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integración</w:t>
      </w:r>
    </w:p>
    <w:p>
      <w:pPr>
        <w:pStyle w:val="BodyText"/>
        <w:spacing w:before="56"/>
        <w:ind w:left="475" w:right="34"/>
      </w:pPr>
      <w:r>
        <w:rPr>
          <w:color w:val="231F20"/>
          <w:w w:val="85"/>
        </w:rPr>
        <w:t>de su expediente.</w:t>
      </w:r>
    </w:p>
    <w:p>
      <w:pPr>
        <w:pStyle w:val="ListParagraph"/>
        <w:numPr>
          <w:ilvl w:val="0"/>
          <w:numId w:val="18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Recibir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reconocimientos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estímulos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hagan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acreedores.</w:t>
      </w:r>
    </w:p>
    <w:p>
      <w:pPr>
        <w:pStyle w:val="ListParagraph"/>
        <w:numPr>
          <w:ilvl w:val="0"/>
          <w:numId w:val="18"/>
        </w:numPr>
        <w:tabs>
          <w:tab w:pos="476" w:val="left" w:leader="none"/>
        </w:tabs>
        <w:spacing w:line="297" w:lineRule="auto" w:before="56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Cumplir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cuidado,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esmero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diligencia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labores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tenga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encomendadas,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forma,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tiem- </w:t>
      </w:r>
      <w:r>
        <w:rPr>
          <w:color w:val="231F20"/>
          <w:w w:val="90"/>
          <w:sz w:val="20"/>
        </w:rPr>
        <w:t>po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establecidos,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sujetándose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jefes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inmediatos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disposiciones </w:t>
      </w:r>
      <w:r>
        <w:rPr>
          <w:color w:val="231F20"/>
          <w:w w:val="85"/>
          <w:sz w:val="20"/>
        </w:rPr>
        <w:t>que 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regulen.</w:t>
      </w:r>
    </w:p>
    <w:p>
      <w:pPr>
        <w:pStyle w:val="ListParagraph"/>
        <w:numPr>
          <w:ilvl w:val="0"/>
          <w:numId w:val="18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Observar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conducta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decorosa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durante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servicios.</w:t>
      </w:r>
    </w:p>
    <w:p>
      <w:pPr>
        <w:pStyle w:val="ListParagraph"/>
        <w:numPr>
          <w:ilvl w:val="0"/>
          <w:numId w:val="18"/>
        </w:numPr>
        <w:tabs>
          <w:tab w:pos="476" w:val="left" w:leader="none"/>
        </w:tabs>
        <w:spacing w:line="297" w:lineRule="auto" w:before="56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Guardar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reserva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tenga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conocimiento,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relacionados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realice y cuya divulgación cause perjuicios a la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Institución.</w:t>
      </w:r>
    </w:p>
    <w:p>
      <w:pPr>
        <w:pStyle w:val="ListParagraph"/>
        <w:numPr>
          <w:ilvl w:val="0"/>
          <w:numId w:val="18"/>
        </w:numPr>
        <w:tabs>
          <w:tab w:pos="476" w:val="left" w:leader="none"/>
        </w:tabs>
        <w:spacing w:line="297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Cuidar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conservar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equipo,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útiles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instrumentos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proporcionados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desempeño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sus </w:t>
      </w:r>
      <w:r>
        <w:rPr>
          <w:color w:val="231F20"/>
          <w:w w:val="85"/>
          <w:sz w:val="20"/>
        </w:rPr>
        <w:t>actividades,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utilizarlos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únicamente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cumplimiento.</w:t>
      </w:r>
    </w:p>
    <w:p>
      <w:pPr>
        <w:pStyle w:val="ListParagraph"/>
        <w:numPr>
          <w:ilvl w:val="0"/>
          <w:numId w:val="18"/>
        </w:numPr>
        <w:tabs>
          <w:tab w:pos="476" w:val="left" w:leader="none"/>
        </w:tabs>
        <w:spacing w:line="297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Resarcir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daños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perjuicios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patrimonio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resulten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responsables,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 determine autoridad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competente.</w:t>
      </w:r>
    </w:p>
    <w:p>
      <w:pPr>
        <w:pStyle w:val="ListParagraph"/>
        <w:numPr>
          <w:ilvl w:val="0"/>
          <w:numId w:val="18"/>
        </w:numPr>
        <w:tabs>
          <w:tab w:pos="476" w:val="left" w:leader="none"/>
        </w:tabs>
        <w:spacing w:line="297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Abstenerse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proselitismo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favor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agrupación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política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religiosa, </w:t>
      </w:r>
      <w:r>
        <w:rPr>
          <w:color w:val="231F20"/>
          <w:w w:val="85"/>
          <w:sz w:val="20"/>
        </w:rPr>
        <w:t>dentro de 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18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Asociarse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estimen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conveniente,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administrativo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sindicalizado,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</w:p>
    <w:p>
      <w:pPr>
        <w:pStyle w:val="BodyText"/>
        <w:spacing w:before="56"/>
        <w:ind w:left="475" w:right="34"/>
      </w:pPr>
      <w:r>
        <w:rPr>
          <w:color w:val="231F20"/>
          <w:w w:val="85"/>
        </w:rPr>
        <w:t>conformidad con lo establecido por el artículo 5 del presente Estatuto.</w:t>
      </w:r>
    </w:p>
    <w:p>
      <w:pPr>
        <w:spacing w:before="175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0"/>
          <w:numId w:val="18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establezcan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Federal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Trabajo,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</w:p>
    <w:p>
      <w:pPr>
        <w:pStyle w:val="BodyText"/>
        <w:spacing w:before="56"/>
        <w:ind w:left="475" w:right="34"/>
      </w:pPr>
      <w:r>
        <w:rPr>
          <w:color w:val="231F20"/>
          <w:w w:val="85"/>
        </w:rPr>
        <w:t>Colectivo, el Reglamento Interior y demás disposiciones laborales aplicables.</w:t>
      </w:r>
    </w:p>
    <w:p>
      <w:pPr>
        <w:pStyle w:val="BodyText"/>
      </w:pPr>
    </w:p>
    <w:p>
      <w:pPr>
        <w:pStyle w:val="BodyText"/>
        <w:spacing w:before="8"/>
        <w:rPr>
          <w:sz w:val="19"/>
        </w:rPr>
      </w:pPr>
    </w:p>
    <w:p>
      <w:pPr>
        <w:pStyle w:val="Heading3"/>
        <w:spacing w:before="1"/>
      </w:pPr>
      <w:r>
        <w:rPr>
          <w:color w:val="231F20"/>
          <w:w w:val="80"/>
        </w:rPr>
        <w:t>CAPÍTULO VI</w:t>
      </w:r>
    </w:p>
    <w:p>
      <w:pPr>
        <w:spacing w:before="73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LOS  RECONOCIMIENTOS UNIVERSITARIOS</w:t>
      </w:r>
    </w:p>
    <w:p>
      <w:pPr>
        <w:pStyle w:val="BodyText"/>
        <w:spacing w:before="1"/>
        <w:rPr>
          <w:b/>
          <w:sz w:val="27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32.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otorgará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Reconocimientos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Mérito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hayan distinguido por manifestar cualidades y capacidades para preservar y enaltecer la docencia,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investiga- </w:t>
      </w:r>
      <w:r>
        <w:rPr>
          <w:color w:val="231F20"/>
          <w:w w:val="90"/>
        </w:rPr>
        <w:t>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manifestaciones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cultura,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hayan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31" w:right="986"/>
      </w:pPr>
      <w:r>
        <w:rPr/>
        <w:pict>
          <v:group style="position:absolute;margin-left:40.888802pt;margin-top:19.675398pt;width:2.050pt;height:62pt;mso-position-horizontal-relative:page;mso-position-vertical-relative:paragraph;z-index:534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36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54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realizado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aportaciones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relevantes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aspectos.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otorgarán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requisitos, </w:t>
      </w:r>
      <w:r>
        <w:rPr>
          <w:color w:val="231F20"/>
          <w:w w:val="85"/>
        </w:rPr>
        <w:t>condiciones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establezcan.</w:t>
      </w:r>
    </w:p>
    <w:p>
      <w:pPr>
        <w:spacing w:before="121"/>
        <w:ind w:left="5243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BodyText"/>
        <w:ind w:left="1491" w:right="298"/>
      </w:pPr>
      <w:r>
        <w:rPr/>
        <w:pict>
          <v:group style="position:absolute;margin-left:0pt;margin-top:5.442564pt;width:36.450pt;height:17.05pt;mso-position-horizontal-relative:page;mso-position-vertical-relative:paragraph;z-index:5392" coordorigin="0,109" coordsize="729,341">
            <v:line style="position:absolute" from="397,429" to="708,429" stroked="true" strokeweight="2pt" strokecolor="#231f20">
              <v:stroke dashstyle="dash"/>
            </v:line>
            <v:line style="position:absolute" from="60,429" to="60,429" stroked="true" strokeweight="2pt" strokecolor="#231f20"/>
            <v:rect style="position:absolute;left:0;top:10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Los Reconocimientos al Mérito Universitario son: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1"/>
          <w:numId w:val="1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Doctor Honoris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Causa.</w:t>
      </w:r>
    </w:p>
    <w:p>
      <w:pPr>
        <w:pStyle w:val="ListParagraph"/>
        <w:numPr>
          <w:ilvl w:val="1"/>
          <w:numId w:val="18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Presea Ignacio Ramírez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Calzada.</w:t>
      </w:r>
    </w:p>
    <w:p>
      <w:pPr>
        <w:pStyle w:val="ListParagraph"/>
        <w:numPr>
          <w:ilvl w:val="1"/>
          <w:numId w:val="1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Presea Ignacio Manuel Altamirano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Basilio.</w:t>
      </w:r>
    </w:p>
    <w:p>
      <w:pPr>
        <w:pStyle w:val="ListParagraph"/>
        <w:numPr>
          <w:ilvl w:val="1"/>
          <w:numId w:val="1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Rector Honoris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Causa.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33.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Doctor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Honoris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Causa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otorgado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profesores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investigadores,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Univer- sidad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nacionales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extranjeras,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distinguido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contribuciones excepcionales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docencia,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extensión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300" w:lineRule="auto" w:before="2"/>
        <w:ind w:left="1130" w:right="995" w:firstLine="360"/>
        <w:jc w:val="both"/>
      </w:pPr>
      <w:r>
        <w:rPr>
          <w:color w:val="231F20"/>
          <w:w w:val="90"/>
        </w:rPr>
        <w:t>Será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otorgado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Generales </w:t>
      </w:r>
      <w:r>
        <w:rPr>
          <w:color w:val="231F20"/>
          <w:w w:val="95"/>
        </w:rPr>
        <w:t>Académicos.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99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34.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Ignacio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Ramírez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Calzada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otorgada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anualmente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integrantes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ordinario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categorías;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Escuela Preparatoria y otra para los Organismos Académicos, Centros Universitarios y Dependencias </w:t>
      </w:r>
      <w:r>
        <w:rPr>
          <w:color w:val="231F20"/>
          <w:w w:val="90"/>
        </w:rPr>
        <w:t>Académicas,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ambas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ocasión,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candidatos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contribuido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forma excepcional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docencia,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cuenten 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antigüedad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Institución.</w:t>
      </w:r>
    </w:p>
    <w:p>
      <w:pPr>
        <w:pStyle w:val="BodyText"/>
        <w:spacing w:line="300" w:lineRule="auto" w:before="2"/>
        <w:ind w:left="1130" w:right="993" w:firstLine="360"/>
        <w:jc w:val="both"/>
      </w:pPr>
      <w:r>
        <w:rPr>
          <w:color w:val="231F20"/>
          <w:w w:val="85"/>
        </w:rPr>
        <w:t>Será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otorgada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Consejo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 Administración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Central.</w:t>
      </w:r>
    </w:p>
    <w:p>
      <w:pPr>
        <w:spacing w:before="1"/>
        <w:ind w:left="1491" w:right="298" w:firstLine="3735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before="6"/>
        <w:rPr>
          <w:i/>
          <w:sz w:val="17"/>
        </w:rPr>
      </w:pPr>
    </w:p>
    <w:p>
      <w:pPr>
        <w:pStyle w:val="BodyText"/>
        <w:spacing w:line="300" w:lineRule="auto"/>
        <w:ind w:left="1130" w:right="991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7"/>
          <w:w w:val="90"/>
        </w:rPr>
        <w:t> </w:t>
      </w:r>
      <w:r>
        <w:rPr>
          <w:b/>
          <w:color w:val="939598"/>
          <w:w w:val="90"/>
        </w:rPr>
        <w:t>35.</w:t>
      </w:r>
      <w:r>
        <w:rPr>
          <w:b/>
          <w:color w:val="939598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Presea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Ignacio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Manuel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Altamirano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Basilio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anualmente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2"/>
          <w:w w:val="90"/>
        </w:rPr>
        <w:t>alumno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obtenido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oportunidad,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spacing w:val="2"/>
          <w:w w:val="95"/>
        </w:rPr>
        <w:t>condiciones: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término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preparatoria;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presea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ListParagraph"/>
        <w:numPr>
          <w:ilvl w:val="0"/>
          <w:numId w:val="19"/>
        </w:numPr>
        <w:tabs>
          <w:tab w:pos="1492" w:val="left" w:leader="none"/>
        </w:tabs>
        <w:spacing w:line="300" w:lineRule="auto" w:before="58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concluir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Licenciatura,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Diplomado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Superior,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Espe- </w:t>
      </w:r>
      <w:r>
        <w:rPr>
          <w:color w:val="231F20"/>
          <w:w w:val="90"/>
          <w:sz w:val="20"/>
        </w:rPr>
        <w:t>cialidad,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Maestría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Doctorado;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presea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tipo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ofrezca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spacing w:before="121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spacing w:after="0"/>
        <w:jc w:val="left"/>
        <w:rPr>
          <w:sz w:val="18"/>
        </w:rPr>
        <w:sectPr>
          <w:footerReference w:type="default" r:id="rId34"/>
          <w:pgSz w:w="9810" w:h="13500"/>
          <w:pgMar w:footer="796" w:header="0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19"/>
        </w:numPr>
        <w:tabs>
          <w:tab w:pos="476" w:val="left" w:leader="none"/>
        </w:tabs>
        <w:spacing w:line="292" w:lineRule="auto" w:before="81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47.498413pt;margin-top:19.4877pt;width:2.050pt;height:62pt;mso-position-horizontal-relative:page;mso-position-vertical-relative:paragraph;z-index:5464" coordorigin="8950,390" coordsize="41,1240">
            <v:line style="position:absolute" from="8970,410" to="8970,1550" stroked="true" strokeweight="2pt" strokecolor="#231f20">
              <v:stroke dashstyle="dash"/>
            </v:line>
            <v:line style="position:absolute" from="8970,1610" to="8970,1610" stroked="true" strokeweight="2pt" strokecolor="#231f20"/>
            <v:line style="position:absolute" from="8970,1609" to="8970,160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488" from="448.498413pt,14.488499pt" to="448.498413pt,14.488499pt" stroked="true" strokeweight="2pt" strokecolor="#231f20">
            <w10:wrap type="none"/>
          </v:line>
        </w:pict>
      </w:r>
      <w:r>
        <w:rPr/>
        <w:pict>
          <v:shape style="position:absolute;margin-left:451.661713pt;margin-top:18.754597pt;width:17pt;height:57.4pt;mso-position-horizontal-relative:page;mso-position-vertical-relative:paragraph;z-index:55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término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ofrece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Profesional;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pre- sea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tipo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estudios.</w:t>
      </w:r>
    </w:p>
    <w:p>
      <w:pPr>
        <w:spacing w:line="207" w:lineRule="exact" w:before="0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10"/>
        <w:rPr>
          <w:i/>
          <w:sz w:val="16"/>
        </w:rPr>
      </w:pPr>
    </w:p>
    <w:p>
      <w:pPr>
        <w:pStyle w:val="ListParagraph"/>
        <w:numPr>
          <w:ilvl w:val="0"/>
          <w:numId w:val="19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12.405699pt;width:36.450pt;height:17.05pt;mso-position-horizontal-relative:page;mso-position-vertical-relative:paragraph;z-index:5512" coordorigin="9080,248" coordsize="729,341">
            <v:line style="position:absolute" from="9100,568" to="9411,568" stroked="true" strokeweight="2pt" strokecolor="#231f20">
              <v:stroke dashstyle="dash"/>
            </v:line>
            <v:line style="position:absolute" from="9748,568" to="9748,568" stroked="true" strokeweight="2pt" strokecolor="#231f20"/>
            <v:rect style="position:absolute;left:9411;top:24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concluir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maestría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doctorado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ofrecen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Institutos;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presea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</w:p>
    <w:p>
      <w:pPr>
        <w:pStyle w:val="BodyText"/>
        <w:spacing w:before="50"/>
        <w:ind w:left="475" w:right="34"/>
      </w:pPr>
      <w:r>
        <w:rPr>
          <w:color w:val="231F20"/>
          <w:w w:val="85"/>
        </w:rPr>
        <w:t>tipo de estudios.</w:t>
      </w:r>
    </w:p>
    <w:p>
      <w:pPr>
        <w:spacing w:before="49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10"/>
        <w:rPr>
          <w:i/>
          <w:sz w:val="16"/>
        </w:rPr>
      </w:pPr>
    </w:p>
    <w:p>
      <w:pPr>
        <w:pStyle w:val="ListParagraph"/>
        <w:numPr>
          <w:ilvl w:val="0"/>
          <w:numId w:val="19"/>
        </w:numPr>
        <w:tabs>
          <w:tab w:pos="476" w:val="left" w:leader="none"/>
        </w:tabs>
        <w:spacing w:line="292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terminar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especialidades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Educación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consideren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equiparables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maestría,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dispuesto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fracciones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II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IV.</w:t>
      </w:r>
    </w:p>
    <w:p>
      <w:pPr>
        <w:pStyle w:val="ListParagraph"/>
        <w:numPr>
          <w:ilvl w:val="0"/>
          <w:numId w:val="19"/>
        </w:numPr>
        <w:tabs>
          <w:tab w:pos="476" w:val="left" w:leader="none"/>
        </w:tabs>
        <w:spacing w:line="292" w:lineRule="auto" w:before="1" w:after="0"/>
        <w:ind w:left="476" w:right="1128" w:hanging="360"/>
        <w:jc w:val="both"/>
        <w:rPr>
          <w:sz w:val="20"/>
        </w:rPr>
      </w:pPr>
      <w:r>
        <w:rPr>
          <w:color w:val="231F20"/>
          <w:w w:val="85"/>
          <w:sz w:val="20"/>
        </w:rPr>
        <w:t>Será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otorgada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propuesta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Consejos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Académico 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correspon- </w:t>
      </w:r>
      <w:r>
        <w:rPr>
          <w:color w:val="231F20"/>
          <w:w w:val="90"/>
          <w:sz w:val="20"/>
        </w:rPr>
        <w:t>diente,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Unidades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Profesionales.</w:t>
      </w:r>
    </w:p>
    <w:p>
      <w:pPr>
        <w:spacing w:line="207" w:lineRule="exact" w:before="0"/>
        <w:ind w:left="475" w:right="34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ind w:left="475" w:right="34"/>
      </w:pPr>
      <w:r>
        <w:rPr>
          <w:b/>
          <w:color w:val="939598"/>
          <w:w w:val="90"/>
        </w:rPr>
        <w:t>Artículo 36. </w:t>
      </w:r>
      <w:r>
        <w:rPr>
          <w:color w:val="231F20"/>
          <w:w w:val="90"/>
        </w:rPr>
        <w:t>Rector Honoris Causa podrá otorgarse al universitario que teniendo una relevante tra-</w:t>
      </w:r>
    </w:p>
    <w:p>
      <w:pPr>
        <w:pStyle w:val="BodyText"/>
        <w:spacing w:before="50"/>
        <w:ind w:left="115" w:right="34"/>
      </w:pPr>
      <w:r>
        <w:rPr>
          <w:color w:val="231F20"/>
          <w:w w:val="90"/>
        </w:rPr>
        <w:t>yectoria, haya beneficiado de manera extraordinaria a la Universidad, sin haber ocupado dicho cargo.</w:t>
      </w:r>
    </w:p>
    <w:p>
      <w:pPr>
        <w:pStyle w:val="BodyText"/>
        <w:spacing w:before="50"/>
        <w:ind w:left="476" w:right="34"/>
      </w:pPr>
      <w:r>
        <w:rPr>
          <w:color w:val="231F20"/>
          <w:w w:val="85"/>
        </w:rPr>
        <w:t>Será conferido por el Consejo Universitario a propuesta del Rector.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37.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otorgará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reconocimientos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universi- taria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demuestren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eficiencia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responsabilidades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desempeño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actividades;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elevado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espíritu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trabajo;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Institución;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objeto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fines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institucionales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enaltecimiento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otorgarán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requisitos, condiciones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establezcan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1"/>
        <w:ind w:left="476" w:right="34"/>
      </w:pPr>
      <w:r>
        <w:rPr>
          <w:color w:val="231F20"/>
          <w:w w:val="85"/>
        </w:rPr>
        <w:t>Los Reconocimientos son: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20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Profesor o Investigador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Emérito.</w:t>
      </w:r>
    </w:p>
    <w:p>
      <w:pPr>
        <w:pStyle w:val="ListParagraph"/>
        <w:numPr>
          <w:ilvl w:val="0"/>
          <w:numId w:val="20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Laudatoria.</w:t>
      </w:r>
    </w:p>
    <w:p>
      <w:pPr>
        <w:pStyle w:val="ListParagraph"/>
        <w:numPr>
          <w:ilvl w:val="0"/>
          <w:numId w:val="20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Diploma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Aprovechamiento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20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Nota al Cumplimiento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Administrativo.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38.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Profesor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Investigador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Emérito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otorgará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académico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realizado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aportaciones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relevantes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pedagogía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cuen- ten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Será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propuesto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Centro </w:t>
      </w:r>
      <w:r>
        <w:rPr>
          <w:color w:val="231F20"/>
          <w:w w:val="85"/>
        </w:rPr>
        <w:t>Universitario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otorgado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Univer- 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 Académico de la Escuela Preparatoria, según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corresponda.</w:t>
      </w:r>
    </w:p>
    <w:p>
      <w:pPr>
        <w:spacing w:before="120"/>
        <w:ind w:left="4228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spacing w:after="0"/>
        <w:jc w:val="left"/>
        <w:rPr>
          <w:sz w:val="18"/>
        </w:rPr>
        <w:sectPr>
          <w:footerReference w:type="default" r:id="rId35"/>
          <w:pgSz w:w="9810" w:h="13500"/>
          <w:pgMar w:footer="796" w:header="0" w:top="920" w:bottom="980" w:left="880" w:right="0"/>
          <w:pgNumType w:start="41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994" w:firstLine="360"/>
        <w:jc w:val="both"/>
      </w:pPr>
      <w:r>
        <w:rPr/>
        <w:pict>
          <v:group style="position:absolute;margin-left:40.888802pt;margin-top:19.675398pt;width:2.050pt;height:62pt;mso-position-horizontal-relative:page;mso-position-vertical-relative:paragraph;z-index:558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60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56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39.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Nota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Laudatoria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ordinario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 tenga una productividad académica relevante; haya mostrado eficiencia en el proceso de enseñanza-aprendizaje;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habilidad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métodos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docencia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demos- trado interés en la superación de su formación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/>
        <w:pict>
          <v:group style="position:absolute;margin-left:0pt;margin-top:4.701854pt;width:36.450pt;height:17.05pt;mso-position-horizontal-relative:page;mso-position-vertical-relative:paragraph;z-index:5632" coordorigin="0,94" coordsize="729,341">
            <v:line style="position:absolute" from="397,414" to="708,414" stroked="true" strokeweight="2pt" strokecolor="#231f20">
              <v:stroke dashstyle="dash"/>
            </v:line>
            <v:line style="position:absolute" from="60,414" to="60,414" stroked="true" strokeweight="2pt" strokecolor="#231f20"/>
            <v:rect style="position:absolute;left:0;top:9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evaluarán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periodos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Organismo Académico,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corresponda.</w:t>
      </w:r>
    </w:p>
    <w:p>
      <w:pPr>
        <w:spacing w:before="0"/>
        <w:ind w:left="1491" w:right="298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adscrito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Aca- démica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título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licenciatura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terminados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especialidad,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maestría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doctorado;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adscrito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tendrá,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menos,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licenciatura.</w:t>
      </w:r>
    </w:p>
    <w:p>
      <w:pPr>
        <w:spacing w:before="119"/>
        <w:ind w:left="5243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ind w:left="1491" w:right="298"/>
      </w:pPr>
      <w:r>
        <w:rPr>
          <w:color w:val="231F20"/>
          <w:w w:val="85"/>
        </w:rPr>
        <w:t>Se otorgará a una persona, anualmente, por los Consejos de Gobierno y Académico.</w:t>
      </w:r>
    </w:p>
    <w:p>
      <w:pPr>
        <w:pStyle w:val="BodyText"/>
        <w:spacing w:line="292" w:lineRule="auto" w:before="50"/>
        <w:ind w:left="1130" w:right="994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candidatos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propuestos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cualquiera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algún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integrante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perso- </w:t>
      </w:r>
      <w:r>
        <w:rPr>
          <w:color w:val="231F20"/>
          <w:w w:val="90"/>
        </w:rPr>
        <w:t>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Dependencia Académica de que se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trate.</w:t>
      </w:r>
    </w:p>
    <w:p>
      <w:pPr>
        <w:spacing w:line="207" w:lineRule="exact" w:before="0"/>
        <w:ind w:left="1491" w:right="298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méritos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suficientes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w w:val="85"/>
        </w:rPr>
        <w:t>sejos su inclusión como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candidato.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40.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Diploma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Aprovechamiento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lectivo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 los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alumnos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regulares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que,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evaluaciones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ordinarias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todas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asignaturas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unidades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apren- </w:t>
      </w:r>
      <w:r>
        <w:rPr>
          <w:color w:val="231F20"/>
          <w:w w:val="85"/>
        </w:rPr>
        <w:t>dizaje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ciclo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escolar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obtenido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promedios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académicos.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otorgará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Superior </w:t>
      </w:r>
      <w:r>
        <w:rPr>
          <w:color w:val="231F20"/>
          <w:w w:val="85"/>
        </w:rPr>
        <w:t>en el caso de las Dependencias Académicas de la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Administración Central, observando los requisitos y disposiciones de la reglamentación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spacing w:before="0"/>
        <w:ind w:left="1491" w:right="298" w:firstLine="3735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41.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Nota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Administrativo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otorgarse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personal </w:t>
      </w:r>
      <w:r>
        <w:rPr>
          <w:color w:val="231F20"/>
          <w:w w:val="90"/>
        </w:rPr>
        <w:t>administrativo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sindicalizado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cuenten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ininterrumpidos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Uni- </w:t>
      </w:r>
      <w:r>
        <w:rPr>
          <w:color w:val="231F20"/>
          <w:w w:val="85"/>
        </w:rPr>
        <w:t>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labores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excepcional.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otorgará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Académicos, Centros Universitarios, Planteles de la Escuela Preparatoria o el Consejo General Académico de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Edu- cación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Académicas;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Mérito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Universitario,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Central.</w:t>
      </w:r>
    </w:p>
    <w:p>
      <w:pPr>
        <w:spacing w:before="120"/>
        <w:ind w:left="5243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/>
        <w:pict>
          <v:line style="position:absolute;mso-position-horizontal-relative:page;mso-position-vertical-relative:paragraph;z-index:5728" from="448.498413pt,14.466783pt" to="448.498413pt,14.466783pt" stroked="true" strokeweight="2pt" strokecolor="#231f20">
            <w10:wrap type="none"/>
          </v:line>
        </w:pict>
      </w:r>
      <w:r>
        <w:rPr>
          <w:color w:val="231F20"/>
          <w:w w:val="80"/>
        </w:rPr>
        <w:t>CAPÍTULO VII</w:t>
      </w:r>
    </w:p>
    <w:p>
      <w:pPr>
        <w:pStyle w:val="Heading3"/>
        <w:spacing w:before="67"/>
        <w:ind w:left="31"/>
      </w:pPr>
      <w:r>
        <w:rPr/>
        <w:pict>
          <v:group style="position:absolute;margin-left:447.498413pt;margin-top:3.210978pt;width:2.050pt;height:62pt;mso-position-horizontal-relative:page;mso-position-vertical-relative:paragraph;z-index:5704" coordorigin="8950,64" coordsize="41,1240">
            <v:line style="position:absolute" from="8970,84" to="8970,1224" stroked="true" strokeweight="2pt" strokecolor="#231f20">
              <v:stroke dashstyle="dash"/>
            </v:line>
            <v:line style="position:absolute" from="8970,1284" to="8970,1284" stroked="true" strokeweight="2pt" strokecolor="#231f20"/>
            <v:line style="position:absolute" from="8970,1284" to="8970,1284" stroked="true" strokeweight="2pt" strokecolor="#231f20"/>
            <w10:wrap type="none"/>
          </v:group>
        </w:pict>
      </w:r>
      <w:r>
        <w:rPr/>
        <w:pict>
          <v:shape style="position:absolute;margin-left:451.661713pt;margin-top:2.477875pt;width:17pt;height:57.4pt;mso-position-horizontal-relative:page;mso-position-vertical-relative:paragraph;z-index:57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DE  LA RESPONSABILIDAD UNIVERSITARIA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/>
        <w:pict>
          <v:group style="position:absolute;margin-left:453.987183pt;margin-top:17.895994pt;width:36.450pt;height:17.05pt;mso-position-horizontal-relative:page;mso-position-vertical-relative:paragraph;z-index:5752" coordorigin="9080,358" coordsize="729,341">
            <v:line style="position:absolute" from="9100,678" to="9411,678" stroked="true" strokeweight="2pt" strokecolor="#231f20">
              <v:stroke dashstyle="dash"/>
            </v:line>
            <v:line style="position:absolute" from="9748,678" to="9748,678" stroked="true" strokeweight="2pt" strokecolor="#231f20"/>
            <v:rect style="position:absolute;left:9411;top:35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42.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Faltas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omisiones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contraven- </w:t>
      </w:r>
      <w:r>
        <w:rPr>
          <w:color w:val="231F20"/>
          <w:w w:val="90"/>
        </w:rPr>
        <w:t>gan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normatividad,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produzcan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menoscabo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tradición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prestigio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causen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daño 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perjuicio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integrantes.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43.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causales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graves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faltas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universitaria: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suspender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ilegal- mente,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pacífica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violenta,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Orga- </w:t>
      </w:r>
      <w:r>
        <w:rPr>
          <w:color w:val="231F20"/>
          <w:w w:val="85"/>
        </w:rPr>
        <w:t>nismo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Preparatoria, 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apoderarse,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retener,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disponer,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aprovecharse,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destruir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alterar,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pacífica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violenta,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todo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instalaciones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Institución.</w:t>
      </w:r>
    </w:p>
    <w:p>
      <w:pPr>
        <w:spacing w:before="120"/>
        <w:ind w:left="475" w:right="34" w:firstLine="3735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25" w:firstLine="360"/>
        <w:jc w:val="both"/>
      </w:pPr>
      <w:r>
        <w:rPr>
          <w:b/>
          <w:color w:val="939598"/>
          <w:w w:val="90"/>
        </w:rPr>
        <w:t>Artículo 44. </w:t>
      </w:r>
      <w:r>
        <w:rPr>
          <w:color w:val="231F20"/>
          <w:w w:val="90"/>
        </w:rPr>
        <w:t>Son causales de faltas a la responsabilidad universitaria para los alumnos, las </w:t>
      </w:r>
      <w:r>
        <w:rPr>
          <w:color w:val="231F20"/>
          <w:w w:val="9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21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Incumplir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responsabilidades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obligaciones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establecidas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21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Dañar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física,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patrimonialmente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21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Dañar el patrimonio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21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Suplantar,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suplantado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realizar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fraudulentos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evaluaciones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académicas.</w:t>
      </w:r>
    </w:p>
    <w:p>
      <w:pPr>
        <w:pStyle w:val="ListParagraph"/>
        <w:numPr>
          <w:ilvl w:val="0"/>
          <w:numId w:val="21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Falsificar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utilizar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apócrifos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fin,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21"/>
        </w:numPr>
        <w:tabs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Consumir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bebidas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alcohólicas,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narcóticos,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drogas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enervantes,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estupefacientes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instalacio- </w:t>
      </w:r>
      <w:r>
        <w:rPr>
          <w:color w:val="231F20"/>
          <w:w w:val="90"/>
          <w:sz w:val="20"/>
        </w:rPr>
        <w:t>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acudir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efectos.</w:t>
      </w:r>
    </w:p>
    <w:p>
      <w:pPr>
        <w:pStyle w:val="ListParagraph"/>
        <w:numPr>
          <w:ilvl w:val="0"/>
          <w:numId w:val="21"/>
        </w:numPr>
        <w:tabs>
          <w:tab w:pos="476" w:val="left" w:leader="none"/>
        </w:tabs>
        <w:spacing w:line="292" w:lineRule="auto" w:before="1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Portar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armas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tipo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instalaciones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exceptúan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aquellas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resulten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inherentes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labores,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académicas.</w:t>
      </w:r>
    </w:p>
    <w:p>
      <w:pPr>
        <w:spacing w:before="119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ListParagraph"/>
        <w:numPr>
          <w:ilvl w:val="0"/>
          <w:numId w:val="21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suspendan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labores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causa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justificada.</w:t>
      </w:r>
    </w:p>
    <w:p>
      <w:pPr>
        <w:pStyle w:val="ListParagraph"/>
        <w:numPr>
          <w:ilvl w:val="0"/>
          <w:numId w:val="21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Inducir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terceras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dañar,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forma,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integrantes.</w:t>
      </w:r>
    </w:p>
    <w:p>
      <w:pPr>
        <w:pStyle w:val="ListParagraph"/>
        <w:numPr>
          <w:ilvl w:val="0"/>
          <w:numId w:val="21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30" w:firstLine="360"/>
        <w:jc w:val="both"/>
      </w:pPr>
      <w:r>
        <w:rPr>
          <w:b/>
          <w:color w:val="939598"/>
          <w:w w:val="85"/>
        </w:rPr>
        <w:t>Artículo 45. </w:t>
      </w:r>
      <w:r>
        <w:rPr>
          <w:color w:val="231F20"/>
          <w:w w:val="85"/>
        </w:rPr>
        <w:t>Son causales de faltas a la responsabilidad universitaria para el personal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académico 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22"/>
        </w:numPr>
        <w:tabs>
          <w:tab w:pos="475" w:val="left" w:leader="none"/>
          <w:tab w:pos="476" w:val="left" w:leader="none"/>
        </w:tabs>
        <w:spacing w:line="292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Incumplir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responsabilidades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obligaciones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establecidas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natu- </w:t>
      </w:r>
      <w:r>
        <w:rPr>
          <w:color w:val="231F20"/>
          <w:w w:val="90"/>
          <w:sz w:val="20"/>
        </w:rPr>
        <w:t>raleza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distinta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laboral.</w:t>
      </w:r>
    </w:p>
    <w:p>
      <w:pPr>
        <w:pStyle w:val="ListParagraph"/>
        <w:numPr>
          <w:ilvl w:val="0"/>
          <w:numId w:val="22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Dañar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física,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patrimonialmente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22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Denostar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menospreciar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palabra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prestigio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Institución.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22"/>
        </w:numPr>
        <w:tabs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5848" from="41.893501pt,14.676099pt" to="41.893501pt,14.676099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Abstenerse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participar,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intervenir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desempeñar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algún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cargo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académi-</w:t>
      </w:r>
    </w:p>
    <w:p>
      <w:pPr>
        <w:pStyle w:val="BodyText"/>
        <w:spacing w:before="46"/>
        <w:ind w:left="1491" w:right="298"/>
      </w:pPr>
      <w:r>
        <w:rPr/>
        <w:pict>
          <v:group style="position:absolute;margin-left:40.888802pt;margin-top:4.173397pt;width:2.050pt;height:62pt;mso-position-horizontal-relative:page;mso-position-vertical-relative:paragraph;z-index:5824" coordorigin="818,83" coordsize="41,1240">
            <v:line style="position:absolute" from="838,103" to="838,1243" stroked="true" strokeweight="2pt" strokecolor="#231f20">
              <v:stroke dashstyle="dash"/>
            </v:line>
            <v:line style="position:absolute" from="838,1303" to="838,1303" stroked="true" strokeweight="2pt" strokecolor="#231f20"/>
            <v:line style="position:absolute" from="838,1303" to="838,1303" stroked="true" strokeweight="2pt" strokecolor="#231f20"/>
            <w10:wrap type="none"/>
          </v:group>
        </w:pict>
      </w:r>
      <w:r>
        <w:rPr/>
        <w:pict>
          <v:shape style="position:absolute;margin-left:22.933998pt;margin-top:3.440094pt;width:17.05pt;height:57.4pt;mso-position-horizontal-relative:page;mso-position-vertical-relative:paragraph;z-index:58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co sin causa justificada.</w:t>
      </w:r>
    </w:p>
    <w:p>
      <w:pPr>
        <w:pStyle w:val="ListParagraph"/>
        <w:numPr>
          <w:ilvl w:val="0"/>
          <w:numId w:val="22"/>
        </w:numPr>
        <w:tabs>
          <w:tab w:pos="1490" w:val="left" w:leader="none"/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Inducir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terceras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dañar,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forma,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integrantes.</w:t>
      </w:r>
    </w:p>
    <w:p>
      <w:pPr>
        <w:pStyle w:val="ListParagraph"/>
        <w:numPr>
          <w:ilvl w:val="0"/>
          <w:numId w:val="22"/>
        </w:numPr>
        <w:tabs>
          <w:tab w:pos="1492" w:val="left" w:leader="none"/>
        </w:tabs>
        <w:spacing w:line="288" w:lineRule="auto" w:before="46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0pt;margin-top:21.542614pt;width:36.450pt;height:17.05pt;mso-position-horizontal-relative:page;mso-position-vertical-relative:paragraph;z-index:5872" coordorigin="0,431" coordsize="729,341">
            <v:line style="position:absolute" from="397,751" to="708,751" stroked="true" strokeweight="2pt" strokecolor="#231f20">
              <v:stroke dashstyle="dash"/>
            </v:line>
            <v:line style="position:absolute" from="60,751" to="60,751" stroked="true" strokeweight="2pt" strokecolor="#231f20"/>
            <v:rect style="position:absolute;left:0;top:43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Usar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propios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reproducir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medio,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total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parcialmente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documentos,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informa- 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materiales,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instrumentos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recibidos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alumnos,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autorización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reco- </w:t>
      </w:r>
      <w:r>
        <w:rPr>
          <w:color w:val="231F20"/>
          <w:w w:val="85"/>
          <w:sz w:val="20"/>
        </w:rPr>
        <w:t>nocimiento 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éstos.</w:t>
      </w:r>
    </w:p>
    <w:p>
      <w:pPr>
        <w:pStyle w:val="ListParagraph"/>
        <w:numPr>
          <w:ilvl w:val="0"/>
          <w:numId w:val="22"/>
        </w:numPr>
        <w:tabs>
          <w:tab w:pos="1532" w:val="left" w:leader="none"/>
        </w:tabs>
        <w:spacing w:line="240" w:lineRule="auto" w:before="1" w:after="0"/>
        <w:ind w:left="1531" w:right="0" w:hanging="400"/>
        <w:jc w:val="left"/>
        <w:rPr>
          <w:sz w:val="20"/>
        </w:rPr>
      </w:pPr>
      <w:r>
        <w:rPr>
          <w:color w:val="231F20"/>
          <w:w w:val="85"/>
          <w:sz w:val="20"/>
        </w:rPr>
        <w:t>Dañar el patrimonio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22"/>
        </w:numPr>
        <w:tabs>
          <w:tab w:pos="1532" w:val="left" w:leader="none"/>
        </w:tabs>
        <w:spacing w:line="240" w:lineRule="auto" w:before="46" w:after="0"/>
        <w:ind w:left="1531" w:right="0" w:hanging="400"/>
        <w:jc w:val="left"/>
        <w:rPr>
          <w:sz w:val="20"/>
        </w:rPr>
      </w:pPr>
      <w:r>
        <w:rPr>
          <w:color w:val="231F20"/>
          <w:w w:val="90"/>
          <w:sz w:val="20"/>
        </w:rPr>
        <w:t>Realizar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suspendan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labores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distintos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previstos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</w:p>
    <w:p>
      <w:pPr>
        <w:pStyle w:val="BodyText"/>
        <w:spacing w:before="46"/>
        <w:ind w:left="1531" w:right="298"/>
      </w:pPr>
      <w:r>
        <w:rPr>
          <w:color w:val="231F20"/>
          <w:w w:val="95"/>
        </w:rPr>
        <w:t>mismas.</w:t>
      </w:r>
    </w:p>
    <w:p>
      <w:pPr>
        <w:pStyle w:val="ListParagraph"/>
        <w:numPr>
          <w:ilvl w:val="0"/>
          <w:numId w:val="22"/>
        </w:numPr>
        <w:tabs>
          <w:tab w:pos="1532" w:val="left" w:leader="none"/>
        </w:tabs>
        <w:spacing w:line="288" w:lineRule="auto" w:before="46" w:after="0"/>
        <w:ind w:left="1531" w:right="995" w:hanging="400"/>
        <w:jc w:val="left"/>
        <w:rPr>
          <w:sz w:val="20"/>
        </w:rPr>
      </w:pPr>
      <w:r>
        <w:rPr>
          <w:color w:val="231F20"/>
          <w:w w:val="90"/>
          <w:sz w:val="20"/>
        </w:rPr>
        <w:t>Utilizar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humanos,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financieros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materiales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tenga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cargo,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beneficio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apro- </w:t>
      </w:r>
      <w:r>
        <w:rPr>
          <w:color w:val="231F20"/>
          <w:w w:val="85"/>
          <w:sz w:val="20"/>
        </w:rPr>
        <w:t>vechamiento personal o 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terceros.</w:t>
      </w:r>
    </w:p>
    <w:p>
      <w:pPr>
        <w:pStyle w:val="ListParagraph"/>
        <w:numPr>
          <w:ilvl w:val="0"/>
          <w:numId w:val="22"/>
        </w:numPr>
        <w:tabs>
          <w:tab w:pos="1530" w:val="left" w:leader="none"/>
          <w:tab w:pos="1532" w:val="left" w:leader="none"/>
        </w:tabs>
        <w:spacing w:line="288" w:lineRule="auto" w:before="1" w:after="0"/>
        <w:ind w:left="1531" w:right="995" w:hanging="400"/>
        <w:jc w:val="left"/>
        <w:rPr>
          <w:sz w:val="20"/>
        </w:rPr>
      </w:pPr>
      <w:r>
        <w:rPr>
          <w:color w:val="231F20"/>
          <w:w w:val="85"/>
          <w:sz w:val="20"/>
        </w:rPr>
        <w:t>Abstenerse de informar a la Autoridad Universitaria cuando tenga impedimento legal para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partici- par en algún órgano colegiado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interno.</w:t>
      </w:r>
    </w:p>
    <w:p>
      <w:pPr>
        <w:pStyle w:val="ListParagraph"/>
        <w:numPr>
          <w:ilvl w:val="0"/>
          <w:numId w:val="22"/>
        </w:numPr>
        <w:tabs>
          <w:tab w:pos="1532" w:val="left" w:leader="none"/>
        </w:tabs>
        <w:spacing w:line="240" w:lineRule="auto" w:before="1" w:after="0"/>
        <w:ind w:left="1531" w:right="0" w:hanging="400"/>
        <w:jc w:val="left"/>
        <w:rPr>
          <w:sz w:val="20"/>
        </w:rPr>
      </w:pPr>
      <w:r>
        <w:rPr>
          <w:color w:val="231F20"/>
          <w:w w:val="90"/>
          <w:sz w:val="20"/>
        </w:rPr>
        <w:t>Incurrir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desviación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abuso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autoridad,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cometer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agravios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perjuicio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terceros.</w:t>
      </w:r>
    </w:p>
    <w:p>
      <w:pPr>
        <w:pStyle w:val="ListParagraph"/>
        <w:numPr>
          <w:ilvl w:val="0"/>
          <w:numId w:val="22"/>
        </w:numPr>
        <w:tabs>
          <w:tab w:pos="1532" w:val="left" w:leader="none"/>
        </w:tabs>
        <w:spacing w:line="240" w:lineRule="auto" w:before="46" w:after="0"/>
        <w:ind w:left="1531" w:right="0" w:hanging="400"/>
        <w:jc w:val="left"/>
        <w:rPr>
          <w:sz w:val="20"/>
        </w:rPr>
      </w:pPr>
      <w:r>
        <w:rPr>
          <w:color w:val="231F20"/>
          <w:spacing w:val="2"/>
          <w:w w:val="90"/>
          <w:sz w:val="20"/>
        </w:rPr>
        <w:t>Falsificar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utilizar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documentos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apócrifos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cualquier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fin,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relación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Universidad.</w:t>
      </w:r>
    </w:p>
    <w:p>
      <w:pPr>
        <w:pStyle w:val="ListParagraph"/>
        <w:numPr>
          <w:ilvl w:val="0"/>
          <w:numId w:val="22"/>
        </w:numPr>
        <w:tabs>
          <w:tab w:pos="1532" w:val="left" w:leader="none"/>
        </w:tabs>
        <w:spacing w:line="240" w:lineRule="auto" w:before="46" w:after="0"/>
        <w:ind w:left="1531" w:right="0" w:hanging="400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before="164"/>
        <w:ind w:left="5226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288" w:lineRule="auto"/>
        <w:ind w:left="1130" w:right="989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46.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garantía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audiencia,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podrán </w:t>
      </w:r>
      <w:r>
        <w:rPr>
          <w:color w:val="231F20"/>
          <w:w w:val="85"/>
        </w:rPr>
        <w:t>imponer a los alumnos las siguientes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sanciones:</w:t>
      </w:r>
    </w:p>
    <w:p>
      <w:pPr>
        <w:spacing w:before="120"/>
        <w:ind w:left="5243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8"/>
        <w:rPr>
          <w:i/>
          <w:sz w:val="28"/>
        </w:rPr>
      </w:pPr>
    </w:p>
    <w:p>
      <w:pPr>
        <w:spacing w:after="0"/>
        <w:rPr>
          <w:sz w:val="28"/>
        </w:rPr>
        <w:sectPr>
          <w:pgSz w:w="9810" w:h="13500"/>
          <w:pgMar w:header="0" w:footer="796" w:top="920" w:bottom="980" w:left="0" w:right="0"/>
        </w:sectPr>
      </w:pPr>
    </w:p>
    <w:p>
      <w:pPr>
        <w:pStyle w:val="ListParagraph"/>
        <w:numPr>
          <w:ilvl w:val="0"/>
          <w:numId w:val="23"/>
        </w:numPr>
        <w:tabs>
          <w:tab w:pos="1490" w:val="left" w:leader="none"/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Amonestación.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2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Nota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demérito.</w:t>
      </w:r>
    </w:p>
    <w:p>
      <w:pPr>
        <w:pStyle w:val="ListParagraph"/>
        <w:numPr>
          <w:ilvl w:val="0"/>
          <w:numId w:val="23"/>
        </w:numPr>
        <w:tabs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Suspensión hasta por dos ciclos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escolares.</w:t>
      </w:r>
    </w:p>
    <w:p>
      <w:pPr>
        <w:pStyle w:val="BodyText"/>
      </w:pP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23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Expulsión definitiva de 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before="148"/>
        <w:ind w:left="390" w:right="0" w:hanging="4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BodyText"/>
        <w:spacing w:before="5"/>
        <w:rPr>
          <w:i/>
          <w:sz w:val="21"/>
        </w:rPr>
      </w:pPr>
    </w:p>
    <w:p>
      <w:pPr>
        <w:spacing w:before="0"/>
        <w:ind w:left="390" w:right="0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0" w:right="0"/>
          <w:cols w:num="2" w:equalWidth="0">
            <w:col w:w="4731" w:space="40"/>
            <w:col w:w="5039"/>
          </w:cols>
        </w:sectPr>
      </w:pPr>
    </w:p>
    <w:p>
      <w:pPr>
        <w:pStyle w:val="ListParagraph"/>
        <w:numPr>
          <w:ilvl w:val="0"/>
          <w:numId w:val="23"/>
        </w:numPr>
        <w:tabs>
          <w:tab w:pos="1490" w:val="left" w:leader="none"/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Suspensión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cancelación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escolares,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haya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terminado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</w:p>
    <w:p>
      <w:pPr>
        <w:pStyle w:val="BodyText"/>
        <w:spacing w:before="46"/>
        <w:ind w:left="1491" w:right="298"/>
      </w:pPr>
      <w:r>
        <w:rPr>
          <w:color w:val="231F20"/>
          <w:w w:val="85"/>
        </w:rPr>
        <w:t>y aún no obtenga el certificado, título, diploma o grado correspondiente.</w:t>
      </w:r>
    </w:p>
    <w:p>
      <w:pPr>
        <w:pStyle w:val="BodyText"/>
        <w:rPr>
          <w:sz w:val="16"/>
        </w:rPr>
      </w:pPr>
    </w:p>
    <w:p>
      <w:pPr>
        <w:spacing w:before="0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6"/>
        <w:rPr>
          <w:i/>
          <w:sz w:val="16"/>
        </w:rPr>
      </w:pPr>
    </w:p>
    <w:p>
      <w:pPr>
        <w:pStyle w:val="BodyText"/>
        <w:spacing w:line="288" w:lineRule="auto"/>
        <w:ind w:left="1130" w:right="99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amonestación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demérito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impuestas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Director,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informando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decisión al Consejo 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Gobierno.</w:t>
      </w:r>
    </w:p>
    <w:p>
      <w:pPr>
        <w:pStyle w:val="BodyText"/>
        <w:spacing w:line="288" w:lineRule="auto" w:before="1"/>
        <w:ind w:left="1130" w:right="99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impuesta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rebase este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ciclos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escolares,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sanciones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previstas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sólo </w:t>
      </w:r>
      <w:r>
        <w:rPr>
          <w:color w:val="231F20"/>
          <w:w w:val="85"/>
        </w:rPr>
        <w:t>podrán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impuestas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solicitud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Gobierno.</w:t>
      </w:r>
    </w:p>
    <w:p>
      <w:pPr>
        <w:spacing w:before="140"/>
        <w:ind w:left="5243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115" w:right="1129" w:firstLine="360"/>
        <w:jc w:val="both"/>
      </w:pPr>
      <w:r>
        <w:rPr/>
        <w:pict>
          <v:group style="position:absolute;margin-left:447.498413pt;margin-top:19.437698pt;width:2.050pt;height:62pt;mso-position-horizontal-relative:page;mso-position-vertical-relative:paragraph;z-index:594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96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60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47.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garantía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audiencia,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podrán </w:t>
      </w:r>
      <w:r>
        <w:rPr>
          <w:color w:val="231F20"/>
          <w:w w:val="85"/>
        </w:rPr>
        <w:t>imponer al personal académico las siguientes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sanciones:</w:t>
      </w:r>
    </w:p>
    <w:p>
      <w:pPr>
        <w:pStyle w:val="BodyText"/>
        <w:spacing w:before="8"/>
        <w:rPr>
          <w:sz w:val="22"/>
        </w:rPr>
      </w:pPr>
    </w:p>
    <w:p>
      <w:pPr>
        <w:pStyle w:val="ListParagraph"/>
        <w:numPr>
          <w:ilvl w:val="0"/>
          <w:numId w:val="2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Extrañamiento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escrito.</w:t>
      </w:r>
    </w:p>
    <w:p>
      <w:pPr>
        <w:pStyle w:val="ListParagraph"/>
        <w:numPr>
          <w:ilvl w:val="0"/>
          <w:numId w:val="24"/>
        </w:numPr>
        <w:tabs>
          <w:tab w:pos="475" w:val="left" w:leader="none"/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8.505601pt;width:36.450pt;height:17.05pt;mso-position-horizontal-relative:page;mso-position-vertical-relative:paragraph;z-index:5992" coordorigin="9080,170" coordsize="729,341">
            <v:line style="position:absolute" from="9100,490" to="9411,490" stroked="true" strokeweight="2pt" strokecolor="#231f20">
              <v:stroke dashstyle="dash"/>
            </v:line>
            <v:line style="position:absolute" from="9748,490" to="9748,490" stroked="true" strokeweight="2pt" strokecolor="#231f20"/>
            <v:rect style="position:absolute;left:9411;top:17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Suspensión hasta por tres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meses.</w:t>
      </w:r>
    </w:p>
    <w:p>
      <w:pPr>
        <w:pStyle w:val="ListParagraph"/>
        <w:numPr>
          <w:ilvl w:val="0"/>
          <w:numId w:val="24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Suspensión hasta por seis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meses.</w:t>
      </w:r>
    </w:p>
    <w:p>
      <w:pPr>
        <w:pStyle w:val="ListParagraph"/>
        <w:numPr>
          <w:ilvl w:val="0"/>
          <w:numId w:val="24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Sanción económica para resarcir el daño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causado.</w:t>
      </w:r>
    </w:p>
    <w:p>
      <w:pPr>
        <w:pStyle w:val="ListParagraph"/>
        <w:numPr>
          <w:ilvl w:val="0"/>
          <w:numId w:val="24"/>
        </w:numPr>
        <w:tabs>
          <w:tab w:pos="475" w:val="left" w:leader="none"/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Inhabilitación hasta por cuatro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años.</w:t>
      </w:r>
    </w:p>
    <w:p>
      <w:pPr>
        <w:pStyle w:val="BodyText"/>
        <w:spacing w:before="5"/>
        <w:rPr>
          <w:sz w:val="26"/>
        </w:rPr>
      </w:pPr>
    </w:p>
    <w:p>
      <w:pPr>
        <w:pStyle w:val="BodyText"/>
        <w:spacing w:line="285" w:lineRule="auto"/>
        <w:ind w:left="115" w:right="1130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extrañamiento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meses,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impuestas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Director, </w:t>
      </w:r>
      <w:r>
        <w:rPr>
          <w:color w:val="231F20"/>
          <w:w w:val="85"/>
        </w:rPr>
        <w:t>previo acuerdo del Consejo de Gobierno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meses,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sanción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inhabilitación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im- puestas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Central,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independientemente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conducente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co- </w:t>
      </w:r>
      <w:r>
        <w:rPr>
          <w:color w:val="231F20"/>
          <w:w w:val="85"/>
        </w:rPr>
        <w:t>mún 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federal.</w:t>
      </w:r>
    </w:p>
    <w:p>
      <w:pPr>
        <w:spacing w:before="0"/>
        <w:ind w:left="475" w:right="34" w:firstLine="3735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before="4"/>
        <w:rPr>
          <w:i/>
          <w:sz w:val="16"/>
        </w:rPr>
      </w:pPr>
    </w:p>
    <w:p>
      <w:pPr>
        <w:pStyle w:val="BodyText"/>
        <w:spacing w:line="285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47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Bis.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aplicará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extrañamiento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incurra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 conductas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previstas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VIII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XI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45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Estatuto;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suspensión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meses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procederá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reincida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conductas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ameriten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extraña- 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escrito;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procederá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suspensión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seis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meses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incurra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 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causales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previstas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fracciones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X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XII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45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Estatuto,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aplicará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sanción económica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resarcir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daño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causado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incurra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causales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estableci- </w:t>
      </w:r>
      <w:r>
        <w:rPr>
          <w:color w:val="231F20"/>
          <w:w w:val="90"/>
        </w:rPr>
        <w:t>das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IX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45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Estatuto.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aplicará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inhabilitación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cuando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incurra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causales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graves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faltas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previs- </w:t>
      </w:r>
      <w:r>
        <w:rPr>
          <w:color w:val="231F20"/>
          <w:w w:val="90"/>
        </w:rPr>
        <w:t>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43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Estatuto.</w:t>
      </w: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medidas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previstas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únicamente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casos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responsabi- 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independientes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sanciones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procedentes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laboral.</w:t>
      </w:r>
    </w:p>
    <w:p>
      <w:pPr>
        <w:spacing w:before="140"/>
        <w:ind w:left="4170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Julio 2007</w:t>
      </w:r>
    </w:p>
    <w:p>
      <w:pPr>
        <w:pStyle w:val="BodyText"/>
        <w:spacing w:before="7"/>
        <w:rPr>
          <w:i/>
          <w:sz w:val="14"/>
        </w:rPr>
      </w:pPr>
    </w:p>
    <w:p>
      <w:pPr>
        <w:pStyle w:val="BodyText"/>
        <w:ind w:left="475" w:right="34"/>
      </w:pPr>
      <w:r>
        <w:rPr>
          <w:b/>
          <w:color w:val="939598"/>
          <w:w w:val="90"/>
        </w:rPr>
        <w:t>Artículo 48. </w:t>
      </w:r>
      <w:r>
        <w:rPr>
          <w:color w:val="231F20"/>
          <w:w w:val="90"/>
        </w:rPr>
        <w:t>Para conocer de faltas a la responsabilidad universitaria, se observará lo siguiente: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25"/>
        </w:numPr>
        <w:tabs>
          <w:tab w:pos="476" w:val="left" w:leader="none"/>
        </w:tabs>
        <w:spacing w:line="285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Consejos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colegia-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sólo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consejeros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órgano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 </w:t>
      </w:r>
      <w:r>
        <w:rPr>
          <w:color w:val="231F20"/>
          <w:w w:val="90"/>
          <w:sz w:val="20"/>
        </w:rPr>
        <w:t>pertenezcan,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primera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instancia;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segunda,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25"/>
        </w:numPr>
        <w:tabs>
          <w:tab w:pos="476" w:val="left" w:leader="none"/>
        </w:tabs>
        <w:spacing w:line="285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Directores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Planteles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Preparatoria,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sólo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serán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responsables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actuación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titulares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cargo,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 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spacing w:before="126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25"/>
        </w:numPr>
        <w:tabs>
          <w:tab w:pos="1492" w:val="left" w:leader="none"/>
        </w:tabs>
        <w:spacing w:line="292" w:lineRule="auto" w:before="80" w:after="0"/>
        <w:ind w:left="1491" w:right="994" w:hanging="360"/>
        <w:jc w:val="left"/>
        <w:rPr>
          <w:sz w:val="20"/>
        </w:rPr>
      </w:pPr>
      <w:r>
        <w:rPr/>
        <w:pict>
          <v:group style="position:absolute;margin-left:40.888802pt;margin-top:19.675398pt;width:2.050pt;height:62pt;mso-position-horizontal-relative:page;mso-position-vertical-relative:paragraph;z-index:606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08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61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responsables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Ley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Estatuto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derivada.</w:t>
      </w:r>
    </w:p>
    <w:p>
      <w:pPr>
        <w:pStyle w:val="ListParagraph"/>
        <w:numPr>
          <w:ilvl w:val="0"/>
          <w:numId w:val="25"/>
        </w:numPr>
        <w:tabs>
          <w:tab w:pos="1492" w:val="left" w:leader="none"/>
        </w:tabs>
        <w:spacing w:line="292" w:lineRule="auto" w:before="1" w:after="0"/>
        <w:ind w:left="1491" w:right="995" w:hanging="360"/>
        <w:jc w:val="left"/>
        <w:rPr>
          <w:sz w:val="20"/>
        </w:rPr>
      </w:pPr>
      <w:r>
        <w:rPr/>
        <w:pict>
          <v:group style="position:absolute;margin-left:0pt;margin-top:32.692699pt;width:36.450pt;height:17.05pt;mso-position-horizontal-relative:page;mso-position-vertical-relative:paragraph;z-index:6112" coordorigin="0,654" coordsize="729,341">
            <v:line style="position:absolute" from="397,974" to="708,974" stroked="true" strokeweight="2pt" strokecolor="#231f20">
              <v:stroke dashstyle="dash"/>
            </v:line>
            <v:line style="position:absolute" from="60,974" to="60,974" stroked="true" strokeweight="2pt" strokecolor="#231f20"/>
            <v:rect style="position:absolute;left:0;top:65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Los integrantes del personal administrativo sindicalizado serán responsables en los términos del Contrato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Colectivo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Trabajo,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Interior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30" w:right="99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49.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establecen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Revisión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Inconformidad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defensa de los integrantes de la comunidad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"/>
        <w:ind w:left="1130" w:right="995" w:firstLine="360"/>
        <w:jc w:val="both"/>
      </w:pPr>
      <w:r>
        <w:rPr>
          <w:color w:val="231F20"/>
          <w:w w:val="85"/>
        </w:rPr>
        <w:t>El recurso de revisión procederá contra sanciones por causa de responsabilidad universitaria. Su </w:t>
      </w:r>
      <w:r>
        <w:rPr>
          <w:color w:val="231F20"/>
          <w:w w:val="90"/>
        </w:rPr>
        <w:t>objeto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revisar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legalidad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condujo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proporcionalidad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sanción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aplicada.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interpondrá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recurso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inconformidad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procederá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contra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emisión,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omisión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adminis- trativo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contenido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Institución.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reconsiderar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procedencia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legalidad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reclamado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lugar.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interpondrá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ante </w:t>
      </w:r>
      <w:r>
        <w:rPr>
          <w:color w:val="231F20"/>
          <w:w w:val="85"/>
        </w:rPr>
        <w:t>el 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interposición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desahogo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observará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univer- </w:t>
      </w:r>
      <w:r>
        <w:rPr>
          <w:color w:val="231F20"/>
          <w:w w:val="85"/>
        </w:rPr>
        <w:t>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BodyText"/>
        <w:spacing w:line="292" w:lineRule="auto" w:before="161"/>
        <w:ind w:left="1130" w:right="99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50.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sanciones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faltas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ejercicio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inconformidad,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observarse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reglamentación </w:t>
      </w:r>
      <w:r>
        <w:rPr>
          <w:color w:val="231F20"/>
          <w:w w:val="95"/>
        </w:rPr>
        <w:t>aplicable.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51.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salvaguarda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garan- </w:t>
      </w:r>
      <w:r>
        <w:rPr>
          <w:color w:val="231F20"/>
          <w:w w:val="90"/>
        </w:rPr>
        <w:t>tizará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gratuito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consistirá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asesoría,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7"/>
          <w:w w:val="90"/>
        </w:rPr>
        <w:t>y,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representación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jurídicos,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desahogo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previstos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Capítulo.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Defensor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Universitario.</w:t>
      </w:r>
    </w:p>
    <w:p>
      <w:pPr>
        <w:spacing w:before="120"/>
        <w:ind w:left="1491" w:right="298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Defensores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designados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puesta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Derecho,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ocuparán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cargo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 </w:t>
      </w:r>
      <w:r>
        <w:rPr>
          <w:color w:val="231F20"/>
          <w:w w:val="90"/>
        </w:rPr>
        <w:t>carácter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honorario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años.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85"/>
        </w:rPr>
        <w:t>Ante determinada situación, el interesado podrá seleccionar al Defensor de su conveniencia,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soli- citando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comisionado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asesorarlo,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apoyarlo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7"/>
          <w:w w:val="85"/>
        </w:rPr>
        <w:t>y,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representarlo.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/>
        <w:pict>
          <v:line style="position:absolute;mso-position-horizontal-relative:page;mso-position-vertical-relative:paragraph;z-index:6208" from="448.498413pt,14.466783pt" to="448.498413pt,14.466783pt" stroked="true" strokeweight="2pt" strokecolor="#231f20">
            <w10:wrap type="none"/>
          </v:line>
        </w:pict>
      </w:r>
      <w:r>
        <w:rPr>
          <w:color w:val="231F20"/>
          <w:w w:val="80"/>
        </w:rPr>
        <w:t>TÍTULO TERCERO</w:t>
      </w:r>
    </w:p>
    <w:p>
      <w:pPr>
        <w:pStyle w:val="Heading3"/>
        <w:spacing w:before="75"/>
        <w:ind w:left="31"/>
      </w:pPr>
      <w:r>
        <w:rPr/>
        <w:pict>
          <v:group style="position:absolute;margin-left:447.498413pt;margin-top:3.214982pt;width:2.050pt;height:62pt;mso-position-horizontal-relative:page;mso-position-vertical-relative:paragraph;z-index:6184" coordorigin="8950,64" coordsize="41,1240">
            <v:line style="position:absolute" from="8970,84" to="8970,1224" stroked="true" strokeweight="2pt" strokecolor="#231f20">
              <v:stroke dashstyle="dash"/>
            </v:line>
            <v:line style="position:absolute" from="8970,1284" to="8970,1284" stroked="true" strokeweight="2pt" strokecolor="#231f20"/>
            <v:line style="position:absolute" from="8970,1284" to="8970,1284" stroked="true" strokeweight="2pt" strokecolor="#231f20"/>
            <w10:wrap type="none"/>
          </v:group>
        </w:pict>
      </w:r>
      <w:r>
        <w:rPr/>
        <w:pict>
          <v:shape style="position:absolute;margin-left:451.661713pt;margin-top:2.481879pt;width:17pt;height:57.4pt;mso-position-horizontal-relative:page;mso-position-vertical-relative:paragraph;z-index:62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DE LA ACADEMIA UNIVERSITARIA</w:t>
      </w:r>
    </w:p>
    <w:p>
      <w:pPr>
        <w:pStyle w:val="BodyText"/>
        <w:spacing w:before="4"/>
        <w:rPr>
          <w:b/>
          <w:sz w:val="27"/>
        </w:rPr>
      </w:pPr>
    </w:p>
    <w:p>
      <w:pPr>
        <w:spacing w:before="0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75"/>
        <w:ind w:left="31" w:right="1037" w:firstLine="0"/>
        <w:jc w:val="center"/>
        <w:rPr>
          <w:b/>
          <w:sz w:val="22"/>
        </w:rPr>
      </w:pPr>
      <w:r>
        <w:rPr/>
        <w:pict>
          <v:group style="position:absolute;margin-left:453.987183pt;margin-top:3.379942pt;width:36.450pt;height:17.05pt;mso-position-horizontal-relative:page;mso-position-vertical-relative:paragraph;z-index:6232" coordorigin="9080,68" coordsize="729,341">
            <v:line style="position:absolute" from="9100,388" to="9411,388" stroked="true" strokeweight="2pt" strokecolor="#231f20">
              <v:stroke dashstyle="dash"/>
            </v:line>
            <v:line style="position:absolute" from="9748,388" to="9748,388" stroked="true" strokeweight="2pt" strokecolor="#231f20"/>
            <v:rect style="position:absolute;left:9411;top:6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0"/>
          <w:sz w:val="22"/>
        </w:rPr>
        <w:t>DE LA DOCENCIA UNIVERSITARIA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90"/>
        </w:rPr>
        <w:t>Artículo 52. </w:t>
      </w:r>
      <w:r>
        <w:rPr>
          <w:color w:val="231F20"/>
          <w:w w:val="90"/>
        </w:rPr>
        <w:t>La docencia universitaria se orientará a que el alumno adquiera y desarrolle:</w:t>
      </w:r>
    </w:p>
    <w:p>
      <w:pPr>
        <w:spacing w:before="176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8"/>
        <w:rPr>
          <w:i/>
          <w:sz w:val="18"/>
        </w:rPr>
      </w:pPr>
    </w:p>
    <w:p>
      <w:pPr>
        <w:pStyle w:val="ListParagraph"/>
        <w:numPr>
          <w:ilvl w:val="0"/>
          <w:numId w:val="2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Una conciencia social y una postura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crítica.</w:t>
      </w:r>
    </w:p>
    <w:p>
      <w:pPr>
        <w:pStyle w:val="ListParagraph"/>
        <w:numPr>
          <w:ilvl w:val="0"/>
          <w:numId w:val="26"/>
        </w:numPr>
        <w:tabs>
          <w:tab w:pos="476" w:val="left" w:leader="none"/>
        </w:tabs>
        <w:spacing w:line="300" w:lineRule="auto" w:before="58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concepción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humanística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científica,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actitud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indagación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objetos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conoci- </w:t>
      </w:r>
      <w:r>
        <w:rPr>
          <w:color w:val="231F20"/>
          <w:w w:val="85"/>
          <w:sz w:val="20"/>
        </w:rPr>
        <w:t>miento y los hechos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sociales.</w:t>
      </w:r>
    </w:p>
    <w:p>
      <w:pPr>
        <w:pStyle w:val="ListParagraph"/>
        <w:numPr>
          <w:ilvl w:val="0"/>
          <w:numId w:val="26"/>
        </w:numPr>
        <w:tabs>
          <w:tab w:pos="476" w:val="left" w:leader="none"/>
        </w:tabs>
        <w:spacing w:line="300" w:lineRule="auto" w:before="2" w:after="0"/>
        <w:ind w:left="476" w:right="1131" w:hanging="360"/>
        <w:jc w:val="both"/>
        <w:rPr>
          <w:sz w:val="20"/>
        </w:rPr>
      </w:pPr>
      <w:r>
        <w:rPr>
          <w:color w:val="231F20"/>
          <w:w w:val="90"/>
          <w:sz w:val="20"/>
        </w:rPr>
        <w:t>Una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integral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disciplina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campo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él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seleccionado,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servir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 sociedad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contribuir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solución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problemas.</w:t>
      </w:r>
    </w:p>
    <w:p>
      <w:pPr>
        <w:pStyle w:val="ListParagraph"/>
        <w:numPr>
          <w:ilvl w:val="0"/>
          <w:numId w:val="26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Competencias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teóricas,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metodológicas,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técnicas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axiológicas,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integral.</w:t>
      </w:r>
    </w:p>
    <w:p>
      <w:pPr>
        <w:spacing w:before="176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52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Bis.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cursarán </w:t>
      </w:r>
      <w:r>
        <w:rPr>
          <w:color w:val="231F20"/>
          <w:w w:val="90"/>
        </w:rPr>
        <w:t>conforme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Consejos </w:t>
      </w:r>
      <w:r>
        <w:rPr>
          <w:color w:val="231F20"/>
          <w:w w:val="85"/>
        </w:rPr>
        <w:t>General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corresponda.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85"/>
        </w:rPr>
        <w:t>El proyecto curricular aprobado será impartido en un Organismo Académico, Centro Universitario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Organismos,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Cen- </w:t>
      </w:r>
      <w:r>
        <w:rPr>
          <w:color w:val="231F20"/>
          <w:spacing w:val="-3"/>
          <w:w w:val="90"/>
        </w:rPr>
        <w:t>tros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Dependencias,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Instituciones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Incorporadas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términos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legislación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uni- </w:t>
      </w:r>
      <w:r>
        <w:rPr>
          <w:color w:val="231F20"/>
          <w:spacing w:val="-3"/>
          <w:w w:val="90"/>
        </w:rPr>
        <w:t>versitaria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otras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instituciones,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ubicación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permita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desarrollo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95"/>
        </w:rPr>
        <w:t>distancia.</w:t>
      </w:r>
    </w:p>
    <w:p>
      <w:pPr>
        <w:spacing w:before="121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53.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docencia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niveles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Educación Superior,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correspondiendo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tipos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modalidades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educativas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consig- nados en el presente Estatuto, observando lo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spacing w:before="121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8"/>
        <w:rPr>
          <w:i/>
          <w:sz w:val="18"/>
        </w:rPr>
      </w:pPr>
    </w:p>
    <w:p>
      <w:pPr>
        <w:pStyle w:val="ListParagraph"/>
        <w:numPr>
          <w:ilvl w:val="0"/>
          <w:numId w:val="27"/>
        </w:numPr>
        <w:tabs>
          <w:tab w:pos="476" w:val="left" w:leader="none"/>
        </w:tabs>
        <w:spacing w:line="300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Media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tiene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dotar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estudiante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conocimientos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generales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 formarlo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metodologías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disertación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raciocinio,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habilitándolo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ingresar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estu- </w:t>
      </w:r>
      <w:r>
        <w:rPr>
          <w:color w:val="231F20"/>
          <w:w w:val="85"/>
          <w:sz w:val="20"/>
        </w:rPr>
        <w:t>dios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profesionales.</w:t>
      </w:r>
    </w:p>
    <w:p>
      <w:pPr>
        <w:spacing w:before="121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spacing w:after="0"/>
        <w:jc w:val="right"/>
        <w:rPr>
          <w:sz w:val="18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27"/>
        </w:numPr>
        <w:tabs>
          <w:tab w:pos="1492" w:val="left" w:leader="none"/>
        </w:tabs>
        <w:spacing w:line="288" w:lineRule="auto" w:before="81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40.888802pt;margin-top:19.725399pt;width:2.050pt;height:62pt;mso-position-horizontal-relative:page;mso-position-vertical-relative:paragraph;z-index:6304" coordorigin="818,395" coordsize="41,1240">
            <v:line style="position:absolute" from="838,415" to="838,1554" stroked="true" strokeweight="2pt" strokecolor="#231f20">
              <v:stroke dashstyle="dash"/>
            </v:line>
            <v:line style="position:absolute" from="838,1614" to="838,1614" stroked="true" strokeweight="2pt" strokecolor="#231f20"/>
            <v:line style="position:absolute" from="838,1614" to="838,161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328" from="41.893501pt,14.726099pt" to="41.893501pt,14.72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92096pt;width:17.05pt;height:57.4pt;mso-position-horizontal-relative:page;mso-position-vertical-relative:paragraph;z-index:63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Media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contará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niveles;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adoptará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tipos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Bachille- </w:t>
      </w:r>
      <w:r>
        <w:rPr>
          <w:color w:val="231F20"/>
          <w:w w:val="85"/>
          <w:sz w:val="20"/>
        </w:rPr>
        <w:t>rato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otros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medio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spacing w:before="120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ListParagraph"/>
        <w:numPr>
          <w:ilvl w:val="0"/>
          <w:numId w:val="27"/>
        </w:numPr>
        <w:tabs>
          <w:tab w:pos="1492" w:val="left" w:leader="none"/>
        </w:tabs>
        <w:spacing w:line="288" w:lineRule="auto" w:before="0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0pt;margin-top:8.242613pt;width:36.450pt;height:17.05pt;mso-position-horizontal-relative:page;mso-position-vertical-relative:paragraph;z-index:6352" coordorigin="0,165" coordsize="729,341">
            <v:line style="position:absolute" from="397,485" to="708,485" stroked="true" strokeweight="2pt" strokecolor="#231f20">
              <v:stroke dashstyle="dash"/>
            </v:line>
            <v:line style="position:absolute" from="60,485" to="60,485" stroked="true" strokeweight="2pt" strokecolor="#231f20"/>
            <v:rect style="position:absolute;left:0;top:16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tiene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formación,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preparación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capacitación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campo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de- </w:t>
      </w:r>
      <w:r>
        <w:rPr>
          <w:color w:val="231F20"/>
          <w:w w:val="85"/>
          <w:sz w:val="20"/>
        </w:rPr>
        <w:t>terminado del conocimiento, para ejercer actividades profesionales; así como, proporcionar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cono- cimientos que ofrezcan una formación para la indagación, creación y recreación del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conocimiento o para prestar actividades profesionales de alta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calidad.</w:t>
      </w:r>
    </w:p>
    <w:p>
      <w:pPr>
        <w:pStyle w:val="ListParagraph"/>
        <w:numPr>
          <w:ilvl w:val="0"/>
          <w:numId w:val="27"/>
        </w:numPr>
        <w:tabs>
          <w:tab w:pos="1492" w:val="left" w:leader="none"/>
        </w:tabs>
        <w:spacing w:line="288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contará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niveles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avanzados. </w:t>
      </w:r>
      <w:r>
        <w:rPr>
          <w:color w:val="231F20"/>
          <w:w w:val="90"/>
          <w:sz w:val="20"/>
        </w:rPr>
        <w:t>Adoptará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categorías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licenciatura,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nivel 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estudios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profesionales;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diplomado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superior,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especialidad,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maestría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doctorado,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nivel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avanzados;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ambos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niveles.</w:t>
      </w:r>
    </w:p>
    <w:p>
      <w:pPr>
        <w:spacing w:before="120"/>
        <w:ind w:left="1491" w:right="298" w:firstLine="367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288" w:lineRule="auto"/>
        <w:ind w:left="1130" w:right="994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expida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determinará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objeto,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finalidades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aspec- </w:t>
      </w:r>
      <w:r>
        <w:rPr>
          <w:color w:val="231F20"/>
          <w:w w:val="90"/>
        </w:rPr>
        <w:t>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relativos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nivel,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educativa.</w:t>
      </w:r>
    </w:p>
    <w:p>
      <w:pPr>
        <w:spacing w:before="120"/>
        <w:ind w:left="1491" w:right="298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288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54.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universi- 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políticas,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estrategias,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curriculares,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acuerdos </w:t>
      </w:r>
      <w:r>
        <w:rPr>
          <w:color w:val="231F20"/>
          <w:w w:val="85"/>
        </w:rPr>
        <w:t>que para tal efecto se expidan, considerando lo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28"/>
        </w:numPr>
        <w:tabs>
          <w:tab w:pos="1492" w:val="left" w:leader="none"/>
        </w:tabs>
        <w:spacing w:line="288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Otorgará especial atención a la formación y perfeccionamiento de bachilleres, profesionales, pro- </w:t>
      </w:r>
      <w:r>
        <w:rPr>
          <w:color w:val="231F20"/>
          <w:w w:val="90"/>
          <w:sz w:val="20"/>
        </w:rPr>
        <w:t>fesores,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investigadores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técnicos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disciplinas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campos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determinados </w:t>
      </w:r>
      <w:r>
        <w:rPr>
          <w:color w:val="231F20"/>
          <w:w w:val="85"/>
          <w:sz w:val="20"/>
        </w:rPr>
        <w:t>por 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28"/>
        </w:numPr>
        <w:tabs>
          <w:tab w:pos="1492" w:val="left" w:leader="none"/>
        </w:tabs>
        <w:spacing w:line="288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proyecto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curricular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normará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conducirá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procesos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educativos,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gestión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académica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admi- </w:t>
      </w:r>
      <w:r>
        <w:rPr>
          <w:color w:val="231F20"/>
          <w:w w:val="85"/>
          <w:sz w:val="20"/>
        </w:rPr>
        <w:t>nistrativa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dé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lugar,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estará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sujeto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aprobación,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seguimiento,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coordinación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evaluación,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 los términos de las disposiciones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ListParagraph"/>
        <w:numPr>
          <w:ilvl w:val="0"/>
          <w:numId w:val="28"/>
        </w:numPr>
        <w:tabs>
          <w:tab w:pos="1492" w:val="left" w:leader="none"/>
        </w:tabs>
        <w:spacing w:line="288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creación,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reestructuración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suspensión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curriculares,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aprobada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Consejo Universitario, previa opinión del Consejo General Académico de Educación Superior y a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impartirá,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previo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respectiva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Gobierno.</w:t>
      </w:r>
    </w:p>
    <w:p>
      <w:pPr>
        <w:pStyle w:val="BodyText"/>
        <w:spacing w:line="288" w:lineRule="auto" w:before="1"/>
        <w:ind w:left="1491" w:right="993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impartición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más Organismos, Centros o por la Administración Central para Dependencias Académicas y pro- yectos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curriculares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únicos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operar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Académica.</w:t>
      </w:r>
    </w:p>
    <w:p>
      <w:pPr>
        <w:pStyle w:val="ListParagraph"/>
        <w:numPr>
          <w:ilvl w:val="0"/>
          <w:numId w:val="28"/>
        </w:numPr>
        <w:tabs>
          <w:tab w:pos="1492" w:val="left" w:leader="none"/>
        </w:tabs>
        <w:spacing w:line="288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Para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educativo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nueva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creación,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curricular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deberá contar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factibilidad;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instrumentación;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todas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unida- des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asignaturas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aquellas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 </w:t>
      </w:r>
      <w:r>
        <w:rPr>
          <w:color w:val="231F20"/>
          <w:w w:val="85"/>
          <w:sz w:val="20"/>
        </w:rPr>
        <w:t>impartir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primeros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semestres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periodos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escolares;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educativos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 consideren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aplicables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88" w:lineRule="auto"/>
        <w:jc w:val="both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476" w:right="1129"/>
        <w:jc w:val="both"/>
      </w:pPr>
      <w:r>
        <w:rPr/>
        <w:pict>
          <v:group style="position:absolute;margin-left:447.498413pt;margin-top:19.437698pt;width:2.050pt;height:62pt;mso-position-horizontal-relative:page;mso-position-vertical-relative:paragraph;z-index:642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44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64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componente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curricular,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detallan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unida- </w:t>
      </w:r>
      <w:r>
        <w:rPr>
          <w:color w:val="231F20"/>
          <w:w w:val="85"/>
        </w:rPr>
        <w:t>des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asignaturas,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manera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cómo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estructuran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organizan,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parámetros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certificación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estudios.</w:t>
      </w:r>
    </w:p>
    <w:p>
      <w:pPr>
        <w:pStyle w:val="BodyText"/>
        <w:spacing w:line="292" w:lineRule="auto" w:before="1"/>
        <w:ind w:left="476" w:right="1129"/>
        <w:jc w:val="both"/>
      </w:pPr>
      <w:r>
        <w:rPr/>
        <w:pict>
          <v:group style="position:absolute;margin-left:453.987183pt;margin-top:18.455698pt;width:36.450pt;height:17.05pt;mso-position-horizontal-relative:page;mso-position-vertical-relative:paragraph;z-index:6472" coordorigin="9080,369" coordsize="729,341">
            <v:line style="position:absolute" from="9100,689" to="9411,689" stroked="true" strokeweight="2pt" strokecolor="#231f20">
              <v:stroke dashstyle="dash"/>
            </v:line>
            <v:line style="position:absolute" from="9748,689" to="9748,689" stroked="true" strokeweight="2pt" strokecolor="#231f20"/>
            <v:rect style="position:absolute;left:9411;top:36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modificación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aprobada,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favorable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Aca- </w:t>
      </w:r>
      <w:r>
        <w:rPr>
          <w:color w:val="231F20"/>
          <w:w w:val="85"/>
        </w:rPr>
        <w:t>démico,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Plan- </w:t>
      </w:r>
      <w:r>
        <w:rPr>
          <w:color w:val="231F20"/>
          <w:spacing w:val="-3"/>
          <w:w w:val="85"/>
        </w:rPr>
        <w:t>teles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Escuela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Preparatoria;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caso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Dependencias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3"/>
          <w:w w:val="85"/>
        </w:rPr>
        <w:t>Académicas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3"/>
          <w:w w:val="85"/>
        </w:rPr>
        <w:t>Administración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Central, mediante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opinión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Superior.</w:t>
      </w:r>
    </w:p>
    <w:p>
      <w:pPr>
        <w:pStyle w:val="ListParagraph"/>
        <w:numPr>
          <w:ilvl w:val="0"/>
          <w:numId w:val="28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Su impartición se realizará mediante procesos de enseñanza-aprendizaje administrados bajo las modalidades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educativas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escolarizada,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escolarizada,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mixta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reglamenta- 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derivada.</w:t>
      </w:r>
    </w:p>
    <w:p>
      <w:pPr>
        <w:pStyle w:val="BodyText"/>
        <w:spacing w:before="1"/>
        <w:ind w:left="476"/>
        <w:jc w:val="both"/>
      </w:pPr>
      <w:r>
        <w:rPr>
          <w:color w:val="231F20"/>
          <w:w w:val="85"/>
        </w:rPr>
        <w:t>En cualquier caso, se efectuarán las adecuaciones necesarias para su aplicación, sin modificar el</w:t>
      </w:r>
    </w:p>
    <w:p>
      <w:pPr>
        <w:pStyle w:val="BodyText"/>
        <w:spacing w:before="50"/>
        <w:ind w:left="475"/>
        <w:jc w:val="both"/>
      </w:pPr>
      <w:r>
        <w:rPr>
          <w:color w:val="231F20"/>
          <w:w w:val="85"/>
        </w:rPr>
        <w:t>proyecto curricular en los términos de su aprobación.</w:t>
      </w:r>
    </w:p>
    <w:p>
      <w:pPr>
        <w:pStyle w:val="ListParagraph"/>
        <w:numPr>
          <w:ilvl w:val="0"/>
          <w:numId w:val="28"/>
        </w:numPr>
        <w:tabs>
          <w:tab w:pos="476" w:val="left" w:leader="none"/>
        </w:tabs>
        <w:spacing w:line="292" w:lineRule="auto" w:before="5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Sus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procesos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enseñanza-aprendizaje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sustentarán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aprobados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por 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curriculares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impartirán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permanente,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tem- poral 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eventual.</w:t>
      </w:r>
    </w:p>
    <w:p>
      <w:pPr>
        <w:pStyle w:val="ListParagraph"/>
        <w:numPr>
          <w:ilvl w:val="0"/>
          <w:numId w:val="28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elaboración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reestructuración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aprobada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Consejo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previa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opinión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estu- </w:t>
      </w:r>
      <w:r>
        <w:rPr>
          <w:color w:val="231F20"/>
          <w:w w:val="90"/>
          <w:sz w:val="20"/>
        </w:rPr>
        <w:t>dios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superiores;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Preparatoria,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la Educación Media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pStyle w:val="BodyText"/>
        <w:spacing w:line="292" w:lineRule="auto" w:before="1"/>
        <w:ind w:left="476" w:right="1129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Orga- </w:t>
      </w:r>
      <w:r>
        <w:rPr>
          <w:color w:val="231F20"/>
          <w:w w:val="85"/>
        </w:rPr>
        <w:t>nismos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correspon- diente y visto bueno del Comité Curricular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respectivo.</w:t>
      </w:r>
    </w:p>
    <w:p>
      <w:pPr>
        <w:pStyle w:val="BodyText"/>
        <w:spacing w:line="292" w:lineRule="auto" w:before="1"/>
        <w:ind w:left="476" w:right="1129"/>
        <w:jc w:val="both"/>
      </w:pPr>
      <w:r>
        <w:rPr>
          <w:color w:val="231F20"/>
          <w:w w:val="90"/>
        </w:rPr>
        <w:t>Si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educativo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impartido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Univer- sitarios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recogerá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consenso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participantes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presentará el organismo de mayor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antigüedad.</w:t>
      </w:r>
    </w:p>
    <w:p>
      <w:pPr>
        <w:pStyle w:val="BodyText"/>
        <w:spacing w:line="292" w:lineRule="auto" w:before="1"/>
        <w:ind w:left="475" w:right="1129"/>
        <w:jc w:val="both"/>
      </w:pPr>
      <w:r>
        <w:rPr>
          <w:color w:val="231F20"/>
          <w:spacing w:val="-3"/>
          <w:w w:val="85"/>
        </w:rPr>
        <w:t>Cuando </w:t>
      </w:r>
      <w:r>
        <w:rPr>
          <w:color w:val="231F20"/>
          <w:w w:val="85"/>
        </w:rPr>
        <w:t>se </w:t>
      </w:r>
      <w:r>
        <w:rPr>
          <w:color w:val="231F20"/>
          <w:spacing w:val="-3"/>
          <w:w w:val="85"/>
        </w:rPr>
        <w:t>trate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Unidades Académicas Profesionales </w:t>
      </w:r>
      <w:r>
        <w:rPr>
          <w:color w:val="231F20"/>
          <w:w w:val="85"/>
        </w:rPr>
        <w:t>con </w:t>
      </w:r>
      <w:r>
        <w:rPr>
          <w:color w:val="231F20"/>
          <w:spacing w:val="-3"/>
          <w:w w:val="85"/>
        </w:rPr>
        <w:t>planes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estudio únicos,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propuesta </w:t>
      </w:r>
      <w:r>
        <w:rPr>
          <w:color w:val="231F20"/>
          <w:w w:val="85"/>
        </w:rPr>
        <w:t>corresponderá al Rector, previo dictamen favorable de los Comités Curriculares.</w:t>
      </w:r>
    </w:p>
    <w:p>
      <w:pPr>
        <w:pStyle w:val="BodyText"/>
        <w:spacing w:line="292" w:lineRule="auto" w:before="1"/>
        <w:ind w:left="476" w:right="1129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Acadé- </w:t>
      </w:r>
      <w:r>
        <w:rPr>
          <w:color w:val="231F20"/>
          <w:w w:val="85"/>
        </w:rPr>
        <w:t>mico de la Escuela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pStyle w:val="BodyText"/>
        <w:spacing w:line="292" w:lineRule="auto" w:before="1"/>
        <w:ind w:left="476" w:right="1129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elaboración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reestructuración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otros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programación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pedagógica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aproba- 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Gobierno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Organismos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3"/>
          <w:w w:val="85"/>
        </w:rPr>
        <w:t>Académicos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Centros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Universitarios,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previo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dictamen </w:t>
      </w:r>
      <w:r>
        <w:rPr>
          <w:color w:val="231F20"/>
          <w:w w:val="85"/>
        </w:rPr>
        <w:t>del Consejo Académico correspondiente, bajo los criterios y mecanismos que determine la regla- mentación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ListParagraph"/>
        <w:numPr>
          <w:ilvl w:val="0"/>
          <w:numId w:val="28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oficial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estructura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detalla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</w:p>
    <w:p>
      <w:pPr>
        <w:pStyle w:val="BodyText"/>
        <w:spacing w:before="50"/>
        <w:ind w:left="475"/>
        <w:jc w:val="both"/>
      </w:pPr>
      <w:r>
        <w:rPr>
          <w:color w:val="231F20"/>
          <w:w w:val="85"/>
        </w:rPr>
        <w:t>y los contenidos de aprendizaje, establecidos en el proyecto curricular.</w:t>
      </w:r>
    </w:p>
    <w:p>
      <w:pPr>
        <w:pStyle w:val="BodyText"/>
        <w:spacing w:before="50"/>
        <w:ind w:left="476"/>
        <w:jc w:val="both"/>
      </w:pPr>
      <w:r>
        <w:rPr>
          <w:color w:val="231F20"/>
          <w:w w:val="85"/>
        </w:rPr>
        <w:t>La elaboración, reestructuración o modificación de los programas de estudio será aprobada en los</w:t>
      </w:r>
    </w:p>
    <w:p>
      <w:pPr>
        <w:pStyle w:val="BodyText"/>
        <w:spacing w:before="50"/>
        <w:ind w:left="475"/>
        <w:jc w:val="both"/>
      </w:pPr>
      <w:r>
        <w:rPr>
          <w:color w:val="231F20"/>
          <w:w w:val="85"/>
        </w:rPr>
        <w:t>términos que señale el presente Estatuto y la normatividad aplicable.</w:t>
      </w:r>
    </w:p>
    <w:p>
      <w:pPr>
        <w:pStyle w:val="ListParagraph"/>
        <w:numPr>
          <w:ilvl w:val="0"/>
          <w:numId w:val="28"/>
        </w:numPr>
        <w:tabs>
          <w:tab w:pos="476" w:val="left" w:leader="none"/>
        </w:tabs>
        <w:spacing w:line="292" w:lineRule="auto" w:before="5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currículos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evaluados,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permanente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integral,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desde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implementación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 hasta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terminación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primera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generación.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28"/>
        </w:numPr>
        <w:tabs>
          <w:tab w:pos="1490" w:val="left" w:leader="none"/>
          <w:tab w:pos="1492" w:val="left" w:leader="none"/>
        </w:tabs>
        <w:spacing w:line="300" w:lineRule="auto" w:before="80" w:after="0"/>
        <w:ind w:left="1491" w:right="994" w:hanging="360"/>
        <w:jc w:val="left"/>
        <w:rPr>
          <w:sz w:val="20"/>
        </w:rPr>
      </w:pPr>
      <w:r>
        <w:rPr/>
        <w:pict>
          <v:group style="position:absolute;margin-left:40.888802pt;margin-top:19.675398pt;width:2.050pt;height:62pt;mso-position-horizontal-relative:page;mso-position-vertical-relative:paragraph;z-index:654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56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66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evaluados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recomendación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Disci- </w:t>
      </w:r>
      <w:r>
        <w:rPr>
          <w:color w:val="231F20"/>
          <w:w w:val="85"/>
          <w:sz w:val="20"/>
        </w:rPr>
        <w:t>plinarias y del Comité 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Currículo.</w:t>
      </w:r>
    </w:p>
    <w:p>
      <w:pPr>
        <w:pStyle w:val="ListParagraph"/>
        <w:numPr>
          <w:ilvl w:val="0"/>
          <w:numId w:val="28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Estatuto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spacing w:before="176"/>
        <w:ind w:left="5226" w:right="298" w:firstLine="0"/>
        <w:jc w:val="left"/>
        <w:rPr>
          <w:i/>
          <w:sz w:val="18"/>
        </w:rPr>
      </w:pPr>
      <w:r>
        <w:rPr/>
        <w:pict>
          <v:group style="position:absolute;margin-left:0pt;margin-top:20.304577pt;width:36.450pt;height:17.05pt;mso-position-horizontal-relative:page;mso-position-vertical-relative:paragraph;z-index:6592" coordorigin="0,406" coordsize="729,341">
            <v:line style="position:absolute" from="397,726" to="708,726" stroked="true" strokeweight="2pt" strokecolor="#231f20">
              <v:stroke dashstyle="dash"/>
            </v:line>
            <v:line style="position:absolute" from="60,726" to="60,726" stroked="true" strokeweight="2pt" strokecolor="#231f20"/>
            <v:rect style="position:absolute;left:0;top:406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31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55.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reconocerá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obtenidos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alumnos, </w:t>
      </w:r>
      <w:r>
        <w:rPr>
          <w:color w:val="231F20"/>
          <w:spacing w:val="-4"/>
          <w:w w:val="90"/>
        </w:rPr>
        <w:t>durante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final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programa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estudios,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través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expedición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grados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académicos,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títu- </w:t>
      </w:r>
      <w:r>
        <w:rPr>
          <w:color w:val="231F20"/>
          <w:w w:val="85"/>
        </w:rPr>
        <w:t>los, diplomas, certificados, constancias y otros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documentos.</w:t>
      </w:r>
    </w:p>
    <w:p>
      <w:pPr>
        <w:pStyle w:val="BodyText"/>
        <w:spacing w:line="300" w:lineRule="auto" w:before="2"/>
        <w:ind w:left="1131" w:right="993" w:firstLine="360"/>
        <w:jc w:val="both"/>
      </w:pPr>
      <w:r>
        <w:rPr>
          <w:color w:val="231F20"/>
          <w:w w:val="85"/>
        </w:rPr>
        <w:t>La reglamentación aplicable determinará sus características, requisitos para su obtención, proce- dimientos de otorgamiento y demás aspectos necesarios.</w:t>
      </w:r>
    </w:p>
    <w:p>
      <w:pPr>
        <w:pStyle w:val="BodyText"/>
        <w:spacing w:before="162"/>
        <w:ind w:left="1491" w:right="298"/>
      </w:pPr>
      <w:r>
        <w:rPr>
          <w:b/>
          <w:color w:val="939598"/>
          <w:w w:val="85"/>
        </w:rPr>
        <w:t>Artículo 56. </w:t>
      </w:r>
      <w:r>
        <w:rPr>
          <w:color w:val="231F20"/>
          <w:w w:val="85"/>
        </w:rPr>
        <w:t>La Universidad tiene la atribución de establecer equivalencias para revalidar, convali-</w:t>
      </w:r>
    </w:p>
    <w:p>
      <w:pPr>
        <w:pStyle w:val="BodyText"/>
        <w:spacing w:before="58"/>
        <w:ind w:left="1491" w:right="298" w:hanging="361"/>
      </w:pPr>
      <w:r>
        <w:rPr>
          <w:color w:val="231F20"/>
          <w:w w:val="90"/>
        </w:rPr>
        <w:t>dar o reconocer estudios, para fines académicos internos, de acuerdo a la reglamentación aplicable.</w:t>
      </w:r>
    </w:p>
    <w:p>
      <w:pPr>
        <w:pStyle w:val="BodyText"/>
        <w:spacing w:line="300" w:lineRule="auto" w:before="58"/>
        <w:ind w:left="1131" w:right="993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revalidación,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convalidación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mediante 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acredita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otorgada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extranjeras,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favorable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equiva- lencia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otorgado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comple- </w:t>
      </w:r>
      <w:r>
        <w:rPr>
          <w:color w:val="231F20"/>
          <w:w w:val="85"/>
        </w:rPr>
        <w:t>menten la formación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300" w:lineRule="auto" w:before="2"/>
        <w:ind w:left="1131" w:right="99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equivalencia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igualdad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similitud,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resulta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comparación </w:t>
      </w:r>
      <w:r>
        <w:rPr>
          <w:color w:val="231F20"/>
          <w:w w:val="95"/>
        </w:rPr>
        <w:t>entre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planes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origen,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solicitante,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vigentes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 Universidad.</w:t>
      </w:r>
    </w:p>
    <w:p>
      <w:pPr>
        <w:pStyle w:val="BodyText"/>
        <w:spacing w:line="300" w:lineRule="auto" w:before="2"/>
        <w:ind w:left="1131" w:right="995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revalidación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procederá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acreditar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realizada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similar </w:t>
      </w:r>
      <w:r>
        <w:rPr>
          <w:color w:val="231F20"/>
          <w:w w:val="85"/>
        </w:rPr>
        <w:t>plan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mientras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convalidación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certificar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realizados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estudios diferente pero de la misma área de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conocimiento.</w:t>
      </w:r>
    </w:p>
    <w:p>
      <w:pPr>
        <w:pStyle w:val="BodyText"/>
        <w:spacing w:line="300" w:lineRule="auto" w:before="2"/>
        <w:ind w:left="1131" w:right="995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acredita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realizada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estudios </w:t>
      </w:r>
      <w:r>
        <w:rPr>
          <w:color w:val="231F20"/>
          <w:w w:val="85"/>
        </w:rPr>
        <w:t>que </w:t>
      </w:r>
      <w:r>
        <w:rPr>
          <w:color w:val="231F20"/>
          <w:spacing w:val="-3"/>
          <w:w w:val="85"/>
        </w:rPr>
        <w:t>imparte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Universidad, para dictaminar solicitudes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cambio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Organismo Académico, </w:t>
      </w:r>
      <w:r>
        <w:rPr>
          <w:color w:val="231F20"/>
          <w:w w:val="85"/>
        </w:rPr>
        <w:t>Centro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carrera,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desfasamiento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 por cursar dos carreras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simultáneamente.</w:t>
      </w:r>
    </w:p>
    <w:p>
      <w:pPr>
        <w:pStyle w:val="BodyText"/>
        <w:spacing w:line="300" w:lineRule="auto" w:before="2"/>
        <w:ind w:left="1131" w:right="993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revalidación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convalidación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procederán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tenga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único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propósito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certificados,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títulos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grados;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realizados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procedencia </w:t>
      </w:r>
      <w:r>
        <w:rPr>
          <w:color w:val="231F20"/>
          <w:w w:val="85"/>
        </w:rPr>
        <w:t>tengan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plena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validez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oficial,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cuenten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certificación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legalidad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expedida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corres- </w:t>
      </w:r>
      <w:r>
        <w:rPr>
          <w:color w:val="231F20"/>
          <w:w w:val="90"/>
        </w:rPr>
        <w:t>pondiente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origen.</w:t>
      </w:r>
    </w:p>
    <w:p>
      <w:pPr>
        <w:pStyle w:val="BodyText"/>
        <w:spacing w:line="300" w:lineRule="auto" w:before="2"/>
        <w:ind w:left="1131" w:right="995" w:firstLine="360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revalidar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convalidar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realizados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extranjeras, hasta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cincuenta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estudios </w:t>
      </w:r>
      <w:r>
        <w:rPr>
          <w:color w:val="231F20"/>
          <w:w w:val="85"/>
        </w:rPr>
        <w:t>determinado,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interés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impartidos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300" w:lineRule="auto" w:before="2"/>
        <w:ind w:left="1131" w:right="993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expida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contendrá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requisitos,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condiciones,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procedi- </w:t>
      </w:r>
      <w:r>
        <w:rPr>
          <w:color w:val="231F20"/>
          <w:w w:val="85"/>
        </w:rPr>
        <w:t>mientos y demás aspectos que resulten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necesarios.</w:t>
      </w:r>
    </w:p>
    <w:p>
      <w:pPr>
        <w:spacing w:before="121"/>
        <w:ind w:left="5226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spacing w:after="0"/>
        <w:jc w:val="left"/>
        <w:rPr>
          <w:sz w:val="18"/>
        </w:rPr>
        <w:sectPr>
          <w:footerReference w:type="default" r:id="rId36"/>
          <w:pgSz w:w="9810" w:h="13500"/>
          <w:pgMar w:footer="796" w:header="0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/>
        <w:pict>
          <v:line style="position:absolute;mso-position-horizontal-relative:page;mso-position-vertical-relative:paragraph;z-index:6688" from="448.498413pt,14.466783pt" to="448.498413pt,14.466783pt" stroked="true" strokeweight="2pt" strokecolor="#231f20">
            <w10:wrap type="none"/>
          </v:line>
        </w:pict>
      </w:r>
      <w:r>
        <w:rPr>
          <w:color w:val="231F20"/>
          <w:w w:val="80"/>
        </w:rPr>
        <w:t>CAPÍTULO II</w:t>
      </w:r>
    </w:p>
    <w:p>
      <w:pPr>
        <w:pStyle w:val="Heading3"/>
        <w:spacing w:before="75"/>
        <w:ind w:left="31"/>
      </w:pPr>
      <w:r>
        <w:rPr/>
        <w:pict>
          <v:group style="position:absolute;margin-left:447.498413pt;margin-top:3.214982pt;width:2.050pt;height:62pt;mso-position-horizontal-relative:page;mso-position-vertical-relative:paragraph;z-index:6664" coordorigin="8950,64" coordsize="41,1240">
            <v:line style="position:absolute" from="8970,84" to="8970,1224" stroked="true" strokeweight="2pt" strokecolor="#231f20">
              <v:stroke dashstyle="dash"/>
            </v:line>
            <v:line style="position:absolute" from="8970,1284" to="8970,1284" stroked="true" strokeweight="2pt" strokecolor="#231f20"/>
            <v:line style="position:absolute" from="8970,1284" to="8970,1284" stroked="true" strokeweight="2pt" strokecolor="#231f20"/>
            <w10:wrap type="none"/>
          </v:group>
        </w:pict>
      </w:r>
      <w:r>
        <w:rPr/>
        <w:pict>
          <v:shape style="position:absolute;margin-left:451.661713pt;margin-top:2.481879pt;width:17pt;height:57.4pt;mso-position-horizontal-relative:page;mso-position-vertical-relative:paragraph;z-index:67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DE  LA INVESTIGACIÓN UNIVERSITARIA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90"/>
        </w:rPr>
        <w:t>Artículo 57. </w:t>
      </w:r>
      <w:r>
        <w:rPr>
          <w:color w:val="231F20"/>
          <w:w w:val="90"/>
        </w:rPr>
        <w:t>La investigación universitaria se integra por el conjunto de procesos de indagación</w:t>
      </w:r>
    </w:p>
    <w:p>
      <w:pPr>
        <w:pStyle w:val="BodyText"/>
        <w:spacing w:before="58"/>
        <w:ind w:left="115" w:right="34"/>
      </w:pPr>
      <w:r>
        <w:rPr/>
        <w:pict>
          <v:group style="position:absolute;margin-left:453.987183pt;margin-top:5.596592pt;width:36.450pt;height:17.05pt;mso-position-horizontal-relative:page;mso-position-vertical-relative:paragraph;z-index:6712" coordorigin="9080,112" coordsize="729,341">
            <v:line style="position:absolute" from="9100,432" to="9411,432" stroked="true" strokeweight="2pt" strokecolor="#231f20">
              <v:stroke dashstyle="dash"/>
            </v:line>
            <v:line style="position:absolute" from="9748,432" to="9748,432" stroked="true" strokeweight="2pt" strokecolor="#231f20"/>
            <v:rect style="position:absolute;left:9411;top:11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científica y búsqueda del conocimiento, y se orientará: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2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constituirse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creación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recreación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</w:p>
    <w:p>
      <w:pPr>
        <w:pStyle w:val="BodyText"/>
        <w:spacing w:before="58"/>
        <w:ind w:left="475" w:right="34"/>
      </w:pPr>
      <w:r>
        <w:rPr>
          <w:color w:val="231F20"/>
          <w:w w:val="85"/>
        </w:rPr>
        <w:t>de investigadores y científicos.</w:t>
      </w:r>
    </w:p>
    <w:p>
      <w:pPr>
        <w:pStyle w:val="ListParagraph"/>
        <w:numPr>
          <w:ilvl w:val="0"/>
          <w:numId w:val="29"/>
        </w:numPr>
        <w:tabs>
          <w:tab w:pos="476" w:val="left" w:leader="none"/>
        </w:tabs>
        <w:spacing w:line="300" w:lineRule="auto" w:before="58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comprensión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naturaleza,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hombre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sociedad,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fenó- menos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suscitan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ellos,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contribuir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avance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solución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problemas.</w:t>
      </w:r>
    </w:p>
    <w:p>
      <w:pPr>
        <w:pStyle w:val="ListParagraph"/>
        <w:numPr>
          <w:ilvl w:val="0"/>
          <w:numId w:val="29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creación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materiales,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sistemas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procedimientos,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coadyuven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científico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BodyText"/>
        <w:spacing w:before="58"/>
        <w:ind w:left="475" w:right="34"/>
      </w:pPr>
      <w:r>
        <w:rPr>
          <w:color w:val="231F20"/>
          <w:w w:val="85"/>
        </w:rPr>
        <w:t>tecnológico de las actividades transformadoras.</w:t>
      </w:r>
    </w:p>
    <w:p>
      <w:pPr>
        <w:pStyle w:val="ListParagraph"/>
        <w:numPr>
          <w:ilvl w:val="0"/>
          <w:numId w:val="29"/>
        </w:numPr>
        <w:tabs>
          <w:tab w:pos="476" w:val="left" w:leader="none"/>
        </w:tabs>
        <w:spacing w:line="300" w:lineRule="auto" w:before="58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desarrollar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conocimientos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vinculados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problemas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sociales;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contribuir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elevar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 vida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política,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económica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México;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apoyar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manifestaciones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cultura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prever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escenarios que en el futuro adoptarán estos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aspectos.</w:t>
      </w:r>
    </w:p>
    <w:p>
      <w:pPr>
        <w:spacing w:before="121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ListParagraph"/>
        <w:numPr>
          <w:ilvl w:val="0"/>
          <w:numId w:val="29"/>
        </w:numPr>
        <w:tabs>
          <w:tab w:pos="476" w:val="left" w:leader="none"/>
        </w:tabs>
        <w:spacing w:line="300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mantener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congruencia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docencia,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ofrecer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aportaciones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eleven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forta- lezcan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desarrollo;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universitarias,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poner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beneficios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avances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alcance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institucional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sociedad.</w:t>
      </w:r>
    </w:p>
    <w:p>
      <w:pPr>
        <w:pStyle w:val="ListParagraph"/>
        <w:numPr>
          <w:ilvl w:val="0"/>
          <w:numId w:val="29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señale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expidan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materia.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58.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 base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expidan, </w:t>
      </w:r>
      <w:r>
        <w:rPr>
          <w:color w:val="231F20"/>
          <w:w w:val="85"/>
        </w:rPr>
        <w:t>observando lo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0"/>
        </w:numPr>
        <w:tabs>
          <w:tab w:pos="476" w:val="left" w:leader="none"/>
        </w:tabs>
        <w:spacing w:line="300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realizará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respetando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principios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libertad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pluralidad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consignados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univer- </w:t>
      </w:r>
      <w:r>
        <w:rPr>
          <w:color w:val="231F20"/>
          <w:w w:val="95"/>
          <w:sz w:val="20"/>
        </w:rPr>
        <w:t>sitaria.</w:t>
      </w:r>
    </w:p>
    <w:p>
      <w:pPr>
        <w:pStyle w:val="ListParagraph"/>
        <w:numPr>
          <w:ilvl w:val="0"/>
          <w:numId w:val="30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llevará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cabo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reflexiva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crítica,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sustentándose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saber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ordenado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sistematizado</w:t>
      </w:r>
    </w:p>
    <w:p>
      <w:pPr>
        <w:pStyle w:val="BodyText"/>
        <w:spacing w:before="58"/>
        <w:ind w:left="475" w:right="34"/>
      </w:pPr>
      <w:r>
        <w:rPr>
          <w:color w:val="231F20"/>
          <w:w w:val="90"/>
        </w:rPr>
        <w:t>y organizándose de acuerdo a las necesidades de su objeto de estudio.</w:t>
      </w:r>
    </w:p>
    <w:p>
      <w:pPr>
        <w:pStyle w:val="ListParagraph"/>
        <w:numPr>
          <w:ilvl w:val="0"/>
          <w:numId w:val="30"/>
        </w:numPr>
        <w:tabs>
          <w:tab w:pos="476" w:val="left" w:leader="none"/>
        </w:tabs>
        <w:spacing w:line="300" w:lineRule="auto" w:before="58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sustentará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reúnan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previstos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pStyle w:val="ListParagraph"/>
        <w:numPr>
          <w:ilvl w:val="0"/>
          <w:numId w:val="30"/>
        </w:numPr>
        <w:tabs>
          <w:tab w:pos="476" w:val="left" w:leader="none"/>
        </w:tabs>
        <w:spacing w:line="300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llevará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conocimiento;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orientación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básica,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aplicada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tecnológica; con un enfoque disciplinario, multidisciplinario, interdisciplinario o transdisciplinario; y de manera individual o colectiva; </w:t>
      </w:r>
      <w:r>
        <w:rPr>
          <w:color w:val="231F20"/>
          <w:spacing w:val="-7"/>
          <w:w w:val="85"/>
          <w:sz w:val="20"/>
        </w:rPr>
        <w:t>y, </w:t>
      </w:r>
      <w:r>
        <w:rPr>
          <w:color w:val="231F20"/>
          <w:w w:val="85"/>
          <w:sz w:val="20"/>
        </w:rPr>
        <w:t>preferentemente en cuerpos académicos reconocidos,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aten- diendo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prioridades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institucionales,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nacionales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internacionales.</w:t>
      </w:r>
    </w:p>
    <w:p>
      <w:pPr>
        <w:spacing w:before="121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spacing w:after="0"/>
        <w:jc w:val="left"/>
        <w:rPr>
          <w:sz w:val="18"/>
        </w:rPr>
        <w:sectPr>
          <w:footerReference w:type="default" r:id="rId37"/>
          <w:pgSz w:w="9810" w:h="13500"/>
          <w:pgMar w:footer="796" w:header="0" w:top="920" w:bottom="980" w:left="880" w:right="0"/>
          <w:pgNumType w:start="51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0"/>
        </w:numPr>
        <w:tabs>
          <w:tab w:pos="1492" w:val="left" w:leader="none"/>
        </w:tabs>
        <w:spacing w:line="283" w:lineRule="auto" w:before="80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40.888802pt;margin-top:19.675398pt;width:2.050pt;height:62pt;mso-position-horizontal-relative:page;mso-position-vertical-relative:paragraph;z-index:678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80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68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desarrollará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Organismo,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spacing w:val="-5"/>
          <w:w w:val="90"/>
          <w:sz w:val="20"/>
        </w:rPr>
        <w:t>Escuela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Preparatoria,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Organismos,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Centros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Dependencias</w:t>
      </w:r>
      <w:r>
        <w:rPr>
          <w:color w:val="231F20"/>
          <w:spacing w:val="-39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Académicas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entre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Uni- </w:t>
      </w:r>
      <w:r>
        <w:rPr>
          <w:color w:val="231F20"/>
          <w:w w:val="85"/>
          <w:sz w:val="20"/>
        </w:rPr>
        <w:t>versidad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instituciones;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aprobados.</w:t>
      </w:r>
    </w:p>
    <w:p>
      <w:pPr>
        <w:spacing w:before="120"/>
        <w:ind w:left="5161" w:right="298" w:firstLine="0"/>
        <w:jc w:val="left"/>
        <w:rPr>
          <w:i/>
          <w:sz w:val="18"/>
        </w:rPr>
      </w:pPr>
      <w:r>
        <w:rPr/>
        <w:pict>
          <v:group style="position:absolute;margin-left:0pt;margin-top:19.904600pt;width:36.450pt;height:17.05pt;mso-position-horizontal-relative:page;mso-position-vertical-relative:paragraph;z-index:6832" coordorigin="0,398" coordsize="729,341">
            <v:line style="position:absolute" from="397,718" to="708,718" stroked="true" strokeweight="2pt" strokecolor="#231f20">
              <v:stroke dashstyle="dash"/>
            </v:line>
            <v:line style="position:absolute" from="60,718" to="60,718" stroked="true" strokeweight="2pt" strokecolor="#231f20"/>
            <v:rect style="position:absolute;left:0;top:398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ListParagraph"/>
        <w:numPr>
          <w:ilvl w:val="0"/>
          <w:numId w:val="30"/>
        </w:numPr>
        <w:tabs>
          <w:tab w:pos="1492" w:val="left" w:leader="none"/>
        </w:tabs>
        <w:spacing w:line="283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Observará las disposiciones que regulen su aprobación, seguimiento, permanencia, control, eva- luación y demás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aspectos.</w:t>
      </w:r>
    </w:p>
    <w:p>
      <w:pPr>
        <w:pStyle w:val="ListParagraph"/>
        <w:numPr>
          <w:ilvl w:val="0"/>
          <w:numId w:val="30"/>
        </w:numPr>
        <w:tabs>
          <w:tab w:pos="1492" w:val="left" w:leader="none"/>
        </w:tabs>
        <w:spacing w:line="283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Sus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valorables,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cuantificables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cualificables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 medida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fines;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esperado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obtenido;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congruen- 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programado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alcanzado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aspectos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determinen.</w:t>
      </w:r>
    </w:p>
    <w:p>
      <w:pPr>
        <w:pStyle w:val="ListParagraph"/>
        <w:numPr>
          <w:ilvl w:val="0"/>
          <w:numId w:val="30"/>
        </w:numPr>
        <w:tabs>
          <w:tab w:pos="1492" w:val="left" w:leader="none"/>
        </w:tabs>
        <w:spacing w:line="283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Las definiciones, características, indicadores y demás elementos necesarios para la valoración y cualificación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calidad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pertinencia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procesos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resultados,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serán </w:t>
      </w:r>
      <w:r>
        <w:rPr>
          <w:color w:val="231F20"/>
          <w:w w:val="90"/>
          <w:sz w:val="20"/>
        </w:rPr>
        <w:t>determinados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efecto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expidan,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tomando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cuenta </w:t>
      </w:r>
      <w:r>
        <w:rPr>
          <w:color w:val="231F20"/>
          <w:w w:val="85"/>
          <w:sz w:val="20"/>
        </w:rPr>
        <w:t>previsiones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similares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observancia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internacional,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opinión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investigado- res que cuenten con proyectos registrados en la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spacing w:before="121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ListParagraph"/>
        <w:numPr>
          <w:ilvl w:val="0"/>
          <w:numId w:val="30"/>
        </w:numPr>
        <w:tabs>
          <w:tab w:pos="1492" w:val="left" w:leader="none"/>
        </w:tabs>
        <w:spacing w:line="283" w:lineRule="auto" w:before="0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pertinencia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quehacer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investigativo,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premisa para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aprobación,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permanencia,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apoyo,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patrocinio,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finiquito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cancelación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proyectos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30"/>
        </w:numPr>
        <w:tabs>
          <w:tab w:pos="1492" w:val="left" w:leader="none"/>
        </w:tabs>
        <w:spacing w:line="283" w:lineRule="auto" w:before="2" w:after="0"/>
        <w:ind w:left="1491" w:right="996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responsables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están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obligados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conocer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universitaria 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sociedad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indagaciones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resultados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parciales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totales.</w:t>
      </w:r>
    </w:p>
    <w:p>
      <w:pPr>
        <w:pStyle w:val="ListParagraph"/>
        <w:numPr>
          <w:ilvl w:val="0"/>
          <w:numId w:val="30"/>
        </w:numPr>
        <w:tabs>
          <w:tab w:pos="1492" w:val="left" w:leader="none"/>
        </w:tabs>
        <w:spacing w:line="283" w:lineRule="auto" w:before="2" w:after="0"/>
        <w:ind w:left="1491" w:right="996" w:hanging="360"/>
        <w:jc w:val="both"/>
        <w:rPr>
          <w:sz w:val="20"/>
        </w:rPr>
      </w:pPr>
      <w:r>
        <w:rPr>
          <w:color w:val="231F20"/>
          <w:w w:val="85"/>
          <w:sz w:val="20"/>
        </w:rPr>
        <w:t>La </w:t>
      </w:r>
      <w:r>
        <w:rPr>
          <w:color w:val="231F20"/>
          <w:spacing w:val="-3"/>
          <w:w w:val="85"/>
          <w:sz w:val="20"/>
        </w:rPr>
        <w:t>Universidad está obligada </w:t>
      </w:r>
      <w:r>
        <w:rPr>
          <w:color w:val="231F20"/>
          <w:w w:val="85"/>
          <w:sz w:val="20"/>
        </w:rPr>
        <w:t>a </w:t>
      </w:r>
      <w:r>
        <w:rPr>
          <w:color w:val="231F20"/>
          <w:spacing w:val="-3"/>
          <w:w w:val="85"/>
          <w:sz w:val="20"/>
        </w:rPr>
        <w:t>socializar </w:t>
      </w:r>
      <w:r>
        <w:rPr>
          <w:color w:val="231F20"/>
          <w:w w:val="85"/>
          <w:sz w:val="20"/>
        </w:rPr>
        <w:t>el </w:t>
      </w:r>
      <w:r>
        <w:rPr>
          <w:color w:val="231F20"/>
          <w:spacing w:val="-3"/>
          <w:w w:val="85"/>
          <w:sz w:val="20"/>
        </w:rPr>
        <w:t>conocimiento resultante </w:t>
      </w:r>
      <w:r>
        <w:rPr>
          <w:color w:val="231F20"/>
          <w:w w:val="85"/>
          <w:sz w:val="20"/>
        </w:rPr>
        <w:t>de la </w:t>
      </w:r>
      <w:r>
        <w:rPr>
          <w:color w:val="231F20"/>
          <w:spacing w:val="-3"/>
          <w:w w:val="85"/>
          <w:sz w:val="20"/>
        </w:rPr>
        <w:t>investigación universitaria, </w:t>
      </w:r>
      <w:r>
        <w:rPr>
          <w:color w:val="231F20"/>
          <w:w w:val="85"/>
          <w:sz w:val="20"/>
        </w:rPr>
        <w:t>por los medios que resulten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conducentes.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283" w:lineRule="auto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59.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 base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expidan, observando lo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3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Formará parte del sistema de planeación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31"/>
        </w:numPr>
        <w:tabs>
          <w:tab w:pos="1492" w:val="left" w:leader="none"/>
        </w:tabs>
        <w:spacing w:line="283" w:lineRule="auto" w:before="42" w:after="0"/>
        <w:ind w:left="1491" w:right="995" w:hanging="360"/>
        <w:jc w:val="both"/>
        <w:rPr>
          <w:sz w:val="20"/>
        </w:rPr>
      </w:pPr>
      <w:r>
        <w:rPr>
          <w:color w:val="231F20"/>
          <w:spacing w:val="-4"/>
          <w:w w:val="85"/>
          <w:sz w:val="20"/>
        </w:rPr>
        <w:t>Tendrá </w:t>
      </w:r>
      <w:r>
        <w:rPr>
          <w:color w:val="231F20"/>
          <w:w w:val="85"/>
          <w:sz w:val="20"/>
        </w:rPr>
        <w:t>como instrumentos los planes, líneas, programas y proyectos de investigación,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aprobados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Institución.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Éstos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observarán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condiciones,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aspectos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señale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legislación universitaria y disposiciones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ListParagraph"/>
        <w:numPr>
          <w:ilvl w:val="0"/>
          <w:numId w:val="31"/>
        </w:numPr>
        <w:tabs>
          <w:tab w:pos="1492" w:val="left" w:leader="none"/>
        </w:tabs>
        <w:spacing w:line="283" w:lineRule="auto" w:before="2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Cumplirá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técnicas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planeación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programación,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consignado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pStyle w:val="ListParagraph"/>
        <w:numPr>
          <w:ilvl w:val="0"/>
          <w:numId w:val="31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Además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aspectos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inherentes,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establecerá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lineamientos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permitan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</w:p>
    <w:p>
      <w:pPr>
        <w:pStyle w:val="BodyText"/>
        <w:spacing w:before="42"/>
        <w:ind w:left="1491" w:right="298"/>
      </w:pPr>
      <w:r>
        <w:rPr>
          <w:color w:val="231F20"/>
          <w:w w:val="85"/>
        </w:rPr>
        <w:t>administración de los recursos que le son asignados, de manera racional y eficiente.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60.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 dispuesto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expidan, </w:t>
      </w:r>
      <w:r>
        <w:rPr>
          <w:color w:val="231F20"/>
          <w:w w:val="85"/>
        </w:rPr>
        <w:t>observando lo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2"/>
        </w:numPr>
        <w:tabs>
          <w:tab w:pos="476" w:val="left" w:leader="none"/>
        </w:tabs>
        <w:spacing w:line="283" w:lineRule="auto" w:before="80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47.498413pt;margin-top:19.437698pt;width:2.050pt;height:62pt;mso-position-horizontal-relative:page;mso-position-vertical-relative:paragraph;z-index:690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92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69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3"/>
          <w:w w:val="85"/>
          <w:sz w:val="20"/>
        </w:rPr>
        <w:t>Contará </w:t>
      </w:r>
      <w:r>
        <w:rPr>
          <w:color w:val="231F20"/>
          <w:w w:val="85"/>
          <w:sz w:val="20"/>
        </w:rPr>
        <w:t>con </w:t>
      </w:r>
      <w:r>
        <w:rPr>
          <w:color w:val="231F20"/>
          <w:spacing w:val="-3"/>
          <w:w w:val="85"/>
          <w:sz w:val="20"/>
        </w:rPr>
        <w:t>estructuras organizacionales, sistemas, procedimientos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-3"/>
          <w:w w:val="85"/>
          <w:sz w:val="20"/>
        </w:rPr>
        <w:t>demás elementos </w:t>
      </w:r>
      <w:r>
        <w:rPr>
          <w:color w:val="231F20"/>
          <w:w w:val="85"/>
          <w:sz w:val="20"/>
        </w:rPr>
        <w:t>que </w:t>
      </w:r>
      <w:r>
        <w:rPr>
          <w:color w:val="231F20"/>
          <w:spacing w:val="-3"/>
          <w:w w:val="85"/>
          <w:sz w:val="20"/>
        </w:rPr>
        <w:t>permi- </w:t>
      </w:r>
      <w:r>
        <w:rPr>
          <w:color w:val="231F20"/>
          <w:w w:val="85"/>
          <w:sz w:val="20"/>
        </w:rPr>
        <w:t>tan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enlazar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desarrollo.</w:t>
      </w:r>
    </w:p>
    <w:p>
      <w:pPr>
        <w:pStyle w:val="ListParagraph"/>
        <w:numPr>
          <w:ilvl w:val="0"/>
          <w:numId w:val="32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33.305565pt;width:36.450pt;height:17.05pt;mso-position-horizontal-relative:page;mso-position-vertical-relative:paragraph;z-index:6952" coordorigin="9080,666" coordsize="729,341">
            <v:line style="position:absolute" from="9100,986" to="9411,986" stroked="true" strokeweight="2pt" strokecolor="#231f20">
              <v:stroke dashstyle="dash"/>
            </v:line>
            <v:line style="position:absolute" from="9748,986" to="9748,986" stroked="true" strokeweight="2pt" strokecolor="#231f20"/>
            <v:rect style="position:absolute;left:9411;top:66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5"/>
          <w:w w:val="85"/>
          <w:sz w:val="20"/>
        </w:rPr>
        <w:t>Toda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realice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registrada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competente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Administración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Central.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registro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requerirá,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mínimo,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presentación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proyecto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corres- </w:t>
      </w:r>
      <w:r>
        <w:rPr>
          <w:color w:val="231F20"/>
          <w:w w:val="90"/>
          <w:sz w:val="20"/>
        </w:rPr>
        <w:t>pondiente.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apoyada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patrocinada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cumplir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determine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tal </w:t>
      </w:r>
      <w:r>
        <w:rPr>
          <w:color w:val="231F20"/>
          <w:w w:val="95"/>
          <w:sz w:val="20"/>
        </w:rPr>
        <w:t>efecto.</w:t>
      </w:r>
    </w:p>
    <w:p>
      <w:pPr>
        <w:pStyle w:val="ListParagraph"/>
        <w:numPr>
          <w:ilvl w:val="0"/>
          <w:numId w:val="32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requisito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indispensable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ésta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obtenga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tratamiento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 trabajo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susceptible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desarrollado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evaluado.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Asimismo,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derecho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sus </w:t>
      </w:r>
      <w:r>
        <w:rPr>
          <w:color w:val="231F20"/>
          <w:w w:val="85"/>
          <w:sz w:val="20"/>
        </w:rPr>
        <w:t>responsables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considerados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investigadores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registro,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durante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tiempo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condiciones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 determinen las disposiciones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ListParagraph"/>
        <w:numPr>
          <w:ilvl w:val="0"/>
          <w:numId w:val="32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El carácter de investigación registrada e investigador con registro permanecerá durante 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tiempo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determinen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aplicables,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consignadas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legislación universitaria y establecidas tomando en cuenta previsiones similares de observancia nacional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internacional,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opinión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investigadores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registro.</w:t>
      </w:r>
    </w:p>
    <w:p>
      <w:pPr>
        <w:pStyle w:val="ListParagraph"/>
        <w:numPr>
          <w:ilvl w:val="0"/>
          <w:numId w:val="32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investigación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podrá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apoyada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patrocinada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instancias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públicas,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privadas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sociales.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apoyo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patrocinio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administrado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conjuntamente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res- </w:t>
      </w:r>
      <w:r>
        <w:rPr>
          <w:color w:val="231F20"/>
          <w:w w:val="85"/>
          <w:sz w:val="20"/>
        </w:rPr>
        <w:t>ponsables de 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32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apoyada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patrocinada,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además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cumplir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generales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materia,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observará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modalidad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determinen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deriven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pactos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convenios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correspondientes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obtención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apoyo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patrocinio.</w:t>
      </w:r>
    </w:p>
    <w:p>
      <w:pPr>
        <w:pStyle w:val="BodyText"/>
        <w:rPr>
          <w:sz w:val="21"/>
        </w:rPr>
      </w:pPr>
    </w:p>
    <w:p>
      <w:pPr>
        <w:pStyle w:val="BodyText"/>
        <w:spacing w:line="283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61.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líneas,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regirán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dispues- </w:t>
      </w:r>
      <w:r>
        <w:rPr>
          <w:color w:val="231F20"/>
          <w:w w:val="90"/>
        </w:rPr>
        <w:t>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expidan,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95"/>
        </w:rPr>
        <w:t>siguiente:</w:t>
      </w:r>
    </w:p>
    <w:p>
      <w:pPr>
        <w:pStyle w:val="BodyText"/>
        <w:spacing w:before="1"/>
        <w:rPr>
          <w:sz w:val="14"/>
        </w:rPr>
      </w:pPr>
    </w:p>
    <w:p>
      <w:pPr>
        <w:spacing w:after="0"/>
        <w:rPr>
          <w:sz w:val="14"/>
        </w:rPr>
        <w:sectPr>
          <w:pgSz w:w="9810" w:h="13500"/>
          <w:pgMar w:header="0" w:footer="796" w:top="920" w:bottom="980" w:left="880" w:right="0"/>
        </w:sectPr>
      </w:pPr>
    </w:p>
    <w:p>
      <w:pPr>
        <w:pStyle w:val="ListParagraph"/>
        <w:numPr>
          <w:ilvl w:val="0"/>
          <w:numId w:val="33"/>
        </w:numPr>
        <w:tabs>
          <w:tab w:pos="475" w:val="left" w:leader="none"/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80"/>
          <w:sz w:val="20"/>
        </w:rPr>
        <w:t>Derogada.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before="144"/>
        <w:ind w:left="116" w:right="0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derogada GU Núm. Extraordinario, Julio 2007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880" w:right="0"/>
          <w:cols w:num="2" w:equalWidth="0">
            <w:col w:w="1265" w:space="2814"/>
            <w:col w:w="4851"/>
          </w:cols>
        </w:sectPr>
      </w:pPr>
    </w:p>
    <w:p>
      <w:pPr>
        <w:pStyle w:val="ListParagraph"/>
        <w:numPr>
          <w:ilvl w:val="0"/>
          <w:numId w:val="33"/>
        </w:numPr>
        <w:tabs>
          <w:tab w:pos="476" w:val="left" w:leader="none"/>
        </w:tabs>
        <w:spacing w:line="283" w:lineRule="auto" w:before="166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Líneas de Investigación son las orientaciones generales que adopta la Universidad para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delimitar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objetos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finalidades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pretende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alcanzar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medio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investigación.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determinarán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base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indicadores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tomen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cuenta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orientaciones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nacio- </w:t>
      </w:r>
      <w:r>
        <w:rPr>
          <w:color w:val="231F20"/>
          <w:w w:val="90"/>
          <w:sz w:val="20"/>
        </w:rPr>
        <w:t>nales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internacionales,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ámbitos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consolidados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Institución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opiniones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in- </w:t>
      </w:r>
      <w:r>
        <w:rPr>
          <w:color w:val="231F20"/>
          <w:w w:val="85"/>
          <w:sz w:val="20"/>
        </w:rPr>
        <w:t>vestigadores con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registro.</w:t>
      </w:r>
    </w:p>
    <w:p>
      <w:pPr>
        <w:pStyle w:val="BodyText"/>
        <w:spacing w:line="283" w:lineRule="auto" w:before="2"/>
        <w:ind w:left="475" w:right="1129"/>
        <w:jc w:val="both"/>
      </w:pPr>
      <w:r>
        <w:rPr>
          <w:color w:val="231F20"/>
          <w:w w:val="90"/>
        </w:rPr>
        <w:t>Adoptarán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Inter- nas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Internas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Uni- </w:t>
      </w:r>
      <w:r>
        <w:rPr>
          <w:color w:val="231F20"/>
          <w:w w:val="85"/>
        </w:rPr>
        <w:t>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Líneas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spacing w:before="120"/>
        <w:ind w:left="3464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de fracción reformado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ListParagraph"/>
        <w:numPr>
          <w:ilvl w:val="0"/>
          <w:numId w:val="33"/>
        </w:numPr>
        <w:tabs>
          <w:tab w:pos="476" w:val="left" w:leader="none"/>
        </w:tabs>
        <w:spacing w:line="283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instrumentos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teórico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conceptuales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programáticos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 contendrán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alcanzar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línea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investigación,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 </w:t>
      </w:r>
      <w:r>
        <w:rPr>
          <w:color w:val="231F20"/>
          <w:w w:val="85"/>
          <w:sz w:val="20"/>
        </w:rPr>
        <w:t>determinar y caracterizar los proyectos que lo harán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posible.</w:t>
      </w:r>
    </w:p>
    <w:p>
      <w:pPr>
        <w:spacing w:after="0" w:line="283" w:lineRule="auto"/>
        <w:jc w:val="both"/>
        <w:rPr>
          <w:sz w:val="20"/>
        </w:rPr>
        <w:sectPr>
          <w:type w:val="continuous"/>
          <w:pgSz w:w="9810" w:h="13500"/>
          <w:pgMar w:top="1200" w:bottom="2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3"/>
        </w:numPr>
        <w:tabs>
          <w:tab w:pos="1492" w:val="left" w:leader="none"/>
        </w:tabs>
        <w:spacing w:line="283" w:lineRule="auto" w:before="80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40.888802pt;margin-top:19.675398pt;width:2.050pt;height:62pt;mso-position-horizontal-relative:page;mso-position-vertical-relative:paragraph;z-index:702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048" from="41.893501pt,14.676099pt" to="41.893501pt,14.676099pt" stroked="true" strokeweight="2pt" strokecolor="#231f20">
            <w10:wrap type="none"/>
          </v:line>
        </w:pict>
      </w:r>
      <w:r>
        <w:rPr/>
        <w:pict>
          <v:group style="position:absolute;margin-left:0pt;margin-top:64.6427pt;width:36.450pt;height:17.05pt;mso-position-horizontal-relative:page;mso-position-vertical-relative:paragraph;z-index:7072" coordorigin="0,1293" coordsize="729,341">
            <v:line style="position:absolute" from="397,1613" to="708,1613" stroked="true" strokeweight="2pt" strokecolor="#231f20">
              <v:stroke dashstyle="dash"/>
            </v:line>
            <v:line style="position:absolute" from="60,1613" to="60,1613" stroked="true" strokeweight="2pt" strokecolor="#231f20"/>
            <v:rect style="position:absolute;left:0;top:1293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70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son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básicas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univer- </w:t>
      </w:r>
      <w:r>
        <w:rPr>
          <w:color w:val="231F20"/>
          <w:spacing w:val="-3"/>
          <w:w w:val="90"/>
          <w:sz w:val="20"/>
        </w:rPr>
        <w:t>sitaria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definen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objeto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finalidades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específicas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indagación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creación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científica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condu- </w:t>
      </w:r>
      <w:r>
        <w:rPr>
          <w:color w:val="231F20"/>
          <w:w w:val="85"/>
          <w:sz w:val="20"/>
        </w:rPr>
        <w:t>cen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eficiente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eficazmente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realización.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Contendrán,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además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elementos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todo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protoco- lo de investigación, los requerimientos financieros y administrativos necesarios para alcanzar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sus </w:t>
      </w:r>
      <w:r>
        <w:rPr>
          <w:color w:val="231F20"/>
          <w:w w:val="95"/>
          <w:sz w:val="20"/>
        </w:rPr>
        <w:t>finalidades.</w:t>
      </w:r>
    </w:p>
    <w:p>
      <w:pPr>
        <w:pStyle w:val="BodyText"/>
      </w:pPr>
    </w:p>
    <w:p>
      <w:pPr>
        <w:pStyle w:val="Heading3"/>
        <w:spacing w:before="153"/>
        <w:ind w:left="1059" w:right="924"/>
      </w:pPr>
      <w:r>
        <w:rPr>
          <w:color w:val="231F20"/>
          <w:w w:val="80"/>
        </w:rPr>
        <w:t>CAPÍTULO III</w:t>
      </w:r>
    </w:p>
    <w:p>
      <w:pPr>
        <w:spacing w:before="59"/>
        <w:ind w:left="1065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DIFUSIÓN CULTURAL Y EXTENSIÓN  UNIVERSITARIA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before="1"/>
        <w:ind w:left="1491" w:right="298"/>
      </w:pPr>
      <w:r>
        <w:rPr>
          <w:b/>
          <w:color w:val="939598"/>
          <w:w w:val="85"/>
        </w:rPr>
        <w:t>Artículo 62. </w:t>
      </w:r>
      <w:r>
        <w:rPr>
          <w:color w:val="231F20"/>
          <w:w w:val="85"/>
        </w:rPr>
        <w:t>La difusión cultural y extensión universitaria se orientará a: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34"/>
        </w:numPr>
        <w:tabs>
          <w:tab w:pos="1532" w:val="left" w:leader="none"/>
        </w:tabs>
        <w:spacing w:line="283" w:lineRule="auto" w:before="0" w:after="0"/>
        <w:ind w:left="1531" w:right="995" w:hanging="400"/>
        <w:jc w:val="both"/>
        <w:rPr>
          <w:sz w:val="20"/>
        </w:rPr>
      </w:pPr>
      <w:r>
        <w:rPr>
          <w:color w:val="231F20"/>
          <w:w w:val="90"/>
          <w:sz w:val="20"/>
        </w:rPr>
        <w:t>Vincular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relacionar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sociedad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extensión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huma-</w:t>
      </w:r>
      <w:r>
        <w:rPr>
          <w:color w:val="231F20"/>
          <w:w w:val="84"/>
          <w:sz w:val="20"/>
        </w:rPr>
        <w:t> </w:t>
      </w:r>
      <w:r>
        <w:rPr>
          <w:color w:val="231F20"/>
          <w:w w:val="90"/>
          <w:sz w:val="20"/>
        </w:rPr>
        <w:t>nismo,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ciencia,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tecnología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manifestaciones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cultura.</w:t>
      </w:r>
    </w:p>
    <w:p>
      <w:pPr>
        <w:spacing w:before="120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ListParagraph"/>
        <w:numPr>
          <w:ilvl w:val="0"/>
          <w:numId w:val="34"/>
        </w:numPr>
        <w:tabs>
          <w:tab w:pos="1532" w:val="left" w:leader="none"/>
        </w:tabs>
        <w:spacing w:line="283" w:lineRule="auto" w:before="0" w:after="0"/>
        <w:ind w:left="1531" w:right="995" w:hanging="400"/>
        <w:jc w:val="both"/>
        <w:rPr>
          <w:sz w:val="20"/>
        </w:rPr>
      </w:pPr>
      <w:r>
        <w:rPr>
          <w:color w:val="231F20"/>
          <w:w w:val="85"/>
          <w:sz w:val="20"/>
        </w:rPr>
        <w:t>Desarrollar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finalidades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procurando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coadyuvar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mejoramiento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vida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cultu- </w:t>
      </w:r>
      <w:r>
        <w:rPr>
          <w:color w:val="231F20"/>
          <w:w w:val="90"/>
          <w:sz w:val="20"/>
        </w:rPr>
        <w:t>ral,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artística,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humanística,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científica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tecnológica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región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país.</w:t>
      </w:r>
    </w:p>
    <w:p>
      <w:pPr>
        <w:pStyle w:val="ListParagraph"/>
        <w:numPr>
          <w:ilvl w:val="0"/>
          <w:numId w:val="34"/>
        </w:numPr>
        <w:tabs>
          <w:tab w:pos="1532" w:val="left" w:leader="none"/>
        </w:tabs>
        <w:spacing w:line="283" w:lineRule="auto" w:before="2" w:after="0"/>
        <w:ind w:left="1531" w:right="995" w:hanging="400"/>
        <w:jc w:val="both"/>
        <w:rPr>
          <w:sz w:val="20"/>
        </w:rPr>
      </w:pPr>
      <w:r>
        <w:rPr>
          <w:color w:val="231F20"/>
          <w:w w:val="85"/>
          <w:sz w:val="20"/>
        </w:rPr>
        <w:t>Indagar,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rescatar,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preservar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manifestaciones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aportaciones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culturales,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humanísticas,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cientí- </w:t>
      </w:r>
      <w:r>
        <w:rPr>
          <w:color w:val="231F20"/>
          <w:w w:val="90"/>
          <w:sz w:val="20"/>
        </w:rPr>
        <w:t>ficas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tecnológicas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región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país,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especialmente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aquellas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esta- </w:t>
      </w:r>
      <w:r>
        <w:rPr>
          <w:color w:val="231F20"/>
          <w:w w:val="85"/>
          <w:sz w:val="20"/>
        </w:rPr>
        <w:t>blezcan rasgos 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identidad.</w:t>
      </w:r>
    </w:p>
    <w:p>
      <w:pPr>
        <w:pStyle w:val="ListParagraph"/>
        <w:numPr>
          <w:ilvl w:val="0"/>
          <w:numId w:val="34"/>
        </w:numPr>
        <w:tabs>
          <w:tab w:pos="1532" w:val="left" w:leader="none"/>
        </w:tabs>
        <w:spacing w:line="283" w:lineRule="auto" w:before="2" w:after="0"/>
        <w:ind w:left="1531" w:right="995" w:hanging="400"/>
        <w:jc w:val="both"/>
        <w:rPr>
          <w:sz w:val="20"/>
        </w:rPr>
      </w:pPr>
      <w:r>
        <w:rPr>
          <w:color w:val="231F20"/>
          <w:w w:val="90"/>
          <w:sz w:val="20"/>
        </w:rPr>
        <w:t>Promover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fortalecimiento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perfeccionamiento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conciencia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res- </w:t>
      </w:r>
      <w:r>
        <w:rPr>
          <w:color w:val="231F20"/>
          <w:w w:val="85"/>
          <w:sz w:val="20"/>
        </w:rPr>
        <w:t>ponsabilidad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compromiso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sociedad,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identidad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34"/>
        </w:numPr>
        <w:tabs>
          <w:tab w:pos="1532" w:val="left" w:leader="none"/>
        </w:tabs>
        <w:spacing w:line="283" w:lineRule="auto" w:before="2" w:after="0"/>
        <w:ind w:left="1531" w:right="995" w:hanging="400"/>
        <w:jc w:val="both"/>
        <w:rPr>
          <w:sz w:val="20"/>
        </w:rPr>
      </w:pPr>
      <w:r>
        <w:rPr>
          <w:color w:val="231F20"/>
          <w:w w:val="90"/>
          <w:sz w:val="20"/>
        </w:rPr>
        <w:t>Extender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sociedad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quehacer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institucional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favore- </w:t>
      </w:r>
      <w:r>
        <w:rPr>
          <w:color w:val="231F20"/>
          <w:w w:val="85"/>
          <w:sz w:val="20"/>
        </w:rPr>
        <w:t>ciendo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encaminadas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apoyar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comunidad.</w:t>
      </w:r>
    </w:p>
    <w:p>
      <w:pPr>
        <w:pStyle w:val="ListParagraph"/>
        <w:numPr>
          <w:ilvl w:val="0"/>
          <w:numId w:val="34"/>
        </w:numPr>
        <w:tabs>
          <w:tab w:pos="1532" w:val="left" w:leader="none"/>
        </w:tabs>
        <w:spacing w:line="283" w:lineRule="auto" w:before="2" w:after="0"/>
        <w:ind w:left="1531" w:right="995" w:hanging="400"/>
        <w:jc w:val="both"/>
        <w:rPr>
          <w:sz w:val="20"/>
        </w:rPr>
      </w:pPr>
      <w:r>
        <w:rPr>
          <w:color w:val="231F20"/>
          <w:w w:val="90"/>
          <w:sz w:val="20"/>
        </w:rPr>
        <w:t>Constituir,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preservar,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incrementar,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administrar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divulgar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patrimonio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cultural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acervo humanístico, científico y tecnológico con que cuenta la Universidad. Organizar y conducir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realización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profesionales,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preferentemente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como </w:t>
      </w:r>
      <w:r>
        <w:rPr>
          <w:color w:val="231F20"/>
          <w:w w:val="85"/>
          <w:sz w:val="20"/>
        </w:rPr>
        <w:t>medios para la atención de los requerimientos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sociales.</w:t>
      </w:r>
    </w:p>
    <w:p>
      <w:pPr>
        <w:pStyle w:val="ListParagraph"/>
        <w:numPr>
          <w:ilvl w:val="0"/>
          <w:numId w:val="34"/>
        </w:numPr>
        <w:tabs>
          <w:tab w:pos="1532" w:val="left" w:leader="none"/>
        </w:tabs>
        <w:spacing w:line="283" w:lineRule="auto" w:before="2" w:after="0"/>
        <w:ind w:left="1531" w:right="995" w:hanging="400"/>
        <w:jc w:val="both"/>
        <w:rPr>
          <w:sz w:val="20"/>
        </w:rPr>
      </w:pPr>
      <w:r>
        <w:rPr>
          <w:color w:val="231F20"/>
          <w:w w:val="90"/>
          <w:sz w:val="20"/>
        </w:rPr>
        <w:t>Organizar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conducir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realización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profesionales, </w:t>
      </w:r>
      <w:r>
        <w:rPr>
          <w:color w:val="231F20"/>
          <w:w w:val="85"/>
          <w:sz w:val="20"/>
        </w:rPr>
        <w:t>preferentemente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atención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requerimientos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sociales.</w:t>
      </w:r>
    </w:p>
    <w:p>
      <w:pPr>
        <w:pStyle w:val="ListParagraph"/>
        <w:numPr>
          <w:ilvl w:val="0"/>
          <w:numId w:val="34"/>
        </w:numPr>
        <w:tabs>
          <w:tab w:pos="1532" w:val="left" w:leader="none"/>
        </w:tabs>
        <w:spacing w:line="283" w:lineRule="auto" w:before="2" w:after="0"/>
        <w:ind w:left="1531" w:right="995" w:hanging="400"/>
        <w:jc w:val="both"/>
        <w:rPr>
          <w:sz w:val="20"/>
        </w:rPr>
      </w:pPr>
      <w:r>
        <w:rPr>
          <w:color w:val="231F20"/>
          <w:w w:val="85"/>
          <w:sz w:val="20"/>
        </w:rPr>
        <w:t>Relacionar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docencia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sociedad,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ofreciendo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planes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extensión 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atiendan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necesidades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específicas.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planes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tendrán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rela- ción académica con la docencia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formal.</w:t>
      </w:r>
    </w:p>
    <w:p>
      <w:pPr>
        <w:pStyle w:val="ListParagraph"/>
        <w:numPr>
          <w:ilvl w:val="0"/>
          <w:numId w:val="34"/>
        </w:numPr>
        <w:tabs>
          <w:tab w:pos="1492" w:val="left" w:leader="none"/>
        </w:tabs>
        <w:spacing w:line="283" w:lineRule="auto" w:before="2" w:after="0"/>
        <w:ind w:left="1491" w:right="996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Establecer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programas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prestación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servicios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oferta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resultados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trabajo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académico, </w:t>
      </w:r>
      <w:r>
        <w:rPr>
          <w:color w:val="231F20"/>
          <w:w w:val="85"/>
          <w:sz w:val="20"/>
        </w:rPr>
        <w:t>que coadyuven a la atención de los requerimientos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sociales.</w:t>
      </w:r>
    </w:p>
    <w:p>
      <w:pPr>
        <w:pStyle w:val="ListParagraph"/>
        <w:numPr>
          <w:ilvl w:val="0"/>
          <w:numId w:val="34"/>
        </w:numPr>
        <w:tabs>
          <w:tab w:pos="1492" w:val="left" w:leader="none"/>
        </w:tabs>
        <w:spacing w:line="283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Divulgar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postulados,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principios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elementos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identidad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uni- </w:t>
      </w:r>
      <w:r>
        <w:rPr>
          <w:color w:val="231F20"/>
          <w:w w:val="85"/>
          <w:sz w:val="20"/>
        </w:rPr>
        <w:t>versidad pública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mexicana.</w:t>
      </w:r>
    </w:p>
    <w:p>
      <w:pPr>
        <w:pStyle w:val="ListParagraph"/>
        <w:numPr>
          <w:ilvl w:val="0"/>
          <w:numId w:val="34"/>
        </w:numPr>
        <w:tabs>
          <w:tab w:pos="1492" w:val="left" w:leader="none"/>
        </w:tabs>
        <w:spacing w:line="283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Registrar,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conservar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divulgar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acontecimientos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interés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vida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institucional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desen- </w:t>
      </w:r>
      <w:r>
        <w:rPr>
          <w:color w:val="231F20"/>
          <w:w w:val="85"/>
          <w:sz w:val="20"/>
        </w:rPr>
        <w:t>volvimiento en todos sus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aspectos.</w:t>
      </w:r>
    </w:p>
    <w:p>
      <w:pPr>
        <w:pStyle w:val="ListParagraph"/>
        <w:numPr>
          <w:ilvl w:val="0"/>
          <w:numId w:val="34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señale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expidan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materia.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1"/>
        <w:ind w:left="115" w:right="1129" w:firstLine="360"/>
        <w:jc w:val="both"/>
      </w:pPr>
      <w:r>
        <w:rPr/>
        <w:pict>
          <v:group style="position:absolute;margin-left:447.498413pt;margin-top:19.4877pt;width:2.050pt;height:62pt;mso-position-horizontal-relative:page;mso-position-vertical-relative:paragraph;z-index:7144" coordorigin="8950,390" coordsize="41,1240">
            <v:line style="position:absolute" from="8970,410" to="8970,1550" stroked="true" strokeweight="2pt" strokecolor="#231f20">
              <v:stroke dashstyle="dash"/>
            </v:line>
            <v:line style="position:absolute" from="8970,1610" to="8970,1610" stroked="true" strokeweight="2pt" strokecolor="#231f20"/>
            <v:line style="position:absolute" from="8970,1609" to="8970,160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168" from="448.498413pt,14.488499pt" to="448.498413pt,14.488499pt" stroked="true" strokeweight="2pt" strokecolor="#231f20">
            <w10:wrap type="none"/>
          </v:line>
        </w:pict>
      </w:r>
      <w:r>
        <w:rPr/>
        <w:pict>
          <v:shape style="position:absolute;margin-left:451.661713pt;margin-top:18.754597pt;width:17pt;height:57.4pt;mso-position-horizontal-relative:page;mso-position-vertical-relative:paragraph;z-index:72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63.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finalidades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uni- versitaria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tomando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35"/>
        </w:numPr>
        <w:tabs>
          <w:tab w:pos="475" w:val="left" w:leader="none"/>
          <w:tab w:pos="476" w:val="left" w:leader="none"/>
        </w:tabs>
        <w:spacing w:line="283" w:lineRule="auto" w:before="0" w:after="0"/>
        <w:ind w:left="476" w:right="1130" w:hanging="360"/>
        <w:jc w:val="left"/>
        <w:rPr>
          <w:sz w:val="20"/>
        </w:rPr>
      </w:pPr>
      <w:r>
        <w:rPr/>
        <w:pict>
          <v:group style="position:absolute;margin-left:453.987183pt;margin-top:22.205564pt;width:36.450pt;height:17.05pt;mso-position-horizontal-relative:page;mso-position-vertical-relative:paragraph;z-index:7192" coordorigin="9080,444" coordsize="729,341">
            <v:line style="position:absolute" from="9100,764" to="9411,764" stroked="true" strokeweight="2pt" strokecolor="#231f20">
              <v:stroke dashstyle="dash"/>
            </v:line>
            <v:line style="position:absolute" from="9748,764" to="9748,764" stroked="true" strokeweight="2pt" strokecolor="#231f20"/>
            <v:rect style="position:absolute;left:9411;top:44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prestarán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conciencia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sentido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responsabilidad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problemática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una </w:t>
      </w:r>
      <w:r>
        <w:rPr>
          <w:color w:val="231F20"/>
          <w:w w:val="85"/>
          <w:sz w:val="20"/>
        </w:rPr>
        <w:t>elevada vocación 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servicio.</w:t>
      </w:r>
    </w:p>
    <w:p>
      <w:pPr>
        <w:pStyle w:val="ListParagraph"/>
        <w:numPr>
          <w:ilvl w:val="0"/>
          <w:numId w:val="35"/>
        </w:numPr>
        <w:tabs>
          <w:tab w:pos="475" w:val="left" w:leader="none"/>
          <w:tab w:pos="476" w:val="left" w:leader="none"/>
        </w:tabs>
        <w:spacing w:line="283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Considerarán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características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medio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actúa,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capacidad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recursos de 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35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Promoverán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colaboración,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corresponsabilidad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reciprocidad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sectores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sociedad.</w:t>
      </w:r>
    </w:p>
    <w:p>
      <w:pPr>
        <w:pStyle w:val="ListParagraph"/>
        <w:numPr>
          <w:ilvl w:val="0"/>
          <w:numId w:val="35"/>
        </w:numPr>
        <w:tabs>
          <w:tab w:pos="476" w:val="left" w:leader="none"/>
        </w:tabs>
        <w:spacing w:line="283" w:lineRule="auto" w:before="4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sustentarán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políticas,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planes,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instrumentos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ordenación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deberán </w:t>
      </w:r>
      <w:r>
        <w:rPr>
          <w:color w:val="231F20"/>
          <w:w w:val="85"/>
          <w:sz w:val="20"/>
        </w:rPr>
        <w:t>cumplir con lo dispuesto en la reglamentación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pStyle w:val="ListParagraph"/>
        <w:numPr>
          <w:ilvl w:val="0"/>
          <w:numId w:val="35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Observarán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dispuesto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legislación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disposiciones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expidan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materia.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3"/>
          <w:w w:val="90"/>
        </w:rPr>
        <w:t> </w:t>
      </w:r>
      <w:r>
        <w:rPr>
          <w:b/>
          <w:color w:val="939598"/>
          <w:w w:val="90"/>
        </w:rPr>
        <w:t>64.</w:t>
      </w:r>
      <w:r>
        <w:rPr>
          <w:b/>
          <w:color w:val="939598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constituye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 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declare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tales,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X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Univer- </w:t>
      </w:r>
      <w:r>
        <w:rPr>
          <w:color w:val="231F20"/>
          <w:w w:val="85"/>
        </w:rPr>
        <w:t>sidad y de la reglamentación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BodyText"/>
        <w:spacing w:line="283" w:lineRule="auto" w:before="1"/>
        <w:ind w:left="115" w:right="1131" w:firstLine="360"/>
        <w:jc w:val="both"/>
      </w:pP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declarar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bien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tomará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prioritariamente 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3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 representatividad como aporte a la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cultura.</w:t>
      </w:r>
    </w:p>
    <w:p>
      <w:pPr>
        <w:pStyle w:val="ListParagraph"/>
        <w:numPr>
          <w:ilvl w:val="0"/>
          <w:numId w:val="36"/>
        </w:numPr>
        <w:tabs>
          <w:tab w:pos="475" w:val="left" w:leader="none"/>
          <w:tab w:pos="476" w:val="left" w:leader="none"/>
        </w:tabs>
        <w:spacing w:line="283" w:lineRule="auto" w:before="4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trascendencia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contenido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humanismo,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ciencia,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tecnología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manifesta- 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cultura.</w:t>
      </w:r>
    </w:p>
    <w:p>
      <w:pPr>
        <w:pStyle w:val="ListParagraph"/>
        <w:numPr>
          <w:ilvl w:val="0"/>
          <w:numId w:val="36"/>
        </w:numPr>
        <w:tabs>
          <w:tab w:pos="476" w:val="left" w:leader="none"/>
        </w:tabs>
        <w:spacing w:line="283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Su aportación a la generación, estudio, rescate, preservación, reproducción, perfeccionamiento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 transmisión del conocimiento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universal.</w:t>
      </w:r>
    </w:p>
    <w:p>
      <w:pPr>
        <w:pStyle w:val="ListParagraph"/>
        <w:numPr>
          <w:ilvl w:val="0"/>
          <w:numId w:val="36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 inserción significativa en determinada corriente humanística, científica, tecnológica,  </w:t>
      </w:r>
      <w:r>
        <w:rPr>
          <w:color w:val="231F20"/>
          <w:spacing w:val="8"/>
          <w:w w:val="85"/>
          <w:sz w:val="20"/>
        </w:rPr>
        <w:t> </w:t>
      </w:r>
      <w:r>
        <w:rPr>
          <w:color w:val="231F20"/>
          <w:w w:val="85"/>
          <w:sz w:val="20"/>
        </w:rPr>
        <w:t>estética,</w:t>
      </w:r>
    </w:p>
    <w:p>
      <w:pPr>
        <w:pStyle w:val="BodyText"/>
        <w:spacing w:before="42"/>
        <w:ind w:left="475" w:right="34"/>
      </w:pPr>
      <w:r>
        <w:rPr>
          <w:color w:val="231F20"/>
          <w:w w:val="85"/>
        </w:rPr>
        <w:t>técnica, artística o cultural.</w:t>
      </w:r>
    </w:p>
    <w:p>
      <w:pPr>
        <w:pStyle w:val="ListParagraph"/>
        <w:numPr>
          <w:ilvl w:val="0"/>
          <w:numId w:val="36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demás aspectos que el Consejo Universitario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considere.</w:t>
      </w:r>
    </w:p>
    <w:p>
      <w:pPr>
        <w:pStyle w:val="BodyText"/>
      </w:pPr>
    </w:p>
    <w:p>
      <w:pPr>
        <w:pStyle w:val="Heading3"/>
        <w:spacing w:before="133"/>
      </w:pPr>
      <w:r>
        <w:rPr>
          <w:color w:val="231F20"/>
          <w:w w:val="80"/>
        </w:rPr>
        <w:t>CAPÍTULO IV</w:t>
      </w:r>
    </w:p>
    <w:p>
      <w:pPr>
        <w:spacing w:before="59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TRABAJO ACADÉMICO Y SU  EVALUACIÓN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6" w:right="1128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65.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Universitaria, </w:t>
      </w:r>
      <w:r>
        <w:rPr>
          <w:color w:val="231F20"/>
          <w:w w:val="85"/>
        </w:rPr>
        <w:t>orientada a la preservación, estudio, transmisión, creación, recreación, difusión y extensión del huma- </w:t>
      </w:r>
      <w:r>
        <w:rPr>
          <w:color w:val="231F20"/>
          <w:w w:val="90"/>
        </w:rPr>
        <w:t>nismo,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tecnología,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cultura.</w:t>
      </w:r>
    </w:p>
    <w:p>
      <w:pPr>
        <w:pStyle w:val="BodyText"/>
        <w:spacing w:line="283" w:lineRule="auto" w:before="1"/>
        <w:ind w:left="116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particular,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participarán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enseñanza-aprendizaje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estén inscritos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docencia,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extensión que le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correspondan.</w:t>
      </w:r>
    </w:p>
    <w:p>
      <w:pPr>
        <w:pStyle w:val="BodyText"/>
        <w:spacing w:before="142"/>
        <w:ind w:left="476" w:right="34"/>
      </w:pPr>
      <w:r>
        <w:rPr>
          <w:b/>
          <w:color w:val="939598"/>
          <w:w w:val="85"/>
        </w:rPr>
        <w:t>Artículo 66. </w:t>
      </w:r>
      <w:r>
        <w:rPr>
          <w:color w:val="231F20"/>
          <w:w w:val="85"/>
        </w:rPr>
        <w:t>El trabajo académico se realizará atendiendo a lo siguiente: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37"/>
        </w:numPr>
        <w:tabs>
          <w:tab w:pos="475" w:val="left" w:leader="none"/>
          <w:tab w:pos="476" w:val="left" w:leader="none"/>
        </w:tabs>
        <w:spacing w:line="240" w:lineRule="auto" w:before="1" w:after="0"/>
        <w:ind w:left="1491" w:right="0" w:hanging="1375"/>
        <w:jc w:val="left"/>
        <w:rPr>
          <w:sz w:val="20"/>
        </w:rPr>
      </w:pPr>
      <w:r>
        <w:rPr>
          <w:color w:val="231F20"/>
          <w:w w:val="85"/>
          <w:sz w:val="20"/>
        </w:rPr>
        <w:t>Cumplirá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objeto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fines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orientándolos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preponderantemente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respuesta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</w:p>
    <w:p>
      <w:pPr>
        <w:pStyle w:val="BodyText"/>
        <w:spacing w:before="50"/>
        <w:ind w:left="475" w:right="34"/>
      </w:pPr>
      <w:r>
        <w:rPr>
          <w:color w:val="231F20"/>
          <w:w w:val="85"/>
        </w:rPr>
        <w:t>los requerimientos y necesidades de la sociedad.</w:t>
      </w:r>
    </w:p>
    <w:p>
      <w:pPr>
        <w:spacing w:after="0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7"/>
        </w:numPr>
        <w:tabs>
          <w:tab w:pos="1490" w:val="left" w:leader="none"/>
          <w:tab w:pos="1492" w:val="left" w:leader="none"/>
        </w:tabs>
        <w:spacing w:line="283" w:lineRule="auto" w:before="80" w:after="0"/>
        <w:ind w:left="1491" w:right="994" w:hanging="360"/>
        <w:jc w:val="left"/>
        <w:rPr>
          <w:sz w:val="20"/>
        </w:rPr>
      </w:pPr>
      <w:r>
        <w:rPr/>
        <w:pict>
          <v:group style="position:absolute;margin-left:40.888802pt;margin-top:19.675398pt;width:2.050pt;height:62pt;mso-position-horizontal-relative:page;mso-position-vertical-relative:paragraph;z-index:726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28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73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desarrollará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ejerciendo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libertades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cátedra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libre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examen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discu- sión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ideas.</w:t>
      </w:r>
    </w:p>
    <w:p>
      <w:pPr>
        <w:pStyle w:val="ListParagraph"/>
        <w:numPr>
          <w:ilvl w:val="0"/>
          <w:numId w:val="37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Mantendrá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vocación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servicio,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espíritu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plural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crítico,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apertura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concepciones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innova-</w:t>
      </w:r>
    </w:p>
    <w:p>
      <w:pPr>
        <w:pStyle w:val="BodyText"/>
        <w:spacing w:before="42"/>
        <w:ind w:left="1491" w:right="298"/>
      </w:pPr>
      <w:r>
        <w:rPr>
          <w:color w:val="231F20"/>
          <w:w w:val="85"/>
        </w:rPr>
        <w:t>doras que signifiquen avances en el conocimiento.</w:t>
      </w:r>
    </w:p>
    <w:p>
      <w:pPr>
        <w:pStyle w:val="ListParagraph"/>
        <w:numPr>
          <w:ilvl w:val="0"/>
          <w:numId w:val="37"/>
        </w:numPr>
        <w:tabs>
          <w:tab w:pos="1492" w:val="left" w:leader="none"/>
        </w:tabs>
        <w:spacing w:line="283" w:lineRule="auto" w:before="42" w:after="0"/>
        <w:ind w:left="1491" w:right="995" w:hanging="360"/>
        <w:jc w:val="left"/>
        <w:rPr>
          <w:sz w:val="20"/>
        </w:rPr>
      </w:pPr>
      <w:r>
        <w:rPr/>
        <w:pict>
          <v:group style="position:absolute;margin-left:0pt;margin-top:8.342613pt;width:36.450pt;height:17.05pt;mso-position-horizontal-relative:page;mso-position-vertical-relative:paragraph;z-index:7312" coordorigin="0,167" coordsize="729,341">
            <v:line style="position:absolute" from="397,487" to="708,487" stroked="true" strokeweight="2pt" strokecolor="#231f20">
              <v:stroke dashstyle="dash"/>
            </v:line>
            <v:line style="position:absolute" from="60,487" to="60,487" stroked="true" strokeweight="2pt" strokecolor="#231f20"/>
            <v:rect style="position:absolute;left:0;top:16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Promoverá el mejoramiento de las condiciones intelectuales, culturales y materiales del individuo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sociedad.</w:t>
      </w:r>
    </w:p>
    <w:p>
      <w:pPr>
        <w:pStyle w:val="ListParagraph"/>
        <w:numPr>
          <w:ilvl w:val="0"/>
          <w:numId w:val="37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realizará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base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sistemas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procedimientos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planeación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establezca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Universidad.</w:t>
      </w:r>
    </w:p>
    <w:p>
      <w:pPr>
        <w:pStyle w:val="ListParagraph"/>
        <w:numPr>
          <w:ilvl w:val="0"/>
          <w:numId w:val="37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Observará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b/>
          <w:color w:val="939598"/>
          <w:spacing w:val="-3"/>
          <w:w w:val="85"/>
        </w:rPr>
        <w:t>Artículo </w:t>
      </w:r>
      <w:r>
        <w:rPr>
          <w:b/>
          <w:color w:val="939598"/>
          <w:w w:val="85"/>
        </w:rPr>
        <w:t>67.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trabajo académico adoptará </w:t>
      </w:r>
      <w:r>
        <w:rPr>
          <w:color w:val="231F20"/>
          <w:w w:val="85"/>
        </w:rPr>
        <w:t>las </w:t>
      </w:r>
      <w:r>
        <w:rPr>
          <w:color w:val="231F20"/>
          <w:spacing w:val="-3"/>
          <w:w w:val="85"/>
        </w:rPr>
        <w:t>modalidades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disciplinario, multidisciplinario, inter- </w:t>
      </w:r>
      <w:r>
        <w:rPr>
          <w:color w:val="231F20"/>
          <w:w w:val="85"/>
        </w:rPr>
        <w:t>disciplinario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transdisciplinario,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tomando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 </w:t>
      </w:r>
      <w:r>
        <w:rPr>
          <w:color w:val="231F20"/>
          <w:w w:val="90"/>
        </w:rPr>
        <w:t>ejerce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metodología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atiende.</w:t>
      </w:r>
    </w:p>
    <w:p>
      <w:pPr>
        <w:pStyle w:val="BodyText"/>
        <w:spacing w:line="283" w:lineRule="auto" w:before="1"/>
        <w:ind w:left="1130" w:right="995" w:firstLine="360"/>
        <w:jc w:val="both"/>
      </w:pP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llevará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Organismos,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dos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éstos,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instituciones,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observándose </w:t>
      </w:r>
      <w:r>
        <w:rPr>
          <w:color w:val="231F20"/>
          <w:w w:val="85"/>
        </w:rPr>
        <w:t>programas, proyectos y demás instrumentos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spacing w:before="101"/>
        <w:ind w:left="1491" w:right="298" w:firstLine="3735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line="283" w:lineRule="auto" w:before="146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68.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evaluará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verificar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cumpli- </w:t>
      </w:r>
      <w:r>
        <w:rPr>
          <w:color w:val="231F20"/>
          <w:w w:val="85"/>
        </w:rPr>
        <w:t>miento,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racionalidad,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creatividad,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eficiencia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eficacia.</w:t>
      </w: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color w:val="231F20"/>
          <w:spacing w:val="-3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evaluación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consistirá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medir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resultados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asignar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un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valor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permita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apreciar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relevancia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spacing w:val="-5"/>
          <w:w w:val="90"/>
        </w:rPr>
        <w:t>trascendencia.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8"/>
          <w:w w:val="90"/>
        </w:rPr>
        <w:t>Tomará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cuenta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objetivo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metas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le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fueron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previamente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definidos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periodo,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lugar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condiciones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determinados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realización.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llevará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cabo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base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regla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escala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valora- </w:t>
      </w:r>
      <w:r>
        <w:rPr>
          <w:color w:val="231F20"/>
          <w:spacing w:val="-4"/>
          <w:w w:val="85"/>
        </w:rPr>
        <w:t>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determinada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9"/>
          <w:w w:val="85"/>
        </w:rPr>
        <w:t>y,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sistemas,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procedimientos,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métodos,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mecanismos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instrumentos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adecuados.</w:t>
      </w:r>
    </w:p>
    <w:p>
      <w:pPr>
        <w:spacing w:before="101"/>
        <w:ind w:left="1491" w:right="298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line="283" w:lineRule="auto" w:before="146"/>
        <w:ind w:left="1130" w:right="994" w:firstLine="360"/>
        <w:jc w:val="both"/>
      </w:pPr>
      <w:r>
        <w:rPr>
          <w:color w:val="231F20"/>
          <w:w w:val="85"/>
        </w:rPr>
        <w:t>La Universidad expedirá las disposiciones necesarias a la evaluación del trabajo académico, asi- </w:t>
      </w:r>
      <w:r>
        <w:rPr>
          <w:color w:val="231F20"/>
          <w:w w:val="90"/>
        </w:rPr>
        <w:t>mismo,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establecerá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salvaguarden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comunidad </w:t>
      </w:r>
      <w:r>
        <w:rPr>
          <w:color w:val="231F20"/>
          <w:w w:val="85"/>
        </w:rPr>
        <w:t>universitaria en la aplicación de la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misma.</w:t>
      </w:r>
    </w:p>
    <w:p>
      <w:pPr>
        <w:pStyle w:val="BodyText"/>
        <w:spacing w:line="283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69.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 dispuesto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expidan,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ob- </w:t>
      </w:r>
      <w:r>
        <w:rPr>
          <w:color w:val="231F20"/>
          <w:w w:val="85"/>
        </w:rPr>
        <w:t>servando 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3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Valorará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aprovechamiento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procesos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enseñanza-aprendizaje.</w:t>
      </w:r>
    </w:p>
    <w:p>
      <w:pPr>
        <w:pStyle w:val="ListParagraph"/>
        <w:numPr>
          <w:ilvl w:val="0"/>
          <w:numId w:val="38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aplicará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término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asignatura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finalizar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</w:p>
    <w:p>
      <w:pPr>
        <w:pStyle w:val="BodyText"/>
        <w:spacing w:before="42"/>
        <w:ind w:left="1491" w:right="298"/>
      </w:pPr>
      <w:r>
        <w:rPr>
          <w:color w:val="231F20"/>
          <w:w w:val="95"/>
        </w:rPr>
        <w:t>estudios.</w:t>
      </w:r>
    </w:p>
    <w:p>
      <w:pPr>
        <w:spacing w:before="41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3"/>
        <w:rPr>
          <w:i/>
          <w:sz w:val="17"/>
        </w:rPr>
      </w:pPr>
    </w:p>
    <w:p>
      <w:pPr>
        <w:pStyle w:val="ListParagraph"/>
        <w:numPr>
          <w:ilvl w:val="0"/>
          <w:numId w:val="38"/>
        </w:numPr>
        <w:tabs>
          <w:tab w:pos="1492" w:val="left" w:leader="none"/>
        </w:tabs>
        <w:spacing w:line="283" w:lineRule="auto" w:before="0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traducirá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valoraciones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cualitativas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cuantitativas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sustentarán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acreditación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uni- 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asignatura,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estudios.</w:t>
      </w:r>
    </w:p>
    <w:p>
      <w:pPr>
        <w:spacing w:after="0" w:line="283" w:lineRule="auto"/>
        <w:jc w:val="left"/>
        <w:rPr>
          <w:sz w:val="20"/>
        </w:rPr>
        <w:sectPr>
          <w:footerReference w:type="default" r:id="rId38"/>
          <w:pgSz w:w="9810" w:h="13500"/>
          <w:pgMar w:footer="1151" w:header="0" w:top="920" w:bottom="1340" w:left="0" w:right="0"/>
          <w:pgNumType w:start="56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5" w:right="1131" w:firstLine="360"/>
        <w:jc w:val="both"/>
      </w:pPr>
      <w:r>
        <w:rPr/>
        <w:pict>
          <v:group style="position:absolute;margin-left:447.498413pt;margin-top:19.437698pt;width:2.050pt;height:62pt;mso-position-horizontal-relative:page;mso-position-vertical-relative:paragraph;z-index:738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40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74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70.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 base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expidan, observando lo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39"/>
        </w:numPr>
        <w:tabs>
          <w:tab w:pos="475" w:val="left" w:leader="none"/>
          <w:tab w:pos="476" w:val="left" w:leader="none"/>
        </w:tabs>
        <w:spacing w:line="283" w:lineRule="auto" w:before="0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53.987183pt;margin-top:8.605589pt;width:36.450pt;height:17.05pt;mso-position-horizontal-relative:page;mso-position-vertical-relative:paragraph;z-index:7432" coordorigin="9080,172" coordsize="729,341">
            <v:line style="position:absolute" from="9100,492" to="9411,492" stroked="true" strokeweight="2pt" strokecolor="#231f20">
              <v:stroke dashstyle="dash"/>
            </v:line>
            <v:line style="position:absolute" from="9748,492" to="9748,492" stroked="true" strokeweight="2pt" strokecolor="#231f20"/>
            <v:rect style="position:absolute;left:9411;top:17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valorará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logro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metas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realizadas,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can- </w:t>
      </w:r>
      <w:r>
        <w:rPr>
          <w:color w:val="231F20"/>
          <w:w w:val="85"/>
          <w:sz w:val="20"/>
        </w:rPr>
        <w:t>tidad de sus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resultados.</w:t>
      </w:r>
    </w:p>
    <w:p>
      <w:pPr>
        <w:pStyle w:val="ListParagraph"/>
        <w:numPr>
          <w:ilvl w:val="0"/>
          <w:numId w:val="39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aplicará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periódicamente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transcurso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finalizar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programa.</w:t>
      </w:r>
    </w:p>
    <w:p>
      <w:pPr>
        <w:pStyle w:val="ListParagraph"/>
        <w:numPr>
          <w:ilvl w:val="0"/>
          <w:numId w:val="39"/>
        </w:numPr>
        <w:tabs>
          <w:tab w:pos="476" w:val="left" w:leader="none"/>
        </w:tabs>
        <w:spacing w:line="283" w:lineRule="auto" w:before="4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traducirá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valores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cualitativos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cuantitativos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consideren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perma- </w:t>
      </w:r>
      <w:r>
        <w:rPr>
          <w:color w:val="231F20"/>
          <w:w w:val="85"/>
          <w:sz w:val="20"/>
        </w:rPr>
        <w:t>nencia,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promoción,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estímulos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distinciones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  <w:spacing w:before="10"/>
        <w:rPr>
          <w:sz w:val="22"/>
        </w:rPr>
      </w:pPr>
    </w:p>
    <w:p>
      <w:pPr>
        <w:pStyle w:val="Heading3"/>
      </w:pPr>
      <w:r>
        <w:rPr>
          <w:color w:val="231F20"/>
          <w:w w:val="80"/>
        </w:rPr>
        <w:t>CAPÍTULO V</w:t>
      </w:r>
    </w:p>
    <w:p>
      <w:pPr>
        <w:spacing w:line="295" w:lineRule="auto" w:before="59"/>
        <w:ind w:left="414" w:right="1428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ORGANISMOS ACADÉMICOS, CENTROS UNIVERSITARIOS, </w:t>
      </w:r>
      <w:r>
        <w:rPr>
          <w:b/>
          <w:color w:val="231F20"/>
          <w:w w:val="80"/>
          <w:sz w:val="22"/>
        </w:rPr>
        <w:t>PLANTELES  DE  LA ESCUELA PREPARATORIA Y DEPENDENCIAS ACADÉMICAS</w:t>
      </w:r>
    </w:p>
    <w:p>
      <w:pPr>
        <w:pStyle w:val="BodyText"/>
        <w:spacing w:before="4"/>
        <w:rPr>
          <w:b/>
          <w:sz w:val="17"/>
        </w:rPr>
      </w:pPr>
    </w:p>
    <w:p>
      <w:pPr>
        <w:spacing w:before="0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Denominación del Capítulo reformada GU Núm. Extraordinario, Julio 2007</w:t>
      </w:r>
    </w:p>
    <w:p>
      <w:pPr>
        <w:pStyle w:val="BodyText"/>
        <w:spacing w:line="283" w:lineRule="auto" w:before="146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71.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Prepa- ratoria atenderán simultánea, sistemática y concomitantemente la docencia, investigación </w:t>
      </w:r>
      <w:r>
        <w:rPr>
          <w:color w:val="231F20"/>
          <w:spacing w:val="-7"/>
          <w:w w:val="85"/>
        </w:rPr>
        <w:t>y, </w:t>
      </w:r>
      <w:r>
        <w:rPr>
          <w:color w:val="231F20"/>
          <w:w w:val="85"/>
        </w:rPr>
        <w:t>difusión y extensión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disciplina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tengan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asignados.</w:t>
      </w:r>
    </w:p>
    <w:p>
      <w:pPr>
        <w:spacing w:before="100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line="283" w:lineRule="auto" w:before="146"/>
        <w:ind w:left="115" w:right="1129" w:firstLine="360"/>
        <w:jc w:val="both"/>
      </w:pPr>
      <w:r>
        <w:rPr>
          <w:color w:val="231F20"/>
          <w:w w:val="85"/>
        </w:rPr>
        <w:t>Constituyen entidades dotadas de órganos de gobierno y académicos y Dependencias Académi- cas y Administrativas.</w:t>
      </w:r>
    </w:p>
    <w:p>
      <w:pPr>
        <w:pStyle w:val="BodyText"/>
        <w:spacing w:line="283" w:lineRule="auto" w:before="142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72.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establecimiento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otra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afín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similar,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observarán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legislación universitaria y las siguientes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condiciones:</w:t>
      </w:r>
    </w:p>
    <w:p>
      <w:pPr>
        <w:spacing w:before="1"/>
        <w:ind w:left="4228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1"/>
        <w:rPr>
          <w:i/>
          <w:sz w:val="23"/>
        </w:rPr>
      </w:pPr>
    </w:p>
    <w:p>
      <w:pPr>
        <w:pStyle w:val="ListParagraph"/>
        <w:numPr>
          <w:ilvl w:val="0"/>
          <w:numId w:val="40"/>
        </w:numPr>
        <w:tabs>
          <w:tab w:pos="476" w:val="left" w:leader="none"/>
        </w:tabs>
        <w:spacing w:line="283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Justificar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impulso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otorgará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institucional,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estatal,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regional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nacio- nal;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demanda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estudiantil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atenderá;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prospectivas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ofrecerá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investigación </w:t>
      </w:r>
      <w:r>
        <w:rPr>
          <w:color w:val="231F20"/>
          <w:spacing w:val="-7"/>
          <w:w w:val="85"/>
          <w:sz w:val="20"/>
        </w:rPr>
        <w:t>y, </w:t>
      </w:r>
      <w:r>
        <w:rPr>
          <w:color w:val="231F20"/>
          <w:w w:val="85"/>
          <w:sz w:val="20"/>
        </w:rPr>
        <w:t>la difusión y extensión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spacing w:before="100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ListParagraph"/>
        <w:numPr>
          <w:ilvl w:val="0"/>
          <w:numId w:val="40"/>
        </w:numPr>
        <w:tabs>
          <w:tab w:pos="476" w:val="left" w:leader="none"/>
        </w:tabs>
        <w:spacing w:line="283" w:lineRule="auto" w:before="146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Disponer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funcionamiento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partida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presupuestal </w:t>
      </w:r>
      <w:r>
        <w:rPr>
          <w:color w:val="231F20"/>
          <w:w w:val="95"/>
          <w:sz w:val="20"/>
        </w:rPr>
        <w:t>correspondiente.</w:t>
      </w:r>
    </w:p>
    <w:p>
      <w:pPr>
        <w:pStyle w:val="ListParagraph"/>
        <w:numPr>
          <w:ilvl w:val="0"/>
          <w:numId w:val="40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instalaciones,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equipos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funcionamiento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necesarios </w:t>
      </w:r>
      <w:r>
        <w:rPr>
          <w:color w:val="231F20"/>
          <w:w w:val="85"/>
          <w:sz w:val="20"/>
        </w:rPr>
        <w:t>para el primer ciclo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escolar.</w:t>
      </w:r>
    </w:p>
    <w:p>
      <w:pPr>
        <w:pStyle w:val="ListParagraph"/>
        <w:numPr>
          <w:ilvl w:val="0"/>
          <w:numId w:val="40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disciplina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actuación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afecte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competencia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otro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Orga- </w:t>
      </w:r>
      <w:r>
        <w:rPr>
          <w:color w:val="231F20"/>
          <w:w w:val="85"/>
          <w:sz w:val="20"/>
        </w:rPr>
        <w:t>nismo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exceptúan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 la Escuela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spacing w:after="0" w:line="283" w:lineRule="auto"/>
        <w:jc w:val="both"/>
        <w:rPr>
          <w:sz w:val="20"/>
        </w:rPr>
        <w:sectPr>
          <w:pgSz w:w="9810" w:h="13500"/>
          <w:pgMar w:header="0" w:footer="1151" w:top="920" w:bottom="134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40"/>
        </w:numPr>
        <w:tabs>
          <w:tab w:pos="1490" w:val="left" w:leader="none"/>
          <w:tab w:pos="1492" w:val="left" w:leader="none"/>
        </w:tabs>
        <w:spacing w:line="292" w:lineRule="auto" w:before="80" w:after="0"/>
        <w:ind w:left="1491" w:right="994" w:hanging="360"/>
        <w:jc w:val="left"/>
        <w:rPr>
          <w:sz w:val="20"/>
        </w:rPr>
      </w:pPr>
      <w:r>
        <w:rPr/>
        <w:pict>
          <v:group style="position:absolute;margin-left:40.888802pt;margin-top:19.675398pt;width:2.050pt;height:62pt;mso-position-horizontal-relative:page;mso-position-vertical-relative:paragraph;z-index:750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52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75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Contar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curriculares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sustentarán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educativos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impartirá,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estudio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primer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ciclo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escolar.</w:t>
      </w:r>
    </w:p>
    <w:p>
      <w:pPr>
        <w:spacing w:before="119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ListParagraph"/>
        <w:numPr>
          <w:ilvl w:val="0"/>
          <w:numId w:val="40"/>
        </w:numPr>
        <w:tabs>
          <w:tab w:pos="1492" w:val="left" w:leader="none"/>
        </w:tabs>
        <w:spacing w:line="292" w:lineRule="auto" w:before="0" w:after="0"/>
        <w:ind w:left="1491" w:right="994" w:hanging="360"/>
        <w:jc w:val="left"/>
        <w:rPr>
          <w:sz w:val="20"/>
        </w:rPr>
      </w:pPr>
      <w:r>
        <w:rPr/>
        <w:pict>
          <v:group style="position:absolute;margin-left:0pt;margin-top:7.642699pt;width:36.450pt;height:17.05pt;mso-position-horizontal-relative:page;mso-position-vertical-relative:paragraph;z-index:7552" coordorigin="0,153" coordsize="729,341">
            <v:line style="position:absolute" from="397,473" to="708,473" stroked="true" strokeweight="2pt" strokecolor="#231f20">
              <v:stroke dashstyle="dash"/>
            </v:line>
            <v:line style="position:absolute" from="60,473" to="60,473" stroked="true" strokeweight="2pt" strokecolor="#231f20"/>
            <v:rect style="position:absolute;left:0;top:15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Contar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estructura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académico-administrativa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sustente,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menos,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pri- mer ciclo escolar 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funcionamiento.</w:t>
      </w:r>
    </w:p>
    <w:p>
      <w:pPr>
        <w:pStyle w:val="ListParagraph"/>
        <w:numPr>
          <w:ilvl w:val="0"/>
          <w:numId w:val="40"/>
        </w:numPr>
        <w:tabs>
          <w:tab w:pos="1492" w:val="left" w:leader="none"/>
        </w:tabs>
        <w:spacing w:line="292" w:lineRule="auto" w:before="1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Disponer de programas de instrumentación que estructuren y organicen, al menos, el primer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ciclo escolar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actividades.</w:t>
      </w:r>
    </w:p>
    <w:p>
      <w:pPr>
        <w:spacing w:line="207" w:lineRule="exact" w:before="0"/>
        <w:ind w:left="1491" w:right="298" w:firstLine="367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99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73.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fusión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 otras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formas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observarán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 y las siguientes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condiciones: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41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Demostrar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beneficios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alcanzarán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impulso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ofrecerá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</w:p>
    <w:p>
      <w:pPr>
        <w:pStyle w:val="BodyText"/>
        <w:spacing w:before="50"/>
        <w:ind w:left="1491" w:right="298"/>
      </w:pPr>
      <w:r>
        <w:rPr>
          <w:color w:val="231F20"/>
          <w:w w:val="85"/>
        </w:rPr>
        <w:t>institucional, estatal, regional y nacional.</w:t>
      </w:r>
    </w:p>
    <w:p>
      <w:pPr>
        <w:pStyle w:val="ListParagraph"/>
        <w:numPr>
          <w:ilvl w:val="0"/>
          <w:numId w:val="41"/>
        </w:numPr>
        <w:tabs>
          <w:tab w:pos="1492" w:val="left" w:leader="none"/>
        </w:tabs>
        <w:spacing w:line="292" w:lineRule="auto" w:before="5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Garantizar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disciplina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actuación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resultante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afecte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otro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Or- </w:t>
      </w:r>
      <w:r>
        <w:rPr>
          <w:color w:val="231F20"/>
          <w:w w:val="85"/>
          <w:sz w:val="20"/>
        </w:rPr>
        <w:t>ganismo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exceptúan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Planteles de la Escuela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ListParagraph"/>
        <w:numPr>
          <w:ilvl w:val="0"/>
          <w:numId w:val="41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Contar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curriculares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sustentarán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educativos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impartirán,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 los programas del primer ciclo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escolar.</w:t>
      </w:r>
    </w:p>
    <w:p>
      <w:pPr>
        <w:pStyle w:val="ListParagraph"/>
        <w:numPr>
          <w:ilvl w:val="0"/>
          <w:numId w:val="41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Disponer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instrumentación,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estructuren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organicen,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menos,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primer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ciclo escolar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actividades.</w:t>
      </w:r>
    </w:p>
    <w:p>
      <w:pPr>
        <w:spacing w:line="207" w:lineRule="exact" w:before="0"/>
        <w:ind w:left="1491" w:right="298" w:firstLine="3735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85"/>
        </w:rPr>
        <w:t>Artículo 74. </w:t>
      </w:r>
      <w:r>
        <w:rPr>
          <w:color w:val="231F20"/>
          <w:w w:val="85"/>
        </w:rPr>
        <w:t>Para la suspensión de actividades de Organismos Académicos, Centros Universita- rios,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formas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observarán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 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condiciones:</w:t>
      </w:r>
    </w:p>
    <w:p>
      <w:pPr>
        <w:spacing w:before="119"/>
        <w:ind w:left="5243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ListParagraph"/>
        <w:numPr>
          <w:ilvl w:val="0"/>
          <w:numId w:val="42"/>
        </w:numPr>
        <w:tabs>
          <w:tab w:pos="1490" w:val="left" w:leader="none"/>
          <w:tab w:pos="1492" w:val="left" w:leader="none"/>
        </w:tabs>
        <w:spacing w:line="292" w:lineRule="auto" w:before="0" w:after="0"/>
        <w:ind w:left="1491" w:right="996" w:hanging="360"/>
        <w:jc w:val="left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demanda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potencial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presta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resulte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inadecuada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 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atención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encuentre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debajo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estándares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reconocidos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nacionalmente.</w:t>
      </w:r>
    </w:p>
    <w:p>
      <w:pPr>
        <w:pStyle w:val="ListParagraph"/>
        <w:numPr>
          <w:ilvl w:val="0"/>
          <w:numId w:val="42"/>
        </w:numPr>
        <w:tabs>
          <w:tab w:pos="1490" w:val="left" w:leader="none"/>
          <w:tab w:pos="1492" w:val="left" w:leader="none"/>
        </w:tabs>
        <w:spacing w:line="292" w:lineRule="auto" w:before="1" w:after="0"/>
        <w:ind w:left="1491" w:right="993" w:hanging="360"/>
        <w:jc w:val="left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servicios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cargo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puedan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atendidos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otros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Organismos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Académicos,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Centros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Uni- </w:t>
      </w:r>
      <w:r>
        <w:rPr>
          <w:color w:val="231F20"/>
          <w:w w:val="85"/>
          <w:sz w:val="20"/>
        </w:rPr>
        <w:t>versitarios, Planteles de la Escuela Preparatoria o Dependencias Académicas de la</w:t>
      </w:r>
      <w:r>
        <w:rPr>
          <w:color w:val="231F20"/>
          <w:spacing w:val="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Universidad.</w:t>
      </w:r>
    </w:p>
    <w:p>
      <w:pPr>
        <w:spacing w:before="119"/>
        <w:ind w:left="1491" w:right="298" w:firstLine="367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75.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Compete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conocer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resolver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establecimiento,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trans- </w:t>
      </w:r>
      <w:r>
        <w:rPr>
          <w:color w:val="231F20"/>
          <w:w w:val="90"/>
        </w:rPr>
        <w:t>formación,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fusión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Universitarios, Planteles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académica.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re- </w:t>
      </w:r>
      <w:r>
        <w:rPr>
          <w:color w:val="231F20"/>
          <w:w w:val="85"/>
        </w:rPr>
        <w:t>quiere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</w:p>
    <w:p>
      <w:pPr>
        <w:spacing w:after="0" w:line="292" w:lineRule="auto"/>
        <w:jc w:val="both"/>
        <w:sectPr>
          <w:footerReference w:type="default" r:id="rId39"/>
          <w:pgSz w:w="9810" w:h="13500"/>
          <w:pgMar w:footer="796" w:header="0" w:top="920" w:bottom="980" w:left="0" w:right="0"/>
          <w:pgNumType w:start="58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5" w:right="1120"/>
      </w:pPr>
      <w:r>
        <w:rPr/>
        <w:pict>
          <v:group style="position:absolute;margin-left:447.498413pt;margin-top:19.437698pt;width:2.050pt;height:62pt;mso-position-horizontal-relative:page;mso-position-vertical-relative:paragraph;z-index:762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64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76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General Académico de Educación Superior, previa propuesta fundada que sea traducida en iniciativa por el Rector.</w:t>
      </w:r>
    </w:p>
    <w:p>
      <w:pPr>
        <w:spacing w:before="21"/>
        <w:ind w:left="475" w:right="34" w:firstLine="3735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/>
        <w:pict>
          <v:group style="position:absolute;margin-left:453.987183pt;margin-top:11.205564pt;width:36.450pt;height:17.05pt;mso-position-horizontal-relative:page;mso-position-vertical-relative:paragraph;z-index:7672" coordorigin="9080,224" coordsize="729,341">
            <v:line style="position:absolute" from="9100,544" to="9411,544" stroked="true" strokeweight="2pt" strokecolor="#231f20">
              <v:stroke dashstyle="dash"/>
            </v:line>
            <v:line style="position:absolute" from="9748,544" to="9748,544" stroked="true" strokeweight="2pt" strokecolor="#231f20"/>
            <v:rect style="position:absolute;left:9411;top:22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spacing w:val="-3"/>
          <w:w w:val="85"/>
        </w:rPr>
        <w:t>Artículo </w:t>
      </w:r>
      <w:r>
        <w:rPr>
          <w:b/>
          <w:color w:val="939598"/>
          <w:w w:val="85"/>
        </w:rPr>
        <w:t>76. </w:t>
      </w:r>
      <w:r>
        <w:rPr>
          <w:color w:val="231F20"/>
          <w:w w:val="85"/>
        </w:rPr>
        <w:t>Los </w:t>
      </w:r>
      <w:r>
        <w:rPr>
          <w:color w:val="231F20"/>
          <w:spacing w:val="-3"/>
          <w:w w:val="85"/>
        </w:rPr>
        <w:t>Organismos Académicos adoptarán </w:t>
      </w:r>
      <w:r>
        <w:rPr>
          <w:color w:val="231F20"/>
          <w:w w:val="85"/>
        </w:rPr>
        <w:t>un </w:t>
      </w:r>
      <w:r>
        <w:rPr>
          <w:color w:val="231F20"/>
          <w:spacing w:val="-3"/>
          <w:w w:val="85"/>
        </w:rPr>
        <w:t>enfoque disciplinario, multidisciplinario </w:t>
      </w:r>
      <w:r>
        <w:rPr>
          <w:color w:val="231F20"/>
          <w:w w:val="85"/>
        </w:rPr>
        <w:t>o in- </w:t>
      </w:r>
      <w:r>
        <w:rPr>
          <w:color w:val="231F20"/>
          <w:spacing w:val="-3"/>
          <w:w w:val="85"/>
        </w:rPr>
        <w:t>terdisciplinario, bajo </w:t>
      </w:r>
      <w:r>
        <w:rPr>
          <w:color w:val="231F20"/>
          <w:w w:val="85"/>
        </w:rPr>
        <w:t>las </w:t>
      </w:r>
      <w:r>
        <w:rPr>
          <w:color w:val="231F20"/>
          <w:spacing w:val="-3"/>
          <w:w w:val="85"/>
        </w:rPr>
        <w:t>formas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Facultades, Escuelas, Institutos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otras modalidades afines </w:t>
      </w:r>
      <w:r>
        <w:rPr>
          <w:color w:val="231F20"/>
          <w:w w:val="85"/>
        </w:rPr>
        <w:t>o </w:t>
      </w:r>
      <w:r>
        <w:rPr>
          <w:color w:val="231F20"/>
          <w:spacing w:val="-3"/>
          <w:w w:val="85"/>
        </w:rPr>
        <w:t>similares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alteren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características.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modalidad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otorgará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acuerdo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Universitario,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previa evaluación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dictamen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General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Educación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Superior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observando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siguiente:</w:t>
      </w:r>
    </w:p>
    <w:p>
      <w:pPr>
        <w:spacing w:before="121"/>
        <w:ind w:left="4228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11"/>
        <w:rPr>
          <w:i/>
          <w:sz w:val="16"/>
        </w:rPr>
      </w:pPr>
    </w:p>
    <w:p>
      <w:pPr>
        <w:pStyle w:val="ListParagraph"/>
        <w:numPr>
          <w:ilvl w:val="0"/>
          <w:numId w:val="43"/>
        </w:numPr>
        <w:tabs>
          <w:tab w:pos="476" w:val="left" w:leader="none"/>
        </w:tabs>
        <w:spacing w:line="300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Las Facultades ofrecerán estudios profesionales y estudios avanzados de especialización,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maes- tría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doctorado;</w:t>
      </w:r>
      <w:r>
        <w:rPr>
          <w:color w:val="231F20"/>
          <w:spacing w:val="-7"/>
          <w:w w:val="85"/>
          <w:sz w:val="20"/>
        </w:rPr>
        <w:t> y, </w:t>
      </w:r>
      <w:r>
        <w:rPr>
          <w:color w:val="231F20"/>
          <w:w w:val="85"/>
          <w:sz w:val="20"/>
        </w:rPr>
        <w:t>contarán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investigadores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registrados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sustenten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docencia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desarrollo 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cargo.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Adoptarán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modalidades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disciplinarias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interdisciplinarias.</w:t>
      </w:r>
    </w:p>
    <w:p>
      <w:pPr>
        <w:spacing w:before="121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ListParagraph"/>
        <w:numPr>
          <w:ilvl w:val="0"/>
          <w:numId w:val="43"/>
        </w:numPr>
        <w:tabs>
          <w:tab w:pos="476" w:val="left" w:leader="none"/>
        </w:tabs>
        <w:spacing w:line="300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Escuelas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ofrecerán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avanzados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especialidad,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diplomados 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otros.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Adoptarán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modalidades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disciplinas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interdisciplinarias.</w:t>
      </w:r>
    </w:p>
    <w:p>
      <w:pPr>
        <w:pStyle w:val="ListParagraph"/>
        <w:numPr>
          <w:ilvl w:val="0"/>
          <w:numId w:val="43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Derogada.</w:t>
      </w:r>
    </w:p>
    <w:p>
      <w:pPr>
        <w:spacing w:before="56"/>
        <w:ind w:left="4195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derogada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ListParagraph"/>
        <w:numPr>
          <w:ilvl w:val="0"/>
          <w:numId w:val="43"/>
        </w:numPr>
        <w:tabs>
          <w:tab w:pos="476" w:val="left" w:leader="none"/>
        </w:tabs>
        <w:spacing w:line="300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Institutos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desarrollarán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ofrecerán,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únicamente,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avanzados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partir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 Maestría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especialidad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cargo.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Adoptarán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modalidades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interdisciplinarios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 </w:t>
      </w:r>
      <w:r>
        <w:rPr>
          <w:color w:val="231F20"/>
          <w:w w:val="95"/>
          <w:sz w:val="20"/>
        </w:rPr>
        <w:t>multidisciplinarios.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85"/>
        </w:rPr>
        <w:t>Artículo 76 Bis. </w:t>
      </w:r>
      <w:r>
        <w:rPr>
          <w:color w:val="231F20"/>
          <w:w w:val="85"/>
        </w:rPr>
        <w:t>Los Centros Universitarios son desconcentraciones de la Universidad estableci- </w:t>
      </w:r>
      <w:r>
        <w:rPr>
          <w:color w:val="231F20"/>
          <w:w w:val="90"/>
        </w:rPr>
        <w:t>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ofrecerán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avanzados.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Adoptarán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modalidades de interdisciplinarios o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multidisciplinarios.</w:t>
      </w:r>
    </w:p>
    <w:p>
      <w:pPr>
        <w:spacing w:before="121"/>
        <w:ind w:left="475" w:right="34" w:firstLine="3694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5" w:right="1131" w:firstLine="360"/>
        <w:jc w:val="both"/>
      </w:pPr>
      <w:r>
        <w:rPr>
          <w:b/>
          <w:color w:val="939598"/>
          <w:w w:val="85"/>
        </w:rPr>
        <w:t>Artículo 77. </w:t>
      </w:r>
      <w:r>
        <w:rPr>
          <w:color w:val="231F20"/>
          <w:w w:val="85"/>
        </w:rPr>
        <w:t>La Escuela Preparatoria constituye la organización académica de carácter funcional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Media </w:t>
      </w:r>
      <w:r>
        <w:rPr>
          <w:color w:val="231F20"/>
          <w:w w:val="95"/>
        </w:rPr>
        <w:t>Superior.</w:t>
      </w:r>
    </w:p>
    <w:p>
      <w:pPr>
        <w:pStyle w:val="BodyText"/>
        <w:spacing w:before="2"/>
        <w:ind w:left="475" w:right="34"/>
      </w:pPr>
      <w:r>
        <w:rPr>
          <w:color w:val="231F20"/>
          <w:w w:val="90"/>
        </w:rPr>
        <w:t>Se regirá por su reglamento y se integrará con Planteles.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6" w:right="1128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78.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atenderán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preponderantemente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finali- 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disciplina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tengan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asignados.</w:t>
      </w:r>
    </w:p>
    <w:p>
      <w:pPr>
        <w:pStyle w:val="BodyText"/>
        <w:spacing w:line="300" w:lineRule="auto" w:before="2"/>
        <w:ind w:left="116" w:right="1127" w:firstLine="360"/>
        <w:jc w:val="both"/>
      </w:pPr>
      <w:r>
        <w:rPr>
          <w:color w:val="231F20"/>
          <w:w w:val="90"/>
        </w:rPr>
        <w:t>Constituyen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dotadas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administrativa,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dependientes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subordinadas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Administración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spacing w:before="121"/>
        <w:ind w:left="4228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0" w:right="994" w:firstLine="360"/>
        <w:jc w:val="both"/>
      </w:pPr>
      <w:r>
        <w:rPr/>
        <w:pict>
          <v:group style="position:absolute;margin-left:40.888802pt;margin-top:19.675398pt;width:2.050pt;height:62pt;mso-position-horizontal-relative:page;mso-position-vertical-relative:paragraph;z-index:774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76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78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efectos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enlace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orgánico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funcional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administración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universitaria,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tendrán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carácter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Administrativas.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Contarán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estructuran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Departamentos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Unidades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Organis- </w:t>
      </w:r>
      <w:r>
        <w:rPr>
          <w:color w:val="231F20"/>
          <w:w w:val="85"/>
        </w:rPr>
        <w:t>mos Académicos y de Centros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spacing w:before="1"/>
        <w:ind w:left="1491" w:right="298" w:firstLine="3752"/>
        <w:jc w:val="left"/>
        <w:rPr>
          <w:i/>
          <w:sz w:val="18"/>
        </w:rPr>
      </w:pPr>
      <w:r>
        <w:rPr/>
        <w:pict>
          <v:group style="position:absolute;margin-left:0pt;margin-top:6.354625pt;width:36.450pt;height:17.05pt;mso-position-horizontal-relative:page;mso-position-vertical-relative:paragraph;z-index:7792" coordorigin="0,127" coordsize="729,341">
            <v:line style="position:absolute" from="397,447" to="708,447" stroked="true" strokeweight="2pt" strokecolor="#231f20">
              <v:stroke dashstyle="dash"/>
            </v:line>
            <v:line style="position:absolute" from="60,447" to="60,447" stroked="true" strokeweight="2pt" strokecolor="#231f20"/>
            <v:rect style="position:absolute;left:0;top:127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BodyText"/>
        <w:spacing w:line="283" w:lineRule="auto"/>
        <w:ind w:left="1130" w:right="994" w:firstLine="360"/>
        <w:jc w:val="both"/>
      </w:pPr>
      <w:r>
        <w:rPr>
          <w:color w:val="231F20"/>
          <w:w w:val="85"/>
        </w:rPr>
        <w:t>El Consejo Universitario conocerá y resolverá las iniciativas de establecimiento, transformación, fusión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desaparición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 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Rector.</w:t>
      </w:r>
    </w:p>
    <w:p>
      <w:pPr>
        <w:spacing w:before="0"/>
        <w:ind w:left="1491" w:right="298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BodyText"/>
        <w:spacing w:line="283" w:lineRule="auto"/>
        <w:ind w:left="1130" w:right="994" w:firstLine="360"/>
        <w:jc w:val="both"/>
      </w:pPr>
      <w:r>
        <w:rPr>
          <w:b/>
          <w:color w:val="939598"/>
          <w:w w:val="85"/>
        </w:rPr>
        <w:t>Artículo 79. </w:t>
      </w:r>
      <w:r>
        <w:rPr>
          <w:color w:val="231F20"/>
          <w:w w:val="85"/>
        </w:rPr>
        <w:t>Las Dependencias Académicas adoptarán las formas de Unidades Académicas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Pro- fesionales, Centros de Investigación, Unidades de Servicio y otras modalidades afines o similares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que no alteren sus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características: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43"/>
        </w:numPr>
        <w:tabs>
          <w:tab w:pos="1492" w:val="left" w:leader="none"/>
        </w:tabs>
        <w:spacing w:line="283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delegaciones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Central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Uni- versidad que se establecen fuera de la capital del Estado. Prestarán preponderantemente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docen- 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adoptarán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modalidades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interdisciplinarias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multidisciplinarias.</w:t>
      </w:r>
    </w:p>
    <w:p>
      <w:pPr>
        <w:pStyle w:val="ListParagraph"/>
        <w:numPr>
          <w:ilvl w:val="1"/>
          <w:numId w:val="43"/>
        </w:numPr>
        <w:tabs>
          <w:tab w:pos="1492" w:val="left" w:leader="none"/>
        </w:tabs>
        <w:spacing w:line="283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 Centros de Investigación realizarán preponderantemente investigación en una área de espe- </w:t>
      </w:r>
      <w:r>
        <w:rPr>
          <w:color w:val="231F20"/>
          <w:w w:val="90"/>
          <w:sz w:val="20"/>
        </w:rPr>
        <w:t>cialidad.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Dependerán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Central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adoptarán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enfoque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interdisciplinario,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multidisci- plinario 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transdisciplinario.</w:t>
      </w:r>
    </w:p>
    <w:p>
      <w:pPr>
        <w:spacing w:before="1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ListParagraph"/>
        <w:numPr>
          <w:ilvl w:val="1"/>
          <w:numId w:val="43"/>
        </w:numPr>
        <w:tabs>
          <w:tab w:pos="1492" w:val="left" w:leader="none"/>
        </w:tabs>
        <w:spacing w:line="283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Unidades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Servicio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llevarán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cabo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extensión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ámbito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prioritario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desarro- </w:t>
      </w:r>
      <w:r>
        <w:rPr>
          <w:color w:val="231F20"/>
          <w:w w:val="85"/>
          <w:sz w:val="20"/>
        </w:rPr>
        <w:t>llo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institucional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emergente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requerimientos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sociales.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Dependerán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Cen- tral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</w:pPr>
    </w:p>
    <w:p>
      <w:pPr>
        <w:pStyle w:val="BodyText"/>
        <w:spacing w:before="6"/>
        <w:rPr>
          <w:sz w:val="18"/>
        </w:rPr>
      </w:pPr>
    </w:p>
    <w:p>
      <w:pPr>
        <w:pStyle w:val="Heading3"/>
        <w:ind w:left="1059" w:right="924"/>
      </w:pPr>
      <w:r>
        <w:rPr>
          <w:color w:val="231F20"/>
          <w:w w:val="80"/>
        </w:rPr>
        <w:t>CAPÍTULO VI</w:t>
      </w:r>
    </w:p>
    <w:p>
      <w:pPr>
        <w:spacing w:before="59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ÁREAS DE DOCENCIA Y DE INVESTIGACIÓN</w:t>
      </w:r>
    </w:p>
    <w:p>
      <w:pPr>
        <w:pStyle w:val="BodyText"/>
        <w:spacing w:before="7"/>
        <w:rPr>
          <w:b/>
          <w:sz w:val="27"/>
        </w:rPr>
      </w:pPr>
    </w:p>
    <w:p>
      <w:pPr>
        <w:pStyle w:val="BodyText"/>
        <w:spacing w:line="283" w:lineRule="auto"/>
        <w:ind w:left="1130" w:right="994" w:firstLine="360"/>
        <w:jc w:val="both"/>
      </w:pPr>
      <w:r>
        <w:rPr>
          <w:b/>
          <w:color w:val="939598"/>
          <w:w w:val="85"/>
        </w:rPr>
        <w:t>Artículo 80. </w:t>
      </w:r>
      <w:r>
        <w:rPr>
          <w:color w:val="231F20"/>
          <w:w w:val="85"/>
        </w:rPr>
        <w:t>Las Áreas de Docencia son formas de organización de los Organismos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Académicos, </w:t>
      </w:r>
      <w:r>
        <w:rPr>
          <w:color w:val="231F20"/>
          <w:w w:val="90"/>
        </w:rPr>
        <w:t>Centros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similares,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finali- 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asesorar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opinar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curriculares,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documentos de programación pedagógica, las prácticas de los procesos de enseñanza-aprendizaje y los análisis de equivalencia académica para revalidación, convalidación o reconocimiento de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estudios. 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denominarán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Academias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Disciplinarias.</w:t>
      </w: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constituyen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agrupando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iguales,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similares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afines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spacing w:val="-3"/>
          <w:w w:val="90"/>
        </w:rPr>
        <w:t>plan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planes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estudios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operación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integran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personal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académico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encargado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imparti- ción.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Contarán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Secretario,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suplirá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ausencias,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quienes durarán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electos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correspondiente.</w:t>
      </w:r>
    </w:p>
    <w:p>
      <w:pPr>
        <w:spacing w:after="0" w:line="283" w:lineRule="auto"/>
        <w:jc w:val="both"/>
        <w:sectPr>
          <w:footerReference w:type="default" r:id="rId40"/>
          <w:pgSz w:w="9810" w:h="13500"/>
          <w:pgMar w:footer="796" w:header="0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5" w:right="1129" w:firstLine="360"/>
        <w:jc w:val="both"/>
      </w:pPr>
      <w:r>
        <w:rPr/>
        <w:pict>
          <v:group style="position:absolute;margin-left:447.498413pt;margin-top:19.437698pt;width:2.050pt;height:62pt;mso-position-horizontal-relative:page;mso-position-vertical-relative:paragraph;z-index:786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88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79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facultades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funciones,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genera- 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integración,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características,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funcionamiento.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Corresponde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reglamentación 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regule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niveles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formas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señalar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particularidades internas en 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materia.</w:t>
      </w:r>
    </w:p>
    <w:p>
      <w:pPr>
        <w:spacing w:before="1"/>
        <w:ind w:left="4211" w:right="34" w:firstLine="0"/>
        <w:jc w:val="left"/>
        <w:rPr>
          <w:i/>
          <w:sz w:val="18"/>
        </w:rPr>
      </w:pPr>
      <w:r>
        <w:rPr/>
        <w:pict>
          <v:group style="position:absolute;margin-left:453.987183pt;margin-top:6.117625pt;width:36.450pt;height:17.05pt;mso-position-horizontal-relative:page;mso-position-vertical-relative:paragraph;z-index:7912" coordorigin="9080,122" coordsize="729,341">
            <v:line style="position:absolute" from="9100,442" to="9411,442" stroked="true" strokeweight="2pt" strokecolor="#231f20">
              <v:stroke dashstyle="dash"/>
            </v:line>
            <v:line style="position:absolute" from="9748,442" to="9748,442" stroked="true" strokeweight="2pt" strokecolor="#231f20"/>
            <v:rect style="position:absolute;left:9411;top:122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before="126"/>
        <w:ind w:left="475" w:right="34"/>
      </w:pPr>
      <w:r>
        <w:rPr>
          <w:b/>
          <w:color w:val="939598"/>
          <w:w w:val="90"/>
        </w:rPr>
        <w:t>Artículo 81. </w:t>
      </w:r>
      <w:r>
        <w:rPr>
          <w:color w:val="231F20"/>
          <w:w w:val="90"/>
        </w:rPr>
        <w:t>Para ser Presidente o Secretario de Área de Docencia se requiere: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4"/>
        </w:numPr>
        <w:tabs>
          <w:tab w:pos="475" w:val="left" w:leader="none"/>
          <w:tab w:pos="476" w:val="left" w:leader="none"/>
        </w:tabs>
        <w:spacing w:line="283" w:lineRule="auto" w:before="0" w:after="0"/>
        <w:ind w:left="476" w:right="1134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Ser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personal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académico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ordinario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adscrito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Organismo,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Centro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Universitario,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Dependencia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Académica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Plantel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Escuela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Preparatoria,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años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ininterrumpidos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servicio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mismo.</w:t>
      </w:r>
    </w:p>
    <w:p>
      <w:pPr>
        <w:spacing w:before="80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ListParagraph"/>
        <w:numPr>
          <w:ilvl w:val="0"/>
          <w:numId w:val="44"/>
        </w:numPr>
        <w:tabs>
          <w:tab w:pos="475" w:val="left" w:leader="none"/>
          <w:tab w:pos="476" w:val="left" w:leader="none"/>
        </w:tabs>
        <w:spacing w:line="240" w:lineRule="auto" w:before="126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Poseer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título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profesional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licenciatura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expedido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institución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reconocida,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debidamente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registrado.</w:t>
      </w:r>
    </w:p>
    <w:p>
      <w:pPr>
        <w:pStyle w:val="ListParagraph"/>
        <w:numPr>
          <w:ilvl w:val="0"/>
          <w:numId w:val="44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Realizar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actividades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mínimo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ocho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horas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momento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elección.</w:t>
      </w:r>
    </w:p>
    <w:p>
      <w:pPr>
        <w:pStyle w:val="ListParagraph"/>
        <w:numPr>
          <w:ilvl w:val="0"/>
          <w:numId w:val="44"/>
        </w:numPr>
        <w:tabs>
          <w:tab w:pos="476" w:val="left" w:leader="none"/>
        </w:tabs>
        <w:spacing w:line="283" w:lineRule="auto" w:before="4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ocupar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administrativo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alguno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elección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ni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durante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encargo.</w:t>
      </w:r>
    </w:p>
    <w:p>
      <w:pPr>
        <w:pStyle w:val="ListParagraph"/>
        <w:numPr>
          <w:ilvl w:val="0"/>
          <w:numId w:val="44"/>
        </w:numPr>
        <w:tabs>
          <w:tab w:pos="475" w:val="left" w:leader="none"/>
          <w:tab w:pos="476" w:val="left" w:leader="none"/>
        </w:tabs>
        <w:spacing w:line="283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distinguido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académica,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demostrando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interés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asuntos de 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44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incurrir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alguna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incompatibilidades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44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convocatoria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BodyText"/>
        <w:rPr>
          <w:sz w:val="21"/>
        </w:rPr>
      </w:pPr>
    </w:p>
    <w:p>
      <w:pPr>
        <w:pStyle w:val="BodyText"/>
        <w:spacing w:line="283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82.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Aca- </w:t>
      </w:r>
      <w:r>
        <w:rPr>
          <w:color w:val="231F20"/>
          <w:w w:val="85"/>
        </w:rPr>
        <w:t>démicos, Centros Universitarios, Planteles de la Escuela Preparatoria, Dependencias Académicas y ámbitos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similares,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tienen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finalidad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asesorar,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opinar,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analizar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proponer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criterios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procedimien- </w:t>
      </w:r>
      <w:r>
        <w:rPr>
          <w:color w:val="231F20"/>
          <w:w w:val="90"/>
        </w:rPr>
        <w:t>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mejoramiento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universitaria;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planear, </w:t>
      </w:r>
      <w:r>
        <w:rPr>
          <w:color w:val="231F20"/>
          <w:w w:val="85"/>
        </w:rPr>
        <w:t>instrumentar,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seguimiento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indagación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competencia.</w:t>
      </w:r>
    </w:p>
    <w:p>
      <w:pPr>
        <w:pStyle w:val="BodyText"/>
        <w:spacing w:line="283" w:lineRule="auto" w:before="1"/>
        <w:ind w:left="115" w:right="1128" w:firstLine="360"/>
        <w:jc w:val="both"/>
      </w:pP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constituyen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agrupando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similares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afines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perso- </w:t>
      </w:r>
      <w:r>
        <w:rPr>
          <w:color w:val="231F20"/>
          <w:w w:val="90"/>
        </w:rPr>
        <w:t>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encargado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Contarán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Jefe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Secretario,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suplirá 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ausencias,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durarán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finiquito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proyectos si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llegare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presentarse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designados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Coordinador,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los integrantes del área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facultades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funciones,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genera- 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integración,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características,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funcionamiento.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Corresponde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reglamentación 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regule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niveles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formas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señalar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particularidades internas en 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materia.</w:t>
      </w:r>
    </w:p>
    <w:p>
      <w:pPr>
        <w:spacing w:before="1"/>
        <w:ind w:left="4211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before="126"/>
        <w:ind w:left="475" w:right="34"/>
      </w:pPr>
      <w:r>
        <w:rPr>
          <w:b/>
          <w:color w:val="939598"/>
          <w:w w:val="90"/>
        </w:rPr>
        <w:t>Artículo 83. </w:t>
      </w:r>
      <w:r>
        <w:rPr>
          <w:color w:val="231F20"/>
          <w:w w:val="90"/>
        </w:rPr>
        <w:t>Para ser Jefe o Secretario de Área de Investigación se requiere: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45"/>
        </w:numPr>
        <w:tabs>
          <w:tab w:pos="476" w:val="left" w:leader="none"/>
        </w:tabs>
        <w:spacing w:line="292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ordinario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tiempo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completo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tiempo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adscrito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Aca- démico,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reali- zando trabajo académico de investigación y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docencia.</w:t>
      </w:r>
    </w:p>
    <w:p>
      <w:pPr>
        <w:spacing w:before="59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spacing w:after="0"/>
        <w:jc w:val="left"/>
        <w:rPr>
          <w:sz w:val="18"/>
        </w:rPr>
        <w:sectPr>
          <w:footerReference w:type="default" r:id="rId41"/>
          <w:pgSz w:w="9810" w:h="13500"/>
          <w:pgMar w:footer="796" w:header="0" w:top="920" w:bottom="980" w:left="880" w:right="0"/>
          <w:pgNumType w:start="61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45"/>
        </w:numPr>
        <w:tabs>
          <w:tab w:pos="1490" w:val="left" w:leader="none"/>
          <w:tab w:pos="1492" w:val="left" w:leader="none"/>
        </w:tabs>
        <w:spacing w:line="292" w:lineRule="auto" w:before="80" w:after="0"/>
        <w:ind w:left="1491" w:right="994" w:hanging="360"/>
        <w:jc w:val="left"/>
        <w:rPr>
          <w:sz w:val="20"/>
        </w:rPr>
      </w:pPr>
      <w:r>
        <w:rPr/>
        <w:pict>
          <v:group style="position:absolute;margin-left:40.888802pt;margin-top:19.675398pt;width:2.050pt;height:62pt;mso-position-horizontal-relative:page;mso-position-vertical-relative:paragraph;z-index:798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00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80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Poseer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expedido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institución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reconocida,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debidamente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registra- </w:t>
      </w:r>
      <w:r>
        <w:rPr>
          <w:color w:val="231F20"/>
          <w:w w:val="90"/>
          <w:sz w:val="20"/>
        </w:rPr>
        <w:t>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acreditar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terminados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maestría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superiores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ésta.</w:t>
      </w:r>
    </w:p>
    <w:p>
      <w:pPr>
        <w:pStyle w:val="ListParagraph"/>
        <w:numPr>
          <w:ilvl w:val="0"/>
          <w:numId w:val="45"/>
        </w:numPr>
        <w:tabs>
          <w:tab w:pos="1492" w:val="left" w:leader="none"/>
        </w:tabs>
        <w:spacing w:line="292" w:lineRule="auto" w:before="1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Haberse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distinguido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siendo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reconocido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investigador </w:t>
      </w:r>
      <w:r>
        <w:rPr>
          <w:color w:val="231F20"/>
          <w:w w:val="95"/>
          <w:sz w:val="20"/>
        </w:rPr>
        <w:t>docente.</w:t>
      </w:r>
    </w:p>
    <w:p>
      <w:pPr>
        <w:pStyle w:val="ListParagraph"/>
        <w:numPr>
          <w:ilvl w:val="0"/>
          <w:numId w:val="45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4.692699pt;width:36.450pt;height:17.05pt;mso-position-horizontal-relative:page;mso-position-vertical-relative:paragraph;z-index:8032" coordorigin="0,94" coordsize="729,341">
            <v:line style="position:absolute" from="397,414" to="708,414" stroked="true" strokeweight="2pt" strokecolor="#231f20">
              <v:stroke dashstyle="dash"/>
            </v:line>
            <v:line style="position:absolute" from="60,414" to="60,414" stroked="true" strokeweight="2pt" strokecolor="#231f20"/>
            <v:rect style="position:absolute;left:0;top:9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demostrado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interés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45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incurrir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alguna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incompatibilidades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45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convocatoria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ind w:left="1059" w:right="924"/>
      </w:pPr>
      <w:r>
        <w:rPr>
          <w:color w:val="231F20"/>
          <w:w w:val="80"/>
        </w:rPr>
        <w:t>CAPÍTULO VII</w:t>
      </w:r>
    </w:p>
    <w:p>
      <w:pPr>
        <w:spacing w:before="67"/>
        <w:ind w:left="1058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ÓRGANOS  ACADÉMICOS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6"/>
          <w:w w:val="90"/>
        </w:rPr>
        <w:t> </w:t>
      </w:r>
      <w:r>
        <w:rPr>
          <w:b/>
          <w:color w:val="939598"/>
          <w:w w:val="90"/>
        </w:rPr>
        <w:t>84.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colegiadas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estudio, discusión,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apoyo,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asesoría,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opinión,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aca- </w:t>
      </w:r>
      <w:r>
        <w:rPr>
          <w:color w:val="231F20"/>
          <w:w w:val="85"/>
        </w:rPr>
        <w:t>démica,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referentes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preferentemente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fines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competencia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responsabilidades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Organismo,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 Plantel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pertenezcan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re- </w:t>
      </w:r>
      <w:r>
        <w:rPr>
          <w:color w:val="231F20"/>
          <w:w w:val="85"/>
        </w:rPr>
        <w:t>sulten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conducentes.</w:t>
      </w:r>
    </w:p>
    <w:p>
      <w:pPr>
        <w:spacing w:before="20"/>
        <w:ind w:left="1491" w:right="298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10"/>
        <w:rPr>
          <w:i/>
          <w:sz w:val="16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color w:val="231F20"/>
          <w:w w:val="85"/>
        </w:rPr>
        <w:t>Serán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permanentes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transitorios,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finalidades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asignen.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Serán </w:t>
      </w:r>
      <w:r>
        <w:rPr>
          <w:color w:val="231F20"/>
          <w:w w:val="90"/>
        </w:rPr>
        <w:t>establecidos,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primeros,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reglamento;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segundos,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Consejo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respectivos.</w:t>
      </w:r>
    </w:p>
    <w:p>
      <w:pPr>
        <w:pStyle w:val="BodyText"/>
        <w:spacing w:line="292" w:lineRule="auto" w:before="1"/>
        <w:ind w:left="1130" w:right="996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instrumento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jurídico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señalará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competencia,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facultades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funciones,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formas de integración y organización y demás aspectos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conducentes.</w:t>
      </w:r>
    </w:p>
    <w:p>
      <w:pPr>
        <w:spacing w:before="161"/>
        <w:ind w:left="1491" w:right="298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85. </w:t>
      </w:r>
      <w:r>
        <w:rPr>
          <w:color w:val="231F20"/>
          <w:w w:val="85"/>
          <w:sz w:val="20"/>
        </w:rPr>
        <w:t>Son órganos académicos los siguientes: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4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Colegio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Directores.</w:t>
      </w:r>
    </w:p>
    <w:p>
      <w:pPr>
        <w:pStyle w:val="ListParagraph"/>
        <w:numPr>
          <w:ilvl w:val="0"/>
          <w:numId w:val="46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Consejo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pStyle w:val="BodyText"/>
        <w:spacing w:before="4"/>
        <w:rPr>
          <w:sz w:val="16"/>
        </w:rPr>
      </w:pPr>
    </w:p>
    <w:p>
      <w:pPr>
        <w:spacing w:before="0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ListParagraph"/>
        <w:numPr>
          <w:ilvl w:val="0"/>
          <w:numId w:val="46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Consejo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BodyText"/>
        <w:spacing w:before="4"/>
        <w:rPr>
          <w:sz w:val="16"/>
        </w:rPr>
      </w:pPr>
    </w:p>
    <w:p>
      <w:pPr>
        <w:spacing w:before="0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ListParagraph"/>
        <w:numPr>
          <w:ilvl w:val="0"/>
          <w:numId w:val="46"/>
        </w:numPr>
        <w:tabs>
          <w:tab w:pos="1492" w:val="left" w:leader="none"/>
        </w:tabs>
        <w:spacing w:line="292" w:lineRule="auto" w:before="0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Consejo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Escuela </w:t>
      </w:r>
      <w:r>
        <w:rPr>
          <w:color w:val="231F20"/>
          <w:w w:val="95"/>
          <w:sz w:val="20"/>
        </w:rPr>
        <w:t>Preparatoria.</w:t>
      </w:r>
    </w:p>
    <w:p>
      <w:pPr>
        <w:pStyle w:val="ListParagraph"/>
        <w:numPr>
          <w:ilvl w:val="0"/>
          <w:numId w:val="46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Comité 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Currículo.</w:t>
      </w:r>
    </w:p>
    <w:p>
      <w:pPr>
        <w:spacing w:before="68"/>
        <w:ind w:left="5119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ListParagraph"/>
        <w:numPr>
          <w:ilvl w:val="0"/>
          <w:numId w:val="46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demás que determine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6" w:right="1126" w:firstLine="359"/>
      </w:pPr>
      <w:r>
        <w:rPr/>
        <w:pict>
          <v:group style="position:absolute;margin-left:447.498413pt;margin-top:19.437698pt;width:2.050pt;height:62pt;mso-position-horizontal-relative:page;mso-position-vertical-relative:paragraph;z-index:810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12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81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86.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Colegio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auxiliar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proponer,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asesorar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dictaminar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orientación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3" w:lineRule="auto" w:before="1"/>
        <w:ind w:left="116" w:right="1128" w:firstLine="360"/>
        <w:jc w:val="both"/>
      </w:pPr>
      <w:r>
        <w:rPr/>
        <w:pict>
          <v:group style="position:absolute;margin-left:453.987183pt;margin-top:33.263683pt;width:36.450pt;height:17.05pt;mso-position-horizontal-relative:page;mso-position-vertical-relative:paragraph;z-index:8152" coordorigin="9080,665" coordsize="729,341">
            <v:line style="position:absolute" from="9100,985" to="9411,985" stroked="true" strokeweight="2pt" strokecolor="#231f20">
              <v:stroke dashstyle="dash"/>
            </v:line>
            <v:line style="position:absolute" from="9748,985" to="9748,985" stroked="true" strokeweight="2pt" strokecolor="#231f20"/>
            <v:rect style="position:absolute;left:9411;top:66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integra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Or- </w:t>
      </w:r>
      <w:r>
        <w:rPr>
          <w:color w:val="231F20"/>
          <w:w w:val="85"/>
        </w:rPr>
        <w:t>ganismos Académicos, Centros Universitarios y Planteles de la Escuela Preparatoria. Los titulares de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forman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sin </w:t>
      </w:r>
      <w:r>
        <w:rPr>
          <w:color w:val="231F20"/>
          <w:w w:val="85"/>
        </w:rPr>
        <w:t>voto.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participar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Colegio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consideren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pertinente.</w:t>
      </w:r>
    </w:p>
    <w:p>
      <w:pPr>
        <w:spacing w:before="101"/>
        <w:ind w:left="475" w:right="34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line="283" w:lineRule="auto" w:before="146"/>
        <w:ind w:left="115" w:right="1040" w:firstLine="360"/>
      </w:pPr>
      <w:r>
        <w:rPr>
          <w:color w:val="231F20"/>
          <w:w w:val="85"/>
        </w:rPr>
        <w:t>La reglamentación que para tal efecto se expida determinará su forma de organización, funciona- miento y demás aspectos necesarios.</w:t>
      </w:r>
    </w:p>
    <w:p>
      <w:pPr>
        <w:pStyle w:val="BodyText"/>
        <w:spacing w:before="142"/>
        <w:ind w:left="476" w:right="34"/>
      </w:pPr>
      <w:r>
        <w:rPr>
          <w:b/>
          <w:color w:val="939598"/>
          <w:w w:val="85"/>
        </w:rPr>
        <w:t>Artículo 87. </w:t>
      </w:r>
      <w:r>
        <w:rPr>
          <w:color w:val="231F20"/>
          <w:w w:val="85"/>
        </w:rPr>
        <w:t>El Colegio de Directores tendrá las siguientes facultades: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47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Opinar,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proponer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resolver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planteados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Rector.</w:t>
      </w:r>
    </w:p>
    <w:p>
      <w:pPr>
        <w:pStyle w:val="ListParagraph"/>
        <w:numPr>
          <w:ilvl w:val="0"/>
          <w:numId w:val="47"/>
        </w:numPr>
        <w:tabs>
          <w:tab w:pos="476" w:val="left" w:leader="none"/>
        </w:tabs>
        <w:spacing w:line="283" w:lineRule="auto" w:before="42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Proponer a las instancias competentes proyectos, programas y acciones para el desarrollo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las funciones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docencia,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extensión,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atención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aca- démicos de interés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0"/>
          <w:numId w:val="47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Proponer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instancias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competentes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criterios,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estrategias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alternativas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favorecer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instrumentación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logro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previsiones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contenidas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instrumentos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95"/>
          <w:sz w:val="20"/>
        </w:rPr>
        <w:t>planeación.</w:t>
      </w:r>
    </w:p>
    <w:p>
      <w:pPr>
        <w:pStyle w:val="ListParagraph"/>
        <w:numPr>
          <w:ilvl w:val="0"/>
          <w:numId w:val="47"/>
        </w:numPr>
        <w:tabs>
          <w:tab w:pos="476" w:val="left" w:leader="none"/>
        </w:tabs>
        <w:spacing w:line="283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Emitir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recomendaciones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políticas,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estrategias,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planes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destinados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 </w:t>
      </w:r>
      <w:r>
        <w:rPr>
          <w:color w:val="231F20"/>
          <w:w w:val="85"/>
          <w:sz w:val="20"/>
        </w:rPr>
        <w:t>buen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funcionamiento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operación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aspectos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administrativos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Universidad, observando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procedimientos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47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Propiciar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interrelación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flujo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</w:p>
    <w:p>
      <w:pPr>
        <w:pStyle w:val="BodyText"/>
        <w:spacing w:before="42"/>
        <w:ind w:left="475" w:right="34"/>
      </w:pPr>
      <w:r>
        <w:rPr>
          <w:color w:val="231F20"/>
          <w:w w:val="85"/>
        </w:rPr>
        <w:t>la Universidad y entre los integrantes del Colegio.</w:t>
      </w:r>
    </w:p>
    <w:p>
      <w:pPr>
        <w:pStyle w:val="ListParagraph"/>
        <w:numPr>
          <w:ilvl w:val="0"/>
          <w:numId w:val="47"/>
        </w:numPr>
        <w:tabs>
          <w:tab w:pos="476" w:val="left" w:leader="none"/>
        </w:tabs>
        <w:spacing w:line="283" w:lineRule="auto" w:before="42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Sugerir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medidas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mecanismos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capacitación,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actualización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formación,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estímulos 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administrativo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47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Plantear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iniciativas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permitan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obtención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adicionales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vías</w:t>
      </w:r>
    </w:p>
    <w:p>
      <w:pPr>
        <w:pStyle w:val="BodyText"/>
        <w:spacing w:before="42"/>
        <w:ind w:left="475" w:right="34"/>
      </w:pPr>
      <w:r>
        <w:rPr>
          <w:color w:val="231F20"/>
          <w:w w:val="85"/>
        </w:rPr>
        <w:t>alternas de financiamiento.</w:t>
      </w:r>
    </w:p>
    <w:p>
      <w:pPr>
        <w:pStyle w:val="ListParagraph"/>
        <w:numPr>
          <w:ilvl w:val="0"/>
          <w:numId w:val="47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Proponer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promover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iniciativas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vinculación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concertación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sectores</w:t>
      </w:r>
    </w:p>
    <w:p>
      <w:pPr>
        <w:pStyle w:val="BodyText"/>
        <w:spacing w:before="42"/>
        <w:ind w:left="475" w:right="34"/>
      </w:pPr>
      <w:r>
        <w:rPr>
          <w:color w:val="231F20"/>
          <w:w w:val="85"/>
        </w:rPr>
        <w:t>componentes de la sociedad, destinadas al logro del objeto y fines institucionales.</w:t>
      </w:r>
    </w:p>
    <w:p>
      <w:pPr>
        <w:pStyle w:val="ListParagraph"/>
        <w:numPr>
          <w:ilvl w:val="0"/>
          <w:numId w:val="47"/>
        </w:numPr>
        <w:tabs>
          <w:tab w:pos="476" w:val="left" w:leader="none"/>
        </w:tabs>
        <w:spacing w:line="283" w:lineRule="auto" w:before="4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Emitir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opinión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elección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Director,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representante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todos </w:t>
      </w:r>
      <w:r>
        <w:rPr>
          <w:color w:val="231F20"/>
          <w:w w:val="85"/>
          <w:sz w:val="20"/>
        </w:rPr>
        <w:t>los Centros Universitarios ante el Consejo Universitario, previo procedimiento que para tal efecto 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señale.</w:t>
      </w:r>
    </w:p>
    <w:p>
      <w:pPr>
        <w:spacing w:before="0"/>
        <w:ind w:left="4104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Extraordinario, Julio 2007</w:t>
      </w:r>
    </w:p>
    <w:p>
      <w:pPr>
        <w:pStyle w:val="ListParagraph"/>
        <w:numPr>
          <w:ilvl w:val="0"/>
          <w:numId w:val="47"/>
        </w:numPr>
        <w:tabs>
          <w:tab w:pos="475" w:val="left" w:leader="none"/>
          <w:tab w:pos="476" w:val="left" w:leader="none"/>
        </w:tabs>
        <w:spacing w:line="240" w:lineRule="auto" w:before="1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88.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colegiado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consulta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Universitario,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Colegio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Directores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órganos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gobierno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académicos </w:t>
      </w:r>
      <w:r>
        <w:rPr>
          <w:color w:val="231F20"/>
          <w:w w:val="85"/>
        </w:rPr>
        <w:t>de 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spacing w:before="8"/>
        <w:ind w:left="4228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30" w:right="994" w:firstLine="360"/>
        <w:jc w:val="both"/>
      </w:pPr>
      <w:r>
        <w:rPr/>
        <w:pict>
          <v:group style="position:absolute;margin-left:40.888802pt;margin-top:19.675398pt;width:2.050pt;height:62pt;mso-position-horizontal-relative:page;mso-position-vertical-relative:paragraph;z-index:822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24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82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Tiene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opinar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acadé- </w:t>
      </w:r>
      <w:r>
        <w:rPr>
          <w:color w:val="231F20"/>
          <w:w w:val="85"/>
        </w:rPr>
        <w:t>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gobierno,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dictaminar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respecto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asuntos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naturaleza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referentes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cumpli- </w:t>
      </w:r>
      <w:r>
        <w:rPr>
          <w:color w:val="231F20"/>
          <w:w w:val="90"/>
        </w:rPr>
        <w:t>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Académicas.</w:t>
      </w:r>
    </w:p>
    <w:p>
      <w:pPr>
        <w:spacing w:before="119"/>
        <w:ind w:left="1491" w:right="298" w:firstLine="3710"/>
        <w:jc w:val="left"/>
        <w:rPr>
          <w:i/>
          <w:sz w:val="18"/>
        </w:rPr>
      </w:pPr>
      <w:r>
        <w:rPr/>
        <w:pict>
          <v:group style="position:absolute;margin-left:0pt;margin-top:3.854601pt;width:36.450pt;height:17.05pt;mso-position-horizontal-relative:page;mso-position-vertical-relative:paragraph;z-index:8272" coordorigin="0,77" coordsize="729,341">
            <v:line style="position:absolute" from="397,397" to="708,397" stroked="true" strokeweight="2pt" strokecolor="#231f20">
              <v:stroke dashstyle="dash"/>
            </v:line>
            <v:line style="position:absolute" from="60,397" to="60,397" stroked="true" strokeweight="2pt" strokecolor="#231f20"/>
            <v:rect style="position:absolute;left:0;top:77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Párrafo adicionado GU Núm. Extraordinario, Julio 2007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BodyText"/>
        <w:spacing w:line="297" w:lineRule="auto"/>
        <w:ind w:left="1130" w:right="994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acuerdos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derivados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función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revocados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modificados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propio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órga-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Universitario.</w:t>
      </w:r>
    </w:p>
    <w:p>
      <w:pPr>
        <w:pStyle w:val="BodyText"/>
        <w:spacing w:before="160"/>
        <w:ind w:left="1491" w:right="298"/>
      </w:pPr>
      <w:r>
        <w:rPr>
          <w:b/>
          <w:color w:val="939598"/>
          <w:w w:val="85"/>
        </w:rPr>
        <w:t>Artículo 89. </w:t>
      </w:r>
      <w:r>
        <w:rPr>
          <w:color w:val="231F20"/>
          <w:w w:val="85"/>
        </w:rPr>
        <w:t>El Consejo General Académico de Educación Superior tiene las siguientes facultades: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1"/>
          <w:numId w:val="47"/>
        </w:numPr>
        <w:tabs>
          <w:tab w:pos="1492" w:val="left" w:leader="none"/>
        </w:tabs>
        <w:spacing w:line="297" w:lineRule="auto" w:before="0" w:after="0"/>
        <w:ind w:left="1491" w:right="995" w:hanging="360"/>
        <w:jc w:val="both"/>
        <w:rPr>
          <w:sz w:val="20"/>
        </w:rPr>
      </w:pPr>
      <w:r>
        <w:rPr>
          <w:color w:val="231F20"/>
          <w:w w:val="85"/>
          <w:sz w:val="20"/>
        </w:rPr>
        <w:t>Estudiar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opinar,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iniciativas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presenten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Universitario,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Rector,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Consejos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Gobierno,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Directores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personal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ListParagraph"/>
        <w:numPr>
          <w:ilvl w:val="1"/>
          <w:numId w:val="47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Estudiar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presentar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iniciativas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integral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funciones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sustantivas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universita- rias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desarrollan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Dependencias </w:t>
      </w:r>
      <w:r>
        <w:rPr>
          <w:color w:val="231F20"/>
          <w:w w:val="85"/>
          <w:sz w:val="20"/>
        </w:rPr>
        <w:t>Académicas de la Administración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Central.</w:t>
      </w:r>
    </w:p>
    <w:p>
      <w:pPr>
        <w:pStyle w:val="ListParagraph"/>
        <w:numPr>
          <w:ilvl w:val="1"/>
          <w:numId w:val="47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Conocer, opinar </w:t>
      </w:r>
      <w:r>
        <w:rPr>
          <w:color w:val="231F20"/>
          <w:spacing w:val="-7"/>
          <w:w w:val="85"/>
          <w:sz w:val="20"/>
        </w:rPr>
        <w:t>y, </w:t>
      </w:r>
      <w:r>
        <w:rPr>
          <w:color w:val="231F20"/>
          <w:w w:val="85"/>
          <w:sz w:val="20"/>
        </w:rPr>
        <w:t>en su caso, dictaminar respecto de la creación, reestructuración, modificación, </w:t>
      </w:r>
      <w:r>
        <w:rPr>
          <w:color w:val="231F20"/>
          <w:w w:val="90"/>
          <w:sz w:val="20"/>
        </w:rPr>
        <w:t>suspensión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supresión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curriculares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Centros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Central.</w:t>
      </w:r>
    </w:p>
    <w:p>
      <w:pPr>
        <w:pStyle w:val="ListParagraph"/>
        <w:numPr>
          <w:ilvl w:val="1"/>
          <w:numId w:val="47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Analizar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recomendar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pertinencia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valor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pedagógico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 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métodos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enseñanza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evaluación,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dictaminar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creación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reestruc- </w:t>
      </w:r>
      <w:r>
        <w:rPr>
          <w:color w:val="231F20"/>
          <w:w w:val="85"/>
          <w:sz w:val="20"/>
        </w:rPr>
        <w:t>turación de estos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programas.</w:t>
      </w:r>
    </w:p>
    <w:p>
      <w:pPr>
        <w:pStyle w:val="ListParagraph"/>
        <w:numPr>
          <w:ilvl w:val="1"/>
          <w:numId w:val="47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Conocer,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opinar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formular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evolución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formas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organización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académica, </w:t>
      </w:r>
      <w:r>
        <w:rPr>
          <w:color w:val="231F20"/>
          <w:w w:val="85"/>
          <w:sz w:val="20"/>
        </w:rPr>
        <w:t>la oferta de estudios superiores, las modalidades educativas, el fortalecimiento de los programas educativos, y otros recursos y programas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ListParagraph"/>
        <w:numPr>
          <w:ilvl w:val="1"/>
          <w:numId w:val="47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Analizar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hacer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recomendaciones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capacitación,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actualización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personal </w:t>
      </w:r>
      <w:r>
        <w:rPr>
          <w:color w:val="231F20"/>
          <w:w w:val="95"/>
          <w:sz w:val="20"/>
        </w:rPr>
        <w:t>académico.</w:t>
      </w:r>
    </w:p>
    <w:p>
      <w:pPr>
        <w:pStyle w:val="ListParagraph"/>
        <w:numPr>
          <w:ilvl w:val="1"/>
          <w:numId w:val="47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Opinar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medios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selección,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ingreso,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permanencia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promoción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1"/>
          <w:numId w:val="47"/>
        </w:numPr>
        <w:tabs>
          <w:tab w:pos="1492" w:val="left" w:leader="none"/>
        </w:tabs>
        <w:spacing w:line="297" w:lineRule="auto" w:before="54" w:after="0"/>
        <w:ind w:left="1491" w:right="995" w:hanging="360"/>
        <w:jc w:val="both"/>
        <w:rPr>
          <w:sz w:val="20"/>
        </w:rPr>
      </w:pPr>
      <w:r>
        <w:rPr>
          <w:color w:val="231F20"/>
          <w:w w:val="85"/>
          <w:sz w:val="20"/>
        </w:rPr>
        <w:t>Conocer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proponer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iniciativas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resuelvan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inconformidades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presenten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ingreso, </w:t>
      </w:r>
      <w:r>
        <w:rPr>
          <w:color w:val="231F20"/>
          <w:w w:val="90"/>
          <w:sz w:val="20"/>
        </w:rPr>
        <w:t>permanencia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promoción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contribuir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observancia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normas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lineamientos en 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materia.</w:t>
      </w:r>
    </w:p>
    <w:p>
      <w:pPr>
        <w:pStyle w:val="ListParagraph"/>
        <w:numPr>
          <w:ilvl w:val="1"/>
          <w:numId w:val="47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Conocer y opinar semestralmente sobre el desarrollo y resultados de los programas semestrales de trabajo del personal académico 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carrera.</w:t>
      </w:r>
    </w:p>
    <w:p>
      <w:pPr>
        <w:pStyle w:val="ListParagraph"/>
        <w:numPr>
          <w:ilvl w:val="1"/>
          <w:numId w:val="47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Estudiar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iniciativas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perfiles,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criterios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mecanismos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perso- nal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1"/>
          <w:numId w:val="47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Opinar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mecanismos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ingreso,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permanencia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promoción,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egreso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alumnos.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dictaminar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solicitudes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equivalencia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revalida- ción, convalidación y reconocimiento 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estudios.</w:t>
      </w:r>
    </w:p>
    <w:p>
      <w:pPr>
        <w:spacing w:after="0" w:line="297" w:lineRule="auto"/>
        <w:jc w:val="both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1"/>
          <w:numId w:val="47"/>
        </w:numPr>
        <w:tabs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8368" from="448.498413pt,14.438498pt" to="448.498413pt,14.438498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Proponer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1"/>
          <w:numId w:val="47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3.937699pt;width:2.050pt;height:62pt;mso-position-horizontal-relative:page;mso-position-vertical-relative:paragraph;z-index:8344" coordorigin="8950,79" coordsize="41,1240">
            <v:line style="position:absolute" from="8970,99" to="8970,1239" stroked="true" strokeweight="2pt" strokecolor="#231f20">
              <v:stroke dashstyle="dash"/>
            </v:line>
            <v:line style="position:absolute" from="8970,1299" to="8970,1299" stroked="true" strokeweight="2pt" strokecolor="#231f20"/>
            <v:line style="position:absolute" from="8970,1298" to="8970,1298" stroked="true" strokeweight="2pt" strokecolor="#231f20"/>
            <w10:wrap type="none"/>
          </v:group>
        </w:pict>
      </w:r>
      <w:r>
        <w:rPr/>
        <w:pict>
          <v:shape style="position:absolute;margin-left:451.661713pt;margin-top:3.204596pt;width:17pt;height:57.4pt;mso-position-horizontal-relative:page;mso-position-vertical-relative:paragraph;z-index:84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Constituir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comisiones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resolver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turnados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consulta.</w:t>
      </w:r>
    </w:p>
    <w:p>
      <w:pPr>
        <w:pStyle w:val="ListParagraph"/>
        <w:numPr>
          <w:ilvl w:val="1"/>
          <w:numId w:val="47"/>
        </w:numPr>
        <w:tabs>
          <w:tab w:pos="476" w:val="left" w:leader="none"/>
        </w:tabs>
        <w:spacing w:line="292" w:lineRule="auto" w:before="50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dictámenes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consideración,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rectificación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aprobación </w:t>
      </w:r>
      <w:r>
        <w:rPr>
          <w:color w:val="231F20"/>
          <w:w w:val="95"/>
          <w:sz w:val="20"/>
        </w:rPr>
        <w:t>definitiva.</w:t>
      </w:r>
    </w:p>
    <w:p>
      <w:pPr>
        <w:pStyle w:val="ListParagraph"/>
        <w:numPr>
          <w:ilvl w:val="1"/>
          <w:numId w:val="47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4.455699pt;width:36.450pt;height:17.05pt;mso-position-horizontal-relative:page;mso-position-vertical-relative:paragraph;z-index:8392" coordorigin="9080,89" coordsize="729,341">
            <v:line style="position:absolute" from="9100,409" to="9411,409" stroked="true" strokeweight="2pt" strokecolor="#231f20">
              <v:stroke dashstyle="dash"/>
            </v:line>
            <v:line style="position:absolute" from="9748,409" to="9748,409" stroked="true" strokeweight="2pt" strokecolor="#231f20"/>
            <v:rect style="position:absolute;left:9411;top:8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Las demás que le confiera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before="168"/>
        <w:ind w:left="4211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90. </w:t>
      </w:r>
      <w:r>
        <w:rPr>
          <w:color w:val="231F20"/>
          <w:w w:val="85"/>
        </w:rPr>
        <w:t>El Consejo General Académico de Educación Superior se integra por: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8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Rector.</w:t>
      </w:r>
    </w:p>
    <w:p>
      <w:pPr>
        <w:pStyle w:val="ListParagraph"/>
        <w:numPr>
          <w:ilvl w:val="0"/>
          <w:numId w:val="48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áreas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conocimiento.</w:t>
      </w:r>
    </w:p>
    <w:p>
      <w:pPr>
        <w:pStyle w:val="ListParagraph"/>
        <w:numPr>
          <w:ilvl w:val="0"/>
          <w:numId w:val="48"/>
        </w:numPr>
        <w:tabs>
          <w:tab w:pos="476" w:val="left" w:leader="none"/>
        </w:tabs>
        <w:spacing w:line="292" w:lineRule="auto" w:before="50" w:after="0"/>
        <w:ind w:left="476" w:right="1131" w:hanging="360"/>
        <w:jc w:val="left"/>
        <w:rPr>
          <w:sz w:val="20"/>
        </w:rPr>
      </w:pPr>
      <w:r>
        <w:rPr>
          <w:color w:val="231F20"/>
          <w:w w:val="90"/>
          <w:sz w:val="20"/>
        </w:rPr>
        <w:t>Un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integrante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áreas </w:t>
      </w:r>
      <w:r>
        <w:rPr>
          <w:color w:val="231F20"/>
          <w:w w:val="85"/>
          <w:sz w:val="20"/>
        </w:rPr>
        <w:t>universitarias del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conocimiento.</w:t>
      </w:r>
    </w:p>
    <w:p>
      <w:pPr>
        <w:pStyle w:val="ListParagraph"/>
        <w:numPr>
          <w:ilvl w:val="0"/>
          <w:numId w:val="48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 Director por los Centros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ListParagraph"/>
        <w:numPr>
          <w:ilvl w:val="0"/>
          <w:numId w:val="48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ListParagraph"/>
        <w:numPr>
          <w:ilvl w:val="0"/>
          <w:numId w:val="48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titular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Central.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17" w:firstLine="360"/>
      </w:pPr>
      <w:r>
        <w:rPr>
          <w:color w:val="231F20"/>
          <w:w w:val="90"/>
        </w:rPr>
        <w:t>Participarán,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voto,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cita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Presidente 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Consejo.</w:t>
      </w:r>
    </w:p>
    <w:p>
      <w:pPr>
        <w:spacing w:line="207" w:lineRule="exact" w:before="0"/>
        <w:ind w:left="475" w:right="34" w:firstLine="3735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91.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establece- </w:t>
      </w:r>
      <w:r>
        <w:rPr>
          <w:color w:val="231F20"/>
          <w:w w:val="90"/>
        </w:rPr>
        <w:t>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funcionamiento,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renovación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designación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integran- </w:t>
      </w:r>
      <w:r>
        <w:rPr>
          <w:color w:val="231F20"/>
          <w:w w:val="85"/>
        </w:rPr>
        <w:t>tes,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consejero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necesarios,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observando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spacing w:before="119"/>
        <w:ind w:left="4228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ListParagraph"/>
        <w:numPr>
          <w:ilvl w:val="0"/>
          <w:numId w:val="4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Será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presidido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Rector,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quien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tendrá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voto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calidad;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estará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asistido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Secretario.</w:t>
      </w:r>
    </w:p>
    <w:p>
      <w:pPr>
        <w:pStyle w:val="ListParagraph"/>
        <w:numPr>
          <w:ilvl w:val="0"/>
          <w:numId w:val="49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Sesionará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pleno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comisiones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especiales;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celebrando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ordinarias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BodyText"/>
        <w:spacing w:before="50"/>
        <w:ind w:left="475" w:right="34"/>
      </w:pPr>
      <w:r>
        <w:rPr>
          <w:color w:val="231F20"/>
          <w:w w:val="95"/>
        </w:rPr>
        <w:t>extraordinarias.</w:t>
      </w:r>
    </w:p>
    <w:p>
      <w:pPr>
        <w:pStyle w:val="ListParagraph"/>
        <w:numPr>
          <w:ilvl w:val="0"/>
          <w:numId w:val="49"/>
        </w:numPr>
        <w:tabs>
          <w:tab w:pos="476" w:val="left" w:leader="none"/>
        </w:tabs>
        <w:spacing w:line="292" w:lineRule="auto" w:before="50" w:after="0"/>
        <w:ind w:left="476" w:right="1127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comisiones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agruparán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ámbitos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conocimiento </w:t>
      </w:r>
      <w:r>
        <w:rPr>
          <w:color w:val="231F20"/>
          <w:w w:val="85"/>
          <w:sz w:val="20"/>
        </w:rPr>
        <w:t>y serán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permanentes.</w:t>
      </w:r>
    </w:p>
    <w:p>
      <w:pPr>
        <w:pStyle w:val="ListParagraph"/>
        <w:numPr>
          <w:ilvl w:val="0"/>
          <w:numId w:val="49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comisiones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especiales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temporales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conocerán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asigne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Consejo.</w:t>
      </w:r>
    </w:p>
    <w:p>
      <w:pPr>
        <w:pStyle w:val="ListParagraph"/>
        <w:numPr>
          <w:ilvl w:val="0"/>
          <w:numId w:val="49"/>
        </w:numPr>
        <w:tabs>
          <w:tab w:pos="475" w:val="left" w:leader="none"/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Para el cumplimiento de sus facultades, podrá auxiliarse con reconocidos académicos 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profesio- 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temporal.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91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Bis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cole- </w:t>
      </w:r>
      <w:r>
        <w:rPr>
          <w:color w:val="231F20"/>
          <w:w w:val="85"/>
        </w:rPr>
        <w:t>giada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discusión,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apoyo,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asesoría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opinión,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asuntos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naturaleza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cuyos </w:t>
      </w:r>
      <w:r>
        <w:rPr>
          <w:color w:val="231F20"/>
          <w:w w:val="90"/>
        </w:rPr>
        <w:t>acuerdos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dictámenes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Superior.</w:t>
      </w:r>
    </w:p>
    <w:p>
      <w:pPr>
        <w:spacing w:after="0" w:line="292" w:lineRule="auto"/>
        <w:jc w:val="both"/>
        <w:sectPr>
          <w:footerReference w:type="default" r:id="rId42"/>
          <w:pgSz w:w="9810" w:h="13500"/>
          <w:pgMar w:footer="1199" w:header="0" w:top="920" w:bottom="1380" w:left="880" w:right="0"/>
          <w:pgNumType w:start="65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986" w:firstLine="360"/>
      </w:pPr>
      <w:r>
        <w:rPr/>
        <w:pict>
          <v:group style="position:absolute;margin-left:40.888802pt;margin-top:19.675398pt;width:2.050pt;height:62pt;mso-position-horizontal-relative:page;mso-position-vertical-relative:paragraph;z-index:846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48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85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91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Bis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siguientes </w:t>
      </w:r>
      <w:r>
        <w:rPr>
          <w:color w:val="231F20"/>
          <w:w w:val="95"/>
        </w:rPr>
        <w:t>facultades:</w:t>
      </w:r>
    </w:p>
    <w:p>
      <w:pPr>
        <w:pStyle w:val="BodyText"/>
        <w:spacing w:before="6"/>
      </w:pPr>
    </w:p>
    <w:p>
      <w:pPr>
        <w:pStyle w:val="ListParagraph"/>
        <w:numPr>
          <w:ilvl w:val="1"/>
          <w:numId w:val="49"/>
        </w:numPr>
        <w:tabs>
          <w:tab w:pos="1492" w:val="left" w:leader="none"/>
        </w:tabs>
        <w:spacing w:line="288" w:lineRule="auto" w:before="1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0pt;margin-top:20.892590pt;width:36.450pt;height:17.05pt;mso-position-horizontal-relative:page;mso-position-vertical-relative:paragraph;z-index:8512" coordorigin="0,418" coordsize="729,341">
            <v:line style="position:absolute" from="397,738" to="708,738" stroked="true" strokeweight="2pt" strokecolor="#231f20">
              <v:stroke dashstyle="dash"/>
            </v:line>
            <v:line style="position:absolute" from="60,738" to="60,738" stroked="true" strokeweight="2pt" strokecolor="#231f20"/>
            <v:rect style="position:absolute;left:0;top:41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Estudiar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dictaminar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iniciativas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carácter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presenten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Rector, 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Consejos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Plantel,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Plantel,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perso- nal académico o 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alumnos.</w:t>
      </w:r>
    </w:p>
    <w:p>
      <w:pPr>
        <w:pStyle w:val="ListParagraph"/>
        <w:numPr>
          <w:ilvl w:val="1"/>
          <w:numId w:val="49"/>
        </w:numPr>
        <w:tabs>
          <w:tab w:pos="1490" w:val="left" w:leader="none"/>
          <w:tab w:pos="1492" w:val="left" w:leader="none"/>
        </w:tabs>
        <w:spacing w:line="288" w:lineRule="auto" w:before="1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Opinar, proponer, evaluar y dictaminar sobre los procesos de desarrollo curricular de los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estudios del Bachillerato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1"/>
          <w:numId w:val="49"/>
        </w:numPr>
        <w:tabs>
          <w:tab w:pos="1492" w:val="left" w:leader="none"/>
        </w:tabs>
        <w:spacing w:line="288" w:lineRule="auto" w:before="1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Aprobar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creación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reestructuración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asignaturas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apren- </w:t>
      </w:r>
      <w:r>
        <w:rPr>
          <w:color w:val="231F20"/>
          <w:w w:val="85"/>
          <w:sz w:val="20"/>
        </w:rPr>
        <w:t>dizaje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Bachillerato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1"/>
          <w:numId w:val="49"/>
        </w:numPr>
        <w:tabs>
          <w:tab w:pos="1492" w:val="left" w:leader="none"/>
        </w:tabs>
        <w:spacing w:line="288" w:lineRule="auto" w:before="1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Determinar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número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Academias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Disciplinarias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Bachillerato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denominación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asignaturas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integran.</w:t>
      </w:r>
    </w:p>
    <w:p>
      <w:pPr>
        <w:pStyle w:val="ListParagraph"/>
        <w:numPr>
          <w:ilvl w:val="1"/>
          <w:numId w:val="49"/>
        </w:numPr>
        <w:tabs>
          <w:tab w:pos="1490" w:val="left" w:leader="none"/>
          <w:tab w:pos="1492" w:val="left" w:leader="none"/>
        </w:tabs>
        <w:spacing w:line="288" w:lineRule="auto" w:before="1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Establecer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procedimientos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promuevan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mejoras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Bachillerato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1"/>
          <w:numId w:val="49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Resolver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solicitudes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equivalencia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académica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revalidación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reconocimiento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estudios.</w:t>
      </w:r>
    </w:p>
    <w:p>
      <w:pPr>
        <w:pStyle w:val="ListParagraph"/>
        <w:numPr>
          <w:ilvl w:val="1"/>
          <w:numId w:val="49"/>
        </w:numPr>
        <w:tabs>
          <w:tab w:pos="1492" w:val="left" w:leader="none"/>
        </w:tabs>
        <w:spacing w:line="288" w:lineRule="auto" w:before="46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Participar en la formulación de los programas de capacitación, actualización, profesionalización y evaluación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ListParagraph"/>
        <w:numPr>
          <w:ilvl w:val="1"/>
          <w:numId w:val="49"/>
        </w:numPr>
        <w:tabs>
          <w:tab w:pos="1492" w:val="left" w:leader="none"/>
        </w:tabs>
        <w:spacing w:line="288" w:lineRule="auto" w:before="1" w:after="0"/>
        <w:ind w:left="1491" w:right="995" w:hanging="360"/>
        <w:jc w:val="left"/>
        <w:rPr>
          <w:sz w:val="20"/>
        </w:rPr>
      </w:pPr>
      <w:r>
        <w:rPr>
          <w:color w:val="231F20"/>
          <w:w w:val="90"/>
          <w:sz w:val="20"/>
        </w:rPr>
        <w:t>Opinar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procedimientos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ingreso,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promoción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permanencia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personal </w:t>
      </w:r>
      <w:r>
        <w:rPr>
          <w:color w:val="231F20"/>
          <w:w w:val="85"/>
          <w:sz w:val="20"/>
        </w:rPr>
        <w:t>académico de la Escuela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ListParagraph"/>
        <w:numPr>
          <w:ilvl w:val="1"/>
          <w:numId w:val="49"/>
        </w:numPr>
        <w:tabs>
          <w:tab w:pos="1492" w:val="left" w:leader="none"/>
        </w:tabs>
        <w:spacing w:line="288" w:lineRule="auto" w:before="1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Proponer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criterios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mecanismos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evaluar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función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docente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Nivel Medio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pStyle w:val="ListParagraph"/>
        <w:numPr>
          <w:ilvl w:val="1"/>
          <w:numId w:val="49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le confiera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line="424" w:lineRule="auto" w:before="164"/>
        <w:ind w:left="1491" w:right="978" w:firstLine="3694"/>
        <w:jc w:val="left"/>
        <w:rPr>
          <w:sz w:val="20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adicionado</w:t>
      </w:r>
      <w:r>
        <w:rPr>
          <w:i/>
          <w:color w:val="231F20"/>
          <w:spacing w:val="-2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Julio</w:t>
      </w:r>
      <w:r>
        <w:rPr>
          <w:i/>
          <w:color w:val="231F20"/>
          <w:spacing w:val="-2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2007 </w:t>
      </w:r>
      <w:r>
        <w:rPr>
          <w:b/>
          <w:color w:val="939598"/>
          <w:w w:val="90"/>
          <w:sz w:val="20"/>
        </w:rPr>
        <w:t>Artículo</w:t>
      </w:r>
      <w:r>
        <w:rPr>
          <w:b/>
          <w:color w:val="939598"/>
          <w:spacing w:val="-22"/>
          <w:w w:val="90"/>
          <w:sz w:val="20"/>
        </w:rPr>
        <w:t> </w:t>
      </w:r>
      <w:r>
        <w:rPr>
          <w:b/>
          <w:color w:val="939598"/>
          <w:w w:val="90"/>
          <w:sz w:val="20"/>
        </w:rPr>
        <w:t>91</w:t>
      </w:r>
      <w:r>
        <w:rPr>
          <w:b/>
          <w:color w:val="939598"/>
          <w:spacing w:val="-22"/>
          <w:w w:val="90"/>
          <w:sz w:val="20"/>
        </w:rPr>
        <w:t> </w:t>
      </w:r>
      <w:r>
        <w:rPr>
          <w:b/>
          <w:color w:val="939598"/>
          <w:w w:val="90"/>
          <w:sz w:val="20"/>
        </w:rPr>
        <w:t>Bis</w:t>
      </w:r>
      <w:r>
        <w:rPr>
          <w:b/>
          <w:color w:val="939598"/>
          <w:spacing w:val="-22"/>
          <w:w w:val="90"/>
          <w:sz w:val="20"/>
        </w:rPr>
        <w:t> </w:t>
      </w:r>
      <w:r>
        <w:rPr>
          <w:b/>
          <w:color w:val="939598"/>
          <w:w w:val="90"/>
          <w:sz w:val="20"/>
        </w:rPr>
        <w:t>3.</w:t>
      </w:r>
      <w:r>
        <w:rPr>
          <w:b/>
          <w:color w:val="939598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Preparatoria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integra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por: </w:t>
      </w:r>
      <w:r>
        <w:rPr>
          <w:color w:val="231F20"/>
          <w:w w:val="85"/>
          <w:sz w:val="20"/>
        </w:rPr>
        <w:t>Consejeros Ex-oficio y consejeros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electos.</w:t>
      </w:r>
    </w:p>
    <w:p>
      <w:pPr>
        <w:pStyle w:val="BodyText"/>
        <w:spacing w:line="224" w:lineRule="exact"/>
        <w:ind w:left="1491" w:right="298"/>
      </w:pPr>
      <w:r>
        <w:rPr>
          <w:color w:val="231F20"/>
          <w:w w:val="85"/>
        </w:rPr>
        <w:t>Son consejeros Ex-oficio: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5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Rector,</w:t>
      </w:r>
    </w:p>
    <w:p>
      <w:pPr>
        <w:pStyle w:val="ListParagraph"/>
        <w:numPr>
          <w:ilvl w:val="0"/>
          <w:numId w:val="50"/>
        </w:numPr>
        <w:tabs>
          <w:tab w:pos="1490" w:val="left" w:leader="none"/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</w:p>
    <w:p>
      <w:pPr>
        <w:pStyle w:val="ListParagraph"/>
        <w:numPr>
          <w:ilvl w:val="0"/>
          <w:numId w:val="50"/>
        </w:numPr>
        <w:tabs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spacing w:line="288" w:lineRule="auto"/>
        <w:ind w:left="1130" w:right="919" w:firstLine="360"/>
      </w:pPr>
      <w:r>
        <w:rPr>
          <w:color w:val="231F20"/>
          <w:w w:val="85"/>
        </w:rPr>
        <w:t>El Rector podrá ser representado ante el Consejo General Académico de la Escuela Preparatoria, </w:t>
      </w:r>
      <w:r>
        <w:rPr>
          <w:color w:val="231F20"/>
          <w:w w:val="90"/>
        </w:rPr>
        <w:t>por el </w:t>
      </w:r>
      <w:r>
        <w:rPr>
          <w:color w:val="231F20"/>
          <w:spacing w:val="-3"/>
          <w:w w:val="90"/>
        </w:rPr>
        <w:t>Secretario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Docencia </w:t>
      </w:r>
      <w:r>
        <w:rPr>
          <w:color w:val="231F20"/>
          <w:w w:val="90"/>
        </w:rPr>
        <w:t>de la </w:t>
      </w:r>
      <w:r>
        <w:rPr>
          <w:color w:val="231F20"/>
          <w:spacing w:val="-3"/>
          <w:w w:val="90"/>
        </w:rPr>
        <w:t>Universidad </w:t>
      </w:r>
      <w:r>
        <w:rPr>
          <w:color w:val="231F20"/>
          <w:w w:val="90"/>
        </w:rPr>
        <w:t>o el </w:t>
      </w:r>
      <w:r>
        <w:rPr>
          <w:color w:val="231F20"/>
          <w:spacing w:val="-3"/>
          <w:w w:val="90"/>
        </w:rPr>
        <w:t>Director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Estudios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Nivel Medio </w:t>
      </w:r>
      <w:r>
        <w:rPr>
          <w:color w:val="231F20"/>
          <w:spacing w:val="-4"/>
          <w:w w:val="90"/>
        </w:rPr>
        <w:t>Superior.</w:t>
      </w:r>
    </w:p>
    <w:p>
      <w:pPr>
        <w:pStyle w:val="BodyText"/>
        <w:spacing w:before="161"/>
        <w:ind w:left="1491" w:right="298"/>
      </w:pPr>
      <w:r>
        <w:rPr>
          <w:color w:val="231F20"/>
          <w:w w:val="85"/>
        </w:rPr>
        <w:t>Son consejeros electos: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auto"/>
        <w:ind w:left="1130" w:right="298" w:firstLine="360"/>
      </w:pP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Academia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Disciplinaria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quien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durará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cargo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tenga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ese </w:t>
      </w:r>
      <w:r>
        <w:rPr>
          <w:color w:val="231F20"/>
          <w:w w:val="95"/>
        </w:rPr>
        <w:t>carácter.</w:t>
      </w:r>
    </w:p>
    <w:p>
      <w:pPr>
        <w:spacing w:after="0" w:line="288" w:lineRule="auto"/>
        <w:sectPr>
          <w:pgSz w:w="9810" w:h="13500"/>
          <w:pgMar w:header="0" w:footer="1199" w:top="920" w:bottom="13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8" w:lineRule="auto" w:before="80"/>
        <w:ind w:left="115" w:right="1129" w:firstLine="360"/>
        <w:jc w:val="both"/>
      </w:pPr>
      <w:r>
        <w:rPr/>
        <w:pict>
          <v:group style="position:absolute;margin-left:447.498413pt;margin-top:19.437698pt;width:2.050pt;height:62pt;mso-position-horizontal-relative:page;mso-position-vertical-relative:paragraph;z-index:858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60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86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91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Bis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4.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establecerá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organiza- </w:t>
      </w:r>
      <w:r>
        <w:rPr>
          <w:color w:val="231F20"/>
          <w:w w:val="90"/>
        </w:rPr>
        <w:t>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funcionamiento,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renovación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designación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integrantes,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 </w:t>
      </w:r>
      <w:r>
        <w:rPr>
          <w:color w:val="231F20"/>
          <w:w w:val="85"/>
        </w:rPr>
        <w:t>consejero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necesarios,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observando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5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7.005613pt;width:36.450pt;height:17.05pt;mso-position-horizontal-relative:page;mso-position-vertical-relative:paragraph;z-index:8632" coordorigin="9080,140" coordsize="729,341">
            <v:line style="position:absolute" from="9100,460" to="9411,460" stroked="true" strokeweight="2pt" strokecolor="#231f20">
              <v:stroke dashstyle="dash"/>
            </v:line>
            <v:line style="position:absolute" from="9748,460" to="9748,460" stroked="true" strokeweight="2pt" strokecolor="#231f20"/>
            <v:rect style="position:absolute;left:9411;top:14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presidido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Rector,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tendrá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calidad;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estará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asistido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Secretario.</w:t>
      </w:r>
    </w:p>
    <w:p>
      <w:pPr>
        <w:pStyle w:val="ListParagraph"/>
        <w:numPr>
          <w:ilvl w:val="0"/>
          <w:numId w:val="51"/>
        </w:numPr>
        <w:tabs>
          <w:tab w:pos="475" w:val="left" w:leader="none"/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Sesionará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pleno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comisiones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especiales;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celebrando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ordinarias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BodyText"/>
        <w:spacing w:before="46"/>
        <w:ind w:left="475" w:right="34"/>
      </w:pPr>
      <w:r>
        <w:rPr>
          <w:color w:val="231F20"/>
          <w:w w:val="95"/>
        </w:rPr>
        <w:t>extraordinarias.</w:t>
      </w:r>
    </w:p>
    <w:p>
      <w:pPr>
        <w:pStyle w:val="ListParagraph"/>
        <w:numPr>
          <w:ilvl w:val="0"/>
          <w:numId w:val="51"/>
        </w:numPr>
        <w:tabs>
          <w:tab w:pos="476" w:val="left" w:leader="none"/>
        </w:tabs>
        <w:spacing w:line="288" w:lineRule="auto" w:before="46" w:after="0"/>
        <w:ind w:left="476" w:right="1127" w:hanging="360"/>
        <w:jc w:val="both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comisiones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agruparán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ámbitos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conocimiento </w:t>
      </w:r>
      <w:r>
        <w:rPr>
          <w:color w:val="231F20"/>
          <w:w w:val="85"/>
          <w:sz w:val="20"/>
        </w:rPr>
        <w:t>y serán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permanentes.</w:t>
      </w:r>
    </w:p>
    <w:p>
      <w:pPr>
        <w:pStyle w:val="ListParagraph"/>
        <w:numPr>
          <w:ilvl w:val="0"/>
          <w:numId w:val="51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comisiones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especiales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serán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temporales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conocerán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asigne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Consejo.</w:t>
      </w:r>
    </w:p>
    <w:p>
      <w:pPr>
        <w:pStyle w:val="ListParagraph"/>
        <w:numPr>
          <w:ilvl w:val="0"/>
          <w:numId w:val="51"/>
        </w:numPr>
        <w:tabs>
          <w:tab w:pos="476" w:val="left" w:leader="none"/>
        </w:tabs>
        <w:spacing w:line="288" w:lineRule="auto" w:before="46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Para el cumplimiento de sus facultades, podrá auxiliarse con reconocidos académicos 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profesio- 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temporal.</w:t>
      </w:r>
    </w:p>
    <w:p>
      <w:pPr>
        <w:spacing w:before="120"/>
        <w:ind w:left="475" w:right="34" w:firstLine="3694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Julio 2007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288" w:lineRule="auto"/>
        <w:ind w:left="116" w:right="1129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92.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auxiliar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coadyuvante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Gobierno.</w:t>
      </w:r>
    </w:p>
    <w:p>
      <w:pPr>
        <w:spacing w:before="120"/>
        <w:ind w:left="475" w:right="34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288" w:lineRule="auto"/>
        <w:ind w:left="115" w:right="1128" w:firstLine="360"/>
        <w:jc w:val="both"/>
      </w:pPr>
      <w:r>
        <w:rPr>
          <w:color w:val="231F20"/>
          <w:w w:val="85"/>
        </w:rPr>
        <w:t>Sus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acuerdos,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aprobación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Gobierno,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Organis- </w:t>
      </w:r>
      <w:r>
        <w:rPr>
          <w:color w:val="231F20"/>
          <w:w w:val="90"/>
        </w:rPr>
        <w:t>mo,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 autoridad.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revoca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modificados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Gobierno.</w:t>
      </w:r>
    </w:p>
    <w:p>
      <w:pPr>
        <w:spacing w:before="120"/>
        <w:ind w:left="475" w:right="34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288" w:lineRule="auto"/>
        <w:ind w:left="115" w:right="1129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organización,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aspec- 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necesarios.</w:t>
      </w:r>
    </w:p>
    <w:p>
      <w:pPr>
        <w:pStyle w:val="BodyText"/>
        <w:spacing w:line="288" w:lineRule="auto" w:before="161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93.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cada Plantel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facultades:</w:t>
      </w:r>
    </w:p>
    <w:p>
      <w:pPr>
        <w:spacing w:before="120"/>
        <w:ind w:left="4228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7"/>
        <w:rPr>
          <w:i/>
          <w:sz w:val="17"/>
        </w:rPr>
      </w:pPr>
    </w:p>
    <w:p>
      <w:pPr>
        <w:pStyle w:val="ListParagraph"/>
        <w:numPr>
          <w:ilvl w:val="0"/>
          <w:numId w:val="52"/>
        </w:numPr>
        <w:tabs>
          <w:tab w:pos="476" w:val="left" w:leader="none"/>
        </w:tabs>
        <w:spacing w:line="288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Opinar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dictaminar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presentados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Organismo,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Plantel.</w:t>
      </w:r>
    </w:p>
    <w:p>
      <w:pPr>
        <w:spacing w:before="120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ListParagraph"/>
        <w:numPr>
          <w:ilvl w:val="0"/>
          <w:numId w:val="52"/>
        </w:numPr>
        <w:tabs>
          <w:tab w:pos="476" w:val="left" w:leader="none"/>
        </w:tabs>
        <w:spacing w:line="288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Proponer al Consejo de Gobierno el establecimiento, modificación o supresión de proyectos 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ini- </w:t>
      </w:r>
      <w:r>
        <w:rPr>
          <w:color w:val="231F20"/>
          <w:w w:val="90"/>
          <w:sz w:val="20"/>
        </w:rPr>
        <w:t>ciativas;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políticas,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estrategias,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planes,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instrumentos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ordenación </w:t>
      </w:r>
      <w:r>
        <w:rPr>
          <w:color w:val="231F20"/>
          <w:w w:val="95"/>
          <w:sz w:val="20"/>
        </w:rPr>
        <w:t>académica.</w:t>
      </w:r>
    </w:p>
    <w:p>
      <w:pPr>
        <w:pStyle w:val="ListParagraph"/>
        <w:numPr>
          <w:ilvl w:val="0"/>
          <w:numId w:val="52"/>
        </w:numPr>
        <w:tabs>
          <w:tab w:pos="476" w:val="left" w:leader="none"/>
        </w:tabs>
        <w:spacing w:line="288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Emitir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instrumentos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establecimiento,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proce- sos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enseñanza-aprendizaje,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aspectos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materia que no correspondan a otra autoridad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88" w:lineRule="auto"/>
        <w:jc w:val="both"/>
        <w:rPr>
          <w:sz w:val="20"/>
        </w:rPr>
        <w:sectPr>
          <w:footerReference w:type="default" r:id="rId43"/>
          <w:pgSz w:w="9810" w:h="13500"/>
          <w:pgMar w:footer="796" w:header="0" w:top="920" w:bottom="980" w:left="880" w:right="0"/>
          <w:pgNumType w:start="67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52"/>
        </w:numPr>
        <w:tabs>
          <w:tab w:pos="1492" w:val="left" w:leader="none"/>
        </w:tabs>
        <w:spacing w:line="297" w:lineRule="auto" w:before="80" w:after="0"/>
        <w:ind w:left="1491" w:right="994" w:hanging="360"/>
        <w:jc w:val="left"/>
        <w:rPr>
          <w:sz w:val="20"/>
        </w:rPr>
      </w:pPr>
      <w:r>
        <w:rPr/>
        <w:pict>
          <v:group style="position:absolute;margin-left:40.888802pt;margin-top:19.675398pt;width:2.050pt;height:62pt;mso-position-horizontal-relative:page;mso-position-vertical-relative:paragraph;z-index:870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72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87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Dictaminar sobre propuestas de ingreso, promoción y permanencia del personal académico,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para someterlas,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Director,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resolución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Gobierno.</w:t>
      </w:r>
    </w:p>
    <w:p>
      <w:pPr>
        <w:pStyle w:val="ListParagraph"/>
        <w:numPr>
          <w:ilvl w:val="0"/>
          <w:numId w:val="52"/>
        </w:numPr>
        <w:tabs>
          <w:tab w:pos="1490" w:val="left" w:leader="none"/>
          <w:tab w:pos="1492" w:val="left" w:leader="none"/>
        </w:tabs>
        <w:spacing w:line="297" w:lineRule="auto" w:before="2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Evaluar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dictaminar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Organismo,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Plantel,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acordando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 </w:t>
      </w:r>
      <w:r>
        <w:rPr>
          <w:color w:val="231F20"/>
          <w:w w:val="95"/>
          <w:sz w:val="20"/>
        </w:rPr>
        <w:t>conducente.</w:t>
      </w:r>
    </w:p>
    <w:p>
      <w:pPr>
        <w:spacing w:before="1"/>
        <w:ind w:left="5161" w:right="298" w:firstLine="0"/>
        <w:jc w:val="left"/>
        <w:rPr>
          <w:i/>
          <w:sz w:val="18"/>
        </w:rPr>
      </w:pPr>
      <w:r>
        <w:rPr/>
        <w:pict>
          <v:group style="position:absolute;margin-left:0pt;margin-top:3.554576pt;width:36.450pt;height:17.05pt;mso-position-horizontal-relative:page;mso-position-vertical-relative:paragraph;z-index:8752" coordorigin="0,71" coordsize="729,341">
            <v:line style="position:absolute" from="397,391" to="708,391" stroked="true" strokeweight="2pt" strokecolor="#231f20">
              <v:stroke dashstyle="dash"/>
            </v:line>
            <v:line style="position:absolute" from="60,391" to="60,391" stroked="true" strokeweight="2pt" strokecolor="#231f20"/>
            <v:rect style="position:absolute;left:0;top:71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0"/>
          <w:numId w:val="52"/>
        </w:numPr>
        <w:tabs>
          <w:tab w:pos="1492" w:val="left" w:leader="none"/>
        </w:tabs>
        <w:spacing w:line="297" w:lineRule="auto" w:before="0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Evaluar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dictaminar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criterios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procedimientos,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proponer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Gobierno,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alternativas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 solución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ingreso,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permanencia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promoción,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egreso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alumnos.</w:t>
      </w:r>
    </w:p>
    <w:p>
      <w:pPr>
        <w:spacing w:before="121"/>
        <w:ind w:left="5119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Extraordinario, Julio 2007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0"/>
          <w:numId w:val="52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le confiera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97" w:lineRule="auto"/>
        <w:ind w:left="1130" w:right="993" w:firstLine="360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94.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cada Plantel de la Escuela Preparatoria se integra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por:</w:t>
      </w:r>
    </w:p>
    <w:p>
      <w:pPr>
        <w:spacing w:before="1"/>
        <w:ind w:left="5243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7"/>
        <w:rPr>
          <w:i/>
          <w:sz w:val="22"/>
        </w:rPr>
      </w:pPr>
    </w:p>
    <w:p>
      <w:pPr>
        <w:pStyle w:val="ListParagraph"/>
        <w:numPr>
          <w:ilvl w:val="0"/>
          <w:numId w:val="5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Director.</w:t>
      </w:r>
    </w:p>
    <w:p>
      <w:pPr>
        <w:pStyle w:val="ListParagraph"/>
        <w:numPr>
          <w:ilvl w:val="0"/>
          <w:numId w:val="53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Presidentes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Docencia.</w:t>
      </w:r>
    </w:p>
    <w:p>
      <w:pPr>
        <w:pStyle w:val="ListParagraph"/>
        <w:numPr>
          <w:ilvl w:val="0"/>
          <w:numId w:val="53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Jefes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Investigación.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994" w:firstLine="360"/>
        <w:jc w:val="both"/>
      </w:pPr>
      <w:r>
        <w:rPr>
          <w:color w:val="231F20"/>
          <w:w w:val="90"/>
        </w:rPr>
        <w:t>Participarán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voto,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consideren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con- veniente,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obligatoria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estu- </w:t>
      </w:r>
      <w:r>
        <w:rPr>
          <w:color w:val="231F20"/>
          <w:w w:val="85"/>
        </w:rPr>
        <w:t>dios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profesionales,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maestría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doctorado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operación.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exceptúan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Centros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impartan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atenderán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reglamentación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interna.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pStyle w:val="BodyText"/>
      </w:pPr>
    </w:p>
    <w:p>
      <w:pPr>
        <w:pStyle w:val="BodyText"/>
        <w:spacing w:before="158"/>
        <w:ind w:left="1491" w:right="-18"/>
      </w:pPr>
      <w:r>
        <w:rPr>
          <w:color w:val="231F20"/>
          <w:w w:val="85"/>
        </w:rPr>
        <w:t>El desempeño del cargo será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honorífico.</w:t>
      </w:r>
    </w:p>
    <w:p>
      <w:pPr>
        <w:spacing w:before="1"/>
        <w:ind w:left="637" w:right="0" w:firstLine="41"/>
        <w:jc w:val="left"/>
        <w:rPr>
          <w:i/>
          <w:sz w:val="18"/>
        </w:rPr>
      </w:pPr>
      <w:r>
        <w:rPr/>
        <w:br w:type="column"/>
      </w: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5"/>
        <w:rPr>
          <w:i/>
          <w:sz w:val="22"/>
        </w:rPr>
      </w:pPr>
    </w:p>
    <w:p>
      <w:pPr>
        <w:spacing w:before="0"/>
        <w:ind w:left="637" w:right="0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adicionado GU Núm. Extraordinario, Julio 2007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0" w:right="0"/>
          <w:cols w:num="2" w:equalWidth="0">
            <w:col w:w="4524" w:space="40"/>
            <w:col w:w="5246"/>
          </w:cols>
        </w:sectPr>
      </w:pPr>
    </w:p>
    <w:p>
      <w:pPr>
        <w:pStyle w:val="BodyText"/>
        <w:spacing w:before="8"/>
        <w:rPr>
          <w:i/>
          <w:sz w:val="8"/>
        </w:rPr>
      </w:pPr>
    </w:p>
    <w:p>
      <w:pPr>
        <w:pStyle w:val="BodyText"/>
        <w:spacing w:line="297" w:lineRule="auto" w:before="80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94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Bis.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contarán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Currículo,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permanente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 </w:t>
      </w:r>
      <w:r>
        <w:rPr>
          <w:color w:val="231F20"/>
          <w:w w:val="95"/>
        </w:rPr>
        <w:t>respectivo.</w:t>
      </w:r>
    </w:p>
    <w:p>
      <w:pPr>
        <w:pStyle w:val="BodyText"/>
        <w:spacing w:line="297" w:lineRule="auto" w:before="2"/>
        <w:ind w:left="1130" w:right="994" w:firstLine="360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Uni- versitario,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representen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curriculares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superiores 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imparten,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experto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currículo.</w:t>
      </w:r>
    </w:p>
    <w:p>
      <w:pPr>
        <w:pStyle w:val="BodyText"/>
        <w:spacing w:line="297" w:lineRule="auto" w:before="2"/>
        <w:ind w:left="1130" w:right="994" w:firstLine="360"/>
        <w:jc w:val="both"/>
      </w:pPr>
      <w:r>
        <w:rPr>
          <w:color w:val="231F20"/>
          <w:w w:val="90"/>
        </w:rPr>
        <w:t>Cuando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comparta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Centros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y/o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Académicas,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incorporarán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Currículo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aca- démicos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representantes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programa.</w:t>
      </w:r>
    </w:p>
    <w:p>
      <w:pPr>
        <w:pStyle w:val="BodyText"/>
        <w:spacing w:line="297" w:lineRule="auto" w:before="2"/>
        <w:ind w:left="1130" w:right="994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impartan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Dependencias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Currículo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formarse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conocimiento.</w:t>
      </w:r>
    </w:p>
    <w:p>
      <w:pPr>
        <w:spacing w:after="0" w:line="297" w:lineRule="auto"/>
        <w:jc w:val="both"/>
        <w:sectPr>
          <w:type w:val="continuous"/>
          <w:pgSz w:w="9810" w:h="13500"/>
          <w:pgMar w:top="1200" w:bottom="2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27" w:firstLine="360"/>
        <w:jc w:val="both"/>
      </w:pPr>
      <w:r>
        <w:rPr/>
        <w:pict>
          <v:group style="position:absolute;margin-left:447.498413pt;margin-top:19.437698pt;width:2.050pt;height:62pt;mso-position-horizontal-relative:page;mso-position-vertical-relative:paragraph;z-index:882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84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88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Eventualmente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Currículo,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consultores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expertos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disciplina 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representantes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productivo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relacionados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profesión.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/>
        <w:pict>
          <v:group style="position:absolute;margin-left:453.987183pt;margin-top:18.462595pt;width:36.450pt;height:17.05pt;mso-position-horizontal-relative:page;mso-position-vertical-relative:paragraph;z-index:8872" coordorigin="9080,369" coordsize="729,341">
            <v:line style="position:absolute" from="9100,689" to="9411,689" stroked="true" strokeweight="2pt" strokecolor="#231f20">
              <v:stroke dashstyle="dash"/>
            </v:line>
            <v:line style="position:absolute" from="9748,689" to="9748,689" stroked="true" strokeweight="2pt" strokecolor="#231f20"/>
            <v:rect style="position:absolute;left:9411;top:36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Currículo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dividirse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subco- </w:t>
      </w:r>
      <w:r>
        <w:rPr>
          <w:color w:val="231F20"/>
          <w:w w:val="85"/>
        </w:rPr>
        <w:t>mités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vincularse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otros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comités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análisis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interdisciplinario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temáticas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comunes.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integrantes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Comité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Currículo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serán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designados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Director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Organismo</w:t>
      </w:r>
      <w:r>
        <w:rPr>
          <w:color w:val="231F20"/>
          <w:spacing w:val="-18"/>
          <w:w w:val="85"/>
        </w:rPr>
        <w:t> </w:t>
      </w:r>
      <w:r>
        <w:rPr>
          <w:color w:val="231F20"/>
          <w:spacing w:val="-3"/>
          <w:w w:val="85"/>
        </w:rPr>
        <w:t>Académico,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trate,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considerando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preparación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experiencia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trayectoria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institución.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 </w:t>
      </w:r>
      <w:r>
        <w:rPr>
          <w:color w:val="231F20"/>
          <w:w w:val="85"/>
        </w:rPr>
        <w:t>honorífico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años,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ampliarse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profesionales de nueva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creación.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finalidades,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Comités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Currículo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determinarán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regla- mentación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expida,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Estatuto.</w:t>
      </w:r>
    </w:p>
    <w:p>
      <w:pPr>
        <w:spacing w:before="120"/>
        <w:ind w:left="4170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939598"/>
          <w:w w:val="90"/>
          <w:sz w:val="20"/>
        </w:rPr>
        <w:t>Artículo 94 Bis 1. </w:t>
      </w:r>
      <w:r>
        <w:rPr>
          <w:color w:val="231F20"/>
          <w:w w:val="90"/>
          <w:sz w:val="20"/>
        </w:rPr>
        <w:t>Son funciones del Comité de Currículo: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4"/>
        </w:numPr>
        <w:tabs>
          <w:tab w:pos="476" w:val="left" w:leader="none"/>
        </w:tabs>
        <w:spacing w:line="292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Promover la participación de la comunidad del Organismo Académico, Centro Universitario o De- pendencia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proceso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curricular.</w:t>
      </w:r>
    </w:p>
    <w:p>
      <w:pPr>
        <w:pStyle w:val="ListParagraph"/>
        <w:numPr>
          <w:ilvl w:val="0"/>
          <w:numId w:val="54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Formular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creación,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reestructuración,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modificación,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suspensión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temporal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cance- 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someterlos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consideración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Aca- démico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respectivos,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Educación </w:t>
      </w:r>
      <w:r>
        <w:rPr>
          <w:color w:val="231F20"/>
          <w:w w:val="95"/>
          <w:sz w:val="20"/>
        </w:rPr>
        <w:t>Superior.</w:t>
      </w:r>
    </w:p>
    <w:p>
      <w:pPr>
        <w:pStyle w:val="ListParagraph"/>
        <w:numPr>
          <w:ilvl w:val="0"/>
          <w:numId w:val="54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Organizar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colaborar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docencia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diseño,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actualización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documentos de programación pedagógica que les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competen.</w:t>
      </w:r>
    </w:p>
    <w:p>
      <w:pPr>
        <w:pStyle w:val="ListParagraph"/>
        <w:numPr>
          <w:ilvl w:val="0"/>
          <w:numId w:val="54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Dar seguimiento al programa de instrumentación del currículo y entregar los informes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respectivos 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responsables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administrativas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Universita- rio o Dependencia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54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Evaluar, sistemática e integralmente el currículo. Elaborar el diagnóstico correspondiente para el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atención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Consejos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respectivos,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caso,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pStyle w:val="ListParagraph"/>
        <w:numPr>
          <w:ilvl w:val="0"/>
          <w:numId w:val="54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deriven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spacing w:before="168"/>
        <w:ind w:left="4170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Julio 2007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058" w:right="924"/>
      </w:pPr>
      <w:r>
        <w:rPr/>
        <w:pict>
          <v:line style="position:absolute;mso-position-horizontal-relative:page;mso-position-vertical-relative:paragraph;z-index:8968" from="41.893501pt,14.704383pt" to="41.893501pt,14.704383pt" stroked="true" strokeweight="2pt" strokecolor="#231f20">
            <w10:wrap type="none"/>
          </v:line>
        </w:pict>
      </w:r>
      <w:r>
        <w:rPr>
          <w:color w:val="231F20"/>
          <w:w w:val="80"/>
        </w:rPr>
        <w:t>TÍTULO CUARTO</w:t>
      </w:r>
    </w:p>
    <w:p>
      <w:pPr>
        <w:pStyle w:val="Heading3"/>
        <w:spacing w:before="59"/>
        <w:ind w:left="1058" w:right="924"/>
      </w:pPr>
      <w:r>
        <w:rPr/>
        <w:pict>
          <v:group style="position:absolute;margin-left:40.888802pt;margin-top:3.45566pt;width:2.050pt;height:62pt;mso-position-horizontal-relative:page;mso-position-vertical-relative:paragraph;z-index:8944" coordorigin="818,69" coordsize="41,1240">
            <v:line style="position:absolute" from="838,89" to="838,1229" stroked="true" strokeweight="2pt" strokecolor="#231f20">
              <v:stroke dashstyle="dash"/>
            </v:line>
            <v:line style="position:absolute" from="838,1289" to="838,1289" stroked="true" strokeweight="2pt" strokecolor="#231f20"/>
            <v:line style="position:absolute" from="838,1288" to="838,1288" stroked="true" strokeweight="2pt" strokecolor="#231f20"/>
            <w10:wrap type="none"/>
          </v:group>
        </w:pict>
      </w:r>
      <w:r>
        <w:rPr/>
        <w:pict>
          <v:shape style="position:absolute;margin-left:22.933998pt;margin-top:2.722357pt;width:17.05pt;height:57.4pt;mso-position-horizontal-relative:page;mso-position-vertical-relative:paragraph;z-index:90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DEL GOBIERNO  UNIVERSITARIO</w:t>
      </w:r>
    </w:p>
    <w:p>
      <w:pPr>
        <w:pStyle w:val="BodyText"/>
        <w:rPr>
          <w:b/>
          <w:sz w:val="26"/>
        </w:rPr>
      </w:pPr>
    </w:p>
    <w:p>
      <w:pPr>
        <w:spacing w:before="0"/>
        <w:ind w:left="1058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59"/>
        <w:ind w:left="1058" w:right="924" w:firstLine="0"/>
        <w:jc w:val="center"/>
        <w:rPr>
          <w:b/>
          <w:sz w:val="22"/>
        </w:rPr>
      </w:pPr>
      <w:r>
        <w:rPr/>
        <w:pict>
          <v:group style="position:absolute;margin-left:0pt;margin-top:5.225999pt;width:36.450pt;height:17.05pt;mso-position-horizontal-relative:page;mso-position-vertical-relative:paragraph;z-index:8992" coordorigin="0,105" coordsize="729,341">
            <v:line style="position:absolute" from="397,425" to="708,425" stroked="true" strokeweight="2pt" strokecolor="#231f20">
              <v:stroke dashstyle="dash"/>
            </v:line>
            <v:line style="position:absolute" from="60,425" to="60,425" stroked="true" strokeweight="2pt" strokecolor="#231f20"/>
            <v:rect style="position:absolute;left:0;top:10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0"/>
          <w:sz w:val="22"/>
        </w:rPr>
        <w:t>DEL CONSEJO  UNIVERSITARIO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0" w:right="986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95.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representante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alum- </w:t>
      </w:r>
      <w:r>
        <w:rPr>
          <w:color w:val="231F20"/>
          <w:w w:val="85"/>
        </w:rPr>
        <w:t>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requiere: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1"/>
          <w:numId w:val="54"/>
        </w:numPr>
        <w:tabs>
          <w:tab w:pos="1490" w:val="left" w:leader="none"/>
          <w:tab w:pos="1492" w:val="left" w:leader="none"/>
        </w:tabs>
        <w:spacing w:line="283" w:lineRule="auto" w:before="0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mexicano,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Constitución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Política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Estados Unidos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Mexicanos.</w:t>
      </w:r>
    </w:p>
    <w:p>
      <w:pPr>
        <w:spacing w:before="0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ListParagraph"/>
        <w:numPr>
          <w:ilvl w:val="1"/>
          <w:numId w:val="54"/>
        </w:numPr>
        <w:tabs>
          <w:tab w:pos="1490" w:val="left" w:leader="none"/>
          <w:tab w:pos="1492" w:val="left" w:leader="none"/>
        </w:tabs>
        <w:spacing w:line="283" w:lineRule="auto" w:before="146" w:after="0"/>
        <w:ind w:left="1491" w:right="993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regular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inscrito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trate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 Escuela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Preparatoria,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correspondan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observando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siguiente: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2"/>
          <w:numId w:val="54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Haber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cursado,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menos,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mitad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plan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estudios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créditos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licenciatura,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el</w:t>
      </w:r>
    </w:p>
    <w:p>
      <w:pPr>
        <w:pStyle w:val="BodyText"/>
        <w:spacing w:before="42"/>
        <w:ind w:left="1971" w:right="298"/>
      </w:pPr>
      <w:r>
        <w:rPr>
          <w:color w:val="231F20"/>
          <w:w w:val="85"/>
        </w:rPr>
        <w:t>caso de Facultades y Escuelas.</w:t>
      </w:r>
    </w:p>
    <w:p>
      <w:pPr>
        <w:spacing w:before="40"/>
        <w:ind w:left="534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 reformado GU Núm. Extraordinario, Julio 2007</w:t>
      </w:r>
    </w:p>
    <w:p>
      <w:pPr>
        <w:pStyle w:val="ListParagraph"/>
        <w:numPr>
          <w:ilvl w:val="2"/>
          <w:numId w:val="54"/>
        </w:numPr>
        <w:tabs>
          <w:tab w:pos="1972" w:val="left" w:leader="none"/>
        </w:tabs>
        <w:spacing w:line="283" w:lineRule="auto" w:before="146" w:after="0"/>
        <w:ind w:left="1971" w:right="994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Haber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cursado,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menos,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primer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semestre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plan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maestría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doctora- </w:t>
      </w:r>
      <w:r>
        <w:rPr>
          <w:color w:val="231F20"/>
          <w:spacing w:val="2"/>
          <w:w w:val="90"/>
          <w:sz w:val="20"/>
        </w:rPr>
        <w:t>do,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caso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Institutos.</w:t>
      </w:r>
    </w:p>
    <w:p>
      <w:pPr>
        <w:pStyle w:val="ListParagraph"/>
        <w:numPr>
          <w:ilvl w:val="2"/>
          <w:numId w:val="54"/>
        </w:numPr>
        <w:tabs>
          <w:tab w:pos="1972" w:val="left" w:leader="none"/>
        </w:tabs>
        <w:spacing w:line="283" w:lineRule="auto" w:before="2" w:after="0"/>
        <w:ind w:left="1971" w:right="994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Estar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cursando,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menos,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segundo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semestre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plan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nivel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medio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supe- </w:t>
      </w:r>
      <w:r>
        <w:rPr>
          <w:color w:val="231F20"/>
          <w:w w:val="85"/>
          <w:sz w:val="20"/>
        </w:rPr>
        <w:t>rior,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caso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Planteles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Escuela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Preparatoria.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ind w:left="1491" w:right="298"/>
      </w:pPr>
      <w:r>
        <w:rPr>
          <w:color w:val="231F20"/>
          <w:w w:val="85"/>
        </w:rPr>
        <w:t>Se exceptúan los Organismos Académicos y Planteles de nueva creación.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1"/>
          <w:numId w:val="54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menor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8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puntos.</w:t>
      </w:r>
    </w:p>
    <w:p>
      <w:pPr>
        <w:pStyle w:val="ListParagraph"/>
        <w:numPr>
          <w:ilvl w:val="1"/>
          <w:numId w:val="54"/>
        </w:numPr>
        <w:tabs>
          <w:tab w:pos="1492" w:val="left" w:leader="none"/>
        </w:tabs>
        <w:spacing w:line="283" w:lineRule="auto" w:before="42" w:after="0"/>
        <w:ind w:left="1491" w:right="993" w:hanging="360"/>
        <w:jc w:val="both"/>
        <w:rPr>
          <w:sz w:val="20"/>
        </w:rPr>
      </w:pPr>
      <w:r>
        <w:rPr>
          <w:color w:val="231F20"/>
          <w:spacing w:val="3"/>
          <w:w w:val="90"/>
          <w:sz w:val="20"/>
        </w:rPr>
        <w:t>Haber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cursado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estudios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semestres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periodos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anteriores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manera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continua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inin- </w:t>
      </w:r>
      <w:r>
        <w:rPr>
          <w:color w:val="231F20"/>
          <w:spacing w:val="2"/>
          <w:w w:val="90"/>
          <w:sz w:val="20"/>
        </w:rPr>
        <w:t>terrumpida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correspondiente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Preparatoria. 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cursado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semestres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periodos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modalidad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movilidad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estu- diantil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provenga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otro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Escuela Preparatoria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otra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modalidad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afín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similar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prevista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Estatuto,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no </w:t>
      </w:r>
      <w:r>
        <w:rPr>
          <w:color w:val="231F20"/>
          <w:w w:val="85"/>
          <w:sz w:val="20"/>
        </w:rPr>
        <w:t>prescribirán para tales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efectos.</w:t>
      </w:r>
    </w:p>
    <w:p>
      <w:pPr>
        <w:spacing w:before="1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ListParagraph"/>
        <w:numPr>
          <w:ilvl w:val="1"/>
          <w:numId w:val="54"/>
        </w:numPr>
        <w:tabs>
          <w:tab w:pos="1490" w:val="left" w:leader="none"/>
          <w:tab w:pos="1492" w:val="left" w:leader="none"/>
        </w:tabs>
        <w:spacing w:line="240" w:lineRule="auto" w:before="1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 demostrado interés por los asuntos de la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1"/>
          <w:numId w:val="54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incurrir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alguna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incompatibilidades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1"/>
          <w:numId w:val="54"/>
        </w:numPr>
        <w:tabs>
          <w:tab w:pos="1492" w:val="left" w:leader="none"/>
        </w:tabs>
        <w:spacing w:line="292" w:lineRule="auto" w:before="50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sancionado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condenado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sentencia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eje- cutoria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delito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doloso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amerite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privativa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libertad.</w:t>
      </w:r>
    </w:p>
    <w:p>
      <w:pPr>
        <w:spacing w:before="99"/>
        <w:ind w:left="5119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Extraordinario, Julio 2007</w:t>
      </w:r>
    </w:p>
    <w:p>
      <w:pPr>
        <w:pStyle w:val="ListParagraph"/>
        <w:numPr>
          <w:ilvl w:val="1"/>
          <w:numId w:val="54"/>
        </w:numPr>
        <w:tabs>
          <w:tab w:pos="1492" w:val="left" w:leader="none"/>
        </w:tabs>
        <w:spacing w:line="240" w:lineRule="auto" w:before="1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convocatoria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44"/>
          <w:pgSz w:w="9810" w:h="13500"/>
          <w:pgMar w:footer="796" w:header="0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30" w:firstLine="360"/>
        <w:jc w:val="both"/>
      </w:pPr>
      <w:r>
        <w:rPr/>
        <w:pict>
          <v:group style="position:absolute;margin-left:447.498413pt;margin-top:19.437698pt;width:2.050pt;height:62pt;mso-position-horizontal-relative:page;mso-position-vertical-relative:paragraph;z-index:906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08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91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95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Bis.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representante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alumnos por todos los Centros Universitarios, se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requiere: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5"/>
        </w:numPr>
        <w:tabs>
          <w:tab w:pos="475" w:val="left" w:leader="none"/>
          <w:tab w:pos="476" w:val="left" w:leader="none"/>
        </w:tabs>
        <w:spacing w:line="292" w:lineRule="auto" w:before="1" w:after="0"/>
        <w:ind w:left="476" w:right="1130" w:hanging="360"/>
        <w:jc w:val="left"/>
        <w:rPr>
          <w:sz w:val="20"/>
        </w:rPr>
      </w:pPr>
      <w:r>
        <w:rPr/>
        <w:pict>
          <v:group style="position:absolute;margin-left:453.987183pt;margin-top:20.455698pt;width:36.450pt;height:17.05pt;mso-position-horizontal-relative:page;mso-position-vertical-relative:paragraph;z-index:9112" coordorigin="9080,409" coordsize="729,341">
            <v:line style="position:absolute" from="9100,729" to="9411,729" stroked="true" strokeweight="2pt" strokecolor="#231f20">
              <v:stroke dashstyle="dash"/>
            </v:line>
            <v:line style="position:absolute" from="9748,729" to="9748,729" stroked="true" strokeweight="2pt" strokecolor="#231f20"/>
            <v:rect style="position:absolute;left:9411;top:40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mexicano,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Constitución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Política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Estados Unidos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Mexicanos.</w:t>
      </w:r>
    </w:p>
    <w:p>
      <w:pPr>
        <w:pStyle w:val="ListParagraph"/>
        <w:numPr>
          <w:ilvl w:val="0"/>
          <w:numId w:val="55"/>
        </w:numPr>
        <w:tabs>
          <w:tab w:pos="475" w:val="left" w:leader="none"/>
          <w:tab w:pos="476" w:val="left" w:leader="none"/>
        </w:tabs>
        <w:spacing w:line="292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regular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inscrito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trate,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habiendo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cursado,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me- nos,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mitad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créditos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licenciatura.</w:t>
      </w:r>
    </w:p>
    <w:p>
      <w:pPr>
        <w:pStyle w:val="BodyText"/>
        <w:spacing w:before="10"/>
      </w:pPr>
    </w:p>
    <w:p>
      <w:pPr>
        <w:pStyle w:val="BodyText"/>
        <w:spacing w:before="1"/>
        <w:ind w:left="476" w:right="34"/>
      </w:pPr>
      <w:r>
        <w:rPr>
          <w:color w:val="231F20"/>
          <w:w w:val="85"/>
        </w:rPr>
        <w:t>Se exceptúan los Centros Universitarios de nueva creación.</w:t>
      </w: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55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menor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8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puntos.</w:t>
      </w:r>
    </w:p>
    <w:p>
      <w:pPr>
        <w:pStyle w:val="ListParagraph"/>
        <w:numPr>
          <w:ilvl w:val="0"/>
          <w:numId w:val="55"/>
        </w:numPr>
        <w:tabs>
          <w:tab w:pos="476" w:val="left" w:leader="none"/>
        </w:tabs>
        <w:spacing w:line="292" w:lineRule="auto" w:before="5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cursado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semestres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periodos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anteriores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continua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ininte- </w:t>
      </w:r>
      <w:r>
        <w:rPr>
          <w:color w:val="231F20"/>
          <w:spacing w:val="-3"/>
          <w:w w:val="85"/>
          <w:sz w:val="20"/>
        </w:rPr>
        <w:t>rrumpida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correspondiente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Centro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Universitario.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caso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alumno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haya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cursado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semes- </w:t>
      </w:r>
      <w:r>
        <w:rPr>
          <w:color w:val="231F20"/>
          <w:w w:val="85"/>
          <w:sz w:val="20"/>
        </w:rPr>
        <w:t>tres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periodos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modalidad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movilidad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estudiantil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provenga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otro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Académico,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otra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modalidad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afín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similar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prevista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Estatuto,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derechos </w:t>
      </w:r>
      <w:r>
        <w:rPr>
          <w:color w:val="231F20"/>
          <w:w w:val="85"/>
          <w:sz w:val="20"/>
        </w:rPr>
        <w:t>no prescribirán para tales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efectos.</w:t>
      </w:r>
    </w:p>
    <w:p>
      <w:pPr>
        <w:pStyle w:val="ListParagraph"/>
        <w:numPr>
          <w:ilvl w:val="0"/>
          <w:numId w:val="55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 demostrado interés por los asuntos de la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55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incurrir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alguna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incompatibilidades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55"/>
        </w:numPr>
        <w:tabs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sancionado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condenado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sentencia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eje- cutoria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delito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doloso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amerite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privativa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libertad.</w:t>
      </w:r>
    </w:p>
    <w:p>
      <w:pPr>
        <w:pStyle w:val="ListParagraph"/>
        <w:numPr>
          <w:ilvl w:val="0"/>
          <w:numId w:val="55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convocatoria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spacing w:before="168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96.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representante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personal </w:t>
      </w:r>
      <w:r>
        <w:rPr>
          <w:color w:val="231F20"/>
          <w:w w:val="85"/>
        </w:rPr>
        <w:t>académico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todos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Pre- paratoria, 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requiere:</w:t>
      </w:r>
    </w:p>
    <w:p>
      <w:pPr>
        <w:spacing w:line="207" w:lineRule="exact" w:before="0"/>
        <w:ind w:left="4228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ListParagraph"/>
        <w:numPr>
          <w:ilvl w:val="0"/>
          <w:numId w:val="56"/>
        </w:numPr>
        <w:tabs>
          <w:tab w:pos="475" w:val="left" w:leader="none"/>
          <w:tab w:pos="476" w:val="left" w:leader="none"/>
        </w:tabs>
        <w:spacing w:line="292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mexicano,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Constitución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Política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Estados Unidos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Mexicanos.</w:t>
      </w:r>
    </w:p>
    <w:p>
      <w:pPr>
        <w:spacing w:line="207" w:lineRule="exact" w:before="0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ListParagraph"/>
        <w:numPr>
          <w:ilvl w:val="0"/>
          <w:numId w:val="56"/>
        </w:numPr>
        <w:tabs>
          <w:tab w:pos="476" w:val="left" w:leader="none"/>
        </w:tabs>
        <w:spacing w:line="292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ordinario,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adscrito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Univer- </w:t>
      </w:r>
      <w:r>
        <w:rPr>
          <w:color w:val="231F20"/>
          <w:w w:val="90"/>
          <w:sz w:val="20"/>
        </w:rPr>
        <w:t>sitario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Preparatoria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trate,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excepto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nueva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creación.</w:t>
      </w:r>
    </w:p>
    <w:p>
      <w:pPr>
        <w:spacing w:before="119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ListParagraph"/>
        <w:numPr>
          <w:ilvl w:val="0"/>
          <w:numId w:val="56"/>
        </w:numPr>
        <w:tabs>
          <w:tab w:pos="476" w:val="left" w:leader="none"/>
        </w:tabs>
        <w:spacing w:line="292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antigüedad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mínima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naturales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ininterrumpidos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Organismo Académico,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Preparatoria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trate,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excepto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 </w:t>
      </w:r>
      <w:r>
        <w:rPr>
          <w:color w:val="231F20"/>
          <w:w w:val="85"/>
          <w:sz w:val="20"/>
        </w:rPr>
        <w:t>los de nueva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creación.</w:t>
      </w:r>
    </w:p>
    <w:p>
      <w:pPr>
        <w:spacing w:line="207" w:lineRule="exact" w:before="0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spacing w:after="0" w:line="207" w:lineRule="exact"/>
        <w:jc w:val="left"/>
        <w:rPr>
          <w:sz w:val="18"/>
        </w:rPr>
        <w:sectPr>
          <w:footerReference w:type="default" r:id="rId45"/>
          <w:pgSz w:w="9810" w:h="13500"/>
          <w:pgMar w:footer="796" w:header="0" w:top="920" w:bottom="980" w:left="880" w:right="0"/>
          <w:pgNumType w:start="71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56"/>
        </w:numPr>
        <w:tabs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9208" from="41.893501pt,14.676099pt" to="41.893501pt,14.676099pt" stroked="true" strokeweight="2pt" strokecolor="#231f20">
            <w10:wrap type="none"/>
          </v:line>
        </w:pict>
      </w: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título profesional de licenciatura, debidamente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registrado.</w:t>
      </w:r>
    </w:p>
    <w:p>
      <w:pPr>
        <w:pStyle w:val="ListParagraph"/>
        <w:numPr>
          <w:ilvl w:val="0"/>
          <w:numId w:val="56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4.175264pt;width:2.050pt;height:62pt;mso-position-horizontal-relative:page;mso-position-vertical-relative:paragraph;z-index:9184" coordorigin="818,84" coordsize="41,1240">
            <v:line style="position:absolute" from="838,104" to="838,1243" stroked="true" strokeweight="2pt" strokecolor="#231f20">
              <v:stroke dashstyle="dash"/>
            </v:line>
            <v:line style="position:absolute" from="838,1303" to="838,1303" stroked="true" strokeweight="2pt" strokecolor="#231f20"/>
            <v:line style="position:absolute" from="838,1303" to="838,1303" stroked="true" strokeweight="2pt" strokecolor="#231f20"/>
            <w10:wrap type="none"/>
          </v:group>
        </w:pict>
      </w:r>
      <w:r>
        <w:rPr/>
        <w:pict>
          <v:shape style="position:absolute;margin-left:22.933998pt;margin-top:3.441962pt;width:17.05pt;height:57.4pt;mso-position-horizontal-relative:page;mso-position-vertical-relative:paragraph;z-index:92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demostrado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interés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56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incurrir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alguna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incompatibilidades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56"/>
        </w:numPr>
        <w:tabs>
          <w:tab w:pos="1492" w:val="left" w:leader="none"/>
        </w:tabs>
        <w:spacing w:line="285" w:lineRule="auto" w:before="44" w:after="0"/>
        <w:ind w:left="1491" w:right="994" w:hanging="360"/>
        <w:jc w:val="left"/>
        <w:rPr>
          <w:sz w:val="20"/>
        </w:rPr>
      </w:pPr>
      <w:r>
        <w:rPr/>
        <w:pict>
          <v:group style="position:absolute;margin-left:0pt;margin-top:21.742601pt;width:36.450pt;height:17.05pt;mso-position-horizontal-relative:page;mso-position-vertical-relative:paragraph;z-index:9232" coordorigin="0,435" coordsize="729,341">
            <v:line style="position:absolute" from="397,755" to="708,755" stroked="true" strokeweight="2pt" strokecolor="#231f20">
              <v:stroke dashstyle="dash"/>
            </v:line>
            <v:line style="position:absolute" from="60,755" to="60,755" stroked="true" strokeweight="2pt" strokecolor="#231f20"/>
            <v:rect style="position:absolute;left:0;top:43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sancionado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condenado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sentencia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eje- cutoria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delito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doloso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amerite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privativa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libertad.</w:t>
      </w:r>
    </w:p>
    <w:p>
      <w:pPr>
        <w:spacing w:before="120"/>
        <w:ind w:left="5119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Extraordinario, Julio 2007</w:t>
      </w:r>
    </w:p>
    <w:p>
      <w:pPr>
        <w:pStyle w:val="BodyText"/>
        <w:spacing w:before="7"/>
        <w:rPr>
          <w:i/>
          <w:sz w:val="14"/>
        </w:rPr>
      </w:pPr>
    </w:p>
    <w:p>
      <w:pPr>
        <w:pStyle w:val="ListParagraph"/>
        <w:numPr>
          <w:ilvl w:val="0"/>
          <w:numId w:val="56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convocatoria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BodyText"/>
        <w:spacing w:before="8"/>
        <w:rPr>
          <w:sz w:val="24"/>
        </w:rPr>
      </w:pPr>
    </w:p>
    <w:p>
      <w:pPr>
        <w:spacing w:before="0"/>
        <w:ind w:left="1491" w:right="298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97. </w:t>
      </w:r>
      <w:r>
        <w:rPr>
          <w:color w:val="231F20"/>
          <w:w w:val="85"/>
          <w:sz w:val="20"/>
        </w:rPr>
        <w:t>Derogado.</w:t>
      </w:r>
    </w:p>
    <w:p>
      <w:pPr>
        <w:spacing w:after="0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pStyle w:val="BodyText"/>
      </w:pPr>
    </w:p>
    <w:p>
      <w:pPr>
        <w:pStyle w:val="BodyText"/>
        <w:spacing w:before="9"/>
        <w:rPr>
          <w:sz w:val="26"/>
        </w:rPr>
      </w:pPr>
    </w:p>
    <w:p>
      <w:pPr>
        <w:spacing w:before="0"/>
        <w:ind w:left="1491" w:right="-19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98.</w:t>
      </w:r>
      <w:r>
        <w:rPr>
          <w:b/>
          <w:color w:val="939598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Derogado.</w:t>
      </w:r>
    </w:p>
    <w:p>
      <w:pPr>
        <w:pStyle w:val="BodyText"/>
        <w:spacing w:before="1"/>
        <w:rPr>
          <w:sz w:val="14"/>
        </w:rPr>
      </w:pPr>
      <w:r>
        <w:rPr/>
        <w:br w:type="column"/>
      </w:r>
      <w:r>
        <w:rPr>
          <w:sz w:val="14"/>
        </w:rPr>
      </w:r>
    </w:p>
    <w:p>
      <w:pPr>
        <w:spacing w:before="1"/>
        <w:ind w:left="1491" w:right="0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derogado GU Núm. Extraordinario, Julio 2007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0" w:right="0"/>
          <w:cols w:num="2" w:equalWidth="0">
            <w:col w:w="3247" w:space="537"/>
            <w:col w:w="6026"/>
          </w:cols>
        </w:sectPr>
      </w:pPr>
    </w:p>
    <w:p>
      <w:pPr>
        <w:pStyle w:val="BodyText"/>
        <w:spacing w:before="1"/>
        <w:rPr>
          <w:i/>
          <w:sz w:val="14"/>
        </w:rPr>
      </w:pPr>
    </w:p>
    <w:p>
      <w:pPr>
        <w:spacing w:before="0"/>
        <w:ind w:left="5275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derogado GU Núm. Extraordinario, Julio 2007</w:t>
      </w:r>
    </w:p>
    <w:p>
      <w:pPr>
        <w:pStyle w:val="BodyText"/>
        <w:spacing w:before="7"/>
        <w:rPr>
          <w:i/>
          <w:sz w:val="14"/>
        </w:rPr>
      </w:pPr>
    </w:p>
    <w:p>
      <w:pPr>
        <w:pStyle w:val="BodyText"/>
        <w:spacing w:line="285" w:lineRule="auto"/>
        <w:ind w:left="1130" w:right="982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99.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organizará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funcionará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85"/>
        </w:rPr>
        <w:t>universitaria aplicable, observando lo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57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presidido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Rector,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tendrá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calidad;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estará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asistido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Secretario.</w:t>
      </w:r>
    </w:p>
    <w:p>
      <w:pPr>
        <w:pStyle w:val="ListParagraph"/>
        <w:numPr>
          <w:ilvl w:val="0"/>
          <w:numId w:val="57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Sesionará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pleno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comisiones;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celebrando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ordinarias,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extraordinarias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solemnes.</w:t>
      </w:r>
    </w:p>
    <w:p>
      <w:pPr>
        <w:pStyle w:val="ListParagraph"/>
        <w:numPr>
          <w:ilvl w:val="0"/>
          <w:numId w:val="57"/>
        </w:numPr>
        <w:tabs>
          <w:tab w:pos="1492" w:val="left" w:leader="none"/>
        </w:tabs>
        <w:spacing w:line="285" w:lineRule="auto" w:before="44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Participarán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voz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voto,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titulares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Central,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previa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cita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Presidente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Consejo,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servidores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Administración </w:t>
      </w:r>
      <w:r>
        <w:rPr>
          <w:color w:val="231F20"/>
          <w:w w:val="95"/>
          <w:sz w:val="20"/>
        </w:rPr>
        <w:t>Universitaria.</w:t>
      </w:r>
    </w:p>
    <w:p>
      <w:pPr>
        <w:pStyle w:val="ListParagraph"/>
        <w:numPr>
          <w:ilvl w:val="0"/>
          <w:numId w:val="57"/>
        </w:numPr>
        <w:tabs>
          <w:tab w:pos="1492" w:val="left" w:leader="none"/>
        </w:tabs>
        <w:spacing w:line="285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Contará con Comisiones Permanentes o Especiales. Las Permanentes conocerán de los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asuntos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señale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universitaria;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Especiales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determine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propio </w:t>
      </w:r>
      <w:r>
        <w:rPr>
          <w:color w:val="231F20"/>
          <w:w w:val="85"/>
          <w:sz w:val="20"/>
        </w:rPr>
        <w:t>Consejo o su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Presidente.</w:t>
      </w:r>
    </w:p>
    <w:p>
      <w:pPr>
        <w:pStyle w:val="ListParagraph"/>
        <w:numPr>
          <w:ilvl w:val="0"/>
          <w:numId w:val="57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Son Comisiones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Permanentes: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1"/>
          <w:numId w:val="57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Procesos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Electorales.</w:t>
      </w:r>
    </w:p>
    <w:p>
      <w:pPr>
        <w:pStyle w:val="ListParagraph"/>
        <w:numPr>
          <w:ilvl w:val="1"/>
          <w:numId w:val="57"/>
        </w:numPr>
        <w:tabs>
          <w:tab w:pos="1972" w:val="left" w:leader="none"/>
        </w:tabs>
        <w:spacing w:line="240" w:lineRule="auto" w:before="44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Legislación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Universitaria.</w:t>
      </w:r>
    </w:p>
    <w:p>
      <w:pPr>
        <w:pStyle w:val="ListParagraph"/>
        <w:numPr>
          <w:ilvl w:val="1"/>
          <w:numId w:val="57"/>
        </w:numPr>
        <w:tabs>
          <w:tab w:pos="1972" w:val="left" w:leader="none"/>
        </w:tabs>
        <w:spacing w:line="240" w:lineRule="auto" w:before="44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Planeación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Evaluación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Incorporación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Estudios.</w:t>
      </w:r>
    </w:p>
    <w:p>
      <w:pPr>
        <w:pStyle w:val="ListParagraph"/>
        <w:numPr>
          <w:ilvl w:val="1"/>
          <w:numId w:val="57"/>
        </w:numPr>
        <w:tabs>
          <w:tab w:pos="1972" w:val="left" w:leader="none"/>
        </w:tabs>
        <w:spacing w:line="240" w:lineRule="auto" w:before="44" w:after="0"/>
        <w:ind w:left="1971" w:right="0" w:hanging="240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Mérito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Universitario.</w:t>
      </w:r>
    </w:p>
    <w:p>
      <w:pPr>
        <w:pStyle w:val="ListParagraph"/>
        <w:numPr>
          <w:ilvl w:val="1"/>
          <w:numId w:val="57"/>
        </w:numPr>
        <w:tabs>
          <w:tab w:pos="1972" w:val="left" w:leader="none"/>
        </w:tabs>
        <w:spacing w:line="240" w:lineRule="auto" w:before="44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Finanzas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Administración.</w:t>
      </w:r>
    </w:p>
    <w:p>
      <w:pPr>
        <w:pStyle w:val="ListParagraph"/>
        <w:numPr>
          <w:ilvl w:val="1"/>
          <w:numId w:val="57"/>
        </w:numPr>
        <w:tabs>
          <w:tab w:pos="1972" w:val="left" w:leader="none"/>
        </w:tabs>
        <w:spacing w:line="240" w:lineRule="auto" w:before="44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Responsabilidades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Sanciones.</w:t>
      </w:r>
    </w:p>
    <w:p>
      <w:pPr>
        <w:pStyle w:val="BodyText"/>
      </w:pPr>
    </w:p>
    <w:p>
      <w:pPr>
        <w:pStyle w:val="BodyText"/>
        <w:spacing w:before="11"/>
        <w:rPr>
          <w:sz w:val="16"/>
        </w:rPr>
      </w:pPr>
    </w:p>
    <w:p>
      <w:pPr>
        <w:pStyle w:val="Heading3"/>
        <w:spacing w:line="297" w:lineRule="auto"/>
        <w:ind w:left="4388" w:right="4251"/>
      </w:pPr>
      <w:r>
        <w:rPr>
          <w:color w:val="231F20"/>
          <w:w w:val="85"/>
        </w:rPr>
        <w:t>CAPÍTULO II </w:t>
      </w:r>
      <w:r>
        <w:rPr>
          <w:color w:val="231F20"/>
          <w:w w:val="80"/>
        </w:rPr>
        <w:t>DEL RECTOR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ind w:left="1491" w:right="298"/>
      </w:pPr>
      <w:r>
        <w:rPr>
          <w:b/>
          <w:color w:val="939598"/>
          <w:w w:val="90"/>
        </w:rPr>
        <w:t>Artículo 100. </w:t>
      </w:r>
      <w:r>
        <w:rPr>
          <w:color w:val="231F20"/>
          <w:w w:val="90"/>
        </w:rPr>
        <w:t>El Consejo Universitario elegirá Rector para un periodo ordinario de cuatro años,</w:t>
      </w:r>
    </w:p>
    <w:p>
      <w:pPr>
        <w:pStyle w:val="BodyText"/>
        <w:spacing w:before="44"/>
        <w:ind w:left="1130" w:right="298"/>
      </w:pPr>
      <w:r>
        <w:rPr>
          <w:color w:val="231F20"/>
          <w:w w:val="90"/>
        </w:rPr>
        <w:t>llevando a cabo las fases de aprobación y publicación de las bases; inscripción, calificación y registro</w:t>
      </w:r>
    </w:p>
    <w:p>
      <w:pPr>
        <w:spacing w:after="0"/>
        <w:sectPr>
          <w:type w:val="continuous"/>
          <w:pgSz w:w="9810" w:h="13500"/>
          <w:pgMar w:top="1200" w:bottom="2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1"/>
        <w:ind w:left="115" w:right="1130"/>
        <w:jc w:val="both"/>
      </w:pPr>
      <w:r>
        <w:rPr/>
        <w:pict>
          <v:group style="position:absolute;margin-left:447.498413pt;margin-top:19.4877pt;width:2.050pt;height:62pt;mso-position-horizontal-relative:page;mso-position-vertical-relative:paragraph;z-index:9304" coordorigin="8950,390" coordsize="41,1240">
            <v:line style="position:absolute" from="8970,410" to="8970,1550" stroked="true" strokeweight="2pt" strokecolor="#231f20">
              <v:stroke dashstyle="dash"/>
            </v:line>
            <v:line style="position:absolute" from="8970,1610" to="8970,1610" stroked="true" strokeweight="2pt" strokecolor="#231f20"/>
            <v:line style="position:absolute" from="8970,1609" to="8970,160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328" from="448.498413pt,14.488499pt" to="448.498413pt,14.488499pt" stroked="true" strokeweight="2pt" strokecolor="#231f20">
            <w10:wrap type="none"/>
          </v:line>
        </w:pict>
      </w:r>
      <w:r>
        <w:rPr/>
        <w:pict>
          <v:shape style="position:absolute;margin-left:451.661713pt;margin-top:18.754597pt;width:17pt;height:57.4pt;mso-position-horizontal-relative:page;mso-position-vertical-relative:paragraph;z-index:93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aspirantes; jornadas de promoción y comparecencias institucionales; auscultaciones cualitativa y cuantitativa.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Desahogadas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fases,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procederá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realizar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elección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declaración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Rector </w:t>
      </w:r>
      <w:r>
        <w:rPr>
          <w:color w:val="231F20"/>
          <w:w w:val="90"/>
        </w:rPr>
        <w:t>electo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protesta.</w:t>
      </w:r>
    </w:p>
    <w:p>
      <w:pPr>
        <w:pStyle w:val="BodyText"/>
        <w:spacing w:line="297" w:lineRule="auto"/>
        <w:ind w:left="116" w:right="1118" w:firstLine="360"/>
      </w:pPr>
      <w:r>
        <w:rPr/>
        <w:pict>
          <v:group style="position:absolute;margin-left:453.987183pt;margin-top:17.794554pt;width:36.450pt;height:17.05pt;mso-position-horizontal-relative:page;mso-position-vertical-relative:paragraph;z-index:9352" coordorigin="9080,356" coordsize="729,341">
            <v:line style="position:absolute" from="9100,676" to="9411,676" stroked="true" strokeweight="2pt" strokecolor="#231f20">
              <v:stroke dashstyle="dash"/>
            </v:line>
            <v:line style="position:absolute" from="9748,676" to="9748,676" stroked="true" strokeweight="2pt" strokecolor="#231f20"/>
            <v:rect style="position:absolute;left:9411;top:35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aplicable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fa- </w:t>
      </w:r>
      <w:r>
        <w:rPr>
          <w:color w:val="231F20"/>
          <w:w w:val="85"/>
        </w:rPr>
        <w:t>ses mencionadas en el párrafo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anterior.</w:t>
      </w:r>
    </w:p>
    <w:p>
      <w:pPr>
        <w:pStyle w:val="BodyText"/>
        <w:spacing w:line="297" w:lineRule="auto" w:before="160"/>
        <w:ind w:left="116" w:right="1119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101.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ordinario se sujetará a lo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8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aprobará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Rector,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previo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Comi- </w:t>
      </w:r>
      <w:r>
        <w:rPr>
          <w:color w:val="231F20"/>
          <w:w w:val="85"/>
          <w:sz w:val="20"/>
        </w:rPr>
        <w:t>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asimismo,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designará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Es- pecial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Electoral.</w:t>
      </w:r>
    </w:p>
    <w:p>
      <w:pPr>
        <w:pStyle w:val="ListParagraph"/>
        <w:numPr>
          <w:ilvl w:val="0"/>
          <w:numId w:val="58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Comisión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Especial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Electoral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sustanciará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previsto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bases,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cuales, deberá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publicar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tardar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treinta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anteriores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elección.</w:t>
      </w:r>
    </w:p>
    <w:p>
      <w:pPr>
        <w:pStyle w:val="ListParagraph"/>
        <w:numPr>
          <w:ilvl w:val="0"/>
          <w:numId w:val="58"/>
        </w:numPr>
        <w:tabs>
          <w:tab w:pos="476" w:val="left" w:leader="none"/>
        </w:tabs>
        <w:spacing w:line="297" w:lineRule="auto" w:before="0" w:after="0"/>
        <w:ind w:left="476" w:right="1131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Comisión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Especial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Electoral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presidida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estará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auxiliada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Secretario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designado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aquél.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sustituirlo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ausencias.</w:t>
      </w:r>
    </w:p>
    <w:p>
      <w:pPr>
        <w:pStyle w:val="BodyText"/>
        <w:spacing w:before="10"/>
      </w:pPr>
    </w:p>
    <w:p>
      <w:pPr>
        <w:pStyle w:val="BodyText"/>
        <w:ind w:left="475" w:right="34"/>
      </w:pPr>
      <w:r>
        <w:rPr>
          <w:b/>
          <w:color w:val="939598"/>
          <w:w w:val="90"/>
        </w:rPr>
        <w:t>Artículo 102. </w:t>
      </w:r>
      <w:r>
        <w:rPr>
          <w:color w:val="231F20"/>
          <w:w w:val="90"/>
        </w:rPr>
        <w:t>La inscripción, calificación y registro de aspirantes a ocupar el cargo de Rector para</w:t>
      </w:r>
    </w:p>
    <w:p>
      <w:pPr>
        <w:pStyle w:val="BodyText"/>
        <w:spacing w:before="54"/>
        <w:ind w:left="115" w:right="34"/>
      </w:pPr>
      <w:r>
        <w:rPr>
          <w:color w:val="231F20"/>
          <w:w w:val="90"/>
        </w:rPr>
        <w:t>un periodo ordinario estará a lo siguiente: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59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presentación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solicitudes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registro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llevará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cabo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Especial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Electoral.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 </w:t>
      </w:r>
      <w:r>
        <w:rPr>
          <w:color w:val="231F20"/>
          <w:w w:val="90"/>
          <w:sz w:val="20"/>
        </w:rPr>
        <w:t>hará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escrito,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acompañándose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Trabajo;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currículum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vitae detallado;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probatorios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satisfagan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señalados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29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 Ley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determinen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bases.</w:t>
      </w:r>
    </w:p>
    <w:p>
      <w:pPr>
        <w:pStyle w:val="BodyText"/>
        <w:spacing w:line="297" w:lineRule="auto"/>
        <w:ind w:left="476" w:right="1129"/>
        <w:jc w:val="both"/>
      </w:pPr>
      <w:r>
        <w:rPr>
          <w:color w:val="231F20"/>
          <w:w w:val="85"/>
        </w:rPr>
        <w:t>Si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aspirante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ocupa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cargo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Consejero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Cen- tro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Administrativa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separarse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definitiva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menos,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cin- cuenta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anticipación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acompañar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documento </w:t>
      </w:r>
      <w:r>
        <w:rPr>
          <w:color w:val="231F20"/>
          <w:w w:val="85"/>
        </w:rPr>
        <w:t>probatorio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spacing w:line="206" w:lineRule="exact" w:before="0"/>
        <w:ind w:left="3464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de fracción reformado GU Núm. Extraordinario, Julio 2007</w:t>
      </w:r>
    </w:p>
    <w:p>
      <w:pPr>
        <w:pStyle w:val="ListParagraph"/>
        <w:numPr>
          <w:ilvl w:val="0"/>
          <w:numId w:val="59"/>
        </w:numPr>
        <w:tabs>
          <w:tab w:pos="476" w:val="left" w:leader="none"/>
        </w:tabs>
        <w:spacing w:line="297" w:lineRule="auto" w:before="158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señalado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registro,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Comisión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procederá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calificar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aspirantes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otor- </w:t>
      </w:r>
      <w:r>
        <w:rPr>
          <w:color w:val="231F20"/>
          <w:w w:val="85"/>
          <w:sz w:val="20"/>
        </w:rPr>
        <w:t>gar o negar el registro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59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solicitantes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hayan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obtenido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registro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aspirantes,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podrán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interponer,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notificación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hasta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doce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horas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siguiente,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Recurso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Inconformidad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fundado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 motivado,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misma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Comisión,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resolverá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definitiva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día.</w:t>
      </w:r>
    </w:p>
    <w:p>
      <w:pPr>
        <w:pStyle w:val="BodyText"/>
        <w:spacing w:before="2"/>
        <w:rPr>
          <w:sz w:val="19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103.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spacing w:val="-3"/>
          <w:w w:val="85"/>
        </w:rPr>
        <w:t>Terminada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fase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inscripción,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calificación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registro,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abrirá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destina- </w:t>
      </w:r>
      <w:r>
        <w:rPr>
          <w:color w:val="231F20"/>
          <w:w w:val="90"/>
        </w:rPr>
        <w:t>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jornadas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comparecencias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aspirantes.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comparecencias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realizarán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Plan-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31" w:right="910"/>
      </w:pPr>
      <w:r>
        <w:rPr/>
        <w:pict>
          <v:group style="position:absolute;margin-left:40.888802pt;margin-top:19.675398pt;width:2.050pt;height:62pt;mso-position-horizontal-relative:page;mso-position-vertical-relative:paragraph;z-index:942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44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94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teles de la Escuela Preparatoria y dependencias de la Administración Universitaria, sin deterioro de las instalaciones ni del patrimonio universitario.</w:t>
      </w:r>
    </w:p>
    <w:p>
      <w:pPr>
        <w:spacing w:line="206" w:lineRule="exact" w:before="0"/>
        <w:ind w:left="1491" w:right="298" w:firstLine="3735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line="297" w:lineRule="auto" w:before="158"/>
        <w:ind w:left="1130" w:right="994" w:firstLine="360"/>
        <w:jc w:val="both"/>
      </w:pPr>
      <w:r>
        <w:rPr/>
        <w:pict>
          <v:group style="position:absolute;margin-left:0pt;margin-top:21.9426pt;width:36.450pt;height:17.05pt;mso-position-horizontal-relative:page;mso-position-vertical-relative:paragraph;z-index:9472" coordorigin="0,439" coordsize="729,341">
            <v:line style="position:absolute" from="397,759" to="708,759" stroked="true" strokeweight="2pt" strokecolor="#231f20">
              <v:stroke dashstyle="dash"/>
            </v:line>
            <v:line style="position:absolute" from="60,759" to="60,759" stroked="true" strokeweight="2pt" strokecolor="#231f20"/>
            <v:rect style="position:absolute;left:0;top:43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3"/>
          <w:w w:val="85"/>
        </w:rPr>
        <w:t> </w:t>
      </w:r>
      <w:r>
        <w:rPr>
          <w:b/>
          <w:color w:val="939598"/>
          <w:w w:val="85"/>
        </w:rPr>
        <w:t>104.</w:t>
      </w:r>
      <w:r>
        <w:rPr>
          <w:b/>
          <w:color w:val="939598"/>
          <w:spacing w:val="-3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previsto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promoción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comparecencias,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Espe- </w:t>
      </w:r>
      <w:r>
        <w:rPr>
          <w:color w:val="231F20"/>
          <w:w w:val="90"/>
        </w:rPr>
        <w:t>cial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auscultación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cualitativa,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valorar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cualidades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académi- </w:t>
      </w:r>
      <w:r>
        <w:rPr>
          <w:color w:val="231F20"/>
          <w:w w:val="85"/>
        </w:rPr>
        <w:t>cas,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personales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aspirantes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registro.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Elaborará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informe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entregará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 integrantes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menos,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veinticuatro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horas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elección.</w:t>
      </w:r>
    </w:p>
    <w:p>
      <w:pPr>
        <w:pStyle w:val="BodyText"/>
        <w:spacing w:line="297" w:lineRule="auto"/>
        <w:ind w:left="1130" w:right="994" w:firstLine="360"/>
        <w:jc w:val="both"/>
      </w:pPr>
      <w:r>
        <w:rPr>
          <w:color w:val="231F20"/>
          <w:spacing w:val="-3"/>
          <w:w w:val="85"/>
        </w:rPr>
        <w:t>Terminada </w:t>
      </w:r>
      <w:r>
        <w:rPr>
          <w:color w:val="231F20"/>
          <w:w w:val="85"/>
        </w:rPr>
        <w:t>la fase de promoción y comparecencias, los consejeros universitarios realizarán entre </w:t>
      </w:r>
      <w:r>
        <w:rPr>
          <w:color w:val="231F20"/>
          <w:w w:val="90"/>
        </w:rPr>
        <w:t>sus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representados,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auscultación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cuantitativa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orientar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criterio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emitir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voto.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bases previstas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señalarán,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mecanismos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llevarla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Académicos, </w:t>
      </w:r>
      <w:r>
        <w:rPr>
          <w:color w:val="231F20"/>
          <w:w w:val="85"/>
        </w:rPr>
        <w:t>Centros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ámbitos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spacing w:before="98"/>
        <w:ind w:left="1491" w:right="298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line="297" w:lineRule="auto" w:before="158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105.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elección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Rector,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reunirá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extraor- dinaria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especialmente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convocada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diez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días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naturales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anticipación,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constituyéndose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Colegio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Electoral,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quórum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legal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terceras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convo- catoria,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cincuenta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convocatoria,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verificativo,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 menos,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primera.</w:t>
      </w:r>
    </w:p>
    <w:p>
      <w:pPr>
        <w:pStyle w:val="BodyText"/>
        <w:spacing w:line="297" w:lineRule="auto"/>
        <w:ind w:left="1130" w:right="996" w:firstLine="360"/>
        <w:jc w:val="both"/>
      </w:pPr>
      <w:r>
        <w:rPr>
          <w:color w:val="231F20"/>
          <w:w w:val="90"/>
        </w:rPr>
        <w:t>Si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reuniera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quórum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convocatoria,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citará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vez,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día,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 tres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diferencia,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llevándose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estén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presentes.</w:t>
      </w:r>
    </w:p>
    <w:p>
      <w:pPr>
        <w:pStyle w:val="BodyText"/>
        <w:spacing w:line="297" w:lineRule="auto"/>
        <w:ind w:left="1130" w:right="994" w:firstLine="360"/>
        <w:jc w:val="both"/>
      </w:pPr>
      <w:r>
        <w:rPr>
          <w:color w:val="231F20"/>
          <w:w w:val="85"/>
        </w:rPr>
        <w:t>Los integrantes del Consejo propondrán candidatos a Rector de entre los aspirantes con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registro; </w:t>
      </w:r>
      <w:r>
        <w:rPr>
          <w:color w:val="231F20"/>
          <w:w w:val="90"/>
        </w:rPr>
        <w:t>propuestas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aceptadas,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apoyadas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 Consejeros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propietarios,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suplentes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propietarios,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de- berá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haber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Preparatoria.</w:t>
      </w:r>
    </w:p>
    <w:p>
      <w:pPr>
        <w:pStyle w:val="BodyText"/>
        <w:spacing w:line="297" w:lineRule="auto"/>
        <w:ind w:left="1130" w:right="994" w:firstLine="360"/>
        <w:jc w:val="both"/>
      </w:pPr>
      <w:r>
        <w:rPr>
          <w:color w:val="231F20"/>
          <w:w w:val="90"/>
        </w:rPr>
        <w:t>Registrados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candidatos,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recibirá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85"/>
        </w:rPr>
        <w:t>sarrollo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electoral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auscultación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cualitativa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lectura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currículum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vitae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síntesis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mismos.</w:t>
      </w:r>
    </w:p>
    <w:p>
      <w:pPr>
        <w:pStyle w:val="BodyText"/>
        <w:ind w:left="1491" w:right="298"/>
      </w:pPr>
      <w:r>
        <w:rPr>
          <w:color w:val="231F20"/>
          <w:w w:val="85"/>
        </w:rPr>
        <w:t>La elección será mediante voto personal, nominal, directo y secreto.</w:t>
      </w:r>
    </w:p>
    <w:p>
      <w:pPr>
        <w:pStyle w:val="BodyText"/>
        <w:spacing w:line="297" w:lineRule="auto" w:before="54"/>
        <w:ind w:left="1130" w:right="99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existir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candidatos,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realizarán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rondas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sucesivas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votación,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que- dar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ellos.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candidatos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votación,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ganándola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obtenga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mayoría.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 caso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empate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realizarán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rondas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votaciones,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receso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quince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minutos entre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ellas,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resulte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candidato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mayoría;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continúa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empate,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funciones </w:t>
      </w:r>
      <w:r>
        <w:rPr>
          <w:color w:val="231F20"/>
          <w:w w:val="85"/>
        </w:rPr>
        <w:t>decidirá con voto 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calidad.</w:t>
      </w:r>
    </w:p>
    <w:p>
      <w:pPr>
        <w:pStyle w:val="BodyText"/>
        <w:spacing w:line="297" w:lineRule="auto"/>
        <w:ind w:left="1130" w:right="993" w:firstLine="360"/>
        <w:jc w:val="both"/>
      </w:pPr>
      <w:r>
        <w:rPr>
          <w:color w:val="231F20"/>
          <w:w w:val="90"/>
        </w:rPr>
        <w:t>Expresada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candidatos,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declaratoria correspondiente </w:t>
      </w:r>
      <w:r>
        <w:rPr>
          <w:color w:val="231F20"/>
          <w:spacing w:val="-7"/>
          <w:w w:val="85"/>
        </w:rPr>
        <w:t>y, </w:t>
      </w:r>
      <w:r>
        <w:rPr>
          <w:color w:val="231F20"/>
          <w:w w:val="85"/>
        </w:rPr>
        <w:t>acto seguido, tomará protesta al Rector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electo.</w:t>
      </w:r>
    </w:p>
    <w:p>
      <w:pPr>
        <w:pStyle w:val="BodyText"/>
        <w:spacing w:line="292" w:lineRule="auto" w:before="156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106.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sustituto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observará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conducente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 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101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105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Estatuto,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95"/>
        </w:rPr>
        <w:t>universitaria.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/>
        <w:pict>
          <v:line style="position:absolute;mso-position-horizontal-relative:page;mso-position-vertical-relative:paragraph;z-index:9568" from="448.498413pt,14.466783pt" to="448.498413pt,14.466783pt" stroked="true" strokeweight="2pt" strokecolor="#231f20">
            <w10:wrap type="none"/>
          </v:line>
        </w:pict>
      </w:r>
      <w:r>
        <w:rPr>
          <w:color w:val="231F20"/>
          <w:w w:val="80"/>
        </w:rPr>
        <w:t>CAPÍTULO III</w:t>
      </w:r>
    </w:p>
    <w:p>
      <w:pPr>
        <w:pStyle w:val="Heading3"/>
        <w:spacing w:line="304" w:lineRule="auto" w:before="67"/>
        <w:ind w:left="613" w:right="1620" w:hanging="7"/>
      </w:pPr>
      <w:r>
        <w:rPr/>
        <w:pict>
          <v:group style="position:absolute;margin-left:447.498413pt;margin-top:3.210978pt;width:2.050pt;height:62pt;mso-position-horizontal-relative:page;mso-position-vertical-relative:paragraph;z-index:9544" coordorigin="8950,64" coordsize="41,1240">
            <v:line style="position:absolute" from="8970,84" to="8970,1224" stroked="true" strokeweight="2pt" strokecolor="#231f20">
              <v:stroke dashstyle="dash"/>
            </v:line>
            <v:line style="position:absolute" from="8970,1284" to="8970,1284" stroked="true" strokeweight="2pt" strokecolor="#231f20"/>
            <v:line style="position:absolute" from="8970,1284" to="8970,1284" stroked="true" strokeweight="2pt" strokecolor="#231f20"/>
            <w10:wrap type="none"/>
          </v:group>
        </w:pict>
      </w:r>
      <w:r>
        <w:rPr/>
        <w:pict>
          <v:shape style="position:absolute;margin-left:451.661713pt;margin-top:2.477875pt;width:17pt;height:57.4pt;mso-position-horizontal-relative:page;mso-position-vertical-relative:paragraph;z-index:96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LOS CONSEJOS DE GOBIERNO DE ORGANISMOS ACADÉMICOS, </w:t>
      </w:r>
      <w:r>
        <w:rPr>
          <w:color w:val="231F20"/>
          <w:w w:val="80"/>
        </w:rPr>
        <w:t>CENTROS UNIVERSITARIOS Y PLANTELES DE LA ESCUELA   PREPARATORIA</w:t>
      </w:r>
    </w:p>
    <w:p>
      <w:pPr>
        <w:pStyle w:val="BodyText"/>
        <w:spacing w:before="4"/>
        <w:rPr>
          <w:b/>
          <w:sz w:val="29"/>
        </w:rPr>
      </w:pPr>
    </w:p>
    <w:p>
      <w:pPr>
        <w:spacing w:before="0"/>
        <w:ind w:left="2939" w:right="34" w:firstLine="0"/>
        <w:jc w:val="left"/>
        <w:rPr>
          <w:i/>
          <w:sz w:val="18"/>
        </w:rPr>
      </w:pPr>
      <w:r>
        <w:rPr/>
        <w:pict>
          <v:group style="position:absolute;margin-left:453.987183pt;margin-top:-4.041994pt;width:36.450pt;height:17.05pt;mso-position-horizontal-relative:page;mso-position-vertical-relative:paragraph;z-index:9592" coordorigin="9080,-81" coordsize="729,341">
            <v:line style="position:absolute" from="9100,239" to="9411,239" stroked="true" strokeweight="2pt" strokecolor="#231f20">
              <v:stroke dashstyle="dash"/>
            </v:line>
            <v:line style="position:absolute" from="9748,239" to="9748,239" stroked="true" strokeweight="2pt" strokecolor="#231f20"/>
            <v:rect style="position:absolute;left:9411;top:-81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Denominación del Capítulo reformada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20" w:firstLine="360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107.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Plantel de la Escuela Preparatoria tiene las siguientes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facultades:</w:t>
      </w:r>
    </w:p>
    <w:p>
      <w:pPr>
        <w:spacing w:before="99"/>
        <w:ind w:left="4228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6"/>
        <w:rPr>
          <w:i/>
          <w:sz w:val="25"/>
        </w:rPr>
      </w:pPr>
    </w:p>
    <w:p>
      <w:pPr>
        <w:pStyle w:val="ListParagraph"/>
        <w:numPr>
          <w:ilvl w:val="0"/>
          <w:numId w:val="60"/>
        </w:numPr>
        <w:tabs>
          <w:tab w:pos="476" w:val="left" w:leader="none"/>
        </w:tabs>
        <w:spacing w:line="292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Dictaminar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resolver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iniciativas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presenten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órganos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acadé- </w:t>
      </w:r>
      <w:r>
        <w:rPr>
          <w:color w:val="231F20"/>
          <w:w w:val="90"/>
          <w:sz w:val="20"/>
        </w:rPr>
        <w:t>micos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comunidad.</w:t>
      </w:r>
    </w:p>
    <w:p>
      <w:pPr>
        <w:pStyle w:val="ListParagraph"/>
        <w:numPr>
          <w:ilvl w:val="0"/>
          <w:numId w:val="60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Formular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proyecto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Reglamento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Interno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Organismo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Centro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corres- </w:t>
      </w:r>
      <w:r>
        <w:rPr>
          <w:color w:val="231F20"/>
          <w:w w:val="90"/>
          <w:sz w:val="20"/>
        </w:rPr>
        <w:t>pondiente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someterlo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opinión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Abogado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General,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turnará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Universitario 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análisis,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discusión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aprobación.</w:t>
      </w:r>
    </w:p>
    <w:p>
      <w:pPr>
        <w:spacing w:before="119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ListParagraph"/>
        <w:numPr>
          <w:ilvl w:val="0"/>
          <w:numId w:val="60"/>
        </w:numPr>
        <w:tabs>
          <w:tab w:pos="476" w:val="left" w:leader="none"/>
        </w:tabs>
        <w:spacing w:line="292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Emitir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opinión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elección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Director,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previo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procedimiento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efecto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señale.</w:t>
      </w:r>
    </w:p>
    <w:p>
      <w:pPr>
        <w:pStyle w:val="ListParagraph"/>
        <w:numPr>
          <w:ilvl w:val="0"/>
          <w:numId w:val="60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Conocer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acordar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conducente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planeación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régimen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interior, </w:t>
      </w:r>
      <w:r>
        <w:rPr>
          <w:color w:val="231F20"/>
          <w:w w:val="85"/>
          <w:sz w:val="20"/>
        </w:rPr>
        <w:t>observando las disposiciones de la legislación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60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Acordar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conducente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materia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distinciones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estímulos,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normatividad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univer- </w:t>
      </w:r>
      <w:r>
        <w:rPr>
          <w:color w:val="231F20"/>
          <w:w w:val="95"/>
          <w:sz w:val="20"/>
        </w:rPr>
        <w:t>sitaria.</w:t>
      </w:r>
    </w:p>
    <w:p>
      <w:pPr>
        <w:pStyle w:val="ListParagraph"/>
        <w:numPr>
          <w:ilvl w:val="0"/>
          <w:numId w:val="60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Expedir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regulen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régimen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interior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Cen- tro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Plantel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Escuela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Preparatoria,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asimismo,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propuesta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Director,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emitir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linea- </w:t>
      </w:r>
      <w:r>
        <w:rPr>
          <w:color w:val="231F20"/>
          <w:w w:val="85"/>
          <w:sz w:val="20"/>
        </w:rPr>
        <w:t>mientos e instructivos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administrativos.</w:t>
      </w:r>
    </w:p>
    <w:p>
      <w:pPr>
        <w:spacing w:line="207" w:lineRule="exact" w:before="0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ListParagraph"/>
        <w:numPr>
          <w:ilvl w:val="0"/>
          <w:numId w:val="60"/>
        </w:numPr>
        <w:tabs>
          <w:tab w:pos="476" w:val="left" w:leader="none"/>
        </w:tabs>
        <w:spacing w:line="292" w:lineRule="auto" w:before="0" w:after="0"/>
        <w:ind w:left="476" w:right="1129" w:hanging="320"/>
        <w:jc w:val="both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observaciones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resoluciones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Rector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Consejos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Generales Académicos,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tengan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carácter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afecten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régimen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interior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 Organismo, Centro o Plantel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spacing w:line="207" w:lineRule="exact" w:before="0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ListParagraph"/>
        <w:numPr>
          <w:ilvl w:val="0"/>
          <w:numId w:val="60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le confiera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108.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cada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paritariamente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profesores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térmi- </w:t>
      </w:r>
      <w:r>
        <w:rPr>
          <w:color w:val="231F20"/>
          <w:w w:val="90"/>
        </w:rPr>
        <w:t>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observando,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consejeros </w:t>
      </w:r>
      <w:r>
        <w:rPr>
          <w:color w:val="231F20"/>
          <w:spacing w:val="-3"/>
          <w:w w:val="85"/>
        </w:rPr>
        <w:t>previsto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este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artículo.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reglamentación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aplicable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determinará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número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total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integrantes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carac-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31" w:right="990"/>
      </w:pPr>
      <w:r>
        <w:rPr/>
        <w:pict>
          <v:group style="position:absolute;margin-left:40.888802pt;margin-top:19.675398pt;width:2.050pt;height:62pt;mso-position-horizontal-relative:page;mso-position-vertical-relative:paragraph;z-index:966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68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97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terísticas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procedencia,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excepto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regirán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reglamento 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ésta.</w:t>
      </w:r>
    </w:p>
    <w:p>
      <w:pPr>
        <w:spacing w:before="21"/>
        <w:ind w:left="5243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6"/>
        <w:rPr>
          <w:i/>
          <w:sz w:val="10"/>
        </w:rPr>
      </w:pPr>
    </w:p>
    <w:p>
      <w:pPr>
        <w:spacing w:after="0"/>
        <w:rPr>
          <w:sz w:val="10"/>
        </w:rPr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1"/>
        <w:ind w:left="1491" w:right="-18"/>
      </w:pPr>
      <w:r>
        <w:rPr/>
        <w:pict>
          <v:group style="position:absolute;margin-left:0pt;margin-top:14.492564pt;width:36.450pt;height:17.05pt;mso-position-horizontal-relative:page;mso-position-vertical-relative:paragraph;z-index:9712" coordorigin="0,290" coordsize="729,341">
            <v:line style="position:absolute" from="397,610" to="708,610" stroked="true" strokeweight="2pt" strokecolor="#231f20">
              <v:stroke dashstyle="dash"/>
            </v:line>
            <v:line style="position:absolute" from="60,610" to="60,610" stroked="true" strokeweight="2pt" strokecolor="#231f20"/>
            <v:rect style="position:absolute;left:0;top:29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El desempeño del cargo será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honorífico.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spacing w:before="8"/>
        <w:rPr>
          <w:sz w:val="15"/>
        </w:rPr>
      </w:pPr>
    </w:p>
    <w:p>
      <w:pPr>
        <w:spacing w:before="0"/>
        <w:ind w:left="637" w:right="0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adicionado GU Núm. Extraordinario, Julio 2007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0" w:right="0"/>
          <w:cols w:num="2" w:equalWidth="0">
            <w:col w:w="4524" w:space="40"/>
            <w:col w:w="5246"/>
          </w:cols>
        </w:sectPr>
      </w:pPr>
    </w:p>
    <w:p>
      <w:pPr>
        <w:pStyle w:val="BodyText"/>
        <w:spacing w:before="7"/>
        <w:rPr>
          <w:i/>
          <w:sz w:val="10"/>
        </w:rPr>
      </w:pPr>
    </w:p>
    <w:p>
      <w:pPr>
        <w:pStyle w:val="BodyText"/>
        <w:spacing w:before="80"/>
        <w:ind w:left="1491" w:right="298"/>
      </w:pPr>
      <w:r>
        <w:rPr>
          <w:color w:val="231F20"/>
          <w:w w:val="85"/>
        </w:rPr>
        <w:t>Son consejeros electos: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1"/>
          <w:numId w:val="6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En 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Facultades:</w:t>
      </w: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2"/>
          <w:numId w:val="60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Cuatro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alumnos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cursen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nivel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profesional.</w:t>
      </w:r>
    </w:p>
    <w:p>
      <w:pPr>
        <w:pStyle w:val="ListParagraph"/>
        <w:numPr>
          <w:ilvl w:val="2"/>
          <w:numId w:val="60"/>
        </w:numPr>
        <w:tabs>
          <w:tab w:pos="1972" w:val="left" w:leader="none"/>
        </w:tabs>
        <w:spacing w:line="240" w:lineRule="auto" w:before="58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alumno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curse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maestría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doctorado.</w:t>
      </w:r>
    </w:p>
    <w:p>
      <w:pPr>
        <w:pStyle w:val="ListParagraph"/>
        <w:numPr>
          <w:ilvl w:val="2"/>
          <w:numId w:val="60"/>
        </w:numPr>
        <w:tabs>
          <w:tab w:pos="1972" w:val="left" w:leader="none"/>
        </w:tabs>
        <w:spacing w:line="300" w:lineRule="auto" w:before="58" w:after="0"/>
        <w:ind w:left="1971" w:right="994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Cinco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profesores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asignados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nivel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profesional.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uno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re- </w:t>
      </w:r>
      <w:r>
        <w:rPr>
          <w:color w:val="231F20"/>
          <w:spacing w:val="3"/>
          <w:w w:val="85"/>
          <w:sz w:val="20"/>
        </w:rPr>
        <w:t>presentantes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alumnos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nivel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profesional.</w:t>
      </w:r>
    </w:p>
    <w:p>
      <w:pPr>
        <w:pStyle w:val="ListParagraph"/>
        <w:numPr>
          <w:ilvl w:val="2"/>
          <w:numId w:val="60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profesor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asignado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nivel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maestría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doctorado.</w:t>
      </w:r>
    </w:p>
    <w:p>
      <w:pPr>
        <w:pStyle w:val="ListParagraph"/>
        <w:numPr>
          <w:ilvl w:val="2"/>
          <w:numId w:val="60"/>
        </w:numPr>
        <w:tabs>
          <w:tab w:pos="1972" w:val="left" w:leader="none"/>
        </w:tabs>
        <w:spacing w:line="300" w:lineRule="auto" w:before="58" w:after="0"/>
        <w:ind w:left="1971" w:right="994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trabajador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Asociación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Personal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Administrativo,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voz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sin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voto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asun- </w:t>
      </w:r>
      <w:r>
        <w:rPr>
          <w:color w:val="231F20"/>
          <w:spacing w:val="2"/>
          <w:w w:val="85"/>
          <w:sz w:val="20"/>
        </w:rPr>
        <w:t>tos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académico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1"/>
          <w:numId w:val="60"/>
        </w:numPr>
        <w:tabs>
          <w:tab w:pos="1319" w:val="left" w:leader="none"/>
        </w:tabs>
        <w:spacing w:line="240" w:lineRule="auto" w:before="0" w:after="0"/>
        <w:ind w:left="1318" w:right="0" w:hanging="187"/>
        <w:jc w:val="left"/>
        <w:rPr>
          <w:sz w:val="20"/>
        </w:rPr>
      </w:pPr>
      <w:r>
        <w:rPr>
          <w:color w:val="231F20"/>
          <w:w w:val="85"/>
          <w:sz w:val="20"/>
        </w:rPr>
        <w:t>En 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Escuelas:</w:t>
      </w: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2"/>
          <w:numId w:val="60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Tres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alumnos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cursen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nivel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profesional.</w:t>
      </w:r>
    </w:p>
    <w:p>
      <w:pPr>
        <w:pStyle w:val="ListParagraph"/>
        <w:numPr>
          <w:ilvl w:val="2"/>
          <w:numId w:val="60"/>
        </w:numPr>
        <w:tabs>
          <w:tab w:pos="1972" w:val="left" w:leader="none"/>
        </w:tabs>
        <w:spacing w:line="300" w:lineRule="auto" w:before="58" w:after="0"/>
        <w:ind w:left="1971" w:right="990" w:hanging="24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Cuatro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profesores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asignados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estudios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nivel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profesional.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Será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uno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más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los </w:t>
      </w:r>
      <w:r>
        <w:rPr>
          <w:color w:val="231F20"/>
          <w:spacing w:val="3"/>
          <w:w w:val="85"/>
          <w:sz w:val="20"/>
        </w:rPr>
        <w:t>representantes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alumnos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nivel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profesional.</w:t>
      </w:r>
    </w:p>
    <w:p>
      <w:pPr>
        <w:pStyle w:val="ListParagraph"/>
        <w:numPr>
          <w:ilvl w:val="2"/>
          <w:numId w:val="60"/>
        </w:numPr>
        <w:tabs>
          <w:tab w:pos="1972" w:val="left" w:leader="none"/>
        </w:tabs>
        <w:spacing w:line="300" w:lineRule="auto" w:before="2" w:after="0"/>
        <w:ind w:left="1971" w:right="994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trabajador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Asociación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Personal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Administrativo,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voz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sin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voto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asun- </w:t>
      </w:r>
      <w:r>
        <w:rPr>
          <w:color w:val="231F20"/>
          <w:spacing w:val="2"/>
          <w:w w:val="80"/>
          <w:sz w:val="20"/>
        </w:rPr>
        <w:t>tos</w:t>
      </w:r>
      <w:r>
        <w:rPr>
          <w:color w:val="231F20"/>
          <w:spacing w:val="38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académicos.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1"/>
          <w:numId w:val="60"/>
        </w:numPr>
        <w:tabs>
          <w:tab w:pos="1366" w:val="left" w:leader="none"/>
        </w:tabs>
        <w:spacing w:line="240" w:lineRule="auto" w:before="0" w:after="0"/>
        <w:ind w:left="1365" w:right="0" w:hanging="234"/>
        <w:jc w:val="left"/>
        <w:rPr>
          <w:sz w:val="20"/>
        </w:rPr>
      </w:pPr>
      <w:r>
        <w:rPr>
          <w:color w:val="231F20"/>
          <w:w w:val="85"/>
          <w:sz w:val="20"/>
        </w:rPr>
        <w:t>En los Planteles de la Escuela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Preparatoria:</w:t>
      </w: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2"/>
          <w:numId w:val="60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Cuatro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alumnos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Plantel.</w:t>
      </w:r>
    </w:p>
    <w:p>
      <w:pPr>
        <w:pStyle w:val="ListParagraph"/>
        <w:numPr>
          <w:ilvl w:val="2"/>
          <w:numId w:val="60"/>
        </w:numPr>
        <w:tabs>
          <w:tab w:pos="1972" w:val="left" w:leader="none"/>
        </w:tabs>
        <w:spacing w:line="240" w:lineRule="auto" w:before="58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Cinco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profesores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Plantel.</w:t>
      </w:r>
    </w:p>
    <w:p>
      <w:pPr>
        <w:pStyle w:val="ListParagraph"/>
        <w:numPr>
          <w:ilvl w:val="2"/>
          <w:numId w:val="60"/>
        </w:numPr>
        <w:tabs>
          <w:tab w:pos="1972" w:val="left" w:leader="none"/>
        </w:tabs>
        <w:spacing w:line="300" w:lineRule="auto" w:before="58" w:after="0"/>
        <w:ind w:left="1971" w:right="994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trabajador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Asociación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Personal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Administrativo,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voz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sin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voto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asun- </w:t>
      </w:r>
      <w:r>
        <w:rPr>
          <w:color w:val="231F20"/>
          <w:spacing w:val="2"/>
          <w:w w:val="80"/>
          <w:sz w:val="20"/>
        </w:rPr>
        <w:t>tos</w:t>
      </w:r>
      <w:r>
        <w:rPr>
          <w:color w:val="231F20"/>
          <w:spacing w:val="38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académicos.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1"/>
          <w:numId w:val="60"/>
        </w:numPr>
        <w:tabs>
          <w:tab w:pos="1370" w:val="left" w:leader="none"/>
        </w:tabs>
        <w:spacing w:line="240" w:lineRule="auto" w:before="0" w:after="0"/>
        <w:ind w:left="1369" w:right="0" w:hanging="238"/>
        <w:jc w:val="left"/>
        <w:rPr>
          <w:sz w:val="20"/>
        </w:rPr>
      </w:pPr>
      <w:r>
        <w:rPr>
          <w:color w:val="231F20"/>
          <w:w w:val="85"/>
          <w:sz w:val="20"/>
        </w:rPr>
        <w:t>En los Centros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Universitarios:</w:t>
      </w: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2"/>
          <w:numId w:val="60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Tres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alumnos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cursen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nivel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profesional.</w:t>
      </w:r>
    </w:p>
    <w:p>
      <w:pPr>
        <w:pStyle w:val="ListParagraph"/>
        <w:numPr>
          <w:ilvl w:val="2"/>
          <w:numId w:val="60"/>
        </w:numPr>
        <w:tabs>
          <w:tab w:pos="1972" w:val="left" w:leader="none"/>
        </w:tabs>
        <w:spacing w:line="300" w:lineRule="auto" w:before="58" w:after="0"/>
        <w:ind w:left="1971" w:right="991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Cuatro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profesores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asignados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nivel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profesional.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Será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uno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más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representantes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alumnos.</w:t>
      </w:r>
    </w:p>
    <w:p>
      <w:pPr>
        <w:pStyle w:val="ListParagraph"/>
        <w:numPr>
          <w:ilvl w:val="2"/>
          <w:numId w:val="60"/>
        </w:numPr>
        <w:tabs>
          <w:tab w:pos="1972" w:val="left" w:leader="none"/>
        </w:tabs>
        <w:spacing w:line="300" w:lineRule="auto" w:before="2" w:after="0"/>
        <w:ind w:left="1971" w:right="994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trabajador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Asociación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Personal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Administrativo,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voz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sin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voto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asun- </w:t>
      </w:r>
      <w:r>
        <w:rPr>
          <w:color w:val="231F20"/>
          <w:spacing w:val="2"/>
          <w:w w:val="80"/>
          <w:sz w:val="20"/>
        </w:rPr>
        <w:t>tos</w:t>
      </w:r>
      <w:r>
        <w:rPr>
          <w:color w:val="231F20"/>
          <w:spacing w:val="38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académicos.</w:t>
      </w:r>
    </w:p>
    <w:p>
      <w:pPr>
        <w:spacing w:after="0" w:line="300" w:lineRule="auto"/>
        <w:jc w:val="left"/>
        <w:rPr>
          <w:sz w:val="20"/>
        </w:rPr>
        <w:sectPr>
          <w:type w:val="continuous"/>
          <w:pgSz w:w="9810" w:h="13500"/>
          <w:pgMar w:top="1200" w:bottom="2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1"/>
          <w:numId w:val="60"/>
        </w:numPr>
        <w:tabs>
          <w:tab w:pos="308" w:val="left" w:leader="none"/>
        </w:tabs>
        <w:spacing w:line="240" w:lineRule="auto" w:before="80" w:after="0"/>
        <w:ind w:left="307" w:right="0" w:hanging="191"/>
        <w:jc w:val="left"/>
        <w:rPr>
          <w:sz w:val="20"/>
        </w:rPr>
      </w:pPr>
      <w:r>
        <w:rPr/>
        <w:pict>
          <v:group style="position:absolute;margin-left:447.498413pt;margin-top:19.437698pt;width:2.050pt;height:62pt;mso-position-horizontal-relative:page;mso-position-vertical-relative:paragraph;z-index:978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80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98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En 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Institutos:</w:t>
      </w:r>
    </w:p>
    <w:p>
      <w:pPr>
        <w:pStyle w:val="ListParagraph"/>
        <w:numPr>
          <w:ilvl w:val="2"/>
          <w:numId w:val="60"/>
        </w:numPr>
        <w:tabs>
          <w:tab w:pos="956" w:val="left" w:leader="none"/>
        </w:tabs>
        <w:spacing w:line="240" w:lineRule="auto" w:before="176" w:after="0"/>
        <w:ind w:left="956" w:right="0" w:hanging="240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Dos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alumnos.</w:t>
      </w:r>
    </w:p>
    <w:p>
      <w:pPr>
        <w:pStyle w:val="ListParagraph"/>
        <w:numPr>
          <w:ilvl w:val="2"/>
          <w:numId w:val="60"/>
        </w:numPr>
        <w:tabs>
          <w:tab w:pos="956" w:val="left" w:leader="none"/>
        </w:tabs>
        <w:spacing w:line="240" w:lineRule="auto" w:before="5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Tres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profesores.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Será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uno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más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representantes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alumnos.</w:t>
      </w:r>
    </w:p>
    <w:p>
      <w:pPr>
        <w:pStyle w:val="ListParagraph"/>
        <w:numPr>
          <w:ilvl w:val="2"/>
          <w:numId w:val="60"/>
        </w:numPr>
        <w:tabs>
          <w:tab w:pos="956" w:val="left" w:leader="none"/>
        </w:tabs>
        <w:spacing w:line="297" w:lineRule="auto" w:before="56" w:after="0"/>
        <w:ind w:left="956" w:right="1129" w:hanging="240"/>
        <w:jc w:val="left"/>
        <w:rPr>
          <w:sz w:val="20"/>
        </w:rPr>
      </w:pPr>
      <w:r>
        <w:rPr/>
        <w:pict>
          <v:group style="position:absolute;margin-left:453.987183pt;margin-top:14.305614pt;width:36.450pt;height:17.05pt;mso-position-horizontal-relative:page;mso-position-vertical-relative:paragraph;z-index:9832" coordorigin="9080,286" coordsize="729,341">
            <v:line style="position:absolute" from="9100,606" to="9411,606" stroked="true" strokeweight="2pt" strokecolor="#231f20">
              <v:stroke dashstyle="dash"/>
            </v:line>
            <v:line style="position:absolute" from="9748,606" to="9748,606" stroked="true" strokeweight="2pt" strokecolor="#231f20"/>
            <v:rect style="position:absolute;left:9411;top:28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trabajador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Asociación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Personal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Administrativo,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voz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sin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voto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asun- </w:t>
      </w:r>
      <w:r>
        <w:rPr>
          <w:color w:val="231F20"/>
          <w:spacing w:val="2"/>
          <w:w w:val="80"/>
          <w:sz w:val="20"/>
        </w:rPr>
        <w:t>tos</w:t>
      </w:r>
      <w:r>
        <w:rPr>
          <w:color w:val="231F20"/>
          <w:spacing w:val="38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académicos.</w:t>
      </w:r>
    </w:p>
    <w:p>
      <w:pPr>
        <w:pStyle w:val="BodyText"/>
        <w:rPr>
          <w:sz w:val="21"/>
        </w:rPr>
      </w:pPr>
    </w:p>
    <w:p>
      <w:pPr>
        <w:pStyle w:val="BodyText"/>
        <w:spacing w:line="297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109.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ocupar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cada Organismo Académico, Centro Universitario o de cada Plantel de la Escuela Preparatoria, debe- 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cumplirse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mismos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previstos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spacing w:before="121"/>
        <w:ind w:left="475" w:right="34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ocupar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cargo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Consejero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electo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 cada Organismo Académico, Centro Universitario o de cada Plantel de la Escuela Preparatoria, debe- </w:t>
      </w:r>
      <w:r>
        <w:rPr>
          <w:color w:val="231F20"/>
          <w:w w:val="90"/>
        </w:rPr>
        <w:t>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cumplirse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excepción 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96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Estatuto,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requerirá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antigüedad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mínima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años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naturales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ininterrumpidos.</w:t>
      </w:r>
    </w:p>
    <w:p>
      <w:pPr>
        <w:spacing w:before="121"/>
        <w:ind w:left="475" w:right="34" w:firstLine="371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adicionado GU Núm. Extraordinario, Julio 2007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spacing w:line="297" w:lineRule="auto"/>
        <w:ind w:left="115" w:right="1128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representante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Asociación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Personal </w:t>
      </w:r>
      <w:r>
        <w:rPr>
          <w:color w:val="231F20"/>
          <w:w w:val="85"/>
        </w:rPr>
        <w:t>Administrativo, titular del Contrato Colectivo de Trabajo, deberán cumplirse los mismos requisitos pre- </w:t>
      </w:r>
      <w:r>
        <w:rPr>
          <w:color w:val="231F20"/>
          <w:w w:val="90"/>
        </w:rPr>
        <w:t>vistos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excepto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adscripción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Organismo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spacing w:val="-3"/>
          <w:w w:val="90"/>
        </w:rPr>
        <w:t>110.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cada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organizará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funcionará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85"/>
        </w:rPr>
        <w:t>universitaria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spacing w:before="1"/>
        <w:ind w:left="4211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Heading3"/>
        <w:spacing w:before="147"/>
      </w:pPr>
      <w:r>
        <w:rPr>
          <w:color w:val="231F20"/>
          <w:w w:val="80"/>
        </w:rPr>
        <w:t>CAPÍTULO IV</w:t>
      </w:r>
    </w:p>
    <w:p>
      <w:pPr>
        <w:spacing w:line="309" w:lineRule="auto" w:before="73"/>
        <w:ind w:left="1521" w:right="253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CONSEJEROS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ELECTOS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ANTE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ÓRGANOS</w:t>
      </w:r>
      <w:r>
        <w:rPr>
          <w:b/>
          <w:color w:val="231F20"/>
          <w:w w:val="82"/>
          <w:sz w:val="22"/>
        </w:rPr>
        <w:t> </w:t>
      </w:r>
      <w:r>
        <w:rPr>
          <w:b/>
          <w:color w:val="231F20"/>
          <w:w w:val="80"/>
          <w:sz w:val="22"/>
        </w:rPr>
        <w:t>DE GOBIERNO Y </w:t>
      </w:r>
      <w:r>
        <w:rPr>
          <w:b/>
          <w:color w:val="231F20"/>
          <w:spacing w:val="3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ACADÉMICOS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297" w:lineRule="auto" w:before="1"/>
        <w:ind w:left="116" w:right="1117" w:firstLine="359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spacing w:val="-5"/>
          <w:w w:val="85"/>
        </w:rPr>
        <w:t>111.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Consejeros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electos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tienen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siguientes derechos 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obligaciones: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6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Cumplir y hacer cumplir la legislación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61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Participar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voz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Consejo.</w:t>
      </w:r>
    </w:p>
    <w:p>
      <w:pPr>
        <w:pStyle w:val="ListParagraph"/>
        <w:numPr>
          <w:ilvl w:val="0"/>
          <w:numId w:val="61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Asistir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puntualmente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permanecer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sesiones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Consejo,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manteniendo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compostura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respeto.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61"/>
        </w:numPr>
        <w:tabs>
          <w:tab w:pos="1492" w:val="left" w:leader="none"/>
        </w:tabs>
        <w:spacing w:line="240" w:lineRule="auto" w:before="81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9928" from="41.893501pt,14.726099pt" to="41.893501pt,14.726099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Formar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Comisiones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desempeñar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función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encomendada.</w:t>
      </w:r>
    </w:p>
    <w:p>
      <w:pPr>
        <w:pStyle w:val="ListParagraph"/>
        <w:numPr>
          <w:ilvl w:val="0"/>
          <w:numId w:val="61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4.175289pt;width:2.050pt;height:62pt;mso-position-horizontal-relative:page;mso-position-vertical-relative:paragraph;z-index:9904" coordorigin="818,84" coordsize="41,1240">
            <v:line style="position:absolute" from="838,104" to="838,1243" stroked="true" strokeweight="2pt" strokecolor="#231f20">
              <v:stroke dashstyle="dash"/>
            </v:line>
            <v:line style="position:absolute" from="838,1303" to="838,1303" stroked="true" strokeweight="2pt" strokecolor="#231f20"/>
            <v:line style="position:absolute" from="838,1303" to="838,1303" stroked="true" strokeweight="2pt" strokecolor="#231f20"/>
            <w10:wrap type="none"/>
          </v:group>
        </w:pict>
      </w:r>
      <w:r>
        <w:rPr/>
        <w:pict>
          <v:shape style="position:absolute;margin-left:22.933998pt;margin-top:3.441986pt;width:17.05pt;height:57.4pt;mso-position-horizontal-relative:page;mso-position-vertical-relative:paragraph;z-index:99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Dar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aviso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oportuno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puedan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asistir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sesiones,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notificar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suplente.</w:t>
      </w:r>
    </w:p>
    <w:p>
      <w:pPr>
        <w:pStyle w:val="ListParagraph"/>
        <w:numPr>
          <w:ilvl w:val="0"/>
          <w:numId w:val="61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consideración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estimen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convenientes.</w:t>
      </w:r>
    </w:p>
    <w:p>
      <w:pPr>
        <w:pStyle w:val="ListParagraph"/>
        <w:numPr>
          <w:ilvl w:val="0"/>
          <w:numId w:val="61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Procurar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exacto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oportuno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Consejo.</w:t>
      </w:r>
    </w:p>
    <w:p>
      <w:pPr>
        <w:pStyle w:val="ListParagraph"/>
        <w:numPr>
          <w:ilvl w:val="0"/>
          <w:numId w:val="61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6.242565pt;width:36.450pt;height:17.05pt;mso-position-horizontal-relative:page;mso-position-vertical-relative:paragraph;z-index:9952" coordorigin="0,125" coordsize="729,341">
            <v:line style="position:absolute" from="397,445" to="708,445" stroked="true" strokeweight="2pt" strokecolor="#231f20">
              <v:stroke dashstyle="dash"/>
            </v:line>
            <v:line style="position:absolute" from="60,445" to="60,445" stroked="true" strokeweight="2pt" strokecolor="#231f20"/>
            <v:rect style="position:absolute;left:0;top:12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Informar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representen,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tomados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Consejo.</w:t>
      </w:r>
    </w:p>
    <w:p>
      <w:pPr>
        <w:pStyle w:val="ListParagraph"/>
        <w:numPr>
          <w:ilvl w:val="0"/>
          <w:numId w:val="61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line="297" w:lineRule="auto"/>
        <w:ind w:left="1130" w:right="983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spacing w:val="-3"/>
          <w:w w:val="90"/>
        </w:rPr>
        <w:t>112.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la legislación universitaria y a lo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2"/>
        </w:numPr>
        <w:tabs>
          <w:tab w:pos="1490" w:val="left" w:leader="none"/>
          <w:tab w:pos="1492" w:val="left" w:leader="none"/>
        </w:tabs>
        <w:spacing w:line="297" w:lineRule="auto" w:before="0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Por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Consejero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electo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propietario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elegirá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suplente,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misma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mismo periodo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propietario,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quienes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durarán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cargo.</w:t>
      </w:r>
    </w:p>
    <w:p>
      <w:pPr>
        <w:pStyle w:val="ListParagraph"/>
        <w:numPr>
          <w:ilvl w:val="0"/>
          <w:numId w:val="62"/>
        </w:numPr>
        <w:tabs>
          <w:tab w:pos="1492" w:val="left" w:leader="none"/>
        </w:tabs>
        <w:spacing w:line="297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32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aplicables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elección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ejercicio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cargo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Consejero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propietario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suplente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ante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órganos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académicos.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exceptúa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Presiden- tes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Asociación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titular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Contrato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Colectivo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Trabajo,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Organis- </w:t>
      </w:r>
      <w:r>
        <w:rPr>
          <w:color w:val="231F20"/>
          <w:w w:val="90"/>
          <w:sz w:val="20"/>
        </w:rPr>
        <w:t>mos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Universitarios,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Planteles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Preparatoria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Dependencias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quienes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sólo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podrán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participar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órganos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spacing w:before="141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4"/>
        <w:rPr>
          <w:i/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Ninguna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ocupar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cargo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Consejero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propietario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órganos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gobier-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ni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serlo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Organismos,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Planteles,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excepto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casos </w:t>
      </w:r>
      <w:r>
        <w:rPr>
          <w:color w:val="231F20"/>
          <w:w w:val="85"/>
          <w:sz w:val="20"/>
        </w:rPr>
        <w:t>autorizados por la reglamentación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spacing w:before="1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4"/>
        <w:rPr>
          <w:i/>
          <w:sz w:val="17"/>
        </w:rPr>
      </w:pPr>
    </w:p>
    <w:p>
      <w:pPr>
        <w:pStyle w:val="ListParagraph"/>
        <w:numPr>
          <w:ilvl w:val="0"/>
          <w:numId w:val="62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Consejero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propietario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reelecto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vez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perio- 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inmediato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siguiente,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suplente,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gobierno. </w:t>
      </w:r>
      <w:r>
        <w:rPr>
          <w:color w:val="231F20"/>
          <w:w w:val="85"/>
          <w:sz w:val="20"/>
        </w:rPr>
        <w:t>El mismo principio se aplicará a los Consejeros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suplentes.</w:t>
      </w:r>
    </w:p>
    <w:p>
      <w:pPr>
        <w:pStyle w:val="BodyText"/>
        <w:spacing w:line="297" w:lineRule="auto" w:before="2"/>
        <w:ind w:left="1491" w:right="985"/>
      </w:pP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exceptúa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Asociación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Asociación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Administrativo,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titulares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Contratos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Colectivos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Trabajo.</w:t>
      </w:r>
    </w:p>
    <w:p>
      <w:pPr>
        <w:pStyle w:val="ListParagraph"/>
        <w:numPr>
          <w:ilvl w:val="0"/>
          <w:numId w:val="62"/>
        </w:numPr>
        <w:tabs>
          <w:tab w:pos="1492" w:val="left" w:leader="none"/>
        </w:tabs>
        <w:spacing w:line="297" w:lineRule="auto" w:before="2" w:after="0"/>
        <w:ind w:left="1491" w:right="993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ocupe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cargo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Consejero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propietario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órgano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colegiado,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podrá </w:t>
      </w:r>
      <w:r>
        <w:rPr>
          <w:color w:val="231F20"/>
          <w:w w:val="90"/>
          <w:sz w:val="20"/>
        </w:rPr>
        <w:t>registrarse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candidato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electo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otro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órgano,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separe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cargo 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ocupa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treinta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naturales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anteriores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elección.</w:t>
      </w:r>
    </w:p>
    <w:p>
      <w:pPr>
        <w:pStyle w:val="ListParagraph"/>
        <w:numPr>
          <w:ilvl w:val="0"/>
          <w:numId w:val="62"/>
        </w:numPr>
        <w:tabs>
          <w:tab w:pos="1492" w:val="left" w:leader="none"/>
        </w:tabs>
        <w:spacing w:line="297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Consejero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propietario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suplente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incompatible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spacing w:val="-3"/>
          <w:w w:val="85"/>
          <w:sz w:val="20"/>
        </w:rPr>
        <w:t>Delegado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Asociación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titular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Contrato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Colectivo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Trabajo,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dicha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delegación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corres- </w:t>
      </w:r>
      <w:r>
        <w:rPr>
          <w:color w:val="231F20"/>
          <w:w w:val="90"/>
          <w:sz w:val="20"/>
        </w:rPr>
        <w:t>ponda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Organismo,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pretende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representar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desea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ejercer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 representación.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exceptúa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Consejero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representante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trabajadores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95"/>
          <w:sz w:val="20"/>
        </w:rPr>
        <w:t>Gobierno.</w:t>
      </w:r>
    </w:p>
    <w:p>
      <w:pPr>
        <w:spacing w:before="21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32" w:firstLine="360"/>
        <w:jc w:val="both"/>
      </w:pPr>
      <w:r>
        <w:rPr/>
        <w:pict>
          <v:group style="position:absolute;margin-left:447.498413pt;margin-top:19.437698pt;width:2.050pt;height:62pt;mso-position-horizontal-relative:page;mso-position-vertical-relative:paragraph;z-index:1002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04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100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spacing w:val="-5"/>
          <w:w w:val="85"/>
        </w:rPr>
        <w:t>113.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elección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Consejeros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electos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ante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Universitario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Gobierno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Organismo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Académico,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Centro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Universitario,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Plantel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Escuela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Preparatoria,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llevará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cabo </w:t>
      </w:r>
      <w:r>
        <w:rPr>
          <w:color w:val="231F20"/>
          <w:spacing w:val="-3"/>
          <w:w w:val="85"/>
        </w:rPr>
        <w:t>observando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disposiciones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aplicables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legislación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universitaria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atendiendo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siguiente:</w:t>
      </w:r>
    </w:p>
    <w:p>
      <w:pPr>
        <w:spacing w:before="119"/>
        <w:ind w:left="0" w:right="1129" w:firstLine="0"/>
        <w:jc w:val="right"/>
        <w:rPr>
          <w:i/>
          <w:sz w:val="18"/>
        </w:rPr>
      </w:pPr>
      <w:r>
        <w:rPr/>
        <w:pict>
          <v:group style="position:absolute;margin-left:453.987183pt;margin-top:18.417711pt;width:36.450pt;height:17.05pt;mso-position-horizontal-relative:page;mso-position-vertical-relative:paragraph;z-index:10072" coordorigin="9080,368" coordsize="729,341">
            <v:line style="position:absolute" from="9100,688" to="9411,688" stroked="true" strokeweight="2pt" strokecolor="#231f20">
              <v:stroke dashstyle="dash"/>
            </v:line>
            <v:line style="position:absolute" from="9748,688" to="9748,688" stroked="true" strokeweight="2pt" strokecolor="#231f20"/>
            <v:rect style="position:absolute;left:9411;top:368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3"/>
        <w:rPr>
          <w:i/>
          <w:sz w:val="16"/>
        </w:rPr>
      </w:pPr>
    </w:p>
    <w:p>
      <w:pPr>
        <w:pStyle w:val="ListParagraph"/>
        <w:numPr>
          <w:ilvl w:val="0"/>
          <w:numId w:val="63"/>
        </w:numPr>
        <w:tabs>
          <w:tab w:pos="476" w:val="left" w:leader="none"/>
        </w:tabs>
        <w:spacing w:line="292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Mediante procesos electorales diferenciados, independientes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-3"/>
          <w:w w:val="85"/>
          <w:sz w:val="20"/>
        </w:rPr>
        <w:t>aplicables </w:t>
      </w:r>
      <w:r>
        <w:rPr>
          <w:color w:val="231F20"/>
          <w:w w:val="85"/>
          <w:sz w:val="20"/>
        </w:rPr>
        <w:t>a </w:t>
      </w:r>
      <w:r>
        <w:rPr>
          <w:color w:val="231F20"/>
          <w:spacing w:val="-3"/>
          <w:w w:val="85"/>
          <w:sz w:val="20"/>
        </w:rPr>
        <w:t>cada caso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represen- tación,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acuerdo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reglamentación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aplicable.</w:t>
      </w:r>
    </w:p>
    <w:p>
      <w:pPr>
        <w:pStyle w:val="ListParagraph"/>
        <w:numPr>
          <w:ilvl w:val="0"/>
          <w:numId w:val="63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Mediante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voto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directo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secreto,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ocupando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cargo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quien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haya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obtenido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mayoría.</w:t>
      </w:r>
    </w:p>
    <w:p>
      <w:pPr>
        <w:pStyle w:val="ListParagraph"/>
        <w:numPr>
          <w:ilvl w:val="0"/>
          <w:numId w:val="63"/>
        </w:numPr>
        <w:tabs>
          <w:tab w:pos="476" w:val="left" w:leader="none"/>
        </w:tabs>
        <w:spacing w:line="292" w:lineRule="auto" w:before="5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Sustanciando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fases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convocatoria,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registro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candidatos,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jornadas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promoción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elección.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jornadas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promoción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llevarán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deterioro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instalaciones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patrimonio </w:t>
      </w:r>
      <w:r>
        <w:rPr>
          <w:color w:val="231F20"/>
          <w:w w:val="95"/>
          <w:sz w:val="20"/>
        </w:rPr>
        <w:t>universitario.</w:t>
      </w:r>
    </w:p>
    <w:p>
      <w:pPr>
        <w:pStyle w:val="ListParagraph"/>
        <w:numPr>
          <w:ilvl w:val="0"/>
          <w:numId w:val="63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Observando,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conducente,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fases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establecidas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fracción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anterior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elección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 Consejeros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representantes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 </w:t>
      </w:r>
      <w:r>
        <w:rPr>
          <w:color w:val="231F20"/>
          <w:w w:val="85"/>
          <w:sz w:val="20"/>
        </w:rPr>
        <w:t>todos 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Planteles.</w:t>
      </w:r>
    </w:p>
    <w:p>
      <w:pPr>
        <w:pStyle w:val="ListParagraph"/>
        <w:numPr>
          <w:ilvl w:val="0"/>
          <w:numId w:val="63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empate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realizarán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nuevas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votaciones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hasta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candidatos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obtenga </w:t>
      </w:r>
      <w:r>
        <w:rPr>
          <w:color w:val="231F20"/>
          <w:w w:val="95"/>
          <w:sz w:val="20"/>
        </w:rPr>
        <w:t>mayoría.</w:t>
      </w:r>
    </w:p>
    <w:p>
      <w:pPr>
        <w:pStyle w:val="BodyText"/>
        <w:spacing w:before="2"/>
        <w:rPr>
          <w:sz w:val="19"/>
        </w:rPr>
      </w:pPr>
    </w:p>
    <w:p>
      <w:pPr>
        <w:pStyle w:val="BodyText"/>
        <w:spacing w:line="292" w:lineRule="auto"/>
        <w:ind w:left="115" w:right="1129" w:firstLine="360"/>
        <w:jc w:val="right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spacing w:val="-3"/>
          <w:w w:val="90"/>
        </w:rPr>
        <w:t>114.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representantes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Asociaciones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Administrativo,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llevará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establezcan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tutos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internos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ellas,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aplicable.</w:t>
      </w:r>
      <w:r>
        <w:rPr>
          <w:color w:val="231F20"/>
          <w:spacing w:val="2"/>
          <w:w w:val="84"/>
        </w:rPr>
        <w:t> </w:t>
      </w:r>
      <w:r>
        <w:rPr>
          <w:color w:val="231F20"/>
          <w:w w:val="85"/>
        </w:rPr>
        <w:t>La elección de Consejero de Gobierno representante de los trabajadores administrativos,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hará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interno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Asociación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Contrato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Colectivo,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observando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</w:p>
    <w:p>
      <w:pPr>
        <w:pStyle w:val="BodyText"/>
        <w:spacing w:before="1"/>
        <w:ind w:left="115" w:right="34"/>
      </w:pPr>
      <w:r>
        <w:rPr>
          <w:color w:val="231F20"/>
          <w:w w:val="85"/>
        </w:rPr>
        <w:t>disposiciones de la legislación universitaria aplicable.</w:t>
      </w:r>
    </w:p>
    <w:p>
      <w:pPr>
        <w:pStyle w:val="BodyText"/>
      </w:pPr>
    </w:p>
    <w:p>
      <w:pPr>
        <w:pStyle w:val="Heading3"/>
        <w:spacing w:before="161"/>
      </w:pPr>
      <w:r>
        <w:rPr>
          <w:color w:val="231F20"/>
          <w:w w:val="80"/>
        </w:rPr>
        <w:t>CAPÍTULO V</w:t>
      </w:r>
    </w:p>
    <w:p>
      <w:pPr>
        <w:spacing w:line="304" w:lineRule="auto" w:before="67"/>
        <w:ind w:left="853" w:right="1866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DIRECTOR DE ORGANISMO ACADÉMICO, CENTRO UNIVERSITARIO </w:t>
      </w:r>
      <w:r>
        <w:rPr>
          <w:b/>
          <w:color w:val="231F20"/>
          <w:w w:val="85"/>
          <w:sz w:val="22"/>
        </w:rPr>
        <w:t>O DE PLANTEL DE LA ESCUELA PREPARATORIA</w:t>
      </w:r>
    </w:p>
    <w:p>
      <w:pPr>
        <w:spacing w:before="178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Denominación del Capítulo reformada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ind w:right="1129"/>
        <w:jc w:val="right"/>
      </w:pPr>
      <w:r>
        <w:rPr>
          <w:b/>
          <w:color w:val="939598"/>
          <w:w w:val="85"/>
        </w:rPr>
        <w:t>Artículo 115. </w:t>
      </w:r>
      <w:r>
        <w:rPr>
          <w:color w:val="231F20"/>
          <w:w w:val="85"/>
        </w:rPr>
        <w:t>El Director de Organismo Académico, Centro Universitario o de Plantel de la Escue-</w:t>
      </w:r>
    </w:p>
    <w:p>
      <w:pPr>
        <w:pStyle w:val="BodyText"/>
        <w:spacing w:before="50"/>
        <w:ind w:left="115" w:right="34"/>
      </w:pPr>
      <w:r>
        <w:rPr>
          <w:color w:val="231F20"/>
          <w:w w:val="85"/>
        </w:rPr>
        <w:t>la Preparatoria, para los efectos del artículo 26 de la Ley, tiene las siguientes facultades y obligaciones:</w:t>
      </w:r>
    </w:p>
    <w:p>
      <w:pPr>
        <w:spacing w:before="169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6"/>
        <w:rPr>
          <w:i/>
          <w:sz w:val="14"/>
        </w:rPr>
      </w:pPr>
    </w:p>
    <w:p>
      <w:pPr>
        <w:pStyle w:val="ListParagraph"/>
        <w:numPr>
          <w:ilvl w:val="0"/>
          <w:numId w:val="64"/>
        </w:numPr>
        <w:tabs>
          <w:tab w:pos="476" w:val="left" w:leader="none"/>
        </w:tabs>
        <w:spacing w:line="292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Representar al Organismo Académico, Centro Universitario, o Plantel de la Escuela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Preparatoria,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concurrir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voz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voto.</w:t>
      </w:r>
    </w:p>
    <w:p>
      <w:pPr>
        <w:spacing w:before="119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spacing w:after="0"/>
        <w:jc w:val="right"/>
        <w:rPr>
          <w:sz w:val="18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64"/>
        </w:numPr>
        <w:tabs>
          <w:tab w:pos="1492" w:val="left" w:leader="none"/>
        </w:tabs>
        <w:spacing w:line="297" w:lineRule="auto" w:before="80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40.888802pt;margin-top:19.675398pt;width:2.050pt;height:62pt;mso-position-horizontal-relative:page;mso-position-vertical-relative:paragraph;z-index:1014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16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102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Presidir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Consejos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gozando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concurrir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reu- niones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colegiados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forme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parte.</w:t>
      </w:r>
    </w:p>
    <w:p>
      <w:pPr>
        <w:pStyle w:val="ListParagraph"/>
        <w:numPr>
          <w:ilvl w:val="0"/>
          <w:numId w:val="64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Proponer al Rector la designación de los titulares de las Dependencias Académicas y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Administra- tivas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servidores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Organismo,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Plantel.</w:t>
      </w:r>
    </w:p>
    <w:p>
      <w:pPr>
        <w:spacing w:before="119"/>
        <w:ind w:left="5161" w:right="298" w:firstLine="0"/>
        <w:jc w:val="left"/>
        <w:rPr>
          <w:i/>
          <w:sz w:val="18"/>
        </w:rPr>
      </w:pPr>
      <w:r>
        <w:rPr/>
        <w:pict>
          <v:group style="position:absolute;margin-left:0pt;margin-top:3.854601pt;width:36.450pt;height:17.05pt;mso-position-horizontal-relative:page;mso-position-vertical-relative:paragraph;z-index:10192" coordorigin="0,77" coordsize="729,341">
            <v:line style="position:absolute" from="397,397" to="708,397" stroked="true" strokeweight="2pt" strokecolor="#231f20">
              <v:stroke dashstyle="dash"/>
            </v:line>
            <v:line style="position:absolute" from="60,397" to="60,397" stroked="true" strokeweight="2pt" strokecolor="#231f20"/>
            <v:rect style="position:absolute;left:0;top:77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ListParagraph"/>
        <w:numPr>
          <w:ilvl w:val="0"/>
          <w:numId w:val="64"/>
        </w:numPr>
        <w:tabs>
          <w:tab w:pos="1492" w:val="left" w:leader="none"/>
        </w:tabs>
        <w:spacing w:line="297" w:lineRule="auto" w:before="158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Cumplir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hacer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cumplir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planes,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dictámenes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Consejos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Órganos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ListParagraph"/>
        <w:numPr>
          <w:ilvl w:val="0"/>
          <w:numId w:val="64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Formular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proponer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instancias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conducentes,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iniciativas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políticas,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estrategias,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planes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régimen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interior,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ejecución, </w:t>
      </w:r>
      <w:r>
        <w:rPr>
          <w:color w:val="231F20"/>
          <w:w w:val="85"/>
          <w:sz w:val="20"/>
        </w:rPr>
        <w:t>seguimiento 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evaluación.</w:t>
      </w:r>
    </w:p>
    <w:p>
      <w:pPr>
        <w:pStyle w:val="ListParagraph"/>
        <w:numPr>
          <w:ilvl w:val="0"/>
          <w:numId w:val="64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Proveer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necesario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adecuado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funcionamiento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Plantel.</w:t>
      </w:r>
    </w:p>
    <w:p>
      <w:pPr>
        <w:spacing w:before="152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ListParagraph"/>
        <w:numPr>
          <w:ilvl w:val="0"/>
          <w:numId w:val="64"/>
        </w:numPr>
        <w:tabs>
          <w:tab w:pos="1492" w:val="left" w:leader="none"/>
        </w:tabs>
        <w:spacing w:line="297" w:lineRule="auto" w:before="158" w:after="0"/>
        <w:ind w:left="1491" w:right="994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Presentar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Informe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Anual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Actividades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cargo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Consejos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Gobierno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Académico,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Organismo,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Plantel,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tomando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Organismo,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Plantel.</w:t>
      </w:r>
    </w:p>
    <w:p>
      <w:pPr>
        <w:spacing w:before="99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64"/>
        </w:numPr>
        <w:tabs>
          <w:tab w:pos="1492" w:val="left" w:leader="none"/>
        </w:tabs>
        <w:spacing w:line="297" w:lineRule="auto" w:before="0" w:after="0"/>
        <w:ind w:left="1491" w:right="995" w:hanging="340"/>
        <w:jc w:val="both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aprobación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 el sistema de planeación, ante las instancias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competentes.</w:t>
      </w:r>
    </w:p>
    <w:p>
      <w:pPr>
        <w:pStyle w:val="ListParagraph"/>
        <w:numPr>
          <w:ilvl w:val="0"/>
          <w:numId w:val="64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Recibir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entregar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inventario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Plantel.</w:t>
      </w:r>
    </w:p>
    <w:p>
      <w:pPr>
        <w:spacing w:before="152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ListParagraph"/>
        <w:numPr>
          <w:ilvl w:val="0"/>
          <w:numId w:val="64"/>
        </w:numPr>
        <w:tabs>
          <w:tab w:pos="1490" w:val="left" w:leader="none"/>
          <w:tab w:pos="1492" w:val="left" w:leader="none"/>
        </w:tabs>
        <w:spacing w:line="240" w:lineRule="auto" w:before="1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Garantizar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conservación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mantenimiento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edificios,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muebles,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aparatos,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libros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</w:p>
    <w:p>
      <w:pPr>
        <w:pStyle w:val="BodyText"/>
        <w:spacing w:before="54"/>
        <w:ind w:left="1491" w:right="298"/>
      </w:pPr>
      <w:r>
        <w:rPr>
          <w:color w:val="231F20"/>
          <w:w w:val="85"/>
        </w:rPr>
        <w:t>bienes del Organismo, Centro o Plantel.</w:t>
      </w:r>
    </w:p>
    <w:p>
      <w:pPr>
        <w:spacing w:before="52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ListParagraph"/>
        <w:numPr>
          <w:ilvl w:val="0"/>
          <w:numId w:val="64"/>
        </w:numPr>
        <w:tabs>
          <w:tab w:pos="1492" w:val="left" w:leader="none"/>
        </w:tabs>
        <w:spacing w:line="297" w:lineRule="auto" w:before="158" w:after="0"/>
        <w:ind w:left="1491" w:right="992" w:hanging="360"/>
        <w:jc w:val="both"/>
        <w:rPr>
          <w:sz w:val="20"/>
        </w:rPr>
      </w:pPr>
      <w:r>
        <w:rPr>
          <w:color w:val="231F20"/>
          <w:w w:val="90"/>
          <w:sz w:val="20"/>
        </w:rPr>
        <w:t>Dictar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medidas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procedentes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desarrollo,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seguimiento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acadé- mico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Organismo,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Plantel,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alumnos,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personal </w:t>
      </w:r>
      <w:r>
        <w:rPr>
          <w:color w:val="231F20"/>
          <w:w w:val="95"/>
          <w:sz w:val="20"/>
        </w:rPr>
        <w:t>administrativo.</w:t>
      </w:r>
    </w:p>
    <w:p>
      <w:pPr>
        <w:spacing w:line="206" w:lineRule="exact" w:before="0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ListParagraph"/>
        <w:numPr>
          <w:ilvl w:val="0"/>
          <w:numId w:val="64"/>
        </w:numPr>
        <w:tabs>
          <w:tab w:pos="1492" w:val="left" w:leader="none"/>
        </w:tabs>
        <w:spacing w:line="297" w:lineRule="auto" w:before="158" w:after="0"/>
        <w:ind w:left="1491" w:right="998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Presentar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Rector,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cuando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solicitada,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información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sobre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estado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guarde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Organismo, </w:t>
      </w:r>
      <w:r>
        <w:rPr>
          <w:color w:val="231F20"/>
          <w:w w:val="85"/>
          <w:sz w:val="20"/>
        </w:rPr>
        <w:t>Centro 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Plantel.</w:t>
      </w:r>
    </w:p>
    <w:p>
      <w:pPr>
        <w:spacing w:line="206" w:lineRule="exact" w:before="0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ListParagraph"/>
        <w:numPr>
          <w:ilvl w:val="0"/>
          <w:numId w:val="64"/>
        </w:numPr>
        <w:tabs>
          <w:tab w:pos="1492" w:val="left" w:leader="none"/>
        </w:tabs>
        <w:spacing w:line="297" w:lineRule="auto" w:before="158" w:after="0"/>
        <w:ind w:left="1491" w:right="998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Garantizar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desarrollo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actividades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Organismo,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Centro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Plantel,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base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previsto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legislación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aplicando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medidas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disciplinarias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sanciones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conducentes.</w:t>
      </w:r>
    </w:p>
    <w:p>
      <w:pPr>
        <w:spacing w:before="119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ListParagraph"/>
        <w:numPr>
          <w:ilvl w:val="0"/>
          <w:numId w:val="64"/>
        </w:numPr>
        <w:tabs>
          <w:tab w:pos="1492" w:val="left" w:leader="none"/>
        </w:tabs>
        <w:spacing w:line="240" w:lineRule="auto" w:before="1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le confiera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46"/>
          <w:pgSz w:w="9810" w:h="13500"/>
          <w:pgMar w:footer="796" w:header="0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21" w:firstLine="360"/>
      </w:pPr>
      <w:r>
        <w:rPr/>
        <w:pict>
          <v:group style="position:absolute;margin-left:447.498413pt;margin-top:19.437698pt;width:2.050pt;height:62pt;mso-position-horizontal-relative:page;mso-position-vertical-relative:paragraph;z-index:1026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28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103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spacing w:val="-3"/>
          <w:w w:val="85"/>
        </w:rPr>
        <w:t>116.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ocupar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cargo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Plantel de la Escuela Preparatoria se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requiere: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6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mexicano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nacimiento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pleno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ejercicio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derechos.</w:t>
      </w:r>
    </w:p>
    <w:p>
      <w:pPr>
        <w:pStyle w:val="ListParagraph"/>
        <w:numPr>
          <w:ilvl w:val="0"/>
          <w:numId w:val="65"/>
        </w:numPr>
        <w:tabs>
          <w:tab w:pos="475" w:val="left" w:leader="none"/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8.505601pt;width:36.450pt;height:17.05pt;mso-position-horizontal-relative:page;mso-position-vertical-relative:paragraph;z-index:10312" coordorigin="9080,170" coordsize="729,341">
            <v:line style="position:absolute" from="9100,490" to="9411,490" stroked="true" strokeweight="2pt" strokecolor="#231f20">
              <v:stroke dashstyle="dash"/>
            </v:line>
            <v:line style="position:absolute" from="9748,490" to="9748,490" stroked="true" strokeweight="2pt" strokecolor="#231f20"/>
            <v:rect style="position:absolute;left:9411;top:17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treinta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elección.</w:t>
      </w:r>
    </w:p>
    <w:p>
      <w:pPr>
        <w:pStyle w:val="ListParagraph"/>
        <w:numPr>
          <w:ilvl w:val="0"/>
          <w:numId w:val="65"/>
        </w:numPr>
        <w:tabs>
          <w:tab w:pos="476" w:val="left" w:leader="none"/>
        </w:tabs>
        <w:spacing w:line="297" w:lineRule="auto" w:before="54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integrante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personal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definitivo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servicio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Organismo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Centro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Univer- </w:t>
      </w:r>
      <w:r>
        <w:rPr>
          <w:color w:val="231F20"/>
          <w:w w:val="90"/>
          <w:sz w:val="20"/>
        </w:rPr>
        <w:t>sitario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Preparatoria;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excepto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nueva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creación.</w:t>
      </w:r>
    </w:p>
    <w:p>
      <w:pPr>
        <w:pStyle w:val="ListParagraph"/>
        <w:numPr>
          <w:ilvl w:val="0"/>
          <w:numId w:val="65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Poseer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cédula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expedido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pública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mexicana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reco- </w:t>
      </w:r>
      <w:r>
        <w:rPr>
          <w:color w:val="231F20"/>
          <w:w w:val="90"/>
          <w:sz w:val="20"/>
        </w:rPr>
        <w:t>nocida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Pública,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igual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equivalente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expide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Institución, 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afín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estudios.</w:t>
      </w:r>
    </w:p>
    <w:p>
      <w:pPr>
        <w:pStyle w:val="BodyText"/>
        <w:spacing w:line="295" w:lineRule="auto"/>
        <w:ind w:left="475" w:right="1120"/>
      </w:pP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afín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él 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impartan.</w:t>
      </w:r>
    </w:p>
    <w:p>
      <w:pPr>
        <w:pStyle w:val="ListParagraph"/>
        <w:numPr>
          <w:ilvl w:val="0"/>
          <w:numId w:val="65"/>
        </w:numPr>
        <w:tabs>
          <w:tab w:pos="476" w:val="left" w:leader="none"/>
        </w:tabs>
        <w:spacing w:line="297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maestro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doctor,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otorgado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institución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superior reconocida por la Secretaría de Educación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Pública.</w:t>
      </w:r>
    </w:p>
    <w:p>
      <w:pPr>
        <w:pStyle w:val="ListParagraph"/>
        <w:numPr>
          <w:ilvl w:val="0"/>
          <w:numId w:val="65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Haber prestado sus servicios adscrito al Organismo Académico, Centro Universitario o Plantel de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Preparatoria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naturales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continuos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inmediatos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elec- ción;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excepto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nueva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creación.</w:t>
      </w:r>
    </w:p>
    <w:p>
      <w:pPr>
        <w:pStyle w:val="ListParagraph"/>
        <w:numPr>
          <w:ilvl w:val="0"/>
          <w:numId w:val="65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Haberse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distinguido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demostrado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interés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Orga- nismo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ListParagraph"/>
        <w:numPr>
          <w:ilvl w:val="0"/>
          <w:numId w:val="65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sancionado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condenado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sentencia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eje- </w:t>
      </w:r>
      <w:r>
        <w:rPr>
          <w:color w:val="231F20"/>
          <w:w w:val="90"/>
          <w:sz w:val="20"/>
        </w:rPr>
        <w:t>cutoria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delito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doloso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amerite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privativa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libertad,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ni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haber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destituido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inhabili- </w:t>
      </w:r>
      <w:r>
        <w:rPr>
          <w:color w:val="231F20"/>
          <w:w w:val="85"/>
          <w:sz w:val="20"/>
        </w:rPr>
        <w:t>tado del servicio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público.</w:t>
      </w:r>
    </w:p>
    <w:p>
      <w:pPr>
        <w:spacing w:line="206" w:lineRule="exact" w:before="0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Extraordinario, Julio 2007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65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spacing w:before="172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128, Febrero 2006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BodyText"/>
        <w:spacing w:line="295" w:lineRule="auto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spacing w:val="-3"/>
          <w:w w:val="90"/>
        </w:rPr>
        <w:t>117.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electo 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ordinario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sustanciación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fases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convocatoria;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inscripción,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aspirantes;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jornadas 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promoción;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auscultaciones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cualitativa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cuantitativa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Gobierno.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Desaho- gadas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fases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procederá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protesta </w:t>
      </w:r>
      <w:r>
        <w:rPr>
          <w:color w:val="231F20"/>
          <w:w w:val="85"/>
        </w:rPr>
        <w:t>del Director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electo.</w:t>
      </w:r>
    </w:p>
    <w:p>
      <w:pPr>
        <w:spacing w:before="1"/>
        <w:ind w:left="475" w:right="34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vigilancia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conducción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Procesos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Electorales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ampliada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representantes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designados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Gobierno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correspondiente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entre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integrantes,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alumnos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integrantes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perso- </w:t>
      </w:r>
      <w:r>
        <w:rPr>
          <w:color w:val="231F20"/>
          <w:w w:val="85"/>
        </w:rPr>
        <w:t>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académico.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integrarán,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representantes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aspirantes.</w:t>
      </w:r>
    </w:p>
    <w:p>
      <w:pPr>
        <w:spacing w:after="0" w:line="297" w:lineRule="auto"/>
        <w:jc w:val="both"/>
        <w:sectPr>
          <w:footerReference w:type="default" r:id="rId47"/>
          <w:pgSz w:w="9810" w:h="13500"/>
          <w:pgMar w:footer="796" w:header="0" w:top="920" w:bottom="980" w:left="880" w:right="0"/>
          <w:pgNumType w:start="81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0" w:right="997" w:firstLine="360"/>
        <w:jc w:val="both"/>
      </w:pPr>
      <w:r>
        <w:rPr/>
        <w:pict>
          <v:group style="position:absolute;margin-left:40.888802pt;margin-top:19.675398pt;width:2.050pt;height:62pt;mso-position-horizontal-relative:page;mso-position-vertical-relative:paragraph;z-index:1038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40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104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reglamentación aplicable establecerá </w:t>
      </w:r>
      <w:r>
        <w:rPr>
          <w:color w:val="231F20"/>
          <w:w w:val="85"/>
        </w:rPr>
        <w:t>las </w:t>
      </w:r>
      <w:r>
        <w:rPr>
          <w:color w:val="231F20"/>
          <w:spacing w:val="-3"/>
          <w:w w:val="85"/>
        </w:rPr>
        <w:t>condiciones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procedimientos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cada </w:t>
      </w:r>
      <w:r>
        <w:rPr>
          <w:color w:val="231F20"/>
          <w:w w:val="85"/>
        </w:rPr>
        <w:t>una de las </w:t>
      </w:r>
      <w:r>
        <w:rPr>
          <w:color w:val="231F20"/>
          <w:spacing w:val="-3"/>
          <w:w w:val="85"/>
        </w:rPr>
        <w:t>fases </w:t>
      </w:r>
      <w:r>
        <w:rPr>
          <w:color w:val="231F20"/>
          <w:w w:val="85"/>
        </w:rPr>
        <w:t>mencionadas en el primer párrafo de este artículo.</w:t>
      </w:r>
    </w:p>
    <w:p>
      <w:pPr>
        <w:pStyle w:val="BodyText"/>
        <w:spacing w:line="283" w:lineRule="auto" w:before="161"/>
        <w:ind w:left="1130" w:right="994" w:firstLine="360"/>
        <w:jc w:val="both"/>
      </w:pPr>
      <w:r>
        <w:rPr/>
        <w:pict>
          <v:group style="position:absolute;margin-left:0pt;margin-top:33.497570pt;width:36.450pt;height:17.05pt;mso-position-horizontal-relative:page;mso-position-vertical-relative:paragraph;z-index:10432" coordorigin="0,670" coordsize="729,341">
            <v:line style="position:absolute" from="397,990" to="708,990" stroked="true" strokeweight="2pt" strokecolor="#231f20">
              <v:stroke dashstyle="dash"/>
            </v:line>
            <v:line style="position:absolute" from="60,990" to="60,990" stroked="true" strokeweight="2pt" strokecolor="#231f20"/>
            <v:rect style="position:absolute;left:0;top:67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spacing w:val="-3"/>
          <w:w w:val="85"/>
        </w:rPr>
        <w:t>118.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elección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sustituto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observarán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conducente,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disposicio- </w:t>
      </w:r>
      <w:r>
        <w:rPr>
          <w:color w:val="231F20"/>
          <w:w w:val="90"/>
        </w:rPr>
        <w:t>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ordinario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95"/>
        </w:rPr>
        <w:t>universitaria.</w:t>
      </w:r>
    </w:p>
    <w:p>
      <w:pPr>
        <w:pStyle w:val="BodyText"/>
      </w:pPr>
    </w:p>
    <w:p>
      <w:pPr>
        <w:pStyle w:val="Heading3"/>
        <w:spacing w:before="153"/>
        <w:ind w:left="1059" w:right="924"/>
      </w:pPr>
      <w:r>
        <w:rPr>
          <w:color w:val="231F20"/>
          <w:w w:val="80"/>
        </w:rPr>
        <w:t>CAPÍTULO VI</w:t>
      </w:r>
    </w:p>
    <w:p>
      <w:pPr>
        <w:spacing w:line="295" w:lineRule="auto" w:before="59"/>
        <w:ind w:left="2174" w:right="2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LAS</w:t>
      </w:r>
      <w:r>
        <w:rPr>
          <w:b/>
          <w:color w:val="231F20"/>
          <w:spacing w:val="-3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AUSENCIAS,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SUPLENCIAS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SEPARACIÓN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RECTOR,</w:t>
      </w:r>
      <w:r>
        <w:rPr>
          <w:b/>
          <w:color w:val="231F20"/>
          <w:w w:val="82"/>
          <w:sz w:val="22"/>
        </w:rPr>
        <w:t> </w:t>
      </w:r>
      <w:r>
        <w:rPr>
          <w:b/>
          <w:color w:val="231F20"/>
          <w:w w:val="80"/>
          <w:sz w:val="22"/>
        </w:rPr>
        <w:t>DIRECTORES Y CONSEJEROS  ELECTOS ANTE </w:t>
      </w:r>
      <w:r>
        <w:rPr>
          <w:b/>
          <w:color w:val="231F20"/>
          <w:spacing w:val="3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ÓRGANOS</w:t>
      </w:r>
    </w:p>
    <w:p>
      <w:pPr>
        <w:spacing w:before="2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GOBIERNO Y  ACADÉMICOS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spacing w:val="-3"/>
          <w:w w:val="85"/>
        </w:rPr>
        <w:t>119.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ausencia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Univer- 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designará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encargado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despacho,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observando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 </w:t>
      </w:r>
      <w:r>
        <w:rPr>
          <w:color w:val="231F20"/>
          <w:w w:val="95"/>
        </w:rPr>
        <w:t>siguiente:</w:t>
      </w:r>
    </w:p>
    <w:p>
      <w:pPr>
        <w:spacing w:before="0"/>
        <w:ind w:left="5243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3"/>
        <w:rPr>
          <w:i/>
          <w:sz w:val="17"/>
        </w:rPr>
      </w:pPr>
    </w:p>
    <w:p>
      <w:pPr>
        <w:pStyle w:val="ListParagraph"/>
        <w:numPr>
          <w:ilvl w:val="1"/>
          <w:numId w:val="65"/>
        </w:numPr>
        <w:tabs>
          <w:tab w:pos="1492" w:val="left" w:leader="none"/>
        </w:tabs>
        <w:spacing w:line="283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ausencia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temporal,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encargado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despacho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Secretario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del Consejo de Gobierno,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respectivamente.</w:t>
      </w:r>
    </w:p>
    <w:p>
      <w:pPr>
        <w:pStyle w:val="ListParagraph"/>
        <w:numPr>
          <w:ilvl w:val="1"/>
          <w:numId w:val="65"/>
        </w:numPr>
        <w:tabs>
          <w:tab w:pos="1492" w:val="left" w:leader="none"/>
        </w:tabs>
        <w:spacing w:line="283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permiso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licencia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Rector,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éste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designará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Adminis- </w:t>
      </w:r>
      <w:r>
        <w:rPr>
          <w:color w:val="231F20"/>
          <w:w w:val="85"/>
          <w:sz w:val="20"/>
        </w:rPr>
        <w:t>tración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fungirá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encargado,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1"/>
          <w:numId w:val="65"/>
        </w:numPr>
        <w:tabs>
          <w:tab w:pos="1492" w:val="left" w:leader="none"/>
        </w:tabs>
        <w:spacing w:line="283" w:lineRule="auto" w:before="2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permiso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licencia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Director,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designará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fungirá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como </w:t>
      </w:r>
      <w:r>
        <w:rPr>
          <w:color w:val="231F20"/>
          <w:w w:val="85"/>
          <w:sz w:val="20"/>
        </w:rPr>
        <w:t>encargado,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propuesta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Director,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titulares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Administración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Organismo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Académico,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Centro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Universitario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Plantel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Escuela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Preparatoria,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informando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al </w:t>
      </w:r>
      <w:r>
        <w:rPr>
          <w:color w:val="231F20"/>
          <w:w w:val="85"/>
          <w:sz w:val="20"/>
        </w:rPr>
        <w:t>Consejo de Gobierno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spacing w:before="1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ListParagraph"/>
        <w:numPr>
          <w:ilvl w:val="1"/>
          <w:numId w:val="65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ausencia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definitiva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Director,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estará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dispuesto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33</w:t>
      </w:r>
    </w:p>
    <w:p>
      <w:pPr>
        <w:pStyle w:val="BodyText"/>
        <w:spacing w:before="42"/>
        <w:ind w:left="1491" w:right="298"/>
      </w:pPr>
      <w:r>
        <w:rPr>
          <w:color w:val="231F20"/>
          <w:w w:val="90"/>
        </w:rPr>
        <w:t>de la Ley de la Universidad, sustanciándolo en un término no mayor de tres meses.</w:t>
      </w:r>
    </w:p>
    <w:p>
      <w:pPr>
        <w:pStyle w:val="ListParagraph"/>
        <w:numPr>
          <w:ilvl w:val="1"/>
          <w:numId w:val="65"/>
        </w:numPr>
        <w:tabs>
          <w:tab w:pos="1492" w:val="left" w:leader="none"/>
        </w:tabs>
        <w:spacing w:line="283" w:lineRule="auto" w:before="4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tanto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sustancia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ausencia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definitiva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Rector,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Consejo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Universitario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designará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encar- gado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despacho,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terna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tercera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integrantes.</w:t>
      </w:r>
    </w:p>
    <w:p>
      <w:pPr>
        <w:pStyle w:val="ListParagraph"/>
        <w:numPr>
          <w:ilvl w:val="1"/>
          <w:numId w:val="65"/>
        </w:numPr>
        <w:tabs>
          <w:tab w:pos="1492" w:val="left" w:leader="none"/>
        </w:tabs>
        <w:spacing w:line="283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tanto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sustancia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ausencia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definitiva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Director,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fungirá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encargado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despacho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 persona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designada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terna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Rector,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vez </w:t>
      </w:r>
      <w:r>
        <w:rPr>
          <w:color w:val="231F20"/>
          <w:w w:val="85"/>
          <w:sz w:val="20"/>
        </w:rPr>
        <w:t>escuchado al Consejo de Gobierno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BodyText"/>
        <w:rPr>
          <w:sz w:val="21"/>
        </w:rPr>
      </w:pPr>
    </w:p>
    <w:p>
      <w:pPr>
        <w:pStyle w:val="BodyText"/>
        <w:spacing w:line="283" w:lineRule="auto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120.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propietario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ausentarse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temporalmente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cargo,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tres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ordinarias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consecutivas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alternadas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seis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meses.</w:t>
      </w: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ausencia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requiere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permiso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colegiado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representante, 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solicitar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fundado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motivado.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permiso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exceder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seis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meses,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cargo.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1"/>
        <w:ind w:left="475" w:right="34"/>
      </w:pPr>
      <w:r>
        <w:rPr/>
        <w:pict>
          <v:line style="position:absolute;mso-position-horizontal-relative:page;mso-position-vertical-relative:paragraph;z-index:10528" from="448.498413pt,14.488499pt" to="448.498413pt,14.488499pt" stroked="true" strokeweight="2pt" strokecolor="#231f20">
            <w10:wrap type="none"/>
          </v:line>
        </w:pict>
      </w:r>
      <w:r>
        <w:rPr>
          <w:color w:val="231F20"/>
          <w:w w:val="90"/>
        </w:rPr>
        <w:t>La ausencia definitiva se presenta cuando se incurre en alguna causal de separación o remoción</w:t>
      </w:r>
    </w:p>
    <w:p>
      <w:pPr>
        <w:pStyle w:val="BodyText"/>
        <w:spacing w:before="58"/>
        <w:ind w:left="115" w:right="34"/>
      </w:pPr>
      <w:r>
        <w:rPr/>
        <w:pict>
          <v:group style="position:absolute;margin-left:447.498413pt;margin-top:3.938285pt;width:2.050pt;height:62pt;mso-position-horizontal-relative:page;mso-position-vertical-relative:paragraph;z-index:10504" coordorigin="8950,79" coordsize="41,1240">
            <v:line style="position:absolute" from="8970,99" to="8970,1239" stroked="true" strokeweight="2pt" strokecolor="#231f20">
              <v:stroke dashstyle="dash"/>
            </v:line>
            <v:line style="position:absolute" from="8970,1299" to="8970,1299" stroked="true" strokeweight="2pt" strokecolor="#231f20"/>
            <v:line style="position:absolute" from="8970,1298" to="8970,1298" stroked="true" strokeweight="2pt" strokecolor="#231f20"/>
            <w10:wrap type="none"/>
          </v:group>
        </w:pict>
      </w:r>
      <w:r>
        <w:rPr/>
        <w:pict>
          <v:shape style="position:absolute;margin-left:451.661713pt;margin-top:3.205182pt;width:17pt;height:57.4pt;mso-position-horizontal-relative:page;mso-position-vertical-relative:paragraph;z-index:105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previstas en este Ordenamiento.</w:t>
      </w:r>
    </w:p>
    <w:p>
      <w:pPr>
        <w:pStyle w:val="BodyText"/>
        <w:spacing w:before="58"/>
        <w:ind w:left="475" w:right="34"/>
      </w:pPr>
      <w:r>
        <w:rPr>
          <w:color w:val="231F20"/>
          <w:w w:val="90"/>
        </w:rPr>
        <w:t>El Consejero electo suplente sustituirá al propietario en sus ausencias temporales y en caso de</w:t>
      </w:r>
    </w:p>
    <w:p>
      <w:pPr>
        <w:pStyle w:val="BodyText"/>
        <w:spacing w:before="58"/>
        <w:ind w:left="115" w:right="34"/>
      </w:pPr>
      <w:r>
        <w:rPr>
          <w:color w:val="231F20"/>
          <w:w w:val="85"/>
        </w:rPr>
        <w:t>ausencia definitiva adquirirá la titularidad.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6" w:right="1128" w:firstLine="359"/>
        <w:jc w:val="both"/>
      </w:pPr>
      <w:r>
        <w:rPr/>
        <w:pict>
          <v:group style="position:absolute;margin-left:453.987183pt;margin-top:-5.195009pt;width:36.450pt;height:17.05pt;mso-position-horizontal-relative:page;mso-position-vertical-relative:paragraph;z-index:10552" coordorigin="9080,-104" coordsize="729,341">
            <v:line style="position:absolute" from="9100,216" to="9411,216" stroked="true" strokeweight="2pt" strokecolor="#231f20">
              <v:stroke dashstyle="dash"/>
            </v:line>
            <v:line style="position:absolute" from="9748,216" to="9748,216" stroked="true" strokeweight="2pt" strokecolor="#231f20"/>
            <v:rect style="position:absolute;left:9411;top:-10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121.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definitiva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electos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propietario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suplente,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 presente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terminar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cargo,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convocará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extraordinaria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susti- tutos.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elecciones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realizarán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conducente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elecciones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ordinarias.</w:t>
      </w:r>
    </w:p>
    <w:p>
      <w:pPr>
        <w:pStyle w:val="BodyText"/>
        <w:spacing w:line="300" w:lineRule="auto" w:before="2"/>
        <w:ind w:left="116" w:right="1129" w:firstLine="360"/>
        <w:jc w:val="both"/>
      </w:pPr>
      <w:r>
        <w:rPr>
          <w:color w:val="231F20"/>
          <w:w w:val="85"/>
        </w:rPr>
        <w:t>Si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ausencia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presenta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últimos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seis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meses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cargo,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respectivo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designará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 Consejero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sustituto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terna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candidatos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Director,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corresponda.</w:t>
      </w:r>
    </w:p>
    <w:p>
      <w:pPr>
        <w:pStyle w:val="BodyText"/>
        <w:spacing w:before="2"/>
        <w:ind w:left="476" w:right="34"/>
      </w:pPr>
      <w:r>
        <w:rPr>
          <w:color w:val="231F20"/>
          <w:w w:val="85"/>
        </w:rPr>
        <w:t>Los Consejeros sustitutos sólo terminarán el periodo de los sustituidos.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6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122.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Universi- </w:t>
      </w:r>
      <w:r>
        <w:rPr>
          <w:color w:val="231F20"/>
          <w:w w:val="90"/>
        </w:rPr>
        <w:t>tario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separados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removidos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al- </w:t>
      </w:r>
      <w:r>
        <w:rPr>
          <w:color w:val="231F20"/>
          <w:w w:val="85"/>
        </w:rPr>
        <w:t>guna de las causas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spacing w:before="1"/>
        <w:ind w:left="4228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8"/>
        <w:rPr>
          <w:i/>
          <w:sz w:val="18"/>
        </w:rPr>
      </w:pPr>
    </w:p>
    <w:p>
      <w:pPr>
        <w:pStyle w:val="ListParagraph"/>
        <w:numPr>
          <w:ilvl w:val="0"/>
          <w:numId w:val="6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Transgredir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lesionando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vida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0"/>
          <w:numId w:val="66"/>
        </w:numPr>
        <w:tabs>
          <w:tab w:pos="475" w:val="left" w:leader="none"/>
          <w:tab w:pos="476" w:val="left" w:leader="none"/>
        </w:tabs>
        <w:spacing w:line="300" w:lineRule="auto" w:before="58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Realizar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hechos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lesionen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principios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vida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institu- </w:t>
      </w:r>
      <w:r>
        <w:rPr>
          <w:color w:val="231F20"/>
          <w:w w:val="95"/>
          <w:sz w:val="20"/>
        </w:rPr>
        <w:t>cional.</w:t>
      </w:r>
    </w:p>
    <w:p>
      <w:pPr>
        <w:pStyle w:val="ListParagraph"/>
        <w:numPr>
          <w:ilvl w:val="0"/>
          <w:numId w:val="66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Incumplir las responsabilidades y las obligaciones del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cargo.</w:t>
      </w:r>
    </w:p>
    <w:p>
      <w:pPr>
        <w:pStyle w:val="ListParagraph"/>
        <w:numPr>
          <w:ilvl w:val="0"/>
          <w:numId w:val="66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Grave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manifiesta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desatención,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negligencia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incapacidad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desempeñar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cargo.</w:t>
      </w:r>
    </w:p>
    <w:p>
      <w:pPr>
        <w:pStyle w:val="ListParagraph"/>
        <w:numPr>
          <w:ilvl w:val="0"/>
          <w:numId w:val="66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conductas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considere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suficientes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separado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cargo.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123. </w:t>
      </w:r>
      <w:r>
        <w:rPr>
          <w:color w:val="231F20"/>
          <w:w w:val="85"/>
        </w:rPr>
        <w:t>Son causales de separación o remoción del cargo de Consejero electo las siguientes: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67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Transgredir la legislación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67"/>
        </w:numPr>
        <w:tabs>
          <w:tab w:pos="475" w:val="left" w:leader="none"/>
          <w:tab w:pos="476" w:val="left" w:leader="none"/>
        </w:tabs>
        <w:spacing w:line="300" w:lineRule="auto" w:before="58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Perder el carácter de alumno, personal académico o personal administrativo, del Organismo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Aca- démico, Centro Universitario o Plantel que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representa.</w:t>
      </w:r>
    </w:p>
    <w:p>
      <w:pPr>
        <w:spacing w:before="121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ListParagraph"/>
        <w:numPr>
          <w:ilvl w:val="0"/>
          <w:numId w:val="67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Ausentarse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parte,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señalado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120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</w:p>
    <w:p>
      <w:pPr>
        <w:pStyle w:val="BodyText"/>
        <w:spacing w:before="58"/>
        <w:ind w:left="475" w:right="34"/>
      </w:pPr>
      <w:r>
        <w:rPr>
          <w:color w:val="231F20"/>
          <w:w w:val="85"/>
        </w:rPr>
        <w:t>presente Estatuto.</w:t>
      </w:r>
    </w:p>
    <w:p>
      <w:pPr>
        <w:pStyle w:val="ListParagraph"/>
        <w:numPr>
          <w:ilvl w:val="0"/>
          <w:numId w:val="67"/>
        </w:numPr>
        <w:tabs>
          <w:tab w:pos="476" w:val="left" w:leader="none"/>
        </w:tabs>
        <w:spacing w:line="300" w:lineRule="auto" w:before="58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Utilizar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proselitismo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partidista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naturaleza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contraria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prestigio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fi- </w:t>
      </w:r>
      <w:r>
        <w:rPr>
          <w:color w:val="231F20"/>
          <w:w w:val="85"/>
          <w:sz w:val="20"/>
        </w:rPr>
        <w:t>nes de 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67"/>
        </w:numPr>
        <w:tabs>
          <w:tab w:pos="476" w:val="left" w:leader="none"/>
        </w:tabs>
        <w:spacing w:line="300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Faltar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gravemente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cumplimiento,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responsabilidades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obligaciones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impone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cargo,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manifiesta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desatención,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negligencia,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incumplimiento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incapacidad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desempeñar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encargos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funciones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encomendados,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juicio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parte.</w:t>
      </w:r>
    </w:p>
    <w:p>
      <w:pPr>
        <w:spacing w:after="0" w:line="300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67"/>
        </w:numPr>
        <w:tabs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0648" from="41.893501pt,14.676099pt" to="41.893501pt,14.676099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sancionado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graves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responsabilidad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pena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amerite</w:t>
      </w:r>
    </w:p>
    <w:p>
      <w:pPr>
        <w:pStyle w:val="BodyText"/>
        <w:spacing w:before="56"/>
        <w:ind w:left="1491" w:right="298"/>
      </w:pPr>
      <w:r>
        <w:rPr/>
        <w:pict>
          <v:group style="position:absolute;margin-left:40.888802pt;margin-top:4.179012pt;width:2.050pt;height:62pt;mso-position-horizontal-relative:page;mso-position-vertical-relative:paragraph;z-index:10624" coordorigin="818,84" coordsize="41,1240">
            <v:line style="position:absolute" from="838,104" to="838,1243" stroked="true" strokeweight="2pt" strokecolor="#231f20">
              <v:stroke dashstyle="dash"/>
            </v:line>
            <v:line style="position:absolute" from="838,1303" to="838,1303" stroked="true" strokeweight="2pt" strokecolor="#231f20"/>
            <v:line style="position:absolute" from="838,1303" to="838,1303" stroked="true" strokeweight="2pt" strokecolor="#231f20"/>
            <w10:wrap type="none"/>
          </v:group>
        </w:pict>
      </w:r>
      <w:r>
        <w:rPr/>
        <w:pict>
          <v:shape style="position:absolute;margin-left:22.933998pt;margin-top:3.445709pt;width:17.05pt;height:57.4pt;mso-position-horizontal-relative:page;mso-position-vertical-relative:paragraph;z-index:106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separación del cargo o suspensión definitiva o temporal de la Universidad.</w:t>
      </w:r>
    </w:p>
    <w:p>
      <w:pPr>
        <w:pStyle w:val="ListParagraph"/>
        <w:numPr>
          <w:ilvl w:val="0"/>
          <w:numId w:val="67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Encontrarse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sujeto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procedimiento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judicial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delito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doloso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amerite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corporal.</w:t>
      </w:r>
    </w:p>
    <w:p>
      <w:pPr>
        <w:pStyle w:val="ListParagraph"/>
        <w:numPr>
          <w:ilvl w:val="0"/>
          <w:numId w:val="67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20.542614pt;width:36.450pt;height:17.05pt;mso-position-horizontal-relative:page;mso-position-vertical-relative:paragraph;z-index:10672" coordorigin="0,411" coordsize="729,341">
            <v:line style="position:absolute" from="397,731" to="708,731" stroked="true" strokeweight="2pt" strokecolor="#231f20">
              <v:stroke dashstyle="dash"/>
            </v:line>
            <v:line style="position:absolute" from="60,731" to="60,731" stroked="true" strokeweight="2pt" strokecolor="#231f20"/>
            <v:rect style="position:absolute;left:0;top:41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Las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pStyle w:val="Heading3"/>
        <w:ind w:left="1059" w:right="924"/>
      </w:pPr>
      <w:r>
        <w:rPr>
          <w:color w:val="231F20"/>
          <w:w w:val="80"/>
        </w:rPr>
        <w:t>TÍTULO QUINTO</w:t>
      </w:r>
    </w:p>
    <w:p>
      <w:pPr>
        <w:spacing w:before="73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 ADMINISTRACIÓN Y PATRIMONIO UNIVERSITARIOS</w:t>
      </w:r>
    </w:p>
    <w:p>
      <w:pPr>
        <w:pStyle w:val="BodyText"/>
        <w:rPr>
          <w:b/>
          <w:sz w:val="22"/>
        </w:rPr>
      </w:pPr>
    </w:p>
    <w:p>
      <w:pPr>
        <w:spacing w:before="180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73"/>
        <w:ind w:left="1062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 PLANEACIÓN  DEL DESARROLLO INSTITUCIONAL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124.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conformar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de- sarrollo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permitirá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orientar,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ordenar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conducir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administrativo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destinado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 cumplimiento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institucionales,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tomando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situaciones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desea- bles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factibles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concebidas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soluciones,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Institución,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requerimientos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integrales.</w:t>
      </w:r>
    </w:p>
    <w:p>
      <w:pPr>
        <w:spacing w:line="458" w:lineRule="auto" w:before="121"/>
        <w:ind w:left="1491" w:right="994" w:firstLine="3752"/>
        <w:jc w:val="both"/>
        <w:rPr>
          <w:sz w:val="20"/>
        </w:rPr>
      </w:pPr>
      <w:r>
        <w:rPr>
          <w:i/>
          <w:color w:val="231F20"/>
          <w:w w:val="85"/>
          <w:sz w:val="18"/>
        </w:rPr>
        <w:t>Párrafo</w:t>
      </w:r>
      <w:r>
        <w:rPr>
          <w:i/>
          <w:color w:val="231F20"/>
          <w:spacing w:val="-2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Julio</w:t>
      </w:r>
      <w:r>
        <w:rPr>
          <w:i/>
          <w:color w:val="231F20"/>
          <w:spacing w:val="-2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2007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reglamentación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consignará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aspectos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resulten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necesarios. </w:t>
      </w:r>
      <w:r>
        <w:rPr>
          <w:b/>
          <w:color w:val="939598"/>
          <w:w w:val="85"/>
          <w:sz w:val="20"/>
        </w:rPr>
        <w:t>Artículo</w:t>
      </w:r>
      <w:r>
        <w:rPr>
          <w:b/>
          <w:color w:val="939598"/>
          <w:spacing w:val="-5"/>
          <w:w w:val="85"/>
          <w:sz w:val="20"/>
        </w:rPr>
        <w:t> </w:t>
      </w:r>
      <w:r>
        <w:rPr>
          <w:b/>
          <w:color w:val="939598"/>
          <w:w w:val="85"/>
          <w:sz w:val="20"/>
        </w:rPr>
        <w:t>125.</w:t>
      </w:r>
      <w:r>
        <w:rPr>
          <w:b/>
          <w:color w:val="939598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tendrá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características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siguientes:</w:t>
      </w:r>
    </w:p>
    <w:p>
      <w:pPr>
        <w:pStyle w:val="ListParagraph"/>
        <w:numPr>
          <w:ilvl w:val="0"/>
          <w:numId w:val="68"/>
        </w:numPr>
        <w:tabs>
          <w:tab w:pos="1492" w:val="left" w:leader="none"/>
        </w:tabs>
        <w:spacing w:line="297" w:lineRule="auto" w:before="9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Será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Institucional,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basándose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principios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propios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pública,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dispo- </w:t>
      </w:r>
      <w:r>
        <w:rPr>
          <w:color w:val="231F20"/>
          <w:w w:val="85"/>
          <w:sz w:val="20"/>
        </w:rPr>
        <w:t>siciones aplicables de la legislación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68"/>
        </w:numPr>
        <w:tabs>
          <w:tab w:pos="1492" w:val="left" w:leader="none"/>
        </w:tabs>
        <w:spacing w:line="297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Será abierto, considerando las condiciones, circunstancias y necesidades estatales, nacionales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 universales, en su carácter de institución de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servicio.</w:t>
      </w:r>
    </w:p>
    <w:p>
      <w:pPr>
        <w:pStyle w:val="ListParagraph"/>
        <w:numPr>
          <w:ilvl w:val="0"/>
          <w:numId w:val="68"/>
        </w:numPr>
        <w:tabs>
          <w:tab w:pos="1492" w:val="left" w:leader="none"/>
        </w:tabs>
        <w:spacing w:line="297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Será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participativo,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intervención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diseño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situaciones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deseables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factibles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dará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institucio- </w:t>
      </w:r>
      <w:r>
        <w:rPr>
          <w:color w:val="231F20"/>
          <w:w w:val="95"/>
          <w:sz w:val="20"/>
        </w:rPr>
        <w:t>nales.</w:t>
      </w:r>
    </w:p>
    <w:p>
      <w:pPr>
        <w:pStyle w:val="ListParagraph"/>
        <w:numPr>
          <w:ilvl w:val="0"/>
          <w:numId w:val="68"/>
        </w:numPr>
        <w:tabs>
          <w:tab w:pos="1492" w:val="left" w:leader="none"/>
        </w:tabs>
        <w:spacing w:line="297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Será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imperativo,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siendo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observadas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instrumentos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planeación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Prepa- ratoria y por la Administración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before="1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0"/>
          <w:numId w:val="68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Será integral, estableciendo previsiones para la Universidad, sus Organismos Académicos, Cen- tros Universitarios, Planteles de la Escuela Preparatoria y la Administración Universitaria; asimis- mo,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sustentará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técnicas,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procedimientos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adecuados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fines.</w:t>
      </w:r>
    </w:p>
    <w:p>
      <w:pPr>
        <w:spacing w:after="0" w:line="297" w:lineRule="auto"/>
        <w:jc w:val="both"/>
        <w:rPr>
          <w:sz w:val="20"/>
        </w:rPr>
        <w:sectPr>
          <w:footerReference w:type="default" r:id="rId48"/>
          <w:pgSz w:w="9810" w:h="13500"/>
          <w:pgMar w:footer="1275" w:header="0" w:top="920" w:bottom="1460" w:left="0" w:right="0"/>
          <w:pgNumType w:start="84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68"/>
        </w:numPr>
        <w:tabs>
          <w:tab w:pos="476" w:val="left" w:leader="none"/>
        </w:tabs>
        <w:spacing w:line="297" w:lineRule="auto" w:before="80" w:after="0"/>
        <w:ind w:left="476" w:right="1130" w:hanging="260"/>
        <w:jc w:val="both"/>
        <w:rPr>
          <w:sz w:val="20"/>
        </w:rPr>
      </w:pPr>
      <w:r>
        <w:rPr/>
        <w:pict>
          <v:group style="position:absolute;margin-left:447.498413pt;margin-top:19.437698pt;width:2.050pt;height:62pt;mso-position-horizontal-relative:page;mso-position-vertical-relative:paragraph;z-index:1074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76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108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coherente,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compatibilizando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funciones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sustantivas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adjetivas,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ordenándolas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 </w:t>
      </w:r>
      <w:r>
        <w:rPr>
          <w:color w:val="231F20"/>
          <w:w w:val="85"/>
          <w:sz w:val="20"/>
        </w:rPr>
        <w:t>forma concordante 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integral.</w:t>
      </w:r>
    </w:p>
    <w:p>
      <w:pPr>
        <w:pStyle w:val="ListParagraph"/>
        <w:numPr>
          <w:ilvl w:val="0"/>
          <w:numId w:val="68"/>
        </w:numPr>
        <w:tabs>
          <w:tab w:pos="476" w:val="left" w:leader="none"/>
        </w:tabs>
        <w:spacing w:line="297" w:lineRule="auto" w:before="0" w:after="0"/>
        <w:ind w:left="476" w:right="1129" w:hanging="320"/>
        <w:jc w:val="both"/>
        <w:rPr>
          <w:sz w:val="20"/>
        </w:rPr>
      </w:pPr>
      <w:r>
        <w:rPr>
          <w:color w:val="231F20"/>
          <w:w w:val="85"/>
          <w:sz w:val="20"/>
        </w:rPr>
        <w:t>Será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congruente,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estableciendo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equilibrio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diversos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planea- 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competencia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jerarquía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inherente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corresponda.</w:t>
      </w:r>
    </w:p>
    <w:p>
      <w:pPr>
        <w:pStyle w:val="ListParagraph"/>
        <w:numPr>
          <w:ilvl w:val="0"/>
          <w:numId w:val="68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3.605589pt;width:36.450pt;height:17.05pt;mso-position-horizontal-relative:page;mso-position-vertical-relative:paragraph;z-index:10792" coordorigin="9080,72" coordsize="729,341">
            <v:line style="position:absolute" from="9100,392" to="9411,392" stroked="true" strokeweight="2pt" strokecolor="#231f20">
              <v:stroke dashstyle="dash"/>
            </v:line>
            <v:line style="position:absolute" from="9748,392" to="9748,392" stroked="true" strokeweight="2pt" strokecolor="#231f20"/>
            <v:rect style="position:absolute;left:9411;top:7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evaluatorio,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valorando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midiendo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cantidad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impacto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social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mismos,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eficiencia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eficacia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mecanismos,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subsistemas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procedimientos que 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sustentan.</w:t>
      </w:r>
    </w:p>
    <w:p>
      <w:pPr>
        <w:pStyle w:val="ListParagraph"/>
        <w:numPr>
          <w:ilvl w:val="0"/>
          <w:numId w:val="68"/>
        </w:numPr>
        <w:tabs>
          <w:tab w:pos="476" w:val="left" w:leader="none"/>
        </w:tabs>
        <w:spacing w:line="297" w:lineRule="auto" w:before="0" w:after="0"/>
        <w:ind w:left="476" w:right="1129" w:hanging="280"/>
        <w:jc w:val="both"/>
        <w:rPr>
          <w:sz w:val="20"/>
        </w:rPr>
      </w:pPr>
      <w:r>
        <w:rPr>
          <w:color w:val="231F20"/>
          <w:w w:val="85"/>
          <w:sz w:val="20"/>
        </w:rPr>
        <w:t>Será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flexible,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actualizándose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modificándose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razón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transformaciones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viva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Institu- </w:t>
      </w:r>
      <w:r>
        <w:rPr>
          <w:color w:val="231F20"/>
          <w:w w:val="90"/>
          <w:sz w:val="20"/>
        </w:rPr>
        <w:t>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entorno.</w:t>
      </w:r>
    </w:p>
    <w:p>
      <w:pPr>
        <w:pStyle w:val="BodyText"/>
        <w:spacing w:before="10"/>
      </w:pPr>
    </w:p>
    <w:p>
      <w:pPr>
        <w:pStyle w:val="BodyText"/>
        <w:spacing w:line="297" w:lineRule="auto"/>
        <w:ind w:left="115" w:right="1122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126.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participarán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actores,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función que 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señala: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69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participará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discusión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planes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desarrollo, </w:t>
      </w:r>
      <w:r>
        <w:rPr>
          <w:color w:val="231F20"/>
          <w:w w:val="85"/>
          <w:sz w:val="20"/>
        </w:rPr>
        <w:t>en sus correcciones, modificaciones y adiciones, así como, en términos de las disposiciones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apli- cables, en su seguimiento 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evaluación.</w:t>
      </w:r>
    </w:p>
    <w:p>
      <w:pPr>
        <w:pStyle w:val="ListParagraph"/>
        <w:numPr>
          <w:ilvl w:val="0"/>
          <w:numId w:val="69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Rector,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quien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participará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conductor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proceso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toma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decisiones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elaboración,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seguimiento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las políticas y directrices 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planeación.</w:t>
      </w:r>
    </w:p>
    <w:p>
      <w:pPr>
        <w:pStyle w:val="ListParagraph"/>
        <w:numPr>
          <w:ilvl w:val="0"/>
          <w:numId w:val="69"/>
        </w:numPr>
        <w:tabs>
          <w:tab w:pos="476" w:val="left" w:leader="none"/>
        </w:tabs>
        <w:spacing w:line="297" w:lineRule="auto" w:before="0" w:after="0"/>
        <w:ind w:left="476" w:right="1129" w:hanging="320"/>
        <w:jc w:val="both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Consejos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Plante-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Preparatoria,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competencia,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participarán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discusión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aprobación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respectivos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correcciones,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modificaciones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adiciones,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 términos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evaluación.</w:t>
      </w:r>
    </w:p>
    <w:p>
      <w:pPr>
        <w:spacing w:before="119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69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Directores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Planteles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Escuela </w:t>
      </w:r>
      <w:r>
        <w:rPr>
          <w:color w:val="231F20"/>
          <w:w w:val="85"/>
          <w:sz w:val="20"/>
        </w:rPr>
        <w:t>Preparatoria, quienes participarán como responsables del proceso de planeación en la esfera de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competencia,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elaboración,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seguimiento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políticas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directrices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condu- </w:t>
      </w:r>
      <w:r>
        <w:rPr>
          <w:color w:val="231F20"/>
          <w:w w:val="85"/>
          <w:sz w:val="20"/>
        </w:rPr>
        <w:t>centes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planeación.</w:t>
      </w:r>
    </w:p>
    <w:p>
      <w:pPr>
        <w:spacing w:before="39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69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 titulares de Dependencias Administrativas y Académicas de la Administración Universitaria, quienes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participarán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responsables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elaboración,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ejecución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progra- mas y proyectos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correspondientes.</w:t>
      </w:r>
    </w:p>
    <w:p>
      <w:pPr>
        <w:pStyle w:val="ListParagraph"/>
        <w:numPr>
          <w:ilvl w:val="0"/>
          <w:numId w:val="69"/>
        </w:numPr>
        <w:tabs>
          <w:tab w:pos="476" w:val="left" w:leader="none"/>
        </w:tabs>
        <w:spacing w:line="297" w:lineRule="auto" w:before="0" w:after="0"/>
        <w:ind w:left="476" w:right="1128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docencia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Académi- </w:t>
      </w:r>
      <w:r>
        <w:rPr>
          <w:color w:val="231F20"/>
          <w:w w:val="85"/>
          <w:sz w:val="20"/>
        </w:rPr>
        <w:t>cos,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aportarán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opiniones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 elaboración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desarrollo,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mecanismos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consulta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 reglamentación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spacing w:after="0" w:line="297" w:lineRule="auto"/>
        <w:jc w:val="both"/>
        <w:rPr>
          <w:sz w:val="20"/>
        </w:rPr>
        <w:sectPr>
          <w:pgSz w:w="9810" w:h="13500"/>
          <w:pgMar w:header="0" w:footer="1275" w:top="920" w:bottom="14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before="80"/>
        <w:ind w:left="1491"/>
        <w:jc w:val="both"/>
      </w:pPr>
      <w:r>
        <w:rPr/>
        <w:pict>
          <v:line style="position:absolute;mso-position-horizontal-relative:page;mso-position-vertical-relative:paragraph;z-index:10888" from="41.893501pt,14.676099pt" to="41.893501pt,14.676099pt" stroked="true" strokeweight="2pt" strokecolor="#231f20">
            <w10:wrap type="none"/>
          </v:line>
        </w:pict>
      </w:r>
      <w:r>
        <w:rPr>
          <w:b/>
          <w:color w:val="939598"/>
          <w:w w:val="85"/>
        </w:rPr>
        <w:t>Artículo 127. </w:t>
      </w:r>
      <w:r>
        <w:rPr>
          <w:color w:val="231F20"/>
          <w:w w:val="85"/>
        </w:rPr>
        <w:t>El sistema de planeación universitaria contará con los siguientes instrumentos, con</w:t>
      </w:r>
    </w:p>
    <w:p>
      <w:pPr>
        <w:pStyle w:val="BodyText"/>
        <w:spacing w:before="42"/>
        <w:ind w:left="1130" w:right="298"/>
      </w:pPr>
      <w:r>
        <w:rPr/>
        <w:pict>
          <v:group style="position:absolute;margin-left:40.888802pt;margin-top:4.17939pt;width:2.050pt;height:62pt;mso-position-horizontal-relative:page;mso-position-vertical-relative:paragraph;z-index:10864" coordorigin="818,84" coordsize="41,1240">
            <v:line style="position:absolute" from="838,104" to="838,1243" stroked="true" strokeweight="2pt" strokecolor="#231f20">
              <v:stroke dashstyle="dash"/>
            </v:line>
            <v:line style="position:absolute" from="838,1303" to="838,1303" stroked="true" strokeweight="2pt" strokecolor="#231f20"/>
            <v:line style="position:absolute" from="838,1303" to="838,1303" stroked="true" strokeweight="2pt" strokecolor="#231f20"/>
            <w10:wrap type="none"/>
          </v:group>
        </w:pict>
      </w:r>
      <w:r>
        <w:rPr/>
        <w:pict>
          <v:shape style="position:absolute;margin-left:22.933998pt;margin-top:3.446088pt;width:17.05pt;height:57.4pt;mso-position-horizontal-relative:page;mso-position-vertical-relative:paragraph;z-index:109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la finalidad que se señala: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1"/>
          <w:numId w:val="69"/>
        </w:numPr>
        <w:tabs>
          <w:tab w:pos="1492" w:val="left" w:leader="none"/>
        </w:tabs>
        <w:spacing w:line="283" w:lineRule="auto" w:before="0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0pt;margin-top:21.442564pt;width:36.450pt;height:17.05pt;mso-position-horizontal-relative:page;mso-position-vertical-relative:paragraph;z-index:10912" coordorigin="0,429" coordsize="729,341">
            <v:line style="position:absolute" from="397,749" to="708,749" stroked="true" strokeweight="2pt" strokecolor="#231f20">
              <v:stroke dashstyle="dash"/>
            </v:line>
            <v:line style="position:absolute" from="60,749" to="60,749" stroked="true" strokeweight="2pt" strokecolor="#231f20"/>
            <v:rect style="position:absolute;left:0;top:42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Planes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Desarrollo,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trazarán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curso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global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deseable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factible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institucional,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especificando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decisiones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carácter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expresen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lineamien- </w:t>
      </w:r>
      <w:r>
        <w:rPr>
          <w:color w:val="231F20"/>
          <w:w w:val="90"/>
          <w:sz w:val="20"/>
        </w:rPr>
        <w:t>tos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políticos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fundamentales,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prioridades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derivadas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éstos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estrategias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para </w:t>
      </w:r>
      <w:r>
        <w:rPr>
          <w:color w:val="231F20"/>
          <w:w w:val="85"/>
          <w:sz w:val="20"/>
        </w:rPr>
        <w:t>alcanzar los objetivos y metas generales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propuestos.</w:t>
      </w:r>
    </w:p>
    <w:p>
      <w:pPr>
        <w:pStyle w:val="BodyText"/>
        <w:spacing w:line="283" w:lineRule="auto" w:before="2"/>
        <w:ind w:left="1491" w:right="994"/>
        <w:jc w:val="both"/>
      </w:pPr>
      <w:r>
        <w:rPr>
          <w:color w:val="231F20"/>
          <w:w w:val="90"/>
        </w:rPr>
        <w:t>Habrá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planes: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Plan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Pre- </w:t>
      </w:r>
      <w:r>
        <w:rPr>
          <w:color w:val="231F20"/>
          <w:w w:val="95"/>
        </w:rPr>
        <w:t>paratoria.</w:t>
      </w:r>
    </w:p>
    <w:p>
      <w:pPr>
        <w:spacing w:before="0"/>
        <w:ind w:left="4479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de fracción reformado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ListParagraph"/>
        <w:numPr>
          <w:ilvl w:val="1"/>
          <w:numId w:val="69"/>
        </w:numPr>
        <w:tabs>
          <w:tab w:pos="1492" w:val="left" w:leader="none"/>
        </w:tabs>
        <w:spacing w:line="283" w:lineRule="auto" w:before="0" w:after="0"/>
        <w:ind w:left="1491" w:right="995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operacionalizan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determinación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funciones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específicas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orientadas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alcanzar,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determinado,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metas consignados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derivados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éste.</w:t>
      </w:r>
    </w:p>
    <w:p>
      <w:pPr>
        <w:pStyle w:val="ListParagraph"/>
        <w:numPr>
          <w:ilvl w:val="1"/>
          <w:numId w:val="69"/>
        </w:numPr>
        <w:tabs>
          <w:tab w:pos="1492" w:val="left" w:leader="none"/>
        </w:tabs>
        <w:spacing w:line="283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Proyectos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Desarrollo,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refieren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conjunto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concretas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interrelacionadas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spacing w:val="-3"/>
          <w:w w:val="90"/>
          <w:sz w:val="20"/>
        </w:rPr>
        <w:t>coordinadas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entre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sí,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efectuadas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tiempo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determinado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alcanzar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objetivos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previamente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definidos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establecidos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programa.</w:t>
      </w:r>
    </w:p>
    <w:p>
      <w:pPr>
        <w:pStyle w:val="ListParagraph"/>
        <w:numPr>
          <w:ilvl w:val="1"/>
          <w:numId w:val="69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demás que establezca la reglamentación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derivada.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83" w:lineRule="auto"/>
        <w:ind w:left="1131" w:right="99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128.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instrumento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cualitativo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prospectiva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tiene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objeto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establecer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situaciones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deseables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factibles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largo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plazo,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yección de doce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años.</w:t>
      </w:r>
    </w:p>
    <w:p>
      <w:pPr>
        <w:pStyle w:val="BodyText"/>
        <w:spacing w:line="283" w:lineRule="auto" w:before="1"/>
        <w:ind w:left="1131" w:right="995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aprobación,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mayor 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meses,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corresponda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obligación, </w:t>
      </w:r>
      <w:r>
        <w:rPr>
          <w:color w:val="231F20"/>
          <w:w w:val="85"/>
        </w:rPr>
        <w:t>siendo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acompañada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respectivo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Institucional.</w:t>
      </w:r>
    </w:p>
    <w:p>
      <w:pPr>
        <w:pStyle w:val="BodyText"/>
        <w:spacing w:before="1"/>
        <w:ind w:left="1491" w:right="298"/>
      </w:pPr>
      <w:r>
        <w:rPr>
          <w:color w:val="231F20"/>
          <w:w w:val="90"/>
        </w:rPr>
        <w:t>Las propuestas de modificación sólo podrán ser presentadas a iniciativa de una tercera parte de</w:t>
      </w:r>
    </w:p>
    <w:p>
      <w:pPr>
        <w:pStyle w:val="BodyText"/>
        <w:spacing w:before="42"/>
        <w:ind w:left="1131" w:right="298"/>
      </w:pPr>
      <w:r>
        <w:rPr>
          <w:color w:val="231F20"/>
          <w:w w:val="85"/>
        </w:rPr>
        <w:t>los integrantes del Consejo Universitario, siendo aprobadas por éste.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83" w:lineRule="auto"/>
        <w:ind w:left="1131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129.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instrumento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objeto </w:t>
      </w:r>
      <w:r>
        <w:rPr>
          <w:color w:val="231F20"/>
          <w:spacing w:val="-4"/>
          <w:w w:val="85"/>
        </w:rPr>
        <w:t>precisar,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cualitativa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cuantitativamente,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tanto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políticas,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estrategias,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objetivos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metas,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apertu- </w:t>
      </w:r>
      <w:r>
        <w:rPr>
          <w:color w:val="231F20"/>
          <w:w w:val="90"/>
        </w:rPr>
        <w:t>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programática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observarse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presenta.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Tendrá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vigencia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cuatro </w:t>
      </w:r>
      <w:r>
        <w:rPr>
          <w:color w:val="231F20"/>
          <w:w w:val="85"/>
        </w:rPr>
        <w:t>años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vinculará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congruentemente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Desarrollo.</w:t>
      </w:r>
    </w:p>
    <w:p>
      <w:pPr>
        <w:pStyle w:val="BodyText"/>
        <w:spacing w:line="283" w:lineRule="auto" w:before="1"/>
        <w:ind w:left="1131" w:right="993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presentada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aprobación,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cinco </w:t>
      </w:r>
      <w:r>
        <w:rPr>
          <w:color w:val="231F20"/>
          <w:w w:val="85"/>
        </w:rPr>
        <w:t>primeros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meses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ejercicio.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sustituto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presentar,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término,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adecua- </w:t>
      </w:r>
      <w:r>
        <w:rPr>
          <w:color w:val="231F20"/>
          <w:w w:val="90"/>
        </w:rPr>
        <w:t>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estime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encuentre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vigente;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falte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documento,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85"/>
        </w:rPr>
        <w:t>berá presentar el correspondiente al periodo de su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ejercicio.</w:t>
      </w:r>
    </w:p>
    <w:p>
      <w:pPr>
        <w:pStyle w:val="BodyText"/>
        <w:spacing w:line="283" w:lineRule="auto" w:before="161"/>
        <w:ind w:left="1131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130.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instrumento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precisar,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cualitativa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cuantitativamente, </w:t>
      </w:r>
      <w:r>
        <w:rPr>
          <w:color w:val="231F20"/>
          <w:w w:val="90"/>
        </w:rPr>
        <w:t>tanto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políticas,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estrategias,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metas,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programática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observarse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 ámbito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corresponde,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presenta.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Tendrá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vigencia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</w:p>
    <w:p>
      <w:pPr>
        <w:spacing w:after="0" w:line="283" w:lineRule="auto"/>
        <w:jc w:val="both"/>
        <w:sectPr>
          <w:footerReference w:type="default" r:id="rId49"/>
          <w:pgSz w:w="9810" w:h="13500"/>
          <w:pgMar w:footer="796" w:header="0" w:top="920" w:bottom="980" w:left="0" w:right="0"/>
          <w:pgNumType w:start="86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5" w:right="1130"/>
      </w:pPr>
      <w:r>
        <w:rPr/>
        <w:pict>
          <v:group style="position:absolute;margin-left:447.498413pt;margin-top:19.437698pt;width:2.050pt;height:62pt;mso-position-horizontal-relative:page;mso-position-vertical-relative:paragraph;z-index:1098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00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110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cuatro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vinculará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congruentemente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Plan Rector de Desarrollo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Institucional.</w:t>
      </w:r>
    </w:p>
    <w:p>
      <w:pPr>
        <w:spacing w:before="0"/>
        <w:ind w:left="475" w:right="34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BodyText"/>
        <w:spacing w:line="283" w:lineRule="auto"/>
        <w:ind w:left="115" w:right="1129" w:firstLine="360"/>
        <w:jc w:val="both"/>
      </w:pPr>
      <w:r>
        <w:rPr/>
        <w:pict>
          <v:group style="position:absolute;margin-left:453.987183pt;margin-top:14.605589pt;width:36.450pt;height:17.05pt;mso-position-horizontal-relative:page;mso-position-vertical-relative:paragraph;z-index:11032" coordorigin="9080,292" coordsize="729,341">
            <v:line style="position:absolute" from="9100,612" to="9411,612" stroked="true" strokeweight="2pt" strokecolor="#231f20">
              <v:stroke dashstyle="dash"/>
            </v:line>
            <v:line style="position:absolute" from="9748,612" to="9748,612" stroked="true" strokeweight="2pt" strokecolor="#231f20"/>
            <v:rect style="position:absolute;left:9411;top:29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presentada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Rector,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correspondien- </w:t>
      </w:r>
      <w:r>
        <w:rPr>
          <w:color w:val="231F20"/>
          <w:w w:val="90"/>
        </w:rPr>
        <w:t>te,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primeros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ejercicio.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tardar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siguiente,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w w:val="85"/>
        </w:rPr>
        <w:t>sentará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acompañado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opinión.</w:t>
      </w: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sustituto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presentar,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término,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adecuaciones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estime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nece- </w:t>
      </w:r>
      <w:r>
        <w:rPr>
          <w:color w:val="231F20"/>
          <w:w w:val="90"/>
        </w:rPr>
        <w:t>sarias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encuentre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vigente;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falte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documento,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correspondiente al periodo de su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ejercicio.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spacing w:val="-3"/>
          <w:w w:val="90"/>
        </w:rPr>
        <w:t>131.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sistema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planeación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universitaria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sustentará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procesos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tendentes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garanti- </w:t>
      </w:r>
      <w:r>
        <w:rPr>
          <w:color w:val="231F20"/>
          <w:spacing w:val="-4"/>
          <w:w w:val="85"/>
        </w:rPr>
        <w:t>zar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5"/>
          <w:w w:val="85"/>
        </w:rPr>
        <w:t>organización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5"/>
          <w:w w:val="85"/>
        </w:rPr>
        <w:t>racionalidad,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4"/>
          <w:w w:val="85"/>
        </w:rPr>
        <w:t>tanto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4"/>
          <w:w w:val="85"/>
        </w:rPr>
        <w:t>las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5"/>
          <w:w w:val="85"/>
        </w:rPr>
        <w:t>actividades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5"/>
          <w:w w:val="85"/>
        </w:rPr>
        <w:t>académicas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4"/>
          <w:w w:val="85"/>
        </w:rPr>
        <w:t>que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5"/>
          <w:w w:val="85"/>
        </w:rPr>
        <w:t>realizan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5"/>
          <w:w w:val="85"/>
        </w:rPr>
        <w:t>Universidad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4"/>
          <w:w w:val="85"/>
        </w:rPr>
        <w:t>los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Organis- </w:t>
      </w:r>
      <w:r>
        <w:rPr>
          <w:color w:val="231F20"/>
          <w:w w:val="85"/>
        </w:rPr>
        <w:t>mos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Académicos,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Centros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Universitarios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Planteles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Escuela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Preparatoria,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como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actividades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de apoyo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adjetivo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institucional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efectúan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dependencias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Administración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Universitaria.</w:t>
      </w:r>
    </w:p>
    <w:p>
      <w:pPr>
        <w:spacing w:before="121"/>
        <w:ind w:left="475" w:right="34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BodyText"/>
        <w:spacing w:line="283" w:lineRule="auto"/>
        <w:ind w:left="115" w:right="1129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consistirán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elaboración,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ejecución,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conducción,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 planes,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planeación,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expidan.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132.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sustentará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flujo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 concentrará,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recabará,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administrará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preservará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confiables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pla- </w:t>
      </w:r>
      <w:r>
        <w:rPr>
          <w:color w:val="231F20"/>
          <w:w w:val="85"/>
        </w:rPr>
        <w:t>neación,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seguimiento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sustantivas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adjetivas.</w:t>
      </w: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asumen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responsabi- </w:t>
      </w:r>
      <w:r>
        <w:rPr>
          <w:color w:val="231F20"/>
          <w:w w:val="85"/>
        </w:rPr>
        <w:t>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conformar,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mantener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actualizada,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validar,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controlar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evaluar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requerida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flujo que 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canaliza.</w:t>
      </w:r>
    </w:p>
    <w:p>
      <w:pPr>
        <w:pStyle w:val="BodyText"/>
      </w:pPr>
    </w:p>
    <w:p>
      <w:pPr>
        <w:pStyle w:val="Heading3"/>
        <w:spacing w:before="153"/>
      </w:pPr>
      <w:r>
        <w:rPr>
          <w:color w:val="231F20"/>
          <w:w w:val="80"/>
        </w:rPr>
        <w:t>CAPÍTULO II</w:t>
      </w:r>
    </w:p>
    <w:p>
      <w:pPr>
        <w:spacing w:before="59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ESTRUCTURA Y GESTIÓN  ADMINISTRATIVAS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133.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34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0"/>
        </w:rPr>
        <w:t>sitaria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activi- </w:t>
      </w:r>
      <w:r>
        <w:rPr>
          <w:color w:val="231F20"/>
          <w:w w:val="85"/>
        </w:rPr>
        <w:t>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adjetivas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resulten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finalidades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institucionales.</w:t>
      </w:r>
    </w:p>
    <w:p>
      <w:pPr>
        <w:pStyle w:val="BodyText"/>
        <w:spacing w:line="283" w:lineRule="auto" w:before="1"/>
        <w:ind w:left="115" w:right="1130" w:firstLine="360"/>
        <w:jc w:val="both"/>
      </w:pPr>
      <w:r>
        <w:rPr>
          <w:color w:val="231F20"/>
          <w:w w:val="90"/>
        </w:rPr>
        <w:t>Sus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componentes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Organismo Académico,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Preparatoria.</w:t>
      </w:r>
    </w:p>
    <w:p>
      <w:pPr>
        <w:spacing w:before="121"/>
        <w:ind w:left="475" w:right="34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componentes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conducirán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coordinada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programada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or- ganizarán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Administrativas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previstas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134,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135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136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presente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Estatuto.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0" w:right="995" w:firstLine="360"/>
        <w:jc w:val="both"/>
      </w:pPr>
      <w:r>
        <w:rPr/>
        <w:pict>
          <v:group style="position:absolute;margin-left:40.888802pt;margin-top:19.675398pt;width:2.050pt;height:62pt;mso-position-horizontal-relative:page;mso-position-vertical-relative:paragraph;z-index:1110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12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111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regulará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conducente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administraciones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dependencias, siendo complementada por manuales de organización, de sistemas y procedimientos e instrumentos administrativos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necesarios.</w:t>
      </w:r>
    </w:p>
    <w:p>
      <w:pPr>
        <w:pStyle w:val="BodyText"/>
        <w:spacing w:line="283" w:lineRule="auto" w:before="142"/>
        <w:ind w:left="1130" w:right="994" w:firstLine="360"/>
        <w:jc w:val="both"/>
      </w:pPr>
      <w:r>
        <w:rPr/>
        <w:pict>
          <v:group style="position:absolute;margin-left:0pt;margin-top:19.950706pt;width:36.450pt;height:17.05pt;mso-position-horizontal-relative:page;mso-position-vertical-relative:paragraph;z-index:11152" coordorigin="0,399" coordsize="729,341">
            <v:line style="position:absolute" from="397,719" to="708,719" stroked="true" strokeweight="2pt" strokecolor="#231f20">
              <v:stroke dashstyle="dash"/>
            </v:line>
            <v:line style="position:absolute" from="60,719" to="60,719" stroked="true" strokeweight="2pt" strokecolor="#231f20"/>
            <v:rect style="position:absolute;left:0;top:39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134.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coordinación, dirección, seguimiento y evaluación de las actividades que coadyuvan al cumplimiento del objeto y fines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institucionales.</w:t>
      </w: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color w:val="231F20"/>
          <w:w w:val="85"/>
        </w:rPr>
        <w:t>Se integrará con Dependencias Administrativas que llevarán el nombre de Secretarías, Direccio- </w:t>
      </w:r>
      <w:r>
        <w:rPr>
          <w:color w:val="231F20"/>
          <w:w w:val="90"/>
        </w:rPr>
        <w:t>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Abogado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contarán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jerarquía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delegación </w:t>
      </w:r>
      <w:r>
        <w:rPr>
          <w:color w:val="231F20"/>
          <w:w w:val="85"/>
        </w:rPr>
        <w:t>compuesta de Direcciones, Departamentos y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Unidades.</w:t>
      </w:r>
    </w:p>
    <w:p>
      <w:pPr>
        <w:spacing w:before="101"/>
        <w:ind w:left="1491" w:right="298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line="283" w:lineRule="auto" w:before="146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135.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correspondiente,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coordinación, </w:t>
      </w:r>
      <w:r>
        <w:rPr>
          <w:color w:val="231F20"/>
          <w:w w:val="85"/>
        </w:rPr>
        <w:t>dirección,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seguimiento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coadyuvan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fines que tiene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asignados.</w:t>
      </w: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llevarán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nombre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Subdirecciones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Coor- dinaciones,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contarán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jerarquía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niveles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delegación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compuesta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Departamen- tos 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Unidades.</w:t>
      </w:r>
    </w:p>
    <w:p>
      <w:pPr>
        <w:spacing w:before="1"/>
        <w:ind w:left="1491" w:right="298" w:firstLine="3735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spacing w:line="283" w:lineRule="auto" w:before="146"/>
        <w:ind w:left="1130" w:right="994" w:firstLine="360"/>
        <w:jc w:val="both"/>
      </w:pPr>
      <w:r>
        <w:rPr>
          <w:b/>
          <w:color w:val="939598"/>
          <w:spacing w:val="-3"/>
          <w:w w:val="85"/>
        </w:rPr>
        <w:t>Artículo 136. </w:t>
      </w:r>
      <w:r>
        <w:rPr>
          <w:color w:val="231F20"/>
          <w:w w:val="85"/>
        </w:rPr>
        <w:t>Las </w:t>
      </w:r>
      <w:r>
        <w:rPr>
          <w:color w:val="231F20"/>
          <w:spacing w:val="-3"/>
          <w:w w:val="85"/>
        </w:rPr>
        <w:t>Dependencias Administrativas </w:t>
      </w:r>
      <w:r>
        <w:rPr>
          <w:color w:val="231F20"/>
          <w:w w:val="85"/>
        </w:rPr>
        <w:t>son </w:t>
      </w:r>
      <w:r>
        <w:rPr>
          <w:color w:val="231F20"/>
          <w:spacing w:val="-3"/>
          <w:w w:val="85"/>
        </w:rPr>
        <w:t>unidades congruentes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coherentes </w:t>
      </w:r>
      <w:r>
        <w:rPr>
          <w:color w:val="231F20"/>
          <w:w w:val="85"/>
        </w:rPr>
        <w:t>de apoyo administrativo para ejecutar las decisiones, dictámenes, acuerdos y órdenes de los órganos de autori- dad de quien dependen, despachando los asuntos de su competencia.</w:t>
      </w: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color w:val="231F20"/>
          <w:w w:val="90"/>
        </w:rPr>
        <w:t>Estarán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dotadas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encargo.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spacing w:val="-3"/>
          <w:w w:val="85"/>
        </w:rPr>
        <w:t>Administración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Central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serán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competentes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toda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Universidad,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3"/>
          <w:w w:val="85"/>
        </w:rPr>
        <w:t>Administración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Organis- </w:t>
      </w:r>
      <w:r>
        <w:rPr>
          <w:color w:val="231F20"/>
          <w:w w:val="90"/>
        </w:rPr>
        <w:t>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inte- </w:t>
      </w:r>
      <w:r>
        <w:rPr>
          <w:color w:val="231F20"/>
          <w:w w:val="85"/>
        </w:rPr>
        <w:t>rior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spacing w:before="1"/>
        <w:ind w:left="1491" w:right="298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line="283" w:lineRule="auto" w:before="146"/>
        <w:ind w:left="1130" w:right="994" w:firstLine="360"/>
        <w:jc w:val="both"/>
      </w:pP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habrá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titular,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Central 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correspondiente,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Organismo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spacing w:before="100"/>
        <w:ind w:left="5243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Heading3"/>
        <w:spacing w:before="113"/>
        <w:ind w:left="1059" w:right="924"/>
      </w:pPr>
      <w:r>
        <w:rPr>
          <w:color w:val="231F20"/>
          <w:w w:val="80"/>
        </w:rPr>
        <w:t>CAPÍTULO III</w:t>
      </w:r>
    </w:p>
    <w:p>
      <w:pPr>
        <w:spacing w:before="59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PRESUPUESTO Y  PATRIMONIO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137.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administrará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presupuesto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gasto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preservará,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salvaguar- dará, incrementará y administrará el patrimonio universitario, observando las disposiciones aplicables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derivada.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29" w:firstLine="360"/>
        <w:jc w:val="both"/>
      </w:pPr>
      <w:r>
        <w:rPr/>
        <w:pict>
          <v:group style="position:absolute;margin-left:447.498413pt;margin-top:19.437698pt;width:2.050pt;height:62pt;mso-position-horizontal-relative:page;mso-position-vertical-relative:paragraph;z-index:1122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24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112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Para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anterior,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basará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Presupuesto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Anual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Ingresos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Presupuesto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Anual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Egresos aprobados por el Consejo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/>
        <w:pict>
          <v:group style="position:absolute;margin-left:453.987183pt;margin-top:32.460278pt;width:36.450pt;height:17.05pt;mso-position-horizontal-relative:page;mso-position-vertical-relative:paragraph;z-index:11272" coordorigin="9080,649" coordsize="729,341">
            <v:line style="position:absolute" from="9100,969" to="9411,969" stroked="true" strokeweight="2pt" strokecolor="#231f20">
              <v:stroke dashstyle="dash"/>
            </v:line>
            <v:line style="position:absolute" from="9748,969" to="9748,969" stroked="true" strokeweight="2pt" strokecolor="#231f20"/>
            <v:rect style="position:absolute;left:9411;top:64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efecto,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competente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promoverá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 llevará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expedición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reglamentarias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materia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proveyen- do 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necesario.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138.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Presupuesto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Anual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Ingresos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contiene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estimación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recur- </w:t>
      </w:r>
      <w:r>
        <w:rPr>
          <w:color w:val="231F20"/>
          <w:w w:val="90"/>
        </w:rPr>
        <w:t>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recaudados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año,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spacing w:val="-3"/>
          <w:w w:val="90"/>
        </w:rPr>
        <w:t>modalidades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previstas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36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6"/>
          <w:w w:val="90"/>
        </w:rPr>
        <w:t>Ley.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enterados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recursos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pasarán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spacing w:val="-3"/>
          <w:w w:val="90"/>
        </w:rPr>
        <w:t>formar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parte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patrimonio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serán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susceptibles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disposición,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términos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artículo </w:t>
      </w:r>
      <w:r>
        <w:rPr>
          <w:color w:val="231F20"/>
          <w:w w:val="85"/>
        </w:rPr>
        <w:t>35 del mismo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ordenamiento.</w:t>
      </w:r>
    </w:p>
    <w:p>
      <w:pPr>
        <w:pStyle w:val="BodyText"/>
        <w:spacing w:before="1"/>
        <w:ind w:left="475" w:right="34"/>
      </w:pPr>
      <w:r>
        <w:rPr>
          <w:color w:val="231F20"/>
          <w:w w:val="85"/>
        </w:rPr>
        <w:t>Para tal efecto, los recursos financieros tendrán las siguientes modalidades: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70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Recursos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Ordinarios,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asignados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enterados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anual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Gobiernos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Federal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Estatal.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perciben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normas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establecidas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efecto,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teniendo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5"/>
          <w:sz w:val="20"/>
        </w:rPr>
        <w:t>modalidades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subsidios,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financiamientos,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participaciones,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cuotas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otras.</w:t>
      </w:r>
    </w:p>
    <w:p>
      <w:pPr>
        <w:pStyle w:val="ListParagraph"/>
        <w:numPr>
          <w:ilvl w:val="0"/>
          <w:numId w:val="70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Recursos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Extraordinarios,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asignados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apoyar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spacing w:val="-3"/>
          <w:w w:val="90"/>
          <w:sz w:val="20"/>
        </w:rPr>
        <w:t>específica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servicios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actividades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Universidad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enterados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manera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eventual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única,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aportados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sector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privado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social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mismo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objeto.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Tendrán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modalidades 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subsidios,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financiamientos,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inversiones,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participaciones,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donaciones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otras.</w:t>
      </w:r>
    </w:p>
    <w:p>
      <w:pPr>
        <w:pStyle w:val="ListParagraph"/>
        <w:numPr>
          <w:ilvl w:val="0"/>
          <w:numId w:val="70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Recursos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Alternos,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son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genera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obtiene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cuenta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destinarlos</w:t>
      </w:r>
    </w:p>
    <w:p>
      <w:pPr>
        <w:pStyle w:val="BodyText"/>
        <w:spacing w:before="50"/>
        <w:ind w:left="475" w:right="34"/>
      </w:pPr>
      <w:r>
        <w:rPr>
          <w:color w:val="231F20"/>
          <w:w w:val="90"/>
        </w:rPr>
        <w:t>al cumplimiento de su objeto y fines, teniendo las modalidades de directos o indirectos.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139.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Presupuesto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Egresos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consignará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autorizaciones </w:t>
      </w:r>
      <w:r>
        <w:rPr>
          <w:color w:val="231F20"/>
          <w:w w:val="85"/>
        </w:rPr>
        <w:t>aprobadas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sufragar,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corresponda,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obliga- </w:t>
      </w:r>
      <w:r>
        <w:rPr>
          <w:color w:val="231F20"/>
          <w:spacing w:val="-3"/>
          <w:w w:val="85"/>
        </w:rPr>
        <w:t>ciones,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inversiones,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requerimientos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obras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servicios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otras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responsabilidades,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genera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atención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asignados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Institución.</w:t>
      </w:r>
    </w:p>
    <w:p>
      <w:pPr>
        <w:pStyle w:val="BodyText"/>
        <w:spacing w:line="292" w:lineRule="auto" w:before="1"/>
        <w:ind w:left="115" w:right="1132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gastos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serán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congruentes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previsiones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programas,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proyectos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demás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instrumentos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planeación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operación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Planes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General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Desarrollo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Rector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Desarrollo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Institucional.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85"/>
        </w:rPr>
        <w:t>Se organizará por capítulos que corresponderán a servicios personales; servicios y gastos gene- </w:t>
      </w:r>
      <w:r>
        <w:rPr>
          <w:color w:val="231F20"/>
          <w:spacing w:val="-3"/>
          <w:w w:val="85"/>
        </w:rPr>
        <w:t>rales; becas, estímulos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otros; inversiones; transferencias; cancelación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pasivo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demás </w:t>
      </w:r>
      <w:r>
        <w:rPr>
          <w:color w:val="231F20"/>
          <w:w w:val="85"/>
        </w:rPr>
        <w:t>que se consi- deren pertinentes. Los capítulos se dividirán en partidas presupuestales, las cuales corresponderán a autorizaciones específicas de ejercicio.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 140. </w:t>
      </w:r>
      <w:r>
        <w:rPr>
          <w:color w:val="231F20"/>
          <w:w w:val="85"/>
        </w:rPr>
        <w:t>Los Presupuestos Anuales de Ingresos y Egresos pueden sufrir modificaciones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de- </w:t>
      </w:r>
      <w:r>
        <w:rPr>
          <w:color w:val="231F20"/>
          <w:spacing w:val="-3"/>
          <w:w w:val="85"/>
        </w:rPr>
        <w:t>rivadas;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primer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caso,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recaudaciones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previstas;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segundo,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ingresos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extraordinarios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recibi- 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aplicados,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excedente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gasto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partidas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programadas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egresos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necesarios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 </w:t>
      </w:r>
      <w:r>
        <w:rPr>
          <w:color w:val="231F20"/>
          <w:w w:val="95"/>
        </w:rPr>
        <w:t>previstos.</w:t>
      </w:r>
    </w:p>
    <w:p>
      <w:pPr>
        <w:pStyle w:val="BodyText"/>
        <w:spacing w:before="1"/>
        <w:ind w:left="475" w:right="34"/>
      </w:pPr>
      <w:r>
        <w:rPr>
          <w:color w:val="231F20"/>
          <w:w w:val="90"/>
        </w:rPr>
        <w:t>El Rector dará a conocer dichas modificaciones al Consejo Universitario al final del ejercicio del</w:t>
      </w:r>
    </w:p>
    <w:p>
      <w:pPr>
        <w:pStyle w:val="BodyText"/>
        <w:spacing w:before="50"/>
        <w:ind w:left="115" w:right="34"/>
      </w:pPr>
      <w:r>
        <w:rPr>
          <w:color w:val="231F20"/>
          <w:w w:val="85"/>
        </w:rPr>
        <w:t>Presupuesto Anual de Egresos.</w:t>
      </w:r>
    </w:p>
    <w:p>
      <w:pPr>
        <w:spacing w:after="0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1"/>
        <w:ind w:left="1130" w:right="994" w:firstLine="360"/>
        <w:jc w:val="both"/>
      </w:pPr>
      <w:r>
        <w:rPr/>
        <w:pict>
          <v:group style="position:absolute;margin-left:40.888802pt;margin-top:19.725399pt;width:2.050pt;height:62pt;mso-position-horizontal-relative:page;mso-position-vertical-relative:paragraph;z-index:11344" coordorigin="818,395" coordsize="41,1240">
            <v:line style="position:absolute" from="838,415" to="838,1554" stroked="true" strokeweight="2pt" strokecolor="#231f20">
              <v:stroke dashstyle="dash"/>
            </v:line>
            <v:line style="position:absolute" from="838,1614" to="838,1614" stroked="true" strokeweight="2pt" strokecolor="#231f20"/>
            <v:line style="position:absolute" from="838,1614" to="838,161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368" from="41.893501pt,14.726099pt" to="41.893501pt,14.72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92096pt;width:17.05pt;height:57.4pt;mso-position-horizontal-relative:page;mso-position-vertical-relative:paragraph;z-index:114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141.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obtención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financieros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endeudamiento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autoriza- da por el Consejo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ind w:left="1491" w:right="298"/>
      </w:pPr>
      <w:r>
        <w:rPr>
          <w:color w:val="231F20"/>
          <w:w w:val="90"/>
        </w:rPr>
        <w:t>Para tal efecto se estará a lo siguiente: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1"/>
          <w:numId w:val="70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0pt;margin-top:6.042601pt;width:36.450pt;height:17.05pt;mso-position-horizontal-relative:page;mso-position-vertical-relative:paragraph;z-index:11392" coordorigin="0,121" coordsize="729,341">
            <v:line style="position:absolute" from="397,441" to="708,441" stroked="true" strokeweight="2pt" strokecolor="#231f20">
              <v:stroke dashstyle="dash"/>
            </v:line>
            <v:line style="position:absolute" from="60,441" to="60,441" stroked="true" strokeweight="2pt" strokecolor="#231f20"/>
            <v:rect style="position:absolute;left:0;top:12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competente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Central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elaborará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proyecto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endeudamiento correspondiente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motive,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funde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razone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causas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mismo;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partidas,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progra- </w:t>
      </w:r>
      <w:r>
        <w:rPr>
          <w:color w:val="231F20"/>
          <w:w w:val="90"/>
          <w:sz w:val="20"/>
        </w:rPr>
        <w:t>mas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destinarán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recursos;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contenga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previsiones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pago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es- </w:t>
      </w:r>
      <w:r>
        <w:rPr>
          <w:color w:val="231F20"/>
          <w:w w:val="85"/>
          <w:sz w:val="20"/>
        </w:rPr>
        <w:t>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orden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estimen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convenientes.</w:t>
      </w:r>
    </w:p>
    <w:p>
      <w:pPr>
        <w:pStyle w:val="ListParagraph"/>
        <w:numPr>
          <w:ilvl w:val="1"/>
          <w:numId w:val="70"/>
        </w:numPr>
        <w:tabs>
          <w:tab w:pos="1492" w:val="left" w:leader="none"/>
        </w:tabs>
        <w:spacing w:line="297" w:lineRule="auto" w:before="0" w:after="0"/>
        <w:ind w:left="1491" w:right="996" w:hanging="36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Rector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presentará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Consejo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solicitud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endeudamiento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acompañada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estudio mencionado,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cual,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aprobada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dicho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Órgano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previo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Comisión de Finanzas y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Administración.</w:t>
      </w:r>
    </w:p>
    <w:p>
      <w:pPr>
        <w:pStyle w:val="ListParagraph"/>
        <w:numPr>
          <w:ilvl w:val="1"/>
          <w:numId w:val="70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podrán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contraer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obligaciones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financieras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deban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satisfechas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gestiones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rectorales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directivas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posteriores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presenta,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autorizadas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expreso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fijen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términos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pago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resuelvan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sobre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disposiciones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 orden técnico que se estimen pertinentes para el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efecto.</w:t>
      </w:r>
    </w:p>
    <w:p>
      <w:pPr>
        <w:pStyle w:val="BodyText"/>
        <w:spacing w:before="10"/>
      </w:pPr>
    </w:p>
    <w:p>
      <w:pPr>
        <w:pStyle w:val="BodyText"/>
        <w:spacing w:line="297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142.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35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37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bie- 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excepción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cul- tural,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destinados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servicio,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adquirir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prioritarios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 prioritarios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últimos,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propios.</w:t>
      </w:r>
    </w:p>
    <w:p>
      <w:pPr>
        <w:pStyle w:val="BodyText"/>
        <w:spacing w:line="297" w:lineRule="auto"/>
        <w:ind w:left="1130" w:right="994" w:firstLine="360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consideran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prioritarios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inmuebles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muebles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spacing w:val="-3"/>
          <w:w w:val="85"/>
        </w:rPr>
        <w:t>desarrollo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quehacer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académico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cumplimiento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fines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institucionales,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aquellos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cuya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ausencia 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imposibilitaría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afectaría.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adquiere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exclusión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masa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patrimonial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universita- ria,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declaración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afectación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7" w:lineRule="auto"/>
        <w:ind w:left="1130" w:right="994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prioritarios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convertirse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propios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disposición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cualquiera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formas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común,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estima- </w:t>
      </w:r>
      <w:r>
        <w:rPr>
          <w:color w:val="231F20"/>
          <w:w w:val="90"/>
        </w:rPr>
        <w:t>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depreciación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utilidad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dictamine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adecuados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apropiados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servicio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inconveniente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seguir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utilizándolos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mismo.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adquie- re mediante declaración del Consejo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7" w:lineRule="auto"/>
        <w:ind w:left="1130" w:right="995" w:firstLine="360"/>
        <w:jc w:val="both"/>
      </w:pPr>
      <w:r>
        <w:rPr>
          <w:color w:val="231F20"/>
          <w:w w:val="85"/>
        </w:rPr>
        <w:t>Corresponde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someter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bien </w:t>
      </w:r>
      <w:r>
        <w:rPr>
          <w:color w:val="231F20"/>
          <w:w w:val="90"/>
        </w:rPr>
        <w:t>pase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deje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prioritario,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deje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prioritario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convierta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propio;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85"/>
        </w:rPr>
        <w:t>Universitario resolver lo conducente, emitiendo la declaración correspondiente con fundamento en el </w:t>
      </w:r>
      <w:r>
        <w:rPr>
          <w:color w:val="231F20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IX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artículo.</w:t>
      </w:r>
    </w:p>
    <w:p>
      <w:pPr>
        <w:pStyle w:val="BodyText"/>
        <w:spacing w:line="297" w:lineRule="auto"/>
        <w:ind w:left="1130" w:right="994" w:firstLine="360"/>
        <w:jc w:val="both"/>
      </w:pPr>
      <w:r>
        <w:rPr>
          <w:color w:val="231F20"/>
          <w:w w:val="85"/>
        </w:rPr>
        <w:t>La Administración Central elaborará, conservará y mantendrá actualizado el inventario de bienes </w:t>
      </w:r>
      <w:r>
        <w:rPr>
          <w:color w:val="231F20"/>
          <w:w w:val="90"/>
        </w:rPr>
        <w:t>prioritarios;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enajenación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propios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incorporación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beneficios obtenidos a los recursos alternos de la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Institución.</w:t>
      </w:r>
    </w:p>
    <w:p>
      <w:pPr>
        <w:pStyle w:val="BodyText"/>
        <w:spacing w:line="297" w:lineRule="auto" w:before="160"/>
        <w:ind w:left="1130" w:right="990" w:firstLine="360"/>
        <w:jc w:val="both"/>
      </w:pPr>
      <w:r>
        <w:rPr>
          <w:b/>
          <w:color w:val="939598"/>
          <w:w w:val="90"/>
        </w:rPr>
        <w:t>Artículo 143. </w:t>
      </w:r>
      <w:r>
        <w:rPr>
          <w:color w:val="231F20"/>
          <w:w w:val="90"/>
        </w:rPr>
        <w:t>De manera enunciativa y no limitativa, se considerarán bienes prioritarios los </w:t>
      </w:r>
      <w:r>
        <w:rPr>
          <w:color w:val="231F20"/>
          <w:w w:val="95"/>
        </w:rPr>
        <w:t>siguientes:</w:t>
      </w:r>
    </w:p>
    <w:p>
      <w:pPr>
        <w:spacing w:after="0" w:line="297" w:lineRule="auto"/>
        <w:jc w:val="both"/>
        <w:sectPr>
          <w:footerReference w:type="default" r:id="rId50"/>
          <w:pgSz w:w="9810" w:h="13500"/>
          <w:pgMar w:footer="796" w:header="0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71"/>
        </w:numPr>
        <w:tabs>
          <w:tab w:pos="476" w:val="left" w:leader="none"/>
        </w:tabs>
        <w:spacing w:line="283" w:lineRule="auto" w:before="80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47.498413pt;margin-top:19.437698pt;width:2.050pt;height:62pt;mso-position-horizontal-relative:page;mso-position-vertical-relative:paragraph;z-index:1146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48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115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inmuebles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donde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fundamentalmente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contengan </w:t>
      </w:r>
      <w:r>
        <w:rPr>
          <w:color w:val="231F20"/>
          <w:w w:val="90"/>
          <w:sz w:val="20"/>
        </w:rPr>
        <w:t>infraestructura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cuya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instalación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onerosa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haga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difícil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translado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95"/>
          <w:sz w:val="20"/>
        </w:rPr>
        <w:t>reubicación.</w:t>
      </w:r>
    </w:p>
    <w:p>
      <w:pPr>
        <w:pStyle w:val="ListParagraph"/>
        <w:numPr>
          <w:ilvl w:val="0"/>
          <w:numId w:val="71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19.705589pt;width:36.450pt;height:17.05pt;mso-position-horizontal-relative:page;mso-position-vertical-relative:paragraph;z-index:11512" coordorigin="9080,394" coordsize="729,341">
            <v:line style="position:absolute" from="9100,714" to="9411,714" stroked="true" strokeweight="2pt" strokecolor="#231f20">
              <v:stroke dashstyle="dash"/>
            </v:line>
            <v:line style="position:absolute" from="9748,714" to="9748,714" stroked="true" strokeweight="2pt" strokecolor="#231f20"/>
            <v:rect style="position:absolute;left:9411;top:39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muebles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fundamentales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actividad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investigación,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de- penda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éxito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buen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docencia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investigación,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aquellos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cuyo </w:t>
      </w:r>
      <w:r>
        <w:rPr>
          <w:color w:val="231F20"/>
          <w:w w:val="85"/>
          <w:sz w:val="20"/>
        </w:rPr>
        <w:t>grado de desarrollo tecnológico los hace de difícil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sustitución.</w:t>
      </w:r>
    </w:p>
    <w:p>
      <w:pPr>
        <w:pStyle w:val="ListParagraph"/>
        <w:numPr>
          <w:ilvl w:val="0"/>
          <w:numId w:val="71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inmuebles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muebles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naturaleza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sustituibles,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cuya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sustitución cause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demérito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patrimonio.</w:t>
      </w:r>
    </w:p>
    <w:p>
      <w:pPr>
        <w:pStyle w:val="ListParagraph"/>
        <w:numPr>
          <w:ilvl w:val="0"/>
          <w:numId w:val="71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inmuebles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muebles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cuya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falta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ausencia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extinga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trascen-</w:t>
      </w:r>
    </w:p>
    <w:p>
      <w:pPr>
        <w:pStyle w:val="BodyText"/>
        <w:spacing w:before="42"/>
        <w:ind w:left="476" w:right="34"/>
      </w:pPr>
      <w:r>
        <w:rPr>
          <w:color w:val="231F20"/>
          <w:w w:val="90"/>
        </w:rPr>
        <w:t>dente de cumplir con uno o más de los fines asignados a la Universidad.</w:t>
      </w:r>
    </w:p>
    <w:p>
      <w:pPr>
        <w:pStyle w:val="ListParagraph"/>
        <w:numPr>
          <w:ilvl w:val="0"/>
          <w:numId w:val="71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inmuebles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tengan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constitución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reservas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territoriales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cum-</w:t>
      </w:r>
    </w:p>
    <w:p>
      <w:pPr>
        <w:pStyle w:val="BodyText"/>
        <w:spacing w:before="42"/>
        <w:ind w:left="476" w:right="34"/>
      </w:pPr>
      <w:r>
        <w:rPr>
          <w:color w:val="231F20"/>
          <w:w w:val="85"/>
        </w:rPr>
        <w:t>plimiento de los fines institucionales.</w:t>
      </w:r>
    </w:p>
    <w:p>
      <w:pPr>
        <w:pStyle w:val="ListParagraph"/>
        <w:numPr>
          <w:ilvl w:val="0"/>
          <w:numId w:val="71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demás que el Consejo Universitario declare como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tales.</w:t>
      </w:r>
    </w:p>
    <w:p>
      <w:pPr>
        <w:pStyle w:val="BodyText"/>
        <w:spacing w:before="4"/>
        <w:rPr>
          <w:sz w:val="26"/>
        </w:rPr>
      </w:pPr>
    </w:p>
    <w:p>
      <w:pPr>
        <w:pStyle w:val="Heading3"/>
      </w:pPr>
      <w:r>
        <w:rPr>
          <w:color w:val="231F20"/>
          <w:w w:val="80"/>
        </w:rPr>
        <w:t>CAPÍTULO IV</w:t>
      </w:r>
    </w:p>
    <w:p>
      <w:pPr>
        <w:spacing w:line="295" w:lineRule="auto" w:before="59"/>
        <w:ind w:left="1850" w:right="2856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CONTROL, AUDITORÍA Y SALVAGUARDA DEL PRESUPUESTO Y  PATRIMONIO</w:t>
      </w:r>
    </w:p>
    <w:p>
      <w:pPr>
        <w:pStyle w:val="BodyText"/>
        <w:spacing w:before="5"/>
        <w:rPr>
          <w:b/>
          <w:sz w:val="17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144.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contralora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destinada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control,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fiscalización,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vigi- </w:t>
      </w:r>
      <w:r>
        <w:rPr>
          <w:color w:val="231F20"/>
          <w:w w:val="85"/>
        </w:rPr>
        <w:t>lancia,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supervisión,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inspección,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auditoría,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seguimiento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conservación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gestión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presu- puestal,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patrimonial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vigilar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legalidad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actividades 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responsabilidades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servidores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manejan recursos financieros y materiales de la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Institución.</w:t>
      </w:r>
    </w:p>
    <w:p>
      <w:pPr>
        <w:spacing w:before="1"/>
        <w:ind w:left="475" w:right="34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line="283" w:lineRule="auto" w:before="146"/>
        <w:ind w:left="115" w:right="1116" w:firstLine="360"/>
      </w:pP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contralora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Contraloría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titular </w:t>
      </w:r>
      <w:r>
        <w:rPr>
          <w:color w:val="231F20"/>
          <w:w w:val="85"/>
        </w:rPr>
        <w:t>que se denominará Contralor de la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3" w:lineRule="auto" w:before="1"/>
        <w:ind w:left="115" w:right="1123" w:firstLine="360"/>
      </w:pP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Contraloría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organizará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funcionará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determine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Estatuto,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reglamen- tación y las demás disposiciones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before="142"/>
        <w:ind w:left="476" w:right="34"/>
      </w:pPr>
      <w:r>
        <w:rPr>
          <w:b/>
          <w:color w:val="939598"/>
          <w:w w:val="85"/>
        </w:rPr>
        <w:t>Artículo 145. </w:t>
      </w:r>
      <w:r>
        <w:rPr>
          <w:color w:val="231F20"/>
          <w:w w:val="85"/>
        </w:rPr>
        <w:t>La Contraloría Universitaria tendrá las siguientes facultades: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7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Cumplir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hacer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cumplir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relativo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función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contralora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hace</w:t>
      </w:r>
    </w:p>
    <w:p>
      <w:pPr>
        <w:pStyle w:val="BodyText"/>
        <w:spacing w:before="42"/>
        <w:ind w:left="475" w:right="34"/>
      </w:pPr>
      <w:r>
        <w:rPr>
          <w:color w:val="231F20"/>
          <w:w w:val="85"/>
        </w:rPr>
        <w:t>referencia el artículo 144 del presente Estatuto.</w:t>
      </w:r>
    </w:p>
    <w:p>
      <w:pPr>
        <w:spacing w:before="41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ListParagraph"/>
        <w:numPr>
          <w:ilvl w:val="0"/>
          <w:numId w:val="72"/>
        </w:numPr>
        <w:tabs>
          <w:tab w:pos="476" w:val="left" w:leader="none"/>
        </w:tabs>
        <w:spacing w:line="288" w:lineRule="auto" w:before="146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Comprobar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reglamentarias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administrativas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 planeación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presupuestal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patrimonial;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particular,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bases,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sistemas 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procedimientos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contabilidad;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pago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salarios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remuneraciones;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contratación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pago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servi- </w:t>
      </w:r>
      <w:r>
        <w:rPr>
          <w:color w:val="231F20"/>
          <w:spacing w:val="-3"/>
          <w:w w:val="90"/>
          <w:sz w:val="20"/>
        </w:rPr>
        <w:t>cios;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obra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pública;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adquisiciones;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arrendamientos;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conservación,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uso,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destino,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afectación,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baja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 </w:t>
      </w:r>
      <w:r>
        <w:rPr>
          <w:color w:val="231F20"/>
          <w:w w:val="85"/>
          <w:sz w:val="20"/>
        </w:rPr>
        <w:t>inventario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enajenación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inmuebles,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muebles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activos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integran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patrimonio </w:t>
      </w:r>
      <w:r>
        <w:rPr>
          <w:color w:val="231F20"/>
          <w:w w:val="95"/>
          <w:sz w:val="20"/>
        </w:rPr>
        <w:t>universitario.</w:t>
      </w:r>
    </w:p>
    <w:p>
      <w:pPr>
        <w:spacing w:after="0" w:line="288" w:lineRule="auto"/>
        <w:jc w:val="both"/>
        <w:rPr>
          <w:sz w:val="20"/>
        </w:rPr>
        <w:sectPr>
          <w:footerReference w:type="default" r:id="rId51"/>
          <w:pgSz w:w="9810" w:h="13500"/>
          <w:pgMar w:footer="796" w:header="0" w:top="920" w:bottom="980" w:left="880" w:right="0"/>
          <w:pgNumType w:start="91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72"/>
        </w:numPr>
        <w:tabs>
          <w:tab w:pos="1492" w:val="left" w:leader="none"/>
        </w:tabs>
        <w:spacing w:line="290" w:lineRule="auto" w:before="80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40.888802pt;margin-top:19.675398pt;width:2.050pt;height:62pt;mso-position-horizontal-relative:page;mso-position-vertical-relative:paragraph;z-index:1158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60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116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Apoyar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ejercicio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facultades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obligaciones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administración </w:t>
      </w:r>
      <w:r>
        <w:rPr>
          <w:color w:val="231F20"/>
          <w:w w:val="85"/>
          <w:sz w:val="20"/>
        </w:rPr>
        <w:t>presupuestal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patrimonial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particular,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éste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Consejo Universitario en dicha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materia.</w:t>
      </w:r>
    </w:p>
    <w:p>
      <w:pPr>
        <w:pStyle w:val="ListParagraph"/>
        <w:numPr>
          <w:ilvl w:val="0"/>
          <w:numId w:val="72"/>
        </w:numPr>
        <w:tabs>
          <w:tab w:pos="1492" w:val="left" w:leader="none"/>
        </w:tabs>
        <w:spacing w:line="290" w:lineRule="auto" w:before="1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0pt;margin-top:18.992565pt;width:36.450pt;height:17.05pt;mso-position-horizontal-relative:page;mso-position-vertical-relative:paragraph;z-index:11632" coordorigin="0,380" coordsize="729,341">
            <v:line style="position:absolute" from="397,700" to="708,700" stroked="true" strokeweight="2pt" strokecolor="#231f20">
              <v:stroke dashstyle="dash"/>
            </v:line>
            <v:line style="position:absolute" from="60,700" to="60,700" stroked="true" strokeweight="2pt" strokecolor="#231f20"/>
            <v:rect style="position:absolute;left:0;top:38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Fiscalizar,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inspeccionar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evaluar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ejercicio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Presupuesto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Anual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Egresos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administra- </w:t>
      </w:r>
      <w:r>
        <w:rPr>
          <w:color w:val="231F20"/>
          <w:w w:val="85"/>
          <w:sz w:val="20"/>
        </w:rPr>
        <w:t>ción presupuestal y patrimonial correspondiente; planeando, estableciendo y operando los siste- mas y procedimientos que resulten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conducentes.</w:t>
      </w:r>
    </w:p>
    <w:p>
      <w:pPr>
        <w:pStyle w:val="ListParagraph"/>
        <w:numPr>
          <w:ilvl w:val="0"/>
          <w:numId w:val="72"/>
        </w:numPr>
        <w:tabs>
          <w:tab w:pos="1492" w:val="left" w:leader="none"/>
        </w:tabs>
        <w:spacing w:line="290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Realizar auditorías, inspecciones, supervisiones, evaluaciones y demás medios conducentes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que resulten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necesarios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facultades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obligaciones,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requie- </w:t>
      </w:r>
      <w:r>
        <w:rPr>
          <w:color w:val="231F20"/>
          <w:w w:val="90"/>
          <w:sz w:val="20"/>
        </w:rPr>
        <w:t>ran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apoyo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sustitución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auditoría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internos.</w:t>
      </w:r>
    </w:p>
    <w:p>
      <w:pPr>
        <w:pStyle w:val="ListParagraph"/>
        <w:numPr>
          <w:ilvl w:val="0"/>
          <w:numId w:val="72"/>
        </w:numPr>
        <w:tabs>
          <w:tab w:pos="1492" w:val="left" w:leader="none"/>
        </w:tabs>
        <w:spacing w:line="290" w:lineRule="auto" w:before="1" w:after="0"/>
        <w:ind w:left="1491" w:right="995" w:hanging="360"/>
        <w:jc w:val="both"/>
        <w:rPr>
          <w:sz w:val="20"/>
        </w:rPr>
      </w:pPr>
      <w:r>
        <w:rPr>
          <w:color w:val="231F20"/>
          <w:w w:val="85"/>
          <w:sz w:val="20"/>
        </w:rPr>
        <w:t>Conocer sobre las propuestas que declaren un bien del patrimonio universitario como prioritario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o bien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propio,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solicitud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opinar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materia.</w:t>
      </w:r>
    </w:p>
    <w:p>
      <w:pPr>
        <w:pStyle w:val="ListParagraph"/>
        <w:numPr>
          <w:ilvl w:val="0"/>
          <w:numId w:val="72"/>
        </w:numPr>
        <w:tabs>
          <w:tab w:pos="1492" w:val="left" w:leader="none"/>
        </w:tabs>
        <w:spacing w:line="290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Recibir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mantener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vigente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actualizada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Manifestación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servidores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universita- </w:t>
      </w:r>
      <w:r>
        <w:rPr>
          <w:color w:val="231F20"/>
          <w:w w:val="85"/>
          <w:sz w:val="20"/>
        </w:rPr>
        <w:t>rios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verificar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practicar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investigaciones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fueren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necesarias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determine la reglamentación y las disposiciones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ListParagraph"/>
        <w:numPr>
          <w:ilvl w:val="0"/>
          <w:numId w:val="72"/>
        </w:numPr>
        <w:tabs>
          <w:tab w:pos="1492" w:val="left" w:leader="none"/>
        </w:tabs>
        <w:spacing w:line="290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Recibir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mantener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vigente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actualizado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otorgamiento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cauciones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servidores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universi- tarios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tengan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dicha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obligación,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verificar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practicar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investigaciones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fueren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necesarias, 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ListParagraph"/>
        <w:numPr>
          <w:ilvl w:val="0"/>
          <w:numId w:val="72"/>
        </w:numPr>
        <w:tabs>
          <w:tab w:pos="1492" w:val="left" w:leader="none"/>
        </w:tabs>
        <w:spacing w:line="290" w:lineRule="auto" w:before="1" w:after="0"/>
        <w:ind w:left="1491" w:right="992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Intervenir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procesos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entrega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recepción,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Rector,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Directores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Subdirec- </w:t>
      </w:r>
      <w:r>
        <w:rPr>
          <w:color w:val="231F20"/>
          <w:spacing w:val="-3"/>
          <w:w w:val="85"/>
          <w:sz w:val="20"/>
        </w:rPr>
        <w:t>tores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Organismos Académicos, Centros Universitarios, Planteles </w:t>
      </w:r>
      <w:r>
        <w:rPr>
          <w:color w:val="231F20"/>
          <w:w w:val="85"/>
          <w:sz w:val="20"/>
        </w:rPr>
        <w:t>de la </w:t>
      </w:r>
      <w:r>
        <w:rPr>
          <w:color w:val="231F20"/>
          <w:spacing w:val="-3"/>
          <w:w w:val="85"/>
          <w:sz w:val="20"/>
        </w:rPr>
        <w:t>Escuela Preparatoria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-3"/>
          <w:w w:val="85"/>
          <w:sz w:val="20"/>
        </w:rPr>
        <w:t>de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servidores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hasta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equivalente,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dejen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cargo 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puesto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ocupan,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servidores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naturaleza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funcio- </w:t>
      </w:r>
      <w:r>
        <w:rPr>
          <w:color w:val="231F20"/>
          <w:w w:val="85"/>
          <w:sz w:val="20"/>
        </w:rPr>
        <w:t>nes </w:t>
      </w:r>
      <w:r>
        <w:rPr>
          <w:color w:val="231F20"/>
          <w:spacing w:val="2"/>
          <w:w w:val="85"/>
          <w:sz w:val="20"/>
        </w:rPr>
        <w:t>manejen recursos materiales </w:t>
      </w:r>
      <w:r>
        <w:rPr>
          <w:color w:val="231F20"/>
          <w:w w:val="85"/>
          <w:sz w:val="20"/>
        </w:rPr>
        <w:t>o </w:t>
      </w:r>
      <w:r>
        <w:rPr>
          <w:color w:val="231F20"/>
          <w:spacing w:val="2"/>
          <w:w w:val="85"/>
          <w:sz w:val="20"/>
        </w:rPr>
        <w:t>financieros, considerados </w:t>
      </w:r>
      <w:r>
        <w:rPr>
          <w:color w:val="231F20"/>
          <w:w w:val="85"/>
          <w:sz w:val="20"/>
        </w:rPr>
        <w:t>en la </w:t>
      </w:r>
      <w:r>
        <w:rPr>
          <w:color w:val="231F20"/>
          <w:spacing w:val="2"/>
          <w:w w:val="85"/>
          <w:sz w:val="20"/>
        </w:rPr>
        <w:t>reglamentación</w:t>
      </w:r>
      <w:r>
        <w:rPr>
          <w:color w:val="231F20"/>
          <w:spacing w:val="3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específica.</w:t>
      </w:r>
    </w:p>
    <w:p>
      <w:pPr>
        <w:spacing w:before="119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11"/>
        <w:rPr>
          <w:i/>
          <w:sz w:val="14"/>
        </w:rPr>
      </w:pPr>
    </w:p>
    <w:p>
      <w:pPr>
        <w:pStyle w:val="ListParagraph"/>
        <w:numPr>
          <w:ilvl w:val="0"/>
          <w:numId w:val="72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Participar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fuentes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alternas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financiamiento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indirectas,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</w:p>
    <w:p>
      <w:pPr>
        <w:pStyle w:val="BodyText"/>
        <w:spacing w:before="48"/>
        <w:ind w:left="1491" w:right="298"/>
      </w:pPr>
      <w:r>
        <w:rPr>
          <w:color w:val="231F20"/>
          <w:w w:val="85"/>
        </w:rPr>
        <w:t>términos que señalen la reglamentación y disposiciones aplicables.</w:t>
      </w:r>
    </w:p>
    <w:p>
      <w:pPr>
        <w:pStyle w:val="ListParagraph"/>
        <w:numPr>
          <w:ilvl w:val="0"/>
          <w:numId w:val="72"/>
        </w:numPr>
        <w:tabs>
          <w:tab w:pos="1492" w:val="left" w:leader="none"/>
        </w:tabs>
        <w:spacing w:line="290" w:lineRule="auto" w:before="48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Conocer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omisiones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servidores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tengan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adminis- </w:t>
      </w:r>
      <w:r>
        <w:rPr>
          <w:color w:val="231F20"/>
          <w:w w:val="85"/>
          <w:sz w:val="20"/>
        </w:rPr>
        <w:t>tración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presupuestal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patrimonial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responsabilidades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derivadas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ejercicio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gasto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generen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perjuicio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terceros;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valorándolos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caso, remitiéndolos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Abogado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General,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establezca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responsabilidad universitaria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administrativa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promuevan,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fuero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común.</w:t>
      </w:r>
    </w:p>
    <w:p>
      <w:pPr>
        <w:pStyle w:val="ListParagraph"/>
        <w:numPr>
          <w:ilvl w:val="0"/>
          <w:numId w:val="72"/>
        </w:numPr>
        <w:tabs>
          <w:tab w:pos="1492" w:val="left" w:leader="none"/>
        </w:tabs>
        <w:spacing w:line="290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Proponer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iniciativas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vigilancia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adminis- tración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presupuestal,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patrimonial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administrativos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derivados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funciones sustantivas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adjetivas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como,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opinar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previamente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expedición,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sobre </w:t>
      </w:r>
      <w:r>
        <w:rPr>
          <w:color w:val="231F20"/>
          <w:w w:val="85"/>
          <w:sz w:val="20"/>
        </w:rPr>
        <w:t>normas y disposiciones en 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materia.</w:t>
      </w:r>
    </w:p>
    <w:p>
      <w:pPr>
        <w:pStyle w:val="ListParagraph"/>
        <w:numPr>
          <w:ilvl w:val="0"/>
          <w:numId w:val="72"/>
        </w:numPr>
        <w:tabs>
          <w:tab w:pos="1492" w:val="left" w:leader="none"/>
        </w:tabs>
        <w:spacing w:line="290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Atender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quejas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denuncias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interpongan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miembros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 ciudadanía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guarde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actuar </w:t>
      </w:r>
      <w:r>
        <w:rPr>
          <w:color w:val="231F20"/>
          <w:w w:val="85"/>
          <w:sz w:val="20"/>
        </w:rPr>
        <w:t>de los servidores universitarios; en materia presupuestal, patrimonial y de gestión</w:t>
      </w:r>
      <w:r>
        <w:rPr>
          <w:color w:val="231F20"/>
          <w:spacing w:val="25"/>
          <w:w w:val="85"/>
          <w:sz w:val="20"/>
        </w:rPr>
        <w:t> </w:t>
      </w:r>
      <w:r>
        <w:rPr>
          <w:color w:val="231F20"/>
          <w:w w:val="85"/>
          <w:sz w:val="20"/>
        </w:rPr>
        <w:t>administrativa.</w:t>
      </w:r>
    </w:p>
    <w:p>
      <w:pPr>
        <w:spacing w:before="119"/>
        <w:ind w:left="5119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Extraordinario, Julio 2007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72"/>
        </w:numPr>
        <w:tabs>
          <w:tab w:pos="516" w:val="left" w:leader="none"/>
        </w:tabs>
        <w:spacing w:line="297" w:lineRule="auto" w:before="80" w:after="0"/>
        <w:ind w:left="516" w:right="1126" w:hanging="400"/>
        <w:jc w:val="left"/>
        <w:rPr>
          <w:sz w:val="20"/>
        </w:rPr>
      </w:pPr>
      <w:r>
        <w:rPr/>
        <w:pict>
          <v:group style="position:absolute;margin-left:447.498413pt;margin-top:19.437698pt;width:2.050pt;height:62pt;mso-position-horizontal-relative:page;mso-position-vertical-relative:paragraph;z-index:1170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72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117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3"/>
          <w:w w:val="90"/>
          <w:sz w:val="20"/>
        </w:rPr>
        <w:t>Vigilar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intervenir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procesos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derivados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funciones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sustantivas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adjetivas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la </w:t>
      </w:r>
      <w:r>
        <w:rPr>
          <w:color w:val="231F20"/>
          <w:spacing w:val="2"/>
          <w:w w:val="95"/>
          <w:sz w:val="20"/>
        </w:rPr>
        <w:t>Universidad.</w:t>
      </w:r>
    </w:p>
    <w:p>
      <w:pPr>
        <w:spacing w:line="206" w:lineRule="exact" w:before="0"/>
        <w:ind w:left="4104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Extraordinario, Julio 2007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72"/>
        </w:numPr>
        <w:tabs>
          <w:tab w:pos="516" w:val="left" w:leader="none"/>
        </w:tabs>
        <w:spacing w:line="297" w:lineRule="auto" w:before="0" w:after="0"/>
        <w:ind w:left="516" w:right="1128" w:hanging="400"/>
        <w:jc w:val="both"/>
        <w:rPr>
          <w:sz w:val="20"/>
        </w:rPr>
      </w:pPr>
      <w:r>
        <w:rPr/>
        <w:pict>
          <v:group style="position:absolute;margin-left:453.987183pt;margin-top:12.805601pt;width:36.450pt;height:17.05pt;mso-position-horizontal-relative:page;mso-position-vertical-relative:paragraph;z-index:11752" coordorigin="9080,256" coordsize="729,341">
            <v:line style="position:absolute" from="9100,576" to="9411,576" stroked="true" strokeweight="2pt" strokecolor="#231f20">
              <v:stroke dashstyle="dash"/>
            </v:line>
            <v:line style="position:absolute" from="9748,576" to="9748,576" stroked="true" strokeweight="2pt" strokecolor="#231f20"/>
            <v:rect style="position:absolute;left:9411;top:25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Coadyuvar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atención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auditorías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practiquen 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fiscalizadores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federal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estatal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despacho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contable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experto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audi- toría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externa,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seguimiento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observaciones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emitidas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mismos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hasta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 </w:t>
      </w:r>
      <w:r>
        <w:rPr>
          <w:color w:val="231F20"/>
          <w:w w:val="95"/>
          <w:sz w:val="20"/>
        </w:rPr>
        <w:t>cumplimiento.</w:t>
      </w:r>
    </w:p>
    <w:p>
      <w:pPr>
        <w:pStyle w:val="ListParagraph"/>
        <w:numPr>
          <w:ilvl w:val="0"/>
          <w:numId w:val="72"/>
        </w:numPr>
        <w:tabs>
          <w:tab w:pos="516" w:val="left" w:leader="none"/>
        </w:tabs>
        <w:spacing w:line="297" w:lineRule="auto" w:before="0" w:after="0"/>
        <w:ind w:left="516" w:right="1129" w:hanging="40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Vincularse </w:t>
      </w:r>
      <w:r>
        <w:rPr>
          <w:color w:val="231F20"/>
          <w:w w:val="85"/>
          <w:sz w:val="20"/>
        </w:rPr>
        <w:t>con </w:t>
      </w:r>
      <w:r>
        <w:rPr>
          <w:color w:val="231F20"/>
          <w:spacing w:val="-3"/>
          <w:w w:val="85"/>
          <w:sz w:val="20"/>
        </w:rPr>
        <w:t>órganos colegiados externos, </w:t>
      </w:r>
      <w:r>
        <w:rPr>
          <w:color w:val="231F20"/>
          <w:w w:val="85"/>
          <w:sz w:val="20"/>
        </w:rPr>
        <w:t>a fin de </w:t>
      </w:r>
      <w:r>
        <w:rPr>
          <w:color w:val="231F20"/>
          <w:spacing w:val="-3"/>
          <w:w w:val="85"/>
          <w:sz w:val="20"/>
        </w:rPr>
        <w:t>intercambiar experiencias </w:t>
      </w:r>
      <w:r>
        <w:rPr>
          <w:color w:val="231F20"/>
          <w:w w:val="85"/>
          <w:sz w:val="20"/>
        </w:rPr>
        <w:t>en </w:t>
      </w:r>
      <w:r>
        <w:rPr>
          <w:color w:val="231F20"/>
          <w:spacing w:val="-3"/>
          <w:w w:val="85"/>
          <w:sz w:val="20"/>
        </w:rPr>
        <w:t>materia </w:t>
      </w:r>
      <w:r>
        <w:rPr>
          <w:color w:val="231F20"/>
          <w:w w:val="85"/>
          <w:sz w:val="20"/>
        </w:rPr>
        <w:t>de audi- toría,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control,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supervisión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vigilancia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presupuestal,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patrimonial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gestión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administrativa.</w:t>
      </w:r>
    </w:p>
    <w:p>
      <w:pPr>
        <w:pStyle w:val="ListParagraph"/>
        <w:numPr>
          <w:ilvl w:val="0"/>
          <w:numId w:val="72"/>
        </w:numPr>
        <w:tabs>
          <w:tab w:pos="516" w:val="left" w:leader="none"/>
        </w:tabs>
        <w:spacing w:line="240" w:lineRule="auto" w:before="0" w:after="0"/>
        <w:ind w:left="516" w:right="0" w:hanging="40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before="1"/>
        <w:ind w:left="476" w:right="34"/>
      </w:pPr>
      <w:r>
        <w:rPr>
          <w:b/>
          <w:color w:val="939598"/>
          <w:w w:val="90"/>
        </w:rPr>
        <w:t>Artículo 146. </w:t>
      </w:r>
      <w:r>
        <w:rPr>
          <w:color w:val="231F20"/>
          <w:w w:val="90"/>
        </w:rPr>
        <w:t>Para ocupar el cargo de Contralor de la Universidad se requiere: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73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ciudadano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mexicano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ejercicio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treinta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designación.</w:t>
      </w:r>
    </w:p>
    <w:p>
      <w:pPr>
        <w:pStyle w:val="ListParagraph"/>
        <w:numPr>
          <w:ilvl w:val="0"/>
          <w:numId w:val="73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Poseer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ciencias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contables,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actuariales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administrativas,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debida- mente registrado y con cédula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0"/>
          <w:numId w:val="73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conocimientos en contabilidad y auditoría gubernamental o pública, o experiencia</w:t>
      </w:r>
      <w:r>
        <w:rPr>
          <w:color w:val="231F20"/>
          <w:spacing w:val="9"/>
          <w:w w:val="85"/>
          <w:sz w:val="20"/>
        </w:rPr>
        <w:t> </w:t>
      </w:r>
      <w:r>
        <w:rPr>
          <w:color w:val="231F20"/>
          <w:w w:val="85"/>
          <w:sz w:val="20"/>
        </w:rPr>
        <w:t>profesio-</w:t>
      </w:r>
    </w:p>
    <w:p>
      <w:pPr>
        <w:pStyle w:val="BodyText"/>
        <w:spacing w:before="54"/>
        <w:ind w:left="476" w:right="34"/>
      </w:pPr>
      <w:r>
        <w:rPr>
          <w:color w:val="231F20"/>
          <w:w w:val="90"/>
        </w:rPr>
        <w:t>nal en el ámbito de auditoría financiera.</w:t>
      </w:r>
    </w:p>
    <w:p>
      <w:pPr>
        <w:pStyle w:val="ListParagraph"/>
        <w:numPr>
          <w:ilvl w:val="0"/>
          <w:numId w:val="73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notoria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honestidad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honradez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profesión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servicios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ha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desempeñado.</w:t>
      </w:r>
    </w:p>
    <w:p>
      <w:pPr>
        <w:pStyle w:val="ListParagraph"/>
        <w:numPr>
          <w:ilvl w:val="0"/>
          <w:numId w:val="73"/>
        </w:numPr>
        <w:tabs>
          <w:tab w:pos="475" w:val="left" w:leader="none"/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incurrir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alguna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incompatibilidades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previstas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artículo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32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Ley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Universidad.</w:t>
      </w:r>
    </w:p>
    <w:p>
      <w:pPr>
        <w:pStyle w:val="ListParagraph"/>
        <w:numPr>
          <w:ilvl w:val="0"/>
          <w:numId w:val="73"/>
        </w:numPr>
        <w:tabs>
          <w:tab w:pos="476" w:val="left" w:leader="none"/>
        </w:tabs>
        <w:spacing w:line="297" w:lineRule="auto" w:before="54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condenado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sentencia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ejecutoria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delito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doloso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amerite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pena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priva- </w:t>
      </w:r>
      <w:r>
        <w:rPr>
          <w:color w:val="231F20"/>
          <w:w w:val="90"/>
          <w:sz w:val="20"/>
        </w:rPr>
        <w:t>tiva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libertad,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ni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haber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destituido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inhabilitado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público.</w:t>
      </w:r>
    </w:p>
    <w:p>
      <w:pPr>
        <w:spacing w:before="119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73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 demás que señalen las disposiciones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before="1"/>
        <w:ind w:left="475" w:right="34"/>
      </w:pPr>
      <w:r>
        <w:rPr>
          <w:b/>
          <w:color w:val="939598"/>
          <w:w w:val="85"/>
        </w:rPr>
        <w:t>Artículo 147. </w:t>
      </w:r>
      <w:r>
        <w:rPr>
          <w:color w:val="231F20"/>
          <w:w w:val="85"/>
        </w:rPr>
        <w:t>El contralor de la Universidad será nombrado y removido en los términos del artículo</w:t>
      </w:r>
    </w:p>
    <w:p>
      <w:pPr>
        <w:pStyle w:val="BodyText"/>
        <w:spacing w:before="54"/>
        <w:ind w:left="115" w:right="34"/>
      </w:pPr>
      <w:r>
        <w:rPr>
          <w:color w:val="231F20"/>
          <w:w w:val="90"/>
        </w:rPr>
        <w:t>24 fracción XI de la Ley de la Universidad. Durará en su cargo cuatro años.</w:t>
      </w:r>
    </w:p>
    <w:p>
      <w:pPr>
        <w:pStyle w:val="BodyText"/>
        <w:spacing w:line="297" w:lineRule="auto" w:before="54"/>
        <w:ind w:left="115" w:right="1132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nombramiento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hará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cumplirse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segundo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periodo </w:t>
      </w:r>
      <w:r>
        <w:rPr>
          <w:color w:val="231F20"/>
          <w:w w:val="90"/>
        </w:rPr>
        <w:t>rectoral,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terna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Rector.</w: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85"/>
        </w:rPr>
        <w:t>Será removido en el Consejo Universitario cuando incurra en cualquiera de las causas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señaladas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122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encuentre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incurrido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honradez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notoria </w:t>
      </w:r>
      <w:r>
        <w:rPr>
          <w:color w:val="231F20"/>
          <w:w w:val="85"/>
        </w:rPr>
        <w:t>inobservancia de sus obligaciones de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confidencialidad.</w:t>
      </w:r>
    </w:p>
    <w:p>
      <w:pPr>
        <w:pStyle w:val="BodyText"/>
        <w:ind w:left="475" w:right="34"/>
      </w:pPr>
      <w:r>
        <w:rPr>
          <w:color w:val="231F20"/>
          <w:w w:val="90"/>
        </w:rPr>
        <w:t>En caso de renuncia, ausencia definitiva o remoción del Contralor en funciones, se nombrará un</w:t>
      </w:r>
    </w:p>
    <w:p>
      <w:pPr>
        <w:pStyle w:val="BodyText"/>
        <w:spacing w:before="54"/>
        <w:ind w:left="115" w:right="34"/>
      </w:pPr>
      <w:r>
        <w:rPr>
          <w:color w:val="231F20"/>
          <w:w w:val="85"/>
        </w:rPr>
        <w:t>sustituto quien terminará el periodo.</w:t>
      </w:r>
    </w:p>
    <w:p>
      <w:pPr>
        <w:pStyle w:val="BodyText"/>
        <w:spacing w:line="297" w:lineRule="auto" w:before="54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ocupe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Contralor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periodos </w:t>
      </w:r>
      <w:r>
        <w:rPr>
          <w:color w:val="231F20"/>
          <w:w w:val="85"/>
        </w:rPr>
        <w:t>consecutivos,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debiendo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pasar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volverlo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ocupar.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Tampoco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Rector,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pasa- dos cuatro años de haber terminado su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ejercicio.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1"/>
        <w:ind w:left="1491" w:right="298"/>
      </w:pPr>
      <w:r>
        <w:rPr/>
        <w:pict>
          <v:line style="position:absolute;mso-position-horizontal-relative:page;mso-position-vertical-relative:paragraph;z-index:11848" from="41.893501pt,14.726099pt" to="41.893501pt,14.726099pt" stroked="true" strokeweight="2pt" strokecolor="#231f20">
            <w10:wrap type="none"/>
          </v:line>
        </w:pict>
      </w:r>
      <w:r>
        <w:rPr>
          <w:b/>
          <w:color w:val="939598"/>
          <w:w w:val="85"/>
        </w:rPr>
        <w:t>Artículo 148. </w:t>
      </w:r>
      <w:r>
        <w:rPr>
          <w:color w:val="231F20"/>
          <w:w w:val="85"/>
        </w:rPr>
        <w:t>La administración presupuestal y patrimonial será fiscalizada y controlada mediante</w:t>
      </w:r>
    </w:p>
    <w:p>
      <w:pPr>
        <w:pStyle w:val="BodyText"/>
        <w:spacing w:before="54"/>
        <w:ind w:left="1130" w:right="298"/>
      </w:pPr>
      <w:r>
        <w:rPr/>
        <w:pict>
          <v:group style="position:absolute;margin-left:40.888802pt;margin-top:4.171663pt;width:2.050pt;height:62pt;mso-position-horizontal-relative:page;mso-position-vertical-relative:paragraph;z-index:11824" coordorigin="818,83" coordsize="41,1240">
            <v:line style="position:absolute" from="838,103" to="838,1243" stroked="true" strokeweight="2pt" strokecolor="#231f20">
              <v:stroke dashstyle="dash"/>
            </v:line>
            <v:line style="position:absolute" from="838,1303" to="838,1303" stroked="true" strokeweight="2pt" strokecolor="#231f20"/>
            <v:line style="position:absolute" from="838,1303" to="838,1303" stroked="true" strokeweight="2pt" strokecolor="#231f20"/>
            <w10:wrap type="none"/>
          </v:group>
        </w:pict>
      </w:r>
      <w:r>
        <w:rPr/>
        <w:pict>
          <v:shape style="position:absolute;margin-left:22.933998pt;margin-top:3.438361pt;width:17.05pt;height:57.4pt;mso-position-horizontal-relative:page;mso-position-vertical-relative:paragraph;z-index:118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auditorías internas y una auditoría externa anual.</w:t>
      </w:r>
    </w:p>
    <w:p>
      <w:pPr>
        <w:pStyle w:val="BodyText"/>
        <w:spacing w:before="54"/>
        <w:ind w:left="1491" w:right="298"/>
      </w:pPr>
      <w:r>
        <w:rPr>
          <w:color w:val="231F20"/>
          <w:w w:val="85"/>
        </w:rPr>
        <w:t>Las auditorías internas las instruirá el Rector al Contralor Universitario, con fundamento en el artículo</w:t>
      </w:r>
    </w:p>
    <w:p>
      <w:pPr>
        <w:pStyle w:val="BodyText"/>
        <w:spacing w:before="54"/>
        <w:ind w:left="1130" w:right="298"/>
      </w:pPr>
      <w:r>
        <w:rPr>
          <w:color w:val="231F20"/>
          <w:w w:val="90"/>
        </w:rPr>
        <w:t>24 fracción V de la Ley de la Universidad.</w:t>
      </w:r>
    </w:p>
    <w:p>
      <w:pPr>
        <w:pStyle w:val="BodyText"/>
        <w:spacing w:before="54"/>
        <w:ind w:left="1491" w:right="298"/>
      </w:pPr>
      <w:r>
        <w:rPr/>
        <w:pict>
          <v:group style="position:absolute;margin-left:0pt;margin-top:6.527879pt;width:36.450pt;height:17.05pt;mso-position-horizontal-relative:page;mso-position-vertical-relative:paragraph;z-index:11872" coordorigin="0,131" coordsize="729,341">
            <v:line style="position:absolute" from="397,451" to="708,451" stroked="true" strokeweight="2pt" strokecolor="#231f20">
              <v:stroke dashstyle="dash"/>
            </v:line>
            <v:line style="position:absolute" from="60,451" to="60,451" stroked="true" strokeweight="2pt" strokecolor="#231f20"/>
            <v:rect style="position:absolute;left:0;top:13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La auditoría externa anual la instruirá el Rector al Auditor Externo, para el cumplimiento del artícu-</w:t>
      </w:r>
    </w:p>
    <w:p>
      <w:pPr>
        <w:pStyle w:val="BodyText"/>
        <w:spacing w:before="54"/>
        <w:ind w:left="1130" w:right="298"/>
      </w:pPr>
      <w:r>
        <w:rPr>
          <w:color w:val="231F20"/>
          <w:w w:val="90"/>
        </w:rPr>
        <w:t>lo 21 fracción VIII de la Ley de la Universidad.</w:t>
      </w:r>
    </w:p>
    <w:p>
      <w:pPr>
        <w:pStyle w:val="BodyText"/>
        <w:spacing w:line="297" w:lineRule="auto" w:before="54"/>
        <w:ind w:left="1130" w:right="994" w:firstLine="360"/>
        <w:jc w:val="both"/>
      </w:pP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auditorías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vigi- </w:t>
      </w:r>
      <w:r>
        <w:rPr>
          <w:color w:val="231F20"/>
          <w:w w:val="85"/>
        </w:rPr>
        <w:t>larán el cumplimiento de las recomendaciones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resultantes.</w:t>
      </w:r>
    </w:p>
    <w:p>
      <w:pPr>
        <w:pStyle w:val="BodyText"/>
        <w:spacing w:before="160"/>
        <w:ind w:left="1491" w:right="298"/>
      </w:pPr>
      <w:r>
        <w:rPr>
          <w:b/>
          <w:color w:val="939598"/>
          <w:w w:val="90"/>
        </w:rPr>
        <w:t>Artículo 149. </w:t>
      </w:r>
      <w:r>
        <w:rPr>
          <w:color w:val="231F20"/>
          <w:w w:val="90"/>
        </w:rPr>
        <w:t>El Auditor Externo será coadyuvante del Consejo Universitario y del Rector para la</w:t>
      </w:r>
    </w:p>
    <w:p>
      <w:pPr>
        <w:pStyle w:val="BodyText"/>
        <w:spacing w:before="54"/>
        <w:ind w:left="1130" w:right="298"/>
      </w:pPr>
      <w:r>
        <w:rPr>
          <w:color w:val="231F20"/>
          <w:w w:val="85"/>
        </w:rPr>
        <w:t>fiscalización y control de la administración presupuestal y patrimonial.</w:t>
      </w:r>
    </w:p>
    <w:p>
      <w:pPr>
        <w:pStyle w:val="BodyText"/>
        <w:spacing w:line="297" w:lineRule="auto" w:before="54"/>
        <w:ind w:left="1130" w:right="993" w:firstLine="360"/>
        <w:jc w:val="both"/>
      </w:pPr>
      <w:r>
        <w:rPr>
          <w:color w:val="231F20"/>
          <w:w w:val="85"/>
        </w:rPr>
        <w:t>Deberá cumplir los requisitos señalados para ser Contralor Universitario, además de ser titular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despacho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contable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experto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materia,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reconocido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prestigio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domiciliado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2"/>
          <w:w w:val="90"/>
        </w:rPr>
        <w:t>ciudad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Toluca.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designado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XI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 sesión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año,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terna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 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Rector.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remoción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observarán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causales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Contralor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7" w:lineRule="auto"/>
        <w:ind w:left="1130" w:right="994" w:firstLine="360"/>
        <w:jc w:val="both"/>
      </w:pPr>
      <w:r>
        <w:rPr>
          <w:color w:val="231F20"/>
          <w:w w:val="85"/>
        </w:rPr>
        <w:t>Durante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auditoría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externa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anual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informará,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exclusivamente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Universi- 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Rector,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avances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resultados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trabajos,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debiendo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preservar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confidencialidad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 dicha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información.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final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ejercicio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presentará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documento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correspondiente,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90"/>
        </w:rPr>
        <w:t>cual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será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discutido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8"/>
          <w:w w:val="90"/>
        </w:rPr>
        <w:t>y,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caso,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aceptado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Universitario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tardar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febrero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año.</w:t>
      </w:r>
    </w:p>
    <w:p>
      <w:pPr>
        <w:pStyle w:val="BodyText"/>
        <w:spacing w:line="297" w:lineRule="auto" w:before="160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150.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Manifestación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servidores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instrumento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conocer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equilibrio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existentes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cargo;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vincula- </w:t>
      </w:r>
      <w:r>
        <w:rPr>
          <w:color w:val="231F20"/>
          <w:spacing w:val="-3"/>
          <w:w w:val="85"/>
        </w:rPr>
        <w:t>ción </w:t>
      </w:r>
      <w:r>
        <w:rPr>
          <w:color w:val="231F20"/>
          <w:w w:val="85"/>
        </w:rPr>
        <w:t>con la </w:t>
      </w:r>
      <w:r>
        <w:rPr>
          <w:color w:val="231F20"/>
          <w:spacing w:val="-3"/>
          <w:w w:val="85"/>
        </w:rPr>
        <w:t>administración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disposición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gasto universitario; </w:t>
      </w:r>
      <w:r>
        <w:rPr>
          <w:color w:val="231F20"/>
          <w:w w:val="85"/>
        </w:rPr>
        <w:t>sus </w:t>
      </w:r>
      <w:r>
        <w:rPr>
          <w:color w:val="231F20"/>
          <w:spacing w:val="-3"/>
          <w:w w:val="85"/>
        </w:rPr>
        <w:t>percepciones </w:t>
      </w:r>
      <w:r>
        <w:rPr>
          <w:color w:val="231F20"/>
          <w:w w:val="85"/>
        </w:rPr>
        <w:t>e </w:t>
      </w:r>
      <w:r>
        <w:rPr>
          <w:color w:val="231F20"/>
          <w:spacing w:val="-3"/>
          <w:w w:val="85"/>
        </w:rPr>
        <w:t>ingresos económicos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haber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patrimonial;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dejar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cargo.</w:t>
      </w:r>
    </w:p>
    <w:p>
      <w:pPr>
        <w:pStyle w:val="BodyText"/>
        <w:spacing w:line="297" w:lineRule="auto"/>
        <w:ind w:left="1130" w:right="993" w:firstLine="360"/>
        <w:jc w:val="both"/>
      </w:pPr>
      <w:r>
        <w:rPr>
          <w:color w:val="231F20"/>
          <w:w w:val="85"/>
        </w:rPr>
        <w:t>Deberá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presentarse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Contraloría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protesta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decir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verdad,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términos 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señale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plazos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74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Dentro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treinta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naturales,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contados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toma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protesta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Preparatoria;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servidor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toma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posesión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puesto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desig- </w:t>
      </w:r>
      <w:r>
        <w:rPr>
          <w:color w:val="231F20"/>
          <w:w w:val="85"/>
          <w:sz w:val="20"/>
        </w:rPr>
        <w:t>nación 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nombramiento.</w:t>
      </w:r>
    </w:p>
    <w:p>
      <w:pPr>
        <w:spacing w:line="206" w:lineRule="exact" w:before="0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74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subsecuente,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mayo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año.</w:t>
      </w:r>
    </w:p>
    <w:p>
      <w:pPr>
        <w:pStyle w:val="ListParagraph"/>
        <w:numPr>
          <w:ilvl w:val="0"/>
          <w:numId w:val="74"/>
        </w:numPr>
        <w:tabs>
          <w:tab w:pos="1492" w:val="left" w:leader="none"/>
        </w:tabs>
        <w:spacing w:line="297" w:lineRule="auto" w:before="54" w:after="0"/>
        <w:ind w:left="1491" w:right="996" w:hanging="360"/>
        <w:jc w:val="left"/>
        <w:rPr>
          <w:sz w:val="20"/>
        </w:rPr>
      </w:pP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terminación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cargo,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retiro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puesto,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empleo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comisión,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cinco </w:t>
      </w:r>
      <w:r>
        <w:rPr>
          <w:color w:val="231F20"/>
          <w:w w:val="85"/>
          <w:sz w:val="20"/>
        </w:rPr>
        <w:t>días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hábiles.</w:t>
      </w:r>
    </w:p>
    <w:p>
      <w:pPr>
        <w:spacing w:line="206" w:lineRule="exact" w:before="0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spacing w:after="0" w:line="206" w:lineRule="exact"/>
        <w:jc w:val="left"/>
        <w:rPr>
          <w:sz w:val="18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30" w:firstLine="360"/>
        <w:jc w:val="both"/>
      </w:pPr>
      <w:r>
        <w:rPr/>
        <w:pict>
          <v:group style="position:absolute;margin-left:447.498413pt;margin-top:19.437698pt;width:2.050pt;height:62pt;mso-position-horizontal-relative:page;mso-position-vertical-relative:paragraph;z-index:11944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968" from="448.498413pt,14.438498pt" to="448.498413pt,14.438498pt" stroked="true" strokeweight="2pt" strokecolor="#231f20">
            <w10:wrap type="none"/>
          </v:line>
        </w:pict>
      </w:r>
      <w:r>
        <w:rPr/>
        <w:pict>
          <v:shape style="position:absolute;margin-left:451.661713pt;margin-top:18.704596pt;width:17pt;height:57.4pt;mso-position-horizontal-relative:page;mso-position-vertical-relative:paragraph;z-index:120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Incurrirá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causal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quien,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teniendo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obligación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Manifestación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actualización,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cumpla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establecido.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estos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suspendido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cargo,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puesto,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empleo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comisión.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/>
        <w:pict>
          <v:group style="position:absolute;margin-left:453.987183pt;margin-top:17.616478pt;width:36.450pt;height:17.05pt;mso-position-horizontal-relative:page;mso-position-vertical-relative:paragraph;z-index:11992" coordorigin="9080,352" coordsize="729,341">
            <v:line style="position:absolute" from="9100,672" to="9411,672" stroked="true" strokeweight="2pt" strokecolor="#231f20">
              <v:stroke dashstyle="dash"/>
            </v:line>
            <v:line style="position:absolute" from="9748,672" to="9748,672" stroked="true" strokeweight="2pt" strokecolor="#231f20"/>
            <v:rect style="position:absolute;left:9411;top:35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supuesto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servidor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obligado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manifestación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bienes 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baja,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causal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sancionado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materia.</w:t>
      </w:r>
    </w:p>
    <w:p>
      <w:pPr>
        <w:spacing w:before="1"/>
        <w:ind w:left="418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adicionado GU Núm. Extraordinario, Julio 2007</w:t>
      </w:r>
    </w:p>
    <w:p>
      <w:pPr>
        <w:pStyle w:val="BodyText"/>
        <w:spacing w:before="7"/>
        <w:rPr>
          <w:i/>
          <w:sz w:val="15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151. </w:t>
      </w:r>
      <w:r>
        <w:rPr>
          <w:color w:val="231F20"/>
          <w:w w:val="85"/>
          <w:sz w:val="20"/>
        </w:rPr>
        <w:t>La Manifestación de Bienes será presentada por: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75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Rector,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Directores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Subdirectores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Planteles de la Escuela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spacing w:before="1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0"/>
          <w:numId w:val="75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titulares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Administrativas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Central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Directores, </w:t>
      </w:r>
      <w:r>
        <w:rPr>
          <w:color w:val="231F20"/>
          <w:w w:val="85"/>
          <w:sz w:val="20"/>
        </w:rPr>
        <w:t>Jefes de Departamento 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equivalentes.</w:t>
      </w:r>
    </w:p>
    <w:p>
      <w:pPr>
        <w:spacing w:before="1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0"/>
          <w:numId w:val="75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servidores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obligados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entregar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caución.</w:t>
      </w:r>
    </w:p>
    <w:p>
      <w:pPr>
        <w:pStyle w:val="ListParagraph"/>
        <w:numPr>
          <w:ilvl w:val="0"/>
          <w:numId w:val="75"/>
        </w:numPr>
        <w:tabs>
          <w:tab w:pos="476" w:val="left" w:leader="none"/>
        </w:tabs>
        <w:spacing w:line="297" w:lineRule="auto" w:before="56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gerentes,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directores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titulares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fuentes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alternas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financiamiento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indirectas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servi- </w:t>
      </w:r>
      <w:r>
        <w:rPr>
          <w:color w:val="231F20"/>
          <w:w w:val="85"/>
          <w:sz w:val="20"/>
        </w:rPr>
        <w:t>dores universitarios que realicen actividades relativas a adquisiciones de bienes y servicios, obra universitaria, venta de servicios y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auditoría.</w:t>
      </w:r>
    </w:p>
    <w:p>
      <w:pPr>
        <w:spacing w:before="1"/>
        <w:ind w:left="41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0"/>
          <w:numId w:val="7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servidores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naturaleza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manejen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financieros</w:t>
      </w:r>
    </w:p>
    <w:p>
      <w:pPr>
        <w:pStyle w:val="BodyText"/>
        <w:spacing w:before="56"/>
        <w:ind w:left="475" w:right="34"/>
      </w:pPr>
      <w:r>
        <w:rPr>
          <w:color w:val="231F20"/>
          <w:w w:val="85"/>
        </w:rPr>
        <w:t>y materiales.</w:t>
      </w:r>
    </w:p>
    <w:p>
      <w:pPr>
        <w:spacing w:before="55"/>
        <w:ind w:left="4104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Extraordinario, Julio 2007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0"/>
          <w:numId w:val="75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demás que señale la reglamentación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97" w:lineRule="auto"/>
        <w:ind w:left="115" w:right="1131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spacing w:val="-3"/>
          <w:w w:val="90"/>
        </w:rPr>
        <w:t>152.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servidores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universitarios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manejan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fondos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valores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tienen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obligación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de </w:t>
      </w:r>
      <w:r>
        <w:rPr>
          <w:color w:val="231F20"/>
          <w:spacing w:val="-3"/>
          <w:w w:val="85"/>
        </w:rPr>
        <w:t>otorgar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caución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suficiente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favor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México,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cualquiera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los medios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previstos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disposiciones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fuero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común,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observando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disposiciones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universitarias.</w:t>
      </w:r>
    </w:p>
    <w:p>
      <w:pPr>
        <w:pStyle w:val="BodyText"/>
        <w:spacing w:before="2"/>
        <w:ind w:left="475" w:right="34"/>
      </w:pPr>
      <w:r>
        <w:rPr>
          <w:color w:val="231F20"/>
          <w:w w:val="85"/>
        </w:rPr>
        <w:t>Entregarán caución quienes tengan a su cargo una o más de las funciones u obligaciones siguientes: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76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Dirección, supervisión, inspección, auditoría, seguridad, vigilancia, procuración, custodia 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fiscali- 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patrimonio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financieros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76"/>
        </w:numPr>
        <w:tabs>
          <w:tab w:pos="475" w:val="left" w:leader="none"/>
          <w:tab w:pos="476" w:val="left" w:leader="none"/>
        </w:tabs>
        <w:spacing w:line="297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Representación legal titular o delegada para realizar actos de dominio, de administración general o de ejercicio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presupuestal.</w:t>
      </w:r>
    </w:p>
    <w:p>
      <w:pPr>
        <w:pStyle w:val="ListParagraph"/>
        <w:numPr>
          <w:ilvl w:val="0"/>
          <w:numId w:val="76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Manejo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fondos,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créditos,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valores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76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Concertación o contratación de obras, bienes y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servicios.</w:t>
      </w:r>
    </w:p>
    <w:p>
      <w:pPr>
        <w:pStyle w:val="ListParagraph"/>
        <w:numPr>
          <w:ilvl w:val="0"/>
          <w:numId w:val="76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señale la reglamentación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994" w:firstLine="360"/>
        <w:jc w:val="both"/>
      </w:pPr>
      <w:r>
        <w:rPr/>
        <w:pict>
          <v:group style="position:absolute;margin-left:40.888802pt;margin-top:19.675398pt;width:2.050pt;height:62pt;mso-position-horizontal-relative:page;mso-position-vertical-relative:paragraph;z-index:1206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208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121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enterada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Contraloría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primeros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quince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 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servidor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asuma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realice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funciones.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incumplimiento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obligación </w:t>
      </w:r>
      <w:r>
        <w:rPr>
          <w:color w:val="231F20"/>
          <w:w w:val="85"/>
        </w:rPr>
        <w:t>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causal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destitución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puesto,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cargo,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empleo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comisión,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perjuicio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responsabilidades que resulten de otra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naturaleza.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/>
        <w:pict>
          <v:group style="position:absolute;margin-left:0pt;margin-top:4.698802pt;width:36.450pt;height:17.05pt;mso-position-horizontal-relative:page;mso-position-vertical-relative:paragraph;z-index:12112" coordorigin="0,94" coordsize="729,341">
            <v:line style="position:absolute" from="397,414" to="708,414" stroked="true" strokeweight="2pt" strokecolor="#231f20">
              <v:stroke dashstyle="dash"/>
            </v:line>
            <v:line style="position:absolute" from="60,414" to="60,414" stroked="true" strokeweight="2pt" strokecolor="#231f20"/>
            <v:rect style="position:absolute;left:0;top:9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153.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garantizará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resguardo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renovación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sustitución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cambio,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remoción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sustitución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servidores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BodyText"/>
        <w:spacing w:before="1"/>
        <w:ind w:left="805" w:right="995"/>
        <w:jc w:val="right"/>
      </w:pPr>
      <w:r>
        <w:rPr>
          <w:color w:val="231F20"/>
          <w:w w:val="90"/>
        </w:rPr>
        <w:t>Para tal efecto, se establecerán sistemas de entrega y recepción de órganos unipersonales de</w:t>
      </w:r>
    </w:p>
    <w:p>
      <w:pPr>
        <w:pStyle w:val="BodyText"/>
        <w:spacing w:before="50"/>
        <w:ind w:left="1130" w:right="298"/>
      </w:pPr>
      <w:r>
        <w:rPr>
          <w:color w:val="231F20"/>
          <w:w w:val="85"/>
        </w:rPr>
        <w:t>gobierno; de recepción y entrega de cargos, puestos y empleos de la Administración Universitaria.</w:t>
      </w:r>
    </w:p>
    <w:p>
      <w:pPr>
        <w:pStyle w:val="BodyText"/>
        <w:spacing w:before="50"/>
        <w:ind w:left="1491" w:right="298"/>
      </w:pPr>
      <w:r>
        <w:rPr>
          <w:color w:val="231F20"/>
          <w:w w:val="85"/>
        </w:rPr>
        <w:t>La reglamentación y disposiciones correspondientes establecerán lo conducente.</w:t>
      </w:r>
    </w:p>
    <w:p>
      <w:pPr>
        <w:spacing w:before="169"/>
        <w:ind w:left="5226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Julio 2007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Heading3"/>
        <w:spacing w:before="161"/>
        <w:ind w:left="1059" w:right="924"/>
      </w:pPr>
      <w:r>
        <w:rPr>
          <w:color w:val="231F20"/>
          <w:w w:val="80"/>
        </w:rPr>
        <w:t>CAPÍTULO V</w:t>
      </w:r>
    </w:p>
    <w:p>
      <w:pPr>
        <w:spacing w:before="67"/>
        <w:ind w:left="1058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LAS FUENTES ALTERNAS DE  FINANCIAMIENTO</w:t>
      </w:r>
    </w:p>
    <w:p>
      <w:pPr>
        <w:pStyle w:val="BodyText"/>
        <w:spacing w:before="6"/>
        <w:rPr>
          <w:b/>
          <w:sz w:val="26"/>
        </w:rPr>
      </w:pPr>
    </w:p>
    <w:p>
      <w:pPr>
        <w:pStyle w:val="BodyText"/>
        <w:spacing w:line="292" w:lineRule="auto"/>
        <w:ind w:left="1130" w:right="993" w:firstLine="360"/>
        <w:jc w:val="right"/>
      </w:pPr>
      <w:r>
        <w:rPr>
          <w:b/>
          <w:color w:val="939598"/>
          <w:w w:val="85"/>
        </w:rPr>
        <w:t>Artículo 154. </w:t>
      </w:r>
      <w:r>
        <w:rPr>
          <w:color w:val="231F20"/>
          <w:w w:val="85"/>
        </w:rPr>
        <w:t>Se establecen las fuentes alternas de financiamiento para generar 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obtener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recur-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sos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ingresos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adicionales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aportados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Estado.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Adoptarán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directas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indirectas.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destinarán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2"/>
          <w:w w:val="90"/>
        </w:rPr>
        <w:t>Universidad.</w:t>
      </w:r>
      <w:r>
        <w:rPr>
          <w:color w:val="231F20"/>
          <w:spacing w:val="2"/>
          <w:w w:val="84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manejo,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al-</w:t>
      </w:r>
    </w:p>
    <w:p>
      <w:pPr>
        <w:pStyle w:val="BodyText"/>
        <w:spacing w:before="1"/>
        <w:ind w:left="1130" w:right="298"/>
      </w:pPr>
      <w:r>
        <w:rPr>
          <w:color w:val="231F20"/>
          <w:w w:val="85"/>
        </w:rPr>
        <w:t>ternas; así como de la recaudación y aplicación de los recursos adicionales obtenidos.</w:t>
      </w:r>
    </w:p>
    <w:p>
      <w:pPr>
        <w:pStyle w:val="BodyText"/>
        <w:spacing w:before="50"/>
        <w:ind w:left="1491" w:right="298"/>
      </w:pPr>
      <w:r>
        <w:rPr>
          <w:color w:val="231F20"/>
          <w:w w:val="85"/>
        </w:rPr>
        <w:t>La legislación universitaria establecerá las disposiciones conducentes en la materia.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155.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fuentes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alternas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financiamiento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directas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consisten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recuperación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econó- </w:t>
      </w:r>
      <w:r>
        <w:rPr>
          <w:color w:val="231F20"/>
          <w:w w:val="90"/>
        </w:rPr>
        <w:t>mica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propias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regularán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85"/>
        </w:rPr>
        <w:t>determine la legislación universitaria y pueden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ser:</w:t>
      </w:r>
    </w:p>
    <w:p>
      <w:pPr>
        <w:pStyle w:val="BodyText"/>
        <w:spacing w:before="11"/>
      </w:pPr>
    </w:p>
    <w:p>
      <w:pPr>
        <w:pStyle w:val="ListParagraph"/>
        <w:numPr>
          <w:ilvl w:val="1"/>
          <w:numId w:val="76"/>
        </w:numPr>
        <w:tabs>
          <w:tab w:pos="359" w:val="left" w:leader="none"/>
          <w:tab w:pos="1492" w:val="left" w:leader="none"/>
        </w:tabs>
        <w:spacing w:line="240" w:lineRule="auto" w:before="0" w:after="0"/>
        <w:ind w:left="1491" w:right="995" w:hanging="360"/>
        <w:jc w:val="right"/>
        <w:rPr>
          <w:sz w:val="20"/>
        </w:rPr>
      </w:pPr>
      <w:r>
        <w:rPr>
          <w:color w:val="231F20"/>
          <w:w w:val="85"/>
          <w:sz w:val="20"/>
        </w:rPr>
        <w:t>Derechos, por servicios correspondientes a colegiaturas; expedición de constancias,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certificados,</w:t>
      </w:r>
    </w:p>
    <w:p>
      <w:pPr>
        <w:pStyle w:val="BodyText"/>
        <w:spacing w:before="50"/>
        <w:ind w:left="1491" w:right="298"/>
      </w:pPr>
      <w:r>
        <w:rPr>
          <w:color w:val="231F20"/>
          <w:w w:val="85"/>
        </w:rPr>
        <w:t>títulos y otros documentos, evaluaciones y otros servicios.</w:t>
      </w:r>
    </w:p>
    <w:p>
      <w:pPr>
        <w:pStyle w:val="ListParagraph"/>
        <w:numPr>
          <w:ilvl w:val="1"/>
          <w:numId w:val="76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Productos,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provenientes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depósito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manejo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financieros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1"/>
          <w:numId w:val="76"/>
        </w:numPr>
        <w:tabs>
          <w:tab w:pos="1492" w:val="left" w:leader="none"/>
        </w:tabs>
        <w:spacing w:line="292" w:lineRule="auto" w:before="50" w:after="0"/>
        <w:ind w:left="1491" w:right="994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Ingresos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producción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bienes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prestación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servicios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Organismos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Académicos,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Centros Universitarios,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Dependencias </w:t>
      </w:r>
      <w:r>
        <w:rPr>
          <w:color w:val="231F20"/>
          <w:w w:val="95"/>
          <w:sz w:val="20"/>
        </w:rPr>
        <w:t>Administrativas.</w:t>
      </w:r>
    </w:p>
    <w:p>
      <w:pPr>
        <w:spacing w:line="207" w:lineRule="exact" w:before="0"/>
        <w:ind w:left="5161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ListParagraph"/>
        <w:numPr>
          <w:ilvl w:val="1"/>
          <w:numId w:val="76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determine la reglamentación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989" w:firstLine="360"/>
      </w:pPr>
      <w:r>
        <w:rPr>
          <w:color w:val="231F20"/>
          <w:w w:val="90"/>
        </w:rPr>
        <w:t>Serán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administradas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Académicos, </w:t>
      </w:r>
      <w:r>
        <w:rPr>
          <w:color w:val="231F20"/>
          <w:w w:val="85"/>
        </w:rPr>
        <w:t>Centros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Gobier-</w:t>
      </w:r>
    </w:p>
    <w:p>
      <w:pPr>
        <w:spacing w:after="0" w:line="292" w:lineRule="auto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before="80"/>
        <w:ind w:left="115" w:right="34"/>
      </w:pPr>
      <w:r>
        <w:rPr/>
        <w:pict>
          <v:line style="position:absolute;mso-position-horizontal-relative:page;mso-position-vertical-relative:paragraph;z-index:12208" from="448.498413pt,14.438498pt" to="448.498413pt,14.438498pt" stroked="true" strokeweight="2pt" strokecolor="#231f20">
            <w10:wrap type="none"/>
          </v:line>
        </w:pict>
      </w:r>
      <w:r>
        <w:rPr>
          <w:color w:val="231F20"/>
          <w:w w:val="90"/>
        </w:rPr>
        <w:t>no correspondiente. Los Directores informarán lo conducente al Rector para los efectos del segundo</w:t>
      </w:r>
    </w:p>
    <w:p>
      <w:pPr>
        <w:pStyle w:val="BodyText"/>
        <w:spacing w:before="50"/>
        <w:ind w:left="115" w:right="34"/>
      </w:pPr>
      <w:r>
        <w:rPr/>
        <w:pict>
          <v:group style="position:absolute;margin-left:447.498413pt;margin-top:3.939957pt;width:2.050pt;height:62pt;mso-position-horizontal-relative:page;mso-position-vertical-relative:paragraph;z-index:12184" coordorigin="8950,79" coordsize="41,1240">
            <v:line style="position:absolute" from="8970,99" to="8970,1239" stroked="true" strokeweight="2pt" strokecolor="#231f20">
              <v:stroke dashstyle="dash"/>
            </v:line>
            <v:line style="position:absolute" from="8970,1299" to="8970,1299" stroked="true" strokeweight="2pt" strokecolor="#231f20"/>
            <v:line style="position:absolute" from="8970,1298" to="8970,1298" stroked="true" strokeweight="2pt" strokecolor="#231f20"/>
            <w10:wrap type="none"/>
          </v:group>
        </w:pict>
      </w:r>
      <w:r>
        <w:rPr/>
        <w:pict>
          <v:shape style="position:absolute;margin-left:451.661713pt;margin-top:3.206854pt;width:17pt;height:57.4pt;mso-position-horizontal-relative:page;mso-position-vertical-relative:paragraph;z-index:122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párrafo del artículo 154 del presente Estatuto.</w:t>
      </w:r>
    </w:p>
    <w:p>
      <w:pPr>
        <w:spacing w:before="49"/>
        <w:ind w:left="475" w:right="34" w:firstLine="375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Julio 2007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6" w:right="1128" w:firstLine="359"/>
        <w:jc w:val="both"/>
      </w:pPr>
      <w:r>
        <w:rPr/>
        <w:pict>
          <v:group style="position:absolute;margin-left:453.987183pt;margin-top:13.405699pt;width:36.450pt;height:17.05pt;mso-position-horizontal-relative:page;mso-position-vertical-relative:paragraph;z-index:12232" coordorigin="9080,268" coordsize="729,341">
            <v:line style="position:absolute" from="9100,588" to="9411,588" stroked="true" strokeweight="2pt" strokecolor="#231f20">
              <v:stroke dashstyle="dash"/>
            </v:line>
            <v:line style="position:absolute" from="9748,588" to="9748,588" stroked="true" strokeweight="2pt" strokecolor="#231f20"/>
            <v:rect style="position:absolute;left:9411;top:26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156.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fuentes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alternas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indirectas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consisten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 actividades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servicios.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Adoptarán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previstas 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social;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95"/>
        </w:rPr>
        <w:t>universitaria.</w:t>
      </w:r>
    </w:p>
    <w:p>
      <w:pPr>
        <w:pStyle w:val="BodyText"/>
        <w:spacing w:line="292" w:lineRule="auto" w:before="1"/>
        <w:ind w:left="116" w:right="1128" w:firstLine="360"/>
        <w:jc w:val="both"/>
      </w:pPr>
      <w:r>
        <w:rPr>
          <w:color w:val="231F20"/>
          <w:w w:val="90"/>
        </w:rPr>
        <w:t>Serán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coordinadas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corresponda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manten- </w:t>
      </w:r>
      <w:r>
        <w:rPr>
          <w:color w:val="231F20"/>
          <w:w w:val="85"/>
        </w:rPr>
        <w:t>drán,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éste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competente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vínculo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coordina- ción 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control.</w:t>
      </w:r>
    </w:p>
    <w:p>
      <w:pPr>
        <w:pStyle w:val="BodyText"/>
      </w:pPr>
    </w:p>
    <w:p>
      <w:pPr>
        <w:pStyle w:val="Heading3"/>
        <w:spacing w:before="172"/>
        <w:ind w:left="24"/>
      </w:pPr>
      <w:r>
        <w:rPr>
          <w:color w:val="231F20"/>
          <w:w w:val="90"/>
        </w:rPr>
        <w:t>TRANSITORIOS</w:t>
      </w:r>
    </w:p>
    <w:p>
      <w:pPr>
        <w:pStyle w:val="BodyText"/>
        <w:spacing w:before="6"/>
        <w:rPr>
          <w:b/>
          <w:sz w:val="26"/>
        </w:rPr>
      </w:pPr>
    </w:p>
    <w:p>
      <w:pPr>
        <w:pStyle w:val="BodyText"/>
        <w:spacing w:before="1"/>
        <w:ind w:left="475" w:right="34"/>
      </w:pPr>
      <w:r>
        <w:rPr>
          <w:b/>
          <w:color w:val="939598"/>
          <w:w w:val="85"/>
        </w:rPr>
        <w:t>Artículo Primero. </w:t>
      </w:r>
      <w:r>
        <w:rPr>
          <w:color w:val="231F20"/>
          <w:w w:val="85"/>
        </w:rPr>
        <w:t>El presente Estatuto Universitario entrará en vigor el día de su publicación en el</w:t>
      </w:r>
    </w:p>
    <w:p>
      <w:pPr>
        <w:pStyle w:val="BodyText"/>
        <w:spacing w:before="50"/>
        <w:ind w:left="115" w:right="34"/>
      </w:pPr>
      <w:r>
        <w:rPr>
          <w:color w:val="231F20"/>
          <w:w w:val="85"/>
        </w:rPr>
        <w:t>Órgano Oficial Informativo de la Universidad “Gaceta Universitaria”.</w:t>
      </w:r>
    </w:p>
    <w:p>
      <w:pPr>
        <w:pStyle w:val="BodyText"/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Segundo. </w:t>
      </w:r>
      <w:r>
        <w:rPr>
          <w:color w:val="231F20"/>
          <w:w w:val="85"/>
        </w:rPr>
        <w:t>Se abroga el Reglamento General de la Universidad Autónoma del Estado de</w:t>
      </w:r>
    </w:p>
    <w:p>
      <w:pPr>
        <w:pStyle w:val="BodyText"/>
        <w:spacing w:before="50"/>
        <w:ind w:left="115" w:right="34"/>
      </w:pPr>
      <w:r>
        <w:rPr>
          <w:color w:val="231F20"/>
          <w:w w:val="90"/>
        </w:rPr>
        <w:t>México, vigente a partir del 23 de abril de 1980.</w:t>
      </w:r>
    </w:p>
    <w:p>
      <w:pPr>
        <w:pStyle w:val="BodyText"/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expide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alude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pre- sente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Estatuto,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opongan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éste,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reglamentos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dispo- </w:t>
      </w:r>
      <w:r>
        <w:rPr>
          <w:color w:val="231F20"/>
          <w:w w:val="85"/>
        </w:rPr>
        <w:t>siciones de la legislación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spacing w:line="292" w:lineRule="auto"/>
        <w:ind w:left="116" w:right="1128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Cuarto.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dentro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meses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contados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partir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vigencia 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Ordenamiento,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fijará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término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expedición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regularán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organi- zación,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inherentes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8"/>
        <w:rPr>
          <w:sz w:val="15"/>
        </w:rPr>
      </w:pPr>
    </w:p>
    <w:p>
      <w:pPr>
        <w:spacing w:before="0"/>
        <w:ind w:left="476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Quinto. </w:t>
      </w:r>
      <w:r>
        <w:rPr>
          <w:color w:val="231F20"/>
          <w:w w:val="85"/>
          <w:sz w:val="20"/>
        </w:rPr>
        <w:t>Derogado.</w:t>
      </w:r>
    </w:p>
    <w:p>
      <w:pPr>
        <w:pStyle w:val="BodyText"/>
      </w:pPr>
    </w:p>
    <w:p>
      <w:pPr>
        <w:pStyle w:val="BodyText"/>
        <w:spacing w:line="292" w:lineRule="auto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Sexto.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entrada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vigor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nombrará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Contralor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quien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atenderá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 manifestación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bienes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otorgamiento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caución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servidores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universitarios;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dirigi- 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trabajos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referentes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organización,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relativos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Contraloría Universitaria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contenerse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BodyText"/>
        <w:spacing w:line="292" w:lineRule="auto" w:before="1"/>
        <w:ind w:left="116" w:right="1128" w:firstLine="360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ocasión,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nombrará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Contralor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or- </w:t>
      </w:r>
      <w:r>
        <w:rPr>
          <w:color w:val="231F20"/>
          <w:w w:val="85"/>
        </w:rPr>
        <w:t>dinario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cuatro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años.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subsecuentes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nombramientos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realizarán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 artículo 147 del presente Estatuto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ind w:left="476" w:right="34"/>
      </w:pPr>
      <w:r>
        <w:rPr>
          <w:b/>
          <w:color w:val="939598"/>
          <w:w w:val="90"/>
        </w:rPr>
        <w:t>Artículo Séptimo. </w:t>
      </w:r>
      <w:r>
        <w:rPr>
          <w:color w:val="231F20"/>
          <w:w w:val="90"/>
        </w:rPr>
        <w:t>Para efectos de aplicación de la fracción V del artículo 116 de este Estatuto, se</w:t>
      </w:r>
    </w:p>
    <w:p>
      <w:pPr>
        <w:pStyle w:val="BodyText"/>
        <w:spacing w:before="50"/>
        <w:ind w:left="116" w:right="34"/>
      </w:pPr>
      <w:r>
        <w:rPr>
          <w:color w:val="231F20"/>
          <w:w w:val="85"/>
        </w:rPr>
        <w:t>observará lo siguiente:</w:t>
      </w:r>
    </w:p>
    <w:p>
      <w:pPr>
        <w:spacing w:after="0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1"/>
        <w:ind w:left="1130" w:right="994" w:firstLine="360"/>
        <w:jc w:val="both"/>
      </w:pPr>
      <w:r>
        <w:rPr/>
        <w:pict>
          <v:group style="position:absolute;margin-left:40.888802pt;margin-top:19.725399pt;width:2.050pt;height:62pt;mso-position-horizontal-relative:page;mso-position-vertical-relative:paragraph;z-index:12304" coordorigin="818,395" coordsize="41,1240">
            <v:line style="position:absolute" from="838,415" to="838,1554" stroked="true" strokeweight="2pt" strokecolor="#231f20">
              <v:stroke dashstyle="dash"/>
            </v:line>
            <v:line style="position:absolute" from="838,1614" to="838,1614" stroked="true" strokeweight="2pt" strokecolor="#231f20"/>
            <v:line style="position:absolute" from="838,1614" to="838,161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2328" from="41.893501pt,14.726099pt" to="41.893501pt,14.72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92096pt;width:17.05pt;height:57.4pt;mso-position-horizontal-relative:page;mso-position-vertical-relative:paragraph;z-index:123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Facultades,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 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elegir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cuenten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3 integrantes del personal académico que cumplan el requisito establecido en esta fracción, quedarán exceptuados por esta sola ocasión de su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cumplimiento.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spacing w:line="292" w:lineRule="auto"/>
        <w:ind w:left="1131" w:right="993" w:firstLine="359"/>
        <w:jc w:val="both"/>
      </w:pPr>
      <w:r>
        <w:rPr/>
        <w:pict>
          <v:group style="position:absolute;margin-left:0pt;margin-top:-4.350343pt;width:36.450pt;height:17.05pt;mso-position-horizontal-relative:page;mso-position-vertical-relative:paragraph;z-index:12352" coordorigin="0,-87" coordsize="729,341">
            <v:line style="position:absolute" from="397,233" to="708,233" stroked="true" strokeweight="2pt" strokecolor="#231f20">
              <v:stroke dashstyle="dash"/>
            </v:line>
            <v:line style="position:absolute" from="60,233" to="60,233" stroked="true" strokeweight="2pt" strokecolor="#231f20"/>
            <v:rect style="position:absolute;left:0;top:-8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Octavo.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designación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Auditor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Externo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149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Orde- namiento,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1996.</w:t>
      </w:r>
    </w:p>
    <w:p>
      <w:pPr>
        <w:pStyle w:val="BodyText"/>
      </w:pPr>
    </w:p>
    <w:p>
      <w:pPr>
        <w:pStyle w:val="Heading3"/>
        <w:spacing w:before="152"/>
        <w:ind w:left="1058" w:right="92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(Del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5"/>
          <w:w w:val="90"/>
        </w:rPr>
        <w:t>116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Au- </w:t>
      </w:r>
      <w:r>
        <w:rPr>
          <w:color w:val="231F20"/>
          <w:w w:val="85"/>
        </w:rPr>
        <w:t>tónoma del Estado 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México).</w:t>
      </w:r>
    </w:p>
    <w:p>
      <w:pPr>
        <w:pStyle w:val="BodyText"/>
        <w:spacing w:before="161"/>
        <w:ind w:left="1491" w:right="298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Decreto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1491" w:right="298"/>
      </w:pP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El presente Decreto entrará en vigor el día de su aprobación.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1" w:right="993" w:firstLine="359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procederá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Decreto,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regula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auscul- </w:t>
      </w:r>
      <w:r>
        <w:rPr>
          <w:color w:val="231F20"/>
          <w:w w:val="85"/>
        </w:rPr>
        <w:t>tación y designación de Directores de Organismos Académicos, Centros Universitarios y de planteles 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</w:pPr>
    </w:p>
    <w:p>
      <w:pPr>
        <w:pStyle w:val="Heading3"/>
        <w:spacing w:before="152"/>
        <w:ind w:left="1058" w:right="92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31" w:right="993" w:firstLine="240"/>
        <w:jc w:val="both"/>
      </w:pPr>
      <w:r>
        <w:rPr>
          <w:color w:val="231F20"/>
          <w:w w:val="90"/>
        </w:rPr>
        <w:t>(Del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reforman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7o,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7"/>
          <w:w w:val="90"/>
        </w:rPr>
        <w:t>11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párrafos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segun- </w:t>
      </w:r>
      <w:r>
        <w:rPr>
          <w:color w:val="231F20"/>
          <w:w w:val="95"/>
        </w:rPr>
        <w:t>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tercero,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12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13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14,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17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párrafo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primero,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19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párrafos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segundo,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20 </w:t>
      </w:r>
      <w:r>
        <w:rPr>
          <w:color w:val="231F20"/>
          <w:w w:val="90"/>
        </w:rPr>
        <w:t>párrafo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primero,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párrafos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segundo,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tercero,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quinto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último,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22,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párrafo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último,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27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fracciones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I, </w:t>
      </w:r>
      <w:r>
        <w:rPr>
          <w:color w:val="231F20"/>
          <w:w w:val="95"/>
        </w:rPr>
        <w:t>VIII,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X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6"/>
          <w:w w:val="95"/>
        </w:rPr>
        <w:t>XV,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28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fracciones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8"/>
          <w:w w:val="95"/>
        </w:rPr>
        <w:t>V,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IX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X,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29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fracciones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6"/>
          <w:w w:val="95"/>
        </w:rPr>
        <w:t>IV,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IX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XI,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30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fracciones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II,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III,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8"/>
          <w:w w:val="95"/>
        </w:rPr>
        <w:t>V,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VI,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XIII,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XV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XIX, </w:t>
      </w:r>
      <w:r>
        <w:rPr>
          <w:color w:val="231F20"/>
          <w:w w:val="90"/>
        </w:rPr>
        <w:t>31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X,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32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33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34,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35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38 </w:t>
      </w:r>
      <w:r>
        <w:rPr>
          <w:color w:val="231F20"/>
          <w:w w:val="85"/>
        </w:rPr>
        <w:t>párrafo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segundo,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39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párrafos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segundo,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tercero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quinto,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40,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41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párrafo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segundo,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43,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44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fracción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VII,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45, </w:t>
      </w:r>
      <w:r>
        <w:rPr>
          <w:color w:val="231F20"/>
          <w:w w:val="90"/>
        </w:rPr>
        <w:t>46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47,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48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51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52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párrafo primero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53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54,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56,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57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58 </w:t>
      </w:r>
      <w:r>
        <w:rPr>
          <w:color w:val="231F20"/>
          <w:spacing w:val="-3"/>
          <w:w w:val="90"/>
        </w:rPr>
        <w:t>fracciones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7"/>
          <w:w w:val="90"/>
        </w:rPr>
        <w:t>IV,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9"/>
          <w:w w:val="90"/>
        </w:rPr>
        <w:t>V,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VIII,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61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párrafo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segundo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62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67,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68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párrafo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segundo,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69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frac- </w:t>
      </w:r>
      <w:r>
        <w:rPr>
          <w:color w:val="231F20"/>
          <w:w w:val="90"/>
        </w:rPr>
        <w:t>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denominación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Tercero,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71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72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primero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fracciones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6"/>
          <w:w w:val="95"/>
        </w:rPr>
        <w:t>IV,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8"/>
          <w:w w:val="95"/>
        </w:rPr>
        <w:t>V,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VII,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73,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74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párrafo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II,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75,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76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párrafo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78 </w:t>
      </w:r>
      <w:r>
        <w:rPr>
          <w:color w:val="231F20"/>
          <w:w w:val="90"/>
        </w:rPr>
        <w:t>párrafos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tercero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último,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79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80,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81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82,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83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84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párrafos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prime-</w:t>
      </w:r>
    </w:p>
    <w:p>
      <w:pPr>
        <w:pStyle w:val="BodyText"/>
        <w:spacing w:line="292" w:lineRule="auto" w:before="1"/>
        <w:ind w:left="1131" w:right="993"/>
        <w:jc w:val="both"/>
      </w:pPr>
      <w:r>
        <w:rPr>
          <w:color w:val="231F20"/>
          <w:w w:val="90"/>
        </w:rPr>
        <w:t>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85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86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88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89,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90,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91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primero, 92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párrafos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93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94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párrafos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95 fracción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inciso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a)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96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102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párrafo segundo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103,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104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denominación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Cuarto,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5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5" w:lineRule="auto" w:before="81"/>
        <w:ind w:left="116" w:right="1128"/>
        <w:jc w:val="both"/>
      </w:pPr>
      <w:r>
        <w:rPr/>
        <w:pict>
          <v:group style="position:absolute;margin-left:447.498413pt;margin-top:19.4877pt;width:2.050pt;height:62pt;mso-position-horizontal-relative:page;mso-position-vertical-relative:paragraph;z-index:12424" coordorigin="8950,390" coordsize="41,1240">
            <v:line style="position:absolute" from="8970,410" to="8970,1550" stroked="true" strokeweight="2pt" strokecolor="#231f20">
              <v:stroke dashstyle="dash"/>
            </v:line>
            <v:line style="position:absolute" from="8970,1610" to="8970,1610" stroked="true" strokeweight="2pt" strokecolor="#231f20"/>
            <v:line style="position:absolute" from="8970,1609" to="8970,160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2448" from="448.498413pt,14.488499pt" to="448.498413pt,14.488499pt" stroked="true" strokeweight="2pt" strokecolor="#231f20">
            <w10:wrap type="none"/>
          </v:line>
        </w:pict>
      </w:r>
      <w:r>
        <w:rPr/>
        <w:pict>
          <v:group style="position:absolute;margin-left:453.987183pt;margin-top:64.455696pt;width:36.450pt;height:17.05pt;mso-position-horizontal-relative:page;mso-position-vertical-relative:paragraph;z-index:12472" coordorigin="9080,1289" coordsize="729,341">
            <v:line style="position:absolute" from="9100,1609" to="9411,1609" stroked="true" strokeweight="2pt" strokecolor="#231f20">
              <v:stroke dashstyle="dash"/>
            </v:line>
            <v:line style="position:absolute" from="9748,1609" to="9748,1609" stroked="true" strokeweight="2pt" strokecolor="#231f20"/>
            <v:rect style="position:absolute;left:9411;top:1289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713pt;margin-top:18.754597pt;width:17pt;height:57.4pt;mso-position-horizontal-relative:page;mso-position-vertical-relative:paragraph;z-index:124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20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107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VII,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108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109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110,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5"/>
          <w:w w:val="90"/>
        </w:rPr>
        <w:t>112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fraccio- 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6"/>
          <w:w w:val="90"/>
        </w:rPr>
        <w:t>113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párrafo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primero,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denominación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Capítulo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Título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Cuarto,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6"/>
          <w:w w:val="90"/>
        </w:rPr>
        <w:t>115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párrafo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primero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VII,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IX,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X,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XI,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XII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XIII,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117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119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122 párrafo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123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124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125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126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VI, 127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párrafo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segundo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130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párrafo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primero,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131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párrafo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primero,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133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párrafo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segundo,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134 párrafo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135,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136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párrafos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tercero,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144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145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IX,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146 fracción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150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151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153,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155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párrafo.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adi- ciona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3o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Bis,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relativo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Transparencia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 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contiene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Bis,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 artículo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17,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22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Bis,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VIII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27,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recorriéndose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demás;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 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28,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recorriéndose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demás;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29,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pasando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 </w:t>
      </w:r>
      <w:r>
        <w:rPr>
          <w:color w:val="231F20"/>
          <w:spacing w:val="-3"/>
          <w:w w:val="90"/>
        </w:rPr>
        <w:t>XV;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X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30,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recorriéndose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demás;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46,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recorrién- dose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demás;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47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Bis,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52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Bis,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76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Bis,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artículo 85,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recorriéndose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demás;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IX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87,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pasando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IX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X;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segundo 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88,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pasando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último;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91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Bis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91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Bis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91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Bis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91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Bis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4,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 fracción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93,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pasando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VII;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94;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94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Bis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 94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Bis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95,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pasando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VIII;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95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Bis,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 artículo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96,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pasando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VIII;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108,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artículo 109,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pasando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último;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VIII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116,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pasando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VIII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IX,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 fracciones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XIII,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XV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145,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150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151.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deroga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61,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III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76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artículos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97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98,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México).</w:t>
      </w:r>
    </w:p>
    <w:p>
      <w:pPr>
        <w:pStyle w:val="BodyText"/>
        <w:spacing w:line="285" w:lineRule="auto" w:before="141"/>
        <w:ind w:left="116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Primero.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reformas,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derogaciones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Universitario, entrarán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Informativo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“Gaceta </w:t>
      </w:r>
      <w:r>
        <w:rPr>
          <w:color w:val="231F20"/>
          <w:w w:val="85"/>
        </w:rPr>
        <w:t>Universitaria”,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excepto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previsto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séptimo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transitorio.</w:t>
      </w:r>
    </w:p>
    <w:p>
      <w:pPr>
        <w:pStyle w:val="BodyText"/>
        <w:spacing w:before="141"/>
        <w:ind w:left="476" w:right="34"/>
      </w:pPr>
      <w:r>
        <w:rPr>
          <w:b/>
          <w:color w:val="939598"/>
          <w:w w:val="90"/>
        </w:rPr>
        <w:t>Artículo Segundo. </w:t>
      </w:r>
      <w:r>
        <w:rPr>
          <w:color w:val="231F20"/>
          <w:w w:val="90"/>
        </w:rPr>
        <w:t>Se deroga el artículo quinto transitorio del Estatuto Universitario vigente a</w:t>
      </w:r>
    </w:p>
    <w:p>
      <w:pPr>
        <w:pStyle w:val="BodyText"/>
        <w:spacing w:before="44"/>
        <w:ind w:left="116"/>
        <w:jc w:val="both"/>
      </w:pPr>
      <w:r>
        <w:rPr>
          <w:color w:val="231F20"/>
          <w:w w:val="90"/>
        </w:rPr>
        <w:t>partir del 27 de junio de 1996.</w:t>
      </w:r>
    </w:p>
    <w:p>
      <w:pPr>
        <w:pStyle w:val="BodyText"/>
        <w:rPr>
          <w:sz w:val="16"/>
        </w:rPr>
      </w:pPr>
    </w:p>
    <w:p>
      <w:pPr>
        <w:pStyle w:val="BodyText"/>
        <w:spacing w:line="285" w:lineRule="auto"/>
        <w:ind w:left="116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3"/>
          <w:w w:val="85"/>
        </w:rPr>
        <w:t> </w:t>
      </w: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expedirá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orga- </w:t>
      </w:r>
      <w:r>
        <w:rPr>
          <w:color w:val="231F20"/>
          <w:w w:val="90"/>
        </w:rPr>
        <w:t>nización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funcionamiento,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renovación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designación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integrantes,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ser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consejero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necesarios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5" w:lineRule="auto" w:before="141"/>
        <w:ind w:left="116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Cuarto.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expedirá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convocatorias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Directo- 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considerando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opinión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Gobierno.</w:t>
      </w:r>
    </w:p>
    <w:p>
      <w:pPr>
        <w:pStyle w:val="BodyText"/>
        <w:spacing w:line="285" w:lineRule="auto" w:before="141"/>
        <w:ind w:left="116" w:right="1128" w:firstLine="360"/>
        <w:jc w:val="both"/>
      </w:pPr>
      <w:r>
        <w:rPr>
          <w:b/>
          <w:color w:val="939598"/>
          <w:w w:val="85"/>
        </w:rPr>
        <w:t>Artículo Quinto. </w:t>
      </w:r>
      <w:r>
        <w:rPr>
          <w:color w:val="231F20"/>
          <w:w w:val="85"/>
        </w:rPr>
        <w:t>El Consejo Universitario, expedirá las convocatorias para la elección de Conse- jeros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representantes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20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Ley 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considerando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previamente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opinión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Conse- jos 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Gobierno.</w:t>
      </w:r>
    </w:p>
    <w:p>
      <w:pPr>
        <w:spacing w:after="0" w:line="285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ESTATUTO UNIVERSITARIO DE LA UNIVERSIDAD AUTÓNOMA DEL ESTADO DE MÉXICO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992" w:firstLine="360"/>
        <w:jc w:val="right"/>
      </w:pPr>
      <w:r>
        <w:rPr/>
        <w:pict>
          <v:group style="position:absolute;margin-left:40.888802pt;margin-top:19.675398pt;width:2.050pt;height:62pt;mso-position-horizontal-relative:page;mso-position-vertical-relative:paragraph;z-index:12544" coordorigin="818,394" coordsize="41,1240">
            <v:line style="position:absolute" from="838,414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3" to="838,1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2568" from="41.893501pt,14.676099pt" to="41.893501pt,14.676099pt" stroked="true" strokeweight="2pt" strokecolor="#231f20">
            <w10:wrap type="none"/>
          </v:line>
        </w:pict>
      </w:r>
      <w:r>
        <w:rPr/>
        <w:pict>
          <v:shape style="position:absolute;margin-left:22.933998pt;margin-top:18.942097pt;width:17.05pt;height:57.4pt;mso-position-horizontal-relative:page;mso-position-vertical-relative:paragraph;z-index:126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05" w:right="-619" w:hanging="28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Estatuto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Sexto.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Interino,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Interinos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Profesor Interino previstos en el Reglamento del Personal Académico de la Universidad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27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1983,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entenderán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sucesivo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gruencia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preceptuado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temporal.</w:t>
      </w:r>
    </w:p>
    <w:p>
      <w:pPr>
        <w:pStyle w:val="BodyText"/>
        <w:spacing w:line="292" w:lineRule="auto" w:before="141"/>
        <w:ind w:left="1130" w:right="986" w:firstLine="360"/>
      </w:pPr>
      <w:r>
        <w:rPr/>
        <w:pict>
          <v:group style="position:absolute;margin-left:0pt;margin-top:4.697887pt;width:36.450pt;height:17.05pt;mso-position-horizontal-relative:page;mso-position-vertical-relative:paragraph;z-index:12592" coordorigin="0,94" coordsize="729,341">
            <v:line style="position:absolute" from="397,414" to="708,414" stroked="true" strokeweight="2pt" strokecolor="#231f20">
              <v:stroke dashstyle="dash"/>
            </v:line>
            <v:line style="position:absolute" from="60,414" to="60,414" stroked="true" strokeweight="2pt" strokecolor="#231f20"/>
            <v:rect style="position:absolute;left:0;top:9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Séptimo.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34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Estatuto,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 vigor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1°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2008.</w:t>
      </w:r>
    </w:p>
    <w:p>
      <w:pPr>
        <w:pStyle w:val="BodyText"/>
      </w:pPr>
    </w:p>
    <w:p>
      <w:pPr>
        <w:pStyle w:val="Heading3"/>
        <w:spacing w:line="530" w:lineRule="auto" w:before="132" w:after="39"/>
        <w:ind w:left="4415" w:right="2584" w:hanging="1689"/>
        <w:jc w:val="left"/>
      </w:pP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tbl>
      <w:tblPr>
        <w:tblW w:w="0" w:type="auto"/>
        <w:jc w:val="left"/>
        <w:tblInd w:w="93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55"/>
        <w:gridCol w:w="5827"/>
      </w:tblGrid>
      <w:tr>
        <w:trPr>
          <w:trHeight w:val="1057" w:hRule="exact"/>
        </w:trPr>
        <w:tc>
          <w:tcPr>
            <w:tcW w:w="2255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7" w:type="dxa"/>
          </w:tcPr>
          <w:p>
            <w:pPr>
              <w:pStyle w:val="TableParagraph"/>
              <w:spacing w:line="209" w:lineRule="exact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Por el Consejo Universitario en Sesión Extraordinaria permanen-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te,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celebrada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los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días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15,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17,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19,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22,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24,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26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y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29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de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enero;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2,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7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y</w:t>
            </w:r>
          </w:p>
          <w:p>
            <w:pPr>
              <w:pStyle w:val="TableParagraph"/>
              <w:spacing w:line="292" w:lineRule="auto" w:before="50"/>
              <w:ind w:right="184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16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de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febrero;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spacing w:val="-5"/>
                <w:w w:val="90"/>
                <w:sz w:val="20"/>
              </w:rPr>
              <w:t>11,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13,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15,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20,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22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y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27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de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marzo;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8,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15,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17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y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19</w:t>
            </w:r>
            <w:r>
              <w:rPr>
                <w:color w:val="231F20"/>
                <w:spacing w:val="-23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de abril</w:t>
            </w:r>
            <w:r>
              <w:rPr>
                <w:color w:val="231F20"/>
                <w:spacing w:val="-2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y</w:t>
            </w:r>
            <w:r>
              <w:rPr>
                <w:color w:val="231F20"/>
                <w:spacing w:val="-2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5</w:t>
            </w:r>
            <w:r>
              <w:rPr>
                <w:color w:val="231F20"/>
                <w:spacing w:val="-2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de</w:t>
            </w:r>
            <w:r>
              <w:rPr>
                <w:color w:val="231F20"/>
                <w:spacing w:val="-2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junio</w:t>
            </w:r>
            <w:r>
              <w:rPr>
                <w:color w:val="231F20"/>
                <w:spacing w:val="-2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de</w:t>
            </w:r>
            <w:r>
              <w:rPr>
                <w:color w:val="231F20"/>
                <w:spacing w:val="-2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1996.</w:t>
            </w:r>
          </w:p>
        </w:tc>
      </w:tr>
      <w:tr>
        <w:trPr>
          <w:trHeight w:val="509" w:hRule="exact"/>
        </w:trPr>
        <w:tc>
          <w:tcPr>
            <w:tcW w:w="2255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7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Gaceta Universitaria, Número Extraordinario, 27 de junio de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1996, Época VI, Año XIII.</w:t>
            </w:r>
          </w:p>
        </w:tc>
      </w:tr>
      <w:tr>
        <w:trPr>
          <w:trHeight w:val="219" w:hRule="exact"/>
        </w:trPr>
        <w:tc>
          <w:tcPr>
            <w:tcW w:w="2255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7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27 de junio de 1996.</w:t>
            </w:r>
          </w:p>
        </w:tc>
      </w:tr>
    </w:tbl>
    <w:p>
      <w:pPr>
        <w:pStyle w:val="BodyText"/>
        <w:spacing w:before="7"/>
        <w:rPr>
          <w:b/>
          <w:sz w:val="24"/>
        </w:rPr>
      </w:pPr>
    </w:p>
    <w:p>
      <w:pPr>
        <w:spacing w:before="72"/>
        <w:ind w:left="3058" w:right="298" w:firstLine="0"/>
        <w:jc w:val="left"/>
        <w:rPr>
          <w:b/>
          <w:sz w:val="22"/>
        </w:rPr>
      </w:pPr>
      <w:r>
        <w:rPr>
          <w:b/>
          <w:color w:val="231F20"/>
          <w:w w:val="80"/>
          <w:sz w:val="22"/>
        </w:rPr>
        <w:t>REFORMAS, ADICIONES  Y DEROGACIONES</w:t>
      </w:r>
    </w:p>
    <w:p>
      <w:pPr>
        <w:pStyle w:val="BodyText"/>
        <w:spacing w:before="2" w:after="1"/>
        <w:rPr>
          <w:b/>
          <w:sz w:val="29"/>
        </w:rPr>
      </w:pPr>
    </w:p>
    <w:tbl>
      <w:tblPr>
        <w:tblW w:w="0" w:type="auto"/>
        <w:jc w:val="left"/>
        <w:tblInd w:w="93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36"/>
        <w:gridCol w:w="5243"/>
      </w:tblGrid>
      <w:tr>
        <w:trPr>
          <w:trHeight w:val="497" w:hRule="exact"/>
        </w:trPr>
        <w:tc>
          <w:tcPr>
            <w:tcW w:w="2836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85"/>
                <w:sz w:val="20"/>
              </w:rPr>
              <w:t>APROBACIÓN DE REFORMA:</w:t>
            </w:r>
          </w:p>
        </w:tc>
        <w:tc>
          <w:tcPr>
            <w:tcW w:w="5243" w:type="dxa"/>
          </w:tcPr>
          <w:p>
            <w:pPr>
              <w:pStyle w:val="TableParagraph"/>
              <w:spacing w:line="209" w:lineRule="exact"/>
              <w:ind w:left="243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Por el Consejo Universitario en Sesión Extraordinaria, celebrada</w:t>
            </w:r>
          </w:p>
          <w:p>
            <w:pPr>
              <w:pStyle w:val="TableParagraph"/>
              <w:spacing w:before="50"/>
              <w:ind w:left="243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el día 6 de marzo de 2006.</w:t>
            </w:r>
          </w:p>
        </w:tc>
      </w:tr>
      <w:tr>
        <w:trPr>
          <w:trHeight w:val="510" w:hRule="exact"/>
        </w:trPr>
        <w:tc>
          <w:tcPr>
            <w:tcW w:w="2836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243" w:type="dxa"/>
          </w:tcPr>
          <w:p>
            <w:pPr>
              <w:pStyle w:val="TableParagraph"/>
              <w:spacing w:line="222" w:lineRule="exact"/>
              <w:ind w:left="243"/>
              <w:rPr>
                <w:sz w:val="20"/>
              </w:rPr>
            </w:pPr>
            <w:r>
              <w:rPr>
                <w:color w:val="231F20"/>
                <w:spacing w:val="-5"/>
                <w:w w:val="90"/>
                <w:sz w:val="20"/>
              </w:rPr>
              <w:t>Gaceta Universitaria, </w:t>
            </w:r>
            <w:r>
              <w:rPr>
                <w:color w:val="231F20"/>
                <w:spacing w:val="-4"/>
                <w:w w:val="90"/>
                <w:sz w:val="20"/>
              </w:rPr>
              <w:t>Núm. 128, </w:t>
            </w:r>
            <w:r>
              <w:rPr>
                <w:color w:val="231F20"/>
                <w:spacing w:val="-5"/>
                <w:w w:val="90"/>
                <w:sz w:val="20"/>
              </w:rPr>
              <w:t>febrero </w:t>
            </w:r>
            <w:r>
              <w:rPr>
                <w:color w:val="231F20"/>
                <w:spacing w:val="-3"/>
                <w:w w:val="90"/>
                <w:sz w:val="20"/>
              </w:rPr>
              <w:t>de </w:t>
            </w:r>
            <w:r>
              <w:rPr>
                <w:color w:val="231F20"/>
                <w:spacing w:val="-4"/>
                <w:w w:val="90"/>
                <w:sz w:val="20"/>
              </w:rPr>
              <w:t>2006, </w:t>
            </w:r>
            <w:r>
              <w:rPr>
                <w:color w:val="231F20"/>
                <w:w w:val="90"/>
                <w:sz w:val="20"/>
              </w:rPr>
              <w:t>Época XII, Año</w:t>
            </w:r>
          </w:p>
          <w:p>
            <w:pPr>
              <w:pStyle w:val="TableParagraph"/>
              <w:spacing w:before="50"/>
              <w:ind w:left="243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XXII.</w:t>
            </w:r>
          </w:p>
        </w:tc>
      </w:tr>
      <w:tr>
        <w:trPr>
          <w:trHeight w:val="230" w:hRule="exact"/>
        </w:trPr>
        <w:tc>
          <w:tcPr>
            <w:tcW w:w="2836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243" w:type="dxa"/>
          </w:tcPr>
          <w:p>
            <w:pPr>
              <w:pStyle w:val="TableParagraph"/>
              <w:spacing w:line="222" w:lineRule="exact"/>
              <w:ind w:left="243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6 de marzo de 2006.</w:t>
            </w:r>
          </w:p>
        </w:tc>
      </w:tr>
      <w:tr>
        <w:trPr>
          <w:trHeight w:val="509" w:hRule="exact"/>
        </w:trPr>
        <w:tc>
          <w:tcPr>
            <w:tcW w:w="2836" w:type="dxa"/>
          </w:tcPr>
          <w:p>
            <w:pPr>
              <w:pStyle w:val="TableParagraph"/>
              <w:spacing w:line="221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243" w:type="dxa"/>
          </w:tcPr>
          <w:p>
            <w:pPr>
              <w:pStyle w:val="TableParagraph"/>
              <w:spacing w:line="221" w:lineRule="exact"/>
              <w:ind w:left="243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Por el </w:t>
            </w:r>
            <w:r>
              <w:rPr>
                <w:color w:val="231F20"/>
                <w:spacing w:val="-3"/>
                <w:w w:val="85"/>
                <w:sz w:val="20"/>
              </w:rPr>
              <w:t>Consejo Universitario </w:t>
            </w:r>
            <w:r>
              <w:rPr>
                <w:color w:val="231F20"/>
                <w:w w:val="85"/>
                <w:sz w:val="20"/>
              </w:rPr>
              <w:t>en </w:t>
            </w:r>
            <w:r>
              <w:rPr>
                <w:color w:val="231F20"/>
                <w:spacing w:val="-3"/>
                <w:w w:val="85"/>
                <w:sz w:val="20"/>
              </w:rPr>
              <w:t>Sesión Extraordinaria permanente,</w:t>
            </w:r>
          </w:p>
          <w:p>
            <w:pPr>
              <w:pStyle w:val="TableParagraph"/>
              <w:spacing w:before="50"/>
              <w:ind w:left="243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celebrada el día 16 de julio de 2007.</w:t>
            </w:r>
          </w:p>
        </w:tc>
      </w:tr>
      <w:tr>
        <w:trPr>
          <w:trHeight w:val="510" w:hRule="exact"/>
        </w:trPr>
        <w:tc>
          <w:tcPr>
            <w:tcW w:w="2836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243" w:type="dxa"/>
          </w:tcPr>
          <w:p>
            <w:pPr>
              <w:pStyle w:val="TableParagraph"/>
              <w:spacing w:line="292" w:lineRule="auto"/>
              <w:ind w:left="243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Gaceta Universitaria, Núm. Extraordinario, julio de 2007, Época XII, Año XXIII.</w:t>
            </w:r>
          </w:p>
        </w:tc>
      </w:tr>
      <w:tr>
        <w:trPr>
          <w:trHeight w:val="218" w:hRule="exact"/>
        </w:trPr>
        <w:tc>
          <w:tcPr>
            <w:tcW w:w="2836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243" w:type="dxa"/>
          </w:tcPr>
          <w:p>
            <w:pPr>
              <w:pStyle w:val="TableParagraph"/>
              <w:spacing w:line="222" w:lineRule="exact"/>
              <w:ind w:left="243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6 de agosto de 2007.</w:t>
            </w:r>
          </w:p>
        </w:tc>
      </w:tr>
    </w:tbl>
    <w:p>
      <w:pPr>
        <w:pStyle w:val="BodyText"/>
        <w:spacing w:before="7"/>
        <w:rPr>
          <w:b/>
          <w:sz w:val="24"/>
        </w:rPr>
      </w:pPr>
    </w:p>
    <w:p>
      <w:pPr>
        <w:spacing w:before="72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FE DE ERRATAS</w:t>
      </w:r>
    </w:p>
    <w:p>
      <w:pPr>
        <w:pStyle w:val="BodyText"/>
        <w:spacing w:before="1" w:after="1"/>
        <w:rPr>
          <w:b/>
          <w:sz w:val="29"/>
        </w:rPr>
      </w:pPr>
    </w:p>
    <w:tbl>
      <w:tblPr>
        <w:tblW w:w="0" w:type="auto"/>
        <w:jc w:val="left"/>
        <w:tblInd w:w="93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55"/>
        <w:gridCol w:w="5826"/>
      </w:tblGrid>
      <w:tr>
        <w:trPr>
          <w:trHeight w:val="487" w:hRule="exact"/>
        </w:trPr>
        <w:tc>
          <w:tcPr>
            <w:tcW w:w="2255" w:type="dxa"/>
          </w:tcPr>
          <w:p>
            <w:pPr>
              <w:pStyle w:val="TableParagraph"/>
              <w:spacing w:line="210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10" w:lineRule="exact"/>
              <w:rPr>
                <w:sz w:val="20"/>
              </w:rPr>
            </w:pPr>
            <w:r>
              <w:rPr>
                <w:color w:val="231F20"/>
                <w:spacing w:val="-3"/>
                <w:w w:val="90"/>
                <w:sz w:val="20"/>
              </w:rPr>
              <w:t>Gaceta</w:t>
            </w:r>
            <w:r>
              <w:rPr>
                <w:color w:val="231F20"/>
                <w:spacing w:val="-30"/>
                <w:w w:val="90"/>
                <w:sz w:val="20"/>
              </w:rPr>
              <w:t> </w:t>
            </w:r>
            <w:r>
              <w:rPr>
                <w:color w:val="231F20"/>
                <w:spacing w:val="-3"/>
                <w:w w:val="90"/>
                <w:sz w:val="20"/>
              </w:rPr>
              <w:t>Universitaria,</w:t>
            </w:r>
            <w:r>
              <w:rPr>
                <w:color w:val="231F20"/>
                <w:spacing w:val="-30"/>
                <w:w w:val="90"/>
                <w:sz w:val="20"/>
              </w:rPr>
              <w:t> </w:t>
            </w:r>
            <w:r>
              <w:rPr>
                <w:color w:val="231F20"/>
                <w:spacing w:val="-3"/>
                <w:w w:val="90"/>
                <w:sz w:val="20"/>
              </w:rPr>
              <w:t>Núm.</w:t>
            </w:r>
            <w:r>
              <w:rPr>
                <w:color w:val="231F20"/>
                <w:spacing w:val="-30"/>
                <w:w w:val="90"/>
                <w:sz w:val="20"/>
              </w:rPr>
              <w:t> </w:t>
            </w:r>
            <w:r>
              <w:rPr>
                <w:color w:val="231F20"/>
                <w:spacing w:val="-3"/>
                <w:w w:val="90"/>
                <w:sz w:val="20"/>
              </w:rPr>
              <w:t>147,</w:t>
            </w:r>
            <w:r>
              <w:rPr>
                <w:color w:val="231F20"/>
                <w:spacing w:val="-30"/>
                <w:w w:val="90"/>
                <w:sz w:val="20"/>
              </w:rPr>
              <w:t> </w:t>
            </w:r>
            <w:r>
              <w:rPr>
                <w:color w:val="231F20"/>
                <w:spacing w:val="-3"/>
                <w:w w:val="90"/>
                <w:sz w:val="20"/>
              </w:rPr>
              <w:t>agosto</w:t>
            </w:r>
            <w:r>
              <w:rPr>
                <w:color w:val="231F20"/>
                <w:spacing w:val="-30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de</w:t>
            </w:r>
            <w:r>
              <w:rPr>
                <w:color w:val="231F20"/>
                <w:spacing w:val="-30"/>
                <w:w w:val="90"/>
                <w:sz w:val="20"/>
              </w:rPr>
              <w:t> </w:t>
            </w:r>
            <w:r>
              <w:rPr>
                <w:color w:val="231F20"/>
                <w:spacing w:val="-3"/>
                <w:w w:val="90"/>
                <w:sz w:val="20"/>
              </w:rPr>
              <w:t>2007,</w:t>
            </w:r>
            <w:r>
              <w:rPr>
                <w:color w:val="231F20"/>
                <w:spacing w:val="-30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Época</w:t>
            </w:r>
            <w:r>
              <w:rPr>
                <w:color w:val="231F20"/>
                <w:spacing w:val="-29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XII,</w:t>
            </w:r>
            <w:r>
              <w:rPr>
                <w:color w:val="231F20"/>
                <w:spacing w:val="-3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Año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XXIII.</w:t>
            </w:r>
          </w:p>
        </w:tc>
      </w:tr>
    </w:tbl>
    <w:p>
      <w:pPr>
        <w:spacing w:after="0"/>
        <w:rPr>
          <w:sz w:val="20"/>
        </w:rPr>
        <w:sectPr>
          <w:footerReference w:type="default" r:id="rId52"/>
          <w:pgSz w:w="9810" w:h="13500"/>
          <w:pgMar w:footer="796" w:header="0" w:top="920" w:bottom="980" w:left="0" w:right="0"/>
        </w:sectPr>
      </w:pPr>
    </w:p>
    <w:p>
      <w:pPr>
        <w:pStyle w:val="BodyText"/>
        <w:ind w:left="112"/>
      </w:pPr>
      <w:r>
        <w:rPr/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</w:pPr>
      <w:r>
        <w:rPr/>
        <w:pict>
          <v:shape style="position:absolute;margin-left:45.620998pt;margin-top:-32.265057pt;width:392.4pt;height:30.15pt;mso-position-horizontal-relative:page;mso-position-vertical-relative:paragraph;z-index:-1133848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1963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INTEGRACIÓN Y FUNCIONAMIENTO  DEL CONSEJO 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 DE  INTEGRACIÓN Y FUNCIONAMIENTO</w:t>
      </w:r>
    </w:p>
    <w:p>
      <w:pPr>
        <w:pStyle w:val="Heading1"/>
        <w:spacing w:line="285" w:lineRule="auto" w:before="52"/>
        <w:ind w:left="736" w:right="1660"/>
      </w:pPr>
      <w:r>
        <w:rPr/>
        <w:pict>
          <v:group style="position:absolute;margin-left:447.498413pt;margin-top:21.848152pt;width:2.050pt;height:76.45pt;mso-position-horizontal-relative:page;mso-position-vertical-relative:paragraph;z-index:12688" coordorigin="8950,437" coordsize="41,1529">
            <v:line style="position:absolute" from="8970,457" to="8970,1884" stroked="true" strokeweight="2pt" strokecolor="#231f20">
              <v:stroke dashstyle="dash"/>
            </v:line>
            <v:line style="position:absolute" from="8970,1946" to="8970,1946" stroked="true" strokeweight="2pt" strokecolor="#231f20"/>
            <v:line style="position:absolute" from="8970,1945" to="8970,194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2712" from="448.498413pt,16.645151pt" to="448.498413pt,16.645151pt" stroked="true" strokeweight="2pt" strokecolor="#231f20">
            <w10:wrap type="none"/>
          </v:line>
        </w:pict>
      </w:r>
      <w:r>
        <w:rPr/>
        <w:pict>
          <v:shape style="position:absolute;margin-left:451.320587pt;margin-top:19.328148pt;width:18.05pt;height:76.25pt;mso-position-horizontal-relative:page;mso-position-vertical-relative:paragraph;z-index:12760" type="#_x0000_t202" filled="false" stroked="false">
            <v:textbox inset="0,0,0,0" style="layout-flow:vertical;mso-layout-flow-alt:bottom-to-top">
              <w:txbxContent>
                <w:p>
                  <w:pPr>
                    <w:spacing w:line="252" w:lineRule="auto" w:before="0"/>
                    <w:ind w:left="125" w:right="18" w:hanging="10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Integración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funcionamiento 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del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Consejo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DEL CONSEJO UNIVERSITARIO DE LA UNIVERSIDAD AUTÓNOMA </w:t>
      </w:r>
      <w:r>
        <w:rPr>
          <w:color w:val="231F20"/>
          <w:w w:val="90"/>
        </w:rPr>
        <w:t>DEL ESTADO DE MÉXICO</w:t>
      </w:r>
    </w:p>
    <w:p>
      <w:pPr>
        <w:pStyle w:val="BodyText"/>
        <w:rPr>
          <w:b/>
          <w:sz w:val="33"/>
        </w:rPr>
      </w:pPr>
    </w:p>
    <w:p>
      <w:pPr>
        <w:pStyle w:val="Heading3"/>
        <w:spacing w:line="312" w:lineRule="auto"/>
        <w:ind w:left="2899" w:right="3822" w:firstLine="230"/>
        <w:jc w:val="left"/>
      </w:pPr>
      <w:r>
        <w:rPr/>
        <w:pict>
          <v:group style="position:absolute;margin-left:453.987183pt;margin-top:26.924942pt;width:36.450pt;height:17.05pt;mso-position-horizontal-relative:page;mso-position-vertical-relative:paragraph;z-index:12736" coordorigin="9080,538" coordsize="729,341">
            <v:line style="position:absolute" from="9100,859" to="9411,859" stroked="true" strokeweight="2pt" strokecolor="#231f20">
              <v:stroke dashstyle="dash"/>
            </v:line>
            <v:line style="position:absolute" from="9748,859" to="9748,859" stroked="true" strokeweight="2pt" strokecolor="#231f20"/>
            <v:rect style="position:absolute;left:9411;top:53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DE  LAS GENERALIDADES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195" w:right="1124" w:firstLine="360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integra- 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funcionará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normas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before="162"/>
        <w:ind w:left="556"/>
      </w:pPr>
      <w:r>
        <w:rPr>
          <w:b/>
          <w:color w:val="939598"/>
          <w:w w:val="90"/>
        </w:rPr>
        <w:t>Artículo 2. </w:t>
      </w:r>
      <w:r>
        <w:rPr>
          <w:color w:val="231F20"/>
          <w:w w:val="90"/>
        </w:rPr>
        <w:t>El Consejo Universitario, tiene las facultades a que se refiere el artículo 13 de la Ley de</w:t>
      </w:r>
    </w:p>
    <w:p>
      <w:pPr>
        <w:pStyle w:val="BodyText"/>
        <w:spacing w:before="58"/>
        <w:ind w:left="195" w:right="3851"/>
      </w:pPr>
      <w:r>
        <w:rPr>
          <w:color w:val="231F20"/>
          <w:w w:val="85"/>
        </w:rPr>
        <w:t>la Universidad.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ind w:left="556"/>
      </w:pPr>
      <w:r>
        <w:rPr>
          <w:b/>
          <w:color w:val="939598"/>
          <w:w w:val="85"/>
        </w:rPr>
        <w:t>Artículo 3. </w:t>
      </w:r>
      <w:r>
        <w:rPr>
          <w:color w:val="231F20"/>
          <w:w w:val="85"/>
        </w:rPr>
        <w:t>El Consejo Universitario se integrará por consejeros ex-oficio y consejeros electos.</w:t>
      </w:r>
    </w:p>
    <w:p>
      <w:pPr>
        <w:pStyle w:val="BodyText"/>
        <w:spacing w:before="58"/>
        <w:ind w:left="556"/>
      </w:pPr>
      <w:r>
        <w:rPr>
          <w:color w:val="231F20"/>
          <w:w w:val="85"/>
        </w:rPr>
        <w:t>Los consejeros electos durarán en su cargo dos años, de conformidad con la legislación universitaria.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9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ex-oficio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elegidos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 artículos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10,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7"/>
          <w:w w:val="90"/>
        </w:rPr>
        <w:t>11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12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13,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14,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16,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18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General </w:t>
      </w:r>
      <w:r>
        <w:rPr>
          <w:color w:val="231F20"/>
          <w:w w:val="85"/>
        </w:rPr>
        <w:t>de la propia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Institución.</w:t>
      </w:r>
    </w:p>
    <w:p>
      <w:pPr>
        <w:pStyle w:val="BodyText"/>
        <w:spacing w:line="300" w:lineRule="auto" w:before="162"/>
        <w:ind w:left="195" w:right="1120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spacing w:val="-5"/>
          <w:w w:val="90"/>
        </w:rPr>
        <w:t>Todo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consejero,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excepción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alguna,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tomar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posesión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encargo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presta- </w:t>
      </w:r>
      <w:r>
        <w:rPr>
          <w:color w:val="231F20"/>
          <w:w w:val="85"/>
        </w:rPr>
        <w:t>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protesta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guardar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estrictos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principios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institucionales.</w:t>
      </w:r>
    </w:p>
    <w:p>
      <w:pPr>
        <w:pStyle w:val="BodyText"/>
      </w:pPr>
    </w:p>
    <w:p>
      <w:pPr>
        <w:pStyle w:val="Heading3"/>
        <w:spacing w:line="312" w:lineRule="auto" w:before="153"/>
        <w:ind w:left="3094" w:right="4026" w:hanging="1"/>
      </w:pPr>
      <w:r>
        <w:rPr>
          <w:color w:val="231F20"/>
          <w:w w:val="80"/>
        </w:rPr>
        <w:t>CAPÍTULO SEGUNDO </w:t>
      </w:r>
      <w:r>
        <w:rPr>
          <w:color w:val="231F20"/>
          <w:w w:val="85"/>
        </w:rPr>
        <w:t>DE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ELECCIONES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ind w:left="555"/>
      </w:pPr>
      <w:r>
        <w:rPr>
          <w:b/>
          <w:color w:val="939598"/>
          <w:w w:val="85"/>
        </w:rPr>
        <w:t>Artículo 6. </w:t>
      </w:r>
      <w:r>
        <w:rPr>
          <w:color w:val="231F20"/>
          <w:w w:val="85"/>
        </w:rPr>
        <w:t>Las elecciones de consejeros podrán ser ordinarias o extraordinarias.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ind w:left="555"/>
      </w:pPr>
      <w:r>
        <w:rPr>
          <w:b/>
          <w:color w:val="939598"/>
          <w:w w:val="85"/>
        </w:rPr>
        <w:t>Artículo 7. </w:t>
      </w:r>
      <w:r>
        <w:rPr>
          <w:color w:val="231F20"/>
          <w:w w:val="85"/>
        </w:rPr>
        <w:t>Serán elecciones ordinarias aquellas que se realicen dentro de los treinta días anterio-</w:t>
      </w:r>
    </w:p>
    <w:p>
      <w:pPr>
        <w:pStyle w:val="BodyText"/>
        <w:spacing w:before="58"/>
        <w:ind w:left="195"/>
      </w:pPr>
      <w:r>
        <w:rPr>
          <w:color w:val="231F20"/>
          <w:w w:val="90"/>
        </w:rPr>
        <w:t>res a aquel en que finalice el periodo reglamentario de algún consejero.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ind w:left="556"/>
      </w:pPr>
      <w:r>
        <w:rPr>
          <w:b/>
          <w:color w:val="939598"/>
          <w:w w:val="85"/>
        </w:rPr>
        <w:t>Artículo 8. </w:t>
      </w:r>
      <w:r>
        <w:rPr>
          <w:color w:val="231F20"/>
          <w:w w:val="85"/>
        </w:rPr>
        <w:t>Las elecciones ordinarias se celebrarán de la siguiente forma: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77"/>
        </w:numPr>
        <w:tabs>
          <w:tab w:pos="556" w:val="left" w:leader="none"/>
        </w:tabs>
        <w:spacing w:line="300" w:lineRule="auto" w:before="0" w:after="0"/>
        <w:ind w:left="5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Comisión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Integración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convocará,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ocho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antici- pación,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menos,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elecciones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consejeros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propietarios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suplentes,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día,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 lugar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efecto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fijen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electos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maestros,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trabajadores,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aquellos </w:t>
      </w:r>
      <w:r>
        <w:rPr>
          <w:color w:val="231F20"/>
          <w:w w:val="85"/>
          <w:sz w:val="20"/>
        </w:rPr>
        <w:t>aspirantes que reúnan los requisitos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respectivos.</w:t>
      </w:r>
    </w:p>
    <w:p>
      <w:pPr>
        <w:pStyle w:val="ListParagraph"/>
        <w:numPr>
          <w:ilvl w:val="0"/>
          <w:numId w:val="77"/>
        </w:numPr>
        <w:tabs>
          <w:tab w:pos="359" w:val="left" w:leader="none"/>
          <w:tab w:pos="556" w:val="left" w:leader="none"/>
        </w:tabs>
        <w:spacing w:line="240" w:lineRule="auto" w:before="2" w:after="0"/>
        <w:ind w:left="556" w:right="935" w:hanging="360"/>
        <w:jc w:val="center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Facultad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dará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Convocatoria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sector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interesado,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</w:p>
    <w:p>
      <w:pPr>
        <w:pStyle w:val="BodyText"/>
        <w:spacing w:before="58"/>
        <w:ind w:left="555" w:right="3851"/>
      </w:pPr>
      <w:r>
        <w:rPr>
          <w:color w:val="231F20"/>
          <w:w w:val="90"/>
        </w:rPr>
        <w:t>maestros en forma individual y a los alumnos por grupos.</w:t>
      </w:r>
    </w:p>
    <w:p>
      <w:pPr>
        <w:spacing w:after="0"/>
        <w:sectPr>
          <w:footerReference w:type="default" r:id="rId53"/>
          <w:pgSz w:w="9810" w:h="13500"/>
          <w:pgMar w:footer="796" w:header="0" w:top="740" w:bottom="980" w:left="800" w:right="0"/>
          <w:pgNumType w:start="101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INTEGRACIÓN Y FUNCIONAMIENTO  DEL CONSEJO UNIVERSITARIO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77"/>
        </w:numPr>
        <w:tabs>
          <w:tab w:pos="1492" w:val="left" w:leader="none"/>
        </w:tabs>
        <w:spacing w:line="297" w:lineRule="auto" w:before="81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40.888802pt;margin-top:39.063599pt;width:2.050pt;height:76.45pt;mso-position-horizontal-relative:page;mso-position-vertical-relative:paragraph;z-index:12808" coordorigin="818,781" coordsize="41,1529">
            <v:line style="position:absolute" from="838,801" to="838,2228" stroked="true" strokeweight="2pt" strokecolor="#231f20">
              <v:stroke dashstyle="dash"/>
            </v:line>
            <v:line style="position:absolute" from="838,2290" to="838,2290" stroked="true" strokeweight="2pt" strokecolor="#231f20"/>
            <v:line style="position:absolute" from="838,2289" to="838,228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2832" from="41.893501pt,33.860897pt" to="41.893501pt,33.860897pt" stroked="true" strokeweight="2pt" strokecolor="#231f20">
            <w10:wrap type="none"/>
          </v:line>
        </w:pict>
      </w:r>
      <w:r>
        <w:rPr/>
        <w:pict>
          <v:shape style="position:absolute;margin-left:22.433998pt;margin-top:36.542397pt;width:18.05pt;height:76.25pt;mso-position-horizontal-relative:page;mso-position-vertical-relative:paragraph;z-index:12880" type="#_x0000_t202" filled="false" stroked="false">
            <v:textbox inset="0,0,0,0" style="layout-flow:vertical;mso-layout-flow-alt:bottom-to-top">
              <w:txbxContent>
                <w:p>
                  <w:pPr>
                    <w:spacing w:line="252" w:lineRule="auto" w:before="0"/>
                    <w:ind w:left="125" w:right="18" w:hanging="10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Integración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funcionamiento 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del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Consejo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candidatos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consejeros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deberán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registrarse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Facultad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 menos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setenta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horas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antes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elección,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debiendo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suspender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toda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clase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propaganda veinticuatro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horas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antes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misma.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Tratándose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candidatos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representantes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maestro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todas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Escuelas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enseñanza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media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superior,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candidatos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conse- </w:t>
      </w:r>
      <w:r>
        <w:rPr>
          <w:color w:val="231F20"/>
          <w:w w:val="90"/>
          <w:sz w:val="20"/>
        </w:rPr>
        <w:t>jeros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Asociaciones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Administrativo,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 </w:t>
      </w:r>
      <w:r>
        <w:rPr>
          <w:color w:val="231F20"/>
          <w:w w:val="85"/>
          <w:sz w:val="20"/>
        </w:rPr>
        <w:t>hará ante la Comisión 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Integración.</w:t>
      </w:r>
    </w:p>
    <w:p>
      <w:pPr>
        <w:pStyle w:val="ListParagraph"/>
        <w:numPr>
          <w:ilvl w:val="0"/>
          <w:numId w:val="77"/>
        </w:numPr>
        <w:tabs>
          <w:tab w:pos="1492" w:val="left" w:leader="none"/>
        </w:tabs>
        <w:spacing w:line="297" w:lineRule="auto" w:before="2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0pt;margin-top:8.721589pt;width:36.450pt;height:17.05pt;mso-position-horizontal-relative:page;mso-position-vertical-relative:paragraph;z-index:12856" coordorigin="0,174" coordsize="729,341">
            <v:line style="position:absolute" from="397,494" to="708,494" stroked="true" strokeweight="2pt" strokecolor="#231f20">
              <v:stroke dashstyle="dash"/>
            </v:line>
            <v:line style="position:absolute" from="60,494" to="60,494" stroked="true" strokeweight="2pt" strokecolor="#231f20"/>
            <v:rect style="position:absolute;left:0;top:17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5"/>
          <w:w w:val="85"/>
          <w:sz w:val="20"/>
        </w:rPr>
        <w:t>Toda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elección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Consejeros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supervisada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Integración,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quien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auto- rizar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cédulas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votación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deberán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usarse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elección,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pudiendo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asistir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represen- tantes de cada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candidato.</w:t>
      </w:r>
    </w:p>
    <w:p>
      <w:pPr>
        <w:pStyle w:val="ListParagraph"/>
        <w:numPr>
          <w:ilvl w:val="0"/>
          <w:numId w:val="77"/>
        </w:numPr>
        <w:tabs>
          <w:tab w:pos="1492" w:val="left" w:leader="none"/>
        </w:tabs>
        <w:spacing w:line="297" w:lineRule="auto" w:before="2" w:after="0"/>
        <w:ind w:left="1491" w:right="993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elección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consejeros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Profesores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llevará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junta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profesores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cada Facultad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Escuela,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presidida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misma,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tendrá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 </w:t>
      </w:r>
      <w:r>
        <w:rPr>
          <w:color w:val="231F20"/>
          <w:w w:val="85"/>
          <w:sz w:val="20"/>
        </w:rPr>
        <w:t>caso 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empate.</w:t>
      </w:r>
    </w:p>
    <w:p>
      <w:pPr>
        <w:pStyle w:val="ListParagraph"/>
        <w:numPr>
          <w:ilvl w:val="0"/>
          <w:numId w:val="77"/>
        </w:numPr>
        <w:tabs>
          <w:tab w:pos="1492" w:val="left" w:leader="none"/>
        </w:tabs>
        <w:spacing w:line="240" w:lineRule="auto" w:before="2" w:after="0"/>
        <w:ind w:left="1491" w:right="0" w:hanging="2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votación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consejeros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hará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listas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oficiales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respectivas,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</w:p>
    <w:p>
      <w:pPr>
        <w:pStyle w:val="BodyText"/>
        <w:spacing w:before="56"/>
        <w:ind w:left="1491" w:right="298"/>
      </w:pPr>
      <w:r>
        <w:rPr>
          <w:color w:val="231F20"/>
          <w:w w:val="90"/>
        </w:rPr>
        <w:t>forma que señale la convocatoria y en caso de empate se repetirá la elección al siguiente día hábil.</w:t>
      </w:r>
    </w:p>
    <w:p>
      <w:pPr>
        <w:pStyle w:val="ListParagraph"/>
        <w:numPr>
          <w:ilvl w:val="0"/>
          <w:numId w:val="77"/>
        </w:numPr>
        <w:tabs>
          <w:tab w:pos="1492" w:val="left" w:leader="none"/>
        </w:tabs>
        <w:spacing w:line="297" w:lineRule="auto" w:before="56" w:after="0"/>
        <w:ind w:left="1491" w:right="994" w:hanging="30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elección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consejero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trabajador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miembro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realizará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trabajadores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profesores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pertenecientes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Asociación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Titular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del Convenio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Condiciones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Generales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Trabajo,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señalen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respectivos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esta- tutos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internos.</w:t>
      </w:r>
    </w:p>
    <w:p>
      <w:pPr>
        <w:pStyle w:val="ListParagraph"/>
        <w:numPr>
          <w:ilvl w:val="0"/>
          <w:numId w:val="77"/>
        </w:numPr>
        <w:tabs>
          <w:tab w:pos="1492" w:val="left" w:leader="none"/>
        </w:tabs>
        <w:spacing w:line="297" w:lineRule="auto" w:before="2" w:after="0"/>
        <w:ind w:left="1491" w:right="996" w:hanging="340"/>
        <w:jc w:val="both"/>
        <w:rPr>
          <w:sz w:val="20"/>
        </w:rPr>
      </w:pPr>
      <w:r>
        <w:rPr>
          <w:color w:val="231F20"/>
          <w:w w:val="85"/>
          <w:sz w:val="20"/>
        </w:rPr>
        <w:t>Concluida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votación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consejeros,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integración,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auxilio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escrutadores nombrados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ella,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procederá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cómputo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97" w:lineRule="auto"/>
        <w:ind w:left="1131" w:right="994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9.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Habrá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lugar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elecciones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extraordinarias,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habiendo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suplente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cargo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 encontrándose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éste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impedido,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alguna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circunstancias: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7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Que se revoque o destituya legalmente al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consejero.</w:t>
      </w:r>
    </w:p>
    <w:p>
      <w:pPr>
        <w:pStyle w:val="ListParagraph"/>
        <w:numPr>
          <w:ilvl w:val="0"/>
          <w:numId w:val="78"/>
        </w:numPr>
        <w:tabs>
          <w:tab w:pos="1492" w:val="left" w:leader="none"/>
        </w:tabs>
        <w:spacing w:line="297" w:lineRule="auto" w:before="56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ausente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consejero,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asistir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Consejo,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lapso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seis </w:t>
      </w:r>
      <w:r>
        <w:rPr>
          <w:color w:val="231F20"/>
          <w:w w:val="85"/>
          <w:sz w:val="20"/>
        </w:rPr>
        <w:t>meses, sin previo permiso del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Consejo.</w:t>
      </w:r>
    </w:p>
    <w:p>
      <w:pPr>
        <w:pStyle w:val="ListParagraph"/>
        <w:numPr>
          <w:ilvl w:val="0"/>
          <w:numId w:val="78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Que renuncie 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consejero.</w:t>
      </w:r>
    </w:p>
    <w:p>
      <w:pPr>
        <w:pStyle w:val="ListParagraph"/>
        <w:numPr>
          <w:ilvl w:val="0"/>
          <w:numId w:val="78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consejero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deje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Profesor,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trabajador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line="297" w:lineRule="auto"/>
        <w:ind w:left="1130" w:right="994" w:firstLine="360"/>
        <w:jc w:val="both"/>
      </w:pPr>
      <w:r>
        <w:rPr>
          <w:b/>
          <w:color w:val="939598"/>
          <w:w w:val="85"/>
        </w:rPr>
        <w:t>Artículo 10. </w:t>
      </w:r>
      <w:r>
        <w:rPr>
          <w:color w:val="231F20"/>
          <w:w w:val="85"/>
        </w:rPr>
        <w:t>Los consejeros designados en elección extraordinaria sólo habrán de terminar el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pe- riodo para el que fueron electos los consejeros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sustituidos.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97" w:lineRule="auto" w:before="1"/>
        <w:ind w:left="1131" w:right="994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spacing w:val="-4"/>
          <w:w w:val="90"/>
        </w:rPr>
        <w:t>11.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celebración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elecciones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extraordinarias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seguirá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conducente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procedimiento señalado para las elecciones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ordinarias.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97" w:lineRule="auto" w:before="1"/>
        <w:ind w:left="1131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llevarse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míni- 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cincuenta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electores,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convocatoria.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quorum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elección,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citará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segunda,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efectuarse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mismo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9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INTEGRACIÓN Y FUNCIONAMIENTO  DEL CONSEJO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 w:after="17"/>
        <w:ind w:left="115" w:right="1124"/>
      </w:pPr>
      <w:r>
        <w:rPr>
          <w:color w:val="231F20"/>
          <w:w w:val="90"/>
        </w:rPr>
        <w:t>día,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transcurrido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cita,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electores 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concurran.</w:t>
      </w: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spacing w:line="292" w:lineRule="auto" w:before="123"/>
        <w:ind w:left="115" w:right="1129" w:firstLine="360"/>
        <w:jc w:val="both"/>
      </w:pPr>
      <w:r>
        <w:rPr/>
        <w:pict>
          <v:group style="position:absolute;margin-left:447.498413pt;margin-top:4.166279pt;width:2.050pt;height:76.45pt;mso-position-horizontal-relative:page;mso-position-vertical-relative:paragraph;z-index:12952" coordorigin="8950,83" coordsize="41,1529">
            <v:line style="position:absolute" from="8970,103" to="8970,1530" stroked="true" strokeweight="2pt" strokecolor="#231f20">
              <v:stroke dashstyle="dash"/>
            </v:line>
            <v:line style="position:absolute" from="8970,1592" to="8970,1592" stroked="true" strokeweight="2pt" strokecolor="#231f20"/>
            <v:line style="position:absolute" from="8970,1592" to="8970,1592" stroked="true" strokeweight="2pt" strokecolor="#231f20"/>
            <w10:wrap type="none"/>
          </v:group>
        </w:pict>
      </w:r>
      <w:r>
        <w:rPr/>
        <w:pict>
          <v:shape style="position:absolute;margin-left:451.320587pt;margin-top:1.646276pt;width:18.05pt;height:76.25pt;mso-position-horizontal-relative:page;mso-position-vertical-relative:paragraph;z-index:13000" type="#_x0000_t202" filled="false" stroked="false">
            <v:textbox inset="0,0,0,0" style="layout-flow:vertical;mso-layout-flow-alt:bottom-to-top">
              <w:txbxContent>
                <w:p>
                  <w:pPr>
                    <w:spacing w:line="252" w:lineRule="auto" w:before="0"/>
                    <w:ind w:left="125" w:right="18" w:hanging="10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Integración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funcionamiento 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del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Consejo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13.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toda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elección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levantarán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inmediatamente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actas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quintuplicado,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remitiéndose 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Rectoría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ejemplar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mismas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entregándose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personas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designadas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como consejeros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otro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ejemplar,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acreditar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designación.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ind w:left="476" w:right="34"/>
      </w:pPr>
      <w:r>
        <w:rPr/>
        <w:pict>
          <v:group style="position:absolute;margin-left:453.987183pt;margin-top:6.431779pt;width:36.450pt;height:17.05pt;mso-position-horizontal-relative:page;mso-position-vertical-relative:paragraph;z-index:12976" coordorigin="9080,129" coordsize="729,341">
            <v:line style="position:absolute" from="9100,449" to="9411,449" stroked="true" strokeweight="2pt" strokecolor="#231f20">
              <v:stroke dashstyle="dash"/>
            </v:line>
            <v:line style="position:absolute" from="9748,449" to="9748,449" stroked="true" strokeweight="2pt" strokecolor="#231f20"/>
            <v:rect style="position:absolute;left:9411;top:12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 14. </w:t>
      </w:r>
      <w:r>
        <w:rPr>
          <w:color w:val="231F20"/>
          <w:w w:val="90"/>
        </w:rPr>
        <w:t>Tendrán derecho a voto todas las personas que tengan la calidad de profesores,</w:t>
      </w:r>
    </w:p>
    <w:p>
      <w:pPr>
        <w:pStyle w:val="BodyText"/>
        <w:spacing w:before="50"/>
        <w:ind w:left="115" w:right="34"/>
      </w:pPr>
      <w:r>
        <w:rPr>
          <w:color w:val="231F20"/>
          <w:w w:val="90"/>
        </w:rPr>
        <w:t>alumnos o trabajadores de la Universidad, en la Facultad o Escuela de que se trate, en su caso.</w:t>
      </w:r>
    </w:p>
    <w:p>
      <w:pPr>
        <w:pStyle w:val="BodyText"/>
      </w:pPr>
    </w:p>
    <w:p>
      <w:pPr>
        <w:pStyle w:val="BodyText"/>
        <w:spacing w:before="6"/>
        <w:rPr>
          <w:sz w:val="17"/>
        </w:rPr>
      </w:pPr>
    </w:p>
    <w:p>
      <w:pPr>
        <w:pStyle w:val="Heading3"/>
        <w:spacing w:line="304" w:lineRule="auto"/>
        <w:ind w:left="3019" w:right="4032"/>
      </w:pPr>
      <w:r>
        <w:rPr>
          <w:color w:val="231F20"/>
          <w:w w:val="80"/>
        </w:rPr>
        <w:t>CAPÍTULO TERCERO </w:t>
      </w:r>
      <w:r>
        <w:rPr>
          <w:color w:val="231F20"/>
          <w:w w:val="85"/>
        </w:rPr>
        <w:t>DE LAS SESIONES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celebrará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ordinarias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ocho </w:t>
      </w:r>
      <w:r>
        <w:rPr>
          <w:color w:val="231F20"/>
          <w:w w:val="85"/>
        </w:rPr>
        <w:t>días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también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celebrar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extraordinarias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estime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necesa- </w:t>
      </w:r>
      <w:r>
        <w:rPr>
          <w:color w:val="231F20"/>
          <w:w w:val="90"/>
        </w:rPr>
        <w:t>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solicitado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integran.</w:t>
      </w:r>
    </w:p>
    <w:p>
      <w:pPr>
        <w:spacing w:before="161"/>
        <w:ind w:left="475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16. </w:t>
      </w:r>
      <w:r>
        <w:rPr>
          <w:color w:val="231F20"/>
          <w:w w:val="85"/>
          <w:sz w:val="20"/>
        </w:rPr>
        <w:t>Siempre se tratarán en sesión extraordinaria: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7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modificación de la Legislación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79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elección 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Rector.</w:t>
      </w:r>
    </w:p>
    <w:p>
      <w:pPr>
        <w:pStyle w:val="ListParagraph"/>
        <w:numPr>
          <w:ilvl w:val="0"/>
          <w:numId w:val="79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informe del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Rector.</w:t>
      </w:r>
    </w:p>
    <w:p>
      <w:pPr>
        <w:pStyle w:val="ListParagraph"/>
        <w:numPr>
          <w:ilvl w:val="0"/>
          <w:numId w:val="79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otorgamiento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honores,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homenajes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cortesía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personajes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distinguidos.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spacing w:val="-5"/>
          <w:w w:val="90"/>
        </w:rPr>
        <w:t>Toda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presidida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salvo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esté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encargado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despacho.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Rectoría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Consejo;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sustituido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funcio- </w:t>
      </w:r>
      <w:r>
        <w:rPr>
          <w:color w:val="231F20"/>
          <w:w w:val="85"/>
        </w:rPr>
        <w:t>nario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nombre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18.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Convocatorias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escrito,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contendrán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indicación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lu- </w:t>
      </w:r>
      <w:r>
        <w:rPr>
          <w:color w:val="231F20"/>
          <w:spacing w:val="-3"/>
          <w:w w:val="95"/>
        </w:rPr>
        <w:t>gar,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hora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celebrará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sesión,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irán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acompañadas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acuerdos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inmediata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cartera.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convocato- rias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notificarán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anticipación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celebración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sesión,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excepto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urgencia,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justificada.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citatorio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convocarse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vez,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 sesión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medie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 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fije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segunda.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20.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celebrarse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convocatoria,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necesaria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presencia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mayoría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simple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integran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Tratándose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segunda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con-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INTEGRACIÓN Y FUNCIONAMIENTO  DEL CONSEJO UNIVERSITARIO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1131" w:right="978"/>
      </w:pPr>
      <w:r>
        <w:rPr/>
        <w:pict>
          <v:line style="position:absolute;mso-position-horizontal-relative:page;mso-position-vertical-relative:paragraph;z-index:13048;mso-wrap-distance-left:0;mso-wrap-distance-right:0" from="41.893501pt,33.810898pt" to="41.893501pt,33.810898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39.013599pt;width:2.050pt;height:76.45pt;mso-position-horizontal-relative:page;mso-position-vertical-relative:paragraph;z-index:13072" coordorigin="818,780" coordsize="41,1529">
            <v:line style="position:absolute" from="838,800" to="838,2227" stroked="true" strokeweight="2pt" strokecolor="#231f20">
              <v:stroke dashstyle="dash"/>
            </v:line>
            <v:line style="position:absolute" from="838,2289" to="838,2289" stroked="true" strokeweight="2pt" strokecolor="#231f20"/>
            <v:line style="position:absolute" from="838,2288" to="838,2288" stroked="true" strokeweight="2pt" strokecolor="#231f20"/>
            <w10:wrap type="none"/>
          </v:group>
        </w:pict>
      </w:r>
      <w:r>
        <w:rPr/>
        <w:pict>
          <v:shape style="position:absolute;margin-left:22.433998pt;margin-top:36.492393pt;width:18.05pt;height:76.25pt;mso-position-horizontal-relative:page;mso-position-vertical-relative:paragraph;z-index:13120" type="#_x0000_t202" filled="false" stroked="false">
            <v:textbox inset="0,0,0,0" style="layout-flow:vertical;mso-layout-flow-alt:bottom-to-top">
              <w:txbxContent>
                <w:p>
                  <w:pPr>
                    <w:spacing w:line="252" w:lineRule="auto" w:before="0"/>
                    <w:ind w:left="125" w:right="18" w:hanging="10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Integración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funcionamiento 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del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Consejo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3"/>
          <w:w w:val="85"/>
        </w:rPr>
        <w:t>vocatoria,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sesión podrá celebrarse válidamente </w:t>
      </w:r>
      <w:r>
        <w:rPr>
          <w:color w:val="231F20"/>
          <w:w w:val="85"/>
        </w:rPr>
        <w:t>con los </w:t>
      </w:r>
      <w:r>
        <w:rPr>
          <w:color w:val="231F20"/>
          <w:spacing w:val="-3"/>
          <w:w w:val="85"/>
        </w:rPr>
        <w:t>miembros </w:t>
      </w:r>
      <w:r>
        <w:rPr>
          <w:color w:val="231F20"/>
          <w:w w:val="85"/>
        </w:rPr>
        <w:t>que </w:t>
      </w:r>
      <w:r>
        <w:rPr>
          <w:color w:val="231F20"/>
          <w:spacing w:val="-3"/>
          <w:w w:val="85"/>
        </w:rPr>
        <w:t>concurran, excepto </w:t>
      </w:r>
      <w:r>
        <w:rPr>
          <w:color w:val="231F20"/>
          <w:w w:val="85"/>
        </w:rPr>
        <w:t>en </w:t>
      </w:r>
      <w:r>
        <w:rPr>
          <w:color w:val="231F20"/>
          <w:spacing w:val="-3"/>
          <w:w w:val="85"/>
        </w:rPr>
        <w:t>aquellos </w:t>
      </w:r>
      <w:r>
        <w:rPr>
          <w:color w:val="231F20"/>
          <w:w w:val="85"/>
        </w:rPr>
        <w:t>casos en que la Legislación Universitaria exija quorum especial.</w:t>
      </w:r>
    </w:p>
    <w:p>
      <w:pPr>
        <w:pStyle w:val="BodyText"/>
        <w:spacing w:line="285" w:lineRule="auto" w:before="63"/>
        <w:ind w:left="1131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ordinarias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extraordinarias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publicidad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adecuada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 sean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público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general.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podrán </w:t>
      </w:r>
      <w:r>
        <w:rPr>
          <w:color w:val="231F20"/>
          <w:w w:val="85"/>
        </w:rPr>
        <w:t>comparecer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funcionarios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estimen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conveniente;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informen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sobre asuntos de su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competencia.</w:t>
      </w:r>
    </w:p>
    <w:p>
      <w:pPr>
        <w:pStyle w:val="BodyText"/>
        <w:spacing w:before="1"/>
        <w:ind w:left="1491" w:right="298"/>
      </w:pPr>
      <w:r>
        <w:rPr/>
        <w:pict>
          <v:group style="position:absolute;margin-left:0pt;margin-top:4.274586pt;width:36.450pt;height:17.05pt;mso-position-horizontal-relative:page;mso-position-vertical-relative:paragraph;z-index:13096" coordorigin="0,85" coordsize="729,341">
            <v:line style="position:absolute" from="397,406" to="708,406" stroked="true" strokeweight="2pt" strokecolor="#231f20">
              <v:stroke dashstyle="dash"/>
            </v:line>
            <v:line style="position:absolute" from="60,406" to="60,406" stroked="true" strokeweight="2pt" strokecolor="#231f20"/>
            <v:rect style="position:absolute;left:0;top:8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El Consejo podrá acordar que en algunas sesiones asistan personas no pertenecientes al mismo.</w:t>
      </w:r>
    </w:p>
    <w:p>
      <w:pPr>
        <w:pStyle w:val="BodyText"/>
        <w:spacing w:before="8"/>
        <w:rPr>
          <w:sz w:val="17"/>
        </w:rPr>
      </w:pPr>
    </w:p>
    <w:p>
      <w:pPr>
        <w:pStyle w:val="BodyText"/>
        <w:spacing w:line="285" w:lineRule="auto"/>
        <w:ind w:left="1131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votos,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constituirse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perma- nente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competencia.</w:t>
      </w:r>
    </w:p>
    <w:p>
      <w:pPr>
        <w:pStyle w:val="BodyText"/>
        <w:spacing w:line="285" w:lineRule="auto" w:before="161"/>
        <w:ind w:left="1131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23.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suplentes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asistir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 voto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sustituyan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propietario.</w:t>
      </w:r>
    </w:p>
    <w:p>
      <w:pPr>
        <w:pStyle w:val="BodyText"/>
        <w:spacing w:before="1"/>
        <w:ind w:left="1491" w:right="298"/>
      </w:pPr>
      <w:r>
        <w:rPr>
          <w:color w:val="231F20"/>
          <w:w w:val="85"/>
        </w:rPr>
        <w:t>Cuando algún consejero propietario no asista a sesión, el suplente tendrá la representación.</w:t>
      </w:r>
    </w:p>
    <w:p>
      <w:pPr>
        <w:pStyle w:val="BodyText"/>
        <w:spacing w:before="8"/>
        <w:rPr>
          <w:sz w:val="17"/>
        </w:rPr>
      </w:pPr>
    </w:p>
    <w:p>
      <w:pPr>
        <w:pStyle w:val="BodyText"/>
        <w:spacing w:line="285" w:lineRule="auto"/>
        <w:ind w:left="1131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24.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ordinarias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orden </w:t>
      </w:r>
      <w:r>
        <w:rPr>
          <w:color w:val="231F20"/>
          <w:w w:val="95"/>
        </w:rPr>
        <w:t>siguiente:</w:t>
      </w:r>
    </w:p>
    <w:p>
      <w:pPr>
        <w:pStyle w:val="BodyText"/>
        <w:spacing w:before="8"/>
        <w:rPr>
          <w:sz w:val="22"/>
        </w:rPr>
      </w:pPr>
    </w:p>
    <w:p>
      <w:pPr>
        <w:pStyle w:val="ListParagraph"/>
        <w:numPr>
          <w:ilvl w:val="1"/>
          <w:numId w:val="79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Lista de asistencia y declaratoria 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quorum.</w:t>
      </w:r>
    </w:p>
    <w:p>
      <w:pPr>
        <w:pStyle w:val="ListParagraph"/>
        <w:numPr>
          <w:ilvl w:val="1"/>
          <w:numId w:val="79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Lectura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día.</w:t>
      </w:r>
    </w:p>
    <w:p>
      <w:pPr>
        <w:pStyle w:val="ListParagraph"/>
        <w:numPr>
          <w:ilvl w:val="1"/>
          <w:numId w:val="79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Lectura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anterior.</w:t>
      </w:r>
    </w:p>
    <w:p>
      <w:pPr>
        <w:pStyle w:val="ListParagraph"/>
        <w:numPr>
          <w:ilvl w:val="1"/>
          <w:numId w:val="79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Discusión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resolución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citado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Consejo.</w:t>
      </w:r>
    </w:p>
    <w:p>
      <w:pPr>
        <w:pStyle w:val="ListParagraph"/>
        <w:numPr>
          <w:ilvl w:val="1"/>
          <w:numId w:val="79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Documentos 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cartera.</w:t>
      </w:r>
    </w:p>
    <w:p>
      <w:pPr>
        <w:pStyle w:val="ListParagraph"/>
        <w:numPr>
          <w:ilvl w:val="1"/>
          <w:numId w:val="79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Asuntos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generales.</w:t>
      </w:r>
    </w:p>
    <w:p>
      <w:pPr>
        <w:pStyle w:val="BodyText"/>
        <w:spacing w:before="5"/>
        <w:rPr>
          <w:sz w:val="26"/>
        </w:rPr>
      </w:pPr>
    </w:p>
    <w:p>
      <w:pPr>
        <w:pStyle w:val="BodyText"/>
        <w:spacing w:line="285" w:lineRule="auto"/>
        <w:ind w:left="1130" w:right="994" w:firstLine="360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25.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spacing w:val="-3"/>
          <w:w w:val="85"/>
        </w:rPr>
        <w:t>Planteada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alguna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cuestión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competencia,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Presidente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mismo </w:t>
      </w:r>
      <w:r>
        <w:rPr>
          <w:color w:val="231F20"/>
          <w:w w:val="90"/>
        </w:rPr>
        <w:t>preguntará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asistentes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desea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opinar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asunto,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afirmativo,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abrirá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 registro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oradores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contra.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Consejo,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comen- zar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lectura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nombres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inscritos,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debiendo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palabra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alternada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registro.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85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26.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oradores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hablado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 pro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preguntará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considera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suficientemente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discutido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punto,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 aprueba,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pasará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votación.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contrario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continuará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abriéndose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registro 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oradores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Consejo,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hablar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contra, considera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continúe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discusión,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abrirá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tercero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registro,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ora- dores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contra.</w:t>
      </w: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90" w:lineRule="auto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27.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asunto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sometido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consideración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consista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alguna de las comisiones, éstas, sin necesidad de inscribirse, tendrán derecho preferente para defen- der su dictamen o hacer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aclaraciones.</w:t>
      </w:r>
    </w:p>
    <w:p>
      <w:pPr>
        <w:spacing w:after="0" w:line="290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9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INTEGRACIÓN Y FUNCIONAMIENTO  DEL CONSEJO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1"/>
        <w:ind w:left="475" w:right="34"/>
      </w:pPr>
      <w:r>
        <w:rPr>
          <w:b/>
          <w:color w:val="939598"/>
          <w:w w:val="85"/>
        </w:rPr>
        <w:t>Artículo 28. </w:t>
      </w:r>
      <w:r>
        <w:rPr>
          <w:color w:val="231F20"/>
          <w:w w:val="85"/>
        </w:rPr>
        <w:t>Cuando la discusión recaiga sobre dictámenes o iniciativas, la discusión se verificará</w:t>
      </w:r>
    </w:p>
    <w:p>
      <w:pPr>
        <w:pStyle w:val="BodyText"/>
        <w:spacing w:before="58"/>
        <w:ind w:left="115" w:right="34"/>
      </w:pPr>
      <w:r>
        <w:rPr/>
        <w:pict>
          <v:line style="position:absolute;mso-position-horizontal-relative:page;mso-position-vertical-relative:paragraph;z-index:13168;mso-wrap-distance-left:0;mso-wrap-distance-right:0" from="448.498413pt,18.311485pt" to="448.498413pt,18.311485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23.514484pt;width:2.050pt;height:76.45pt;mso-position-horizontal-relative:page;mso-position-vertical-relative:paragraph;z-index:13192" coordorigin="8950,470" coordsize="41,1529">
            <v:line style="position:absolute" from="8970,490" to="8970,1917" stroked="true" strokeweight="2pt" strokecolor="#231f20">
              <v:stroke dashstyle="dash"/>
            </v:line>
            <v:line style="position:absolute" from="8970,1979" to="8970,1979" stroked="true" strokeweight="2pt" strokecolor="#231f20"/>
            <v:line style="position:absolute" from="8970,1979" to="8970,1979" stroked="true" strokeweight="2pt" strokecolor="#231f20"/>
            <w10:wrap type="none"/>
          </v:group>
        </w:pict>
      </w:r>
      <w:r>
        <w:rPr/>
        <w:pict>
          <v:shape style="position:absolute;margin-left:451.320587pt;margin-top:20.994482pt;width:18.05pt;height:76.25pt;mso-position-horizontal-relative:page;mso-position-vertical-relative:paragraph;z-index:13240" type="#_x0000_t202" filled="false" stroked="false">
            <v:textbox inset="0,0,0,0" style="layout-flow:vertical;mso-layout-flow-alt:bottom-to-top">
              <w:txbxContent>
                <w:p>
                  <w:pPr>
                    <w:spacing w:line="252" w:lineRule="auto" w:before="0"/>
                    <w:ind w:left="125" w:right="18" w:hanging="10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Integración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funcionamiento 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del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Consejo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primero en lo general y después en lo particular.</w:t>
      </w:r>
    </w:p>
    <w:p>
      <w:pPr>
        <w:pStyle w:val="BodyText"/>
        <w:spacing w:line="300" w:lineRule="auto" w:before="11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29.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considere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asunto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obvia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resolu- 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acordar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dispensa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anteriores,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supuesto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pondrá a votación desde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luego.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28" w:firstLine="360"/>
        <w:jc w:val="both"/>
      </w:pPr>
      <w:r>
        <w:rPr/>
        <w:pict>
          <v:group style="position:absolute;margin-left:453.987183pt;margin-top:4.423295pt;width:36.450pt;height:17.05pt;mso-position-horizontal-relative:page;mso-position-vertical-relative:paragraph;z-index:13216" coordorigin="9080,88" coordsize="729,341">
            <v:line style="position:absolute" from="9100,408" to="9411,408" stroked="true" strokeweight="2pt" strokecolor="#231f20">
              <v:stroke dashstyle="dash"/>
            </v:line>
            <v:line style="position:absolute" from="9748,408" to="9748,408" stroked="true" strokeweight="2pt" strokecolor="#231f20"/>
            <v:rect style="position:absolute;left:9411;top:8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30.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inscrito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oradores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discusión, </w:t>
      </w:r>
      <w:r>
        <w:rPr>
          <w:color w:val="231F20"/>
          <w:w w:val="90"/>
        </w:rPr>
        <w:t>podrán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pedir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palabra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ratificar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hechos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contestar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alusiones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personales.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interpelaciones </w:t>
      </w:r>
      <w:r>
        <w:rPr>
          <w:color w:val="231F20"/>
          <w:w w:val="85"/>
        </w:rPr>
        <w:t>sólo podrán concederse si son aceptadas por el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interpelado.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31.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discursos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oradores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inscritos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asunto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podrán exceder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cinco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minutos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permiso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concedido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votación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económica.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32.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Ningún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miembro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interrumpido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mientras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tenga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uso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palabra,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orden.</w:t>
      </w:r>
    </w:p>
    <w:p>
      <w:pPr>
        <w:pStyle w:val="BodyText"/>
        <w:spacing w:before="162"/>
        <w:ind w:left="475" w:right="34"/>
      </w:pPr>
      <w:r>
        <w:rPr>
          <w:color w:val="231F20"/>
          <w:w w:val="85"/>
        </w:rPr>
        <w:t>Quedan absolutamente prohibidas las discusiones en forma de diálogo.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ind w:left="475" w:right="34"/>
      </w:pPr>
      <w:r>
        <w:rPr>
          <w:b/>
          <w:color w:val="939598"/>
          <w:w w:val="90"/>
        </w:rPr>
        <w:t>Artículo 33. </w:t>
      </w:r>
      <w:r>
        <w:rPr>
          <w:color w:val="231F20"/>
          <w:w w:val="90"/>
        </w:rPr>
        <w:t>Habrá lugar a moción de orden ante el Presidente del Consejo: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80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trate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ilustrar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discusión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lectura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algún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documento.</w:t>
      </w:r>
    </w:p>
    <w:p>
      <w:pPr>
        <w:pStyle w:val="ListParagraph"/>
        <w:numPr>
          <w:ilvl w:val="0"/>
          <w:numId w:val="80"/>
        </w:numPr>
        <w:tabs>
          <w:tab w:pos="475" w:val="left" w:leader="none"/>
          <w:tab w:pos="476" w:val="left" w:leader="none"/>
        </w:tabs>
        <w:spacing w:line="300" w:lineRule="auto" w:before="58" w:after="0"/>
        <w:ind w:left="476" w:right="1128" w:hanging="360"/>
        <w:jc w:val="left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infrinjan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debiéndose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citar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preceptos </w:t>
      </w:r>
      <w:r>
        <w:rPr>
          <w:color w:val="231F20"/>
          <w:w w:val="95"/>
          <w:sz w:val="20"/>
        </w:rPr>
        <w:t>violados.</w:t>
      </w:r>
    </w:p>
    <w:p>
      <w:pPr>
        <w:pStyle w:val="ListParagraph"/>
        <w:numPr>
          <w:ilvl w:val="0"/>
          <w:numId w:val="80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viertan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injurias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alguna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corporación.</w:t>
      </w:r>
    </w:p>
    <w:p>
      <w:pPr>
        <w:pStyle w:val="ListParagraph"/>
        <w:numPr>
          <w:ilvl w:val="0"/>
          <w:numId w:val="80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orador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aleje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asunto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discusión.</w:t>
      </w:r>
    </w:p>
    <w:p>
      <w:pPr>
        <w:pStyle w:val="ListParagraph"/>
        <w:numPr>
          <w:ilvl w:val="0"/>
          <w:numId w:val="80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insista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discutir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asunto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resuelto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Consejo,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previo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permiso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mismo.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34.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ordinarias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exceder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horas,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momento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principiaren,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salvo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contrario.</w:t>
      </w:r>
    </w:p>
    <w:p>
      <w:pPr>
        <w:pStyle w:val="BodyText"/>
        <w:spacing w:line="300" w:lineRule="auto" w:before="162"/>
        <w:ind w:left="115" w:right="1131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35.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considere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suficientemente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discutido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asunto,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pondrá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votación,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verificada,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declaratoria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resultado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votación.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36.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algún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asunto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constare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varias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proposiciones,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discutirán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separadamente una después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otra.</w:t>
      </w:r>
    </w:p>
    <w:p>
      <w:pPr>
        <w:pStyle w:val="BodyText"/>
        <w:spacing w:line="300" w:lineRule="auto" w:before="162"/>
        <w:ind w:left="116" w:right="1128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37.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pidiere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palabra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hablar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dos </w:t>
      </w:r>
      <w:r>
        <w:rPr>
          <w:color w:val="231F20"/>
          <w:w w:val="85"/>
        </w:rPr>
        <w:t>miembros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perjuicio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artículos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anteriores.</w:t>
      </w:r>
    </w:p>
    <w:p>
      <w:pPr>
        <w:pStyle w:val="BodyText"/>
        <w:spacing w:before="162"/>
        <w:ind w:left="476" w:right="34"/>
      </w:pPr>
      <w:r>
        <w:rPr>
          <w:b/>
          <w:color w:val="939598"/>
          <w:w w:val="85"/>
        </w:rPr>
        <w:t>Artículo 38. </w:t>
      </w:r>
      <w:r>
        <w:rPr>
          <w:color w:val="231F20"/>
          <w:w w:val="85"/>
        </w:rPr>
        <w:t>Cuando se presente ante el Consejo algún asunto que implique la modificación de algún</w:t>
      </w:r>
    </w:p>
    <w:p>
      <w:pPr>
        <w:pStyle w:val="BodyText"/>
        <w:spacing w:before="58"/>
        <w:ind w:left="116" w:right="34"/>
      </w:pPr>
      <w:r>
        <w:rPr>
          <w:color w:val="231F20"/>
          <w:w w:val="85"/>
        </w:rPr>
        <w:t>precepto legal de la Legislación Universitaria, o la expedición de un nuevo reglamento, será requisito indis-</w:t>
      </w:r>
    </w:p>
    <w:p>
      <w:pPr>
        <w:spacing w:after="0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INTEGRACIÓN Y FUNCIONAMIENTO  DEL CONSEJO UNIVERSITARIO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before="80"/>
        <w:ind w:left="1131" w:right="298"/>
      </w:pPr>
      <w:r>
        <w:rPr>
          <w:color w:val="231F20"/>
          <w:w w:val="90"/>
        </w:rPr>
        <w:t>pensable para entrar a la discusión y a la votación, que se dé a conocer el proyecto a los consejeros y</w:t>
      </w:r>
    </w:p>
    <w:p>
      <w:pPr>
        <w:pStyle w:val="BodyText"/>
        <w:spacing w:before="44"/>
        <w:ind w:left="1491" w:right="298" w:hanging="361"/>
      </w:pPr>
      <w:r>
        <w:rPr/>
        <w:pict>
          <v:line style="position:absolute;mso-position-horizontal-relative:page;mso-position-vertical-relative:paragraph;z-index:13288;mso-wrap-distance-left:0;mso-wrap-distance-right:0" from="41.893501pt,18.311863pt" to="41.893501pt,18.311863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23.514563pt;width:2.050pt;height:76.45pt;mso-position-horizontal-relative:page;mso-position-vertical-relative:paragraph;z-index:13312" coordorigin="818,470" coordsize="41,1529">
            <v:line style="position:absolute" from="838,490" to="838,1917" stroked="true" strokeweight="2pt" strokecolor="#231f20">
              <v:stroke dashstyle="dash"/>
            </v:line>
            <v:line style="position:absolute" from="838,1979" to="838,1979" stroked="true" strokeweight="2pt" strokecolor="#231f20"/>
            <v:line style="position:absolute" from="838,1978" to="838,1978" stroked="true" strokeweight="2pt" strokecolor="#231f20"/>
            <w10:wrap type="none"/>
          </v:group>
        </w:pict>
      </w:r>
      <w:r>
        <w:rPr/>
        <w:pict>
          <v:shape style="position:absolute;margin-left:22.433998pt;margin-top:20.993359pt;width:18.05pt;height:76.25pt;mso-position-horizontal-relative:page;mso-position-vertical-relative:paragraph;z-index:13360" type="#_x0000_t202" filled="false" stroked="false">
            <v:textbox inset="0,0,0,0" style="layout-flow:vertical;mso-layout-flow-alt:bottom-to-top">
              <w:txbxContent>
                <w:p>
                  <w:pPr>
                    <w:spacing w:line="252" w:lineRule="auto" w:before="0"/>
                    <w:ind w:left="125" w:right="18" w:hanging="10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Integración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funcionamiento 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del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Consejo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comunidad universitaria con treinta días de anticipación a la fecha fijada para la sesión correspondiente.</w:t>
      </w:r>
    </w:p>
    <w:p>
      <w:pPr>
        <w:pStyle w:val="BodyText"/>
        <w:spacing w:line="285" w:lineRule="auto" w:before="63"/>
        <w:ind w:left="1131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39.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levantará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trata- 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adoptados,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puesta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máquina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fir- </w:t>
      </w:r>
      <w:r>
        <w:rPr>
          <w:color w:val="231F20"/>
          <w:w w:val="85"/>
        </w:rPr>
        <w:t>mada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otra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mandará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protocolizar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Notario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Público.</w:t>
      </w:r>
    </w:p>
    <w:p>
      <w:pPr>
        <w:pStyle w:val="BodyText"/>
        <w:rPr>
          <w:sz w:val="28"/>
        </w:rPr>
      </w:pPr>
    </w:p>
    <w:p>
      <w:pPr>
        <w:pStyle w:val="Heading3"/>
        <w:spacing w:line="297" w:lineRule="auto" w:before="1"/>
        <w:ind w:left="4039" w:right="3902" w:hanging="1"/>
      </w:pPr>
      <w:r>
        <w:rPr/>
        <w:pict>
          <v:group style="position:absolute;margin-left:0pt;margin-top:1.909565pt;width:36.450pt;height:17.05pt;mso-position-horizontal-relative:page;mso-position-vertical-relative:paragraph;z-index:13336" coordorigin="0,38" coordsize="729,341">
            <v:line style="position:absolute" from="397,358" to="708,358" stroked="true" strokeweight="2pt" strokecolor="#231f20">
              <v:stroke dashstyle="dash"/>
            </v:line>
            <v:line style="position:absolute" from="60,358" to="60,358" stroked="true" strokeweight="2pt" strokecolor="#231f20"/>
            <v:rect style="position:absolute;left:0;top:3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CAPÍTULO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CUARTO DE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COMISIONES</w:t>
      </w:r>
    </w:p>
    <w:p>
      <w:pPr>
        <w:pStyle w:val="BodyText"/>
        <w:spacing w:before="5"/>
        <w:rPr>
          <w:b/>
          <w:sz w:val="17"/>
        </w:rPr>
      </w:pPr>
    </w:p>
    <w:p>
      <w:pPr>
        <w:pStyle w:val="BodyText"/>
        <w:ind w:left="1491" w:right="298"/>
      </w:pPr>
      <w:r>
        <w:rPr>
          <w:b/>
          <w:color w:val="939598"/>
          <w:w w:val="85"/>
        </w:rPr>
        <w:t>Artículo 40. </w:t>
      </w:r>
      <w:r>
        <w:rPr>
          <w:color w:val="231F20"/>
          <w:w w:val="85"/>
        </w:rPr>
        <w:t>Son Comisiones Permanentes del Consejo Universitario las siguientes: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1"/>
          <w:numId w:val="8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 Integración 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Consejo.</w:t>
      </w:r>
    </w:p>
    <w:p>
      <w:pPr>
        <w:pStyle w:val="ListParagraph"/>
        <w:numPr>
          <w:ilvl w:val="1"/>
          <w:numId w:val="80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 Legislación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1"/>
          <w:numId w:val="80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 Planeación y Evaluación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1"/>
          <w:numId w:val="80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 Mérito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1"/>
          <w:numId w:val="80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Finanzas.</w:t>
      </w:r>
    </w:p>
    <w:p>
      <w:pPr>
        <w:pStyle w:val="ListParagraph"/>
        <w:numPr>
          <w:ilvl w:val="1"/>
          <w:numId w:val="80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 Incorporación y Revalidación 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Estudios.</w:t>
      </w:r>
    </w:p>
    <w:p>
      <w:pPr>
        <w:pStyle w:val="ListParagraph"/>
        <w:numPr>
          <w:ilvl w:val="1"/>
          <w:numId w:val="80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 Vigilancia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Administrativa.</w:t>
      </w:r>
    </w:p>
    <w:p>
      <w:pPr>
        <w:pStyle w:val="ListParagraph"/>
        <w:numPr>
          <w:ilvl w:val="1"/>
          <w:numId w:val="80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 Responsabilidades y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Sanciones.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285" w:lineRule="auto"/>
        <w:ind w:left="1130" w:right="910" w:firstLine="360"/>
      </w:pPr>
      <w:r>
        <w:rPr>
          <w:color w:val="231F20"/>
          <w:w w:val="85"/>
        </w:rPr>
        <w:t>Las Comisiones Especiales serán aquellas que eventualmente designe el Consejo para estudiar y dictaminar los asuntos de su competencia.</w:t>
      </w:r>
    </w:p>
    <w:p>
      <w:pPr>
        <w:pStyle w:val="BodyText"/>
        <w:spacing w:before="161"/>
        <w:ind w:left="1491" w:right="298"/>
      </w:pPr>
      <w:r>
        <w:rPr>
          <w:b/>
          <w:color w:val="939598"/>
          <w:w w:val="85"/>
        </w:rPr>
        <w:t>Artículo 41. </w:t>
      </w:r>
      <w:r>
        <w:rPr>
          <w:color w:val="231F20"/>
          <w:w w:val="85"/>
        </w:rPr>
        <w:t>Son facultades y obligaciones de la Comisión de Integración del Consejo: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8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Supervisar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auscultación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sectores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Facultades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Escuelas,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elección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Director.</w:t>
      </w:r>
    </w:p>
    <w:p>
      <w:pPr>
        <w:pStyle w:val="ListParagraph"/>
        <w:numPr>
          <w:ilvl w:val="0"/>
          <w:numId w:val="81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Convocar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supervisar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elecciones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consejeros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Profesores,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trabajadores.</w:t>
      </w:r>
    </w:p>
    <w:p>
      <w:pPr>
        <w:pStyle w:val="ListParagraph"/>
        <w:numPr>
          <w:ilvl w:val="0"/>
          <w:numId w:val="81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confieren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Consejo.</w:t>
      </w:r>
    </w:p>
    <w:p>
      <w:pPr>
        <w:pStyle w:val="BodyText"/>
        <w:spacing w:before="8"/>
        <w:rPr>
          <w:sz w:val="17"/>
        </w:rPr>
      </w:pPr>
    </w:p>
    <w:p>
      <w:pPr>
        <w:pStyle w:val="BodyText"/>
        <w:ind w:left="1491" w:right="298"/>
      </w:pPr>
      <w:r>
        <w:rPr>
          <w:b/>
          <w:color w:val="939598"/>
          <w:w w:val="85"/>
        </w:rPr>
        <w:t>Artículo 42. </w:t>
      </w:r>
      <w:r>
        <w:rPr>
          <w:color w:val="231F20"/>
          <w:w w:val="85"/>
        </w:rPr>
        <w:t>Son Facultades y obligaciones de la Comisión de Legislación Universitaria: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82"/>
        </w:numPr>
        <w:tabs>
          <w:tab w:pos="1490" w:val="left" w:leader="none"/>
          <w:tab w:pos="1492" w:val="left" w:leader="none"/>
        </w:tabs>
        <w:spacing w:line="285" w:lineRule="auto" w:before="0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Analizar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dictaminar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reformas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misma,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formule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Institución para ser remitido al órgano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competente.</w:t>
      </w:r>
    </w:p>
    <w:p>
      <w:pPr>
        <w:pStyle w:val="ListParagraph"/>
        <w:numPr>
          <w:ilvl w:val="0"/>
          <w:numId w:val="82"/>
        </w:numPr>
        <w:tabs>
          <w:tab w:pos="1490" w:val="left" w:leader="none"/>
          <w:tab w:pos="1492" w:val="left" w:leader="none"/>
        </w:tabs>
        <w:spacing w:line="285" w:lineRule="auto" w:before="1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Analizar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dictaminar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reglamentos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reformas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mismos,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sometidos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 la consideración del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Consejo.</w:t>
      </w:r>
    </w:p>
    <w:p>
      <w:pPr>
        <w:pStyle w:val="ListParagraph"/>
        <w:numPr>
          <w:ilvl w:val="0"/>
          <w:numId w:val="82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confieren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Consejo.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ind w:left="1491" w:right="298"/>
      </w:pPr>
      <w:r>
        <w:rPr>
          <w:b/>
          <w:color w:val="939598"/>
          <w:w w:val="85"/>
        </w:rPr>
        <w:t>Artículo 43. </w:t>
      </w:r>
      <w:r>
        <w:rPr>
          <w:color w:val="231F20"/>
          <w:w w:val="85"/>
        </w:rPr>
        <w:t>Son facultades y obligaciones de la Comisión de Planeación y Evaluación Académica: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83"/>
        </w:numPr>
        <w:tabs>
          <w:tab w:pos="1490" w:val="left" w:leader="none"/>
          <w:tab w:pos="1492" w:val="left" w:leader="none"/>
        </w:tabs>
        <w:spacing w:line="285" w:lineRule="auto" w:before="0" w:after="0"/>
        <w:ind w:left="1491" w:right="993" w:hanging="360"/>
        <w:jc w:val="left"/>
        <w:rPr>
          <w:sz w:val="20"/>
        </w:rPr>
      </w:pPr>
      <w:r>
        <w:rPr>
          <w:color w:val="231F20"/>
          <w:w w:val="90"/>
          <w:sz w:val="20"/>
        </w:rPr>
        <w:t>Analizar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dictaminar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todos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proyectos vinculados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planeación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docencia,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cultura.</w:t>
      </w:r>
    </w:p>
    <w:p>
      <w:pPr>
        <w:spacing w:after="0" w:line="285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199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INTEGRACIÓN Y FUNCIONAMIENTO  DEL CONSEJO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83"/>
        </w:numPr>
        <w:tabs>
          <w:tab w:pos="475" w:val="left" w:leader="none"/>
          <w:tab w:pos="476" w:val="left" w:leader="none"/>
        </w:tabs>
        <w:spacing w:line="285" w:lineRule="auto" w:before="81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Analizar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dictaminar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planes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estudio,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modificación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mismos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creación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cambio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denominación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Facultades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Escuelas.</w:t>
      </w:r>
    </w:p>
    <w:p>
      <w:pPr>
        <w:pStyle w:val="ListParagraph"/>
        <w:numPr>
          <w:ilvl w:val="0"/>
          <w:numId w:val="83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7.663813pt;width:2.050pt;height:76.45pt;mso-position-horizontal-relative:page;mso-position-vertical-relative:paragraph;z-index:13408" coordorigin="8950,153" coordsize="41,1529">
            <v:line style="position:absolute" from="8970,173" to="8970,1600" stroked="true" strokeweight="2pt" strokecolor="#231f20">
              <v:stroke dashstyle="dash"/>
            </v:line>
            <v:line style="position:absolute" from="8970,1662" to="8970,1662" stroked="true" strokeweight="2pt" strokecolor="#231f20"/>
            <v:line style="position:absolute" from="8970,1662" to="8970,166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3432" from="448.498413pt,2.460813pt" to="448.498413pt,2.460813pt" stroked="true" strokeweight="2pt" strokecolor="#231f20">
            <w10:wrap type="none"/>
          </v:line>
        </w:pict>
      </w:r>
      <w:r>
        <w:rPr/>
        <w:pict>
          <v:shape style="position:absolute;margin-left:451.320587pt;margin-top:5.14381pt;width:18.05pt;height:76.25pt;mso-position-horizontal-relative:page;mso-position-vertical-relative:paragraph;z-index:13480" type="#_x0000_t202" filled="false" stroked="false">
            <v:textbox inset="0,0,0,0" style="layout-flow:vertical;mso-layout-flow-alt:bottom-to-top">
              <w:txbxContent>
                <w:p>
                  <w:pPr>
                    <w:spacing w:line="252" w:lineRule="auto" w:before="0"/>
                    <w:ind w:left="125" w:right="18" w:hanging="10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Integración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funcionamiento 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del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Consejo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confieran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Consejo.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44. </w:t>
      </w:r>
      <w:r>
        <w:rPr>
          <w:color w:val="231F20"/>
          <w:w w:val="85"/>
        </w:rPr>
        <w:t>Son facultades y obligaciones de la Comisión de Mérito Universitario: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84"/>
        </w:numPr>
        <w:tabs>
          <w:tab w:pos="475" w:val="left" w:leader="none"/>
          <w:tab w:pos="476" w:val="left" w:leader="none"/>
        </w:tabs>
        <w:spacing w:line="285" w:lineRule="auto" w:before="0" w:after="0"/>
        <w:ind w:left="476" w:right="1130" w:hanging="360"/>
        <w:jc w:val="left"/>
        <w:rPr>
          <w:sz w:val="20"/>
        </w:rPr>
      </w:pPr>
      <w:r>
        <w:rPr/>
        <w:pict>
          <v:group style="position:absolute;margin-left:453.987183pt;margin-top:15.624589pt;width:36.450pt;height:17.05pt;mso-position-horizontal-relative:page;mso-position-vertical-relative:paragraph;z-index:13456" coordorigin="9080,312" coordsize="729,341">
            <v:line style="position:absolute" from="9100,633" to="9411,633" stroked="true" strokeweight="2pt" strokecolor="#231f20">
              <v:stroke dashstyle="dash"/>
            </v:line>
            <v:line style="position:absolute" from="9748,633" to="9748,633" stroked="true" strokeweight="2pt" strokecolor="#231f20"/>
            <v:rect style="position:absolute;left:9411;top:31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Analizar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dictaminar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propuestas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universitarias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otorgamiento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 grado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honoris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causa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hayan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hecho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merecedoras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ello.</w:t>
      </w:r>
    </w:p>
    <w:p>
      <w:pPr>
        <w:pStyle w:val="ListParagraph"/>
        <w:numPr>
          <w:ilvl w:val="0"/>
          <w:numId w:val="84"/>
        </w:numPr>
        <w:tabs>
          <w:tab w:pos="475" w:val="left" w:leader="none"/>
          <w:tab w:pos="476" w:val="left" w:leader="none"/>
        </w:tabs>
        <w:spacing w:line="285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Analizar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dictaminar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propuestas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otorgamiento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reconocimiento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Mérito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miembros de la propia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comunidad.</w:t>
      </w:r>
    </w:p>
    <w:p>
      <w:pPr>
        <w:pStyle w:val="ListParagraph"/>
        <w:numPr>
          <w:ilvl w:val="0"/>
          <w:numId w:val="84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confieren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Consejo.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45. </w:t>
      </w:r>
      <w:r>
        <w:rPr>
          <w:color w:val="231F20"/>
          <w:w w:val="85"/>
        </w:rPr>
        <w:t>Son facultades y obligaciones de la Comisión de Finanzas: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85"/>
        </w:numPr>
        <w:tabs>
          <w:tab w:pos="475" w:val="left" w:leader="none"/>
          <w:tab w:pos="476" w:val="left" w:leader="none"/>
        </w:tabs>
        <w:spacing w:line="285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Analizar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dictaminar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presupuesto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anual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ingresos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egresos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Universidad, 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presentado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Rector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Consejo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tardar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octubre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año.</w:t>
      </w:r>
    </w:p>
    <w:p>
      <w:pPr>
        <w:pStyle w:val="ListParagraph"/>
        <w:numPr>
          <w:ilvl w:val="0"/>
          <w:numId w:val="85"/>
        </w:numPr>
        <w:tabs>
          <w:tab w:pos="476" w:val="left" w:leader="none"/>
        </w:tabs>
        <w:spacing w:line="285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Conocer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dictaminar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presupuesto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anual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ingresos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egresos,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presentado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spacing w:val="-3"/>
          <w:w w:val="90"/>
          <w:sz w:val="20"/>
        </w:rPr>
        <w:t>Rector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Consejo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tardar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abril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año,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dictaminar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trimestralmente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financieros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relacionados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patrimonio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Institución.</w:t>
      </w:r>
    </w:p>
    <w:p>
      <w:pPr>
        <w:pStyle w:val="ListParagraph"/>
        <w:numPr>
          <w:ilvl w:val="0"/>
          <w:numId w:val="85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confieran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Consejo.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115" w:right="1115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46.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Incorporación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Revalidación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Estudios: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86"/>
        </w:numPr>
        <w:tabs>
          <w:tab w:pos="475" w:val="left" w:leader="none"/>
          <w:tab w:pos="476" w:val="left" w:leader="none"/>
        </w:tabs>
        <w:spacing w:line="285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Analizar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dictaminar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solicitudes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incorporación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Instituciones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Univer- sidad, en términos del Reglamento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86"/>
        </w:numPr>
        <w:tabs>
          <w:tab w:pos="475" w:val="left" w:leader="none"/>
          <w:tab w:pos="476" w:val="left" w:leader="none"/>
        </w:tabs>
        <w:spacing w:line="285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Conocer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dictaminar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revalidación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pretendan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in- </w:t>
      </w:r>
      <w:r>
        <w:rPr>
          <w:color w:val="231F20"/>
          <w:w w:val="85"/>
          <w:sz w:val="20"/>
        </w:rPr>
        <w:t>gresar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86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confieran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Consejo.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47. </w:t>
      </w:r>
      <w:r>
        <w:rPr>
          <w:color w:val="231F20"/>
          <w:w w:val="85"/>
        </w:rPr>
        <w:t>Son Facultades y obligaciones de la Comisión de Vigilancia Administrativa: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87"/>
        </w:numPr>
        <w:tabs>
          <w:tab w:pos="475" w:val="left" w:leader="none"/>
          <w:tab w:pos="476" w:val="left" w:leader="none"/>
        </w:tabs>
        <w:spacing w:line="285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Conocer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relacionados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obligaciones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administrativo.</w:t>
      </w:r>
    </w:p>
    <w:p>
      <w:pPr>
        <w:pStyle w:val="ListParagraph"/>
        <w:numPr>
          <w:ilvl w:val="0"/>
          <w:numId w:val="87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Conocer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dictaminar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vinculados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87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confieran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Consejo.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ind w:left="475" w:right="34"/>
      </w:pPr>
      <w:r>
        <w:rPr>
          <w:b/>
          <w:color w:val="939598"/>
          <w:w w:val="90"/>
        </w:rPr>
        <w:t>Artículo 48. </w:t>
      </w:r>
      <w:r>
        <w:rPr>
          <w:color w:val="231F20"/>
          <w:w w:val="90"/>
        </w:rPr>
        <w:t>Son Facultades y obligaciones de la Comisión de Responsabilidades y Sanciones: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88"/>
        </w:numPr>
        <w:tabs>
          <w:tab w:pos="475" w:val="left" w:leader="none"/>
          <w:tab w:pos="476" w:val="left" w:leader="none"/>
        </w:tabs>
        <w:spacing w:line="285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Conocer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dictaminar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sobre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acusaciones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delitos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infracciones,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hagan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integrantes de la comunidad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85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INTEGRACIÓN Y FUNCIONAMIENTO  DEL CONSEJO UNIVERSITARIO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88"/>
        </w:numPr>
        <w:tabs>
          <w:tab w:pos="1490" w:val="left" w:leader="none"/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Analizar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dictaminar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sanciones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impuestas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autoridades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pStyle w:val="ListParagraph"/>
        <w:numPr>
          <w:ilvl w:val="0"/>
          <w:numId w:val="88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3528;mso-wrap-distance-left:0;mso-wrap-distance-right:0" from="41.893501pt,18.310789pt" to="41.893501pt,18.310789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23.513489pt;width:2.050pt;height:76.45pt;mso-position-horizontal-relative:page;mso-position-vertical-relative:paragraph;z-index:13552" coordorigin="818,470" coordsize="41,1529">
            <v:line style="position:absolute" from="838,490" to="838,1917" stroked="true" strokeweight="2pt" strokecolor="#231f20">
              <v:stroke dashstyle="dash"/>
            </v:line>
            <v:line style="position:absolute" from="838,1979" to="838,1979" stroked="true" strokeweight="2pt" strokecolor="#231f20"/>
            <v:line style="position:absolute" from="838,1978" to="838,1978" stroked="true" strokeweight="2pt" strokecolor="#231f20"/>
            <w10:wrap type="none"/>
          </v:group>
        </w:pict>
      </w:r>
      <w:r>
        <w:rPr/>
        <w:pict>
          <v:shape style="position:absolute;margin-left:22.433998pt;margin-top:20.992285pt;width:18.05pt;height:76.25pt;mso-position-horizontal-relative:page;mso-position-vertical-relative:paragraph;z-index:13600" type="#_x0000_t202" filled="false" stroked="false">
            <v:textbox inset="0,0,0,0" style="layout-flow:vertical;mso-layout-flow-alt:bottom-to-top">
              <w:txbxContent>
                <w:p>
                  <w:pPr>
                    <w:spacing w:line="252" w:lineRule="auto" w:before="0"/>
                    <w:ind w:left="125" w:right="18" w:hanging="10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Integración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funcionamiento 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del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Consejo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confieran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Consejo.</w:t>
      </w:r>
    </w:p>
    <w:p>
      <w:pPr>
        <w:pStyle w:val="BodyText"/>
        <w:spacing w:line="297" w:lineRule="auto" w:before="166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49.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integrar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Comisiones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permanentes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Consejo, procurando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queden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formadas,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mínimo,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Escuela,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 consejero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alumnos.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representantes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Asociaciones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personal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formarán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Comisiones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determine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uno 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propietarios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Comisiones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designará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suplente.</w:t>
      </w:r>
    </w:p>
    <w:p>
      <w:pPr>
        <w:pStyle w:val="BodyText"/>
        <w:spacing w:line="297" w:lineRule="auto" w:before="162"/>
        <w:ind w:left="1130" w:right="994" w:firstLine="360"/>
        <w:jc w:val="both"/>
      </w:pPr>
      <w:r>
        <w:rPr/>
        <w:pict>
          <v:group style="position:absolute;margin-left:0pt;margin-top:-17.559418pt;width:36.450pt;height:17.05pt;mso-position-horizontal-relative:page;mso-position-vertical-relative:paragraph;z-index:13576" coordorigin="0,-351" coordsize="729,341">
            <v:line style="position:absolute" from="397,-31" to="708,-31" stroked="true" strokeweight="2pt" strokecolor="#231f20">
              <v:stroke dashstyle="dash"/>
            </v:line>
            <v:line style="position:absolute" from="60,-31" to="60,-31" stroked="true" strokeweight="2pt" strokecolor="#231f20"/>
            <v:rect style="position:absolute;left:0;top:-35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50.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ex-oficio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Comisiones,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pudiendo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delegar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 función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Rectoría.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nombrarán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anualmente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Se- cretario,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auxiliará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misma.</w:t>
      </w:r>
    </w:p>
    <w:p>
      <w:pPr>
        <w:pStyle w:val="BodyText"/>
        <w:spacing w:line="297" w:lineRule="auto" w:before="162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51.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reunirá,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vez </w:t>
      </w:r>
      <w:r>
        <w:rPr>
          <w:color w:val="231F20"/>
          <w:w w:val="85"/>
        </w:rPr>
        <w:t>al mes, excepto cuando no tenga asuntos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pendientes.</w:t>
      </w:r>
    </w:p>
    <w:p>
      <w:pPr>
        <w:pStyle w:val="BodyText"/>
        <w:spacing w:line="297" w:lineRule="auto" w:before="162"/>
        <w:ind w:left="1130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7"/>
          <w:w w:val="90"/>
        </w:rPr>
        <w:t> </w:t>
      </w:r>
      <w:r>
        <w:rPr>
          <w:b/>
          <w:color w:val="939598"/>
          <w:w w:val="90"/>
        </w:rPr>
        <w:t>52.</w:t>
      </w:r>
      <w:r>
        <w:rPr>
          <w:b/>
          <w:color w:val="939598"/>
          <w:spacing w:val="-37"/>
          <w:w w:val="90"/>
        </w:rPr>
        <w:t> </w:t>
      </w:r>
      <w:r>
        <w:rPr>
          <w:color w:val="231F20"/>
          <w:w w:val="90"/>
        </w:rPr>
        <w:t>Habrá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quórum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Comisión.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Cuan- 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quórum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cita,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asistan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segunda.</w:t>
      </w:r>
    </w:p>
    <w:p>
      <w:pPr>
        <w:pStyle w:val="BodyText"/>
        <w:spacing w:line="297" w:lineRule="auto" w:before="162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53.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propietario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asista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sesión,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su- </w:t>
      </w:r>
      <w:r>
        <w:rPr>
          <w:color w:val="231F20"/>
          <w:w w:val="85"/>
        </w:rPr>
        <w:t>plente tendrá 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representación.</w:t>
      </w:r>
    </w:p>
    <w:p>
      <w:pPr>
        <w:pStyle w:val="BodyText"/>
        <w:spacing w:line="297" w:lineRule="auto" w:before="162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54.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dictaminará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asuntos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competencia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turno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riguroso,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excep- </w:t>
      </w:r>
      <w:r>
        <w:rPr>
          <w:color w:val="231F20"/>
          <w:w w:val="90"/>
        </w:rPr>
        <w:t>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acuerde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inmediata.</w:t>
      </w:r>
    </w:p>
    <w:p>
      <w:pPr>
        <w:pStyle w:val="BodyText"/>
        <w:spacing w:line="297" w:lineRule="auto" w:before="162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55.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reunión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levantará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firmarán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asistentes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copia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envia- </w:t>
      </w:r>
      <w:r>
        <w:rPr>
          <w:color w:val="231F20"/>
          <w:w w:val="85"/>
        </w:rPr>
        <w:t>da al Secretario 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Rectoría.</w:t>
      </w:r>
    </w:p>
    <w:p>
      <w:pPr>
        <w:pStyle w:val="BodyText"/>
        <w:spacing w:line="297" w:lineRule="auto" w:before="162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56</w:t>
      </w:r>
      <w:r>
        <w:rPr>
          <w:color w:val="231F20"/>
          <w:w w:val="90"/>
        </w:rPr>
        <w:t>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obligación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rendir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asunto 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hubiere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turnado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improrrogable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días.</w:t>
      </w:r>
    </w:p>
    <w:p>
      <w:pPr>
        <w:pStyle w:val="BodyText"/>
        <w:spacing w:line="297" w:lineRule="auto" w:before="162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57.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Ningún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Comisiones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ejecutivo.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5"/>
          <w:w w:val="85"/>
        </w:rPr>
        <w:t>Todo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formu- </w:t>
      </w:r>
      <w:r>
        <w:rPr>
          <w:color w:val="231F20"/>
          <w:w w:val="90"/>
        </w:rPr>
        <w:t>len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Comisiones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competencia,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sometido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Conse- </w:t>
      </w:r>
      <w:r>
        <w:rPr>
          <w:color w:val="231F20"/>
          <w:w w:val="85"/>
        </w:rPr>
        <w:t>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7" w:lineRule="auto" w:before="162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58.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solicite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Consejo,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Comi- </w:t>
      </w:r>
      <w:r>
        <w:rPr>
          <w:color w:val="231F20"/>
          <w:w w:val="85"/>
        </w:rPr>
        <w:t>siones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permanentes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rendirán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detallado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asuntos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competencia.</w:t>
      </w:r>
    </w:p>
    <w:p>
      <w:pPr>
        <w:pStyle w:val="BodyText"/>
        <w:spacing w:line="297" w:lineRule="auto" w:before="162"/>
        <w:ind w:left="1130" w:right="99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59.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Comisiones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especiales,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observarán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 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conducente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normas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relativas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Comisiones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permanentes.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2196" w:right="782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INTEGRACIÓN Y FUNCIONAMIENTO  DEL CONSEJO UNIVERSITARIO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316" w:right="782" w:firstLine="359"/>
      </w:pPr>
      <w:r>
        <w:rPr/>
        <w:pict>
          <v:group style="position:absolute;margin-left:447.498413pt;margin-top:8.554194pt;width:2.050pt;height:76.45pt;mso-position-horizontal-relative:page;mso-position-vertical-relative:paragraph;z-index:13648" coordorigin="8950,171" coordsize="41,1529">
            <v:line style="position:absolute" from="8970,191" to="8970,1618" stroked="true" strokeweight="2pt" strokecolor="#231f20">
              <v:stroke dashstyle="dash"/>
            </v:line>
            <v:line style="position:absolute" from="8970,1680" to="8970,1680" stroked="true" strokeweight="2pt" strokecolor="#231f20"/>
            <v:line style="position:absolute" from="8970,1679" to="8970,167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3672" from="448.498413pt,3.351194pt" to="448.498413pt,3.351194pt" stroked="true" strokeweight="2pt" strokecolor="#231f20">
            <w10:wrap type="none"/>
          </v:line>
        </w:pict>
      </w:r>
      <w:r>
        <w:rPr/>
        <w:pict>
          <v:shape style="position:absolute;margin-left:451.320587pt;margin-top:6.034191pt;width:18.05pt;height:76.25pt;mso-position-horizontal-relative:page;mso-position-vertical-relative:paragraph;z-index:13720" type="#_x0000_t202" filled="false" stroked="false">
            <v:textbox inset="0,0,0,0" style="layout-flow:vertical;mso-layout-flow-alt:bottom-to-top">
              <w:txbxContent>
                <w:p>
                  <w:pPr>
                    <w:spacing w:line="252" w:lineRule="auto" w:before="0"/>
                    <w:ind w:left="125" w:right="18" w:hanging="10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Integración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funcionamiento 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del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Consejo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Único. </w:t>
      </w:r>
      <w:r>
        <w:rPr>
          <w:color w:val="231F20"/>
          <w:w w:val="90"/>
        </w:rPr>
        <w:t>Este Reglamento entrará en vigor el día siguiente de su aprobación por el Consejo </w:t>
      </w:r>
      <w:r>
        <w:rPr>
          <w:color w:val="231F20"/>
          <w:w w:val="95"/>
        </w:rPr>
        <w:t>Universitario.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group style="position:absolute;margin-left:453.987183pt;margin-top:28.452982pt;width:36.450pt;height:17.05pt;mso-position-horizontal-relative:page;mso-position-vertical-relative:paragraph;z-index:13696" coordorigin="9080,569" coordsize="729,341">
            <v:line style="position:absolute" from="9100,889" to="9411,889" stroked="true" strokeweight="2pt" strokecolor="#231f20">
              <v:stroke dashstyle="dash"/>
            </v:line>
            <v:line style="position:absolute" from="9748,889" to="9748,889" stroked="true" strokeweight="2pt" strokecolor="#231f20"/>
            <v:rect style="position:absolute;left:9411;top:569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39.799999pt;margin-top:67.073944pt;width:404.05pt;height:61.3pt;mso-position-horizontal-relative:page;mso-position-vertical-relative:paragraph;z-index:1374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7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before="59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</w:t>
                        </w:r>
                        <w:r>
                          <w:rPr>
                            <w:color w:val="231F20"/>
                            <w:spacing w:val="-3"/>
                            <w:w w:val="85"/>
                            <w:sz w:val="20"/>
                          </w:rPr>
                          <w:t>Consejo Universitario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en </w:t>
                        </w:r>
                        <w:r>
                          <w:rPr>
                            <w:color w:val="231F20"/>
                            <w:spacing w:val="-3"/>
                            <w:w w:val="85"/>
                            <w:sz w:val="20"/>
                          </w:rPr>
                          <w:t>Sesión Extraordinaria permanente,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celebrada los días 8, 9, 10 y 22 de septiembre de 1980.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Número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5,</w:t>
                        </w:r>
                        <w:r>
                          <w:rPr>
                            <w:color w:val="231F20"/>
                            <w:spacing w:val="-3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1,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1,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15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septiem-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bre de 1980.</w:t>
                        </w:r>
                      </w:p>
                    </w:tc>
                  </w:tr>
                  <w:tr>
                    <w:trPr>
                      <w:trHeight w:val="219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23 de septiembre de 1980.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54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before="90"/>
      </w:pPr>
      <w:r>
        <w:rPr/>
        <w:pict>
          <v:shape style="position:absolute;margin-left:45.620998pt;margin-top:-32.441055pt;width:392.4pt;height:30.15pt;mso-position-horizontal-relative:page;mso-position-vertical-relative:paragraph;z-index:-1132720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16"/>
                    </w:rPr>
                  </w:pPr>
                </w:p>
                <w:p>
                  <w:pPr>
                    <w:spacing w:before="112"/>
                    <w:ind w:left="2733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LINEAMIENTOS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QUE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REGULAN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PROCESO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ELECCIÓN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DIRECTOR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LINEAMIENTOS QUE REGULAN EL PROCESO DE ELECCIÓN</w:t>
      </w:r>
    </w:p>
    <w:p>
      <w:pPr>
        <w:spacing w:line="271" w:lineRule="auto" w:before="36"/>
        <w:ind w:left="436" w:right="1368" w:firstLine="0"/>
        <w:jc w:val="center"/>
        <w:rPr>
          <w:b/>
          <w:sz w:val="24"/>
        </w:rPr>
      </w:pPr>
      <w:r>
        <w:rPr>
          <w:b/>
          <w:color w:val="231F20"/>
          <w:w w:val="85"/>
          <w:sz w:val="24"/>
        </w:rPr>
        <w:t>DE DIRECTOR DE ORGANISMO ACADÉMICO, CENTRO UNIVERSITARIO </w:t>
      </w:r>
      <w:r>
        <w:rPr>
          <w:b/>
          <w:color w:val="231F20"/>
          <w:w w:val="90"/>
          <w:sz w:val="24"/>
        </w:rPr>
        <w:t>UAEM Y PLANTEL DE LA ESCUELA PREPARATORIA</w:t>
      </w:r>
    </w:p>
    <w:p>
      <w:pPr>
        <w:spacing w:before="1"/>
        <w:ind w:left="791" w:right="1722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LA UNIVERSIDAD AUTÓNOMA DEL ESTADO DE MÉXICO</w:t>
      </w:r>
    </w:p>
    <w:p>
      <w:pPr>
        <w:pStyle w:val="BodyText"/>
        <w:spacing w:before="4"/>
        <w:rPr>
          <w:b/>
          <w:sz w:val="27"/>
        </w:rPr>
      </w:pPr>
    </w:p>
    <w:p>
      <w:pPr>
        <w:pStyle w:val="Heading3"/>
        <w:spacing w:line="295" w:lineRule="auto"/>
        <w:ind w:left="2737" w:right="3670"/>
      </w:pPr>
      <w:r>
        <w:rPr/>
        <w:pict>
          <v:group style="position:absolute;margin-left:447.498413pt;margin-top:7.773192pt;width:2.050pt;height:62pt;mso-position-horizontal-relative:page;mso-position-vertical-relative:paragraph;z-index:13816" coordorigin="8950,155" coordsize="41,1240">
            <v:line style="position:absolute" from="8970,175" to="8970,1315" stroked="true" strokeweight="2pt" strokecolor="#231f20">
              <v:stroke dashstyle="dash"/>
            </v:line>
            <v:line style="position:absolute" from="8970,1375" to="8970,1375" stroked="true" strokeweight="2pt" strokecolor="#231f20"/>
            <v:line style="position:absolute" from="8970,1375" to="8970,137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3840" from="448.498413pt,2.773892pt" to="448.498413pt,2.773892pt" stroked="true" strokeweight="2pt" strokecolor="#231f20">
            <w10:wrap type="none"/>
          </v:line>
        </w:pict>
      </w:r>
      <w:r>
        <w:rPr/>
        <w:pict>
          <v:shape style="position:absolute;margin-left:451.738892pt;margin-top:5.395189pt;width:17pt;height:60.7pt;mso-position-horizontal-relative:page;mso-position-vertical-relative:paragraph;z-index:13888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Lineamientos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Elección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Director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5"/>
        <w:rPr>
          <w:b/>
          <w:sz w:val="17"/>
        </w:rPr>
      </w:pPr>
    </w:p>
    <w:p>
      <w:pPr>
        <w:pStyle w:val="BodyText"/>
        <w:spacing w:line="283" w:lineRule="auto" w:before="1"/>
        <w:ind w:left="195" w:right="1129" w:firstLine="360"/>
        <w:jc w:val="both"/>
      </w:pPr>
      <w:r>
        <w:rPr/>
        <w:pict>
          <v:group style="position:absolute;margin-left:453.987183pt;margin-top:11.652991pt;width:36.450pt;height:17.05pt;mso-position-horizontal-relative:page;mso-position-vertical-relative:paragraph;z-index:13864" coordorigin="9080,233" coordsize="729,341">
            <v:line style="position:absolute" from="9100,553" to="9411,553" stroked="true" strokeweight="2pt" strokecolor="#231f20">
              <v:stroke dashstyle="dash"/>
            </v:line>
            <v:line style="position:absolute" from="9748,553" to="9748,553" stroked="true" strokeweight="2pt" strokecolor="#231f20"/>
            <v:rect style="position:absolute;left:9411;top:23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 1. </w:t>
      </w:r>
      <w:r>
        <w:rPr>
          <w:color w:val="231F20"/>
          <w:w w:val="85"/>
        </w:rPr>
        <w:t>Los presentes Lineamientos son reglamentarios del artículo </w:t>
      </w:r>
      <w:r>
        <w:rPr>
          <w:color w:val="231F20"/>
          <w:spacing w:val="-5"/>
          <w:w w:val="85"/>
        </w:rPr>
        <w:t>117 </w:t>
      </w:r>
      <w:r>
        <w:rPr>
          <w:color w:val="231F20"/>
          <w:w w:val="85"/>
        </w:rPr>
        <w:t>del Estatuto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Universi- </w:t>
      </w:r>
      <w:r>
        <w:rPr>
          <w:color w:val="231F20"/>
          <w:w w:val="90"/>
        </w:rPr>
        <w:t>tario;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observarse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sustanciación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fases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publicación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convocatoria;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inscripción,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calificación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registro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aspirantes;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jornadas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promoción; </w:t>
      </w:r>
      <w:r>
        <w:rPr>
          <w:color w:val="231F20"/>
          <w:spacing w:val="-3"/>
          <w:w w:val="90"/>
        </w:rPr>
        <w:t>auscultaciones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cualitativa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cuantitativa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opinión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Consejo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Gobierno,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elección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toma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de </w:t>
      </w:r>
      <w:r>
        <w:rPr>
          <w:color w:val="231F20"/>
          <w:w w:val="90"/>
        </w:rPr>
        <w:t>protesta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5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83" w:lineRule="auto" w:before="142"/>
        <w:ind w:left="195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2.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elección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Directores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0"/>
        </w:rPr>
        <w:t>sitarios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regirá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Universi- </w:t>
      </w:r>
      <w:r>
        <w:rPr>
          <w:color w:val="231F20"/>
          <w:w w:val="85"/>
        </w:rPr>
        <w:t>dad,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legis- lación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3" w:lineRule="auto" w:before="142"/>
        <w:ind w:left="19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3.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elección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Directores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0"/>
        </w:rPr>
        <w:t>sitarios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8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observarán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fases: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89"/>
        </w:numPr>
        <w:tabs>
          <w:tab w:pos="555" w:val="left" w:leader="none"/>
          <w:tab w:pos="556" w:val="left" w:leader="none"/>
        </w:tabs>
        <w:spacing w:line="240" w:lineRule="auto" w:before="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Publicación 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convocatoria,</w:t>
      </w:r>
    </w:p>
    <w:p>
      <w:pPr>
        <w:pStyle w:val="ListParagraph"/>
        <w:numPr>
          <w:ilvl w:val="0"/>
          <w:numId w:val="89"/>
        </w:numPr>
        <w:tabs>
          <w:tab w:pos="555" w:val="left" w:leader="none"/>
          <w:tab w:pos="556" w:val="left" w:leader="none"/>
        </w:tabs>
        <w:spacing w:line="240" w:lineRule="auto" w:before="42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Inscripción, calificación y registro 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aspirantes,</w:t>
      </w:r>
    </w:p>
    <w:p>
      <w:pPr>
        <w:pStyle w:val="ListParagraph"/>
        <w:numPr>
          <w:ilvl w:val="0"/>
          <w:numId w:val="89"/>
        </w:numPr>
        <w:tabs>
          <w:tab w:pos="556" w:val="left" w:leader="none"/>
        </w:tabs>
        <w:spacing w:line="240" w:lineRule="auto" w:before="42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Jornadas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promoción,</w:t>
      </w:r>
    </w:p>
    <w:p>
      <w:pPr>
        <w:pStyle w:val="ListParagraph"/>
        <w:numPr>
          <w:ilvl w:val="0"/>
          <w:numId w:val="89"/>
        </w:numPr>
        <w:tabs>
          <w:tab w:pos="556" w:val="left" w:leader="none"/>
        </w:tabs>
        <w:spacing w:line="240" w:lineRule="auto" w:before="42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Auscultaciones cualitativa 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cuantitativa,</w:t>
      </w:r>
    </w:p>
    <w:p>
      <w:pPr>
        <w:pStyle w:val="ListParagraph"/>
        <w:numPr>
          <w:ilvl w:val="0"/>
          <w:numId w:val="89"/>
        </w:numPr>
        <w:tabs>
          <w:tab w:pos="555" w:val="left" w:leader="none"/>
          <w:tab w:pos="556" w:val="left" w:leader="none"/>
        </w:tabs>
        <w:spacing w:line="240" w:lineRule="auto" w:before="42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Opinión del Consejo de Gobierno correspondiente;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</w:p>
    <w:p>
      <w:pPr>
        <w:pStyle w:val="ListParagraph"/>
        <w:numPr>
          <w:ilvl w:val="0"/>
          <w:numId w:val="89"/>
        </w:numPr>
        <w:tabs>
          <w:tab w:pos="556" w:val="left" w:leader="none"/>
        </w:tabs>
        <w:spacing w:line="283" w:lineRule="auto" w:before="42" w:after="0"/>
        <w:ind w:left="55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Elección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designación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plantel </w:t>
      </w:r>
      <w:r>
        <w:rPr>
          <w:color w:val="231F20"/>
          <w:w w:val="85"/>
          <w:sz w:val="20"/>
        </w:rPr>
        <w:t>de la Escuela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83" w:lineRule="auto"/>
        <w:ind w:left="19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designación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sustituto,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sujetará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 Universidad,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universitaria.</w:t>
      </w:r>
    </w:p>
    <w:p>
      <w:pPr>
        <w:pStyle w:val="BodyText"/>
        <w:spacing w:before="7"/>
        <w:rPr>
          <w:sz w:val="24"/>
        </w:rPr>
      </w:pPr>
    </w:p>
    <w:p>
      <w:pPr>
        <w:pStyle w:val="Heading3"/>
        <w:ind w:left="791" w:right="1723"/>
      </w:pPr>
      <w:r>
        <w:rPr>
          <w:color w:val="231F20"/>
          <w:w w:val="80"/>
        </w:rPr>
        <w:t>CAPÍTULO SEGUNDO</w:t>
      </w:r>
    </w:p>
    <w:p>
      <w:pPr>
        <w:spacing w:before="59"/>
        <w:ind w:left="791" w:right="1723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VIGILANCIA Y CONDUCCIÓN DEL PROCESO DE ELECCIÓN</w:t>
      </w:r>
    </w:p>
    <w:p>
      <w:pPr>
        <w:pStyle w:val="BodyText"/>
        <w:spacing w:before="7"/>
        <w:rPr>
          <w:b/>
        </w:rPr>
      </w:pPr>
    </w:p>
    <w:p>
      <w:pPr>
        <w:pStyle w:val="BodyText"/>
        <w:spacing w:line="283" w:lineRule="auto" w:before="1"/>
        <w:ind w:left="195" w:right="1129" w:firstLine="360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5.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vigilancia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conducción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proceso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elección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Director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Organismo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Académico, </w:t>
      </w:r>
      <w:r>
        <w:rPr>
          <w:color w:val="231F20"/>
          <w:w w:val="90"/>
        </w:rPr>
        <w:t>Centro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Proce- </w:t>
      </w:r>
      <w:r>
        <w:rPr>
          <w:color w:val="231F20"/>
          <w:w w:val="85"/>
        </w:rPr>
        <w:t>sos Electorales del Consejo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spacing w:after="0" w:line="283" w:lineRule="auto"/>
        <w:jc w:val="both"/>
        <w:sectPr>
          <w:footerReference w:type="default" r:id="rId55"/>
          <w:pgSz w:w="9810" w:h="13500"/>
          <w:pgMar w:footer="796" w:header="0" w:top="700" w:bottom="980" w:left="80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QUE REGULAN EL PROCESO DE ELECCIÓN DE DIRECTOR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1130" w:right="99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6.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Comenzará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funcionar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permanentemente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partir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publicación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convocatoria, </w:t>
      </w:r>
      <w:r>
        <w:rPr>
          <w:color w:val="231F20"/>
          <w:w w:val="90"/>
        </w:rPr>
        <w:t>incorporándose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establecen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117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9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Lineamientos.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disuelta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prevista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Capítulo </w:t>
      </w:r>
      <w:r>
        <w:rPr>
          <w:color w:val="231F20"/>
          <w:w w:val="85"/>
        </w:rPr>
        <w:t>Sexto de los presentes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Lineamientos.</w:t>
      </w:r>
    </w:p>
    <w:p>
      <w:pPr>
        <w:pStyle w:val="BodyText"/>
        <w:spacing w:line="285" w:lineRule="auto" w:before="161"/>
        <w:ind w:left="1131" w:right="993" w:firstLine="359"/>
        <w:jc w:val="both"/>
      </w:pPr>
      <w:r>
        <w:rPr/>
        <w:pict>
          <v:group style="position:absolute;margin-left:40.888802pt;margin-top:28.720566pt;width:2.050pt;height:62pt;mso-position-horizontal-relative:page;mso-position-vertical-relative:paragraph;z-index:13936" coordorigin="818,574" coordsize="41,1240">
            <v:line style="position:absolute" from="838,594" to="838,1734" stroked="true" strokeweight="2pt" strokecolor="#231f20">
              <v:stroke dashstyle="dash"/>
            </v:line>
            <v:line style="position:absolute" from="838,1794" to="838,1794" stroked="true" strokeweight="2pt" strokecolor="#231f20"/>
            <v:line style="position:absolute" from="838,1794" to="838,179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3960" from="41.893501pt,23.721365pt" to="41.893501pt,23.721365pt" stroked="true" strokeweight="2pt" strokecolor="#231f20">
            <w10:wrap type="none"/>
          </v:line>
        </w:pict>
      </w:r>
      <w:r>
        <w:rPr/>
        <w:pict>
          <v:shape style="position:absolute;margin-left:22.856798pt;margin-top:26.342562pt;width:17.05pt;height:60.7pt;mso-position-horizontal-relative:page;mso-position-vertical-relative:paragraph;z-index:14008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Lineamientos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Elección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Director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3"/>
          <w:w w:val="85"/>
        </w:rPr>
        <w:t> </w:t>
      </w:r>
      <w:r>
        <w:rPr>
          <w:b/>
          <w:color w:val="939598"/>
          <w:w w:val="85"/>
        </w:rPr>
        <w:t>7.</w:t>
      </w:r>
      <w:r>
        <w:rPr>
          <w:b/>
          <w:color w:val="939598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Electorales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finalidad,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dictaminar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acepta- </w:t>
      </w:r>
      <w:r>
        <w:rPr>
          <w:color w:val="231F20"/>
          <w:w w:val="90"/>
        </w:rPr>
        <w:t>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rechazo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aspirantes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resolver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presentes </w:t>
      </w:r>
      <w:r>
        <w:rPr>
          <w:color w:val="231F20"/>
          <w:w w:val="95"/>
        </w:rPr>
        <w:t>Lineamientos.</w:t>
      </w:r>
    </w:p>
    <w:p>
      <w:pPr>
        <w:pStyle w:val="BodyText"/>
        <w:spacing w:line="285" w:lineRule="auto" w:before="161"/>
        <w:ind w:left="1131" w:right="993" w:firstLine="360"/>
        <w:jc w:val="both"/>
      </w:pPr>
      <w:r>
        <w:rPr/>
        <w:pict>
          <v:group style="position:absolute;margin-left:0pt;margin-top:24.588469pt;width:36.450pt;height:17.05pt;mso-position-horizontal-relative:page;mso-position-vertical-relative:paragraph;z-index:13984" coordorigin="0,492" coordsize="729,341">
            <v:line style="position:absolute" from="397,812" to="708,812" stroked="true" strokeweight="2pt" strokecolor="#231f20">
              <v:stroke dashstyle="dash"/>
            </v:line>
            <v:line style="position:absolute" from="60,812" to="60,812" stroked="true" strokeweight="2pt" strokecolor="#231f20"/>
            <v:rect style="position:absolute;left:0;top:49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8.</w:t>
      </w:r>
      <w:r>
        <w:rPr>
          <w:b/>
          <w:color w:val="939598"/>
          <w:spacing w:val="-16"/>
          <w:w w:val="85"/>
        </w:rPr>
        <w:t> </w:t>
      </w:r>
      <w:r>
        <w:rPr>
          <w:color w:val="231F20"/>
          <w:w w:val="85"/>
        </w:rPr>
        <w:t>Además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señaladas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Integración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Con- 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Electorales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facultades: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89"/>
        </w:numPr>
        <w:tabs>
          <w:tab w:pos="1972" w:val="left" w:leader="none"/>
        </w:tabs>
        <w:spacing w:line="285" w:lineRule="auto" w:before="0" w:after="0"/>
        <w:ind w:left="1971" w:right="990" w:hanging="240"/>
        <w:jc w:val="both"/>
        <w:rPr>
          <w:sz w:val="20"/>
        </w:rPr>
      </w:pPr>
      <w:r>
        <w:rPr>
          <w:color w:val="231F20"/>
          <w:spacing w:val="3"/>
          <w:w w:val="90"/>
          <w:sz w:val="20"/>
        </w:rPr>
        <w:t>Reunirse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vez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haya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declarado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cerrado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periodo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registro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aspirantes,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fin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dictaminar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24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horas,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procedencia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otorgamiento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spacing w:val="3"/>
          <w:w w:val="85"/>
          <w:sz w:val="20"/>
        </w:rPr>
        <w:t>constancias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registro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correspondientes.</w:t>
      </w:r>
    </w:p>
    <w:p>
      <w:pPr>
        <w:pStyle w:val="ListParagraph"/>
        <w:numPr>
          <w:ilvl w:val="1"/>
          <w:numId w:val="89"/>
        </w:numPr>
        <w:tabs>
          <w:tab w:pos="1972" w:val="left" w:leader="none"/>
        </w:tabs>
        <w:spacing w:line="285" w:lineRule="auto" w:before="1" w:after="0"/>
        <w:ind w:left="1971" w:right="990" w:hanging="240"/>
        <w:jc w:val="both"/>
        <w:rPr>
          <w:sz w:val="20"/>
        </w:rPr>
      </w:pPr>
      <w:r>
        <w:rPr>
          <w:color w:val="231F20"/>
          <w:spacing w:val="3"/>
          <w:w w:val="90"/>
          <w:sz w:val="20"/>
        </w:rPr>
        <w:t>Analizar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discutir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sobre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todas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solicitudes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registro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aspirantes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documentos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probatorios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acompañen,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dictaminando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sobre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aceptación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spacing w:val="3"/>
          <w:w w:val="85"/>
          <w:sz w:val="20"/>
        </w:rPr>
        <w:t>rechazo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registro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correspondiente.</w:t>
      </w:r>
    </w:p>
    <w:p>
      <w:pPr>
        <w:pStyle w:val="ListParagraph"/>
        <w:numPr>
          <w:ilvl w:val="1"/>
          <w:numId w:val="89"/>
        </w:numPr>
        <w:tabs>
          <w:tab w:pos="1972" w:val="left" w:leader="none"/>
        </w:tabs>
        <w:spacing w:line="285" w:lineRule="auto" w:before="1" w:after="0"/>
        <w:ind w:left="1971" w:right="994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Calificar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preparación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aspirantes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base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Currículum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Vitae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docu- </w:t>
      </w:r>
      <w:r>
        <w:rPr>
          <w:color w:val="231F20"/>
          <w:spacing w:val="3"/>
          <w:w w:val="80"/>
          <w:sz w:val="20"/>
        </w:rPr>
        <w:t>mentación  </w:t>
      </w:r>
      <w:r>
        <w:rPr>
          <w:color w:val="231F20"/>
          <w:spacing w:val="4"/>
          <w:w w:val="80"/>
          <w:sz w:val="20"/>
        </w:rPr>
        <w:t>probatoria.</w:t>
      </w:r>
    </w:p>
    <w:p>
      <w:pPr>
        <w:pStyle w:val="BodyText"/>
        <w:spacing w:line="285" w:lineRule="auto" w:before="1"/>
        <w:ind w:left="1971" w:right="99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calificación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asignará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2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apoyo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Secretaría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Docencia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spacing w:val="2"/>
          <w:w w:val="85"/>
        </w:rPr>
        <w:t>con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base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"/>
          <w:w w:val="85"/>
        </w:rPr>
        <w:t> </w:t>
      </w:r>
      <w:r>
        <w:rPr>
          <w:color w:val="231F20"/>
          <w:spacing w:val="3"/>
          <w:w w:val="85"/>
        </w:rPr>
        <w:t>tabla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contenida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"/>
          <w:w w:val="85"/>
        </w:rPr>
        <w:t> </w:t>
      </w:r>
      <w:r>
        <w:rPr>
          <w:color w:val="231F20"/>
          <w:spacing w:val="3"/>
          <w:w w:val="85"/>
        </w:rPr>
        <w:t>Reglamento</w:t>
      </w:r>
      <w:r>
        <w:rPr>
          <w:color w:val="231F20"/>
          <w:spacing w:val="-1"/>
          <w:w w:val="85"/>
        </w:rPr>
        <w:t> </w:t>
      </w:r>
      <w:r>
        <w:rPr>
          <w:color w:val="231F20"/>
          <w:spacing w:val="2"/>
          <w:w w:val="85"/>
        </w:rPr>
        <w:t>del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Personal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3"/>
          <w:w w:val="85"/>
        </w:rPr>
        <w:t>Académico.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Esta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informa- 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3"/>
          <w:w w:val="85"/>
        </w:rPr>
        <w:t>será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3"/>
          <w:w w:val="85"/>
        </w:rPr>
        <w:t>turnada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2"/>
          <w:w w:val="85"/>
        </w:rPr>
        <w:t>Rector,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3"/>
          <w:w w:val="85"/>
        </w:rPr>
        <w:t>quien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3"/>
          <w:w w:val="85"/>
        </w:rPr>
        <w:t>presentará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3"/>
          <w:w w:val="85"/>
        </w:rPr>
        <w:t>Consejo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3"/>
          <w:w w:val="85"/>
        </w:rPr>
        <w:t>Universitario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3"/>
          <w:w w:val="85"/>
        </w:rPr>
        <w:t>momento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4"/>
          <w:w w:val="85"/>
        </w:rPr>
        <w:t>de </w:t>
      </w:r>
      <w:r>
        <w:rPr>
          <w:color w:val="231F20"/>
          <w:spacing w:val="3"/>
          <w:w w:val="90"/>
        </w:rPr>
        <w:t>proponer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2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3"/>
          <w:w w:val="90"/>
        </w:rPr>
        <w:t>candidatos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3"/>
          <w:w w:val="90"/>
        </w:rPr>
        <w:t>ocupar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4"/>
          <w:w w:val="90"/>
        </w:rPr>
        <w:t>cargo.</w:t>
      </w:r>
    </w:p>
    <w:p>
      <w:pPr>
        <w:pStyle w:val="ListParagraph"/>
        <w:numPr>
          <w:ilvl w:val="1"/>
          <w:numId w:val="89"/>
        </w:numPr>
        <w:tabs>
          <w:tab w:pos="1972" w:val="left" w:leader="none"/>
        </w:tabs>
        <w:spacing w:line="285" w:lineRule="auto" w:before="1" w:after="0"/>
        <w:ind w:left="1971" w:right="989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Otorgar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interesados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constancia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registro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aspirante,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cuando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cumpla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los </w:t>
      </w:r>
      <w:r>
        <w:rPr>
          <w:color w:val="231F20"/>
          <w:w w:val="85"/>
          <w:sz w:val="20"/>
        </w:rPr>
        <w:t>requisitos señalados en el Estatuto Universitario, los presentes Lineamientos, en la convo- catoria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correspondiente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universitaria;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caso, </w:t>
      </w:r>
      <w:r>
        <w:rPr>
          <w:color w:val="231F20"/>
          <w:spacing w:val="3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rechazo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registro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aspirante,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señalando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requisitos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que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fueron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6"/>
          <w:w w:val="85"/>
          <w:sz w:val="20"/>
        </w:rPr>
        <w:t>cubiertos.</w:t>
      </w:r>
    </w:p>
    <w:p>
      <w:pPr>
        <w:pStyle w:val="ListParagraph"/>
        <w:numPr>
          <w:ilvl w:val="1"/>
          <w:numId w:val="89"/>
        </w:numPr>
        <w:tabs>
          <w:tab w:pos="1972" w:val="left" w:leader="none"/>
        </w:tabs>
        <w:spacing w:line="285" w:lineRule="auto" w:before="1" w:after="0"/>
        <w:ind w:left="1971" w:right="994" w:hanging="240"/>
        <w:jc w:val="both"/>
        <w:rPr>
          <w:sz w:val="20"/>
        </w:rPr>
      </w:pPr>
      <w:r>
        <w:rPr>
          <w:color w:val="231F20"/>
          <w:spacing w:val="2"/>
          <w:w w:val="85"/>
          <w:sz w:val="20"/>
        </w:rPr>
        <w:t>Conocer,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analizar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dictaminar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sobre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particularidades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surgidas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durante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fase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ins- cripción,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calificación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registro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aspirantes.</w:t>
      </w:r>
    </w:p>
    <w:p>
      <w:pPr>
        <w:pStyle w:val="ListParagraph"/>
        <w:numPr>
          <w:ilvl w:val="1"/>
          <w:numId w:val="89"/>
        </w:numPr>
        <w:tabs>
          <w:tab w:pos="1972" w:val="left" w:leader="none"/>
        </w:tabs>
        <w:spacing w:line="285" w:lineRule="auto" w:before="1" w:after="0"/>
        <w:ind w:left="1971" w:right="994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Resolver </w:t>
      </w:r>
      <w:r>
        <w:rPr>
          <w:color w:val="231F20"/>
          <w:spacing w:val="2"/>
          <w:w w:val="85"/>
          <w:sz w:val="20"/>
        </w:rPr>
        <w:t>las </w:t>
      </w:r>
      <w:r>
        <w:rPr>
          <w:color w:val="231F20"/>
          <w:spacing w:val="3"/>
          <w:w w:val="85"/>
          <w:sz w:val="20"/>
        </w:rPr>
        <w:t>inconformidades </w:t>
      </w:r>
      <w:r>
        <w:rPr>
          <w:color w:val="231F20"/>
          <w:spacing w:val="2"/>
          <w:w w:val="85"/>
          <w:sz w:val="20"/>
        </w:rPr>
        <w:t>que </w:t>
      </w:r>
      <w:r>
        <w:rPr>
          <w:color w:val="231F20"/>
          <w:spacing w:val="3"/>
          <w:w w:val="85"/>
          <w:sz w:val="20"/>
        </w:rPr>
        <w:t>presenten </w:t>
      </w:r>
      <w:r>
        <w:rPr>
          <w:color w:val="231F20"/>
          <w:spacing w:val="2"/>
          <w:w w:val="85"/>
          <w:sz w:val="20"/>
        </w:rPr>
        <w:t>los </w:t>
      </w:r>
      <w:r>
        <w:rPr>
          <w:color w:val="231F20"/>
          <w:spacing w:val="3"/>
          <w:w w:val="85"/>
          <w:sz w:val="20"/>
        </w:rPr>
        <w:t>representantes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2"/>
          <w:w w:val="85"/>
          <w:sz w:val="20"/>
        </w:rPr>
        <w:t>los </w:t>
      </w:r>
      <w:r>
        <w:rPr>
          <w:color w:val="231F20"/>
          <w:spacing w:val="3"/>
          <w:w w:val="85"/>
          <w:sz w:val="20"/>
        </w:rPr>
        <w:t>aspirantes,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tra- </w:t>
      </w:r>
      <w:r>
        <w:rPr>
          <w:color w:val="231F20"/>
          <w:spacing w:val="2"/>
          <w:w w:val="85"/>
          <w:sz w:val="20"/>
        </w:rPr>
        <w:t>vés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recurso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reconsideración.</w:t>
      </w:r>
    </w:p>
    <w:p>
      <w:pPr>
        <w:pStyle w:val="BodyText"/>
        <w:rPr>
          <w:sz w:val="21"/>
        </w:rPr>
      </w:pPr>
    </w:p>
    <w:p>
      <w:pPr>
        <w:pStyle w:val="BodyText"/>
        <w:spacing w:line="285" w:lineRule="auto"/>
        <w:ind w:left="1130" w:right="99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9.</w:t>
      </w:r>
      <w:r>
        <w:rPr>
          <w:b/>
          <w:color w:val="939598"/>
          <w:spacing w:val="-17"/>
          <w:w w:val="85"/>
        </w:rPr>
        <w:t> </w:t>
      </w:r>
      <w:r>
        <w:rPr>
          <w:color w:val="231F20"/>
          <w:w w:val="85"/>
        </w:rPr>
        <w:t>Además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designados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permanentes,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ampliarla,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Electorales: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90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Director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encuentre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funciones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Organismo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Académico,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Centro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Universitario</w:t>
      </w:r>
    </w:p>
    <w:p>
      <w:pPr>
        <w:pStyle w:val="BodyText"/>
        <w:spacing w:before="44"/>
        <w:ind w:left="1971"/>
        <w:jc w:val="both"/>
      </w:pPr>
      <w:r>
        <w:rPr>
          <w:color w:val="231F20"/>
          <w:w w:val="90"/>
          <w:sz w:val="14"/>
        </w:rPr>
        <w:t>uaem </w:t>
      </w:r>
      <w:r>
        <w:rPr>
          <w:color w:val="231F20"/>
          <w:w w:val="90"/>
        </w:rPr>
        <w:t>o plantel de la Escuela Preparatoria de que se trate.</w:t>
      </w:r>
    </w:p>
    <w:p>
      <w:pPr>
        <w:pStyle w:val="ListParagraph"/>
        <w:numPr>
          <w:ilvl w:val="0"/>
          <w:numId w:val="90"/>
        </w:numPr>
        <w:tabs>
          <w:tab w:pos="1972" w:val="left" w:leader="none"/>
        </w:tabs>
        <w:spacing w:line="285" w:lineRule="auto" w:before="44" w:after="0"/>
        <w:ind w:left="1971" w:right="989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Cuatro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consejeros: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alumnos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integrantes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personal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académico,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integrantes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del </w:t>
      </w:r>
      <w:r>
        <w:rPr>
          <w:color w:val="231F20"/>
          <w:spacing w:val="3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Gobierno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Organismo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14"/>
        </w:rPr>
        <w:t>uaem</w:t>
      </w:r>
      <w:r>
        <w:rPr>
          <w:color w:val="231F20"/>
          <w:spacing w:val="10"/>
          <w:w w:val="85"/>
          <w:sz w:val="14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plantel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la </w:t>
      </w:r>
      <w:r>
        <w:rPr>
          <w:color w:val="231F20"/>
          <w:spacing w:val="3"/>
          <w:w w:val="85"/>
          <w:sz w:val="20"/>
        </w:rPr>
        <w:t>Escuela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Preparatoria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trate,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designados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por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ese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Órgano.</w:t>
      </w:r>
    </w:p>
    <w:p>
      <w:pPr>
        <w:spacing w:after="0" w:line="285" w:lineRule="auto"/>
        <w:jc w:val="both"/>
        <w:rPr>
          <w:sz w:val="20"/>
        </w:rPr>
        <w:sectPr>
          <w:footerReference w:type="default" r:id="rId56"/>
          <w:pgSz w:w="9810" w:h="13500"/>
          <w:pgMar w:footer="796" w:header="0" w:top="920" w:bottom="980" w:left="0" w:right="0"/>
          <w:pgNumType w:start="112"/>
        </w:sectPr>
      </w:pPr>
    </w:p>
    <w:p>
      <w:pPr>
        <w:spacing w:before="68" w:after="19"/>
        <w:ind w:left="276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QUE REGULAN EL PROCESO DE ELECCIÓN DE DIRECTOR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2"/>
        <w:rPr>
          <w:sz w:val="13"/>
        </w:rPr>
      </w:pPr>
    </w:p>
    <w:p>
      <w:pPr>
        <w:pStyle w:val="ListParagraph"/>
        <w:numPr>
          <w:ilvl w:val="0"/>
          <w:numId w:val="90"/>
        </w:numPr>
        <w:tabs>
          <w:tab w:pos="956" w:val="left" w:leader="none"/>
        </w:tabs>
        <w:spacing w:line="295" w:lineRule="auto" w:before="74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integrarán,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caso,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representantes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aspirantes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soli- citaron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obtuvieron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registro.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representante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designado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solicitante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realice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re- </w:t>
      </w:r>
      <w:r>
        <w:rPr>
          <w:color w:val="231F20"/>
          <w:w w:val="95"/>
        </w:rPr>
        <w:t>gistro.</w:t>
      </w:r>
    </w:p>
    <w:p>
      <w:pPr>
        <w:pStyle w:val="BodyText"/>
        <w:spacing w:line="295" w:lineRule="auto"/>
        <w:ind w:left="115" w:right="1129" w:firstLine="360"/>
        <w:jc w:val="both"/>
      </w:pPr>
      <w:r>
        <w:rPr/>
        <w:pict>
          <v:group style="position:absolute;margin-left:447.498413pt;margin-top:18.883787pt;width:2.050pt;height:62pt;mso-position-horizontal-relative:page;mso-position-vertical-relative:paragraph;z-index:14056" coordorigin="8950,378" coordsize="41,1240">
            <v:line style="position:absolute" from="8970,398" to="8970,1538" stroked="true" strokeweight="2pt" strokecolor="#231f20">
              <v:stroke dashstyle="dash"/>
            </v:line>
            <v:line style="position:absolute" from="8970,1598" to="8970,1598" stroked="true" strokeweight="2pt" strokecolor="#231f20"/>
            <v:line style="position:absolute" from="8970,1597" to="8970,159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4080" from="448.498413pt,13.884487pt" to="448.498413pt,13.884487pt" stroked="true" strokeweight="2pt" strokecolor="#231f20">
            <w10:wrap type="none"/>
          </v:line>
        </w:pict>
      </w:r>
      <w:r>
        <w:rPr/>
        <w:pict>
          <v:shape style="position:absolute;margin-left:451.738892pt;margin-top:16.505785pt;width:17pt;height:60.7pt;mso-position-horizontal-relative:page;mso-position-vertical-relative:paragraph;z-index:14128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Lineamientos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Elección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Director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El representante será integrante del personal académico del Organismo Académico, Centro Uni- </w:t>
      </w:r>
      <w:r>
        <w:rPr>
          <w:color w:val="231F20"/>
          <w:w w:val="90"/>
        </w:rPr>
        <w:t>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teniendo,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representa- 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detenta,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exclusivas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observador,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Comisión.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/>
        <w:pict>
          <v:group style="position:absolute;margin-left:453.987183pt;margin-top:7.155078pt;width:36.450pt;height:17.05pt;mso-position-horizontal-relative:page;mso-position-vertical-relative:paragraph;z-index:14104" coordorigin="9080,143" coordsize="729,341">
            <v:line style="position:absolute" from="9100,463" to="9411,463" stroked="true" strokeweight="2pt" strokecolor="#231f20">
              <v:stroke dashstyle="dash"/>
            </v:line>
            <v:line style="position:absolute" from="9748,463" to="9748,463" stroked="true" strokeweight="2pt" strokecolor="#231f20"/>
            <v:rect style="position:absolute;left:9411;top:14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Electorales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Ampliada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recibirá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información sobre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hechos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situaciones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alteren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Centro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20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corresponda,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w w:val="85"/>
        </w:rPr>
        <w:t>travengan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previsto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informando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opinando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conducente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momen- </w:t>
      </w:r>
      <w:r>
        <w:rPr>
          <w:color w:val="231F20"/>
          <w:w w:val="90"/>
        </w:rPr>
        <w:t>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Director.</w:t>
      </w:r>
    </w:p>
    <w:p>
      <w:pPr>
        <w:pStyle w:val="BodyText"/>
      </w:pPr>
    </w:p>
    <w:p>
      <w:pPr>
        <w:pStyle w:val="Heading3"/>
        <w:spacing w:before="151"/>
      </w:pPr>
      <w:r>
        <w:rPr>
          <w:color w:val="231F20"/>
          <w:w w:val="80"/>
        </w:rPr>
        <w:t>CAPÍTULO TERCERO</w:t>
      </w:r>
    </w:p>
    <w:p>
      <w:pPr>
        <w:spacing w:before="71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PUBLICACIÓN DE  CONVOCATORIA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5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spacing w:val="-4"/>
          <w:w w:val="85"/>
        </w:rPr>
        <w:t>11.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publicación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elección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Organismo </w:t>
      </w:r>
      <w:r>
        <w:rPr>
          <w:color w:val="231F20"/>
          <w:w w:val="90"/>
        </w:rPr>
        <w:t>Académico,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expedida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términos 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publicada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anticipación 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prevista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Séptimo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Lineamientos.</w:t>
      </w:r>
    </w:p>
    <w:p>
      <w:pPr>
        <w:pStyle w:val="BodyText"/>
        <w:spacing w:line="295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Académico, Centro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contendrá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siguientes </w:t>
      </w:r>
      <w:r>
        <w:rPr>
          <w:color w:val="231F20"/>
          <w:w w:val="95"/>
        </w:rPr>
        <w:t>elementos: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91"/>
        </w:numPr>
        <w:tabs>
          <w:tab w:pos="475" w:val="left" w:leader="none"/>
          <w:tab w:pos="476" w:val="left" w:leader="none"/>
        </w:tabs>
        <w:spacing w:line="240" w:lineRule="auto" w:before="0" w:after="0"/>
        <w:ind w:left="1491" w:right="0" w:hanging="1375"/>
        <w:jc w:val="left"/>
        <w:rPr>
          <w:sz w:val="20"/>
        </w:rPr>
      </w:pPr>
      <w:r>
        <w:rPr>
          <w:color w:val="231F20"/>
          <w:w w:val="85"/>
          <w:sz w:val="20"/>
        </w:rPr>
        <w:t>Encabezado en el que se expresará según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corresponda:</w:t>
      </w:r>
    </w:p>
    <w:p>
      <w:pPr>
        <w:pStyle w:val="BodyText"/>
        <w:spacing w:before="174"/>
        <w:ind w:left="476"/>
        <w:jc w:val="both"/>
      </w:pPr>
      <w:r>
        <w:rPr>
          <w:color w:val="231F20"/>
          <w:w w:val="90"/>
        </w:rPr>
        <w:t>«Convocatoria para la Elección de Director del Organismo Académico de…; …de Director del</w:t>
      </w:r>
    </w:p>
    <w:p>
      <w:pPr>
        <w:pStyle w:val="BodyText"/>
        <w:spacing w:before="54"/>
        <w:ind w:left="475"/>
        <w:jc w:val="both"/>
      </w:pPr>
      <w:r>
        <w:rPr>
          <w:color w:val="231F20"/>
          <w:w w:val="85"/>
        </w:rPr>
        <w:t>Centro Universitario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…; …de Director del plantel de la Escuela Preparatoria...».</w:t>
      </w:r>
    </w:p>
    <w:p>
      <w:pPr>
        <w:pStyle w:val="BodyText"/>
        <w:spacing w:line="297" w:lineRule="auto" w:before="54"/>
        <w:ind w:left="475" w:right="1129"/>
        <w:jc w:val="both"/>
      </w:pP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insertará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denominación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spacing w:val="7"/>
          <w:w w:val="85"/>
          <w:sz w:val="14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nombre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 </w:t>
      </w:r>
      <w:r>
        <w:rPr>
          <w:color w:val="231F20"/>
          <w:w w:val="90"/>
        </w:rPr>
        <w:t>plantel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fundamentos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universitaria </w:t>
      </w:r>
      <w:r>
        <w:rPr>
          <w:color w:val="231F20"/>
          <w:w w:val="95"/>
        </w:rPr>
        <w:t>aplicable.</w:t>
      </w:r>
    </w:p>
    <w:p>
      <w:pPr>
        <w:pStyle w:val="ListParagraph"/>
        <w:numPr>
          <w:ilvl w:val="0"/>
          <w:numId w:val="91"/>
        </w:numPr>
        <w:tabs>
          <w:tab w:pos="475" w:val="left" w:leader="none"/>
          <w:tab w:pos="476" w:val="left" w:leader="none"/>
        </w:tabs>
        <w:spacing w:line="240" w:lineRule="auto" w:before="12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Subtítulo en el que se expresará según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corresponda:</w:t>
      </w:r>
    </w:p>
    <w:p>
      <w:pPr>
        <w:pStyle w:val="BodyText"/>
        <w:spacing w:line="297" w:lineRule="auto" w:before="174"/>
        <w:ind w:left="476" w:right="1129"/>
        <w:jc w:val="both"/>
      </w:pPr>
      <w:r>
        <w:rPr>
          <w:color w:val="231F20"/>
          <w:w w:val="85"/>
        </w:rPr>
        <w:t>«Convoca a la Comunidad del Organismo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Académico…; del Centro Universitario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…; del plan- tel de la Escuela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Preparatoria…».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QUE REGULAN EL PROCESO DE ELECCIÓN DE DIRECTOR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491" w:right="909"/>
      </w:pPr>
      <w:r>
        <w:rPr>
          <w:color w:val="231F20"/>
          <w:w w:val="85"/>
        </w:rPr>
        <w:t>Se insertará la denominación del Organismo Académico, Centro Universitario </w:t>
      </w:r>
      <w:r>
        <w:rPr>
          <w:color w:val="231F20"/>
          <w:w w:val="85"/>
          <w:sz w:val="14"/>
        </w:rPr>
        <w:t>uaem </w:t>
      </w:r>
      <w:r>
        <w:rPr>
          <w:color w:val="231F20"/>
          <w:w w:val="85"/>
        </w:rPr>
        <w:t>o el nombre del </w:t>
      </w:r>
      <w:r>
        <w:rPr>
          <w:color w:val="231F20"/>
          <w:w w:val="90"/>
        </w:rPr>
        <w:t>plantel de la Escuela Preparatoria de que se trate.</w:t>
      </w:r>
    </w:p>
    <w:p>
      <w:pPr>
        <w:pStyle w:val="ListParagraph"/>
        <w:numPr>
          <w:ilvl w:val="0"/>
          <w:numId w:val="91"/>
        </w:numPr>
        <w:tabs>
          <w:tab w:pos="1492" w:val="left" w:leader="none"/>
        </w:tabs>
        <w:spacing w:line="300" w:lineRule="auto" w:before="122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Requisitos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deben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reunir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aspirantes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cargo,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dispuesto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Estatuto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Univer- sitario,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Lineamientos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normas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91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necesarios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acreditar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fehacientemente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requi-</w:t>
      </w:r>
    </w:p>
    <w:p>
      <w:pPr>
        <w:pStyle w:val="BodyText"/>
        <w:spacing w:before="58"/>
        <w:ind w:left="1491" w:right="298"/>
      </w:pPr>
      <w:r>
        <w:rPr/>
        <w:pict>
          <v:group style="position:absolute;margin-left:40.888802pt;margin-top:8.370187pt;width:2.050pt;height:62pt;mso-position-horizontal-relative:page;mso-position-vertical-relative:paragraph;z-index:14176" coordorigin="818,167" coordsize="41,1240">
            <v:line style="position:absolute" from="838,187" to="838,1327" stroked="true" strokeweight="2pt" strokecolor="#231f20">
              <v:stroke dashstyle="dash"/>
            </v:line>
            <v:line style="position:absolute" from="838,1387" to="838,1387" stroked="true" strokeweight="2pt" strokecolor="#231f20"/>
            <v:line style="position:absolute" from="838,1387" to="838,138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4200" from="41.893501pt,3.370987pt" to="41.893501pt,3.370987pt" stroked="true" strokeweight="2pt" strokecolor="#231f20">
            <w10:wrap type="none"/>
          </v:line>
        </w:pict>
      </w:r>
      <w:r>
        <w:rPr/>
        <w:pict>
          <v:shape style="position:absolute;margin-left:22.856798pt;margin-top:5.992184pt;width:17.05pt;height:60.7pt;mso-position-horizontal-relative:page;mso-position-vertical-relative:paragraph;z-index:14248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Lineamientos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Elección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Director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sitos para ocupar el cargo, conforme a lo dispuesto en el artículo 16 de los presentes Lineamientos.</w:t>
      </w:r>
    </w:p>
    <w:p>
      <w:pPr>
        <w:pStyle w:val="ListParagraph"/>
        <w:numPr>
          <w:ilvl w:val="0"/>
          <w:numId w:val="91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Procedimiento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inscripción,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calificación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registro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aspirante.</w:t>
      </w:r>
    </w:p>
    <w:p>
      <w:pPr>
        <w:pStyle w:val="ListParagraph"/>
        <w:numPr>
          <w:ilvl w:val="0"/>
          <w:numId w:val="91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Duración de las Jornadas 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promoción.</w:t>
      </w:r>
    </w:p>
    <w:p>
      <w:pPr>
        <w:pStyle w:val="ListParagraph"/>
        <w:numPr>
          <w:ilvl w:val="0"/>
          <w:numId w:val="91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0.137595pt;width:36.450pt;height:17.05pt;mso-position-horizontal-relative:page;mso-position-vertical-relative:paragraph;z-index:14224" coordorigin="0,203" coordsize="729,341">
            <v:line style="position:absolute" from="397,523" to="708,523" stroked="true" strokeweight="2pt" strokecolor="#231f20">
              <v:stroke dashstyle="dash"/>
            </v:line>
            <v:line style="position:absolute" from="60,523" to="60,523" stroked="true" strokeweight="2pt" strokecolor="#231f20"/>
            <v:rect style="position:absolute;left:0;top:20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Bases para el proceso de auscultación cualitativa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cuantitativa.</w:t>
      </w:r>
    </w:p>
    <w:p>
      <w:pPr>
        <w:pStyle w:val="ListParagraph"/>
        <w:numPr>
          <w:ilvl w:val="0"/>
          <w:numId w:val="91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Formulación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opinión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91"/>
        </w:numPr>
        <w:tabs>
          <w:tab w:pos="1492" w:val="left" w:leader="none"/>
        </w:tabs>
        <w:spacing w:line="300" w:lineRule="auto" w:before="58" w:after="0"/>
        <w:ind w:left="1491" w:right="994" w:hanging="280"/>
        <w:jc w:val="left"/>
        <w:rPr>
          <w:sz w:val="20"/>
        </w:rPr>
      </w:pP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finales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señalen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autoridad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competente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resolver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previsto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con- </w:t>
      </w:r>
      <w:r>
        <w:rPr>
          <w:color w:val="231F20"/>
          <w:w w:val="95"/>
          <w:sz w:val="20"/>
        </w:rPr>
        <w:t>vocatoria.</w:t>
      </w:r>
    </w:p>
    <w:p>
      <w:pPr>
        <w:pStyle w:val="BodyText"/>
      </w:pPr>
    </w:p>
    <w:p>
      <w:pPr>
        <w:pStyle w:val="BodyText"/>
      </w:pPr>
    </w:p>
    <w:p>
      <w:pPr>
        <w:pStyle w:val="Heading3"/>
        <w:spacing w:before="163"/>
        <w:ind w:left="1058" w:right="924"/>
      </w:pPr>
      <w:r>
        <w:rPr>
          <w:color w:val="231F20"/>
          <w:w w:val="80"/>
        </w:rPr>
        <w:t>CAPÍTULO CUARTO</w:t>
      </w:r>
    </w:p>
    <w:p>
      <w:pPr>
        <w:spacing w:before="75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FASE DE INSCRIPCIÓN, CALIFICACIÓN Y REGISTRO DE ASPIRANTES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0" w:right="992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9"/>
          <w:w w:val="90"/>
        </w:rPr>
        <w:t> </w:t>
      </w:r>
      <w:r>
        <w:rPr>
          <w:b/>
          <w:color w:val="939598"/>
          <w:w w:val="90"/>
        </w:rPr>
        <w:t>13.</w:t>
      </w:r>
      <w:r>
        <w:rPr>
          <w:b/>
          <w:color w:val="939598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aspirantes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Director,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presentarse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 Director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encuentre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funciones,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convocatoria.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turnará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recibidas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Ampliada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Procesos Electorales del Consejo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14.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solicitudes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registro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aspirantes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presentarán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escrito,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acompañadas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acrediten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116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Estatuto </w:t>
      </w:r>
      <w:r>
        <w:rPr>
          <w:color w:val="231F20"/>
          <w:w w:val="85"/>
        </w:rPr>
        <w:t>Universitario para ocupar el cargo, los cuales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serán: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92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Copia certificada del Acta de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nacimiento.</w:t>
      </w:r>
    </w:p>
    <w:p>
      <w:pPr>
        <w:pStyle w:val="ListParagraph"/>
        <w:numPr>
          <w:ilvl w:val="0"/>
          <w:numId w:val="92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Constancia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antigüedad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expedida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Humanos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92"/>
        </w:numPr>
        <w:tabs>
          <w:tab w:pos="1492" w:val="left" w:leader="none"/>
        </w:tabs>
        <w:spacing w:line="300" w:lineRule="auto" w:before="58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Cédula profesional y título de licenciatura expedido por universidad pública mexicana reconocida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Pública,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igual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equivalente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expide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Institución,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 caso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afín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estudios.</w:t>
      </w:r>
    </w:p>
    <w:p>
      <w:pPr>
        <w:pStyle w:val="BodyText"/>
        <w:spacing w:line="300" w:lineRule="auto" w:before="2"/>
        <w:ind w:left="1491" w:right="978"/>
      </w:pP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afín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él 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impartan.</w:t>
      </w:r>
    </w:p>
    <w:p>
      <w:pPr>
        <w:pStyle w:val="ListParagraph"/>
        <w:numPr>
          <w:ilvl w:val="0"/>
          <w:numId w:val="92"/>
        </w:numPr>
        <w:tabs>
          <w:tab w:pos="1492" w:val="left" w:leader="none"/>
        </w:tabs>
        <w:spacing w:line="300" w:lineRule="auto" w:before="2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Grado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maestro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doctor,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otorgado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institución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re- </w:t>
      </w:r>
      <w:r>
        <w:rPr>
          <w:color w:val="231F20"/>
          <w:w w:val="85"/>
          <w:sz w:val="20"/>
        </w:rPr>
        <w:t>conocida por la Secretaría de Educación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Pública.</w:t>
      </w:r>
    </w:p>
    <w:p>
      <w:pPr>
        <w:pStyle w:val="BodyText"/>
        <w:spacing w:line="300" w:lineRule="auto" w:before="2"/>
        <w:ind w:left="1491" w:right="983"/>
      </w:pP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aspirante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equivalente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expide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cuen- </w:t>
      </w:r>
      <w:r>
        <w:rPr>
          <w:color w:val="231F20"/>
          <w:w w:val="85"/>
        </w:rPr>
        <w:t>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diploma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especialista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algún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médica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afín,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solicitar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previamente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dictamen</w:t>
      </w:r>
    </w:p>
    <w:p>
      <w:pPr>
        <w:spacing w:after="0" w:line="300" w:lineRule="auto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276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QUE REGULAN EL PROCESO DE ELECCIÓN DE DIRECTOR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475" w:right="1130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equivalencia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Comisiones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Incorporación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Revalidación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Legislación Universitaria del Consejo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300" w:lineRule="auto" w:before="2"/>
        <w:ind w:left="476" w:right="1129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acompañarse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respectiva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cédula,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original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co- </w:t>
      </w:r>
      <w:r>
        <w:rPr>
          <w:color w:val="231F20"/>
          <w:w w:val="85"/>
        </w:rPr>
        <w:t>pia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simple.</w:t>
      </w:r>
    </w:p>
    <w:p>
      <w:pPr>
        <w:pStyle w:val="ListParagraph"/>
        <w:numPr>
          <w:ilvl w:val="0"/>
          <w:numId w:val="92"/>
        </w:numPr>
        <w:tabs>
          <w:tab w:pos="475" w:val="left" w:leader="none"/>
          <w:tab w:pos="476" w:val="left" w:leader="none"/>
        </w:tabs>
        <w:spacing w:line="300" w:lineRule="auto" w:before="2" w:after="0"/>
        <w:ind w:left="476" w:right="1131" w:hanging="360"/>
        <w:jc w:val="left"/>
        <w:rPr>
          <w:sz w:val="20"/>
        </w:rPr>
      </w:pPr>
      <w:r>
        <w:rPr/>
        <w:pict>
          <v:group style="position:absolute;margin-left:447.498413pt;margin-top:25.972801pt;width:2.050pt;height:62pt;mso-position-horizontal-relative:page;mso-position-vertical-relative:paragraph;z-index:14296" coordorigin="8950,519" coordsize="41,1240">
            <v:line style="position:absolute" from="8970,539" to="8970,1679" stroked="true" strokeweight="2pt" strokecolor="#231f20">
              <v:stroke dashstyle="dash"/>
            </v:line>
            <v:line style="position:absolute" from="8970,1739" to="8970,1739" stroked="true" strokeweight="2pt" strokecolor="#231f20"/>
            <v:line style="position:absolute" from="8970,1739" to="8970,173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4320" from="448.498413pt,20.973501pt" to="448.498413pt,20.973501pt" stroked="true" strokeweight="2pt" strokecolor="#231f20">
            <w10:wrap type="none"/>
          </v:line>
        </w:pict>
      </w:r>
      <w:r>
        <w:rPr/>
        <w:pict>
          <v:shape style="position:absolute;margin-left:451.738892pt;margin-top:23.594799pt;width:17pt;height:60.7pt;mso-position-horizontal-relative:page;mso-position-vertical-relative:paragraph;z-index:14368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Lineamientos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Elección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Director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llevará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electo,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anexando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resumen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cinco </w:t>
      </w:r>
      <w:r>
        <w:rPr>
          <w:color w:val="231F20"/>
          <w:w w:val="85"/>
          <w:sz w:val="20"/>
        </w:rPr>
        <w:t>cuartillas como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máximo.</w:t>
      </w:r>
    </w:p>
    <w:p>
      <w:pPr>
        <w:pStyle w:val="BodyText"/>
        <w:spacing w:line="300" w:lineRule="auto" w:before="2"/>
        <w:ind w:left="476" w:right="1129"/>
        <w:jc w:val="both"/>
      </w:pPr>
      <w:r>
        <w:rPr/>
        <w:pict>
          <v:group style="position:absolute;margin-left:453.987183pt;margin-top:42.140583pt;width:36.450pt;height:17.05pt;mso-position-horizontal-relative:page;mso-position-vertical-relative:paragraph;z-index:14344" coordorigin="9080,843" coordsize="729,341">
            <v:line style="position:absolute" from="9100,1163" to="9411,1163" stroked="true" strokeweight="2pt" strokecolor="#231f20">
              <v:stroke dashstyle="dash"/>
            </v:line>
            <v:line style="position:absolute" from="9748,1163" to="9748,1163" stroked="true" strokeweight="2pt" strokecolor="#231f20"/>
            <v:rect style="position:absolute;left:9411;top:84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trabajo,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aspirante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expondrá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problemática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Cen- </w:t>
      </w:r>
      <w:r>
        <w:rPr>
          <w:color w:val="231F20"/>
          <w:w w:val="90"/>
        </w:rPr>
        <w:t>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6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trate,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vinculando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alternati- vas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congruente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Institucional.</w:t>
      </w:r>
    </w:p>
    <w:p>
      <w:pPr>
        <w:pStyle w:val="ListParagraph"/>
        <w:numPr>
          <w:ilvl w:val="0"/>
          <w:numId w:val="92"/>
        </w:numPr>
        <w:tabs>
          <w:tab w:pos="476" w:val="left" w:leader="none"/>
        </w:tabs>
        <w:spacing w:line="300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Currículum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Vitae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actualizado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resumen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mismo,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acompañado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probatorios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feha- cientes que acrediten su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contenido.</w:t>
      </w:r>
    </w:p>
    <w:p>
      <w:pPr>
        <w:pStyle w:val="BodyText"/>
        <w:spacing w:before="2"/>
        <w:ind w:left="476"/>
        <w:jc w:val="both"/>
      </w:pPr>
      <w:r>
        <w:rPr>
          <w:color w:val="231F20"/>
          <w:w w:val="90"/>
        </w:rPr>
        <w:t>Los documentos a que se refieren las fracciones I, II, III, IV y V del presente artículo, deberán</w:t>
      </w:r>
    </w:p>
    <w:p>
      <w:pPr>
        <w:pStyle w:val="BodyText"/>
        <w:spacing w:before="58"/>
        <w:ind w:left="475"/>
        <w:jc w:val="both"/>
      </w:pPr>
      <w:r>
        <w:rPr>
          <w:color w:val="231F20"/>
          <w:w w:val="85"/>
        </w:rPr>
        <w:t>presentarse en original y copia simple.</w:t>
      </w:r>
    </w:p>
    <w:p>
      <w:pPr>
        <w:pStyle w:val="BodyText"/>
        <w:spacing w:before="8"/>
      </w:pPr>
    </w:p>
    <w:p>
      <w:pPr>
        <w:pStyle w:val="BodyText"/>
        <w:ind w:left="475"/>
        <w:jc w:val="both"/>
      </w:pPr>
      <w:r>
        <w:rPr>
          <w:b/>
          <w:color w:val="939598"/>
          <w:w w:val="90"/>
        </w:rPr>
        <w:t>Artículo 15. </w:t>
      </w:r>
      <w:r>
        <w:rPr>
          <w:color w:val="231F20"/>
          <w:w w:val="90"/>
        </w:rPr>
        <w:t>El programa de trabajo a que se refiere la fracción V del artículo anterior, deberá</w:t>
      </w:r>
    </w:p>
    <w:p>
      <w:pPr>
        <w:pStyle w:val="BodyText"/>
        <w:spacing w:before="58"/>
        <w:ind w:left="115" w:right="34"/>
      </w:pPr>
      <w:r>
        <w:rPr>
          <w:color w:val="231F20"/>
          <w:w w:val="85"/>
        </w:rPr>
        <w:t>contener como mínimo los siguientes aspectos: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1"/>
          <w:numId w:val="92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spacing w:val="4"/>
          <w:w w:val="90"/>
          <w:sz w:val="20"/>
        </w:rPr>
        <w:t>Introducción.</w:t>
      </w:r>
    </w:p>
    <w:p>
      <w:pPr>
        <w:pStyle w:val="ListParagraph"/>
        <w:numPr>
          <w:ilvl w:val="1"/>
          <w:numId w:val="92"/>
        </w:numPr>
        <w:tabs>
          <w:tab w:pos="956" w:val="left" w:leader="none"/>
        </w:tabs>
        <w:spacing w:line="240" w:lineRule="auto" w:before="58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0"/>
          <w:sz w:val="20"/>
        </w:rPr>
        <w:t>Objetivos</w:t>
      </w:r>
      <w:r>
        <w:rPr>
          <w:color w:val="231F20"/>
          <w:spacing w:val="50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Generales.</w:t>
      </w:r>
    </w:p>
    <w:p>
      <w:pPr>
        <w:pStyle w:val="ListParagraph"/>
        <w:numPr>
          <w:ilvl w:val="1"/>
          <w:numId w:val="92"/>
        </w:numPr>
        <w:tabs>
          <w:tab w:pos="956" w:val="left" w:leader="none"/>
        </w:tabs>
        <w:spacing w:line="240" w:lineRule="auto" w:before="58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Breve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descripción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funciones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sustantivas,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adjetivas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regulativas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desarrollar.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ind w:left="475"/>
        <w:jc w:val="both"/>
      </w:pPr>
      <w:r>
        <w:rPr>
          <w:b/>
          <w:color w:val="939598"/>
          <w:w w:val="90"/>
        </w:rPr>
        <w:t>Artículo 16. </w:t>
      </w:r>
      <w:r>
        <w:rPr>
          <w:color w:val="231F20"/>
          <w:w w:val="90"/>
        </w:rPr>
        <w:t>El Currículum Vitae a que se refiere la fracción VI del artículo 14 de los presentes</w:t>
      </w:r>
    </w:p>
    <w:p>
      <w:pPr>
        <w:pStyle w:val="BodyText"/>
        <w:spacing w:before="58"/>
        <w:ind w:left="115" w:right="34"/>
      </w:pPr>
      <w:r>
        <w:rPr>
          <w:color w:val="231F20"/>
          <w:w w:val="85"/>
        </w:rPr>
        <w:t>Lineamientos, deberá contener la siguiente información: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93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0"/>
          <w:sz w:val="20"/>
        </w:rPr>
        <w:t>Datos</w:t>
      </w:r>
      <w:r>
        <w:rPr>
          <w:color w:val="231F20"/>
          <w:spacing w:val="40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personales.</w:t>
      </w:r>
    </w:p>
    <w:p>
      <w:pPr>
        <w:pStyle w:val="ListParagraph"/>
        <w:numPr>
          <w:ilvl w:val="0"/>
          <w:numId w:val="93"/>
        </w:numPr>
        <w:tabs>
          <w:tab w:pos="956" w:val="left" w:leader="none"/>
        </w:tabs>
        <w:spacing w:line="300" w:lineRule="auto" w:before="58" w:after="0"/>
        <w:ind w:left="956" w:right="1126" w:hanging="240"/>
        <w:jc w:val="both"/>
        <w:rPr>
          <w:sz w:val="20"/>
        </w:rPr>
      </w:pPr>
      <w:r>
        <w:rPr>
          <w:color w:val="231F20"/>
          <w:w w:val="90"/>
          <w:sz w:val="20"/>
        </w:rPr>
        <w:t>Lugar,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institución,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fecha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duración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estudios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licenciatura,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avanzados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y,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su </w:t>
      </w:r>
      <w:r>
        <w:rPr>
          <w:color w:val="231F20"/>
          <w:spacing w:val="3"/>
          <w:w w:val="85"/>
          <w:sz w:val="20"/>
        </w:rPr>
        <w:t>caso,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complementarios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(actualización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profesional,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formación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pedagógica,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actua- </w:t>
      </w:r>
      <w:r>
        <w:rPr>
          <w:color w:val="231F20"/>
          <w:spacing w:val="3"/>
          <w:w w:val="80"/>
          <w:sz w:val="20"/>
        </w:rPr>
        <w:t>lización</w:t>
      </w:r>
      <w:r>
        <w:rPr>
          <w:color w:val="231F20"/>
          <w:spacing w:val="49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disciplinaria).</w:t>
      </w:r>
    </w:p>
    <w:p>
      <w:pPr>
        <w:pStyle w:val="ListParagraph"/>
        <w:numPr>
          <w:ilvl w:val="0"/>
          <w:numId w:val="93"/>
        </w:numPr>
        <w:tabs>
          <w:tab w:pos="956" w:val="left" w:leader="none"/>
        </w:tabs>
        <w:spacing w:line="240" w:lineRule="auto" w:before="2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Experiencia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docente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investigación.</w:t>
      </w:r>
    </w:p>
    <w:p>
      <w:pPr>
        <w:pStyle w:val="ListParagraph"/>
        <w:numPr>
          <w:ilvl w:val="0"/>
          <w:numId w:val="93"/>
        </w:numPr>
        <w:tabs>
          <w:tab w:pos="956" w:val="left" w:leader="none"/>
        </w:tabs>
        <w:spacing w:line="300" w:lineRule="auto" w:before="58" w:after="0"/>
        <w:ind w:left="956" w:right="1129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Dominio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otros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idiomas,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anexando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certificado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términos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señale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convoca- </w:t>
      </w:r>
      <w:r>
        <w:rPr>
          <w:color w:val="231F20"/>
          <w:spacing w:val="3"/>
          <w:w w:val="80"/>
          <w:sz w:val="20"/>
        </w:rPr>
        <w:t>toria</w:t>
      </w:r>
      <w:r>
        <w:rPr>
          <w:color w:val="231F20"/>
          <w:spacing w:val="47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correspondiente.</w:t>
      </w:r>
    </w:p>
    <w:p>
      <w:pPr>
        <w:pStyle w:val="ListParagraph"/>
        <w:numPr>
          <w:ilvl w:val="0"/>
          <w:numId w:val="93"/>
        </w:numPr>
        <w:tabs>
          <w:tab w:pos="956" w:val="left" w:leader="none"/>
        </w:tabs>
        <w:spacing w:line="300" w:lineRule="auto" w:before="2" w:after="0"/>
        <w:ind w:left="956" w:right="1126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Producción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cuanto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publicaciones,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investigaciones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material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paquetes </w:t>
      </w:r>
      <w:r>
        <w:rPr>
          <w:color w:val="231F20"/>
          <w:spacing w:val="3"/>
          <w:w w:val="80"/>
          <w:sz w:val="20"/>
        </w:rPr>
        <w:t>didácticos </w:t>
      </w:r>
      <w:r>
        <w:rPr>
          <w:color w:val="231F20"/>
          <w:spacing w:val="5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publicados.</w:t>
      </w:r>
    </w:p>
    <w:p>
      <w:pPr>
        <w:pStyle w:val="ListParagraph"/>
        <w:numPr>
          <w:ilvl w:val="0"/>
          <w:numId w:val="93"/>
        </w:numPr>
        <w:tabs>
          <w:tab w:pos="956" w:val="left" w:leader="none"/>
        </w:tabs>
        <w:spacing w:line="300" w:lineRule="auto" w:before="2" w:after="0"/>
        <w:ind w:left="956" w:right="1129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Experiencia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administrativa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Universidad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Autónoma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Estado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México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especi- ficación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fechas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cargos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desempeñados.</w:t>
      </w:r>
    </w:p>
    <w:p>
      <w:pPr>
        <w:pStyle w:val="ListParagraph"/>
        <w:numPr>
          <w:ilvl w:val="0"/>
          <w:numId w:val="93"/>
        </w:numPr>
        <w:tabs>
          <w:tab w:pos="956" w:val="left" w:leader="none"/>
        </w:tabs>
        <w:spacing w:line="240" w:lineRule="auto" w:before="2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Reconocimientos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profesionales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(membresías,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cargos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honorarios,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etc.).</w:t>
      </w:r>
    </w:p>
    <w:p>
      <w:pPr>
        <w:pStyle w:val="ListParagraph"/>
        <w:numPr>
          <w:ilvl w:val="0"/>
          <w:numId w:val="93"/>
        </w:numPr>
        <w:tabs>
          <w:tab w:pos="956" w:val="left" w:leader="none"/>
        </w:tabs>
        <w:spacing w:line="240" w:lineRule="auto" w:before="58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Experiencia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profesional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docente.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QUE REGULAN EL PROCESO DE ELECCIÓN DE DIRECTOR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058" w:right="924"/>
      </w:pPr>
      <w:r>
        <w:rPr>
          <w:color w:val="231F20"/>
          <w:w w:val="80"/>
        </w:rPr>
        <w:t>CAPÍTULO QUINTO</w:t>
      </w:r>
    </w:p>
    <w:p>
      <w:pPr>
        <w:spacing w:before="61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RECURSO  DE RECONSIDERACIÓN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30" w:right="994" w:firstLine="360"/>
        <w:jc w:val="right"/>
      </w:pPr>
      <w:r>
        <w:rPr/>
        <w:pict>
          <v:group style="position:absolute;margin-left:40.888802pt;margin-top:41.609970pt;width:2.050pt;height:62pt;mso-position-horizontal-relative:page;mso-position-vertical-relative:paragraph;z-index:14416" coordorigin="818,832" coordsize="41,1240">
            <v:line style="position:absolute" from="838,852" to="838,1992" stroked="true" strokeweight="2pt" strokecolor="#231f20">
              <v:stroke dashstyle="dash"/>
            </v:line>
            <v:line style="position:absolute" from="838,2052" to="838,2052" stroked="true" strokeweight="2pt" strokecolor="#231f20"/>
            <v:line style="position:absolute" from="838,2052" to="838,205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4440" from="41.893501pt,36.610771pt" to="41.893501pt,36.610771pt" stroked="true" strokeweight="2pt" strokecolor="#231f20">
            <w10:wrap type="none"/>
          </v:line>
        </w:pict>
      </w:r>
      <w:r>
        <w:rPr/>
        <w:pict>
          <v:shape style="position:absolute;margin-left:22.856798pt;margin-top:39.231968pt;width:17.05pt;height:60.7pt;mso-position-horizontal-relative:page;mso-position-vertical-relative:paragraph;z-index:14488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Lineamientos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Elección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Director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17.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exista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inconformidad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aspirante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respecto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negativa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registro,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interponer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fije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convocatoria,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representante,</w:t>
      </w:r>
      <w:r>
        <w:rPr>
          <w:color w:val="231F20"/>
          <w:w w:val="84"/>
        </w:rPr>
        <w:t> </w:t>
      </w:r>
      <w:r>
        <w:rPr>
          <w:color w:val="231F20"/>
          <w:spacing w:val="-3"/>
          <w:w w:val="85"/>
        </w:rPr>
        <w:t>recurso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reconsideración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Comisión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Procesos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Electorales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Ampliada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Universitario.</w:t>
      </w:r>
    </w:p>
    <w:p>
      <w:pPr>
        <w:pStyle w:val="BodyText"/>
        <w:spacing w:line="285" w:lineRule="auto" w:before="161"/>
        <w:ind w:left="1130" w:right="994" w:firstLine="360"/>
        <w:jc w:val="both"/>
      </w:pPr>
      <w:r>
        <w:rPr/>
        <w:pict>
          <v:group style="position:absolute;margin-left:0pt;margin-top:45.477871pt;width:36.450pt;height:17.05pt;mso-position-horizontal-relative:page;mso-position-vertical-relative:paragraph;z-index:14464" coordorigin="0,910" coordsize="729,341">
            <v:line style="position:absolute" from="397,1230" to="708,1230" stroked="true" strokeweight="2pt" strokecolor="#231f20">
              <v:stroke dashstyle="dash"/>
            </v:line>
            <v:line style="position:absolute" from="60,1230" to="60,1230" stroked="true" strokeweight="2pt" strokecolor="#231f20"/>
            <v:rect style="position:absolute;left:0;top:91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18.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resolverá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inconformidad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doce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entre- </w:t>
      </w:r>
      <w:r>
        <w:rPr>
          <w:color w:val="231F20"/>
          <w:w w:val="85"/>
        </w:rPr>
        <w:t>gando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resolución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interesado.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resolución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emita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Comisión,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admitirá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recurso </w:t>
      </w:r>
      <w:r>
        <w:rPr>
          <w:color w:val="231F20"/>
          <w:w w:val="95"/>
        </w:rPr>
        <w:t>alguno.</w:t>
      </w:r>
    </w:p>
    <w:p>
      <w:pPr>
        <w:pStyle w:val="BodyText"/>
      </w:pPr>
    </w:p>
    <w:p>
      <w:pPr>
        <w:pStyle w:val="Heading3"/>
        <w:spacing w:before="153"/>
        <w:ind w:left="1058" w:right="924"/>
      </w:pPr>
      <w:r>
        <w:rPr>
          <w:color w:val="231F20"/>
          <w:w w:val="80"/>
        </w:rPr>
        <w:t>CAPÍTULO SEXTO</w:t>
      </w:r>
    </w:p>
    <w:p>
      <w:pPr>
        <w:spacing w:before="61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JORNADAS DE PROMOCIÓN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0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Jornadas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consecuentemente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auscultación,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aspirante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requiere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haber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obtenido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constancia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registro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emitida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Comisión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cesos Electorales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Ampliada.</w:t>
      </w:r>
    </w:p>
    <w:p>
      <w:pPr>
        <w:pStyle w:val="BodyText"/>
        <w:spacing w:line="285" w:lineRule="auto" w:before="161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20.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aspirantes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registro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realizar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Jornadas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promoción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demues- tren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espíritu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obligándose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preservar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vida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institucional,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alte- </w:t>
      </w:r>
      <w:r>
        <w:rPr>
          <w:color w:val="231F20"/>
          <w:w w:val="90"/>
        </w:rPr>
        <w:t>rar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dignidad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aspirantes.</w:t>
      </w:r>
    </w:p>
    <w:p>
      <w:pPr>
        <w:pStyle w:val="BodyText"/>
        <w:spacing w:line="285" w:lineRule="auto" w:before="161"/>
        <w:ind w:left="1130" w:right="99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21.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Jornadas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promoción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participar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única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exclusivamente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integran- </w:t>
      </w:r>
      <w:r>
        <w:rPr>
          <w:color w:val="231F20"/>
          <w:w w:val="90"/>
        </w:rPr>
        <w:t>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 Escuela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manifestarán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libremente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per- </w:t>
      </w:r>
      <w:r>
        <w:rPr>
          <w:color w:val="231F20"/>
          <w:w w:val="85"/>
        </w:rPr>
        <w:t>judicar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prestigio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dañar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alterar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respe- </w:t>
      </w:r>
      <w:r>
        <w:rPr>
          <w:color w:val="231F20"/>
          <w:w w:val="90"/>
        </w:rPr>
        <w:t>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comunidad.</w:t>
      </w:r>
    </w:p>
    <w:p>
      <w:pPr>
        <w:pStyle w:val="BodyText"/>
        <w:spacing w:before="161"/>
        <w:ind w:left="1491" w:right="298"/>
      </w:pPr>
      <w:r>
        <w:rPr>
          <w:b/>
          <w:color w:val="939598"/>
          <w:w w:val="85"/>
        </w:rPr>
        <w:t>Artículo 22. </w:t>
      </w:r>
      <w:r>
        <w:rPr>
          <w:color w:val="231F20"/>
          <w:w w:val="85"/>
        </w:rPr>
        <w:t>La propaganda de los aspirantes, consistirá exclusivamente en: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1"/>
          <w:numId w:val="93"/>
        </w:numPr>
        <w:tabs>
          <w:tab w:pos="1972" w:val="left" w:leader="none"/>
        </w:tabs>
        <w:spacing w:line="285" w:lineRule="auto" w:before="0" w:after="0"/>
        <w:ind w:left="1971" w:right="991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Carteles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contengan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síntesis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programa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trabajo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aspirante,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planteamientos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3"/>
          <w:w w:val="85"/>
          <w:sz w:val="20"/>
        </w:rPr>
        <w:t>directrices esenciales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3"/>
          <w:w w:val="85"/>
          <w:sz w:val="20"/>
        </w:rPr>
        <w:t>dicho documento </w:t>
      </w:r>
      <w:r>
        <w:rPr>
          <w:color w:val="231F20"/>
          <w:spacing w:val="2"/>
          <w:w w:val="85"/>
          <w:sz w:val="20"/>
        </w:rPr>
        <w:t>y/o </w:t>
      </w:r>
      <w:r>
        <w:rPr>
          <w:color w:val="231F20"/>
          <w:spacing w:val="3"/>
          <w:w w:val="85"/>
          <w:sz w:val="20"/>
        </w:rPr>
        <w:t>aspectos fundamentales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2"/>
          <w:w w:val="85"/>
          <w:sz w:val="20"/>
        </w:rPr>
        <w:t>sus </w:t>
      </w:r>
      <w:r>
        <w:rPr>
          <w:color w:val="231F20"/>
          <w:spacing w:val="3"/>
          <w:w w:val="85"/>
          <w:sz w:val="20"/>
        </w:rPr>
        <w:t>ideas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3"/>
          <w:w w:val="80"/>
          <w:sz w:val="20"/>
        </w:rPr>
        <w:t>conceptos </w:t>
      </w:r>
      <w:r>
        <w:rPr>
          <w:color w:val="231F20"/>
          <w:spacing w:val="9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universitarios.</w:t>
      </w:r>
    </w:p>
    <w:p>
      <w:pPr>
        <w:pStyle w:val="ListParagraph"/>
        <w:numPr>
          <w:ilvl w:val="1"/>
          <w:numId w:val="93"/>
        </w:numPr>
        <w:tabs>
          <w:tab w:pos="1972" w:val="left" w:leader="none"/>
        </w:tabs>
        <w:spacing w:line="285" w:lineRule="auto" w:before="1" w:after="0"/>
        <w:ind w:left="1971" w:right="990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Folletos,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cuadernos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cualquier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otro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tipo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publicación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impresa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medios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electrónicos, </w:t>
      </w:r>
      <w:r>
        <w:rPr>
          <w:color w:val="231F20"/>
          <w:spacing w:val="3"/>
          <w:w w:val="90"/>
          <w:sz w:val="20"/>
        </w:rPr>
        <w:t>ópticos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cualquier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otra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tecnología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información,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contenga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programa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de </w:t>
      </w:r>
      <w:r>
        <w:rPr>
          <w:color w:val="231F20"/>
          <w:spacing w:val="3"/>
          <w:w w:val="85"/>
          <w:sz w:val="20"/>
        </w:rPr>
        <w:t>trabajo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aspirante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Currículum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Vitae.</w:t>
      </w:r>
    </w:p>
    <w:p>
      <w:pPr>
        <w:pStyle w:val="ListParagraph"/>
        <w:numPr>
          <w:ilvl w:val="1"/>
          <w:numId w:val="93"/>
        </w:numPr>
        <w:tabs>
          <w:tab w:pos="1972" w:val="left" w:leader="none"/>
        </w:tabs>
        <w:spacing w:line="240" w:lineRule="auto" w:before="1" w:after="0"/>
        <w:ind w:left="1971" w:right="991" w:hanging="240"/>
        <w:jc w:val="right"/>
        <w:rPr>
          <w:sz w:val="20"/>
        </w:rPr>
      </w:pPr>
      <w:r>
        <w:rPr>
          <w:color w:val="231F20"/>
          <w:spacing w:val="3"/>
          <w:w w:val="85"/>
          <w:sz w:val="20"/>
        </w:rPr>
        <w:t>Diálogo</w:t>
      </w:r>
      <w:r>
        <w:rPr>
          <w:color w:val="231F20"/>
          <w:spacing w:val="-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comunicación</w:t>
      </w:r>
      <w:r>
        <w:rPr>
          <w:color w:val="231F20"/>
          <w:spacing w:val="-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integrantes</w:t>
      </w:r>
      <w:r>
        <w:rPr>
          <w:color w:val="231F20"/>
          <w:spacing w:val="-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comunidad</w:t>
      </w:r>
      <w:r>
        <w:rPr>
          <w:color w:val="231F20"/>
          <w:spacing w:val="-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Organismo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Académico;</w:t>
      </w:r>
    </w:p>
    <w:p>
      <w:pPr>
        <w:pStyle w:val="BodyText"/>
        <w:spacing w:before="44"/>
        <w:ind w:left="1029" w:right="924"/>
        <w:jc w:val="center"/>
      </w:pPr>
      <w:r>
        <w:rPr>
          <w:color w:val="231F20"/>
          <w:w w:val="90"/>
        </w:rPr>
        <w:t>Centro Universitario </w:t>
      </w:r>
      <w:r>
        <w:rPr>
          <w:color w:val="231F20"/>
          <w:w w:val="90"/>
          <w:sz w:val="14"/>
        </w:rPr>
        <w:t>uaem </w:t>
      </w:r>
      <w:r>
        <w:rPr>
          <w:color w:val="231F20"/>
          <w:w w:val="90"/>
        </w:rPr>
        <w:t>o plantel de la Escuela Preparatoria de que se trate.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ind w:left="805" w:right="994"/>
        <w:jc w:val="right"/>
      </w:pPr>
      <w:r>
        <w:rPr>
          <w:b/>
          <w:color w:val="939598"/>
          <w:w w:val="90"/>
        </w:rPr>
        <w:t>Artículo 23. </w:t>
      </w:r>
      <w:r>
        <w:rPr>
          <w:color w:val="231F20"/>
          <w:w w:val="90"/>
        </w:rPr>
        <w:t>La propaganda de los aspirantes con registro no deteriorará las instalaciones físicas</w:t>
      </w:r>
    </w:p>
    <w:p>
      <w:pPr>
        <w:pStyle w:val="BodyText"/>
        <w:spacing w:before="44"/>
        <w:ind w:left="1130" w:right="298"/>
      </w:pPr>
      <w:r>
        <w:rPr>
          <w:color w:val="231F20"/>
          <w:w w:val="90"/>
        </w:rPr>
        <w:t>del inmueble universitario y deberá fijarse con materiales que no dañen su estado actual.</w:t>
      </w:r>
    </w:p>
    <w:p>
      <w:pPr>
        <w:spacing w:after="0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276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QUE REGULAN EL PROCESO DE ELECCIÓN DE DIRECTOR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0"/>
          <w:w w:val="90"/>
        </w:rPr>
        <w:t> </w:t>
      </w:r>
      <w:r>
        <w:rPr>
          <w:b/>
          <w:color w:val="939598"/>
          <w:w w:val="90"/>
        </w:rPr>
        <w:t>24.</w:t>
      </w:r>
      <w:r>
        <w:rPr>
          <w:b/>
          <w:color w:val="939598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aspirantes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usar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proselitismo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como: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obsequios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cualquier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tipo,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aportaciones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especie,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engomados,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festivo,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mantas, conjuntos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musicales,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equipos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sonido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audiovisuales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publicitarios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móviles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fijos,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aquellos </w:t>
      </w:r>
      <w:r>
        <w:rPr>
          <w:color w:val="231F20"/>
          <w:w w:val="85"/>
        </w:rPr>
        <w:t>medios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contravengan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prestigio,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dignidad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respeto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institución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integrantes.</w:t>
      </w:r>
    </w:p>
    <w:p>
      <w:pPr>
        <w:pStyle w:val="BodyText"/>
        <w:spacing w:line="283" w:lineRule="auto" w:before="142"/>
        <w:ind w:left="115" w:right="1129" w:firstLine="360"/>
        <w:jc w:val="both"/>
      </w:pPr>
      <w:r>
        <w:rPr/>
        <w:pict>
          <v:group style="position:absolute;margin-left:447.498413pt;margin-top:29.184898pt;width:2.050pt;height:62pt;mso-position-horizontal-relative:page;mso-position-vertical-relative:paragraph;z-index:14536" coordorigin="8950,584" coordsize="41,1240">
            <v:line style="position:absolute" from="8970,604" to="8970,1744" stroked="true" strokeweight="2pt" strokecolor="#231f20">
              <v:stroke dashstyle="dash"/>
            </v:line>
            <v:line style="position:absolute" from="8970,1804" to="8970,1804" stroked="true" strokeweight="2pt" strokecolor="#231f20"/>
            <v:line style="position:absolute" from="8970,1803" to="8970,180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4560" from="448.498413pt,24.185598pt" to="448.498413pt,24.185598pt" stroked="true" strokeweight="2pt" strokecolor="#231f20">
            <w10:wrap type="none"/>
          </v:line>
        </w:pict>
      </w:r>
      <w:r>
        <w:rPr/>
        <w:pict>
          <v:shape style="position:absolute;margin-left:451.738892pt;margin-top:26.806896pt;width:17pt;height:60.7pt;mso-position-horizontal-relative:page;mso-position-vertical-relative:paragraph;z-index:14608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Lineamientos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Elección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Director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25.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obligación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aspirantes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suspender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Jornada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 retirar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propaganda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iniciar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auscultación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cuantitativa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sectores </w:t>
      </w:r>
      <w:r>
        <w:rPr>
          <w:color w:val="231F20"/>
          <w:w w:val="95"/>
        </w:rPr>
        <w:t>correspondientes.</w:t>
      </w:r>
    </w:p>
    <w:p>
      <w:pPr>
        <w:pStyle w:val="BodyText"/>
        <w:spacing w:before="1"/>
        <w:rPr>
          <w:sz w:val="28"/>
        </w:rPr>
      </w:pPr>
    </w:p>
    <w:p>
      <w:pPr>
        <w:pStyle w:val="Heading3"/>
      </w:pPr>
      <w:r>
        <w:rPr/>
        <w:pict>
          <v:group style="position:absolute;margin-left:453.987183pt;margin-top:10.178583pt;width:36.450pt;height:17.05pt;mso-position-horizontal-relative:page;mso-position-vertical-relative:paragraph;z-index:14584" coordorigin="9080,204" coordsize="729,341">
            <v:line style="position:absolute" from="9100,524" to="9411,524" stroked="true" strokeweight="2pt" strokecolor="#231f20">
              <v:stroke dashstyle="dash"/>
            </v:line>
            <v:line style="position:absolute" from="9748,524" to="9748,524" stroked="true" strokeweight="2pt" strokecolor="#231f20"/>
            <v:rect style="position:absolute;left:9411;top:20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0"/>
        </w:rPr>
        <w:t>CAPÍTULO SÉPTIMO</w:t>
      </w:r>
    </w:p>
    <w:p>
      <w:pPr>
        <w:spacing w:before="59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LAS AUSCULTACIONES CUALITATIVA Y  CUANTITATIVA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6" w:right="1128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26.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previsto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Jornadas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promoción,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Comi- 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Electorales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Ampliada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llevará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auscultación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cualitativa.</w:t>
      </w:r>
    </w:p>
    <w:p>
      <w:pPr>
        <w:pStyle w:val="BodyText"/>
        <w:spacing w:line="283" w:lineRule="auto" w:before="1"/>
        <w:ind w:left="116" w:right="1128" w:firstLine="360"/>
        <w:jc w:val="both"/>
      </w:pPr>
      <w:r>
        <w:rPr>
          <w:color w:val="231F20"/>
          <w:w w:val="85"/>
        </w:rPr>
        <w:t>Dicha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consistirá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valorar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cualidades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profesiona- 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aspirantes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obtuvieron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registro.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Concluida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valoración,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elaborará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infor- </w:t>
      </w:r>
      <w:r>
        <w:rPr>
          <w:color w:val="231F20"/>
          <w:w w:val="90"/>
        </w:rPr>
        <w:t>me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Universitario.</w:t>
      </w:r>
    </w:p>
    <w:p>
      <w:pPr>
        <w:pStyle w:val="BodyText"/>
        <w:spacing w:line="283" w:lineRule="auto" w:before="142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27.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spacing w:val="-3"/>
          <w:w w:val="90"/>
        </w:rPr>
        <w:t>Terminada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Jornadas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promoción,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Electorales </w:t>
      </w:r>
      <w:r>
        <w:rPr>
          <w:color w:val="231F20"/>
          <w:w w:val="85"/>
        </w:rPr>
        <w:t>Ampliada,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procederá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realizar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auscultación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cuantitativa,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Consejeros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0"/>
        </w:rPr>
        <w:t>sitarios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orientar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criterio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emitir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voto.</w:t>
      </w:r>
    </w:p>
    <w:p>
      <w:pPr>
        <w:pStyle w:val="BodyText"/>
        <w:spacing w:line="283" w:lineRule="auto" w:before="142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3"/>
          <w:w w:val="90"/>
        </w:rPr>
        <w:t> </w:t>
      </w:r>
      <w:r>
        <w:rPr>
          <w:b/>
          <w:color w:val="939598"/>
          <w:w w:val="90"/>
        </w:rPr>
        <w:t>28.</w:t>
      </w:r>
      <w:r>
        <w:rPr>
          <w:b/>
          <w:color w:val="939598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auscultación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cuantitativa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mecanismo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recoger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opiniones de los integrantes de la comunidad universitaria correspondiente a cada Organismo Acadé- </w:t>
      </w:r>
      <w:r>
        <w:rPr>
          <w:color w:val="231F20"/>
          <w:w w:val="90"/>
        </w:rPr>
        <w:t>mico,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8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Preparatoria.</w:t>
      </w:r>
    </w:p>
    <w:p>
      <w:pPr>
        <w:pStyle w:val="BodyText"/>
        <w:spacing w:line="283" w:lineRule="auto" w:before="142"/>
        <w:ind w:left="115" w:right="1128" w:firstLine="360"/>
        <w:jc w:val="right"/>
      </w:pPr>
      <w:r>
        <w:rPr>
          <w:b/>
          <w:color w:val="939598"/>
          <w:w w:val="85"/>
        </w:rPr>
        <w:t>Artículo 29. </w:t>
      </w:r>
      <w:r>
        <w:rPr>
          <w:color w:val="231F20"/>
          <w:w w:val="85"/>
        </w:rPr>
        <w:t>La opinión del Consejo de gobierno correspondiente a cada</w:t>
      </w:r>
      <w:r>
        <w:rPr>
          <w:color w:val="231F20"/>
          <w:spacing w:val="29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spacing w:val="7"/>
          <w:w w:val="85"/>
          <w:sz w:val="14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contendrá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elementos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cuantitativos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aspirantes,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juicios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argumentos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valorativos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beneficio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demérito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ellos.</w:t>
      </w:r>
    </w:p>
    <w:p>
      <w:pPr>
        <w:pStyle w:val="BodyText"/>
        <w:spacing w:line="283" w:lineRule="auto" w:before="142"/>
        <w:ind w:left="116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30.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auscultación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cuantitativa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Acadé- </w:t>
      </w:r>
      <w:r>
        <w:rPr>
          <w:color w:val="231F20"/>
          <w:w w:val="90"/>
        </w:rPr>
        <w:t>mico,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9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participar: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94"/>
        </w:numPr>
        <w:tabs>
          <w:tab w:pos="956" w:val="left" w:leader="none"/>
        </w:tabs>
        <w:spacing w:line="283" w:lineRule="auto" w:before="0" w:after="0"/>
        <w:ind w:left="956" w:right="1126" w:hanging="240"/>
        <w:jc w:val="both"/>
        <w:rPr>
          <w:sz w:val="20"/>
        </w:rPr>
      </w:pP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alumnos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inscritos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listas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oficiales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expedidas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por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Departamento,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Jefatura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spacing w:val="3"/>
          <w:w w:val="85"/>
          <w:sz w:val="20"/>
        </w:rPr>
        <w:t>dependencia similar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3"/>
          <w:w w:val="85"/>
          <w:sz w:val="20"/>
        </w:rPr>
        <w:t>Control Escolar </w:t>
      </w:r>
      <w:r>
        <w:rPr>
          <w:color w:val="231F20"/>
          <w:spacing w:val="2"/>
          <w:w w:val="85"/>
          <w:sz w:val="20"/>
        </w:rPr>
        <w:t>del </w:t>
      </w:r>
      <w:r>
        <w:rPr>
          <w:color w:val="231F20"/>
          <w:spacing w:val="3"/>
          <w:w w:val="85"/>
          <w:sz w:val="20"/>
        </w:rPr>
        <w:t>Organismo Académico, Centro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Universitario </w:t>
      </w:r>
      <w:r>
        <w:rPr>
          <w:color w:val="231F20"/>
          <w:spacing w:val="2"/>
          <w:w w:val="90"/>
          <w:sz w:val="14"/>
        </w:rPr>
        <w:t>uaem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plantel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Escuela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Preparatoria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trate;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y,</w:t>
      </w:r>
    </w:p>
    <w:p>
      <w:pPr>
        <w:pStyle w:val="ListParagraph"/>
        <w:numPr>
          <w:ilvl w:val="0"/>
          <w:numId w:val="94"/>
        </w:numPr>
        <w:tabs>
          <w:tab w:pos="956" w:val="left" w:leader="none"/>
        </w:tabs>
        <w:spacing w:line="283" w:lineRule="auto" w:before="2" w:after="0"/>
        <w:ind w:left="956" w:right="1125" w:hanging="24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personal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ordinario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administrativo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adscrito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Organismo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Cen- </w:t>
      </w:r>
      <w:r>
        <w:rPr>
          <w:color w:val="231F20"/>
          <w:spacing w:val="2"/>
          <w:w w:val="90"/>
          <w:sz w:val="20"/>
        </w:rPr>
        <w:t>tro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Universitario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14"/>
        </w:rPr>
        <w:t>uaem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plantel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Escuela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Preparatoria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trate;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según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relación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emita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Dirección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Recursos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Humanos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Universidad.</w:t>
      </w:r>
    </w:p>
    <w:p>
      <w:pPr>
        <w:pStyle w:val="ListParagraph"/>
        <w:numPr>
          <w:ilvl w:val="0"/>
          <w:numId w:val="94"/>
        </w:numPr>
        <w:tabs>
          <w:tab w:pos="956" w:val="left" w:leader="none"/>
        </w:tabs>
        <w:spacing w:line="292" w:lineRule="auto" w:before="10" w:after="0"/>
        <w:ind w:left="956" w:right="1125" w:hanging="240"/>
        <w:jc w:val="both"/>
        <w:rPr>
          <w:sz w:val="20"/>
        </w:rPr>
      </w:pPr>
      <w:r>
        <w:rPr>
          <w:color w:val="231F20"/>
          <w:w w:val="85"/>
          <w:sz w:val="20"/>
        </w:rPr>
        <w:t>El </w:t>
      </w:r>
      <w:r>
        <w:rPr>
          <w:color w:val="231F20"/>
          <w:spacing w:val="3"/>
          <w:w w:val="85"/>
          <w:sz w:val="20"/>
        </w:rPr>
        <w:t>personal académico definitivo </w:t>
      </w:r>
      <w:r>
        <w:rPr>
          <w:color w:val="231F20"/>
          <w:spacing w:val="2"/>
          <w:w w:val="85"/>
          <w:sz w:val="20"/>
        </w:rPr>
        <w:t>que </w:t>
      </w:r>
      <w:r>
        <w:rPr>
          <w:color w:val="231F20"/>
          <w:spacing w:val="3"/>
          <w:w w:val="85"/>
          <w:sz w:val="20"/>
        </w:rPr>
        <w:t>imparta docencia </w:t>
      </w:r>
      <w:r>
        <w:rPr>
          <w:color w:val="231F20"/>
          <w:w w:val="85"/>
          <w:sz w:val="20"/>
        </w:rPr>
        <w:t>en </w:t>
      </w:r>
      <w:r>
        <w:rPr>
          <w:color w:val="231F20"/>
          <w:spacing w:val="3"/>
          <w:w w:val="85"/>
          <w:sz w:val="20"/>
        </w:rPr>
        <w:t>semestres alternados, </w:t>
      </w:r>
      <w:r>
        <w:rPr>
          <w:color w:val="231F20"/>
          <w:w w:val="85"/>
          <w:sz w:val="20"/>
        </w:rPr>
        <w:t>se </w:t>
      </w:r>
      <w:r>
        <w:rPr>
          <w:color w:val="231F20"/>
          <w:spacing w:val="3"/>
          <w:w w:val="85"/>
          <w:sz w:val="20"/>
        </w:rPr>
        <w:t>en- </w:t>
      </w:r>
      <w:r>
        <w:rPr>
          <w:color w:val="231F20"/>
          <w:spacing w:val="3"/>
          <w:w w:val="90"/>
          <w:sz w:val="20"/>
        </w:rPr>
        <w:t>cuentre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goce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año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sabático,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beca,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permiso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estudios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licencia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permiso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expedido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por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términos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legislación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universitaria.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QUE REGULAN EL PROCESO DE ELECCIÓN DE DIRECTOR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31.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detentan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simultáneamente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calidades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personal académico,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administrativo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emitirán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cali- </w:t>
      </w:r>
      <w:r>
        <w:rPr>
          <w:color w:val="231F20"/>
          <w:w w:val="85"/>
        </w:rPr>
        <w:t>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presentó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primera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vinculación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</w:pPr>
    </w:p>
    <w:p>
      <w:pPr>
        <w:pStyle w:val="Heading3"/>
        <w:spacing w:before="152"/>
        <w:ind w:left="1058" w:right="924"/>
      </w:pPr>
      <w:r>
        <w:rPr>
          <w:color w:val="231F20"/>
          <w:w w:val="80"/>
        </w:rPr>
        <w:t>CAPÍTULO OCTAVO</w:t>
      </w:r>
    </w:p>
    <w:p>
      <w:pPr>
        <w:pStyle w:val="Heading3"/>
        <w:spacing w:before="67"/>
        <w:ind w:left="1059" w:right="924"/>
      </w:pPr>
      <w:r>
        <w:rPr/>
        <w:pict>
          <v:group style="position:absolute;margin-left:40.888802pt;margin-top:9.752682pt;width:2.050pt;height:62pt;mso-position-horizontal-relative:page;mso-position-vertical-relative:paragraph;z-index:14656" coordorigin="818,195" coordsize="41,1240">
            <v:line style="position:absolute" from="838,215" to="838,1355" stroked="true" strokeweight="2pt" strokecolor="#231f20">
              <v:stroke dashstyle="dash"/>
            </v:line>
            <v:line style="position:absolute" from="838,1415" to="838,1415" stroked="true" strokeweight="2pt" strokecolor="#231f20"/>
            <v:line style="position:absolute" from="838,1414" to="838,141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4680" from="41.893501pt,4.753482pt" to="41.893501pt,4.753482pt" stroked="true" strokeweight="2pt" strokecolor="#231f20">
            <w10:wrap type="none"/>
          </v:line>
        </w:pict>
      </w:r>
      <w:r>
        <w:rPr/>
        <w:pict>
          <v:shape style="position:absolute;margin-left:22.856798pt;margin-top:7.37468pt;width:17.05pt;height:60.7pt;mso-position-horizontal-relative:page;mso-position-vertical-relative:paragraph;z-index:14728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Lineamientos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Elección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Director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LA ELECCIÓN, DESIGNACIÓN Y TOMA DE PROTESTA DE DIRECTOR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995" w:firstLine="360"/>
        <w:jc w:val="both"/>
      </w:pPr>
      <w:r>
        <w:rPr/>
        <w:pict>
          <v:group style="position:absolute;margin-left:0pt;margin-top:24.437576pt;width:36.450pt;height:17.05pt;mso-position-horizontal-relative:page;mso-position-vertical-relative:paragraph;z-index:14704" coordorigin="0,489" coordsize="729,341">
            <v:line style="position:absolute" from="397,809" to="708,809" stroked="true" strokeweight="2pt" strokecolor="#231f20">
              <v:stroke dashstyle="dash"/>
            </v:line>
            <v:line style="position:absolute" from="60,809" to="60,809" stroked="true" strokeweight="2pt" strokecolor="#231f20"/>
            <v:rect style="position:absolute;left:0;top:48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32.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elección,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designación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protesta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Organismo Académico,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20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serie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ante- </w:t>
      </w:r>
      <w:r>
        <w:rPr>
          <w:color w:val="231F20"/>
          <w:w w:val="85"/>
        </w:rPr>
        <w:t>cedentes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permiten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presentación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candidatos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ocupar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proceda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celebrar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voto </w:t>
      </w:r>
      <w:r>
        <w:rPr>
          <w:color w:val="231F20"/>
          <w:w w:val="85"/>
        </w:rPr>
        <w:t>personal, nominal, directo 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secreto.</w:t>
      </w:r>
    </w:p>
    <w:p>
      <w:pPr>
        <w:pStyle w:val="BodyText"/>
        <w:spacing w:line="292" w:lineRule="auto" w:before="161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33.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elegirá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Aca- </w:t>
      </w:r>
      <w:r>
        <w:rPr>
          <w:color w:val="231F20"/>
          <w:spacing w:val="-3"/>
          <w:w w:val="90"/>
        </w:rPr>
        <w:t>démico,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Universitario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8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plantel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Escuela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Preparatoria,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periodo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ordinario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cuatro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años.</w:t>
      </w:r>
    </w:p>
    <w:p>
      <w:pPr>
        <w:pStyle w:val="BodyText"/>
        <w:spacing w:line="292" w:lineRule="auto" w:before="161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3"/>
          <w:w w:val="90"/>
        </w:rPr>
        <w:t> </w:t>
      </w:r>
      <w:r>
        <w:rPr>
          <w:b/>
          <w:color w:val="939598"/>
          <w:w w:val="90"/>
        </w:rPr>
        <w:t>34.</w:t>
      </w:r>
      <w:r>
        <w:rPr>
          <w:b/>
          <w:color w:val="939598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candidatos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ocupar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Organismo Académico,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9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Universita- rio,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IX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292" w:lineRule="auto" w:before="161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35.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lectura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auscultación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cuantitativa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informará sobre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síntesis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Currículum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Vitae,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resumen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 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8°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opiniones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vertidas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corres- </w:t>
      </w:r>
      <w:r>
        <w:rPr>
          <w:color w:val="231F20"/>
          <w:spacing w:val="-3"/>
          <w:w w:val="85"/>
        </w:rPr>
        <w:t>pondiente </w:t>
      </w:r>
      <w:r>
        <w:rPr>
          <w:color w:val="231F20"/>
          <w:w w:val="85"/>
        </w:rPr>
        <w:t>al </w:t>
      </w:r>
      <w:r>
        <w:rPr>
          <w:color w:val="231F20"/>
          <w:spacing w:val="-3"/>
          <w:w w:val="85"/>
        </w:rPr>
        <w:t>Organismo Académico, Centro Universitario </w:t>
      </w:r>
      <w:r>
        <w:rPr>
          <w:color w:val="231F20"/>
          <w:w w:val="85"/>
          <w:sz w:val="14"/>
        </w:rPr>
        <w:t>uaem </w:t>
      </w:r>
      <w:r>
        <w:rPr>
          <w:color w:val="231F20"/>
          <w:w w:val="85"/>
        </w:rPr>
        <w:t>o </w:t>
      </w:r>
      <w:r>
        <w:rPr>
          <w:color w:val="231F20"/>
          <w:spacing w:val="-3"/>
          <w:w w:val="85"/>
        </w:rPr>
        <w:t>plantel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Escuela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3"/>
          <w:w w:val="85"/>
        </w:rPr>
        <w:t>Preparatoria.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36.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expresada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alguno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candidatos,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declaratoria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si- </w:t>
      </w:r>
      <w:r>
        <w:rPr>
          <w:color w:val="231F20"/>
          <w:w w:val="95"/>
        </w:rPr>
        <w:t>guientes: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Este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Honorable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elegido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i/>
          <w:color w:val="231F20"/>
          <w:w w:val="90"/>
        </w:rPr>
        <w:t>(Organismo</w:t>
      </w:r>
      <w:r>
        <w:rPr>
          <w:i/>
          <w:color w:val="231F20"/>
          <w:spacing w:val="-23"/>
          <w:w w:val="90"/>
        </w:rPr>
        <w:t> </w:t>
      </w:r>
      <w:r>
        <w:rPr>
          <w:i/>
          <w:color w:val="231F20"/>
          <w:w w:val="90"/>
        </w:rPr>
        <w:t>Académico, </w:t>
      </w:r>
      <w:r>
        <w:rPr>
          <w:i/>
          <w:color w:val="231F20"/>
          <w:w w:val="85"/>
        </w:rPr>
        <w:t>Centro Universitario </w:t>
      </w:r>
      <w:r>
        <w:rPr>
          <w:i/>
          <w:color w:val="231F20"/>
          <w:w w:val="85"/>
          <w:sz w:val="14"/>
        </w:rPr>
        <w:t>uaem </w:t>
      </w:r>
      <w:r>
        <w:rPr>
          <w:i/>
          <w:color w:val="231F20"/>
          <w:w w:val="85"/>
        </w:rPr>
        <w:t>o plantel de la Escuela Preparatoria, según corresponda)</w:t>
      </w:r>
      <w:r>
        <w:rPr>
          <w:color w:val="231F20"/>
          <w:w w:val="85"/>
        </w:rPr>
        <w:t>, porque su comuni- </w:t>
      </w:r>
      <w:r>
        <w:rPr>
          <w:color w:val="231F20"/>
          <w:w w:val="90"/>
        </w:rPr>
        <w:t>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depositado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Usted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confianza,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convicción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sabrá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dirigir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destino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Institu- ción.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breve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asumirá,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exigirá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talento,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esfuerzo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dedicación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honrosas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satisfactorias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responsabilidades;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estoy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seguro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habrá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cumplirla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 </w:t>
      </w:r>
      <w:r>
        <w:rPr>
          <w:color w:val="231F20"/>
          <w:w w:val="90"/>
        </w:rPr>
        <w:t>alto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ética,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tomarle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protesta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reglamentaria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acredita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desempe- ñar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encargo.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Acto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seguido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inquirirá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electo: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¿Protesta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Usted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ordenamientos derivados de nuestra legislación universitaria, en la que se inscriben los preceptos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que rigen nuestro destino como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universitarios?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2966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QUE REGULAN EL PROCESO DE ELECCIÓN DE DIRECTOR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315" w:right="1128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8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Escuela Preparatoria,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protestará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extendiendo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brazo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hombro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ex- </w:t>
      </w:r>
      <w:r>
        <w:rPr>
          <w:color w:val="231F20"/>
          <w:w w:val="85"/>
        </w:rPr>
        <w:t>presará: Sí,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protesto.</w:t>
      </w:r>
    </w:p>
    <w:p>
      <w:pPr>
        <w:pStyle w:val="BodyText"/>
        <w:spacing w:before="1"/>
        <w:ind w:left="676" w:right="782"/>
      </w:pPr>
      <w:r>
        <w:rPr>
          <w:color w:val="231F20"/>
          <w:w w:val="90"/>
        </w:rPr>
        <w:t>El Rector de la Universidad exhortará al Director electo en los términos siguientes:</w:t>
      </w:r>
    </w:p>
    <w:p>
      <w:pPr>
        <w:pStyle w:val="BodyText"/>
        <w:spacing w:line="292" w:lineRule="auto" w:before="50"/>
        <w:ind w:left="316" w:right="1131" w:firstLine="360"/>
        <w:jc w:val="both"/>
      </w:pPr>
      <w:r>
        <w:rPr/>
        <w:pict>
          <v:group style="position:absolute;margin-left:447.498413pt;margin-top:29.979795pt;width:2.050pt;height:62pt;mso-position-horizontal-relative:page;mso-position-vertical-relative:paragraph;z-index:14776" coordorigin="8950,600" coordsize="41,1240">
            <v:line style="position:absolute" from="8970,620" to="8970,1759" stroked="true" strokeweight="2pt" strokecolor="#231f20">
              <v:stroke dashstyle="dash"/>
            </v:line>
            <v:line style="position:absolute" from="8970,1819" to="8970,1819" stroked="true" strokeweight="2pt" strokecolor="#231f20"/>
            <v:line style="position:absolute" from="8970,1819" to="8970,181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4800" from="448.498413pt,24.980495pt" to="448.498413pt,24.980495pt" stroked="true" strokeweight="2pt" strokecolor="#231f20">
            <w10:wrap type="none"/>
          </v:line>
        </w:pict>
      </w:r>
      <w:r>
        <w:rPr/>
        <w:pict>
          <v:shape style="position:absolute;margin-left:451.738892pt;margin-top:27.601793pt;width:17pt;height:60.7pt;mso-position-horizontal-relative:page;mso-position-vertical-relative:paragraph;z-index:14848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Lineamientos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Elección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Director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Si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representa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reconozca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95"/>
        </w:rPr>
        <w:t>demande.</w:t>
      </w:r>
    </w:p>
    <w:p>
      <w:pPr>
        <w:pStyle w:val="BodyText"/>
      </w:pPr>
    </w:p>
    <w:p>
      <w:pPr>
        <w:pStyle w:val="Heading3"/>
        <w:spacing w:before="15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676" w:right="782"/>
      </w:pPr>
      <w:r>
        <w:rPr/>
        <w:pict>
          <v:group style="position:absolute;margin-left:453.987183pt;margin-top:-1.509423pt;width:36.450pt;height:17.05pt;mso-position-horizontal-relative:page;mso-position-vertical-relative:paragraph;z-index:14824" coordorigin="9080,-30" coordsize="729,341">
            <v:line style="position:absolute" from="9100,290" to="9411,290" stroked="true" strokeweight="2pt" strokecolor="#231f20">
              <v:stroke dashstyle="dash"/>
            </v:line>
            <v:line style="position:absolute" from="9748,290" to="9748,290" stroked="true" strokeweight="2pt" strokecolor="#231f20"/>
            <v:rect style="position:absolute;left:9411;top:-3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Publíquense los presentes Lineamientos en la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30" w:firstLine="360"/>
        <w:jc w:val="both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entrarán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95"/>
        </w:rPr>
        <w:t>Universitario.</w:t>
      </w:r>
    </w:p>
    <w:p>
      <w:pPr>
        <w:pStyle w:val="BodyText"/>
        <w:spacing w:line="292" w:lineRule="auto" w:before="161"/>
        <w:ind w:left="315" w:right="1128" w:firstLine="360"/>
        <w:jc w:val="both"/>
      </w:pP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abroga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regula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auscultación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designación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Directores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Escuelas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Consejo Universitario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abril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1987;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adición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 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agosto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1989.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20pt;width:404.05pt;height:61.3pt;mso-position-horizontal-relative:page;mso-position-vertical-relative:paragraph;z-index:1487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7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27 de abril de 2006.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Extraordinario, abril de 2006, Época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XII, Año XXII.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27 de abril de 2006.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57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6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3" w:lineRule="auto"/>
        <w:ind w:left="25" w:right="1037"/>
      </w:pPr>
      <w:r>
        <w:rPr/>
        <w:pict>
          <v:shape style="position:absolute;margin-left:49.799999pt;margin-top:-32.265057pt;width:392.4pt;height:30.15pt;mso-position-horizontal-relative:page;mso-position-vertical-relative:paragraph;z-index:-113159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4461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LINEAMIENTOS DEL COLEGIO DE DIRECTORES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LINEAMIENTOS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COLEGIO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MÉXICO</w:t>
      </w:r>
    </w:p>
    <w:p>
      <w:pPr>
        <w:pStyle w:val="BodyText"/>
        <w:spacing w:before="11"/>
        <w:rPr>
          <w:b/>
          <w:sz w:val="32"/>
        </w:rPr>
      </w:pPr>
    </w:p>
    <w:p>
      <w:pPr>
        <w:pStyle w:val="Heading3"/>
      </w:pPr>
      <w:r>
        <w:rPr>
          <w:color w:val="231F20"/>
          <w:w w:val="80"/>
        </w:rPr>
        <w:t>CAPÍTULO PRIMERO</w:t>
      </w:r>
    </w:p>
    <w:p>
      <w:pPr>
        <w:spacing w:before="61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COLEGIO DE  DIRECTORES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5" w:right="1131" w:firstLine="360"/>
        <w:jc w:val="right"/>
      </w:pPr>
      <w:r>
        <w:rPr/>
        <w:pict>
          <v:group style="position:absolute;margin-left:447.498413pt;margin-top:25.501179pt;width:2.050pt;height:62pt;mso-position-horizontal-relative:page;mso-position-vertical-relative:paragraph;z-index:14944" coordorigin="8950,510" coordsize="41,1240">
            <v:line style="position:absolute" from="8970,530" to="8970,1670" stroked="true" strokeweight="2pt" strokecolor="#231f20">
              <v:stroke dashstyle="dash"/>
            </v:line>
            <v:line style="position:absolute" from="8970,1730" to="8970,1730" stroked="true" strokeweight="2pt" strokecolor="#231f20"/>
            <v:line style="position:absolute" from="8970,1729" to="8970,172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4968" from="448.498413pt,20.501879pt" to="448.498413pt,20.501879pt" stroked="true" strokeweight="2pt" strokecolor="#231f20">
            <w10:wrap type="none"/>
          </v:line>
        </w:pict>
      </w:r>
      <w:r>
        <w:rPr/>
        <w:pict>
          <v:shape style="position:absolute;margin-left:451.661285pt;margin-top:25.061975pt;width:17pt;height:56.8pt;mso-position-horizontal-relative:page;mso-position-vertical-relative:paragraph;z-index:150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55" w:firstLine="118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Lineamientos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7"/>
                      <w:sz w:val="14"/>
                    </w:rPr>
                    <w:t>del 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Colegio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Directores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16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Colegio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Directores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órgano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opinión,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deliberación,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propuesta,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asesoría,</w:t>
      </w:r>
      <w:r>
        <w:rPr>
          <w:color w:val="231F20"/>
          <w:spacing w:val="-3"/>
          <w:w w:val="84"/>
        </w:rPr>
        <w:t> </w:t>
      </w:r>
      <w:r>
        <w:rPr>
          <w:color w:val="231F20"/>
          <w:spacing w:val="-3"/>
          <w:w w:val="85"/>
        </w:rPr>
        <w:t>consulta,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seguimiento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evaluación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asuntos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Institución,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como,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coordinación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valoración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resulten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conducentes,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34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Universidad.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coadyuvante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Máxima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Ejecutiva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regula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</w:p>
    <w:p>
      <w:pPr>
        <w:pStyle w:val="BodyText"/>
        <w:spacing w:before="1"/>
        <w:ind w:left="115" w:right="34"/>
      </w:pPr>
      <w:r>
        <w:rPr/>
        <w:pict>
          <v:group style="position:absolute;margin-left:453.987183pt;margin-top:15.672989pt;width:36.450pt;height:17.05pt;mso-position-horizontal-relative:page;mso-position-vertical-relative:paragraph;z-index:14992" coordorigin="9080,313" coordsize="729,341">
            <v:line style="position:absolute" from="9100,633" to="9411,633" stroked="true" strokeweight="2pt" strokecolor="#231f20">
              <v:stroke dashstyle="dash"/>
            </v:line>
            <v:line style="position:absolute" from="9748,633" to="9748,633" stroked="true" strokeweight="2pt" strokecolor="#231f20"/>
            <v:rect style="position:absolute;left:9411;top:31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Ley de la Universidad, los presentes Lineamientos y demás normatividad universitaria aplicable.</w:t>
      </w:r>
    </w:p>
    <w:p>
      <w:pPr>
        <w:pStyle w:val="BodyText"/>
        <w:spacing w:before="8"/>
        <w:rPr>
          <w:sz w:val="17"/>
        </w:rPr>
      </w:pPr>
    </w:p>
    <w:p>
      <w:pPr>
        <w:pStyle w:val="BodyText"/>
        <w:spacing w:line="285" w:lineRule="auto"/>
        <w:ind w:left="475" w:right="1750"/>
      </w:pPr>
      <w:r>
        <w:rPr>
          <w:b/>
          <w:color w:val="939598"/>
          <w:w w:val="85"/>
        </w:rPr>
        <w:t>Artículo 2. </w:t>
      </w:r>
      <w:r>
        <w:rPr>
          <w:color w:val="231F20"/>
          <w:w w:val="85"/>
        </w:rPr>
        <w:t>El Colegio de Directores se constituye por integrantes ex-oficio y adscritos. Son integrantes ex-oficios: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9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Rector, quien será su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Presidente.</w:t>
      </w:r>
    </w:p>
    <w:p>
      <w:pPr>
        <w:pStyle w:val="ListParagraph"/>
        <w:numPr>
          <w:ilvl w:val="0"/>
          <w:numId w:val="95"/>
        </w:numPr>
        <w:tabs>
          <w:tab w:pos="475" w:val="left" w:leader="none"/>
          <w:tab w:pos="476" w:val="left" w:leader="none"/>
        </w:tabs>
        <w:spacing w:line="453" w:lineRule="auto" w:before="44" w:after="0"/>
        <w:ind w:left="476" w:right="2253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Directores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Preparatoria. Son integrantes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adscritos:</w:t>
      </w:r>
    </w:p>
    <w:p>
      <w:pPr>
        <w:pStyle w:val="ListParagraph"/>
        <w:numPr>
          <w:ilvl w:val="0"/>
          <w:numId w:val="96"/>
        </w:numPr>
        <w:tabs>
          <w:tab w:pos="475" w:val="left" w:leader="none"/>
          <w:tab w:pos="476" w:val="left" w:leader="none"/>
        </w:tabs>
        <w:spacing w:line="240" w:lineRule="auto" w:before="85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funcionarios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primer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96"/>
        </w:numPr>
        <w:tabs>
          <w:tab w:pos="475" w:val="left" w:leader="none"/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Rectoría,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quien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Técnico.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115" w:right="1129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ex-oficio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voto;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calidad;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inte- </w:t>
      </w:r>
      <w:r>
        <w:rPr>
          <w:color w:val="231F20"/>
          <w:w w:val="85"/>
        </w:rPr>
        <w:t>grantes sólo tendrán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voz.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3"/>
          <w:w w:val="90"/>
        </w:rPr>
        <w:t> </w:t>
      </w:r>
      <w:r>
        <w:rPr>
          <w:b/>
          <w:color w:val="939598"/>
          <w:w w:val="90"/>
        </w:rPr>
        <w:t>3.</w:t>
      </w:r>
      <w:r>
        <w:rPr>
          <w:b/>
          <w:color w:val="939598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Colegio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funcionarios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Administración Universitaria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considere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pertinente,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citados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mismo.</w:t>
      </w:r>
    </w:p>
    <w:p>
      <w:pPr>
        <w:pStyle w:val="BodyText"/>
        <w:spacing w:before="161"/>
        <w:ind w:left="476" w:right="34"/>
      </w:pPr>
      <w:r>
        <w:rPr>
          <w:b/>
          <w:color w:val="939598"/>
          <w:w w:val="85"/>
        </w:rPr>
        <w:t>Artículo 4. </w:t>
      </w:r>
      <w:r>
        <w:rPr>
          <w:color w:val="231F20"/>
          <w:w w:val="85"/>
        </w:rPr>
        <w:t>El Colegio de Directores tendrá las siguientes facultades: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97"/>
        </w:numPr>
        <w:tabs>
          <w:tab w:pos="475" w:val="left" w:leader="none"/>
          <w:tab w:pos="476" w:val="left" w:leader="none"/>
        </w:tabs>
        <w:spacing w:line="285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Proponer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funciones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docencia,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 </w:t>
      </w:r>
      <w:r>
        <w:rPr>
          <w:color w:val="231F20"/>
          <w:w w:val="85"/>
          <w:sz w:val="20"/>
        </w:rPr>
        <w:t>difusión 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extensión.</w:t>
      </w:r>
    </w:p>
    <w:p>
      <w:pPr>
        <w:pStyle w:val="ListParagraph"/>
        <w:numPr>
          <w:ilvl w:val="0"/>
          <w:numId w:val="97"/>
        </w:numPr>
        <w:tabs>
          <w:tab w:pos="475" w:val="left" w:leader="none"/>
          <w:tab w:pos="476" w:val="left" w:leader="none"/>
        </w:tabs>
        <w:spacing w:line="285" w:lineRule="auto" w:before="1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Proponer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orientadas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atención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administrativos de interés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0"/>
          <w:numId w:val="97"/>
        </w:numPr>
        <w:tabs>
          <w:tab w:pos="476" w:val="left" w:leader="none"/>
        </w:tabs>
        <w:spacing w:line="285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Discutir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proponer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políticas,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estrategias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alternativas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acción,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destinadas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favorecer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desarrollo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Institución,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exigencias de la Universidad y su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entorno.</w:t>
      </w:r>
    </w:p>
    <w:p>
      <w:pPr>
        <w:pStyle w:val="ListParagraph"/>
        <w:numPr>
          <w:ilvl w:val="0"/>
          <w:numId w:val="97"/>
        </w:numPr>
        <w:tabs>
          <w:tab w:pos="476" w:val="left" w:leader="none"/>
        </w:tabs>
        <w:spacing w:line="292" w:lineRule="auto" w:before="7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Propiciar la comunicación entre los integrantes del Colegio, manteniendo permanentemente una interrelación entre 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mismos.</w:t>
      </w:r>
    </w:p>
    <w:p>
      <w:pPr>
        <w:spacing w:after="0" w:line="292" w:lineRule="auto"/>
        <w:jc w:val="left"/>
        <w:rPr>
          <w:sz w:val="20"/>
        </w:rPr>
        <w:sectPr>
          <w:footerReference w:type="default" r:id="rId58"/>
          <w:pgSz w:w="9810" w:h="13500"/>
          <w:pgMar w:footer="796" w:header="0" w:top="74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DEL COLEGIO DE DIRECTORES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97"/>
        </w:numPr>
        <w:tabs>
          <w:tab w:pos="1490" w:val="left" w:leader="none"/>
          <w:tab w:pos="1492" w:val="left" w:leader="none"/>
        </w:tabs>
        <w:spacing w:line="240" w:lineRule="auto" w:before="8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Fomentar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permanente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recíproca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Colegio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BodyText"/>
        <w:spacing w:before="50"/>
        <w:ind w:left="1491" w:right="298"/>
      </w:pPr>
      <w:r>
        <w:rPr>
          <w:color w:val="231F20"/>
          <w:w w:val="85"/>
        </w:rPr>
        <w:t>Académicos, de los Organismos Académicos y Planteles de la Escuela Preparatoria.</w:t>
      </w:r>
    </w:p>
    <w:p>
      <w:pPr>
        <w:pStyle w:val="ListParagraph"/>
        <w:numPr>
          <w:ilvl w:val="0"/>
          <w:numId w:val="97"/>
        </w:numPr>
        <w:tabs>
          <w:tab w:pos="1492" w:val="left" w:leader="none"/>
        </w:tabs>
        <w:spacing w:line="292" w:lineRule="auto" w:before="50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Opinar,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proponer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promover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docencia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niveles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enseñanza </w:t>
      </w:r>
      <w:r>
        <w:rPr>
          <w:color w:val="231F20"/>
          <w:w w:val="85"/>
          <w:sz w:val="20"/>
        </w:rPr>
        <w:t>media superior y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pStyle w:val="ListParagraph"/>
        <w:numPr>
          <w:ilvl w:val="0"/>
          <w:numId w:val="97"/>
        </w:numPr>
        <w:tabs>
          <w:tab w:pos="1492" w:val="left" w:leader="none"/>
        </w:tabs>
        <w:spacing w:line="292" w:lineRule="auto" w:before="1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Sugerir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medidas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mecanismos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capacitación,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actualización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formación,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estímulos al personal académico y administrativo de la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97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Plantear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iniciativas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permitan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obtención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adicionales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vías</w:t>
      </w:r>
    </w:p>
    <w:p>
      <w:pPr>
        <w:pStyle w:val="BodyText"/>
        <w:spacing w:before="50"/>
        <w:ind w:left="1491" w:right="298"/>
      </w:pPr>
      <w:r>
        <w:rPr>
          <w:color w:val="231F20"/>
          <w:w w:val="85"/>
        </w:rPr>
        <w:t>alternas de financiamiento.</w:t>
      </w:r>
    </w:p>
    <w:p>
      <w:pPr>
        <w:pStyle w:val="ListParagraph"/>
        <w:numPr>
          <w:ilvl w:val="0"/>
          <w:numId w:val="97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7.985577pt;width:2.050pt;height:62pt;mso-position-horizontal-relative:page;mso-position-vertical-relative:paragraph;z-index:15064" coordorigin="818,160" coordsize="41,1240">
            <v:line style="position:absolute" from="838,180" to="838,1320" stroked="true" strokeweight="2pt" strokecolor="#231f20">
              <v:stroke dashstyle="dash"/>
            </v:line>
            <v:line style="position:absolute" from="838,1380" to="838,1380" stroked="true" strokeweight="2pt" strokecolor="#231f20"/>
            <v:line style="position:absolute" from="838,1379" to="838,137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5088" from="41.893501pt,2.986377pt" to="41.893501pt,2.986377pt" stroked="true" strokeweight="2pt" strokecolor="#231f20">
            <w10:wrap type="none"/>
          </v:line>
        </w:pict>
      </w:r>
      <w:r>
        <w:rPr/>
        <w:pict>
          <v:shape style="position:absolute;margin-left:22.856798pt;margin-top:7.546474pt;width:17.05pt;height:56.8pt;mso-position-horizontal-relative:page;mso-position-vertical-relative:paragraph;z-index:151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54" w:firstLine="118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Lineamientos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7"/>
                      <w:sz w:val="14"/>
                    </w:rPr>
                    <w:t>del 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Colegio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Directores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Proponer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promover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iniciativas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vinculación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concertación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sectores</w:t>
      </w:r>
    </w:p>
    <w:p>
      <w:pPr>
        <w:pStyle w:val="BodyText"/>
        <w:spacing w:before="50"/>
        <w:ind w:left="1491" w:right="298"/>
      </w:pPr>
      <w:r>
        <w:rPr>
          <w:color w:val="231F20"/>
          <w:w w:val="85"/>
        </w:rPr>
        <w:t>componentes de la sociedad, destinados al logro del objeto y fines institucionales.</w:t>
      </w:r>
    </w:p>
    <w:p>
      <w:pPr>
        <w:pStyle w:val="ListParagraph"/>
        <w:numPr>
          <w:ilvl w:val="0"/>
          <w:numId w:val="97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Conocer,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analizar,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discutir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aprobar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Agenda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semestral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Colegio.</w:t>
      </w:r>
    </w:p>
    <w:p>
      <w:pPr>
        <w:pStyle w:val="ListParagraph"/>
        <w:numPr>
          <w:ilvl w:val="0"/>
          <w:numId w:val="97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0.953577pt;width:36.450pt;height:17.05pt;mso-position-horizontal-relative:page;mso-position-vertical-relative:paragraph;z-index:15112" coordorigin="0,219" coordsize="729,341">
            <v:line style="position:absolute" from="397,539" to="708,539" stroked="true" strokeweight="2pt" strokecolor="#231f20">
              <v:stroke dashstyle="dash"/>
            </v:line>
            <v:line style="position:absolute" from="60,539" to="60,539" stroked="true" strokeweight="2pt" strokecolor="#231f20"/>
            <v:rect style="position:absolute;left:0;top:21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4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demás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acuerde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Colegio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no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correspondan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otras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esferas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autoridad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competencia.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ind w:left="1059" w:right="924"/>
      </w:pPr>
      <w:r>
        <w:rPr>
          <w:color w:val="231F20"/>
          <w:w w:val="80"/>
        </w:rPr>
        <w:t>CAPÍTULO SEGUNDO</w:t>
      </w:r>
    </w:p>
    <w:p>
      <w:pPr>
        <w:spacing w:before="67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DERECHOS Y OBLIGACIONES DE LOS INTEGRANTES DEL COLEGIO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ind w:left="1491" w:right="298"/>
      </w:pPr>
      <w:r>
        <w:rPr>
          <w:b/>
          <w:color w:val="939598"/>
          <w:w w:val="85"/>
        </w:rPr>
        <w:t>Artículo 5. </w:t>
      </w:r>
      <w:r>
        <w:rPr>
          <w:color w:val="231F20"/>
          <w:w w:val="85"/>
        </w:rPr>
        <w:t>El Presidente tiene los siguientes derechos y obligaciones: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9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Convocar a sesiones del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Colegio.</w:t>
      </w:r>
    </w:p>
    <w:p>
      <w:pPr>
        <w:pStyle w:val="ListParagraph"/>
        <w:numPr>
          <w:ilvl w:val="0"/>
          <w:numId w:val="98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Cuidar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exacto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oportuno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Colegio.</w:t>
      </w:r>
    </w:p>
    <w:p>
      <w:pPr>
        <w:pStyle w:val="ListParagraph"/>
        <w:numPr>
          <w:ilvl w:val="0"/>
          <w:numId w:val="98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Firmar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Secretario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celebre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Colegio.</w:t>
      </w:r>
    </w:p>
    <w:p>
      <w:pPr>
        <w:pStyle w:val="ListParagraph"/>
        <w:numPr>
          <w:ilvl w:val="0"/>
          <w:numId w:val="98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Presidir las Comisiones del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Colegio.</w:t>
      </w:r>
    </w:p>
    <w:p>
      <w:pPr>
        <w:pStyle w:val="ListParagraph"/>
        <w:numPr>
          <w:ilvl w:val="0"/>
          <w:numId w:val="98"/>
        </w:numPr>
        <w:tabs>
          <w:tab w:pos="1492" w:val="left" w:leader="none"/>
        </w:tabs>
        <w:spacing w:line="292" w:lineRule="auto" w:before="50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Elaborar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Agenda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Colegio,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sometiéndola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éste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 plazo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señale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propio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órgano.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elaboración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llevará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funciones sustantivas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adjetivas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propuestas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adscritos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Colegio.</w:t>
      </w:r>
    </w:p>
    <w:p>
      <w:pPr>
        <w:pStyle w:val="ListParagraph"/>
        <w:numPr>
          <w:ilvl w:val="0"/>
          <w:numId w:val="98"/>
        </w:numPr>
        <w:tabs>
          <w:tab w:pos="1492" w:val="left" w:leader="none"/>
        </w:tabs>
        <w:spacing w:line="292" w:lineRule="auto" w:before="1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Acordar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comparecencia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funcionarios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Institución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Pleno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Comisiones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Colegio, cuando considere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pertinente.</w:t>
      </w:r>
    </w:p>
    <w:p>
      <w:pPr>
        <w:pStyle w:val="ListParagraph"/>
        <w:numPr>
          <w:ilvl w:val="0"/>
          <w:numId w:val="98"/>
        </w:numPr>
        <w:tabs>
          <w:tab w:pos="1492" w:val="left" w:leader="none"/>
        </w:tabs>
        <w:spacing w:line="292" w:lineRule="auto" w:before="1" w:after="0"/>
        <w:ind w:left="1491" w:right="996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contemplados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presentes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Lineamientos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señalados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propio </w:t>
      </w:r>
      <w:r>
        <w:rPr>
          <w:color w:val="231F20"/>
          <w:w w:val="95"/>
          <w:sz w:val="20"/>
        </w:rPr>
        <w:t>órgano.</w:t>
      </w:r>
    </w:p>
    <w:p>
      <w:pPr>
        <w:pStyle w:val="BodyText"/>
        <w:spacing w:before="10"/>
      </w:pPr>
    </w:p>
    <w:p>
      <w:pPr>
        <w:pStyle w:val="BodyText"/>
        <w:spacing w:before="1"/>
        <w:ind w:left="1491" w:right="298"/>
      </w:pPr>
      <w:r>
        <w:rPr>
          <w:b/>
          <w:color w:val="939598"/>
          <w:w w:val="85"/>
        </w:rPr>
        <w:t>Artículo 6. </w:t>
      </w:r>
      <w:r>
        <w:rPr>
          <w:color w:val="231F20"/>
          <w:w w:val="85"/>
        </w:rPr>
        <w:t>El Secretario Técnico del Colegio tiene los siguientes derechos y obligaciones: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99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Expedir las convocatorias a sesiones del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Colegio.</w:t>
      </w:r>
    </w:p>
    <w:p>
      <w:pPr>
        <w:pStyle w:val="ListParagraph"/>
        <w:numPr>
          <w:ilvl w:val="0"/>
          <w:numId w:val="99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Levantar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actas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Colegio.</w:t>
      </w:r>
    </w:p>
    <w:p>
      <w:pPr>
        <w:pStyle w:val="ListParagraph"/>
        <w:numPr>
          <w:ilvl w:val="0"/>
          <w:numId w:val="9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Dar seguimiento a los acuerdos del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Colegio.</w:t>
      </w:r>
    </w:p>
    <w:p>
      <w:pPr>
        <w:pStyle w:val="ListParagraph"/>
        <w:numPr>
          <w:ilvl w:val="0"/>
          <w:numId w:val="9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Informar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trimestralmente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Colegio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Pleno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Comisiones.</w:t>
      </w:r>
    </w:p>
    <w:p>
      <w:pPr>
        <w:pStyle w:val="ListParagraph"/>
        <w:numPr>
          <w:ilvl w:val="0"/>
          <w:numId w:val="99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Conservar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mantener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actualizado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archivo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actas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Colegio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Comisiones.</w:t>
      </w:r>
    </w:p>
    <w:p>
      <w:pPr>
        <w:pStyle w:val="ListParagraph"/>
        <w:numPr>
          <w:ilvl w:val="0"/>
          <w:numId w:val="9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asignados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Presidente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señalados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propio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órgano.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59"/>
          <w:pgSz w:w="9810" w:h="13500"/>
          <w:pgMar w:footer="796" w:header="0" w:top="920" w:bottom="980" w:left="0" w:right="0"/>
          <w:pgNumType w:start="122"/>
        </w:sectPr>
      </w:pPr>
    </w:p>
    <w:p>
      <w:pPr>
        <w:spacing w:before="68" w:after="19"/>
        <w:ind w:left="457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DEL COLEGIO DE DIRECTORES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before="80"/>
        <w:ind w:left="475" w:right="34"/>
      </w:pPr>
      <w:r>
        <w:rPr>
          <w:b/>
          <w:color w:val="939598"/>
          <w:w w:val="85"/>
        </w:rPr>
        <w:t>Artículo 7. </w:t>
      </w:r>
      <w:r>
        <w:rPr>
          <w:color w:val="231F20"/>
          <w:w w:val="85"/>
        </w:rPr>
        <w:t>Los Directores tienen los siguientes derechos y obligaciones: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100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Concurrir a las sesiones del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Colegio.</w:t>
      </w:r>
    </w:p>
    <w:p>
      <w:pPr>
        <w:pStyle w:val="ListParagraph"/>
        <w:numPr>
          <w:ilvl w:val="0"/>
          <w:numId w:val="100"/>
        </w:numPr>
        <w:tabs>
          <w:tab w:pos="475" w:val="left" w:leader="none"/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Opinar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debatan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Colegio.</w:t>
      </w:r>
    </w:p>
    <w:p>
      <w:pPr>
        <w:pStyle w:val="ListParagraph"/>
        <w:numPr>
          <w:ilvl w:val="0"/>
          <w:numId w:val="100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Participar activamente en las Comisiones del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Colegio.</w:t>
      </w:r>
    </w:p>
    <w:p>
      <w:pPr>
        <w:pStyle w:val="ListParagraph"/>
        <w:numPr>
          <w:ilvl w:val="0"/>
          <w:numId w:val="100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Observar los acuerdos emanados del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Colegio.</w:t>
      </w:r>
    </w:p>
    <w:p>
      <w:pPr>
        <w:pStyle w:val="ListParagraph"/>
        <w:numPr>
          <w:ilvl w:val="0"/>
          <w:numId w:val="100"/>
        </w:numPr>
        <w:tabs>
          <w:tab w:pos="475" w:val="left" w:leader="none"/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Comunicar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anticipación,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Presidente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Colegio,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ausencias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sesiones.</w:t>
      </w:r>
    </w:p>
    <w:p>
      <w:pPr>
        <w:pStyle w:val="ListParagraph"/>
        <w:numPr>
          <w:ilvl w:val="0"/>
          <w:numId w:val="100"/>
        </w:numPr>
        <w:tabs>
          <w:tab w:pos="476" w:val="left" w:leader="none"/>
        </w:tabs>
        <w:spacing w:line="297" w:lineRule="auto" w:before="54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47.498413pt;margin-top:22.988794pt;width:2.050pt;height:62pt;mso-position-horizontal-relative:page;mso-position-vertical-relative:paragraph;z-index:15184" coordorigin="8950,460" coordsize="41,1240">
            <v:line style="position:absolute" from="8970,480" to="8970,1620" stroked="true" strokeweight="2pt" strokecolor="#231f20">
              <v:stroke dashstyle="dash"/>
            </v:line>
            <v:line style="position:absolute" from="8970,1680" to="8970,1680" stroked="true" strokeweight="2pt" strokecolor="#231f20"/>
            <v:line style="position:absolute" from="8970,1679" to="8970,167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5208" from="448.498413pt,17.989494pt" to="448.498413pt,17.989494pt" stroked="true" strokeweight="2pt" strokecolor="#231f20">
            <w10:wrap type="none"/>
          </v:line>
        </w:pict>
      </w:r>
      <w:r>
        <w:rPr/>
        <w:pict>
          <v:shape style="position:absolute;margin-left:451.661285pt;margin-top:22.549593pt;width:17pt;height:56.8pt;mso-position-horizontal-relative:page;mso-position-vertical-relative:paragraph;z-index:152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55" w:firstLine="118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Lineamientos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7"/>
                      <w:sz w:val="14"/>
                    </w:rPr>
                    <w:t>del 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Colegio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Directores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contemplados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presentes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Lineamientos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señalados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pro- </w:t>
      </w:r>
      <w:r>
        <w:rPr>
          <w:color w:val="231F20"/>
          <w:w w:val="85"/>
          <w:sz w:val="20"/>
        </w:rPr>
        <w:t>pio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órgano.</w:t>
      </w:r>
    </w:p>
    <w:p>
      <w:pPr>
        <w:pStyle w:val="BodyText"/>
        <w:spacing w:before="10"/>
      </w:pPr>
    </w:p>
    <w:p>
      <w:pPr>
        <w:pStyle w:val="BodyText"/>
        <w:spacing w:line="297" w:lineRule="auto"/>
        <w:ind w:left="115" w:right="1129" w:firstLine="360"/>
        <w:jc w:val="both"/>
      </w:pPr>
      <w:r>
        <w:rPr/>
        <w:pict>
          <v:group style="position:absolute;margin-left:453.987183pt;margin-top:24.849674pt;width:36.450pt;height:17.05pt;mso-position-horizontal-relative:page;mso-position-vertical-relative:paragraph;z-index:15232" coordorigin="9080,497" coordsize="729,341">
            <v:line style="position:absolute" from="9100,817" to="9411,817" stroked="true" strokeweight="2pt" strokecolor="#231f20">
              <v:stroke dashstyle="dash"/>
            </v:line>
            <v:line style="position:absolute" from="9748,817" to="9748,817" stroked="true" strokeweight="2pt" strokecolor="#231f20"/>
            <v:rect style="position:absolute;left:9411;top:49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funcionarios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seña- lados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Lineamientos,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observarán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conducente,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obligaciones de los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Directores.</w:t>
      </w:r>
    </w:p>
    <w:p>
      <w:pPr>
        <w:pStyle w:val="BodyText"/>
      </w:pPr>
    </w:p>
    <w:p>
      <w:pPr>
        <w:pStyle w:val="Heading3"/>
        <w:spacing w:before="151"/>
      </w:pPr>
      <w:r>
        <w:rPr>
          <w:color w:val="231F20"/>
          <w:w w:val="80"/>
        </w:rPr>
        <w:t>CAPÍTULO TERCERO</w:t>
      </w:r>
    </w:p>
    <w:p>
      <w:pPr>
        <w:spacing w:before="71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FUNCIONAMIENTO  DEL COLEGIO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90"/>
        </w:rPr>
        <w:t>Artículo 9. </w:t>
      </w:r>
      <w:r>
        <w:rPr>
          <w:color w:val="231F20"/>
          <w:w w:val="90"/>
        </w:rPr>
        <w:t>El Colegio de Directores funcionará en Pleno y en Comisiones.</w:t>
      </w:r>
    </w:p>
    <w:p>
      <w:pPr>
        <w:pStyle w:val="BodyText"/>
        <w:spacing w:line="297" w:lineRule="auto" w:before="54"/>
        <w:ind w:left="115" w:right="1130" w:firstLine="360"/>
        <w:jc w:val="both"/>
      </w:pPr>
      <w:r>
        <w:rPr>
          <w:color w:val="231F20"/>
          <w:w w:val="85"/>
        </w:rPr>
        <w:t>El pleno celebrará sesiones ordinarias quincenales, y extraordinarias cuando lo estime necesario </w:t>
      </w:r>
      <w:r>
        <w:rPr>
          <w:color w:val="231F20"/>
          <w:w w:val="90"/>
        </w:rPr>
        <w:t>su Presidente, o sea solicitado al menos por la mitad de sus integrantes.</w:t>
      </w:r>
    </w:p>
    <w:p>
      <w:pPr>
        <w:pStyle w:val="BodyText"/>
        <w:ind w:left="475" w:right="34"/>
      </w:pPr>
      <w:r>
        <w:rPr>
          <w:color w:val="231F20"/>
          <w:w w:val="85"/>
        </w:rPr>
        <w:t>Las Comisiones se integrarán y funcionarán conforme a lo dispuesto en los presentes Lineamientos.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97" w:lineRule="auto" w:before="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10.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Pleno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llevarán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convocatoria,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indicando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lugar,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día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celebrará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sesión,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acompañada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cartera.</w: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ordinarias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notificará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anti- cipación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celebración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misma.</w:t>
      </w:r>
    </w:p>
    <w:p>
      <w:pPr>
        <w:pStyle w:val="BodyText"/>
        <w:spacing w:line="297" w:lineRule="auto"/>
        <w:ind w:left="115" w:right="1130" w:firstLine="360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extraordinarias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convocadas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24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horas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anticipación,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excepto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 los casos de urgencia o plenamente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justificados.</w: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citatorio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convocarse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Colegio,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siem- pre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 fije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segunda.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spacing w:val="-4"/>
          <w:w w:val="85"/>
        </w:rPr>
        <w:t>11.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quórum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ordinarias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extraordinarias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constituirá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presencia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cincuenta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ex-oficio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Colegio.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reúne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primera </w:t>
      </w:r>
      <w:r>
        <w:rPr>
          <w:color w:val="231F20"/>
          <w:w w:val="85"/>
        </w:rPr>
        <w:t>convocatoria,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llevará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segunda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encuen- tren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presentes.</w: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85"/>
        </w:rPr>
        <w:t>Las sesiones ordinarias del Colegio durarán hasta tres horas, pudiéndose determinar su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prórroga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lapsos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adicional,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ampliación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aprobada.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DEL COLEGIO DE DIRECTORES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30" w:right="985" w:firstLine="360"/>
      </w:pP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extraordinarias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durarán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necesario,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agotar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asunto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fue </w:t>
      </w:r>
      <w:r>
        <w:rPr>
          <w:color w:val="231F20"/>
          <w:w w:val="85"/>
        </w:rPr>
        <w:t>convocado 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Colegio.</w:t>
      </w:r>
    </w:p>
    <w:p>
      <w:pPr>
        <w:pStyle w:val="BodyText"/>
        <w:spacing w:before="162"/>
        <w:ind w:left="1491" w:right="298"/>
      </w:pPr>
      <w:r>
        <w:rPr>
          <w:b/>
          <w:color w:val="939598"/>
          <w:w w:val="90"/>
        </w:rPr>
        <w:t>Artículo 12. </w:t>
      </w:r>
      <w:r>
        <w:rPr>
          <w:color w:val="231F20"/>
          <w:w w:val="90"/>
        </w:rPr>
        <w:t>En las sesiones ordinarias se dará cuenta de los asuntos en el siguiente orden: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10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Lista de asistencia y declaración de quórum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legal.</w:t>
      </w:r>
    </w:p>
    <w:p>
      <w:pPr>
        <w:pStyle w:val="ListParagraph"/>
        <w:numPr>
          <w:ilvl w:val="1"/>
          <w:numId w:val="100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Lectura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día.</w:t>
      </w:r>
    </w:p>
    <w:p>
      <w:pPr>
        <w:pStyle w:val="ListParagraph"/>
        <w:numPr>
          <w:ilvl w:val="1"/>
          <w:numId w:val="100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Lectura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anterior.</w:t>
      </w:r>
    </w:p>
    <w:p>
      <w:pPr>
        <w:pStyle w:val="ListParagraph"/>
        <w:numPr>
          <w:ilvl w:val="1"/>
          <w:numId w:val="100"/>
        </w:numPr>
        <w:tabs>
          <w:tab w:pos="1492" w:val="left" w:leader="none"/>
        </w:tabs>
        <w:spacing w:line="297" w:lineRule="auto" w:before="56" w:after="0"/>
        <w:ind w:left="1491" w:right="995" w:hanging="360"/>
        <w:jc w:val="left"/>
        <w:rPr>
          <w:sz w:val="20"/>
        </w:rPr>
      </w:pPr>
      <w:r>
        <w:rPr/>
        <w:pict>
          <v:group style="position:absolute;margin-left:40.888802pt;margin-top:14.485589pt;width:2.050pt;height:62pt;mso-position-horizontal-relative:page;mso-position-vertical-relative:paragraph;z-index:15304" coordorigin="818,290" coordsize="41,1240">
            <v:line style="position:absolute" from="838,310" to="838,1450" stroked="true" strokeweight="2pt" strokecolor="#231f20">
              <v:stroke dashstyle="dash"/>
            </v:line>
            <v:line style="position:absolute" from="838,1510" to="838,1510" stroked="true" strokeweight="2pt" strokecolor="#231f20"/>
            <v:line style="position:absolute" from="838,1509" to="838,150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5328" from="41.893501pt,9.486389pt" to="41.893501pt,9.486389pt" stroked="true" strokeweight="2pt" strokecolor="#231f20">
            <w10:wrap type="none"/>
          </v:line>
        </w:pict>
      </w:r>
      <w:r>
        <w:rPr/>
        <w:pict>
          <v:shape style="position:absolute;margin-left:22.856798pt;margin-top:14.046486pt;width:17.05pt;height:56.8pt;mso-position-horizontal-relative:page;mso-position-vertical-relative:paragraph;z-index:153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54" w:firstLine="118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Lineamientos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7"/>
                      <w:sz w:val="14"/>
                    </w:rPr>
                    <w:t>del 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Colegio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Directores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Desahogo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puntos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Agenda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correspondientes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asuntos 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convocado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Colegio.</w:t>
      </w:r>
    </w:p>
    <w:p>
      <w:pPr>
        <w:pStyle w:val="ListParagraph"/>
        <w:numPr>
          <w:ilvl w:val="1"/>
          <w:numId w:val="100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Lectura y desahogo de asuntos en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cartera.</w:t>
      </w:r>
    </w:p>
    <w:p>
      <w:pPr>
        <w:pStyle w:val="ListParagraph"/>
        <w:numPr>
          <w:ilvl w:val="1"/>
          <w:numId w:val="100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6.553595pt;width:36.450pt;height:17.05pt;mso-position-horizontal-relative:page;mso-position-vertical-relative:paragraph;z-index:15352" coordorigin="0,331" coordsize="729,341">
            <v:line style="position:absolute" from="397,651" to="708,651" stroked="true" strokeweight="2pt" strokecolor="#231f20">
              <v:stroke dashstyle="dash"/>
            </v:line>
            <v:line style="position:absolute" from="60,651" to="60,651" stroked="true" strokeweight="2pt" strokecolor="#231f20"/>
            <v:rect style="position:absolute;left:0;top:33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generales.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991" w:firstLine="360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extraordinarias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atenderán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conducente,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asunto 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convocado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Colegio.</w:t>
      </w:r>
    </w:p>
    <w:p>
      <w:pPr>
        <w:pStyle w:val="BodyText"/>
        <w:spacing w:line="297" w:lineRule="auto" w:before="162"/>
        <w:ind w:left="1130" w:right="980" w:firstLine="360"/>
      </w:pPr>
      <w:r>
        <w:rPr>
          <w:b/>
          <w:color w:val="939598"/>
          <w:w w:val="95"/>
        </w:rPr>
        <w:t>Artículo</w:t>
      </w:r>
      <w:r>
        <w:rPr>
          <w:b/>
          <w:color w:val="939598"/>
          <w:spacing w:val="-31"/>
          <w:w w:val="95"/>
        </w:rPr>
        <w:t> </w:t>
      </w:r>
      <w:r>
        <w:rPr>
          <w:b/>
          <w:color w:val="939598"/>
          <w:w w:val="95"/>
        </w:rPr>
        <w:t>13.</w:t>
      </w:r>
      <w:r>
        <w:rPr>
          <w:b/>
          <w:color w:val="939598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desahogo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asunto,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deliberaciones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acuerdos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sujetarán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 siguiente: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10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Presidente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planteará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asunto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desahogar.</w:t>
      </w:r>
    </w:p>
    <w:p>
      <w:pPr>
        <w:pStyle w:val="ListParagraph"/>
        <w:numPr>
          <w:ilvl w:val="0"/>
          <w:numId w:val="101"/>
        </w:numPr>
        <w:tabs>
          <w:tab w:pos="1490" w:val="left" w:leader="none"/>
          <w:tab w:pos="1492" w:val="left" w:leader="none"/>
        </w:tabs>
        <w:spacing w:line="297" w:lineRule="auto" w:before="56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simple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solicitud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palabra,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interesados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emitirán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opiniones.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traten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dictáme- 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Comisiones,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intervención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preferente.</w:t>
      </w:r>
    </w:p>
    <w:p>
      <w:pPr>
        <w:pStyle w:val="ListParagraph"/>
        <w:numPr>
          <w:ilvl w:val="0"/>
          <w:numId w:val="101"/>
        </w:numPr>
        <w:tabs>
          <w:tab w:pos="1492" w:val="left" w:leader="none"/>
        </w:tabs>
        <w:spacing w:line="297" w:lineRule="auto" w:before="2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 el Presidente considere que el asunto ha sido suficientemente discutido, propondrá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alter- </w:t>
      </w:r>
      <w:r>
        <w:rPr>
          <w:color w:val="231F20"/>
          <w:w w:val="90"/>
          <w:sz w:val="20"/>
        </w:rPr>
        <w:t>nativas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someterá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votación.</w:t>
      </w:r>
    </w:p>
    <w:p>
      <w:pPr>
        <w:pStyle w:val="ListParagraph"/>
        <w:numPr>
          <w:ilvl w:val="0"/>
          <w:numId w:val="101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votación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llevará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presentes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Lineamientos.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298" w:firstLine="360"/>
      </w:pPr>
      <w:r>
        <w:rPr>
          <w:color w:val="231F20"/>
          <w:w w:val="90"/>
        </w:rPr>
        <w:t>Si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Colegio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llegase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vuelta,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atenderá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desarrollo de un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debate.</w:t>
      </w:r>
    </w:p>
    <w:p>
      <w:pPr>
        <w:spacing w:before="162"/>
        <w:ind w:left="1491" w:right="298" w:firstLine="0"/>
        <w:jc w:val="left"/>
        <w:rPr>
          <w:sz w:val="20"/>
        </w:rPr>
      </w:pPr>
      <w:r>
        <w:rPr>
          <w:b/>
          <w:color w:val="939598"/>
          <w:w w:val="90"/>
          <w:sz w:val="20"/>
        </w:rPr>
        <w:t>Artículo 14. </w:t>
      </w:r>
      <w:r>
        <w:rPr>
          <w:color w:val="231F20"/>
          <w:w w:val="90"/>
          <w:sz w:val="20"/>
        </w:rPr>
        <w:t>El debate de un asunto se sujetará a lo siguiente: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102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levantará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registro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oradores.</w:t>
      </w:r>
    </w:p>
    <w:p>
      <w:pPr>
        <w:pStyle w:val="ListParagraph"/>
        <w:numPr>
          <w:ilvl w:val="0"/>
          <w:numId w:val="102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Presidente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otorgará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palabra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siguiendo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registro.</w:t>
      </w:r>
    </w:p>
    <w:p>
      <w:pPr>
        <w:pStyle w:val="ListParagraph"/>
        <w:numPr>
          <w:ilvl w:val="0"/>
          <w:numId w:val="102"/>
        </w:numPr>
        <w:tabs>
          <w:tab w:pos="1492" w:val="left" w:leader="none"/>
        </w:tabs>
        <w:spacing w:line="297" w:lineRule="auto" w:before="56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oradores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tendrán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intervención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excederá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cinco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minutos,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podrán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interrum- </w:t>
      </w:r>
      <w:r>
        <w:rPr>
          <w:color w:val="231F20"/>
          <w:w w:val="90"/>
          <w:sz w:val="20"/>
        </w:rPr>
        <w:t>pidos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mientras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estén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palabra,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Presidente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realice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alguna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moción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95"/>
          <w:sz w:val="20"/>
        </w:rPr>
        <w:t>orden.</w:t>
      </w:r>
    </w:p>
    <w:p>
      <w:pPr>
        <w:pStyle w:val="ListParagraph"/>
        <w:numPr>
          <w:ilvl w:val="0"/>
          <w:numId w:val="102"/>
        </w:numPr>
        <w:tabs>
          <w:tab w:pos="1492" w:val="left" w:leader="none"/>
        </w:tabs>
        <w:spacing w:line="297" w:lineRule="auto" w:before="2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intervenciones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abordarán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únicamente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asunto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esté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tratando,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quedando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prohibidas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 discusiones en forma 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diálogo.</w:t>
      </w:r>
    </w:p>
    <w:p>
      <w:pPr>
        <w:pStyle w:val="ListParagraph"/>
        <w:numPr>
          <w:ilvl w:val="0"/>
          <w:numId w:val="102"/>
        </w:numPr>
        <w:tabs>
          <w:tab w:pos="1490" w:val="left" w:leader="none"/>
          <w:tab w:pos="1492" w:val="left" w:leader="none"/>
        </w:tabs>
        <w:spacing w:line="297" w:lineRule="auto" w:before="2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 el Presidente considere que el asunto ha sido suficientemente debatido, propondrá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alter- </w:t>
      </w:r>
      <w:r>
        <w:rPr>
          <w:color w:val="231F20"/>
          <w:w w:val="90"/>
          <w:sz w:val="20"/>
        </w:rPr>
        <w:t>nativas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someterá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votación.</w:t>
      </w:r>
    </w:p>
    <w:p>
      <w:pPr>
        <w:spacing w:after="0" w:line="297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457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DEL COLEGIO DE DIRECTORES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30" w:firstLine="360"/>
        <w:jc w:val="both"/>
      </w:pPr>
      <w:r>
        <w:rPr>
          <w:color w:val="231F20"/>
          <w:w w:val="90"/>
        </w:rPr>
        <w:t>Si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Colegio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llega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debate,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85"/>
        </w:rPr>
        <w:t>establecido en el presente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artículo.</w:t>
      </w:r>
    </w:p>
    <w:p>
      <w:pPr>
        <w:pStyle w:val="BodyText"/>
        <w:spacing w:before="2"/>
        <w:ind w:left="475" w:right="34"/>
      </w:pPr>
      <w:r>
        <w:rPr>
          <w:color w:val="231F20"/>
          <w:w w:val="90"/>
        </w:rPr>
        <w:t>El segundo debate será decisivo y, en todo caso, concluirá en un acuerdo.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15.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acuerdos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tomados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mayoría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simple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votos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presentes 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económica.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empate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voto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calidad.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Colegio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utilizar otros tipos de votación cuando lo considere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pertinente.</w:t>
      </w:r>
    </w:p>
    <w:p>
      <w:pPr>
        <w:pStyle w:val="BodyText"/>
        <w:spacing w:before="2"/>
        <w:ind w:left="475" w:right="34"/>
      </w:pPr>
      <w:r>
        <w:rPr>
          <w:color w:val="231F20"/>
          <w:w w:val="90"/>
        </w:rPr>
        <w:t>Verificada la votación, el Presidente hará la declaratoria de su resultado y el Secretario Técnico</w:t>
      </w:r>
    </w:p>
    <w:p>
      <w:pPr>
        <w:pStyle w:val="BodyText"/>
        <w:spacing w:before="56"/>
        <w:ind w:left="115" w:right="34"/>
      </w:pPr>
      <w:r>
        <w:rPr/>
        <w:pict>
          <v:group style="position:absolute;margin-left:447.498413pt;margin-top:12.210987pt;width:2.050pt;height:62pt;mso-position-horizontal-relative:page;mso-position-vertical-relative:paragraph;z-index:15424" coordorigin="8950,244" coordsize="41,1240">
            <v:line style="position:absolute" from="8970,264" to="8970,1404" stroked="true" strokeweight="2pt" strokecolor="#231f20">
              <v:stroke dashstyle="dash"/>
            </v:line>
            <v:line style="position:absolute" from="8970,1464" to="8970,1464" stroked="true" strokeweight="2pt" strokecolor="#231f20"/>
            <v:line style="position:absolute" from="8970,1464" to="8970,146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5448" from="448.498413pt,7.211688pt" to="448.498413pt,7.211688pt" stroked="true" strokeweight="2pt" strokecolor="#231f20">
            <w10:wrap type="none"/>
          </v:line>
        </w:pict>
      </w:r>
      <w:r>
        <w:rPr/>
        <w:pict>
          <v:shape style="position:absolute;margin-left:451.661285pt;margin-top:11.771785pt;width:17pt;height:56.8pt;mso-position-horizontal-relative:page;mso-position-vertical-relative:paragraph;z-index:154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55" w:firstLine="118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Lineamientos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7"/>
                      <w:sz w:val="14"/>
                    </w:rPr>
                    <w:t>del 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Colegio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Directores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procederá a realizar el asentamiento del asunto tratado y acuerdos aprobados.</w:t>
      </w:r>
    </w:p>
    <w:p>
      <w:pPr>
        <w:pStyle w:val="BodyText"/>
        <w:spacing w:before="9"/>
        <w:rPr>
          <w:sz w:val="18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16. </w:t>
      </w:r>
      <w:r>
        <w:rPr>
          <w:color w:val="231F20"/>
          <w:w w:val="85"/>
          <w:sz w:val="20"/>
        </w:rPr>
        <w:t>Las Comisiones del Colegio de Directores serán:</w:t>
      </w: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0"/>
          <w:numId w:val="103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5.756595pt;width:36.450pt;height:17.05pt;mso-position-horizontal-relative:page;mso-position-vertical-relative:paragraph;z-index:15472" coordorigin="9080,115" coordsize="729,341">
            <v:line style="position:absolute" from="9100,435" to="9411,435" stroked="true" strokeweight="2pt" strokecolor="#231f20">
              <v:stroke dashstyle="dash"/>
            </v:line>
            <v:line style="position:absolute" from="9748,435" to="9748,435" stroked="true" strokeweight="2pt" strokecolor="#231f20"/>
            <v:rect style="position:absolute;left:9411;top:11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Misión.</w:t>
      </w:r>
    </w:p>
    <w:p>
      <w:pPr>
        <w:pStyle w:val="ListParagraph"/>
        <w:numPr>
          <w:ilvl w:val="0"/>
          <w:numId w:val="103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Especiales.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Comisiones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Misión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establecerán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ex-profesamente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atender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asunto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deriva- </w:t>
      </w:r>
      <w:r>
        <w:rPr>
          <w:color w:val="231F20"/>
          <w:w w:val="90"/>
        </w:rPr>
        <w:t>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Agenda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emanado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ordinario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Colegio. </w:t>
      </w:r>
      <w:r>
        <w:rPr>
          <w:color w:val="231F20"/>
          <w:w w:val="85"/>
        </w:rPr>
        <w:t>Quedarán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disueltas,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entrega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actividades.</w:t>
      </w:r>
    </w:p>
    <w:p>
      <w:pPr>
        <w:pStyle w:val="BodyText"/>
        <w:spacing w:line="297" w:lineRule="auto" w:before="2"/>
        <w:ind w:left="115" w:right="1129" w:firstLine="360"/>
        <w:jc w:val="right"/>
      </w:pP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Comisiones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Especiales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atención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asuntos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urgentes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extraordinarios,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disolverán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emitir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asunto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2"/>
          <w:w w:val="90"/>
        </w:rPr>
        <w:t>encomendado.</w:t>
      </w:r>
      <w:r>
        <w:rPr>
          <w:color w:val="231F20"/>
          <w:spacing w:val="2"/>
          <w:w w:val="84"/>
        </w:rPr>
        <w:t> </w:t>
      </w:r>
      <w:r>
        <w:rPr>
          <w:color w:val="231F20"/>
          <w:spacing w:val="-3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acuerdo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Colegio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Comisiones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pueden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disolver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sustituir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otra,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cualquier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momento.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Comisiones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integrarán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designe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Colegio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 </w:t>
      </w:r>
      <w:r>
        <w:rPr>
          <w:color w:val="231F20"/>
          <w:w w:val="85"/>
        </w:rPr>
        <w:t>miembros,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pudiendo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ampliarse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revocarse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dichos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nombramientos.</w:t>
      </w:r>
    </w:p>
    <w:p>
      <w:pPr>
        <w:pStyle w:val="BodyText"/>
        <w:spacing w:line="297" w:lineRule="auto" w:before="2"/>
        <w:ind w:left="115" w:right="1132" w:firstLine="360"/>
        <w:jc w:val="both"/>
      </w:pPr>
      <w:r>
        <w:rPr>
          <w:color w:val="231F20"/>
          <w:spacing w:val="-3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mejor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atención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asuntos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encomendados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serán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coordinadas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persona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designe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Rector.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convocara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consultores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asesores.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85"/>
        </w:rPr>
        <w:t>Artículo 18. </w:t>
      </w:r>
      <w:r>
        <w:rPr>
          <w:color w:val="231F20"/>
          <w:w w:val="85"/>
        </w:rPr>
        <w:t>Las Comisiones funcionarán en sesiones ordinarias cuando desahoguen un asunto </w:t>
      </w:r>
      <w:r>
        <w:rPr>
          <w:color w:val="231F20"/>
          <w:w w:val="90"/>
        </w:rPr>
        <w:t>encomendado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Colegio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extraordinarias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convocadas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tratar 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asunto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urgente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obvia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resolución.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regirán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conducente,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funciona- 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Pleno.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Colegio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sustituido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ausencias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depen- </w:t>
      </w:r>
      <w:r>
        <w:rPr>
          <w:color w:val="231F20"/>
          <w:w w:val="85"/>
        </w:rPr>
        <w:t>dencia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designe.</w:t>
      </w:r>
    </w:p>
    <w:p>
      <w:pPr>
        <w:pStyle w:val="BodyText"/>
        <w:spacing w:line="297" w:lineRule="auto" w:before="2"/>
        <w:ind w:left="115" w:right="1130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Colegio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sustituido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ausencias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propio </w:t>
      </w:r>
      <w:r>
        <w:rPr>
          <w:color w:val="231F20"/>
          <w:w w:val="85"/>
        </w:rPr>
        <w:t>Órgano que designe 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Presidente.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DEL COLEGIO DE DIRECTORES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058" w:right="924"/>
      </w:pPr>
      <w:r>
        <w:rPr>
          <w:color w:val="231F20"/>
          <w:w w:val="90"/>
        </w:rPr>
        <w:t>TRANSITORIOS</w:t>
      </w:r>
    </w:p>
    <w:p>
      <w:pPr>
        <w:pStyle w:val="BodyText"/>
        <w:rPr>
          <w:b/>
          <w:sz w:val="22"/>
        </w:rPr>
      </w:pPr>
    </w:p>
    <w:p>
      <w:pPr>
        <w:pStyle w:val="BodyText"/>
        <w:spacing w:before="193"/>
        <w:ind w:left="1491" w:right="298"/>
      </w:pPr>
      <w:r>
        <w:rPr>
          <w:b/>
          <w:color w:val="939598"/>
          <w:w w:val="85"/>
        </w:rPr>
        <w:t>Artículo Primero. </w:t>
      </w:r>
      <w:r>
        <w:rPr>
          <w:color w:val="231F20"/>
          <w:w w:val="85"/>
        </w:rPr>
        <w:t>Los Lineamientos del Colegio de Directores de la U.A.E.M., fueron aprobados</w:t>
      </w:r>
    </w:p>
    <w:p>
      <w:pPr>
        <w:pStyle w:val="BodyText"/>
        <w:spacing w:before="50"/>
        <w:ind w:left="1130" w:right="298"/>
      </w:pPr>
      <w:r>
        <w:rPr>
          <w:color w:val="231F20"/>
          <w:w w:val="90"/>
        </w:rPr>
        <w:t>por dicho Cuerpo Colegiado en su sesión del 21 de julio de 1993.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1491" w:right="298"/>
      </w:pPr>
      <w:r>
        <w:rPr>
          <w:b/>
          <w:color w:val="939598"/>
          <w:w w:val="90"/>
        </w:rPr>
        <w:t>Artículo Segundo. </w:t>
      </w:r>
      <w:r>
        <w:rPr>
          <w:color w:val="231F20"/>
          <w:w w:val="90"/>
        </w:rPr>
        <w:t>El presente Acuerdo surtirá efectos al día siguiente de su firma por el Rector</w:t>
      </w:r>
    </w:p>
    <w:p>
      <w:pPr>
        <w:pStyle w:val="BodyText"/>
        <w:spacing w:before="50"/>
        <w:ind w:left="1130" w:right="298"/>
      </w:pPr>
      <w:r>
        <w:rPr>
          <w:color w:val="231F20"/>
          <w:w w:val="85"/>
        </w:rPr>
        <w:t>de la Universidad Autónoma del Estado de México.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997" w:firstLine="360"/>
        <w:jc w:val="both"/>
      </w:pPr>
      <w:r>
        <w:rPr/>
        <w:pict>
          <v:group style="position:absolute;margin-left:40.888802pt;margin-top:10.978985pt;width:2.050pt;height:62pt;mso-position-horizontal-relative:page;mso-position-vertical-relative:paragraph;z-index:15544" coordorigin="818,220" coordsize="41,1240">
            <v:line style="position:absolute" from="838,240" to="838,1379" stroked="true" strokeweight="2pt" strokecolor="#231f20">
              <v:stroke dashstyle="dash"/>
            </v:line>
            <v:line style="position:absolute" from="838,1439" to="838,1439" stroked="true" strokeweight="2pt" strokecolor="#231f20"/>
            <v:line style="position:absolute" from="838,1439" to="838,143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5568" from="41.893501pt,5.979785pt" to="41.893501pt,5.979785pt" stroked="true" strokeweight="2pt" strokecolor="#231f20">
            <w10:wrap type="none"/>
          </v:line>
        </w:pict>
      </w:r>
      <w:r>
        <w:rPr/>
        <w:pict>
          <v:shape style="position:absolute;margin-left:22.856798pt;margin-top:10.539883pt;width:17.05pt;height:56.8pt;mso-position-horizontal-relative:page;mso-position-vertical-relative:paragraph;z-index:156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54" w:firstLine="118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Lineamientos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7"/>
                      <w:sz w:val="14"/>
                    </w:rPr>
                    <w:t>del 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Colegio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Directores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5"/>
          <w:w w:val="85"/>
        </w:rPr>
        <w:t> </w:t>
      </w:r>
      <w:r>
        <w:rPr>
          <w:b/>
          <w:color w:val="939598"/>
          <w:spacing w:val="-5"/>
          <w:w w:val="85"/>
        </w:rPr>
        <w:t>Tercero.</w:t>
      </w:r>
      <w:r>
        <w:rPr>
          <w:b/>
          <w:color w:val="939598"/>
          <w:spacing w:val="-1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abrogan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Lineamientos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Normativos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Colegio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Directores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U.A.E.M., </w:t>
      </w:r>
      <w:r>
        <w:rPr>
          <w:color w:val="231F20"/>
          <w:spacing w:val="-3"/>
          <w:w w:val="90"/>
        </w:rPr>
        <w:t>aprobados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dicho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Cuerpo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Colegiado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sesión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26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octubre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1989,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entrando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vigor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día </w:t>
      </w:r>
      <w:r>
        <w:rPr>
          <w:color w:val="231F20"/>
          <w:spacing w:val="-3"/>
          <w:w w:val="85"/>
        </w:rPr>
        <w:t>siguiente,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publicados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Gaceta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U.A.E.M.,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No.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Extraordinario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diciembre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1989.</w:t>
      </w:r>
    </w:p>
    <w:p>
      <w:pPr>
        <w:pStyle w:val="BodyText"/>
      </w:pPr>
    </w:p>
    <w:p>
      <w:pPr>
        <w:pStyle w:val="Heading3"/>
        <w:spacing w:line="645" w:lineRule="auto" w:before="152"/>
        <w:ind w:left="2504" w:right="2367"/>
      </w:pPr>
      <w:r>
        <w:rPr/>
        <w:pict>
          <v:group style="position:absolute;margin-left:0pt;margin-top:2.481982pt;width:36.450pt;height:17.05pt;mso-position-horizontal-relative:page;mso-position-vertical-relative:paragraph;z-index:15592" coordorigin="0,50" coordsize="729,341">
            <v:line style="position:absolute" from="397,370" to="708,370" stroked="true" strokeweight="2pt" strokecolor="#231f20">
              <v:stroke dashstyle="dash"/>
            </v:line>
            <v:line style="position:absolute" from="60,370" to="60,370" stroked="true" strokeweight="2pt" strokecolor="#231f20"/>
            <v:rect style="position:absolute;left:0;top:50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6.551201pt;margin-top:71.070343pt;width:404.05pt;height:61.3pt;mso-position-horizontal-relative:page;mso-position-vertical-relative:paragraph;z-index:1564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777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Acuerdo</w:t>
                        </w:r>
                        <w:r>
                          <w:rPr>
                            <w:color w:val="231F20"/>
                            <w:spacing w:val="-2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2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Consejo</w:t>
                        </w:r>
                        <w:r>
                          <w:rPr>
                            <w:color w:val="231F20"/>
                            <w:spacing w:val="-2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Directores</w:t>
                        </w:r>
                        <w:r>
                          <w:rPr>
                            <w:color w:val="231F20"/>
                            <w:spacing w:val="-2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la</w:t>
                        </w:r>
                        <w:r>
                          <w:rPr>
                            <w:color w:val="231F20"/>
                            <w:spacing w:val="-2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Universidad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Autó-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noma del Estado de México,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21 de julio de 1993.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1,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enero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1994,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VI,</w:t>
                        </w:r>
                        <w:r>
                          <w:rPr>
                            <w:color w:val="231F20"/>
                            <w:spacing w:val="-3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XII.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22 de julio de 1993.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130824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5127" w:right="-12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EDUCACIÓN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MEDIA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SUPERIOR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127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130752" coordorigin="11,283" coordsize="8676,12926">
            <v:line style="position:absolute" from="996,1215" to="8677,1215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985" type="#_x0000_t75" stroked="false">
              <v:imagedata r:id="rId20" o:title=""/>
            </v:shape>
            <v:shape style="position:absolute;left:996;top:6449;width:2179;height:1822" type="#_x0000_t75" stroked="false">
              <v:imagedata r:id="rId29" o:title=""/>
            </v:shape>
            <w10:wrap type="none"/>
          </v:group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1"/>
        <w:rPr>
          <w:b/>
          <w:sz w:val="28"/>
        </w:rPr>
      </w:pPr>
    </w:p>
    <w:p>
      <w:pPr>
        <w:pStyle w:val="BodyText"/>
        <w:spacing w:line="40" w:lineRule="exact"/>
        <w:ind w:left="758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6"/>
        <w:rPr>
          <w:b/>
          <w:sz w:val="18"/>
        </w:rPr>
      </w:pPr>
    </w:p>
    <w:p>
      <w:pPr>
        <w:spacing w:line="249" w:lineRule="auto" w:before="0"/>
        <w:ind w:left="2141" w:right="1661" w:firstLine="428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47.498413pt;margin-top:-133.141647pt;width:2.050pt;height:62pt;mso-position-horizontal-relative:page;mso-position-vertical-relative:paragraph;z-index:15712" coordorigin="8950,-2663" coordsize="41,1240">
            <v:line style="position:absolute" from="8970,-2643" to="8970,-1503" stroked="true" strokeweight="2pt" strokecolor="#231f20">
              <v:stroke dashstyle="dash"/>
            </v:line>
            <v:line style="position:absolute" from="8970,-1443" to="8970,-1443" stroked="true" strokeweight="2pt" strokecolor="#231f20"/>
            <v:line style="position:absolute" from="8970,-1443" to="8970,-1443" stroked="true" strokeweight="2pt" strokecolor="#231f20"/>
            <w10:wrap type="none"/>
          </v:group>
        </w:pict>
      </w:r>
      <w:r>
        <w:rPr/>
        <w:pict>
          <v:group style="position:absolute;margin-left:453.987183pt;margin-top:-88.173843pt;width:36.450pt;height:17.05pt;mso-position-horizontal-relative:page;mso-position-vertical-relative:paragraph;z-index:15736" coordorigin="9080,-1763" coordsize="729,341">
            <v:line style="position:absolute" from="9100,-1443" to="9411,-1443" stroked="true" strokeweight="2pt" strokecolor="#231f20">
              <v:stroke dashstyle="dash"/>
            </v:line>
            <v:line style="position:absolute" from="9748,-1443" to="9748,-1443" stroked="true" strokeweight="2pt" strokecolor="#231f20"/>
            <v:rect style="position:absolute;left:9411;top:-1763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-129.928146pt;width:17pt;height:49.65pt;mso-position-horizontal-relative:page;mso-position-vertical-relative:paragraph;z-index:157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Educació</w:t>
      </w:r>
      <w:r>
        <w:rPr>
          <w:rFonts w:ascii="Cambria" w:hAnsi="Cambria"/>
          <w:i/>
          <w:color w:val="FFFFFF"/>
          <w:w w:val="115"/>
          <w:sz w:val="18"/>
        </w:rPr>
        <w:t>n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Medi</w:t>
      </w:r>
      <w:r>
        <w:rPr>
          <w:rFonts w:ascii="Cambria" w:hAnsi="Cambria"/>
          <w:i/>
          <w:color w:val="FFFFFF"/>
          <w:w w:val="118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Superior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 w:line="249" w:lineRule="auto"/>
        <w:jc w:val="left"/>
        <w:rPr>
          <w:rFonts w:ascii="Cambria" w:hAnsi="Cambria"/>
          <w:sz w:val="18"/>
        </w:rPr>
        <w:sectPr>
          <w:footerReference w:type="default" r:id="rId60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61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80" w:lineRule="auto" w:before="0"/>
        <w:ind w:left="1038" w:right="1962" w:firstLine="324"/>
        <w:jc w:val="left"/>
      </w:pPr>
      <w:r>
        <w:rPr/>
        <w:pict>
          <v:shape style="position:absolute;margin-left:45.599998pt;margin-top:-31.878057pt;width:392.4pt;height:30.15pt;mso-position-horizontal-relative:page;mso-position-vertical-relative:paragraph;z-index:-1130680" type="#_x0000_t202" filled="false" stroked="false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4226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EDUCACIÓN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MEDIA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SUPERIOR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REGLAMENTO DE LA EDUCACIÓN MEDIA SUPERIOR 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</w:t>
      </w:r>
    </w:p>
    <w:p>
      <w:pPr>
        <w:pStyle w:val="BodyText"/>
        <w:spacing w:before="10"/>
        <w:rPr>
          <w:b/>
          <w:sz w:val="34"/>
        </w:rPr>
      </w:pPr>
    </w:p>
    <w:p>
      <w:pPr>
        <w:pStyle w:val="Heading3"/>
        <w:ind w:left="791" w:right="1723"/>
      </w:pPr>
      <w:r>
        <w:rPr>
          <w:color w:val="231F20"/>
          <w:w w:val="80"/>
        </w:rPr>
        <w:t>TÍTULO PRIMERO</w:t>
      </w:r>
    </w:p>
    <w:p>
      <w:pPr>
        <w:spacing w:before="71"/>
        <w:ind w:left="791" w:right="1723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LAS  DISPOSICIONES GENERALES</w:t>
      </w:r>
    </w:p>
    <w:p>
      <w:pPr>
        <w:pStyle w:val="BodyText"/>
        <w:rPr>
          <w:b/>
          <w:sz w:val="22"/>
        </w:rPr>
      </w:pPr>
    </w:p>
    <w:p>
      <w:pPr>
        <w:pStyle w:val="BodyText"/>
        <w:spacing w:before="9"/>
        <w:rPr>
          <w:b/>
          <w:sz w:val="18"/>
        </w:rPr>
      </w:pPr>
    </w:p>
    <w:p>
      <w:pPr>
        <w:pStyle w:val="BodyText"/>
        <w:spacing w:line="297" w:lineRule="auto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Su- perior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imparten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before="7"/>
        <w:rPr>
          <w:sz w:val="15"/>
        </w:rPr>
      </w:pPr>
    </w:p>
    <w:p>
      <w:pPr>
        <w:pStyle w:val="BodyText"/>
        <w:spacing w:line="297" w:lineRule="auto" w:before="1"/>
        <w:ind w:left="195" w:right="1129" w:firstLine="360"/>
        <w:jc w:val="both"/>
      </w:pPr>
      <w:r>
        <w:rPr/>
        <w:pict>
          <v:group style="position:absolute;margin-left:447.498413pt;margin-top:10.117887pt;width:2.050pt;height:62pt;mso-position-horizontal-relative:page;mso-position-vertical-relative:paragraph;z-index:15856" coordorigin="8950,202" coordsize="41,1240">
            <v:line style="position:absolute" from="8970,222" to="8970,1362" stroked="true" strokeweight="2pt" strokecolor="#231f20">
              <v:stroke dashstyle="dash"/>
            </v:line>
            <v:line style="position:absolute" from="8970,1422" to="8970,1422" stroked="true" strokeweight="2pt" strokecolor="#231f20"/>
            <v:line style="position:absolute" from="8970,1422" to="8970,142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5880" from="448.498413pt,5.118587pt" to="448.498413pt,5.118587pt" stroked="true" strokeweight="2pt" strokecolor="#231f20">
            <w10:wrap type="none"/>
          </v:line>
        </w:pict>
      </w:r>
      <w:r>
        <w:rPr/>
        <w:pict>
          <v:shape style="position:absolute;margin-left:451.541412pt;margin-top:13.331387pt;width:17pt;height:49.65pt;mso-position-horizontal-relative:page;mso-position-vertical-relative:paragraph;z-index:159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conocimientos </w:t>
      </w:r>
      <w:r>
        <w:rPr>
          <w:color w:val="231F20"/>
          <w:w w:val="85"/>
        </w:rPr>
        <w:t>generales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formarlo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metodologías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disertación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raciocinio,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habilitándolo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ingresar al nivel de Educación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  <w:spacing w:before="7"/>
        <w:rPr>
          <w:sz w:val="15"/>
        </w:rPr>
      </w:pPr>
    </w:p>
    <w:p>
      <w:pPr>
        <w:pStyle w:val="BodyText"/>
        <w:spacing w:line="297" w:lineRule="auto" w:before="1"/>
        <w:ind w:left="195" w:right="1129" w:firstLine="360"/>
        <w:jc w:val="both"/>
      </w:pPr>
      <w:r>
        <w:rPr/>
        <w:pict>
          <v:group style="position:absolute;margin-left:453.987183pt;margin-top:3.48269pt;width:36.450pt;height:17.05pt;mso-position-horizontal-relative:page;mso-position-vertical-relative:paragraph;z-index:15904" coordorigin="9080,70" coordsize="729,341">
            <v:line style="position:absolute" from="9100,390" to="9411,390" stroked="true" strokeweight="2pt" strokecolor="#231f20">
              <v:stroke dashstyle="dash"/>
            </v:line>
            <v:line style="position:absolute" from="9748,390" to="9748,390" stroked="true" strokeweight="2pt" strokecolor="#231f20"/>
            <v:rect style="position:absolute;left:9411;top:7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3.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adoptará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modalidades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 otros estudios de tipo Medio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Superior.</w:t>
      </w:r>
    </w:p>
    <w:p>
      <w:pPr>
        <w:pStyle w:val="BodyText"/>
        <w:spacing w:before="7"/>
        <w:rPr>
          <w:sz w:val="15"/>
        </w:rPr>
      </w:pPr>
    </w:p>
    <w:p>
      <w:pPr>
        <w:pStyle w:val="BodyText"/>
        <w:spacing w:line="297" w:lineRule="auto" w:before="1"/>
        <w:ind w:left="19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4.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regirá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Ley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 México,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Legis- lación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7"/>
        <w:rPr>
          <w:sz w:val="15"/>
        </w:rPr>
      </w:pPr>
    </w:p>
    <w:p>
      <w:pPr>
        <w:pStyle w:val="BodyText"/>
        <w:spacing w:line="297" w:lineRule="auto" w:before="1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constituye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funcional 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Educación </w:t>
      </w:r>
      <w:r>
        <w:rPr>
          <w:color w:val="231F20"/>
          <w:w w:val="85"/>
        </w:rPr>
        <w:t>Media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Superior.</w:t>
      </w:r>
    </w:p>
    <w:p>
      <w:pPr>
        <w:pStyle w:val="BodyText"/>
        <w:spacing w:before="7"/>
        <w:rPr>
          <w:sz w:val="15"/>
        </w:rPr>
      </w:pPr>
    </w:p>
    <w:p>
      <w:pPr>
        <w:pStyle w:val="BodyText"/>
        <w:spacing w:line="297" w:lineRule="auto" w:before="1"/>
        <w:ind w:left="196" w:right="1128" w:firstLine="359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6.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Escuela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Preparatoria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integra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planteles,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cuales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ámbitos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organización y </w:t>
      </w:r>
      <w:r>
        <w:rPr>
          <w:color w:val="231F20"/>
          <w:spacing w:val="-3"/>
          <w:w w:val="85"/>
        </w:rPr>
        <w:t>funcionamiento establecidos para atender </w:t>
      </w:r>
      <w:r>
        <w:rPr>
          <w:color w:val="231F20"/>
          <w:w w:val="85"/>
        </w:rPr>
        <w:t>en </w:t>
      </w:r>
      <w:r>
        <w:rPr>
          <w:color w:val="231F20"/>
          <w:spacing w:val="-3"/>
          <w:w w:val="85"/>
        </w:rPr>
        <w:t>forma particularizada, simultánea, sistematizada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conco- </w:t>
      </w:r>
      <w:r>
        <w:rPr>
          <w:color w:val="231F20"/>
          <w:w w:val="85"/>
        </w:rPr>
        <w:t>mitante,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docencia,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7"/>
          <w:w w:val="85"/>
        </w:rPr>
        <w:t>y,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extensión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7"/>
        <w:rPr>
          <w:sz w:val="15"/>
        </w:rPr>
      </w:pPr>
    </w:p>
    <w:p>
      <w:pPr>
        <w:pStyle w:val="BodyText"/>
        <w:spacing w:line="297" w:lineRule="auto" w:before="1"/>
        <w:ind w:left="196" w:right="1132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7.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Escuela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Preparatoria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responsable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impartición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estudios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tipo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medio </w:t>
      </w:r>
      <w:r>
        <w:rPr>
          <w:color w:val="231F20"/>
          <w:w w:val="85"/>
        </w:rPr>
        <w:t>superior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bachillerato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diversos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planteles,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conservando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sistema.</w:t>
      </w:r>
    </w:p>
    <w:p>
      <w:pPr>
        <w:pStyle w:val="BodyText"/>
        <w:spacing w:before="7"/>
        <w:rPr>
          <w:sz w:val="15"/>
        </w:rPr>
      </w:pPr>
    </w:p>
    <w:p>
      <w:pPr>
        <w:pStyle w:val="BodyText"/>
        <w:spacing w:line="297" w:lineRule="auto" w:before="1"/>
        <w:ind w:left="19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realizan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posterioridad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se- cundaria,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constituyen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antecedente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ingresar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Profesional </w:t>
      </w:r>
      <w:r>
        <w:rPr>
          <w:color w:val="231F20"/>
          <w:w w:val="85"/>
        </w:rPr>
        <w:t>que imparta la propia Universidad u otras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instituciones.</w:t>
      </w:r>
    </w:p>
    <w:p>
      <w:pPr>
        <w:pStyle w:val="BodyText"/>
        <w:spacing w:before="7"/>
        <w:rPr>
          <w:sz w:val="15"/>
        </w:rPr>
      </w:pPr>
    </w:p>
    <w:p>
      <w:pPr>
        <w:pStyle w:val="BodyText"/>
        <w:spacing w:before="1"/>
        <w:ind w:left="556"/>
      </w:pPr>
      <w:r>
        <w:rPr>
          <w:b/>
          <w:color w:val="939598"/>
          <w:w w:val="90"/>
        </w:rPr>
        <w:t>Artículo 9. </w:t>
      </w:r>
      <w:r>
        <w:rPr>
          <w:color w:val="231F20"/>
          <w:w w:val="90"/>
        </w:rPr>
        <w:t>La Escuela Preparatoria coadyuvará a la realización de los fines de la Universidad,</w:t>
      </w:r>
    </w:p>
    <w:p>
      <w:pPr>
        <w:pStyle w:val="BodyText"/>
        <w:spacing w:before="54"/>
        <w:ind w:left="196" w:right="3851"/>
      </w:pPr>
      <w:r>
        <w:rPr>
          <w:color w:val="231F20"/>
          <w:w w:val="85"/>
        </w:rPr>
        <w:t>mediante las siguientes actividades: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1"/>
          <w:numId w:val="103"/>
        </w:numPr>
        <w:tabs>
          <w:tab w:pos="555" w:val="left" w:leader="none"/>
          <w:tab w:pos="556" w:val="left" w:leader="none"/>
        </w:tabs>
        <w:spacing w:line="297" w:lineRule="auto" w:before="0" w:after="0"/>
        <w:ind w:left="55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Planear,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organizar,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dirigir,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impartir,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vigilar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evaluar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permanentemente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Bachillerato </w:t>
      </w:r>
      <w:r>
        <w:rPr>
          <w:color w:val="231F20"/>
          <w:w w:val="95"/>
          <w:sz w:val="20"/>
        </w:rPr>
        <w:t>Universitario,</w:t>
      </w:r>
    </w:p>
    <w:p>
      <w:pPr>
        <w:spacing w:after="0" w:line="297" w:lineRule="auto"/>
        <w:jc w:val="left"/>
        <w:rPr>
          <w:sz w:val="20"/>
        </w:rPr>
        <w:sectPr>
          <w:footerReference w:type="default" r:id="rId62"/>
          <w:pgSz w:w="9810" w:h="13500"/>
          <w:pgMar w:footer="796" w:header="0" w:top="800" w:bottom="980" w:left="800" w:right="0"/>
          <w:pgNumType w:start="12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1"/>
          <w:numId w:val="103"/>
        </w:numPr>
        <w:tabs>
          <w:tab w:pos="1490" w:val="left" w:leader="none"/>
          <w:tab w:pos="1492" w:val="left" w:leader="none"/>
        </w:tabs>
        <w:spacing w:line="240" w:lineRule="auto" w:before="81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Promover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impulsar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investigación,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acuerdo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características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Bachillerato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Universitario;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8"/>
          <w:w w:val="85"/>
          <w:sz w:val="20"/>
        </w:rPr>
        <w:t>y,</w:t>
      </w:r>
    </w:p>
    <w:p>
      <w:pPr>
        <w:pStyle w:val="ListParagraph"/>
        <w:numPr>
          <w:ilvl w:val="1"/>
          <w:numId w:val="103"/>
        </w:numPr>
        <w:tabs>
          <w:tab w:pos="1492" w:val="left" w:leader="none"/>
        </w:tabs>
        <w:spacing w:line="297" w:lineRule="auto" w:before="54" w:after="0"/>
        <w:ind w:left="1491" w:right="234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Promover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realizar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cultural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universitarias,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características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 Bachillerato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  <w:spacing w:before="10"/>
      </w:pPr>
    </w:p>
    <w:p>
      <w:pPr>
        <w:pStyle w:val="BodyText"/>
        <w:spacing w:line="297" w:lineRule="auto"/>
        <w:ind w:left="1130" w:right="220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impartirán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Universitario, </w:t>
      </w:r>
      <w:r>
        <w:rPr>
          <w:color w:val="231F20"/>
          <w:w w:val="85"/>
        </w:rPr>
        <w:t>con los propósitos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04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Brindar una educación integral, formativa y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propedéutica,</w:t>
      </w:r>
    </w:p>
    <w:p>
      <w:pPr>
        <w:pStyle w:val="ListParagraph"/>
        <w:numPr>
          <w:ilvl w:val="0"/>
          <w:numId w:val="104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Propiciar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construcción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conocimientos,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habilidades,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actitudes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valores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preparen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alum-</w:t>
      </w:r>
    </w:p>
    <w:p>
      <w:pPr>
        <w:pStyle w:val="BodyText"/>
        <w:spacing w:before="54"/>
        <w:ind w:left="1491" w:right="220"/>
      </w:pPr>
      <w:r>
        <w:rPr>
          <w:color w:val="231F20"/>
          <w:w w:val="90"/>
        </w:rPr>
        <w:t>no para su acceso y buen desempeño en los estudios de Nivel Superior; y,</w:t>
      </w:r>
    </w:p>
    <w:p>
      <w:pPr>
        <w:pStyle w:val="ListParagraph"/>
        <w:numPr>
          <w:ilvl w:val="0"/>
          <w:numId w:val="104"/>
        </w:numPr>
        <w:tabs>
          <w:tab w:pos="1492" w:val="left" w:leader="none"/>
        </w:tabs>
        <w:spacing w:line="297" w:lineRule="auto" w:before="54" w:after="0"/>
        <w:ind w:left="1491" w:right="234" w:hanging="360"/>
        <w:jc w:val="left"/>
        <w:rPr>
          <w:sz w:val="20"/>
        </w:rPr>
      </w:pPr>
      <w:r>
        <w:rPr/>
        <w:pict>
          <v:group style="position:absolute;margin-left:40.888802pt;margin-top:16.601570pt;width:2.050pt;height:62pt;mso-position-horizontal-relative:page;mso-position-vertical-relative:paragraph;z-index:15976" coordorigin="818,332" coordsize="41,1240">
            <v:line style="position:absolute" from="838,352" to="838,1492" stroked="true" strokeweight="2pt" strokecolor="#231f20">
              <v:stroke dashstyle="dash"/>
            </v:line>
            <v:line style="position:absolute" from="838,1552" to="838,1552" stroked="true" strokeweight="2pt" strokecolor="#231f20"/>
            <v:line style="position:absolute" from="838,1551" to="838,155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6000" from="41.893501pt,11.60237pt" to="41.893501pt,11.60237pt" stroked="true" strokeweight="2pt" strokecolor="#231f20">
            <w10:wrap type="none"/>
          </v:line>
        </w:pict>
      </w:r>
      <w:r>
        <w:rPr/>
        <w:pict>
          <v:shape style="position:absolute;margin-left:22.856798pt;margin-top:19.815069pt;width:17.05pt;height:49.65pt;mso-position-horizontal-relative:page;mso-position-vertical-relative:paragraph;z-index:160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Desarrollar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compromiso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solidario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sociedad,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contexto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plural,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diverso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 </w:t>
      </w:r>
      <w:r>
        <w:rPr>
          <w:color w:val="231F20"/>
          <w:w w:val="95"/>
          <w:sz w:val="20"/>
        </w:rPr>
        <w:t>igualitario.</w:t>
      </w:r>
    </w:p>
    <w:p>
      <w:pPr>
        <w:pStyle w:val="BodyText"/>
        <w:spacing w:line="297" w:lineRule="auto" w:before="160"/>
        <w:ind w:left="1131" w:right="227" w:firstLine="359"/>
      </w:pPr>
      <w:r>
        <w:rPr/>
        <w:pict>
          <v:group style="position:absolute;margin-left:0pt;margin-top:30.469393pt;width:36.450pt;height:17.05pt;mso-position-horizontal-relative:page;mso-position-vertical-relative:paragraph;z-index:16024" coordorigin="0,609" coordsize="729,341">
            <v:line style="position:absolute" from="397,929" to="708,929" stroked="true" strokeweight="2pt" strokecolor="#231f20">
              <v:stroke dashstyle="dash"/>
            </v:line>
            <v:line style="position:absolute" from="60,929" to="60,929" stroked="true" strokeweight="2pt" strokecolor="#231f20"/>
            <v:rect style="position:absolute;left:0;top:60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spacing w:val="-4"/>
          <w:w w:val="90"/>
        </w:rPr>
        <w:t>11.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propósitos </w:t>
      </w:r>
      <w:r>
        <w:rPr>
          <w:color w:val="231F20"/>
          <w:w w:val="9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05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Generar de manera permanente datos confiables y pertinentes respecto al proceso curricular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</w:p>
    <w:p>
      <w:pPr>
        <w:pStyle w:val="BodyText"/>
        <w:spacing w:before="54"/>
        <w:ind w:left="1491" w:right="220"/>
      </w:pPr>
      <w:r>
        <w:rPr>
          <w:color w:val="231F20"/>
          <w:w w:val="85"/>
        </w:rPr>
        <w:t>faciliten la toma de decisiones,</w:t>
      </w:r>
    </w:p>
    <w:p>
      <w:pPr>
        <w:pStyle w:val="ListParagraph"/>
        <w:numPr>
          <w:ilvl w:val="0"/>
          <w:numId w:val="105"/>
        </w:numPr>
        <w:tabs>
          <w:tab w:pos="1490" w:val="left" w:leader="none"/>
          <w:tab w:pos="1492" w:val="left" w:leader="none"/>
        </w:tabs>
        <w:spacing w:line="297" w:lineRule="auto" w:before="54" w:after="0"/>
        <w:ind w:left="1491" w:right="234" w:hanging="360"/>
        <w:jc w:val="left"/>
        <w:rPr>
          <w:sz w:val="20"/>
        </w:rPr>
      </w:pPr>
      <w:r>
        <w:rPr>
          <w:color w:val="231F20"/>
          <w:w w:val="85"/>
          <w:sz w:val="20"/>
        </w:rPr>
        <w:t>Elaborar estudios que soporten el diseño y elaboración de materiales curriculares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correspondien- </w:t>
      </w:r>
      <w:r>
        <w:rPr>
          <w:color w:val="231F20"/>
          <w:w w:val="90"/>
          <w:sz w:val="20"/>
        </w:rPr>
        <w:t>tes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asignaturas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Estudios,</w:t>
      </w:r>
    </w:p>
    <w:p>
      <w:pPr>
        <w:pStyle w:val="ListParagraph"/>
        <w:numPr>
          <w:ilvl w:val="0"/>
          <w:numId w:val="105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Evaluar, </w:t>
      </w:r>
      <w:r>
        <w:rPr>
          <w:color w:val="231F20"/>
          <w:spacing w:val="-3"/>
          <w:w w:val="85"/>
          <w:sz w:val="20"/>
        </w:rPr>
        <w:t>retroalimentar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-3"/>
          <w:w w:val="85"/>
          <w:sz w:val="20"/>
        </w:rPr>
        <w:t>mejorar </w:t>
      </w:r>
      <w:r>
        <w:rPr>
          <w:color w:val="231F20"/>
          <w:w w:val="85"/>
          <w:sz w:val="20"/>
        </w:rPr>
        <w:t>la </w:t>
      </w:r>
      <w:r>
        <w:rPr>
          <w:color w:val="231F20"/>
          <w:spacing w:val="-3"/>
          <w:w w:val="85"/>
          <w:sz w:val="20"/>
        </w:rPr>
        <w:t>educación </w:t>
      </w:r>
      <w:r>
        <w:rPr>
          <w:color w:val="231F20"/>
          <w:w w:val="85"/>
          <w:sz w:val="20"/>
        </w:rPr>
        <w:t>que se </w:t>
      </w:r>
      <w:r>
        <w:rPr>
          <w:color w:val="231F20"/>
          <w:spacing w:val="-3"/>
          <w:w w:val="85"/>
          <w:sz w:val="20"/>
        </w:rPr>
        <w:t>brinde </w:t>
      </w:r>
      <w:r>
        <w:rPr>
          <w:color w:val="231F20"/>
          <w:w w:val="85"/>
          <w:sz w:val="20"/>
        </w:rPr>
        <w:t>en el </w:t>
      </w:r>
      <w:r>
        <w:rPr>
          <w:color w:val="231F20"/>
          <w:spacing w:val="-3"/>
          <w:w w:val="85"/>
          <w:sz w:val="20"/>
        </w:rPr>
        <w:t>Bachillerato Universitario,</w:t>
      </w:r>
      <w:r>
        <w:rPr>
          <w:color w:val="231F20"/>
          <w:spacing w:val="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propo-</w:t>
      </w:r>
    </w:p>
    <w:p>
      <w:pPr>
        <w:pStyle w:val="BodyText"/>
        <w:spacing w:before="54"/>
        <w:ind w:left="1491" w:right="-6"/>
      </w:pPr>
      <w:r>
        <w:rPr>
          <w:color w:val="231F20"/>
          <w:spacing w:val="-3"/>
          <w:w w:val="85"/>
        </w:rPr>
        <w:t>niendo estrategias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solución </w:t>
      </w:r>
      <w:r>
        <w:rPr>
          <w:color w:val="231F20"/>
          <w:w w:val="85"/>
        </w:rPr>
        <w:t>a los </w:t>
      </w:r>
      <w:r>
        <w:rPr>
          <w:color w:val="231F20"/>
          <w:spacing w:val="-3"/>
          <w:w w:val="85"/>
        </w:rPr>
        <w:t>problemas </w:t>
      </w:r>
      <w:r>
        <w:rPr>
          <w:color w:val="231F20"/>
          <w:w w:val="85"/>
        </w:rPr>
        <w:t>de los </w:t>
      </w:r>
      <w:r>
        <w:rPr>
          <w:color w:val="231F20"/>
          <w:spacing w:val="-3"/>
          <w:w w:val="85"/>
        </w:rPr>
        <w:t>procesos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enseñanza </w:t>
      </w:r>
      <w:r>
        <w:rPr>
          <w:color w:val="231F20"/>
          <w:w w:val="85"/>
        </w:rPr>
        <w:t>y del </w:t>
      </w:r>
      <w:r>
        <w:rPr>
          <w:color w:val="231F20"/>
          <w:spacing w:val="-3"/>
          <w:w w:val="85"/>
        </w:rPr>
        <w:t>aprendizaje; </w:t>
      </w:r>
      <w:r>
        <w:rPr>
          <w:color w:val="231F20"/>
          <w:spacing w:val="-8"/>
          <w:w w:val="85"/>
        </w:rPr>
        <w:t>y,</w:t>
      </w:r>
    </w:p>
    <w:p>
      <w:pPr>
        <w:pStyle w:val="ListParagraph"/>
        <w:numPr>
          <w:ilvl w:val="0"/>
          <w:numId w:val="105"/>
        </w:numPr>
        <w:tabs>
          <w:tab w:pos="1492" w:val="left" w:leader="none"/>
        </w:tabs>
        <w:spacing w:line="297" w:lineRule="auto" w:before="54" w:after="0"/>
        <w:ind w:left="1491" w:right="234" w:hanging="360"/>
        <w:jc w:val="left"/>
        <w:rPr>
          <w:sz w:val="20"/>
        </w:rPr>
      </w:pPr>
      <w:r>
        <w:rPr>
          <w:color w:val="231F20"/>
          <w:w w:val="85"/>
          <w:sz w:val="20"/>
        </w:rPr>
        <w:t>Auxiliar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específicos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promo- viendo la inter 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multidisciplinariedad.</w:t>
      </w:r>
    </w:p>
    <w:p>
      <w:pPr>
        <w:pStyle w:val="BodyText"/>
        <w:spacing w:before="10"/>
      </w:pPr>
    </w:p>
    <w:p>
      <w:pPr>
        <w:pStyle w:val="BodyText"/>
        <w:spacing w:line="297" w:lineRule="auto"/>
        <w:ind w:left="1131" w:right="-6" w:firstLine="359"/>
      </w:pPr>
      <w:r>
        <w:rPr>
          <w:b/>
          <w:color w:val="939598"/>
          <w:w w:val="85"/>
        </w:rPr>
        <w:t>Artículo 12. </w:t>
      </w:r>
      <w:r>
        <w:rPr>
          <w:color w:val="231F20"/>
          <w:w w:val="85"/>
        </w:rPr>
        <w:t>La Escuela Preparatoria realizará la función de difusión cultural y extensión universi- tarias con los propósitos 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0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Apoyar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objetivos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asignaturas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específicas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Bachillerato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</w:p>
    <w:p>
      <w:pPr>
        <w:pStyle w:val="ListParagraph"/>
        <w:numPr>
          <w:ilvl w:val="0"/>
          <w:numId w:val="106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grupos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vulnerables,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áreas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relacionadas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Bachi-</w:t>
      </w:r>
    </w:p>
    <w:p>
      <w:pPr>
        <w:pStyle w:val="BodyText"/>
        <w:spacing w:before="54"/>
        <w:ind w:left="1491" w:right="220"/>
      </w:pPr>
      <w:r>
        <w:rPr>
          <w:color w:val="231F20"/>
          <w:w w:val="85"/>
        </w:rPr>
        <w:t>llerato Universitario; y,</w:t>
      </w:r>
    </w:p>
    <w:p>
      <w:pPr>
        <w:pStyle w:val="ListParagraph"/>
        <w:numPr>
          <w:ilvl w:val="0"/>
          <w:numId w:val="106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cultural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97" w:lineRule="auto"/>
        <w:ind w:left="1130" w:right="23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13.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personal académico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administrativo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adscritos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planteles,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regirá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por: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derivado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misma,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demás </w:t>
      </w:r>
      <w:r>
        <w:rPr>
          <w:color w:val="231F20"/>
          <w:w w:val="85"/>
        </w:rPr>
        <w:t>disposiciones aplicables de la Legislación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160"/>
        <w:ind w:left="1491" w:right="-6"/>
      </w:pPr>
      <w:r>
        <w:rPr>
          <w:b/>
          <w:color w:val="939598"/>
          <w:w w:val="85"/>
        </w:rPr>
        <w:t>Artículo 14. </w:t>
      </w:r>
      <w:r>
        <w:rPr>
          <w:color w:val="231F20"/>
          <w:w w:val="85"/>
        </w:rPr>
        <w:t>Las relaciones laborales del personal académico y administrativo con la Universidad,</w:t>
      </w:r>
    </w:p>
    <w:p>
      <w:pPr>
        <w:pStyle w:val="BodyText"/>
        <w:spacing w:before="54"/>
        <w:ind w:left="1130" w:right="-6"/>
      </w:pP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regirán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4°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aplicables.</w:t>
      </w:r>
    </w:p>
    <w:p>
      <w:pPr>
        <w:spacing w:after="0"/>
        <w:sectPr>
          <w:pgSz w:w="9810" w:h="13500"/>
          <w:pgMar w:header="0" w:footer="796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15.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contarán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edificios,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talleres,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laborato- </w:t>
      </w:r>
      <w:r>
        <w:rPr>
          <w:color w:val="231F20"/>
          <w:w w:val="90"/>
        </w:rPr>
        <w:t>rios,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bibliotecas,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salas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cómputo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autoaprendizaje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idiomas,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deportivas, </w:t>
      </w:r>
      <w:r>
        <w:rPr>
          <w:color w:val="231F20"/>
          <w:w w:val="85"/>
        </w:rPr>
        <w:t>medios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audiovisuales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instalaciones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apropiadas,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cumpli- </w:t>
      </w:r>
      <w:r>
        <w:rPr>
          <w:color w:val="231F20"/>
          <w:w w:val="90"/>
        </w:rPr>
        <w:t>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fines.</w:t>
      </w:r>
    </w:p>
    <w:p>
      <w:pPr>
        <w:pStyle w:val="BodyText"/>
      </w:pPr>
    </w:p>
    <w:p>
      <w:pPr>
        <w:pStyle w:val="Heading3"/>
        <w:spacing w:before="152"/>
      </w:pPr>
      <w:r>
        <w:rPr>
          <w:color w:val="231F20"/>
          <w:w w:val="80"/>
        </w:rPr>
        <w:t>TÍTULO SEGUNDO</w:t>
      </w:r>
    </w:p>
    <w:p>
      <w:pPr>
        <w:spacing w:before="67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ADMINISTRACIÓN Y ORGANIZACIÓN DE LA ESCUELA PREPARATORIA</w:t>
      </w:r>
    </w:p>
    <w:p>
      <w:pPr>
        <w:pStyle w:val="BodyText"/>
        <w:rPr>
          <w:b/>
          <w:sz w:val="22"/>
        </w:rPr>
      </w:pPr>
    </w:p>
    <w:p>
      <w:pPr>
        <w:pStyle w:val="BodyText"/>
        <w:spacing w:before="7"/>
        <w:rPr>
          <w:b/>
          <w:sz w:val="18"/>
        </w:rPr>
      </w:pPr>
    </w:p>
    <w:p>
      <w:pPr>
        <w:spacing w:before="0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pStyle w:val="Heading3"/>
        <w:spacing w:before="67"/>
        <w:ind w:left="31"/>
      </w:pPr>
      <w:r>
        <w:rPr/>
        <w:pict>
          <v:group style="position:absolute;margin-left:447.498413pt;margin-top:11.779856pt;width:2.050pt;height:62pt;mso-position-horizontal-relative:page;mso-position-vertical-relative:paragraph;z-index:16096" coordorigin="8950,236" coordsize="41,1240">
            <v:line style="position:absolute" from="8970,256" to="8970,1395" stroked="true" strokeweight="2pt" strokecolor="#231f20">
              <v:stroke dashstyle="dash"/>
            </v:line>
            <v:line style="position:absolute" from="8970,1455" to="8970,1455" stroked="true" strokeweight="2pt" strokecolor="#231f20"/>
            <v:line style="position:absolute" from="8970,1455" to="8970,145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6120" from="448.498413pt,6.780556pt" to="448.498413pt,6.780556pt" stroked="true" strokeweight="2pt" strokecolor="#231f20">
            <w10:wrap type="none"/>
          </v:line>
        </w:pict>
      </w:r>
      <w:r>
        <w:rPr/>
        <w:pict>
          <v:shape style="position:absolute;margin-left:451.541412pt;margin-top:14.993356pt;width:17pt;height:49.65pt;mso-position-horizontal-relative:page;mso-position-vertical-relative:paragraph;z-index:161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DEL GOBIERNO DE LA ESCUELA PREPARATORIA</w:t>
      </w:r>
    </w:p>
    <w:p>
      <w:pPr>
        <w:pStyle w:val="BodyText"/>
        <w:spacing w:before="3"/>
        <w:rPr>
          <w:b/>
          <w:sz w:val="28"/>
        </w:rPr>
      </w:pPr>
    </w:p>
    <w:p>
      <w:pPr>
        <w:pStyle w:val="BodyText"/>
        <w:spacing w:line="292" w:lineRule="auto"/>
        <w:ind w:left="115" w:right="1130" w:firstLine="360"/>
        <w:jc w:val="both"/>
      </w:pPr>
      <w:r>
        <w:rPr/>
        <w:pict>
          <v:group style="position:absolute;margin-left:453.987183pt;margin-top:24.472576pt;width:36.450pt;height:17.05pt;mso-position-horizontal-relative:page;mso-position-vertical-relative:paragraph;z-index:16144" coordorigin="9080,489" coordsize="729,341">
            <v:line style="position:absolute" from="9100,809" to="9411,809" stroked="true" strokeweight="2pt" strokecolor="#231f20">
              <v:stroke dashstyle="dash"/>
            </v:line>
            <v:line style="position:absolute" from="9748,809" to="9748,809" stroked="true" strokeweight="2pt" strokecolor="#231f20"/>
            <v:rect style="position:absolute;left:9411;top:48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 16. </w:t>
      </w:r>
      <w:r>
        <w:rPr>
          <w:color w:val="231F20"/>
          <w:w w:val="85"/>
        </w:rPr>
        <w:t>Los Planteles de la Escuela Preparatoria constituyen entidades dotadas 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Órganos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Administrativas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Plantel, 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coadyuven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asignados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el artículo 6º del presente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Director,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coordina- </w:t>
      </w:r>
      <w:r>
        <w:rPr>
          <w:color w:val="231F20"/>
          <w:w w:val="85"/>
        </w:rPr>
        <w:t>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dirección,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seguimiento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persiguen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 fines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institucionales.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constituyen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Administrativas.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spacing w:line="292" w:lineRule="auto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18.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congruentes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coherentes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apoyo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administrativo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ejecutar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decisiones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dictámenes,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acuerdos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órdenes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órganos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autoridad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dependen,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dotadas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encargo, despachando los asuntos de su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competencia.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85"/>
        </w:rPr>
        <w:t>La organización, funciones, facultades y demás aspectos inherentes de las Dependencias Admi- nistrativas se regirán por este reglamento y por las disposiciones administrativas y reglamentarias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expidan.</w:t>
      </w:r>
    </w:p>
    <w:p>
      <w:pPr>
        <w:pStyle w:val="BodyText"/>
        <w:spacing w:before="8"/>
        <w:rPr>
          <w:sz w:val="15"/>
        </w:rPr>
      </w:pPr>
    </w:p>
    <w:p>
      <w:pPr>
        <w:spacing w:before="0"/>
        <w:ind w:left="476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19. </w:t>
      </w:r>
      <w:r>
        <w:rPr>
          <w:color w:val="231F20"/>
          <w:w w:val="85"/>
          <w:sz w:val="20"/>
        </w:rPr>
        <w:t>Las Dependencias Administrativas de Plantel serán: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0"/>
          <w:numId w:val="107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Subdirección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Académica,</w:t>
      </w:r>
    </w:p>
    <w:p>
      <w:pPr>
        <w:pStyle w:val="ListParagraph"/>
        <w:numPr>
          <w:ilvl w:val="0"/>
          <w:numId w:val="107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Subdirección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Administrativa,</w:t>
      </w:r>
    </w:p>
    <w:p>
      <w:pPr>
        <w:pStyle w:val="ListParagraph"/>
        <w:numPr>
          <w:ilvl w:val="0"/>
          <w:numId w:val="107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Jefatura de Control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Escolar,</w:t>
      </w:r>
    </w:p>
    <w:p>
      <w:pPr>
        <w:pStyle w:val="ListParagraph"/>
        <w:numPr>
          <w:ilvl w:val="0"/>
          <w:numId w:val="107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Unidad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Planeación,</w:t>
      </w:r>
    </w:p>
    <w:p>
      <w:pPr>
        <w:pStyle w:val="ListParagraph"/>
        <w:numPr>
          <w:ilvl w:val="0"/>
          <w:numId w:val="107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Coordinación de Difusión Cultural;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</w:p>
    <w:p>
      <w:pPr>
        <w:pStyle w:val="ListParagraph"/>
        <w:numPr>
          <w:ilvl w:val="0"/>
          <w:numId w:val="107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creadas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apego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92" w:lineRule="auto" w:before="1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20.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deposita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autoridad:</w:t>
      </w:r>
    </w:p>
    <w:p>
      <w:pPr>
        <w:spacing w:after="0" w:line="292" w:lineRule="auto"/>
        <w:jc w:val="both"/>
        <w:sectPr>
          <w:footerReference w:type="default" r:id="rId63"/>
          <w:pgSz w:w="9810" w:h="13500"/>
          <w:pgMar w:footer="796" w:header="0" w:top="920" w:bottom="980" w:left="880" w:right="0"/>
          <w:pgNumType w:start="131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1"/>
          <w:numId w:val="107"/>
        </w:numPr>
        <w:tabs>
          <w:tab w:pos="1490" w:val="left" w:leader="none"/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</w:p>
    <w:p>
      <w:pPr>
        <w:pStyle w:val="ListParagraph"/>
        <w:numPr>
          <w:ilvl w:val="1"/>
          <w:numId w:val="107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Rector,</w:t>
      </w:r>
    </w:p>
    <w:p>
      <w:pPr>
        <w:pStyle w:val="ListParagraph"/>
        <w:numPr>
          <w:ilvl w:val="1"/>
          <w:numId w:val="107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Plantel;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</w:p>
    <w:p>
      <w:pPr>
        <w:pStyle w:val="ListParagraph"/>
        <w:numPr>
          <w:ilvl w:val="1"/>
          <w:numId w:val="107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Plantel.</w:t>
      </w:r>
    </w:p>
    <w:p>
      <w:pPr>
        <w:pStyle w:val="BodyText"/>
      </w:pPr>
    </w:p>
    <w:p>
      <w:pPr>
        <w:pStyle w:val="BodyText"/>
        <w:spacing w:before="11"/>
        <w:rPr>
          <w:sz w:val="16"/>
        </w:rPr>
      </w:pPr>
    </w:p>
    <w:p>
      <w:pPr>
        <w:pStyle w:val="Heading3"/>
        <w:ind w:left="1475" w:right="580"/>
      </w:pPr>
      <w:r>
        <w:rPr>
          <w:color w:val="231F20"/>
          <w:w w:val="80"/>
        </w:rPr>
        <w:t>CAPÍTULO II</w:t>
      </w:r>
    </w:p>
    <w:p>
      <w:pPr>
        <w:spacing w:before="61"/>
        <w:ind w:left="1475" w:right="57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CONSEJO  GENERAL ACADÉMICO  DE  LA ESCUELA PREPARATORIA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30" w:right="234" w:firstLine="360"/>
        <w:jc w:val="both"/>
      </w:pPr>
      <w:r>
        <w:rPr/>
        <w:pict>
          <v:group style="position:absolute;margin-left:40.888802pt;margin-top:35.351597pt;width:2.050pt;height:62pt;mso-position-horizontal-relative:page;mso-position-vertical-relative:paragraph;z-index:16216" coordorigin="818,707" coordsize="41,1240">
            <v:line style="position:absolute" from="838,727" to="838,1867" stroked="true" strokeweight="2pt" strokecolor="#231f20">
              <v:stroke dashstyle="dash"/>
            </v:line>
            <v:line style="position:absolute" from="838,1927" to="838,1927" stroked="true" strokeweight="2pt" strokecolor="#231f20"/>
            <v:line style="position:absolute" from="838,1926" to="838,192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6240" from="41.893501pt,30.352394pt" to="41.893501pt,30.352394pt" stroked="true" strokeweight="2pt" strokecolor="#231f20">
            <w10:wrap type="none"/>
          </v:line>
        </w:pict>
      </w:r>
      <w:r>
        <w:rPr/>
        <w:pict>
          <v:shape style="position:absolute;margin-left:22.856798pt;margin-top:38.565094pt;width:17.05pt;height:49.65pt;mso-position-horizontal-relative:page;mso-position-vertical-relative:paragraph;z-index:162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colegiada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consulta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obligatoria,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establecida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discusión,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apoyo,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asesoría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opinión,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asuntos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naturaleza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cuyos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dictámenes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resoluciones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observancia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Escuela </w:t>
      </w:r>
      <w:r>
        <w:rPr>
          <w:color w:val="231F20"/>
          <w:w w:val="85"/>
        </w:rPr>
        <w:t>Preparatoria de 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before="161"/>
        <w:ind w:left="1491" w:right="-6"/>
      </w:pPr>
      <w:r>
        <w:rPr>
          <w:b/>
          <w:color w:val="939598"/>
          <w:w w:val="85"/>
        </w:rPr>
        <w:t>Artículo 22. </w:t>
      </w:r>
      <w:r>
        <w:rPr>
          <w:color w:val="231F20"/>
          <w:w w:val="85"/>
        </w:rPr>
        <w:t>El Consejo General Académico de la Escuela Preparatoria estará integrado por con-</w:t>
      </w:r>
    </w:p>
    <w:p>
      <w:pPr>
        <w:pStyle w:val="BodyText"/>
        <w:spacing w:before="44"/>
        <w:ind w:left="1130" w:right="220"/>
      </w:pPr>
      <w:r>
        <w:rPr/>
        <w:pict>
          <v:group style="position:absolute;margin-left:0pt;margin-top:5.971487pt;width:36.450pt;height:17.05pt;mso-position-horizontal-relative:page;mso-position-vertical-relative:paragraph;z-index:16264" coordorigin="0,119" coordsize="729,341">
            <v:line style="position:absolute" from="397,439" to="708,439" stroked="true" strokeweight="2pt" strokecolor="#231f20">
              <v:stroke dashstyle="dash"/>
            </v:line>
            <v:line style="position:absolute" from="60,439" to="60,439" stroked="true" strokeweight="2pt" strokecolor="#231f20"/>
            <v:rect style="position:absolute;left:0;top:11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sejeros ex-oficio y consejeros electos.</w:t>
      </w:r>
    </w:p>
    <w:p>
      <w:pPr>
        <w:pStyle w:val="BodyText"/>
        <w:spacing w:before="44"/>
        <w:ind w:left="1491" w:right="220"/>
      </w:pPr>
      <w:r>
        <w:rPr>
          <w:color w:val="231F20"/>
          <w:w w:val="85"/>
        </w:rPr>
        <w:t>Son consejeros ex-oficio: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10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Rector,</w:t>
      </w:r>
    </w:p>
    <w:p>
      <w:pPr>
        <w:pStyle w:val="ListParagraph"/>
        <w:numPr>
          <w:ilvl w:val="0"/>
          <w:numId w:val="108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Plantel;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</w:p>
    <w:p>
      <w:pPr>
        <w:pStyle w:val="ListParagraph"/>
        <w:numPr>
          <w:ilvl w:val="0"/>
          <w:numId w:val="108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  <w:spacing w:line="285" w:lineRule="auto" w:before="44"/>
        <w:ind w:left="1491" w:right="232"/>
      </w:pP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representado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Preparatoria,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Superior.</w:t>
      </w:r>
    </w:p>
    <w:p>
      <w:pPr>
        <w:pStyle w:val="BodyText"/>
        <w:spacing w:before="161"/>
        <w:ind w:left="1491" w:right="220"/>
      </w:pPr>
      <w:r>
        <w:rPr>
          <w:color w:val="231F20"/>
          <w:w w:val="85"/>
        </w:rPr>
        <w:t>Son consejeros electos:</w:t>
      </w:r>
    </w:p>
    <w:p>
      <w:pPr>
        <w:pStyle w:val="BodyText"/>
        <w:spacing w:before="8"/>
        <w:rPr>
          <w:sz w:val="17"/>
        </w:rPr>
      </w:pPr>
    </w:p>
    <w:p>
      <w:pPr>
        <w:pStyle w:val="BodyText"/>
        <w:spacing w:line="285" w:lineRule="auto"/>
        <w:ind w:left="1130" w:right="220" w:firstLine="360"/>
      </w:pP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Academia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Disciplinaria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quien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durará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cargo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tenga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ese </w:t>
      </w:r>
      <w:r>
        <w:rPr>
          <w:color w:val="231F20"/>
          <w:w w:val="95"/>
        </w:rPr>
        <w:t>carácter.</w:t>
      </w:r>
    </w:p>
    <w:p>
      <w:pPr>
        <w:pStyle w:val="BodyText"/>
        <w:spacing w:before="161"/>
        <w:ind w:left="1491" w:right="-6"/>
      </w:pPr>
      <w:r>
        <w:rPr>
          <w:b/>
          <w:color w:val="939598"/>
          <w:spacing w:val="-5"/>
          <w:w w:val="85"/>
        </w:rPr>
        <w:t>Artículo </w:t>
      </w:r>
      <w:r>
        <w:rPr>
          <w:b/>
          <w:color w:val="939598"/>
          <w:spacing w:val="-4"/>
          <w:w w:val="85"/>
        </w:rPr>
        <w:t>23. </w:t>
      </w:r>
      <w:r>
        <w:rPr>
          <w:color w:val="231F20"/>
          <w:spacing w:val="-3"/>
          <w:w w:val="85"/>
        </w:rPr>
        <w:t>El </w:t>
      </w:r>
      <w:r>
        <w:rPr>
          <w:color w:val="231F20"/>
          <w:spacing w:val="-5"/>
          <w:w w:val="85"/>
        </w:rPr>
        <w:t>Consejo General Académico </w:t>
      </w:r>
      <w:r>
        <w:rPr>
          <w:color w:val="231F20"/>
          <w:spacing w:val="-3"/>
          <w:w w:val="85"/>
        </w:rPr>
        <w:t>de la </w:t>
      </w:r>
      <w:r>
        <w:rPr>
          <w:color w:val="231F20"/>
          <w:spacing w:val="-5"/>
          <w:w w:val="85"/>
        </w:rPr>
        <w:t>Escuela Preparatoria tendrá </w:t>
      </w:r>
      <w:r>
        <w:rPr>
          <w:color w:val="231F20"/>
          <w:spacing w:val="-4"/>
          <w:w w:val="85"/>
        </w:rPr>
        <w:t>las </w:t>
      </w:r>
      <w:r>
        <w:rPr>
          <w:color w:val="231F20"/>
          <w:spacing w:val="-5"/>
          <w:w w:val="85"/>
        </w:rPr>
        <w:t>siguientes facultades:</w:t>
      </w:r>
    </w:p>
    <w:p>
      <w:pPr>
        <w:pStyle w:val="BodyText"/>
        <w:spacing w:before="7"/>
        <w:rPr>
          <w:sz w:val="24"/>
        </w:rPr>
      </w:pPr>
    </w:p>
    <w:p>
      <w:pPr>
        <w:pStyle w:val="ListParagraph"/>
        <w:numPr>
          <w:ilvl w:val="0"/>
          <w:numId w:val="109"/>
        </w:numPr>
        <w:tabs>
          <w:tab w:pos="1492" w:val="left" w:leader="none"/>
        </w:tabs>
        <w:spacing w:line="285" w:lineRule="auto" w:before="1" w:after="0"/>
        <w:ind w:left="1491" w:right="234" w:hanging="360"/>
        <w:jc w:val="both"/>
        <w:rPr>
          <w:sz w:val="20"/>
        </w:rPr>
      </w:pPr>
      <w:r>
        <w:rPr>
          <w:color w:val="231F20"/>
          <w:w w:val="85"/>
          <w:sz w:val="20"/>
        </w:rPr>
        <w:t>Estudiar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dictaminar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iniciativas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carácter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presenten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Rector, 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Consejos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plantel,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Plantel,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perso- nal académico o 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alumnos,</w:t>
      </w:r>
    </w:p>
    <w:p>
      <w:pPr>
        <w:pStyle w:val="ListParagraph"/>
        <w:numPr>
          <w:ilvl w:val="0"/>
          <w:numId w:val="109"/>
        </w:numPr>
        <w:tabs>
          <w:tab w:pos="1490" w:val="left" w:leader="none"/>
          <w:tab w:pos="1492" w:val="left" w:leader="none"/>
        </w:tabs>
        <w:spacing w:line="285" w:lineRule="auto" w:before="1" w:after="0"/>
        <w:ind w:left="1491" w:right="233" w:hanging="360"/>
        <w:jc w:val="left"/>
        <w:rPr>
          <w:sz w:val="20"/>
        </w:rPr>
      </w:pPr>
      <w:r>
        <w:rPr>
          <w:color w:val="231F20"/>
          <w:w w:val="90"/>
          <w:sz w:val="20"/>
        </w:rPr>
        <w:t>Opinar,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proponer,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evaluar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dictaminar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Currículo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sustenta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 </w:t>
      </w:r>
      <w:r>
        <w:rPr>
          <w:color w:val="231F20"/>
          <w:w w:val="85"/>
          <w:sz w:val="20"/>
        </w:rPr>
        <w:t>Bachillerato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</w:p>
    <w:p>
      <w:pPr>
        <w:pStyle w:val="ListParagraph"/>
        <w:numPr>
          <w:ilvl w:val="0"/>
          <w:numId w:val="109"/>
        </w:numPr>
        <w:tabs>
          <w:tab w:pos="1492" w:val="left" w:leader="none"/>
        </w:tabs>
        <w:spacing w:line="285" w:lineRule="auto" w:before="1" w:after="0"/>
        <w:ind w:left="1491" w:right="234" w:hanging="360"/>
        <w:jc w:val="left"/>
        <w:rPr>
          <w:sz w:val="20"/>
        </w:rPr>
      </w:pPr>
      <w:r>
        <w:rPr>
          <w:color w:val="231F20"/>
          <w:w w:val="85"/>
          <w:sz w:val="20"/>
        </w:rPr>
        <w:t>Aprobar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asignaturas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integran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Bachillerato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Univer- </w:t>
      </w:r>
      <w:r>
        <w:rPr>
          <w:color w:val="231F20"/>
          <w:w w:val="95"/>
          <w:sz w:val="20"/>
        </w:rPr>
        <w:t>sitario,</w:t>
      </w:r>
    </w:p>
    <w:p>
      <w:pPr>
        <w:pStyle w:val="ListParagraph"/>
        <w:numPr>
          <w:ilvl w:val="0"/>
          <w:numId w:val="109"/>
        </w:numPr>
        <w:tabs>
          <w:tab w:pos="1492" w:val="left" w:leader="none"/>
        </w:tabs>
        <w:spacing w:line="285" w:lineRule="auto" w:before="1" w:after="0"/>
        <w:ind w:left="1491" w:right="235" w:hanging="360"/>
        <w:jc w:val="left"/>
        <w:rPr>
          <w:sz w:val="20"/>
        </w:rPr>
      </w:pPr>
      <w:r>
        <w:rPr>
          <w:color w:val="231F20"/>
          <w:w w:val="85"/>
          <w:sz w:val="20"/>
        </w:rPr>
        <w:t>Determinar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número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Academias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Disciplinarias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Bachillerato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denominación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asignaturas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integran,</w:t>
      </w:r>
    </w:p>
    <w:p>
      <w:pPr>
        <w:pStyle w:val="ListParagraph"/>
        <w:numPr>
          <w:ilvl w:val="0"/>
          <w:numId w:val="109"/>
        </w:numPr>
        <w:tabs>
          <w:tab w:pos="1490" w:val="left" w:leader="none"/>
          <w:tab w:pos="1492" w:val="left" w:leader="none"/>
        </w:tabs>
        <w:spacing w:line="285" w:lineRule="auto" w:before="1" w:after="0"/>
        <w:ind w:left="1491" w:right="236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Establecer criterios </w:t>
      </w:r>
      <w:r>
        <w:rPr>
          <w:color w:val="231F20"/>
          <w:w w:val="85"/>
          <w:sz w:val="20"/>
        </w:rPr>
        <w:t>o </w:t>
      </w:r>
      <w:r>
        <w:rPr>
          <w:color w:val="231F20"/>
          <w:spacing w:val="-3"/>
          <w:w w:val="85"/>
          <w:sz w:val="20"/>
        </w:rPr>
        <w:t>procedimientos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evaluación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carácter correctivo académico </w:t>
      </w:r>
      <w:r>
        <w:rPr>
          <w:color w:val="231F20"/>
          <w:w w:val="85"/>
          <w:sz w:val="20"/>
        </w:rPr>
        <w:t>que </w:t>
      </w:r>
      <w:r>
        <w:rPr>
          <w:color w:val="231F20"/>
          <w:spacing w:val="-3"/>
          <w:w w:val="85"/>
          <w:sz w:val="20"/>
        </w:rPr>
        <w:t>aseguren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correcta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aplicación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Bachillerato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</w:p>
    <w:p>
      <w:pPr>
        <w:spacing w:after="0" w:line="285" w:lineRule="auto"/>
        <w:jc w:val="left"/>
        <w:rPr>
          <w:sz w:val="20"/>
        </w:rPr>
        <w:sectPr>
          <w:pgSz w:w="9810" w:h="13500"/>
          <w:pgMar w:header="0" w:footer="796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09"/>
        </w:numPr>
        <w:tabs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Resolver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solicitudes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revalidación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reconocimiento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Bachillerato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</w:p>
    <w:p>
      <w:pPr>
        <w:pStyle w:val="ListParagraph"/>
        <w:numPr>
          <w:ilvl w:val="0"/>
          <w:numId w:val="109"/>
        </w:numPr>
        <w:tabs>
          <w:tab w:pos="476" w:val="left" w:leader="none"/>
        </w:tabs>
        <w:spacing w:line="292" w:lineRule="auto" w:before="50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Participar en la formulación de los programas de capacitación, actualización, profesionalización y evaluación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Preparatoria,</w:t>
      </w:r>
    </w:p>
    <w:p>
      <w:pPr>
        <w:pStyle w:val="ListParagraph"/>
        <w:numPr>
          <w:ilvl w:val="0"/>
          <w:numId w:val="109"/>
        </w:numPr>
        <w:tabs>
          <w:tab w:pos="476" w:val="left" w:leader="none"/>
        </w:tabs>
        <w:spacing w:line="292" w:lineRule="auto" w:before="1" w:after="0"/>
        <w:ind w:left="476" w:right="1135" w:hanging="360"/>
        <w:jc w:val="left"/>
        <w:rPr>
          <w:sz w:val="20"/>
        </w:rPr>
      </w:pPr>
      <w:r>
        <w:rPr>
          <w:color w:val="231F20"/>
          <w:spacing w:val="-5"/>
          <w:w w:val="90"/>
          <w:sz w:val="20"/>
        </w:rPr>
        <w:t>Opinar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sobre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propuestas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ingreso,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promoción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permanencia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personal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académico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Escuela </w:t>
      </w:r>
      <w:r>
        <w:rPr>
          <w:color w:val="231F20"/>
          <w:w w:val="95"/>
          <w:sz w:val="20"/>
        </w:rPr>
        <w:t>Preparatoria,</w:t>
      </w:r>
    </w:p>
    <w:p>
      <w:pPr>
        <w:pStyle w:val="ListParagraph"/>
        <w:numPr>
          <w:ilvl w:val="0"/>
          <w:numId w:val="109"/>
        </w:numPr>
        <w:tabs>
          <w:tab w:pos="476" w:val="left" w:leader="none"/>
        </w:tabs>
        <w:spacing w:line="292" w:lineRule="auto" w:before="1" w:after="0"/>
        <w:ind w:left="476" w:right="1132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Establecer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mecanismos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evaluar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función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docente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personal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académico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nivel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medio </w:t>
      </w:r>
      <w:r>
        <w:rPr>
          <w:color w:val="231F20"/>
          <w:w w:val="95"/>
          <w:sz w:val="20"/>
        </w:rPr>
        <w:t>superior,</w:t>
      </w:r>
    </w:p>
    <w:p>
      <w:pPr>
        <w:pStyle w:val="ListParagraph"/>
        <w:numPr>
          <w:ilvl w:val="0"/>
          <w:numId w:val="109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Solicitar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123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Estatuto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</w:p>
    <w:p>
      <w:pPr>
        <w:pStyle w:val="BodyText"/>
        <w:spacing w:before="50"/>
        <w:ind w:left="475" w:right="34"/>
      </w:pPr>
      <w:r>
        <w:rPr>
          <w:color w:val="231F20"/>
          <w:w w:val="95"/>
        </w:rPr>
        <w:t>miembros,</w:t>
      </w:r>
    </w:p>
    <w:p>
      <w:pPr>
        <w:pStyle w:val="ListParagraph"/>
        <w:numPr>
          <w:ilvl w:val="0"/>
          <w:numId w:val="109"/>
        </w:numPr>
        <w:tabs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47.498413pt;margin-top:28.004776pt;width:2.050pt;height:62pt;mso-position-horizontal-relative:page;mso-position-vertical-relative:paragraph;z-index:16336" coordorigin="8950,560" coordsize="41,1240">
            <v:line style="position:absolute" from="8970,580" to="8970,1720" stroked="true" strokeweight="2pt" strokecolor="#231f20">
              <v:stroke dashstyle="dash"/>
            </v:line>
            <v:line style="position:absolute" from="8970,1780" to="8970,1780" stroked="true" strokeweight="2pt" strokecolor="#231f20"/>
            <v:line style="position:absolute" from="8970,1779" to="8970,177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6360" from="448.498413pt,23.005476pt" to="448.498413pt,23.005476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Nombrar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Directores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representará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Preparatoria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Consejo General</w:t>
      </w:r>
      <w:r>
        <w:rPr>
          <w:color w:val="231F20"/>
          <w:spacing w:val="-34"/>
          <w:w w:val="85"/>
          <w:sz w:val="20"/>
        </w:rPr>
        <w:t> </w:t>
      </w:r>
      <w:r>
        <w:rPr>
          <w:color w:val="231F20"/>
          <w:w w:val="85"/>
          <w:sz w:val="20"/>
        </w:rPr>
        <w:t>Académico de la Universidad,</w:t>
      </w:r>
    </w:p>
    <w:p>
      <w:pPr>
        <w:pStyle w:val="ListParagraph"/>
        <w:numPr>
          <w:ilvl w:val="0"/>
          <w:numId w:val="109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/>
        <w:pict>
          <v:shape style="position:absolute;margin-left:451.541412pt;margin-top:.768276pt;width:17pt;height:49.65pt;mso-position-horizontal-relative:page;mso-position-vertical-relative:paragraph;z-index:164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4"/>
          <w:w w:val="90"/>
          <w:sz w:val="20"/>
        </w:rPr>
        <w:t>Planear,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diseñar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instrumentar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procesos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evaluación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del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currículo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del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6"/>
          <w:w w:val="90"/>
          <w:sz w:val="20"/>
        </w:rPr>
        <w:t>bachillerato</w:t>
      </w:r>
    </w:p>
    <w:p>
      <w:pPr>
        <w:pStyle w:val="BodyText"/>
        <w:spacing w:before="50"/>
        <w:ind w:left="475" w:right="34"/>
      </w:pPr>
      <w:r>
        <w:rPr>
          <w:color w:val="231F20"/>
          <w:w w:val="85"/>
        </w:rPr>
        <w:t>universitario; y,</w:t>
      </w:r>
    </w:p>
    <w:p>
      <w:pPr>
        <w:pStyle w:val="ListParagraph"/>
        <w:numPr>
          <w:ilvl w:val="0"/>
          <w:numId w:val="109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16.972576pt;width:36.450pt;height:17.05pt;mso-position-horizontal-relative:page;mso-position-vertical-relative:paragraph;z-index:16384" coordorigin="9080,339" coordsize="729,341">
            <v:line style="position:absolute" from="9100,659" to="9411,659" stroked="true" strokeweight="2pt" strokecolor="#231f20">
              <v:stroke dashstyle="dash"/>
            </v:line>
            <v:line style="position:absolute" from="9748,659" to="9748,659" stroked="true" strokeweight="2pt" strokecolor="#231f20"/>
            <v:rect style="position:absolute;left:9411;top:33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Las demás que le confiera la Legislación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24.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presidido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Rec- </w:t>
      </w:r>
      <w:r>
        <w:rPr>
          <w:color w:val="231F20"/>
          <w:w w:val="90"/>
        </w:rPr>
        <w:t>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servidor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represente,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calidad.</w:t>
      </w:r>
    </w:p>
    <w:p>
      <w:pPr>
        <w:pStyle w:val="BodyText"/>
        <w:spacing w:line="292" w:lineRule="auto" w:before="1"/>
        <w:ind w:left="115" w:right="1127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colegiada,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Superior, quien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asistirá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voto.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Secretario 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presidirá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Consejo 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fungirá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provisional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2"/>
          <w:w w:val="90"/>
        </w:rPr>
        <w:t>estime </w:t>
      </w:r>
      <w:r>
        <w:rPr>
          <w:color w:val="231F20"/>
          <w:w w:val="95"/>
        </w:rPr>
        <w:t>pertinente.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25.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celebrar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sesión </w:t>
      </w:r>
      <w:r>
        <w:rPr>
          <w:color w:val="231F20"/>
          <w:w w:val="85"/>
        </w:rPr>
        <w:t>ordinaria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vez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extraordinarias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tantas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veces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necesario.</w:t>
      </w:r>
    </w:p>
    <w:p>
      <w:pPr>
        <w:pStyle w:val="BodyText"/>
        <w:spacing w:line="292" w:lineRule="auto" w:before="1"/>
        <w:ind w:left="115" w:right="1130" w:firstLine="360"/>
        <w:jc w:val="both"/>
      </w:pPr>
      <w:r>
        <w:rPr>
          <w:color w:val="231F20"/>
          <w:w w:val="90"/>
        </w:rPr>
        <w:t>Cuando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requiera,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asistir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citados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servidores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 personas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estimen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conveniente,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voto.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26.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emitida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acuerdo 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indicándose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lugar,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sesión,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corres- pondiente.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ordinarias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convocarán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anticipación;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extraordinarias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mínimo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veinticuatro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horas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anticipación.</w:t>
      </w:r>
    </w:p>
    <w:p>
      <w:pPr>
        <w:pStyle w:val="BodyText"/>
        <w:spacing w:line="292" w:lineRule="auto" w:before="1"/>
        <w:ind w:left="115" w:right="1130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citatorio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convocarse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Consejo, siempre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 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fije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segunda.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27.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actuará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válidamente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 asistencia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mitad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miembros.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Tratándose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segunda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convocatoria,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podrá celebrarse con los integrantes que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concurran.</w:t>
      </w:r>
    </w:p>
    <w:p>
      <w:pPr>
        <w:pStyle w:val="BodyText"/>
        <w:spacing w:before="1"/>
        <w:ind w:left="476" w:right="34"/>
      </w:pPr>
      <w:r>
        <w:rPr>
          <w:color w:val="231F20"/>
          <w:w w:val="90"/>
        </w:rPr>
        <w:t>El Consejo tomará sus resoluciones por mayoría simple de votos de los consejeros presentes.</w:t>
      </w:r>
    </w:p>
    <w:p>
      <w:pPr>
        <w:spacing w:after="0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1"/>
        <w:ind w:left="1491" w:right="-6"/>
      </w:pPr>
      <w:r>
        <w:rPr>
          <w:color w:val="231F20"/>
          <w:w w:val="90"/>
        </w:rPr>
        <w:t>Cada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asentará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firmada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Secretario,</w:t>
      </w:r>
    </w:p>
    <w:p>
      <w:pPr>
        <w:pStyle w:val="BodyText"/>
        <w:spacing w:before="50"/>
        <w:ind w:left="1130" w:right="220"/>
      </w:pPr>
      <w:r>
        <w:rPr>
          <w:color w:val="231F20"/>
          <w:w w:val="85"/>
        </w:rPr>
        <w:t>previa aprobación por los miembros del propio Consejo.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23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28.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nombrar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comisiones permanentes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especiales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asuntos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competencia.</w:t>
      </w:r>
    </w:p>
    <w:p>
      <w:pPr>
        <w:pStyle w:val="BodyText"/>
        <w:spacing w:line="292" w:lineRule="auto" w:before="1"/>
        <w:ind w:left="1130" w:right="234" w:firstLine="360"/>
        <w:jc w:val="both"/>
      </w:pPr>
      <w:r>
        <w:rPr>
          <w:color w:val="231F20"/>
          <w:spacing w:val="-3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Secretaria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Docencia,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uso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facultades,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integrará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grupo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apoyo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campo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curricu- </w:t>
      </w:r>
      <w:r>
        <w:rPr>
          <w:color w:val="231F20"/>
          <w:spacing w:val="-4"/>
          <w:w w:val="85"/>
        </w:rPr>
        <w:t>lar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coadyuvar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cumplimiento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lo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preceptuado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artículo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23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presente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ordenamiento.</w:t>
      </w:r>
    </w:p>
    <w:p>
      <w:pPr>
        <w:pStyle w:val="BodyText"/>
        <w:spacing w:line="292" w:lineRule="auto" w:before="161"/>
        <w:ind w:left="1130" w:right="23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29.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alguno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consejeros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propietarios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electos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pueda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asistir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sesión,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 representación asistirá 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suplente.</w:t>
      </w:r>
    </w:p>
    <w:p>
      <w:pPr>
        <w:pStyle w:val="BodyText"/>
        <w:spacing w:line="292" w:lineRule="auto" w:before="161"/>
        <w:ind w:left="1130" w:right="235" w:firstLine="360"/>
        <w:jc w:val="both"/>
      </w:pPr>
      <w:r>
        <w:rPr/>
        <w:pict>
          <v:group style="position:absolute;margin-left:40.888802pt;margin-top:23.560793pt;width:2.050pt;height:62pt;mso-position-horizontal-relative:page;mso-position-vertical-relative:paragraph;z-index:16456" coordorigin="818,471" coordsize="41,1240">
            <v:line style="position:absolute" from="838,491" to="838,1631" stroked="true" strokeweight="2pt" strokecolor="#231f20">
              <v:stroke dashstyle="dash"/>
            </v:line>
            <v:line style="position:absolute" from="838,1691" to="838,1691" stroked="true" strokeweight="2pt" strokecolor="#231f20"/>
            <v:line style="position:absolute" from="838,1691" to="838,169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6480" from="41.893501pt,18.561592pt" to="41.893501pt,18.561592pt" stroked="true" strokeweight="2pt" strokecolor="#231f20">
            <w10:wrap type="none"/>
          </v:line>
        </w:pict>
      </w:r>
      <w:r>
        <w:rPr/>
        <w:pict>
          <v:shape style="position:absolute;margin-left:22.856798pt;margin-top:26.774292pt;width:17.05pt;height:49.65pt;mso-position-horizontal-relative:page;mso-position-vertical-relative:paragraph;z-index:165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30.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consejeros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electos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separados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removidos,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cualquiera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siguientes </w:t>
      </w:r>
      <w:r>
        <w:rPr>
          <w:color w:val="231F20"/>
          <w:w w:val="95"/>
        </w:rPr>
        <w:t>casos:</w:t>
      </w:r>
    </w:p>
    <w:p>
      <w:pPr>
        <w:pStyle w:val="BodyText"/>
        <w:spacing w:before="11"/>
      </w:pPr>
    </w:p>
    <w:p>
      <w:pPr>
        <w:pStyle w:val="ListParagraph"/>
        <w:numPr>
          <w:ilvl w:val="1"/>
          <w:numId w:val="109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Por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faltar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causa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justificada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consecutivas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acumuladas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</w:p>
    <w:p>
      <w:pPr>
        <w:pStyle w:val="BodyText"/>
        <w:spacing w:before="50"/>
        <w:ind w:left="1491" w:right="220"/>
      </w:pPr>
      <w:r>
        <w:rPr/>
        <w:pict>
          <v:group style="position:absolute;margin-left:0pt;margin-top:8.971896pt;width:36.450pt;height:17.05pt;mso-position-horizontal-relative:page;mso-position-vertical-relative:paragraph;z-index:16504" coordorigin="0,179" coordsize="729,341">
            <v:line style="position:absolute" from="397,499" to="708,499" stroked="true" strokeweight="2pt" strokecolor="#231f20">
              <v:stroke dashstyle="dash"/>
            </v:line>
            <v:line style="position:absolute" from="60,499" to="60,499" stroked="true" strokeweight="2pt" strokecolor="#231f20"/>
            <v:rect style="position:absolute;left:0;top:17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lapso de un año,</w:t>
      </w:r>
    </w:p>
    <w:p>
      <w:pPr>
        <w:pStyle w:val="ListParagraph"/>
        <w:numPr>
          <w:ilvl w:val="1"/>
          <w:numId w:val="109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dejen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carácter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Presidente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Academia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Disciplinaria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General,</w:t>
      </w:r>
    </w:p>
    <w:p>
      <w:pPr>
        <w:pStyle w:val="ListParagraph"/>
        <w:numPr>
          <w:ilvl w:val="1"/>
          <w:numId w:val="109"/>
        </w:numPr>
        <w:tabs>
          <w:tab w:pos="1492" w:val="left" w:leader="none"/>
        </w:tabs>
        <w:spacing w:line="292" w:lineRule="auto" w:before="50" w:after="0"/>
        <w:ind w:left="1491" w:right="234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sancionados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causal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grave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falta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responsabilidad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establecida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Legisla- </w:t>
      </w:r>
      <w:r>
        <w:rPr>
          <w:color w:val="231F20"/>
          <w:w w:val="85"/>
          <w:sz w:val="20"/>
        </w:rPr>
        <w:t>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</w:p>
    <w:p>
      <w:pPr>
        <w:pStyle w:val="ListParagraph"/>
        <w:numPr>
          <w:ilvl w:val="1"/>
          <w:numId w:val="109"/>
        </w:numPr>
        <w:tabs>
          <w:tab w:pos="1492" w:val="left" w:leader="none"/>
        </w:tabs>
        <w:spacing w:line="292" w:lineRule="auto" w:before="1" w:after="0"/>
        <w:ind w:left="1491" w:right="234" w:hanging="360"/>
        <w:jc w:val="left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concluya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fueron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electos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designados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seña- </w:t>
      </w:r>
      <w:r>
        <w:rPr>
          <w:color w:val="231F20"/>
          <w:w w:val="85"/>
          <w:sz w:val="20"/>
        </w:rPr>
        <w:t>lados por la Legislación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Heading3"/>
        <w:spacing w:before="152"/>
        <w:ind w:left="1475" w:right="580"/>
      </w:pPr>
      <w:r>
        <w:rPr>
          <w:color w:val="231F20"/>
          <w:w w:val="80"/>
        </w:rPr>
        <w:t>CAPÍTULO III</w:t>
      </w:r>
    </w:p>
    <w:p>
      <w:pPr>
        <w:spacing w:before="67"/>
        <w:ind w:left="1475" w:right="57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CONSEJO DE GOBIERNO DE PLANTEL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23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31.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Colegiado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jerarquía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interior,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resoluciones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observancia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obligatoria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plantel y los integrantes de su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comunidad.</w:t>
      </w:r>
    </w:p>
    <w:p>
      <w:pPr>
        <w:pStyle w:val="BodyText"/>
        <w:spacing w:line="292" w:lineRule="auto" w:before="1"/>
        <w:ind w:left="1130" w:right="235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observará,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vigilará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respetar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Legislación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criterios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sus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facultades.</w:t>
      </w:r>
    </w:p>
    <w:p>
      <w:pPr>
        <w:pStyle w:val="BodyText"/>
        <w:spacing w:line="292" w:lineRule="auto" w:before="1"/>
        <w:ind w:left="1130" w:right="23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emitir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resoluciones,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considerará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opiniones,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cri- terios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propuestos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Escuela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pStyle w:val="BodyText"/>
        <w:spacing w:line="458" w:lineRule="auto" w:before="161"/>
        <w:ind w:left="1491" w:right="338"/>
      </w:pPr>
      <w:r>
        <w:rPr>
          <w:b/>
          <w:color w:val="939598"/>
          <w:w w:val="85"/>
        </w:rPr>
        <w:t>Artículo 32. </w:t>
      </w:r>
      <w:r>
        <w:rPr>
          <w:color w:val="231F20"/>
          <w:w w:val="85"/>
        </w:rPr>
        <w:t>El Consejo de Gobierno se integrará por consejeros ex-oficio y consejeros electos. Son consejeros ex-oficio:</w:t>
      </w:r>
    </w:p>
    <w:p>
      <w:pPr>
        <w:pStyle w:val="ListParagraph"/>
        <w:numPr>
          <w:ilvl w:val="0"/>
          <w:numId w:val="110"/>
        </w:numPr>
        <w:tabs>
          <w:tab w:pos="1490" w:val="left" w:leader="none"/>
          <w:tab w:pos="1492" w:val="left" w:leader="none"/>
        </w:tabs>
        <w:spacing w:line="240" w:lineRule="auto" w:before="87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Plantel;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</w:p>
    <w:p>
      <w:pPr>
        <w:pStyle w:val="ListParagraph"/>
        <w:numPr>
          <w:ilvl w:val="0"/>
          <w:numId w:val="110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before="80"/>
        <w:ind w:left="475" w:right="34"/>
      </w:pPr>
      <w:r>
        <w:rPr>
          <w:color w:val="231F20"/>
          <w:w w:val="90"/>
        </w:rPr>
        <w:t>Son consejeros electos y durarán en su encargo dos años: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11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Cinco profesores definitivos 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Plantel,</w:t>
      </w:r>
    </w:p>
    <w:p>
      <w:pPr>
        <w:pStyle w:val="ListParagraph"/>
        <w:numPr>
          <w:ilvl w:val="0"/>
          <w:numId w:val="111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Cuatro alumnos de Plantel,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111"/>
        </w:numPr>
        <w:tabs>
          <w:tab w:pos="476" w:val="left" w:leader="none"/>
        </w:tabs>
        <w:spacing w:line="283" w:lineRule="auto" w:before="42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Un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trabajador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asociación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administrativo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voz,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pero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voto,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carácter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titular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contrato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colectivo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celebrado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283" w:lineRule="auto"/>
        <w:ind w:left="115" w:right="1128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33.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siguientes </w:t>
      </w:r>
      <w:r>
        <w:rPr>
          <w:color w:val="231F20"/>
          <w:w w:val="95"/>
        </w:rPr>
        <w:t>facultades: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112"/>
        </w:numPr>
        <w:tabs>
          <w:tab w:pos="476" w:val="left" w:leader="none"/>
        </w:tabs>
        <w:spacing w:line="283" w:lineRule="auto" w:before="0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47.498413pt;margin-top:23.304794pt;width:2.050pt;height:62pt;mso-position-horizontal-relative:page;mso-position-vertical-relative:paragraph;z-index:16576" coordorigin="8950,466" coordsize="41,1240">
            <v:line style="position:absolute" from="8970,486" to="8970,1626" stroked="true" strokeweight="2pt" strokecolor="#231f20">
              <v:stroke dashstyle="dash"/>
            </v:line>
            <v:line style="position:absolute" from="8970,1686" to="8970,1686" stroked="true" strokeweight="2pt" strokecolor="#231f20"/>
            <v:line style="position:absolute" from="8970,1685" to="8970,168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6600" from="448.498413pt,18.305494pt" to="448.498413pt,18.305494pt" stroked="true" strokeweight="2pt" strokecolor="#231f20">
            <w10:wrap type="none"/>
          </v:line>
        </w:pict>
      </w:r>
      <w:r>
        <w:rPr/>
        <w:pict>
          <v:shape style="position:absolute;margin-left:451.541412pt;margin-top:26.518295pt;width:17pt;height:49.65pt;mso-position-horizontal-relative:page;mso-position-vertical-relative:paragraph;z-index:166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Dictaminar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resolver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iniciativas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presenten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órganos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acadé- </w:t>
      </w:r>
      <w:r>
        <w:rPr>
          <w:color w:val="231F20"/>
          <w:w w:val="90"/>
          <w:sz w:val="20"/>
        </w:rPr>
        <w:t>micos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comunidad,</w:t>
      </w:r>
    </w:p>
    <w:p>
      <w:pPr>
        <w:pStyle w:val="ListParagraph"/>
        <w:numPr>
          <w:ilvl w:val="0"/>
          <w:numId w:val="112"/>
        </w:numPr>
        <w:tabs>
          <w:tab w:pos="476" w:val="left" w:leader="none"/>
        </w:tabs>
        <w:spacing w:line="283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Emitir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opinión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elección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Director,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previo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procedimiento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efecto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señale,</w:t>
      </w:r>
    </w:p>
    <w:p>
      <w:pPr>
        <w:pStyle w:val="ListParagraph"/>
        <w:numPr>
          <w:ilvl w:val="0"/>
          <w:numId w:val="112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13.97257pt;width:36.450pt;height:17.05pt;mso-position-horizontal-relative:page;mso-position-vertical-relative:paragraph;z-index:16624" coordorigin="9080,279" coordsize="729,341">
            <v:line style="position:absolute" from="9100,599" to="9411,599" stroked="true" strokeweight="2pt" strokecolor="#231f20">
              <v:stroke dashstyle="dash"/>
            </v:line>
            <v:line style="position:absolute" from="9748,599" to="9748,599" stroked="true" strokeweight="2pt" strokecolor="#231f20"/>
            <v:rect style="position:absolute;left:9411;top:27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acordar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conducente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planeación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régimen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interior, </w:t>
      </w:r>
      <w:r>
        <w:rPr>
          <w:color w:val="231F20"/>
          <w:w w:val="85"/>
          <w:sz w:val="20"/>
        </w:rPr>
        <w:t>observando las disposiciones de la Legislación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</w:p>
    <w:p>
      <w:pPr>
        <w:pStyle w:val="ListParagraph"/>
        <w:numPr>
          <w:ilvl w:val="0"/>
          <w:numId w:val="112"/>
        </w:numPr>
        <w:tabs>
          <w:tab w:pos="476" w:val="left" w:leader="none"/>
        </w:tabs>
        <w:spacing w:line="283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Acordar lo conducente en materia de distinciones, reconocimientos y estímulos, que pudieran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ser otorgados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miembros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comunidad,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normatividad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</w:p>
    <w:p>
      <w:pPr>
        <w:pStyle w:val="ListParagraph"/>
        <w:numPr>
          <w:ilvl w:val="0"/>
          <w:numId w:val="112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Expedir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regulen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régimen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interior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Prepa-</w:t>
      </w:r>
    </w:p>
    <w:p>
      <w:pPr>
        <w:pStyle w:val="BodyText"/>
        <w:spacing w:before="42"/>
        <w:ind w:left="476" w:right="34"/>
      </w:pPr>
      <w:r>
        <w:rPr>
          <w:color w:val="231F20"/>
          <w:w w:val="85"/>
        </w:rPr>
        <w:t>ratoria; asimismo, a propuesta del Director, emitir lineamientos e instructivos administrativos,</w:t>
      </w:r>
    </w:p>
    <w:p>
      <w:pPr>
        <w:pStyle w:val="ListParagraph"/>
        <w:numPr>
          <w:ilvl w:val="0"/>
          <w:numId w:val="112"/>
        </w:numPr>
        <w:tabs>
          <w:tab w:pos="476" w:val="left" w:leader="none"/>
        </w:tabs>
        <w:spacing w:line="283" w:lineRule="auto" w:before="4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Realizar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observaciones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resoluciones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General Académico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Preparatoria,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tengan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reglamentario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afecten al régimen interior del Plantel correspondiente;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</w:p>
    <w:p>
      <w:pPr>
        <w:pStyle w:val="ListParagraph"/>
        <w:numPr>
          <w:ilvl w:val="0"/>
          <w:numId w:val="112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le confiera la Legislación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before="1"/>
        <w:ind w:left="475" w:right="34"/>
      </w:pPr>
      <w:r>
        <w:rPr>
          <w:b/>
          <w:color w:val="939598"/>
          <w:w w:val="90"/>
        </w:rPr>
        <w:t>Artículo 34. </w:t>
      </w:r>
      <w:r>
        <w:rPr>
          <w:color w:val="231F20"/>
          <w:w w:val="90"/>
        </w:rPr>
        <w:t>Para ser consejero electo ante el Consejo de Gobierno se deberán cumplir los requi-</w:t>
      </w:r>
    </w:p>
    <w:p>
      <w:pPr>
        <w:pStyle w:val="BodyText"/>
        <w:spacing w:before="42"/>
        <w:ind w:left="476" w:hanging="361"/>
        <w:jc w:val="both"/>
      </w:pPr>
      <w:r>
        <w:rPr>
          <w:color w:val="231F20"/>
          <w:w w:val="90"/>
        </w:rPr>
        <w:t>sitos establecidos en el Estatuto Universitario, según sea el caso; quien durará en su cargo dos años.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83" w:lineRule="auto"/>
        <w:ind w:left="115" w:right="1126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35.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propietario,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elegirá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suplente,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 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titular.</w:t>
      </w:r>
    </w:p>
    <w:p>
      <w:pPr>
        <w:pStyle w:val="BodyText"/>
        <w:spacing w:line="283" w:lineRule="auto" w:before="142"/>
        <w:ind w:left="115" w:right="1040" w:firstLine="360"/>
      </w:pPr>
      <w:r>
        <w:rPr>
          <w:b/>
          <w:color w:val="939598"/>
          <w:w w:val="90"/>
        </w:rPr>
        <w:t>Artículo 36. </w:t>
      </w:r>
      <w:r>
        <w:rPr>
          <w:color w:val="231F20"/>
          <w:w w:val="90"/>
        </w:rPr>
        <w:t>Para la elección de profesores ante el Consejo de Gobierno, se procederá de la </w:t>
      </w:r>
      <w:r>
        <w:rPr>
          <w:color w:val="231F20"/>
          <w:w w:val="85"/>
        </w:rPr>
        <w:t>siguiente forma: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113"/>
        </w:numPr>
        <w:tabs>
          <w:tab w:pos="476" w:val="left" w:leader="none"/>
        </w:tabs>
        <w:spacing w:line="283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convocará,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ocho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anticipación,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Junta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único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objeto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elegir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consejeros.</w:t>
      </w:r>
    </w:p>
    <w:p>
      <w:pPr>
        <w:pStyle w:val="ListParagraph"/>
        <w:numPr>
          <w:ilvl w:val="0"/>
          <w:numId w:val="113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designación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hecha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Junta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válida,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reque- rirá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ésta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asistan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mitad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número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total,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tratándose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primera convocatoria,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asistan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segunda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convocatoria.</w:t>
      </w:r>
    </w:p>
    <w:p>
      <w:pPr>
        <w:pStyle w:val="ListParagraph"/>
        <w:numPr>
          <w:ilvl w:val="0"/>
          <w:numId w:val="113"/>
        </w:numPr>
        <w:tabs>
          <w:tab w:pos="476" w:val="left" w:leader="none"/>
        </w:tabs>
        <w:spacing w:line="283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Solamente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tendrán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derecho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profesores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figuren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registros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 Recursos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Humanos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Profesores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Plantel,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antigüedad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mínima 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6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meses.</w:t>
      </w:r>
    </w:p>
    <w:p>
      <w:pPr>
        <w:spacing w:after="0" w:line="283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13"/>
        </w:numPr>
        <w:tabs>
          <w:tab w:pos="1492" w:val="left" w:leader="none"/>
        </w:tabs>
        <w:spacing w:line="292" w:lineRule="auto" w:before="80" w:after="0"/>
        <w:ind w:left="1491" w:right="23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votación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personal,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cédulas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autorizadas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Plantel,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esto </w:t>
      </w:r>
      <w:r>
        <w:rPr>
          <w:color w:val="231F20"/>
          <w:w w:val="85"/>
          <w:sz w:val="20"/>
        </w:rPr>
        <w:t>signifique que puedan colocarse números o señales que permitan identificarla y por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consiguiente,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votante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escrutinio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secreto.</w:t>
      </w:r>
    </w:p>
    <w:p>
      <w:pPr>
        <w:pStyle w:val="ListParagraph"/>
        <w:numPr>
          <w:ilvl w:val="0"/>
          <w:numId w:val="113"/>
        </w:numPr>
        <w:tabs>
          <w:tab w:pos="1492" w:val="left" w:leader="none"/>
        </w:tabs>
        <w:spacing w:line="292" w:lineRule="auto" w:before="1" w:after="0"/>
        <w:ind w:left="1491" w:right="234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cómputo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votación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realizará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representantes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Plan- tel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representante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candidatos,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secretario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escrutadores designados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Junta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elección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formulará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Secretario designado, el acta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respectiva.</w:t>
      </w:r>
    </w:p>
    <w:p>
      <w:pPr>
        <w:pStyle w:val="ListParagraph"/>
        <w:numPr>
          <w:ilvl w:val="0"/>
          <w:numId w:val="113"/>
        </w:numPr>
        <w:tabs>
          <w:tab w:pos="1492" w:val="left" w:leader="none"/>
        </w:tabs>
        <w:spacing w:line="292" w:lineRule="auto" w:before="1" w:after="0"/>
        <w:ind w:left="1491" w:right="234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empate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realizarán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nuevas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votaciones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hasta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candidatos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obtenga </w:t>
      </w:r>
      <w:r>
        <w:rPr>
          <w:color w:val="231F20"/>
          <w:w w:val="95"/>
          <w:sz w:val="20"/>
        </w:rPr>
        <w:t>mayoría.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30" w:right="235" w:firstLine="360"/>
        <w:jc w:val="both"/>
      </w:pPr>
      <w:r>
        <w:rPr/>
        <w:pict>
          <v:group style="position:absolute;margin-left:40.888802pt;margin-top:13.556673pt;width:2.050pt;height:62pt;mso-position-horizontal-relative:page;mso-position-vertical-relative:paragraph;z-index:16696" coordorigin="818,271" coordsize="41,1240">
            <v:line style="position:absolute" from="838,291" to="838,1431" stroked="true" strokeweight="2pt" strokecolor="#231f20">
              <v:stroke dashstyle="dash"/>
            </v:line>
            <v:line style="position:absolute" from="838,1491" to="838,1491" stroked="true" strokeweight="2pt" strokecolor="#231f20"/>
            <v:line style="position:absolute" from="838,1491" to="838,149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6720" from="41.893501pt,8.557473pt" to="41.893501pt,8.557473pt" stroked="true" strokeweight="2pt" strokecolor="#231f20">
            <w10:wrap type="none"/>
          </v:line>
        </w:pict>
      </w:r>
      <w:r>
        <w:rPr/>
        <w:pict>
          <v:shape style="position:absolute;margin-left:22.856798pt;margin-top:16.770172pt;width:17.05pt;height:49.65pt;mso-position-horizontal-relative:page;mso-position-vertical-relative:paragraph;z-index:167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37.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Tratándose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procederá de la siguiente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forma: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14"/>
        </w:numPr>
        <w:tabs>
          <w:tab w:pos="1490" w:val="left" w:leader="none"/>
          <w:tab w:pos="1492" w:val="left" w:leader="none"/>
        </w:tabs>
        <w:spacing w:line="292" w:lineRule="auto" w:before="0" w:after="0"/>
        <w:ind w:left="1491" w:right="234" w:hanging="360"/>
        <w:jc w:val="left"/>
        <w:rPr>
          <w:sz w:val="20"/>
        </w:rPr>
      </w:pPr>
      <w:r>
        <w:rPr/>
        <w:pict>
          <v:group style="position:absolute;margin-left:0pt;margin-top:18.469576pt;width:36.450pt;height:17.05pt;mso-position-horizontal-relative:page;mso-position-vertical-relative:paragraph;z-index:16744" coordorigin="0,369" coordsize="729,341">
            <v:line style="position:absolute" from="397,689" to="708,689" stroked="true" strokeweight="2pt" strokecolor="#231f20">
              <v:stroke dashstyle="dash"/>
            </v:line>
            <v:line style="position:absolute" from="60,689" to="60,689" stroked="true" strokeweight="2pt" strokecolor="#231f20"/>
            <v:rect style="position:absolute;left:0;top:36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convocará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ocho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anticipación,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estu- </w:t>
      </w:r>
      <w:r>
        <w:rPr>
          <w:color w:val="231F20"/>
          <w:w w:val="85"/>
          <w:sz w:val="20"/>
        </w:rPr>
        <w:t>diantes a elecciones para designar a los consejeros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alumnos.</w:t>
      </w:r>
    </w:p>
    <w:p>
      <w:pPr>
        <w:pStyle w:val="ListParagraph"/>
        <w:numPr>
          <w:ilvl w:val="0"/>
          <w:numId w:val="114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votación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alumnos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será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forma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individual,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secreta,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mediante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cédulas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votación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autoriza-</w:t>
      </w:r>
    </w:p>
    <w:p>
      <w:pPr>
        <w:pStyle w:val="BodyText"/>
        <w:spacing w:before="50"/>
        <w:ind w:left="1491" w:right="220"/>
      </w:pPr>
      <w:r>
        <w:rPr>
          <w:color w:val="231F20"/>
          <w:w w:val="85"/>
        </w:rPr>
        <w:t>das por la Dirección del Plantel, sin marcas o números que permitan la identificación del votante.</w:t>
      </w:r>
    </w:p>
    <w:p>
      <w:pPr>
        <w:pStyle w:val="ListParagraph"/>
        <w:numPr>
          <w:ilvl w:val="0"/>
          <w:numId w:val="114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Solamente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podrán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emitir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voto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inscritos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114"/>
        </w:numPr>
        <w:tabs>
          <w:tab w:pos="1492" w:val="left" w:leader="none"/>
        </w:tabs>
        <w:spacing w:line="292" w:lineRule="auto" w:before="50" w:after="0"/>
        <w:ind w:left="1491" w:right="234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Concluida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votación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procederá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cómputo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Plantel,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representan- tes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representante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candidatos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alumnos,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elección se formulará el acta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respectiva.</w:t>
      </w:r>
    </w:p>
    <w:p>
      <w:pPr>
        <w:pStyle w:val="ListParagraph"/>
        <w:numPr>
          <w:ilvl w:val="0"/>
          <w:numId w:val="114"/>
        </w:numPr>
        <w:tabs>
          <w:tab w:pos="1490" w:val="left" w:leader="none"/>
          <w:tab w:pos="1492" w:val="left" w:leader="none"/>
        </w:tabs>
        <w:spacing w:line="292" w:lineRule="auto" w:before="1" w:after="0"/>
        <w:ind w:left="1491" w:right="234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empate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realizarán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nuevas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votaciones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hasta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candidatos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obtenga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95"/>
          <w:sz w:val="20"/>
        </w:rPr>
        <w:t>mayoría.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30" w:right="23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38.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representante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trabajadores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Gobierno, será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Asociación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Contrato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Colec- </w:t>
      </w:r>
      <w:r>
        <w:rPr>
          <w:color w:val="231F20"/>
          <w:w w:val="85"/>
        </w:rPr>
        <w:t>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Trabajo,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observando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61"/>
        <w:ind w:left="1130" w:right="23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39.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electos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siguientes </w:t>
      </w:r>
      <w:r>
        <w:rPr>
          <w:color w:val="231F20"/>
          <w:w w:val="85"/>
        </w:rPr>
        <w:t>derechos 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obligaciones: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15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Cumplir y hacer cumplir la Legislación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</w:p>
    <w:p>
      <w:pPr>
        <w:pStyle w:val="ListParagraph"/>
        <w:numPr>
          <w:ilvl w:val="0"/>
          <w:numId w:val="115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Participar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voz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Consejo,</w:t>
      </w:r>
    </w:p>
    <w:p>
      <w:pPr>
        <w:pStyle w:val="ListParagraph"/>
        <w:numPr>
          <w:ilvl w:val="0"/>
          <w:numId w:val="115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Asistir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puntualmente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permanecer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sesiones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Consejo,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manteniendo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compostura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respeto,</w:t>
      </w:r>
    </w:p>
    <w:p>
      <w:pPr>
        <w:pStyle w:val="ListParagraph"/>
        <w:numPr>
          <w:ilvl w:val="0"/>
          <w:numId w:val="115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Formar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Comisiones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desempeñar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función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encomendada,</w:t>
      </w:r>
    </w:p>
    <w:p>
      <w:pPr>
        <w:pStyle w:val="ListParagraph"/>
        <w:numPr>
          <w:ilvl w:val="0"/>
          <w:numId w:val="115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aviso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oportuno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pueda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asistir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sesiones,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notificar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suplente,</w:t>
      </w:r>
    </w:p>
    <w:p>
      <w:pPr>
        <w:pStyle w:val="ListParagraph"/>
        <w:numPr>
          <w:ilvl w:val="0"/>
          <w:numId w:val="115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consideración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estimen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convenientes,</w:t>
      </w:r>
    </w:p>
    <w:p>
      <w:pPr>
        <w:pStyle w:val="ListParagraph"/>
        <w:numPr>
          <w:ilvl w:val="0"/>
          <w:numId w:val="115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Procurar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exacto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oportuno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Consejo,</w:t>
      </w:r>
    </w:p>
    <w:p>
      <w:pPr>
        <w:pStyle w:val="ListParagraph"/>
        <w:numPr>
          <w:ilvl w:val="0"/>
          <w:numId w:val="115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Informar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representen,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tomados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Consejo;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</w:p>
    <w:p>
      <w:pPr>
        <w:pStyle w:val="ListParagraph"/>
        <w:numPr>
          <w:ilvl w:val="0"/>
          <w:numId w:val="115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5" w:right="1129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40.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elección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ejercicio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cargo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Consejero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electo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Gobierno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de </w:t>
      </w:r>
      <w:r>
        <w:rPr>
          <w:color w:val="231F20"/>
          <w:w w:val="85"/>
        </w:rPr>
        <w:t>Plantel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observarse,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conducente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artículos </w:t>
      </w:r>
      <w:r>
        <w:rPr>
          <w:color w:val="231F20"/>
          <w:spacing w:val="-4"/>
          <w:w w:val="90"/>
        </w:rPr>
        <w:t>112,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113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114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41.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presidido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Plantel,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voto 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calidad.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Subdirector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asistirá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sesio- 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voto.</w:t>
      </w:r>
    </w:p>
    <w:p>
      <w:pPr>
        <w:pStyle w:val="BodyText"/>
        <w:spacing w:line="300" w:lineRule="auto" w:before="2"/>
        <w:ind w:left="115" w:right="1126" w:firstLine="360"/>
        <w:jc w:val="right"/>
      </w:pP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Director,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presidido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Subdirector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fun-</w:t>
      </w:r>
      <w:r>
        <w:rPr>
          <w:color w:val="231F20"/>
          <w:w w:val="84"/>
        </w:rPr>
        <w:t> </w:t>
      </w:r>
      <w:r>
        <w:rPr>
          <w:color w:val="231F20"/>
          <w:spacing w:val="2"/>
          <w:w w:val="85"/>
        </w:rPr>
        <w:t>giendo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como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Secretario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Provisional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2"/>
          <w:w w:val="85"/>
        </w:rPr>
        <w:t>del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Consejo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funcionario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2"/>
          <w:w w:val="85"/>
        </w:rPr>
        <w:t>que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Presidente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estime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4"/>
          <w:w w:val="85"/>
        </w:rPr>
        <w:t>pertinente.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/>
        <w:pict>
          <v:group style="position:absolute;margin-left:447.498413pt;margin-top:28.403482pt;width:2.050pt;height:62pt;mso-position-horizontal-relative:page;mso-position-vertical-relative:paragraph;z-index:16816" coordorigin="8950,568" coordsize="41,1240">
            <v:line style="position:absolute" from="8970,588" to="8970,1728" stroked="true" strokeweight="2pt" strokecolor="#231f20">
              <v:stroke dashstyle="dash"/>
            </v:line>
            <v:line style="position:absolute" from="8970,1788" to="8970,1788" stroked="true" strokeweight="2pt" strokecolor="#231f20"/>
            <v:line style="position:absolute" from="8970,1787" to="8970,178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6840" from="448.498413pt,23.404182pt" to="448.498413pt,23.404182pt" stroked="true" strokeweight="2pt" strokecolor="#231f20">
            <w10:wrap type="none"/>
          </v:line>
        </w:pict>
      </w:r>
      <w:r>
        <w:rPr/>
        <w:pict>
          <v:shape style="position:absolute;margin-left:451.541412pt;margin-top:31.616982pt;width:17pt;height:49.65pt;mso-position-horizontal-relative:page;mso-position-vertical-relative:paragraph;z-index:168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42.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celebrará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ordinarias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mensuales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extraordinarias </w:t>
      </w:r>
      <w:r>
        <w:rPr>
          <w:color w:val="231F20"/>
          <w:w w:val="85"/>
        </w:rPr>
        <w:t>tantas veces como sean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necesarias.</w:t>
      </w:r>
    </w:p>
    <w:p>
      <w:pPr>
        <w:pStyle w:val="BodyText"/>
        <w:spacing w:line="300" w:lineRule="auto" w:before="2"/>
        <w:ind w:left="115" w:right="1130" w:firstLine="360"/>
        <w:jc w:val="both"/>
      </w:pPr>
      <w:r>
        <w:rPr>
          <w:color w:val="231F20"/>
          <w:w w:val="90"/>
        </w:rPr>
        <w:t>Cuando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ameriten,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asistir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funcionarios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personas 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estimen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conveniente,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voto.</w:t>
      </w:r>
    </w:p>
    <w:p>
      <w:pPr>
        <w:pStyle w:val="BodyText"/>
        <w:spacing w:line="300" w:lineRule="auto" w:before="162"/>
        <w:ind w:left="115" w:right="1129" w:firstLine="360"/>
        <w:jc w:val="right"/>
      </w:pPr>
      <w:r>
        <w:rPr/>
        <w:pict>
          <v:group style="position:absolute;margin-left:453.987183pt;margin-top:7.770575pt;width:36.450pt;height:17.05pt;mso-position-horizontal-relative:page;mso-position-vertical-relative:paragraph;z-index:16864" coordorigin="9080,155" coordsize="729,341">
            <v:line style="position:absolute" from="9100,475" to="9411,475" stroked="true" strokeweight="2pt" strokecolor="#231f20">
              <v:stroke dashstyle="dash"/>
            </v:line>
            <v:line style="position:absolute" from="9748,475" to="9748,475" stroked="true" strokeweight="2pt" strokecolor="#231f20"/>
            <v:rect style="position:absolute;left:9411;top:15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43.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convocatorias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emitidas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cretario,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indicándose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lugar,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sesión,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correspondiente.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ordinarias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convocarán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anticipación;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extraordinarias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mínimo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veinticuatro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horas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anticipación.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citatorio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convocarse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Consejo,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</w:p>
    <w:p>
      <w:pPr>
        <w:pStyle w:val="BodyText"/>
        <w:spacing w:before="2"/>
        <w:ind w:left="115" w:right="34"/>
      </w:pPr>
      <w:r>
        <w:rPr>
          <w:color w:val="231F20"/>
          <w:w w:val="90"/>
        </w:rPr>
        <w:t>se fije para la segunda.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44.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actuará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válidamente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asistencia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mitad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sus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miembros.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Tratándose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segunda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convocatoria,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celebrarse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concurran,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debidamente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citados,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com- probará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volviendo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convocar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así.</w:t>
      </w:r>
    </w:p>
    <w:p>
      <w:pPr>
        <w:pStyle w:val="BodyText"/>
        <w:spacing w:line="300" w:lineRule="auto" w:before="2"/>
        <w:ind w:left="115" w:right="1130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tomará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resoluciones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simple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 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empate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emitirá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calidad.</w:t>
      </w:r>
    </w:p>
    <w:p>
      <w:pPr>
        <w:pStyle w:val="BodyText"/>
        <w:spacing w:before="2"/>
        <w:ind w:left="475" w:right="34"/>
      </w:pPr>
      <w:r>
        <w:rPr>
          <w:color w:val="231F20"/>
          <w:w w:val="90"/>
        </w:rPr>
        <w:t>Cada sesión del Consejo se asentará en acta, que será firmada por su Presi dente y Secretario. El</w:t>
      </w:r>
    </w:p>
    <w:p>
      <w:pPr>
        <w:pStyle w:val="BodyText"/>
        <w:spacing w:before="58"/>
        <w:ind w:left="115" w:right="34"/>
      </w:pPr>
      <w:r>
        <w:rPr>
          <w:color w:val="231F20"/>
          <w:w w:val="85"/>
        </w:rPr>
        <w:t>acta deberá someterse previamente a la aprobación de los miembros del propio Consejo.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45.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propietario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asistir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Gobierno,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suplente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concurrirá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misma,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representación.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46.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causales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separación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remoción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electo </w:t>
      </w:r>
      <w:r>
        <w:rPr>
          <w:color w:val="231F20"/>
          <w:w w:val="85"/>
        </w:rPr>
        <w:t>las señaladas en el Estatuto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300" w:lineRule="auto" w:before="2"/>
        <w:ind w:left="115" w:right="1131" w:firstLine="360"/>
        <w:jc w:val="both"/>
      </w:pP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competencia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desahogo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garantía 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audiencia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ofrecimiento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pruebas,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prevista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475" w:right="580"/>
      </w:pPr>
      <w:r>
        <w:rPr>
          <w:color w:val="231F20"/>
          <w:w w:val="80"/>
        </w:rPr>
        <w:t>CAPÍTULO IV</w:t>
      </w:r>
    </w:p>
    <w:p>
      <w:pPr>
        <w:spacing w:before="61"/>
        <w:ind w:left="1475" w:right="57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DIRECTOR DE PLANTEL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30" w:right="23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47.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ejecutiva </w:t>
      </w:r>
      <w:r>
        <w:rPr>
          <w:color w:val="231F20"/>
          <w:w w:val="90"/>
        </w:rPr>
        <w:t>interior,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representante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Go- </w:t>
      </w:r>
      <w:r>
        <w:rPr>
          <w:color w:val="231F20"/>
          <w:w w:val="85"/>
        </w:rPr>
        <w:t>bierno y Académico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285" w:lineRule="auto" w:before="161"/>
        <w:ind w:left="1130" w:right="23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2"/>
          <w:w w:val="90"/>
        </w:rPr>
        <w:t> </w:t>
      </w:r>
      <w:r>
        <w:rPr>
          <w:b/>
          <w:color w:val="939598"/>
          <w:w w:val="90"/>
        </w:rPr>
        <w:t>48.</w:t>
      </w:r>
      <w:r>
        <w:rPr>
          <w:b/>
          <w:color w:val="939598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obligaciones: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116"/>
        </w:numPr>
        <w:tabs>
          <w:tab w:pos="1490" w:val="left" w:leader="none"/>
          <w:tab w:pos="1492" w:val="left" w:leader="none"/>
        </w:tabs>
        <w:spacing w:line="285" w:lineRule="auto" w:before="0" w:after="0"/>
        <w:ind w:left="1491" w:right="234" w:hanging="360"/>
        <w:jc w:val="left"/>
        <w:rPr>
          <w:sz w:val="20"/>
        </w:rPr>
      </w:pPr>
      <w:r>
        <w:rPr/>
        <w:pict>
          <v:group style="position:absolute;margin-left:40.888802pt;margin-top:21.09197pt;width:2.050pt;height:62pt;mso-position-horizontal-relative:page;mso-position-vertical-relative:paragraph;z-index:16936" coordorigin="818,422" coordsize="41,1240">
            <v:line style="position:absolute" from="838,442" to="838,1582" stroked="true" strokeweight="2pt" strokecolor="#231f20">
              <v:stroke dashstyle="dash"/>
            </v:line>
            <v:line style="position:absolute" from="838,1642" to="838,1642" stroked="true" strokeweight="2pt" strokecolor="#231f20"/>
            <v:line style="position:absolute" from="838,1641" to="838,164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6960" from="41.893501pt,16.092770pt" to="41.893501pt,16.092770pt" stroked="true" strokeweight="2pt" strokecolor="#231f20">
            <w10:wrap type="none"/>
          </v:line>
        </w:pict>
      </w:r>
      <w:r>
        <w:rPr/>
        <w:pict>
          <v:shape style="position:absolute;margin-left:22.856798pt;margin-top:24.30547pt;width:17.05pt;height:49.65pt;mso-position-horizontal-relative:page;mso-position-vertical-relative:paragraph;z-index:170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Representar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respectivo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Preparatoria,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concurrir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Conse- </w:t>
      </w:r>
      <w:r>
        <w:rPr>
          <w:color w:val="231F20"/>
          <w:w w:val="90"/>
          <w:sz w:val="20"/>
        </w:rPr>
        <w:t>jo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voz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voto,</w:t>
      </w:r>
    </w:p>
    <w:p>
      <w:pPr>
        <w:pStyle w:val="ListParagraph"/>
        <w:numPr>
          <w:ilvl w:val="0"/>
          <w:numId w:val="116"/>
        </w:numPr>
        <w:tabs>
          <w:tab w:pos="1490" w:val="left" w:leader="none"/>
          <w:tab w:pos="1492" w:val="left" w:leader="none"/>
        </w:tabs>
        <w:spacing w:line="285" w:lineRule="auto" w:before="1" w:after="0"/>
        <w:ind w:left="1491" w:right="234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Presidir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Consejos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gozando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concurrir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reu- niones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colegiados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forme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parte,</w:t>
      </w:r>
    </w:p>
    <w:p>
      <w:pPr>
        <w:pStyle w:val="ListParagraph"/>
        <w:numPr>
          <w:ilvl w:val="0"/>
          <w:numId w:val="116"/>
        </w:numPr>
        <w:tabs>
          <w:tab w:pos="1492" w:val="left" w:leader="none"/>
        </w:tabs>
        <w:spacing w:line="285" w:lineRule="auto" w:before="1" w:after="0"/>
        <w:ind w:left="1491" w:right="234" w:hanging="360"/>
        <w:jc w:val="left"/>
        <w:rPr>
          <w:sz w:val="20"/>
        </w:rPr>
      </w:pPr>
      <w:r>
        <w:rPr/>
        <w:pict>
          <v:group style="position:absolute;margin-left:0pt;margin-top:11.309982pt;width:36.450pt;height:17.05pt;mso-position-horizontal-relative:page;mso-position-vertical-relative:paragraph;z-index:16984" coordorigin="0,226" coordsize="729,341">
            <v:line style="position:absolute" from="397,546" to="708,546" stroked="true" strokeweight="2pt" strokecolor="#231f20">
              <v:stroke dashstyle="dash"/>
            </v:line>
            <v:line style="position:absolute" from="60,546" to="60,546" stroked="true" strokeweight="2pt" strokecolor="#231f20"/>
            <v:rect style="position:absolute;left:0;top:22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Proponer al Rector la designación de los titulares de las Dependencias Académicas y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Administra- tivas y de los demás servidores universitarios del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Plantel,</w:t>
      </w:r>
    </w:p>
    <w:p>
      <w:pPr>
        <w:pStyle w:val="ListParagraph"/>
        <w:numPr>
          <w:ilvl w:val="0"/>
          <w:numId w:val="116"/>
        </w:numPr>
        <w:tabs>
          <w:tab w:pos="1492" w:val="left" w:leader="none"/>
        </w:tabs>
        <w:spacing w:line="285" w:lineRule="auto" w:before="1" w:after="0"/>
        <w:ind w:left="1491" w:right="234" w:hanging="360"/>
        <w:jc w:val="left"/>
        <w:rPr>
          <w:sz w:val="20"/>
        </w:rPr>
      </w:pPr>
      <w:r>
        <w:rPr>
          <w:color w:val="231F20"/>
          <w:w w:val="85"/>
          <w:sz w:val="20"/>
        </w:rPr>
        <w:t>Cumplir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hacer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cumplir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como 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dictámenes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Órganos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</w:p>
    <w:p>
      <w:pPr>
        <w:pStyle w:val="ListParagraph"/>
        <w:numPr>
          <w:ilvl w:val="0"/>
          <w:numId w:val="116"/>
        </w:numPr>
        <w:tabs>
          <w:tab w:pos="1492" w:val="left" w:leader="none"/>
        </w:tabs>
        <w:spacing w:line="285" w:lineRule="auto" w:before="1" w:after="0"/>
        <w:ind w:left="1491" w:right="234" w:hanging="360"/>
        <w:jc w:val="both"/>
        <w:rPr>
          <w:sz w:val="20"/>
        </w:rPr>
      </w:pPr>
      <w:r>
        <w:rPr>
          <w:color w:val="231F20"/>
          <w:w w:val="85"/>
          <w:sz w:val="20"/>
        </w:rPr>
        <w:t>Formular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proponer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instancias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conducentes,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iniciativas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políticas,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estrategias,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planes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régimen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interior,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ejecución, </w:t>
      </w:r>
      <w:r>
        <w:rPr>
          <w:color w:val="231F20"/>
          <w:w w:val="85"/>
          <w:sz w:val="20"/>
        </w:rPr>
        <w:t>seguimiento 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evaluación,</w:t>
      </w:r>
    </w:p>
    <w:p>
      <w:pPr>
        <w:pStyle w:val="ListParagraph"/>
        <w:numPr>
          <w:ilvl w:val="0"/>
          <w:numId w:val="116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Proveer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necesario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adecuado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funcionamiento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Plantel,</w:t>
      </w:r>
    </w:p>
    <w:p>
      <w:pPr>
        <w:pStyle w:val="ListParagraph"/>
        <w:numPr>
          <w:ilvl w:val="0"/>
          <w:numId w:val="116"/>
        </w:numPr>
        <w:tabs>
          <w:tab w:pos="1492" w:val="left" w:leader="none"/>
        </w:tabs>
        <w:spacing w:line="285" w:lineRule="auto" w:before="44" w:after="0"/>
        <w:ind w:left="1491" w:right="233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Presentar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Informe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Anual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Actividades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cargo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Consejos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Gobierno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Académico,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Plantel,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tomando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Desarrollo 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Plantel,</w:t>
      </w:r>
    </w:p>
    <w:p>
      <w:pPr>
        <w:pStyle w:val="ListParagraph"/>
        <w:numPr>
          <w:ilvl w:val="0"/>
          <w:numId w:val="116"/>
        </w:numPr>
        <w:tabs>
          <w:tab w:pos="1492" w:val="left" w:leader="none"/>
        </w:tabs>
        <w:spacing w:line="285" w:lineRule="auto" w:before="1" w:after="0"/>
        <w:ind w:left="1491" w:right="235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 y sistema de planeación, ante las instancias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competentes,</w:t>
      </w:r>
    </w:p>
    <w:p>
      <w:pPr>
        <w:pStyle w:val="ListParagraph"/>
        <w:numPr>
          <w:ilvl w:val="0"/>
          <w:numId w:val="116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Cumplir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establezcan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proceso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entrega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recepción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Plantel,</w:t>
      </w:r>
    </w:p>
    <w:p>
      <w:pPr>
        <w:pStyle w:val="ListParagraph"/>
        <w:numPr>
          <w:ilvl w:val="0"/>
          <w:numId w:val="116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Garantizar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conservación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mantenimiento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edificios,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muebles,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aparatos,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acervos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</w:p>
    <w:p>
      <w:pPr>
        <w:pStyle w:val="BodyText"/>
        <w:spacing w:before="44"/>
        <w:ind w:left="1491" w:right="220"/>
      </w:pPr>
      <w:r>
        <w:rPr>
          <w:color w:val="231F20"/>
          <w:w w:val="85"/>
        </w:rPr>
        <w:t>bienes del Plantel,</w:t>
      </w:r>
    </w:p>
    <w:p>
      <w:pPr>
        <w:pStyle w:val="ListParagraph"/>
        <w:numPr>
          <w:ilvl w:val="0"/>
          <w:numId w:val="116"/>
        </w:numPr>
        <w:tabs>
          <w:tab w:pos="1492" w:val="left" w:leader="none"/>
        </w:tabs>
        <w:spacing w:line="285" w:lineRule="auto" w:before="44" w:after="0"/>
        <w:ind w:left="1491" w:right="235" w:hanging="360"/>
        <w:jc w:val="left"/>
        <w:rPr>
          <w:sz w:val="20"/>
        </w:rPr>
      </w:pPr>
      <w:r>
        <w:rPr>
          <w:color w:val="231F20"/>
          <w:w w:val="85"/>
          <w:sz w:val="20"/>
        </w:rPr>
        <w:t>Dictar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medidas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procedentes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desarrollo,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académico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Plantel,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</w:p>
    <w:p>
      <w:pPr>
        <w:pStyle w:val="ListParagraph"/>
        <w:numPr>
          <w:ilvl w:val="0"/>
          <w:numId w:val="116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Rector,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solicitada,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guarde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Plantel,</w:t>
      </w:r>
    </w:p>
    <w:p>
      <w:pPr>
        <w:pStyle w:val="ListParagraph"/>
        <w:numPr>
          <w:ilvl w:val="0"/>
          <w:numId w:val="116"/>
        </w:numPr>
        <w:tabs>
          <w:tab w:pos="1492" w:val="left" w:leader="none"/>
        </w:tabs>
        <w:spacing w:line="285" w:lineRule="auto" w:before="44" w:after="0"/>
        <w:ind w:left="1491" w:right="236" w:hanging="360"/>
        <w:jc w:val="left"/>
        <w:rPr>
          <w:sz w:val="20"/>
        </w:rPr>
      </w:pPr>
      <w:r>
        <w:rPr>
          <w:color w:val="231F20"/>
          <w:w w:val="90"/>
          <w:sz w:val="20"/>
        </w:rPr>
        <w:t>Garantizar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Plantel,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previsto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Legislación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aplicando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medidas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disciplinarias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sanciones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conducentes,</w:t>
      </w:r>
    </w:p>
    <w:p>
      <w:pPr>
        <w:pStyle w:val="ListParagraph"/>
        <w:numPr>
          <w:ilvl w:val="0"/>
          <w:numId w:val="116"/>
        </w:numPr>
        <w:tabs>
          <w:tab w:pos="1492" w:val="left" w:leader="none"/>
        </w:tabs>
        <w:spacing w:line="285" w:lineRule="auto" w:before="1" w:after="0"/>
        <w:ind w:left="1491" w:right="234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Proponer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ingreso,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promoción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permanencia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personal académico de la Escuela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Preparatoria,</w:t>
      </w:r>
    </w:p>
    <w:p>
      <w:pPr>
        <w:pStyle w:val="ListParagraph"/>
        <w:numPr>
          <w:ilvl w:val="0"/>
          <w:numId w:val="116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Cumplir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aprobadas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materia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transparencia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rendición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</w:p>
    <w:p>
      <w:pPr>
        <w:pStyle w:val="BodyText"/>
        <w:spacing w:before="44"/>
        <w:ind w:left="1491" w:right="220"/>
      </w:pPr>
      <w:r>
        <w:rPr>
          <w:color w:val="231F20"/>
          <w:w w:val="85"/>
        </w:rPr>
        <w:t>cuentas; y,</w:t>
      </w:r>
    </w:p>
    <w:p>
      <w:pPr>
        <w:pStyle w:val="ListParagraph"/>
        <w:numPr>
          <w:ilvl w:val="0"/>
          <w:numId w:val="116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le confiera la Legislación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49.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ocupar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requiere </w:t>
      </w:r>
      <w:r>
        <w:rPr>
          <w:color w:val="231F20"/>
          <w:w w:val="85"/>
        </w:rPr>
        <w:t>cumplir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83" w:lineRule="auto" w:before="161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50.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sustanciación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fases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convocatoria;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inscripción,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aspirantes;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jornadas </w:t>
      </w:r>
      <w:r>
        <w:rPr>
          <w:color w:val="231F20"/>
          <w:w w:val="85"/>
        </w:rPr>
        <w:t>de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promoción;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auscultaciones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cualitativa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cuantitativa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opinión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Gobierno.</w:t>
      </w:r>
    </w:p>
    <w:p>
      <w:pPr>
        <w:pStyle w:val="BodyText"/>
        <w:spacing w:line="283" w:lineRule="auto" w:before="1"/>
        <w:ind w:left="115" w:right="1130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fases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señaladas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sustanciarán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95"/>
        </w:rPr>
        <w:t>Universitaria.</w:t>
      </w:r>
    </w:p>
    <w:p>
      <w:pPr>
        <w:pStyle w:val="BodyText"/>
        <w:spacing w:line="283" w:lineRule="auto" w:before="16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51.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Plantel,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temporal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definitiva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observarse </w:t>
      </w:r>
      <w:r>
        <w:rPr>
          <w:color w:val="231F20"/>
          <w:w w:val="85"/>
        </w:rPr>
        <w:t>lo dispuesto por el artículo </w:t>
      </w:r>
      <w:r>
        <w:rPr>
          <w:color w:val="231F20"/>
          <w:spacing w:val="-5"/>
          <w:w w:val="85"/>
        </w:rPr>
        <w:t>119 </w:t>
      </w:r>
      <w:r>
        <w:rPr>
          <w:color w:val="231F20"/>
          <w:w w:val="85"/>
        </w:rPr>
        <w:t>del Estatuto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before="161"/>
        <w:ind w:left="475" w:right="34"/>
      </w:pPr>
      <w:r>
        <w:rPr/>
        <w:pict>
          <v:group style="position:absolute;margin-left:447.498413pt;margin-top:13.181577pt;width:2.050pt;height:62pt;mso-position-horizontal-relative:page;mso-position-vertical-relative:paragraph;z-index:17056" coordorigin="8950,264" coordsize="41,1240">
            <v:line style="position:absolute" from="8970,284" to="8970,1423" stroked="true" strokeweight="2pt" strokecolor="#231f20">
              <v:stroke dashstyle="dash"/>
            </v:line>
            <v:line style="position:absolute" from="8970,1483" to="8970,1483" stroked="true" strokeweight="2pt" strokecolor="#231f20"/>
            <v:line style="position:absolute" from="8970,1483" to="8970,148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7080" from="448.498413pt,8.182277pt" to="448.498413pt,8.182277pt" stroked="true" strokeweight="2pt" strokecolor="#231f20">
            <w10:wrap type="none"/>
          </v:line>
        </w:pict>
      </w:r>
      <w:r>
        <w:rPr/>
        <w:pict>
          <v:shape style="position:absolute;margin-left:451.541412pt;margin-top:16.395077pt;width:17pt;height:49.65pt;mso-position-horizontal-relative:page;mso-position-vertical-relative:paragraph;z-index:171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 52. </w:t>
      </w:r>
      <w:r>
        <w:rPr>
          <w:color w:val="231F20"/>
          <w:w w:val="90"/>
        </w:rPr>
        <w:t>El Director de Plantel de la Escuela Preparatoria sólo podrá ser separado o removido</w:t>
      </w:r>
    </w:p>
    <w:p>
      <w:pPr>
        <w:pStyle w:val="BodyText"/>
        <w:spacing w:before="42"/>
        <w:ind w:left="475" w:right="34" w:hanging="361"/>
      </w:pPr>
      <w:r>
        <w:rPr>
          <w:color w:val="231F20"/>
          <w:w w:val="85"/>
        </w:rPr>
        <w:t>del cargo cuando incurra en alguna de las causas previstas en el artículo 122 del Estatuto Universitario.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83" w:lineRule="auto"/>
        <w:ind w:left="115" w:right="1128" w:firstLine="360"/>
        <w:jc w:val="both"/>
      </w:pPr>
      <w:r>
        <w:rPr/>
        <w:pict>
          <v:group style="position:absolute;margin-left:453.987183pt;margin-top:14.904279pt;width:36.450pt;height:17.05pt;mso-position-horizontal-relative:page;mso-position-vertical-relative:paragraph;z-index:17104" coordorigin="9080,298" coordsize="729,341">
            <v:line style="position:absolute" from="9100,618" to="9411,618" stroked="true" strokeweight="2pt" strokecolor="#231f20">
              <v:stroke dashstyle="dash"/>
            </v:line>
            <v:line style="position:absolute" from="9748,618" to="9748,618" stroked="true" strokeweight="2pt" strokecolor="#231f20"/>
            <v:rect style="position:absolute;left:9411;top:29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53.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impartir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cátedra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semestre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escolar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 en todo caso será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remunerada.</w:t>
      </w:r>
    </w:p>
    <w:p>
      <w:pPr>
        <w:pStyle w:val="BodyText"/>
      </w:pPr>
    </w:p>
    <w:p>
      <w:pPr>
        <w:pStyle w:val="Heading3"/>
        <w:spacing w:before="153"/>
      </w:pPr>
      <w:r>
        <w:rPr>
          <w:color w:val="231F20"/>
          <w:w w:val="80"/>
        </w:rPr>
        <w:t>CAPÍTULO V</w:t>
      </w:r>
    </w:p>
    <w:p>
      <w:pPr>
        <w:spacing w:before="59"/>
        <w:ind w:left="28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CONSEJO ACADÉMICO DE PLANTEL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6" w:right="1129" w:firstLine="359"/>
        <w:jc w:val="right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54.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Consejo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Académico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Plantel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órgano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auxiliar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Director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coadyuvante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3"/>
          <w:w w:val="84"/>
        </w:rPr>
        <w:t> </w:t>
      </w:r>
      <w:r>
        <w:rPr>
          <w:color w:val="231F20"/>
          <w:spacing w:val="-3"/>
          <w:w w:val="90"/>
        </w:rPr>
        <w:t>Consejo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Gobierno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siendo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acuerdos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observancia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obligatoria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ámbito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competencia</w:t>
      </w:r>
      <w:r>
        <w:rPr>
          <w:color w:val="231F20"/>
          <w:spacing w:val="-3"/>
          <w:w w:val="84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Plantel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solo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podrán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revocados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modificados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propio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Gobierno.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observará,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vigilará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respetar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</w:p>
    <w:p>
      <w:pPr>
        <w:pStyle w:val="BodyText"/>
        <w:spacing w:line="283" w:lineRule="auto" w:before="1"/>
        <w:ind w:left="476" w:right="1121" w:hanging="361"/>
      </w:pPr>
      <w:r>
        <w:rPr>
          <w:color w:val="231F20"/>
          <w:w w:val="85"/>
        </w:rPr>
        <w:t>Legislación Universitaria, de los criterios y procedimientos que fije en cumplimiento de sus facultades.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observará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conducente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fije,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Con-</w:t>
      </w:r>
    </w:p>
    <w:p>
      <w:pPr>
        <w:pStyle w:val="BodyText"/>
        <w:spacing w:before="1"/>
        <w:ind w:left="116" w:right="34"/>
      </w:pPr>
      <w:r>
        <w:rPr>
          <w:color w:val="231F20"/>
          <w:w w:val="85"/>
        </w:rPr>
        <w:t>sejo General Académico de la Escuela Preparatoria.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ind w:left="476" w:right="34"/>
      </w:pPr>
      <w:r>
        <w:rPr>
          <w:b/>
          <w:color w:val="939598"/>
          <w:w w:val="85"/>
        </w:rPr>
        <w:t>Artículo 55. </w:t>
      </w:r>
      <w:r>
        <w:rPr>
          <w:color w:val="231F20"/>
          <w:w w:val="85"/>
        </w:rPr>
        <w:t>El Consejo Académico de Plantel estará integrado por: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117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Director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Plantel,</w:t>
      </w:r>
    </w:p>
    <w:p>
      <w:pPr>
        <w:pStyle w:val="ListParagraph"/>
        <w:numPr>
          <w:ilvl w:val="0"/>
          <w:numId w:val="117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Presidentes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Academias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Disciplinarias;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</w:p>
    <w:p>
      <w:pPr>
        <w:pStyle w:val="ListParagraph"/>
        <w:numPr>
          <w:ilvl w:val="0"/>
          <w:numId w:val="117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Jefes de Área de Investigación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Disciplinaria.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before="1"/>
        <w:ind w:left="475" w:right="34"/>
      </w:pPr>
      <w:r>
        <w:rPr>
          <w:b/>
          <w:color w:val="939598"/>
          <w:w w:val="85"/>
        </w:rPr>
        <w:t>Artículo 56. </w:t>
      </w:r>
      <w:r>
        <w:rPr>
          <w:color w:val="231F20"/>
          <w:w w:val="85"/>
        </w:rPr>
        <w:t>El Consejo Académico de Plantel tiene las siguientes facultades: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118"/>
        </w:numPr>
        <w:tabs>
          <w:tab w:pos="475" w:val="left" w:leader="none"/>
          <w:tab w:pos="476" w:val="left" w:leader="none"/>
        </w:tabs>
        <w:spacing w:line="283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Opinar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dictaminar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presentados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 gobierno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Plantel,</w:t>
      </w:r>
    </w:p>
    <w:p>
      <w:pPr>
        <w:pStyle w:val="ListParagraph"/>
        <w:numPr>
          <w:ilvl w:val="0"/>
          <w:numId w:val="118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Proponer al Consejo de Gobierno el establecimiento, modificación o supresión de proyectos 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ini- </w:t>
      </w:r>
      <w:r>
        <w:rPr>
          <w:color w:val="231F20"/>
          <w:w w:val="90"/>
          <w:sz w:val="20"/>
        </w:rPr>
        <w:t>ciativas;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políticas,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estrategias,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planes,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instrumentos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ordenación </w:t>
      </w:r>
      <w:r>
        <w:rPr>
          <w:color w:val="231F20"/>
          <w:w w:val="95"/>
          <w:sz w:val="20"/>
        </w:rPr>
        <w:t>académica,</w:t>
      </w:r>
    </w:p>
    <w:p>
      <w:pPr>
        <w:spacing w:after="0" w:line="283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18"/>
        </w:numPr>
        <w:tabs>
          <w:tab w:pos="1492" w:val="left" w:leader="none"/>
        </w:tabs>
        <w:spacing w:line="283" w:lineRule="auto" w:before="80" w:after="0"/>
        <w:ind w:left="1491" w:right="234" w:hanging="360"/>
        <w:jc w:val="both"/>
        <w:rPr>
          <w:sz w:val="20"/>
        </w:rPr>
      </w:pPr>
      <w:r>
        <w:rPr>
          <w:color w:val="231F20"/>
          <w:w w:val="90"/>
          <w:sz w:val="20"/>
        </w:rPr>
        <w:t>Emitir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instrumentos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establecimiento,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proce- </w:t>
      </w:r>
      <w:r>
        <w:rPr>
          <w:color w:val="231F20"/>
          <w:w w:val="85"/>
          <w:sz w:val="20"/>
        </w:rPr>
        <w:t>sos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enseñanza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aprendizaje,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aspectos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 la materia que no correspondan a otra instancia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</w:p>
    <w:p>
      <w:pPr>
        <w:pStyle w:val="ListParagraph"/>
        <w:numPr>
          <w:ilvl w:val="0"/>
          <w:numId w:val="118"/>
        </w:numPr>
        <w:tabs>
          <w:tab w:pos="1492" w:val="left" w:leader="none"/>
        </w:tabs>
        <w:spacing w:line="283" w:lineRule="auto" w:before="2" w:after="0"/>
        <w:ind w:left="1491" w:right="234" w:hanging="360"/>
        <w:jc w:val="left"/>
        <w:rPr>
          <w:sz w:val="20"/>
        </w:rPr>
      </w:pPr>
      <w:r>
        <w:rPr>
          <w:color w:val="231F20"/>
          <w:w w:val="85"/>
          <w:sz w:val="20"/>
        </w:rPr>
        <w:t>Opinar sobre propuestas de ingreso, promoción y permanencia del personal académico, 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so- </w:t>
      </w:r>
      <w:r>
        <w:rPr>
          <w:color w:val="231F20"/>
          <w:w w:val="90"/>
          <w:sz w:val="20"/>
        </w:rPr>
        <w:t>meterlas,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Director,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resolución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Gobierno,</w:t>
      </w:r>
    </w:p>
    <w:p>
      <w:pPr>
        <w:pStyle w:val="ListParagraph"/>
        <w:numPr>
          <w:ilvl w:val="0"/>
          <w:numId w:val="118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Evaluar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dictaminar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acordando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conducente;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</w:p>
    <w:p>
      <w:pPr>
        <w:pStyle w:val="ListParagraph"/>
        <w:numPr>
          <w:ilvl w:val="0"/>
          <w:numId w:val="118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le confiera la Legislación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83" w:lineRule="auto" w:before="1"/>
        <w:ind w:left="1130" w:right="234" w:firstLine="360"/>
        <w:jc w:val="both"/>
      </w:pPr>
      <w:r>
        <w:rPr/>
        <w:pict>
          <v:line style="position:absolute;mso-position-horizontal-relative:page;mso-position-vertical-relative:paragraph;z-index:17200" from="41.893501pt,39.356880pt" to="41.893501pt,39.356880pt" stroked="true" strokeweight="2pt" strokecolor="#231f20">
            <w10:wrap type="none"/>
          </v:lin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57.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presidido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Plantel,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voto 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calidad.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Subdirector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Plantel,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asistirá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 sesiones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voto.</w:t>
      </w:r>
    </w:p>
    <w:p>
      <w:pPr>
        <w:pStyle w:val="BodyText"/>
        <w:spacing w:line="283" w:lineRule="auto" w:before="1"/>
        <w:ind w:left="1130" w:right="234" w:firstLine="360"/>
        <w:jc w:val="both"/>
      </w:pPr>
      <w:r>
        <w:rPr/>
        <w:pict>
          <v:group style="position:absolute;margin-left:40.888802pt;margin-top:3.568087pt;width:2.050pt;height:62pt;mso-position-horizontal-relative:page;mso-position-vertical-relative:paragraph;z-index:17176" coordorigin="818,71" coordsize="41,1240">
            <v:line style="position:absolute" from="838,91" to="838,1231" stroked="true" strokeweight="2pt" strokecolor="#231f20">
              <v:stroke dashstyle="dash"/>
            </v:line>
            <v:line style="position:absolute" from="838,1291" to="838,1291" stroked="true" strokeweight="2pt" strokecolor="#231f20"/>
            <v:line style="position:absolute" from="838,1291" to="838,1291" stroked="true" strokeweight="2pt" strokecolor="#231f20"/>
            <w10:wrap type="none"/>
          </v:group>
        </w:pict>
      </w:r>
      <w:r>
        <w:rPr/>
        <w:pict>
          <v:shape style="position:absolute;margin-left:22.856798pt;margin-top:6.781586pt;width:17.05pt;height:49.65pt;mso-position-horizontal-relative:page;mso-position-vertical-relative:paragraph;z-index:172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ausencia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Director,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presidido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Subdirector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fungien- </w:t>
      </w:r>
      <w:r>
        <w:rPr>
          <w:color w:val="231F20"/>
          <w:w w:val="90"/>
        </w:rPr>
        <w:t>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Provisional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Presidente estime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pertinente.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83" w:lineRule="auto"/>
        <w:ind w:left="1130" w:right="234" w:firstLine="360"/>
        <w:jc w:val="both"/>
      </w:pPr>
      <w:r>
        <w:rPr/>
        <w:pict>
          <v:group style="position:absolute;margin-left:0pt;margin-top:-1.304105pt;width:36.450pt;height:17.05pt;mso-position-horizontal-relative:page;mso-position-vertical-relative:paragraph;z-index:17224" coordorigin="0,-26" coordsize="729,341">
            <v:line style="position:absolute" from="397,294" to="708,294" stroked="true" strokeweight="2pt" strokecolor="#231f20">
              <v:stroke dashstyle="dash"/>
            </v:line>
            <v:line style="position:absolute" from="60,294" to="60,294" stroked="true" strokeweight="2pt" strokecolor="#231f20"/>
            <v:rect style="position:absolute;left:0;top:-2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58.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celebrará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ordinaria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vez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extraor- dinarias tantas como sean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necesarias.</w:t>
      </w:r>
    </w:p>
    <w:p>
      <w:pPr>
        <w:pStyle w:val="BodyText"/>
        <w:spacing w:line="283" w:lineRule="auto" w:before="1"/>
        <w:ind w:left="1130" w:right="235" w:firstLine="360"/>
        <w:jc w:val="both"/>
      </w:pPr>
      <w:r>
        <w:rPr>
          <w:color w:val="231F20"/>
          <w:w w:val="90"/>
        </w:rPr>
        <w:t>Cuando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amerite,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citados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asistir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Consejo,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funcionarios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personas 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estimen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conveniente,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voto.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83" w:lineRule="auto"/>
        <w:ind w:left="1130" w:right="23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59.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convocatorias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emitidas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Secretario,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previo acuerdo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indicándose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lugar,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sesión,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día </w:t>
      </w:r>
      <w:r>
        <w:rPr>
          <w:color w:val="231F20"/>
          <w:w w:val="85"/>
        </w:rPr>
        <w:t>correspondiente.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ordinarias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convocarán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días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anticipa- ción;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extraordinarias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mínimo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veinticuatro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horas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anticipación.</w:t>
      </w:r>
    </w:p>
    <w:p>
      <w:pPr>
        <w:pStyle w:val="BodyText"/>
        <w:spacing w:line="283" w:lineRule="auto" w:before="1"/>
        <w:ind w:left="1130" w:right="235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citatorio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convocarse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Consejo, siempre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 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fije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segunda.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83" w:lineRule="auto"/>
        <w:ind w:left="1130" w:right="23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60.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actuará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válidamente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sus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miembros.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Tratándose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segunda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convocatoria,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celebrarse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válidamente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 integrantes 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concurran.</w:t>
      </w:r>
    </w:p>
    <w:p>
      <w:pPr>
        <w:pStyle w:val="BodyText"/>
        <w:spacing w:before="1"/>
        <w:ind w:left="1491" w:right="220"/>
      </w:pPr>
      <w:r>
        <w:rPr>
          <w:color w:val="231F20"/>
          <w:w w:val="85"/>
        </w:rPr>
        <w:t>El Consejo tomará sus acuerdos por mayoría simple de votos de los consejeros presentes.</w:t>
      </w:r>
    </w:p>
    <w:p>
      <w:pPr>
        <w:pStyle w:val="BodyText"/>
        <w:spacing w:before="42"/>
        <w:ind w:left="1491" w:right="-6"/>
      </w:pP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asentará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firmada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Secretario.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</w:p>
    <w:p>
      <w:pPr>
        <w:pStyle w:val="BodyText"/>
        <w:spacing w:before="42"/>
        <w:ind w:left="1130" w:right="220"/>
      </w:pPr>
      <w:r>
        <w:rPr>
          <w:color w:val="231F20"/>
          <w:w w:val="85"/>
        </w:rPr>
        <w:t>acta deberá someterse previamente a la aprobación de los integrantes del propio Consejo.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83" w:lineRule="auto"/>
        <w:ind w:left="1130" w:right="23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61.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consejero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propietario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electo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pueda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asistir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sesión,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represen- tación,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asistirá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Academia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Disciplinaria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before="161"/>
        <w:ind w:left="1491" w:right="-6"/>
      </w:pPr>
      <w:r>
        <w:rPr>
          <w:b/>
          <w:color w:val="939598"/>
          <w:w w:val="85"/>
        </w:rPr>
        <w:t>Artículo 62. </w:t>
      </w:r>
      <w:r>
        <w:rPr>
          <w:color w:val="231F20"/>
          <w:w w:val="85"/>
        </w:rPr>
        <w:t>Los consejeros serán separados o removidos, en cualquiera de los siguientes casos:</w:t>
      </w:r>
    </w:p>
    <w:p>
      <w:pPr>
        <w:pStyle w:val="BodyText"/>
        <w:spacing w:before="7"/>
        <w:rPr>
          <w:sz w:val="24"/>
        </w:rPr>
      </w:pPr>
    </w:p>
    <w:p>
      <w:pPr>
        <w:pStyle w:val="ListParagraph"/>
        <w:numPr>
          <w:ilvl w:val="0"/>
          <w:numId w:val="119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476" w:right="0" w:firstLine="655"/>
        <w:jc w:val="left"/>
        <w:rPr>
          <w:sz w:val="20"/>
        </w:rPr>
      </w:pPr>
      <w:r>
        <w:rPr>
          <w:color w:val="231F20"/>
          <w:w w:val="90"/>
          <w:sz w:val="20"/>
        </w:rPr>
        <w:t>Por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faltar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causa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justificada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consecutivas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acumuladas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</w:p>
    <w:p>
      <w:pPr>
        <w:pStyle w:val="BodyText"/>
        <w:spacing w:before="42"/>
        <w:ind w:left="1491" w:right="220"/>
      </w:pPr>
      <w:r>
        <w:rPr>
          <w:color w:val="231F20"/>
          <w:w w:val="90"/>
        </w:rPr>
        <w:t>lapso de un año,</w:t>
      </w:r>
    </w:p>
    <w:p>
      <w:pPr>
        <w:spacing w:after="0"/>
        <w:sectPr>
          <w:footerReference w:type="default" r:id="rId64"/>
          <w:pgSz w:w="9810" w:h="13500"/>
          <w:pgMar w:footer="796" w:header="0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19"/>
        </w:numPr>
        <w:tabs>
          <w:tab w:pos="475" w:val="left" w:leader="none"/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dejen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carácter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Presidente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Academia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Disciplinaria,</w:t>
      </w:r>
    </w:p>
    <w:p>
      <w:pPr>
        <w:pStyle w:val="ListParagraph"/>
        <w:numPr>
          <w:ilvl w:val="0"/>
          <w:numId w:val="119"/>
        </w:numPr>
        <w:tabs>
          <w:tab w:pos="476" w:val="left" w:leader="none"/>
        </w:tabs>
        <w:spacing w:line="297" w:lineRule="auto" w:before="56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sancionados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causa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grave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establecida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Univer- </w:t>
      </w:r>
      <w:r>
        <w:rPr>
          <w:color w:val="231F20"/>
          <w:w w:val="95"/>
          <w:sz w:val="20"/>
        </w:rPr>
        <w:t>sitaria,</w:t>
      </w:r>
    </w:p>
    <w:p>
      <w:pPr>
        <w:pStyle w:val="ListParagraph"/>
        <w:numPr>
          <w:ilvl w:val="0"/>
          <w:numId w:val="119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concluya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fueron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electos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designados,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</w:p>
    <w:p>
      <w:pPr>
        <w:pStyle w:val="ListParagraph"/>
        <w:numPr>
          <w:ilvl w:val="0"/>
          <w:numId w:val="119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En los demás que señale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BodyText"/>
        <w:spacing w:before="8"/>
        <w:rPr>
          <w:sz w:val="19"/>
        </w:rPr>
      </w:pPr>
    </w:p>
    <w:p>
      <w:pPr>
        <w:pStyle w:val="Heading3"/>
      </w:pPr>
      <w:r>
        <w:rPr>
          <w:color w:val="231F20"/>
          <w:w w:val="80"/>
        </w:rPr>
        <w:t>CAPÍTULO VI</w:t>
      </w:r>
    </w:p>
    <w:p>
      <w:pPr>
        <w:spacing w:before="73"/>
        <w:ind w:left="28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SUBDIRECTORES ACADÉMICO Y ADMINISTRATIVO DE   PLANTEL</w:t>
      </w:r>
    </w:p>
    <w:p>
      <w:pPr>
        <w:pStyle w:val="BodyText"/>
        <w:spacing w:before="1"/>
        <w:rPr>
          <w:b/>
          <w:sz w:val="27"/>
        </w:rPr>
      </w:pPr>
    </w:p>
    <w:p>
      <w:pPr>
        <w:pStyle w:val="BodyText"/>
        <w:spacing w:line="297" w:lineRule="auto"/>
        <w:ind w:left="115" w:right="1112" w:firstLine="360"/>
      </w:pPr>
      <w:r>
        <w:rPr/>
        <w:pict>
          <v:group style="position:absolute;margin-left:447.498413pt;margin-top:15.404771pt;width:2.050pt;height:62pt;mso-position-horizontal-relative:page;mso-position-vertical-relative:paragraph;z-index:17296" coordorigin="8950,308" coordsize="41,1240">
            <v:line style="position:absolute" from="8970,328" to="8970,1468" stroked="true" strokeweight="2pt" strokecolor="#231f20">
              <v:stroke dashstyle="dash"/>
            </v:line>
            <v:line style="position:absolute" from="8970,1528" to="8970,1528" stroked="true" strokeweight="2pt" strokecolor="#231f20"/>
            <v:line style="position:absolute" from="8970,1527" to="8970,152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7320" from="448.498413pt,10.405471pt" to="448.498413pt,10.405471pt" stroked="true" strokeweight="2pt" strokecolor="#231f20">
            <w10:wrap type="none"/>
          </v:line>
        </w:pict>
      </w:r>
      <w:r>
        <w:rPr/>
        <w:pict>
          <v:shape style="position:absolute;margin-left:451.541412pt;margin-top:18.618271pt;width:17pt;height:49.65pt;mso-position-horizontal-relative:page;mso-position-vertical-relative:paragraph;z-index:173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63.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despacho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ám- </w:t>
      </w:r>
      <w:r>
        <w:rPr>
          <w:color w:val="231F20"/>
          <w:w w:val="85"/>
        </w:rPr>
        <w:t>bito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competencia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auxiliado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Subdirector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Subdirector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Administrativo.</w:t>
      </w:r>
    </w:p>
    <w:p>
      <w:pPr>
        <w:pStyle w:val="BodyText"/>
        <w:spacing w:line="297" w:lineRule="auto" w:before="2"/>
        <w:ind w:left="115" w:right="1123" w:firstLine="360"/>
      </w:pPr>
      <w:r>
        <w:rPr/>
        <w:pict>
          <v:group style="position:absolute;margin-left:453.987183pt;margin-top:31.879797pt;width:36.450pt;height:17.05pt;mso-position-horizontal-relative:page;mso-position-vertical-relative:paragraph;z-index:17344" coordorigin="9080,638" coordsize="729,341">
            <v:line style="position:absolute" from="9100,958" to="9411,958" stroked="true" strokeweight="2pt" strokecolor="#231f20">
              <v:stroke dashstyle="dash"/>
            </v:line>
            <v:line style="position:absolute" from="9748,958" to="9748,958" stroked="true" strokeweight="2pt" strokecolor="#231f20"/>
            <v:rect style="position:absolute;left:9411;top:63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Subdirectores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Administrativo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nombrados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Director 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Plantel.</w:t>
      </w:r>
    </w:p>
    <w:p>
      <w:pPr>
        <w:pStyle w:val="BodyText"/>
        <w:spacing w:before="9"/>
        <w:rPr>
          <w:sz w:val="15"/>
        </w:rPr>
      </w:pPr>
    </w:p>
    <w:p>
      <w:pPr>
        <w:spacing w:before="1"/>
        <w:ind w:left="476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64. </w:t>
      </w:r>
      <w:r>
        <w:rPr>
          <w:color w:val="231F20"/>
          <w:w w:val="85"/>
          <w:sz w:val="20"/>
        </w:rPr>
        <w:t>Para ser Subdirector Académico se requiere:</w:t>
      </w:r>
    </w:p>
    <w:p>
      <w:pPr>
        <w:pStyle w:val="BodyText"/>
        <w:spacing w:before="5"/>
        <w:rPr>
          <w:sz w:val="27"/>
        </w:rPr>
      </w:pPr>
    </w:p>
    <w:p>
      <w:pPr>
        <w:pStyle w:val="ListParagraph"/>
        <w:numPr>
          <w:ilvl w:val="0"/>
          <w:numId w:val="120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 mexicano por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nacimiento:</w:t>
      </w:r>
    </w:p>
    <w:p>
      <w:pPr>
        <w:pStyle w:val="ListParagraph"/>
        <w:numPr>
          <w:ilvl w:val="0"/>
          <w:numId w:val="120"/>
        </w:numPr>
        <w:tabs>
          <w:tab w:pos="476" w:val="left" w:leader="none"/>
        </w:tabs>
        <w:spacing w:line="297" w:lineRule="auto" w:before="56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prestado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Plantel,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 menos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naturales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continuos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anteriores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nombramiento,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excepto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plante- </w:t>
      </w:r>
      <w:r>
        <w:rPr>
          <w:color w:val="231F20"/>
          <w:w w:val="85"/>
          <w:sz w:val="20"/>
        </w:rPr>
        <w:t>les de nueva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creación.</w:t>
      </w:r>
    </w:p>
    <w:p>
      <w:pPr>
        <w:pStyle w:val="ListParagraph"/>
        <w:numPr>
          <w:ilvl w:val="0"/>
          <w:numId w:val="120"/>
        </w:numPr>
        <w:tabs>
          <w:tab w:pos="476" w:val="left" w:leader="none"/>
        </w:tabs>
        <w:spacing w:line="297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Poseer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menos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licenciatura,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legalmente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registrado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cédula </w:t>
      </w:r>
      <w:r>
        <w:rPr>
          <w:color w:val="231F20"/>
          <w:w w:val="95"/>
          <w:sz w:val="20"/>
        </w:rPr>
        <w:t>profesional.</w:t>
      </w:r>
    </w:p>
    <w:p>
      <w:pPr>
        <w:pStyle w:val="ListParagraph"/>
        <w:numPr>
          <w:ilvl w:val="0"/>
          <w:numId w:val="120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distinguido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demostrar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interés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plantel.</w:t>
      </w:r>
    </w:p>
    <w:p>
      <w:pPr>
        <w:pStyle w:val="ListParagraph"/>
        <w:numPr>
          <w:ilvl w:val="0"/>
          <w:numId w:val="120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Gozar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estimación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honorable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prudente.</w:t>
      </w:r>
    </w:p>
    <w:p>
      <w:pPr>
        <w:pStyle w:val="ListParagraph"/>
        <w:numPr>
          <w:ilvl w:val="0"/>
          <w:numId w:val="120"/>
        </w:numPr>
        <w:tabs>
          <w:tab w:pos="476" w:val="left" w:leader="none"/>
        </w:tabs>
        <w:spacing w:line="297" w:lineRule="auto" w:before="56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haber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sancionado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ni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impedido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ocupar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dispuesto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 </w:t>
      </w:r>
      <w:r>
        <w:rPr>
          <w:color w:val="231F20"/>
          <w:w w:val="85"/>
          <w:sz w:val="20"/>
        </w:rPr>
        <w:t>la Legislación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120"/>
        </w:numPr>
        <w:tabs>
          <w:tab w:pos="476" w:val="left" w:leader="none"/>
        </w:tabs>
        <w:spacing w:line="297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tener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antecedentes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penales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inhabilitado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ocupar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cargos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públicos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dispuesto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fuero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común.</w:t>
      </w:r>
    </w:p>
    <w:p>
      <w:pPr>
        <w:pStyle w:val="ListParagraph"/>
        <w:numPr>
          <w:ilvl w:val="0"/>
          <w:numId w:val="120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65. </w:t>
      </w:r>
      <w:r>
        <w:rPr>
          <w:color w:val="231F20"/>
          <w:w w:val="85"/>
        </w:rPr>
        <w:t>Son facultades y obligaciones del Subdirector Académico:</w:t>
      </w:r>
    </w:p>
    <w:p>
      <w:pPr>
        <w:pStyle w:val="BodyText"/>
        <w:spacing w:before="5"/>
        <w:rPr>
          <w:sz w:val="27"/>
        </w:rPr>
      </w:pPr>
    </w:p>
    <w:p>
      <w:pPr>
        <w:pStyle w:val="ListParagraph"/>
        <w:numPr>
          <w:ilvl w:val="0"/>
          <w:numId w:val="12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Acordar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competencia.</w:t>
      </w:r>
    </w:p>
    <w:p>
      <w:pPr>
        <w:pStyle w:val="ListParagraph"/>
        <w:numPr>
          <w:ilvl w:val="0"/>
          <w:numId w:val="121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Sustituir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ausencias,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121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Fungir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Consejos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Plantel.</w:t>
      </w:r>
    </w:p>
    <w:p>
      <w:pPr>
        <w:pStyle w:val="ListParagraph"/>
        <w:numPr>
          <w:ilvl w:val="0"/>
          <w:numId w:val="121"/>
        </w:numPr>
        <w:tabs>
          <w:tab w:pos="476" w:val="left" w:leader="none"/>
        </w:tabs>
        <w:spacing w:line="297" w:lineRule="auto" w:before="56" w:after="0"/>
        <w:ind w:left="476" w:right="1127" w:hanging="360"/>
        <w:jc w:val="left"/>
        <w:rPr>
          <w:sz w:val="20"/>
        </w:rPr>
      </w:pPr>
      <w:r>
        <w:rPr>
          <w:color w:val="231F20"/>
          <w:w w:val="90"/>
          <w:sz w:val="20"/>
        </w:rPr>
        <w:t>Atender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instrucciones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 </w:t>
      </w:r>
      <w:r>
        <w:rPr>
          <w:color w:val="231F20"/>
          <w:w w:val="95"/>
          <w:sz w:val="20"/>
        </w:rPr>
        <w:t>mismo.</w:t>
      </w:r>
    </w:p>
    <w:p>
      <w:pPr>
        <w:pStyle w:val="ListParagraph"/>
        <w:numPr>
          <w:ilvl w:val="0"/>
          <w:numId w:val="121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señale la Legislación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65"/>
          <w:pgSz w:w="9810" w:h="13500"/>
          <w:pgMar w:footer="796" w:header="0" w:top="920" w:bottom="980" w:left="880" w:right="0"/>
          <w:pgNumType w:start="141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spacing w:before="80"/>
        <w:ind w:left="1491" w:right="220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66. </w:t>
      </w:r>
      <w:r>
        <w:rPr>
          <w:color w:val="231F20"/>
          <w:w w:val="85"/>
          <w:sz w:val="20"/>
        </w:rPr>
        <w:t>Para ser Subdirector Administrativo se requiere: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12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 mexicano por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nacimiento.</w:t>
      </w:r>
    </w:p>
    <w:p>
      <w:pPr>
        <w:pStyle w:val="ListParagraph"/>
        <w:numPr>
          <w:ilvl w:val="1"/>
          <w:numId w:val="121"/>
        </w:numPr>
        <w:tabs>
          <w:tab w:pos="1492" w:val="left" w:leader="none"/>
        </w:tabs>
        <w:spacing w:line="297" w:lineRule="auto" w:before="56" w:after="0"/>
        <w:ind w:left="1491" w:right="234" w:hanging="360"/>
        <w:jc w:val="both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prestado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Plantel,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 menos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naturales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continuos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anteriores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nombramiento,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excepto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plante- </w:t>
      </w:r>
      <w:r>
        <w:rPr>
          <w:color w:val="231F20"/>
          <w:w w:val="85"/>
          <w:sz w:val="20"/>
        </w:rPr>
        <w:t>les de nueva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creación.</w:t>
      </w:r>
    </w:p>
    <w:p>
      <w:pPr>
        <w:pStyle w:val="ListParagraph"/>
        <w:numPr>
          <w:ilvl w:val="1"/>
          <w:numId w:val="121"/>
        </w:numPr>
        <w:tabs>
          <w:tab w:pos="1492" w:val="left" w:leader="none"/>
        </w:tabs>
        <w:spacing w:line="297" w:lineRule="auto" w:before="2" w:after="0"/>
        <w:ind w:left="1491" w:right="234" w:hanging="360"/>
        <w:jc w:val="left"/>
        <w:rPr>
          <w:sz w:val="20"/>
        </w:rPr>
      </w:pPr>
      <w:r>
        <w:rPr>
          <w:color w:val="231F20"/>
          <w:w w:val="85"/>
          <w:sz w:val="20"/>
        </w:rPr>
        <w:t>Poseer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menos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licenciatura,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legalmente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registrado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cédula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profesional, con conocimientos y experiencia en el área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administrativa.</w:t>
      </w:r>
    </w:p>
    <w:p>
      <w:pPr>
        <w:pStyle w:val="ListParagraph"/>
        <w:numPr>
          <w:ilvl w:val="1"/>
          <w:numId w:val="121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Haberse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distinguido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actividad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profesional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demostrar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interés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plantel.</w:t>
      </w:r>
    </w:p>
    <w:p>
      <w:pPr>
        <w:pStyle w:val="ListParagraph"/>
        <w:numPr>
          <w:ilvl w:val="1"/>
          <w:numId w:val="121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Gozar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estimación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honorable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prudente.</w:t>
      </w:r>
    </w:p>
    <w:p>
      <w:pPr>
        <w:pStyle w:val="ListParagraph"/>
        <w:numPr>
          <w:ilvl w:val="1"/>
          <w:numId w:val="121"/>
        </w:numPr>
        <w:tabs>
          <w:tab w:pos="1492" w:val="left" w:leader="none"/>
        </w:tabs>
        <w:spacing w:line="297" w:lineRule="auto" w:before="56" w:after="0"/>
        <w:ind w:left="1491" w:right="235" w:hanging="360"/>
        <w:jc w:val="left"/>
        <w:rPr>
          <w:sz w:val="20"/>
        </w:rPr>
      </w:pPr>
      <w:r>
        <w:rPr/>
        <w:pict>
          <v:group style="position:absolute;margin-left:40.888802pt;margin-top:13.601595pt;width:2.050pt;height:62pt;mso-position-horizontal-relative:page;mso-position-vertical-relative:paragraph;z-index:17416" coordorigin="818,272" coordsize="41,1240">
            <v:line style="position:absolute" from="838,292" to="838,1432" stroked="true" strokeweight="2pt" strokecolor="#231f20">
              <v:stroke dashstyle="dash"/>
            </v:line>
            <v:line style="position:absolute" from="838,1492" to="838,1492" stroked="true" strokeweight="2pt" strokecolor="#231f20"/>
            <v:line style="position:absolute" from="838,1491" to="838,149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7440" from="41.893501pt,8.602395pt" to="41.893501pt,8.602395pt" stroked="true" strokeweight="2pt" strokecolor="#231f20">
            <w10:wrap type="none"/>
          </v:line>
        </w:pict>
      </w:r>
      <w:r>
        <w:rPr/>
        <w:pict>
          <v:shape style="position:absolute;margin-left:22.856798pt;margin-top:16.815094pt;width:17.05pt;height:49.65pt;mso-position-horizontal-relative:page;mso-position-vertical-relative:paragraph;z-index:174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haber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sancionado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ni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impedido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ocupar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dispuesto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 </w:t>
      </w:r>
      <w:r>
        <w:rPr>
          <w:color w:val="231F20"/>
          <w:w w:val="85"/>
          <w:sz w:val="20"/>
        </w:rPr>
        <w:t>la Legislación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1"/>
          <w:numId w:val="121"/>
        </w:numPr>
        <w:tabs>
          <w:tab w:pos="1492" w:val="left" w:leader="none"/>
        </w:tabs>
        <w:spacing w:line="297" w:lineRule="auto" w:before="2" w:after="0"/>
        <w:ind w:left="1491" w:right="235" w:hanging="360"/>
        <w:jc w:val="left"/>
        <w:rPr>
          <w:sz w:val="20"/>
        </w:rPr>
      </w:pPr>
      <w:r>
        <w:rPr/>
        <w:pict>
          <v:group style="position:absolute;margin-left:0pt;margin-top:27.269588pt;width:36.450pt;height:17.05pt;mso-position-horizontal-relative:page;mso-position-vertical-relative:paragraph;z-index:17464" coordorigin="0,545" coordsize="729,341">
            <v:line style="position:absolute" from="397,865" to="708,865" stroked="true" strokeweight="2pt" strokecolor="#231f20">
              <v:stroke dashstyle="dash"/>
            </v:line>
            <v:line style="position:absolute" from="60,865" to="60,865" stroked="true" strokeweight="2pt" strokecolor="#231f20"/>
            <v:rect style="position:absolute;left:0;top:54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tener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antecedentes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penales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inhabilitado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ocupar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cargos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públicos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dispuesto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fuero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común.</w:t>
      </w:r>
    </w:p>
    <w:p>
      <w:pPr>
        <w:pStyle w:val="ListParagraph"/>
        <w:numPr>
          <w:ilvl w:val="1"/>
          <w:numId w:val="121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-6" w:firstLine="360"/>
      </w:pPr>
      <w:r>
        <w:rPr>
          <w:b/>
          <w:color w:val="939598"/>
          <w:w w:val="85"/>
        </w:rPr>
        <w:t>Artículo 67. </w:t>
      </w:r>
      <w:r>
        <w:rPr>
          <w:color w:val="231F20"/>
          <w:w w:val="85"/>
        </w:rPr>
        <w:t>Los Subdirectores Académico y Administrativo de Plantel, sólo podrán impartir hasta diez horas semana mes remuneradas, en cada semestre escolar.</w:t>
      </w:r>
    </w:p>
    <w:p>
      <w:pPr>
        <w:pStyle w:val="BodyText"/>
        <w:spacing w:before="162"/>
        <w:ind w:left="1491" w:right="220"/>
      </w:pPr>
      <w:r>
        <w:rPr>
          <w:b/>
          <w:color w:val="939598"/>
          <w:w w:val="85"/>
        </w:rPr>
        <w:t>Artículo 68. </w:t>
      </w:r>
      <w:r>
        <w:rPr>
          <w:color w:val="231F20"/>
          <w:w w:val="85"/>
        </w:rPr>
        <w:t>Son facultades y obligaciones del Subdirector Administrativo: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122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Acordar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competencia.</w:t>
      </w:r>
    </w:p>
    <w:p>
      <w:pPr>
        <w:pStyle w:val="ListParagraph"/>
        <w:numPr>
          <w:ilvl w:val="0"/>
          <w:numId w:val="122"/>
        </w:numPr>
        <w:tabs>
          <w:tab w:pos="1490" w:val="left" w:leader="none"/>
          <w:tab w:pos="1492" w:val="left" w:leader="none"/>
        </w:tabs>
        <w:spacing w:line="297" w:lineRule="auto" w:before="56" w:after="0"/>
        <w:ind w:left="1491" w:right="235" w:hanging="360"/>
        <w:jc w:val="left"/>
        <w:rPr>
          <w:sz w:val="20"/>
        </w:rPr>
      </w:pPr>
      <w:r>
        <w:rPr>
          <w:color w:val="231F20"/>
          <w:w w:val="85"/>
          <w:sz w:val="20"/>
        </w:rPr>
        <w:t>Atender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administrativos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presupuestales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Plantel,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instrucciones del Director 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mismo.</w:t>
      </w:r>
    </w:p>
    <w:p>
      <w:pPr>
        <w:pStyle w:val="ListParagraph"/>
        <w:numPr>
          <w:ilvl w:val="0"/>
          <w:numId w:val="122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administrativo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cargo.</w:t>
      </w:r>
    </w:p>
    <w:p>
      <w:pPr>
        <w:pStyle w:val="ListParagraph"/>
        <w:numPr>
          <w:ilvl w:val="0"/>
          <w:numId w:val="122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Administrar los recursos materiales y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financieros.</w:t>
      </w:r>
    </w:p>
    <w:p>
      <w:pPr>
        <w:pStyle w:val="ListParagraph"/>
        <w:numPr>
          <w:ilvl w:val="0"/>
          <w:numId w:val="122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Colaborar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formulación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procedimientos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administrativos.</w:t>
      </w:r>
    </w:p>
    <w:p>
      <w:pPr>
        <w:pStyle w:val="ListParagraph"/>
        <w:numPr>
          <w:ilvl w:val="0"/>
          <w:numId w:val="122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señale la Legislación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pStyle w:val="Heading3"/>
        <w:ind w:left="1475" w:right="580"/>
      </w:pPr>
      <w:r>
        <w:rPr>
          <w:color w:val="231F20"/>
          <w:w w:val="80"/>
        </w:rPr>
        <w:t>TÍTULO TERCERO</w:t>
      </w:r>
    </w:p>
    <w:p>
      <w:pPr>
        <w:spacing w:before="73"/>
        <w:ind w:left="1475" w:right="57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ACADEMIA EN LA ESCUELA PREPARATORIA</w:t>
      </w:r>
    </w:p>
    <w:p>
      <w:pPr>
        <w:pStyle w:val="BodyText"/>
        <w:rPr>
          <w:b/>
          <w:sz w:val="22"/>
        </w:rPr>
      </w:pPr>
    </w:p>
    <w:p>
      <w:pPr>
        <w:spacing w:before="180"/>
        <w:ind w:left="1475" w:right="581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line="309" w:lineRule="auto" w:before="73"/>
        <w:ind w:left="2674" w:right="177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LAS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ÁREAS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DOCENCIA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27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INVESTIGACIÓN </w:t>
      </w:r>
      <w:r>
        <w:rPr>
          <w:b/>
          <w:color w:val="231F20"/>
          <w:w w:val="80"/>
          <w:sz w:val="22"/>
        </w:rPr>
        <w:t>EN  LA ESCUELA</w:t>
      </w:r>
      <w:r>
        <w:rPr>
          <w:b/>
          <w:color w:val="231F20"/>
          <w:spacing w:val="12"/>
          <w:w w:val="80"/>
          <w:sz w:val="22"/>
        </w:rPr>
        <w:t> </w:t>
      </w:r>
      <w:r>
        <w:rPr>
          <w:b/>
          <w:color w:val="231F20"/>
          <w:spacing w:val="-3"/>
          <w:w w:val="80"/>
          <w:sz w:val="22"/>
        </w:rPr>
        <w:t>PREPARATORIA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before="1"/>
        <w:ind w:left="1491" w:right="-6"/>
      </w:pPr>
      <w:r>
        <w:rPr>
          <w:b/>
          <w:color w:val="939598"/>
          <w:w w:val="85"/>
        </w:rPr>
        <w:t>Artículo 69. </w:t>
      </w:r>
      <w:r>
        <w:rPr>
          <w:color w:val="231F20"/>
          <w:w w:val="85"/>
        </w:rPr>
        <w:t>Las Áreas de Docencia en la Escuela Preparatoria se denominarán Academias Disci-</w:t>
      </w:r>
    </w:p>
    <w:p>
      <w:pPr>
        <w:pStyle w:val="BodyText"/>
        <w:spacing w:before="56"/>
        <w:ind w:left="1130" w:right="220"/>
      </w:pPr>
      <w:r>
        <w:rPr>
          <w:color w:val="231F20"/>
          <w:w w:val="85"/>
        </w:rPr>
        <w:t>plinarias, conforme a lo dispuesto en el artículo 80 párrafo tercero del Estatuto Universitario.</w:t>
      </w:r>
    </w:p>
    <w:p>
      <w:pPr>
        <w:spacing w:after="0"/>
        <w:sectPr>
          <w:pgSz w:w="9810" w:h="13500"/>
          <w:pgMar w:header="0" w:footer="796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70.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Academias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Disciplinarias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Es- cuela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asesorar,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opinar,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planear,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instrumentar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evaluar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 programas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ofrece la Escuela Preparatoria de la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5" w:lineRule="auto" w:before="161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71.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Academias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Disciplinarias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encargado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 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impartición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pertenecen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campo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disciplinario.</w:t>
      </w:r>
    </w:p>
    <w:p>
      <w:pPr>
        <w:pStyle w:val="BodyText"/>
        <w:spacing w:before="161"/>
        <w:ind w:left="476" w:right="34"/>
      </w:pPr>
      <w:r>
        <w:rPr>
          <w:b/>
          <w:color w:val="939598"/>
          <w:w w:val="85"/>
        </w:rPr>
        <w:t>Artículo 72. </w:t>
      </w:r>
      <w:r>
        <w:rPr>
          <w:color w:val="231F20"/>
          <w:w w:val="85"/>
        </w:rPr>
        <w:t>Cada Academia Disciplinaria para el estudio de los asuntos de su competencia sesio-</w:t>
      </w:r>
    </w:p>
    <w:p>
      <w:pPr>
        <w:pStyle w:val="BodyText"/>
        <w:spacing w:before="44"/>
        <w:ind w:left="115" w:right="34"/>
      </w:pPr>
      <w:r>
        <w:rPr>
          <w:color w:val="231F20"/>
          <w:w w:val="90"/>
        </w:rPr>
        <w:t>nará en pleno con la finalidad de que se propicie el trabajo interdisciplinario al interior de la misma.</w:t>
      </w:r>
    </w:p>
    <w:p>
      <w:pPr>
        <w:pStyle w:val="BodyText"/>
        <w:spacing w:before="8"/>
        <w:rPr>
          <w:sz w:val="17"/>
        </w:rPr>
      </w:pPr>
    </w:p>
    <w:p>
      <w:pPr>
        <w:pStyle w:val="BodyText"/>
        <w:spacing w:line="285" w:lineRule="auto"/>
        <w:ind w:left="115" w:right="1129" w:firstLine="360"/>
        <w:jc w:val="both"/>
      </w:pPr>
      <w:r>
        <w:rPr/>
        <w:pict>
          <v:group style="position:absolute;margin-left:447.498413pt;margin-top:17.903580pt;width:2.050pt;height:62pt;mso-position-horizontal-relative:page;mso-position-vertical-relative:paragraph;z-index:17536" coordorigin="8950,358" coordsize="41,1240">
            <v:line style="position:absolute" from="8970,378" to="8970,1518" stroked="true" strokeweight="2pt" strokecolor="#231f20">
              <v:stroke dashstyle="dash"/>
            </v:line>
            <v:line style="position:absolute" from="8970,1578" to="8970,1578" stroked="true" strokeweight="2pt" strokecolor="#231f20"/>
            <v:line style="position:absolute" from="8970,1577" to="8970,157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7560" from="448.498413pt,12.904281pt" to="448.498413pt,12.904281pt" stroked="true" strokeweight="2pt" strokecolor="#231f20">
            <w10:wrap type="none"/>
          </v:line>
        </w:pict>
      </w:r>
      <w:r>
        <w:rPr/>
        <w:pict>
          <v:shape style="position:absolute;margin-left:451.541412pt;margin-top:21.117081pt;width:17pt;height:49.65pt;mso-position-horizontal-relative:page;mso-position-vertical-relative:paragraph;z-index:176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73.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elegirá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Presi- dente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Secretario,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suplirá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ausencias.</w:t>
      </w:r>
    </w:p>
    <w:p>
      <w:pPr>
        <w:pStyle w:val="BodyText"/>
        <w:spacing w:line="285" w:lineRule="auto" w:before="161"/>
        <w:ind w:left="115" w:right="1130" w:firstLine="360"/>
        <w:jc w:val="both"/>
      </w:pPr>
      <w:r>
        <w:rPr/>
        <w:pict>
          <v:group style="position:absolute;margin-left:453.987183pt;margin-top:35.520287pt;width:36.450pt;height:17.05pt;mso-position-horizontal-relative:page;mso-position-vertical-relative:paragraph;z-index:17584" coordorigin="9080,710" coordsize="729,341">
            <v:line style="position:absolute" from="9100,1030" to="9411,1030" stroked="true" strokeweight="2pt" strokecolor="#231f20">
              <v:stroke dashstyle="dash"/>
            </v:line>
            <v:line style="position:absolute" from="9748,1030" to="9748,1030" stroked="true" strokeweight="2pt" strokecolor="#231f20"/>
            <v:rect style="position:absolute;left:9411;top:71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74.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representará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misma </w:t>
      </w:r>
      <w:r>
        <w:rPr>
          <w:color w:val="231F20"/>
          <w:w w:val="85"/>
        </w:rPr>
        <w:t>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75.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Secretario,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Plantel,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asumir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Presidente,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designará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misma </w:t>
      </w:r>
      <w:r>
        <w:rPr>
          <w:color w:val="231F20"/>
          <w:w w:val="85"/>
        </w:rPr>
        <w:t>Academia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quien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asumir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cargo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before="161"/>
        <w:ind w:left="476" w:right="34"/>
      </w:pPr>
      <w:r>
        <w:rPr>
          <w:b/>
          <w:color w:val="939598"/>
          <w:w w:val="85"/>
        </w:rPr>
        <w:t>Artículo 76. </w:t>
      </w:r>
      <w:r>
        <w:rPr>
          <w:color w:val="231F20"/>
          <w:w w:val="85"/>
        </w:rPr>
        <w:t>Las Academias Disciplinarias podrán ser Generales y de Plantel.</w:t>
      </w:r>
    </w:p>
    <w:p>
      <w:pPr>
        <w:pStyle w:val="BodyText"/>
        <w:spacing w:before="8"/>
        <w:rPr>
          <w:sz w:val="17"/>
        </w:rPr>
      </w:pPr>
    </w:p>
    <w:p>
      <w:pPr>
        <w:pStyle w:val="BodyText"/>
        <w:spacing w:line="285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77.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Academia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Disciplinaria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designará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Presiden- </w:t>
      </w:r>
      <w:r>
        <w:rPr>
          <w:color w:val="231F20"/>
          <w:w w:val="90"/>
        </w:rPr>
        <w:t>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Secretario,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suplirá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ausencias.</w:t>
      </w:r>
    </w:p>
    <w:p>
      <w:pPr>
        <w:pStyle w:val="BodyText"/>
        <w:spacing w:line="285" w:lineRule="auto" w:before="16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78.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representará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79.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Secretario,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Ge- neral,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asumir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designará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misma </w:t>
      </w:r>
      <w:r>
        <w:rPr>
          <w:color w:val="231F20"/>
          <w:w w:val="85"/>
        </w:rPr>
        <w:t>Academia,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quien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asumir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cargo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before="161"/>
        <w:ind w:left="476" w:right="34"/>
      </w:pPr>
      <w:r>
        <w:rPr>
          <w:b/>
          <w:color w:val="939598"/>
          <w:w w:val="85"/>
        </w:rPr>
        <w:t>Artículo 80. </w:t>
      </w:r>
      <w:r>
        <w:rPr>
          <w:color w:val="231F20"/>
          <w:w w:val="85"/>
        </w:rPr>
        <w:t>Para ser Presidente o Secretario de Academia Disciplinaria se requiere:</w:t>
      </w:r>
    </w:p>
    <w:p>
      <w:pPr>
        <w:pStyle w:val="BodyText"/>
        <w:spacing w:before="7"/>
        <w:rPr>
          <w:sz w:val="24"/>
        </w:rPr>
      </w:pPr>
    </w:p>
    <w:p>
      <w:pPr>
        <w:pStyle w:val="ListParagraph"/>
        <w:numPr>
          <w:ilvl w:val="0"/>
          <w:numId w:val="123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 mexicano por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nacimiento.</w:t>
      </w:r>
    </w:p>
    <w:p>
      <w:pPr>
        <w:pStyle w:val="ListParagraph"/>
        <w:numPr>
          <w:ilvl w:val="0"/>
          <w:numId w:val="123"/>
        </w:numPr>
        <w:tabs>
          <w:tab w:pos="475" w:val="left" w:leader="none"/>
          <w:tab w:pos="476" w:val="left" w:leader="none"/>
        </w:tabs>
        <w:spacing w:line="285" w:lineRule="auto" w:before="44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ordinario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adscrito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respectivo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Preparatoria,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 más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ininterrumpidos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mismo.</w:t>
      </w:r>
    </w:p>
    <w:p>
      <w:pPr>
        <w:pStyle w:val="ListParagraph"/>
        <w:numPr>
          <w:ilvl w:val="0"/>
          <w:numId w:val="123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Poseer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título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profesional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licenciatura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expedido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Institución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reconocida,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debidamente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registrado.</w:t>
      </w:r>
    </w:p>
    <w:p>
      <w:pPr>
        <w:pStyle w:val="ListParagraph"/>
        <w:numPr>
          <w:ilvl w:val="0"/>
          <w:numId w:val="123"/>
        </w:numPr>
        <w:tabs>
          <w:tab w:pos="476" w:val="left" w:leader="none"/>
        </w:tabs>
        <w:spacing w:line="285" w:lineRule="auto" w:before="44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mínimo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ocho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horas,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semana,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semestre,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elección.</w:t>
      </w:r>
    </w:p>
    <w:p>
      <w:pPr>
        <w:pStyle w:val="ListParagraph"/>
        <w:numPr>
          <w:ilvl w:val="0"/>
          <w:numId w:val="123"/>
        </w:numPr>
        <w:tabs>
          <w:tab w:pos="475" w:val="left" w:leader="none"/>
          <w:tab w:pos="476" w:val="left" w:leader="none"/>
        </w:tabs>
        <w:spacing w:line="285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ocupar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administrativo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alguno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elección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ni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durante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encargo.</w:t>
      </w:r>
    </w:p>
    <w:p>
      <w:pPr>
        <w:spacing w:after="0" w:line="285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23"/>
        </w:numPr>
        <w:tabs>
          <w:tab w:pos="1492" w:val="left" w:leader="none"/>
        </w:tabs>
        <w:spacing w:line="290" w:lineRule="auto" w:before="80" w:after="0"/>
        <w:ind w:left="1491" w:right="235" w:hanging="360"/>
        <w:jc w:val="left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Presidente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ni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Secretario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Academia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Disciplinaria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Escuela </w:t>
      </w:r>
      <w:r>
        <w:rPr>
          <w:color w:val="231F20"/>
          <w:w w:val="95"/>
          <w:sz w:val="20"/>
        </w:rPr>
        <w:t>Preparatoria.</w:t>
      </w:r>
    </w:p>
    <w:p>
      <w:pPr>
        <w:pStyle w:val="ListParagraph"/>
        <w:numPr>
          <w:ilvl w:val="0"/>
          <w:numId w:val="123"/>
        </w:numPr>
        <w:tabs>
          <w:tab w:pos="1492" w:val="left" w:leader="none"/>
        </w:tabs>
        <w:spacing w:line="290" w:lineRule="auto" w:before="1" w:after="0"/>
        <w:ind w:left="1491" w:right="235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distinguido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académica,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demostrando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interés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asuntos de 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123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incurrir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alguna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incompatibilidades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123"/>
        </w:numPr>
        <w:tabs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Gozar de prestigio académico 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moral.</w:t>
      </w:r>
    </w:p>
    <w:p>
      <w:pPr>
        <w:pStyle w:val="ListParagraph"/>
        <w:numPr>
          <w:ilvl w:val="0"/>
          <w:numId w:val="123"/>
        </w:numPr>
        <w:tabs>
          <w:tab w:pos="1490" w:val="left" w:leader="none"/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sancionado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123"/>
        </w:numPr>
        <w:tabs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convocatoria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90" w:lineRule="auto"/>
        <w:ind w:left="1130" w:right="235" w:firstLine="360"/>
        <w:jc w:val="both"/>
      </w:pPr>
      <w:r>
        <w:rPr/>
        <w:pict>
          <v:line style="position:absolute;mso-position-horizontal-relative:page;mso-position-vertical-relative:paragraph;z-index:17680" from="41.893501pt,27.304592pt" to="41.893501pt,27.304592pt" stroked="true" strokeweight="2pt" strokecolor="#231f20">
            <w10:wrap type="none"/>
          </v:lin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81.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durarán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años 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cargo,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pudiendo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reelectos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inmediato.</w:t>
      </w:r>
    </w:p>
    <w:p>
      <w:pPr>
        <w:pStyle w:val="BodyText"/>
        <w:spacing w:before="161"/>
        <w:ind w:left="1491" w:right="220"/>
      </w:pPr>
      <w:r>
        <w:rPr/>
        <w:pict>
          <v:group style="position:absolute;margin-left:40.888802pt;margin-top:4.550997pt;width:2.050pt;height:62pt;mso-position-horizontal-relative:page;mso-position-vertical-relative:paragraph;z-index:17656" coordorigin="818,91" coordsize="41,1240">
            <v:line style="position:absolute" from="838,111" to="838,1251" stroked="true" strokeweight="2pt" strokecolor="#231f20">
              <v:stroke dashstyle="dash"/>
            </v:line>
            <v:line style="position:absolute" from="838,1311" to="838,1311" stroked="true" strokeweight="2pt" strokecolor="#231f20"/>
            <v:line style="position:absolute" from="838,1310" to="838,1310" stroked="true" strokeweight="2pt" strokecolor="#231f20"/>
            <w10:wrap type="none"/>
          </v:group>
        </w:pict>
      </w:r>
      <w:r>
        <w:rPr/>
        <w:pict>
          <v:shape style="position:absolute;margin-left:22.856798pt;margin-top:7.764496pt;width:17.05pt;height:49.65pt;mso-position-horizontal-relative:page;mso-position-vertical-relative:paragraph;z-index:177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 82. </w:t>
      </w:r>
      <w:r>
        <w:rPr>
          <w:color w:val="231F20"/>
          <w:w w:val="85"/>
        </w:rPr>
        <w:t>Las Academias Disciplinarias de Plantel tienen las siguientes facultades: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124"/>
        </w:numPr>
        <w:tabs>
          <w:tab w:pos="1490" w:val="left" w:leader="none"/>
          <w:tab w:pos="1492" w:val="left" w:leader="none"/>
        </w:tabs>
        <w:spacing w:line="290" w:lineRule="auto" w:before="0" w:after="0"/>
        <w:ind w:left="1491" w:right="235" w:hanging="360"/>
        <w:jc w:val="left"/>
        <w:rPr>
          <w:sz w:val="20"/>
        </w:rPr>
      </w:pPr>
      <w:r>
        <w:rPr/>
        <w:pict>
          <v:group style="position:absolute;margin-left:0pt;margin-top:15.569583pt;width:36.450pt;height:17.05pt;mso-position-horizontal-relative:page;mso-position-vertical-relative:paragraph;z-index:17704" coordorigin="0,311" coordsize="729,341">
            <v:line style="position:absolute" from="397,631" to="708,631" stroked="true" strokeweight="2pt" strokecolor="#231f20">
              <v:stroke dashstyle="dash"/>
            </v:line>
            <v:line style="position:absolute" from="60,631" to="60,631" stroked="true" strokeweight="2pt" strokecolor="#231f20"/>
            <v:rect style="position:absolute;left:0;top:31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Asesorar,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opinar,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planear,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instrumentar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evaluar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asignatura,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práctica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docentes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integran.</w:t>
      </w:r>
    </w:p>
    <w:p>
      <w:pPr>
        <w:pStyle w:val="ListParagraph"/>
        <w:numPr>
          <w:ilvl w:val="0"/>
          <w:numId w:val="124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Estudiar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problemas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relativos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enseñanza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asignaturas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disciplina.</w:t>
      </w:r>
    </w:p>
    <w:p>
      <w:pPr>
        <w:pStyle w:val="ListParagraph"/>
        <w:numPr>
          <w:ilvl w:val="0"/>
          <w:numId w:val="124"/>
        </w:numPr>
        <w:tabs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Revisar,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término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semestre,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asignaturas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disciplina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proponien-</w:t>
      </w:r>
    </w:p>
    <w:p>
      <w:pPr>
        <w:pStyle w:val="BodyText"/>
        <w:spacing w:before="48"/>
        <w:ind w:left="1491" w:right="220"/>
      </w:pPr>
      <w:r>
        <w:rPr>
          <w:color w:val="231F20"/>
          <w:w w:val="85"/>
        </w:rPr>
        <w:t>do en su caso, modificaciones al Consejo General Académico de la Escuela Preparatoria.</w:t>
      </w:r>
    </w:p>
    <w:p>
      <w:pPr>
        <w:pStyle w:val="ListParagraph"/>
        <w:numPr>
          <w:ilvl w:val="0"/>
          <w:numId w:val="124"/>
        </w:numPr>
        <w:tabs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Procurar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mejoramiento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científico,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pedagógico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integrantes.</w:t>
      </w:r>
    </w:p>
    <w:p>
      <w:pPr>
        <w:pStyle w:val="ListParagraph"/>
        <w:numPr>
          <w:ilvl w:val="0"/>
          <w:numId w:val="124"/>
        </w:numPr>
        <w:tabs>
          <w:tab w:pos="1490" w:val="left" w:leader="none"/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Cooperar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señalen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autoridades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pStyle w:val="ListParagraph"/>
        <w:numPr>
          <w:ilvl w:val="0"/>
          <w:numId w:val="124"/>
        </w:numPr>
        <w:tabs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Diseñar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deberán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alumnos.</w:t>
      </w:r>
    </w:p>
    <w:p>
      <w:pPr>
        <w:pStyle w:val="ListParagraph"/>
        <w:numPr>
          <w:ilvl w:val="0"/>
          <w:numId w:val="124"/>
        </w:numPr>
        <w:tabs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les confiera la Legislación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rPr>
          <w:sz w:val="25"/>
        </w:rPr>
      </w:pPr>
    </w:p>
    <w:p>
      <w:pPr>
        <w:pStyle w:val="BodyText"/>
        <w:ind w:left="1491" w:right="-6"/>
      </w:pPr>
      <w:r>
        <w:rPr>
          <w:color w:val="231F20"/>
          <w:w w:val="85"/>
        </w:rPr>
        <w:t>Las actividades y funcionamiento específico de las Academias Disciplinarias se regularán por los</w:t>
      </w:r>
    </w:p>
    <w:p>
      <w:pPr>
        <w:pStyle w:val="BodyText"/>
        <w:spacing w:before="48"/>
        <w:ind w:left="1130" w:right="220"/>
      </w:pPr>
      <w:r>
        <w:rPr>
          <w:color w:val="231F20"/>
          <w:w w:val="85"/>
        </w:rPr>
        <w:t>lineamientos que rigen a las mismas.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90" w:lineRule="auto"/>
        <w:ind w:left="1130" w:right="23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83.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Academias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Disciplinarias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reunirán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ordinaria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 </w:t>
      </w:r>
      <w:r>
        <w:rPr>
          <w:color w:val="231F20"/>
          <w:w w:val="90"/>
        </w:rPr>
        <w:t>vez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extraordinaria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cuantas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veces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necesario.</w:t>
      </w:r>
    </w:p>
    <w:p>
      <w:pPr>
        <w:pStyle w:val="BodyText"/>
        <w:spacing w:line="290" w:lineRule="auto" w:before="1"/>
        <w:ind w:left="1130" w:right="236" w:firstLine="360"/>
        <w:jc w:val="both"/>
      </w:pPr>
      <w:r>
        <w:rPr>
          <w:color w:val="231F20"/>
          <w:w w:val="85"/>
        </w:rPr>
        <w:t>Cada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presidida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Academia.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asista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Academia,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presidirá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misma.</w:t>
      </w:r>
    </w:p>
    <w:p>
      <w:pPr>
        <w:pStyle w:val="BodyText"/>
        <w:spacing w:line="290" w:lineRule="auto" w:before="161"/>
        <w:ind w:left="1130" w:right="233" w:firstLine="360"/>
        <w:jc w:val="right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84.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convocatorias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emitidas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Subdirector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Plantel,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petición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plantel.</w:t>
      </w:r>
      <w:r>
        <w:rPr>
          <w:color w:val="231F20"/>
          <w:spacing w:val="2"/>
          <w:w w:val="84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Plantel,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indicará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lugar,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sesión,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orden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correspondiente.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ordinarias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convocarán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días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anticipación,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extraordinarias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mínimo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veinticuatro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horas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</w:p>
    <w:p>
      <w:pPr>
        <w:pStyle w:val="BodyText"/>
        <w:spacing w:before="1"/>
        <w:ind w:left="1130" w:right="220"/>
      </w:pPr>
      <w:r>
        <w:rPr>
          <w:color w:val="231F20"/>
          <w:w w:val="95"/>
        </w:rPr>
        <w:t>anticipación.</w:t>
      </w:r>
    </w:p>
    <w:p>
      <w:pPr>
        <w:pStyle w:val="BodyText"/>
        <w:spacing w:line="290" w:lineRule="auto" w:before="48"/>
        <w:ind w:left="1130" w:right="23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citatorio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convocarse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sesión,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 exista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minutos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fije </w:t>
      </w:r>
      <w:r>
        <w:rPr>
          <w:color w:val="231F20"/>
          <w:w w:val="85"/>
        </w:rPr>
        <w:t>para 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segunda.</w:t>
      </w:r>
    </w:p>
    <w:p>
      <w:pPr>
        <w:spacing w:after="0" w:line="290" w:lineRule="auto"/>
        <w:jc w:val="both"/>
        <w:sectPr>
          <w:pgSz w:w="9810" w:h="13500"/>
          <w:pgMar w:header="0" w:footer="796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85.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sesionará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válidamente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mitad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integrantes,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tratándose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convocatoria;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estén </w:t>
      </w:r>
      <w:r>
        <w:rPr>
          <w:color w:val="231F20"/>
          <w:w w:val="85"/>
        </w:rPr>
        <w:t>presentes en segunda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convocatoria.</w:t>
      </w:r>
    </w:p>
    <w:p>
      <w:pPr>
        <w:pStyle w:val="BodyText"/>
        <w:spacing w:line="297" w:lineRule="auto" w:before="2"/>
        <w:ind w:left="115" w:right="1130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Academia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Disciplinaria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tomará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acuerdos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mayoría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absoluta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integrantes </w:t>
      </w:r>
      <w:r>
        <w:rPr>
          <w:color w:val="231F20"/>
          <w:w w:val="95"/>
        </w:rPr>
        <w:t>presentes.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86.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asentarse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debiéndola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firmar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Presi- </w:t>
      </w:r>
      <w:r>
        <w:rPr>
          <w:color w:val="231F20"/>
          <w:w w:val="85"/>
        </w:rPr>
        <w:t>dente y el Secretario, previa aprobación de sus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integrantes.</w:t>
      </w:r>
    </w:p>
    <w:p>
      <w:pPr>
        <w:pStyle w:val="BodyText"/>
        <w:spacing w:line="297" w:lineRule="auto" w:before="162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87.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Academias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Disciplinarias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integradas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cada Academia Disciplinaria 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Plantel.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/>
        <w:pict>
          <v:group style="position:absolute;margin-left:447.498413pt;margin-top:6.931071pt;width:2.050pt;height:62pt;mso-position-horizontal-relative:page;mso-position-vertical-relative:paragraph;z-index:17776" coordorigin="8950,139" coordsize="41,1240">
            <v:line style="position:absolute" from="8970,159" to="8970,1298" stroked="true" strokeweight="2pt" strokecolor="#231f20">
              <v:stroke dashstyle="dash"/>
            </v:line>
            <v:line style="position:absolute" from="8970,1358" to="8970,1358" stroked="true" strokeweight="2pt" strokecolor="#231f20"/>
            <v:line style="position:absolute" from="8970,1358" to="8970,135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7800" from="448.498413pt,1.931771pt" to="448.498413pt,1.931771pt" stroked="true" strokeweight="2pt" strokecolor="#231f20">
            <w10:wrap type="none"/>
          </v:line>
        </w:pict>
      </w:r>
      <w:r>
        <w:rPr/>
        <w:pict>
          <v:shape style="position:absolute;margin-left:451.541412pt;margin-top:10.14457pt;width:17pt;height:49.65pt;mso-position-horizontal-relative:page;mso-position-vertical-relative:paragraph;z-index:178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Estarán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representadas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Secretario,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electos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miembros,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quienes </w:t>
      </w:r>
      <w:r>
        <w:rPr>
          <w:color w:val="231F20"/>
          <w:w w:val="90"/>
        </w:rPr>
        <w:t>durarán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Plantel.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/>
        <w:pict>
          <v:group style="position:absolute;margin-left:453.987183pt;margin-top:9.006598pt;width:36.450pt;height:17.05pt;mso-position-horizontal-relative:page;mso-position-vertical-relative:paragraph;z-index:17824" coordorigin="9080,180" coordsize="729,341">
            <v:line style="position:absolute" from="9100,500" to="9411,500" stroked="true" strokeweight="2pt" strokecolor="#231f20">
              <v:stroke dashstyle="dash"/>
            </v:line>
            <v:line style="position:absolute" from="9748,500" to="9748,500" stroked="true" strokeweight="2pt" strokecolor="#231f20"/>
            <v:rect style="position:absolute;left:9411;top:18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88.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Academias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Disciplinarias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convocadas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Estudios de Nivel Medio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Superior.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90"/>
        </w:rPr>
        <w:t>Cuando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asista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Discipli- </w:t>
      </w:r>
      <w:r>
        <w:rPr>
          <w:color w:val="231F20"/>
          <w:w w:val="85"/>
        </w:rPr>
        <w:t>naria General, fungirá como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Presidente.</w:t>
      </w:r>
    </w:p>
    <w:p>
      <w:pPr>
        <w:pStyle w:val="BodyText"/>
        <w:spacing w:line="297" w:lineRule="auto" w:before="162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89.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indicará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lugar,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hora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sesión,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correspondiente.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ordinarias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convocarán 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anticipación.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citatorio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convocarse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sesión,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 exista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minutos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fije </w:t>
      </w:r>
      <w:r>
        <w:rPr>
          <w:color w:val="231F20"/>
          <w:w w:val="85"/>
        </w:rPr>
        <w:t>para 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segunda.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85"/>
        </w:rPr>
        <w:t>Artículo 90. </w:t>
      </w:r>
      <w:r>
        <w:rPr>
          <w:color w:val="231F20"/>
          <w:w w:val="85"/>
        </w:rPr>
        <w:t>La Academia Disciplinaria General sesionará válidamente con la asistencia de 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mi- </w:t>
      </w:r>
      <w:r>
        <w:rPr>
          <w:color w:val="231F20"/>
          <w:w w:val="90"/>
        </w:rPr>
        <w:t>tad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integrantes,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tratándose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convocatoria;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estén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w w:val="85"/>
        </w:rPr>
        <w:t>sentes en segunda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convocatoria.</w:t>
      </w:r>
    </w:p>
    <w:p>
      <w:pPr>
        <w:pStyle w:val="BodyText"/>
        <w:spacing w:line="297" w:lineRule="auto" w:before="2"/>
        <w:ind w:left="115" w:right="1130" w:firstLine="360"/>
        <w:jc w:val="both"/>
      </w:pPr>
      <w:r>
        <w:rPr>
          <w:color w:val="231F20"/>
          <w:w w:val="85"/>
        </w:rPr>
        <w:t>La Academia Disciplinaria General tomará sus acuerdos por mayoría absoluta de sus integrantes </w:t>
      </w:r>
      <w:r>
        <w:rPr>
          <w:color w:val="231F20"/>
          <w:w w:val="95"/>
        </w:rPr>
        <w:t>presentes.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91.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denominará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Disciplinaria 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Plantel,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estará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constituida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agrupando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similares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afines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integrará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 el personal académico encargado de su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desarrollo.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92.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Preparatoria </w:t>
      </w:r>
      <w:r>
        <w:rPr>
          <w:color w:val="231F20"/>
          <w:w w:val="85"/>
        </w:rPr>
        <w:t>son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interna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tienen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finalidad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asesorar,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opinar,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analizar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proponer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crite- </w:t>
      </w:r>
      <w:r>
        <w:rPr>
          <w:color w:val="231F20"/>
          <w:w w:val="90"/>
        </w:rPr>
        <w:t>rios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mejoramiento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pla- </w:t>
      </w:r>
      <w:r>
        <w:rPr>
          <w:color w:val="231F20"/>
          <w:w w:val="85"/>
        </w:rPr>
        <w:t>near,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instrumentar,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seguimiento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evaluar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indagación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competencia.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31" w:right="231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5"/>
          <w:w w:val="90"/>
        </w:rPr>
        <w:t> </w:t>
      </w:r>
      <w:r>
        <w:rPr>
          <w:b/>
          <w:color w:val="939598"/>
          <w:w w:val="90"/>
        </w:rPr>
        <w:t>93.</w:t>
      </w:r>
      <w:r>
        <w:rPr>
          <w:b/>
          <w:color w:val="939598"/>
          <w:spacing w:val="-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Jefe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spacing w:val="4"/>
          <w:w w:val="95"/>
        </w:rPr>
        <w:t>Secretario,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3"/>
          <w:w w:val="95"/>
        </w:rPr>
        <w:t>quienes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3"/>
          <w:w w:val="95"/>
        </w:rPr>
        <w:t>serán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3"/>
          <w:w w:val="95"/>
        </w:rPr>
        <w:t>designados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Director,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3"/>
          <w:w w:val="95"/>
        </w:rPr>
        <w:t>propuesta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3"/>
          <w:w w:val="95"/>
        </w:rPr>
        <w:t>integrantes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4"/>
          <w:w w:val="95"/>
        </w:rPr>
        <w:t>área </w:t>
      </w:r>
      <w:r>
        <w:rPr>
          <w:color w:val="231F20"/>
          <w:w w:val="95"/>
        </w:rPr>
        <w:t>correspondiente.</w:t>
      </w:r>
    </w:p>
    <w:p>
      <w:pPr>
        <w:pStyle w:val="BodyText"/>
        <w:spacing w:line="297" w:lineRule="auto"/>
        <w:ind w:left="1130" w:right="235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Jefe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durarán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dos años.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suplirá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Jefe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ausencias.</w:t>
      </w:r>
    </w:p>
    <w:p>
      <w:pPr>
        <w:pStyle w:val="BodyText"/>
        <w:spacing w:line="297" w:lineRule="auto" w:before="160"/>
        <w:ind w:left="1130" w:right="232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94.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Jefe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re- quiere cumplir con los requisitos establecidos en el Estatuto Universitario y demás disposiciones </w:t>
      </w:r>
      <w:r>
        <w:rPr>
          <w:color w:val="231F20"/>
          <w:w w:val="95"/>
        </w:rPr>
        <w:t>complementarias.</w:t>
      </w:r>
    </w:p>
    <w:p>
      <w:pPr>
        <w:pStyle w:val="BodyText"/>
        <w:spacing w:line="297" w:lineRule="auto" w:before="160"/>
        <w:ind w:left="1130" w:right="232" w:firstLine="360"/>
        <w:jc w:val="both"/>
      </w:pPr>
      <w:r>
        <w:rPr/>
        <w:pict>
          <v:group style="position:absolute;margin-left:40.888802pt;margin-top:29.893789pt;width:2.050pt;height:62pt;mso-position-horizontal-relative:page;mso-position-vertical-relative:paragraph;z-index:17896" coordorigin="818,598" coordsize="41,1240">
            <v:line style="position:absolute" from="838,618" to="838,1758" stroked="true" strokeweight="2pt" strokecolor="#231f20">
              <v:stroke dashstyle="dash"/>
            </v:line>
            <v:line style="position:absolute" from="838,1818" to="838,1818" stroked="true" strokeweight="2pt" strokecolor="#231f20"/>
            <v:line style="position:absolute" from="838,1817" to="838,181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7920" from="41.893501pt,24.894588pt" to="41.893501pt,24.894588pt" stroked="true" strokeweight="2pt" strokecolor="#231f20">
            <w10:wrap type="none"/>
          </v:line>
        </w:pict>
      </w:r>
      <w:r>
        <w:rPr/>
        <w:pict>
          <v:shape style="position:absolute;margin-left:22.856798pt;margin-top:33.107288pt;width:17.05pt;height:49.65pt;mso-position-horizontal-relative:page;mso-position-vertical-relative:paragraph;z-index:179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95.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funcionamiento,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organización,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impulso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observarán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regulan 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3"/>
          <w:w w:val="90"/>
        </w:rPr>
        <w:t>misma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3"/>
          <w:w w:val="90"/>
        </w:rPr>
        <w:t>atenderán,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3"/>
          <w:w w:val="90"/>
        </w:rPr>
        <w:t>conducente,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3"/>
          <w:w w:val="90"/>
        </w:rPr>
        <w:t>establecido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3"/>
          <w:w w:val="90"/>
        </w:rPr>
        <w:t>sobre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3"/>
          <w:w w:val="90"/>
        </w:rPr>
        <w:t>dicha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3"/>
          <w:w w:val="90"/>
        </w:rPr>
        <w:t>función,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4"/>
          <w:w w:val="90"/>
        </w:rPr>
        <w:t>Legislación </w:t>
      </w:r>
      <w:r>
        <w:rPr>
          <w:color w:val="231F20"/>
          <w:spacing w:val="2"/>
          <w:w w:val="95"/>
        </w:rPr>
        <w:t>Universitaria.</w:t>
      </w:r>
    </w:p>
    <w:p>
      <w:pPr>
        <w:pStyle w:val="BodyText"/>
      </w:pPr>
    </w:p>
    <w:p>
      <w:pPr>
        <w:pStyle w:val="Heading3"/>
        <w:spacing w:before="151"/>
        <w:ind w:left="1475" w:right="580"/>
      </w:pPr>
      <w:r>
        <w:rPr/>
        <w:pict>
          <v:group style="position:absolute;margin-left:0pt;margin-top:-1.442429pt;width:36.450pt;height:17.05pt;mso-position-horizontal-relative:page;mso-position-vertical-relative:paragraph;z-index:17944" coordorigin="0,-29" coordsize="729,341">
            <v:line style="position:absolute" from="397,291" to="708,291" stroked="true" strokeweight="2pt" strokecolor="#231f20">
              <v:stroke dashstyle="dash"/>
            </v:line>
            <v:line style="position:absolute" from="60,291" to="60,291" stroked="true" strokeweight="2pt" strokecolor="#231f20"/>
            <v:rect style="position:absolute;left:0;top:-2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0"/>
        </w:rPr>
        <w:t>CAPÍTULO II</w:t>
      </w:r>
    </w:p>
    <w:p>
      <w:pPr>
        <w:spacing w:before="71"/>
        <w:ind w:left="1475" w:right="580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CURRÍCULO DEL BACHILLERATO  UNIVERSITARIO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30" w:right="23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96.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plasmará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currículo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deberá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contener: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25"/>
        </w:numPr>
        <w:tabs>
          <w:tab w:pos="1590" w:val="left" w:leader="none"/>
          <w:tab w:pos="1592" w:val="left" w:leader="none"/>
        </w:tabs>
        <w:spacing w:line="240" w:lineRule="auto" w:before="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Fundamentación 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modelo.</w:t>
      </w:r>
    </w:p>
    <w:p>
      <w:pPr>
        <w:pStyle w:val="ListParagraph"/>
        <w:numPr>
          <w:ilvl w:val="0"/>
          <w:numId w:val="125"/>
        </w:numPr>
        <w:tabs>
          <w:tab w:pos="1590" w:val="left" w:leader="none"/>
          <w:tab w:pos="1592" w:val="left" w:leader="none"/>
        </w:tabs>
        <w:spacing w:line="240" w:lineRule="auto" w:before="54" w:after="0"/>
        <w:ind w:left="1591" w:right="0" w:hanging="460"/>
        <w:jc w:val="left"/>
        <w:rPr>
          <w:sz w:val="20"/>
        </w:rPr>
      </w:pPr>
      <w:r>
        <w:rPr>
          <w:color w:val="231F20"/>
          <w:w w:val="95"/>
          <w:sz w:val="20"/>
        </w:rPr>
        <w:t>Antecedentes.</w:t>
      </w:r>
    </w:p>
    <w:p>
      <w:pPr>
        <w:pStyle w:val="ListParagraph"/>
        <w:numPr>
          <w:ilvl w:val="0"/>
          <w:numId w:val="125"/>
        </w:numPr>
        <w:tabs>
          <w:tab w:pos="1590" w:val="left" w:leader="none"/>
          <w:tab w:pos="1592" w:val="left" w:leader="none"/>
        </w:tabs>
        <w:spacing w:line="240" w:lineRule="auto" w:before="54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El sentido y función del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bachillerato.</w:t>
      </w:r>
    </w:p>
    <w:p>
      <w:pPr>
        <w:pStyle w:val="ListParagraph"/>
        <w:numPr>
          <w:ilvl w:val="0"/>
          <w:numId w:val="125"/>
        </w:numPr>
        <w:tabs>
          <w:tab w:pos="1590" w:val="left" w:leader="none"/>
          <w:tab w:pos="1592" w:val="left" w:leader="none"/>
        </w:tabs>
        <w:spacing w:line="297" w:lineRule="auto" w:before="54" w:after="0"/>
        <w:ind w:left="1591" w:right="233" w:hanging="460"/>
        <w:jc w:val="left"/>
        <w:rPr>
          <w:sz w:val="20"/>
        </w:rPr>
      </w:pPr>
      <w:r>
        <w:rPr>
          <w:color w:val="231F20"/>
          <w:w w:val="90"/>
          <w:sz w:val="20"/>
        </w:rPr>
        <w:t>Análisis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comparativo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Medio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ámbitos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estatal,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na- </w:t>
      </w:r>
      <w:r>
        <w:rPr>
          <w:color w:val="231F20"/>
          <w:w w:val="85"/>
          <w:sz w:val="20"/>
        </w:rPr>
        <w:t>cional 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internacional.</w:t>
      </w:r>
    </w:p>
    <w:p>
      <w:pPr>
        <w:pStyle w:val="ListParagraph"/>
        <w:numPr>
          <w:ilvl w:val="0"/>
          <w:numId w:val="125"/>
        </w:numPr>
        <w:tabs>
          <w:tab w:pos="1590" w:val="left" w:leader="none"/>
          <w:tab w:pos="1592" w:val="left" w:leader="none"/>
        </w:tabs>
        <w:spacing w:line="240" w:lineRule="auto" w:before="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Marco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social.</w:t>
      </w:r>
    </w:p>
    <w:p>
      <w:pPr>
        <w:pStyle w:val="ListParagraph"/>
        <w:numPr>
          <w:ilvl w:val="0"/>
          <w:numId w:val="125"/>
        </w:numPr>
        <w:tabs>
          <w:tab w:pos="1590" w:val="left" w:leader="none"/>
          <w:tab w:pos="1592" w:val="left" w:leader="none"/>
        </w:tabs>
        <w:spacing w:line="240" w:lineRule="auto" w:before="54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Marco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normativo.</w:t>
      </w:r>
    </w:p>
    <w:p>
      <w:pPr>
        <w:pStyle w:val="ListParagraph"/>
        <w:numPr>
          <w:ilvl w:val="0"/>
          <w:numId w:val="125"/>
        </w:numPr>
        <w:tabs>
          <w:tab w:pos="1590" w:val="left" w:leader="none"/>
          <w:tab w:pos="1592" w:val="left" w:leader="none"/>
        </w:tabs>
        <w:spacing w:line="240" w:lineRule="auto" w:before="54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Marco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filosófico.</w:t>
      </w:r>
    </w:p>
    <w:p>
      <w:pPr>
        <w:pStyle w:val="ListParagraph"/>
        <w:numPr>
          <w:ilvl w:val="0"/>
          <w:numId w:val="125"/>
        </w:numPr>
        <w:tabs>
          <w:tab w:pos="1592" w:val="left" w:leader="none"/>
        </w:tabs>
        <w:spacing w:line="240" w:lineRule="auto" w:before="54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Marco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planeación.</w:t>
      </w:r>
    </w:p>
    <w:p>
      <w:pPr>
        <w:pStyle w:val="ListParagraph"/>
        <w:numPr>
          <w:ilvl w:val="0"/>
          <w:numId w:val="125"/>
        </w:numPr>
        <w:tabs>
          <w:tab w:pos="1590" w:val="left" w:leader="none"/>
          <w:tab w:pos="1592" w:val="left" w:leader="none"/>
        </w:tabs>
        <w:spacing w:line="240" w:lineRule="auto" w:before="54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Marco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educativo.</w:t>
      </w:r>
    </w:p>
    <w:p>
      <w:pPr>
        <w:pStyle w:val="ListParagraph"/>
        <w:numPr>
          <w:ilvl w:val="0"/>
          <w:numId w:val="125"/>
        </w:numPr>
        <w:tabs>
          <w:tab w:pos="1590" w:val="left" w:leader="none"/>
          <w:tab w:pos="1592" w:val="left" w:leader="none"/>
        </w:tabs>
        <w:spacing w:line="240" w:lineRule="auto" w:before="54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Marco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epistemológico.</w:t>
      </w:r>
    </w:p>
    <w:p>
      <w:pPr>
        <w:pStyle w:val="ListParagraph"/>
        <w:numPr>
          <w:ilvl w:val="0"/>
          <w:numId w:val="125"/>
        </w:numPr>
        <w:tabs>
          <w:tab w:pos="1590" w:val="left" w:leader="none"/>
          <w:tab w:pos="1592" w:val="left" w:leader="none"/>
        </w:tabs>
        <w:spacing w:line="240" w:lineRule="auto" w:before="54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Propuesta curricular 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bachillerato.</w:t>
      </w:r>
    </w:p>
    <w:p>
      <w:pPr>
        <w:pStyle w:val="ListParagraph"/>
        <w:numPr>
          <w:ilvl w:val="0"/>
          <w:numId w:val="125"/>
        </w:numPr>
        <w:tabs>
          <w:tab w:pos="1590" w:val="left" w:leader="none"/>
          <w:tab w:pos="1592" w:val="left" w:leader="none"/>
        </w:tabs>
        <w:spacing w:line="240" w:lineRule="auto" w:before="54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Visión 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bachillerato.</w:t>
      </w:r>
    </w:p>
    <w:p>
      <w:pPr>
        <w:pStyle w:val="ListParagraph"/>
        <w:numPr>
          <w:ilvl w:val="0"/>
          <w:numId w:val="125"/>
        </w:numPr>
        <w:tabs>
          <w:tab w:pos="1592" w:val="left" w:leader="none"/>
        </w:tabs>
        <w:spacing w:line="240" w:lineRule="auto" w:before="54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Misión 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bachillerato.</w:t>
      </w:r>
    </w:p>
    <w:p>
      <w:pPr>
        <w:pStyle w:val="ListParagraph"/>
        <w:numPr>
          <w:ilvl w:val="0"/>
          <w:numId w:val="125"/>
        </w:numPr>
        <w:tabs>
          <w:tab w:pos="1592" w:val="left" w:leader="none"/>
        </w:tabs>
        <w:spacing w:line="240" w:lineRule="auto" w:before="54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Propósitos 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bachillerato.</w:t>
      </w:r>
    </w:p>
    <w:p>
      <w:pPr>
        <w:pStyle w:val="ListParagraph"/>
        <w:numPr>
          <w:ilvl w:val="0"/>
          <w:numId w:val="125"/>
        </w:numPr>
        <w:tabs>
          <w:tab w:pos="1590" w:val="left" w:leader="none"/>
          <w:tab w:pos="1592" w:val="left" w:leader="none"/>
        </w:tabs>
        <w:spacing w:line="240" w:lineRule="auto" w:before="54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Perfil de ingreso del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estudiante.</w:t>
      </w:r>
    </w:p>
    <w:p>
      <w:pPr>
        <w:pStyle w:val="ListParagraph"/>
        <w:numPr>
          <w:ilvl w:val="0"/>
          <w:numId w:val="125"/>
        </w:numPr>
        <w:tabs>
          <w:tab w:pos="1592" w:val="left" w:leader="none"/>
        </w:tabs>
        <w:spacing w:line="240" w:lineRule="auto" w:before="54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Perfil de egreso del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estudiante.</w:t>
      </w:r>
    </w:p>
    <w:p>
      <w:pPr>
        <w:pStyle w:val="ListParagraph"/>
        <w:numPr>
          <w:ilvl w:val="0"/>
          <w:numId w:val="125"/>
        </w:numPr>
        <w:tabs>
          <w:tab w:pos="1592" w:val="left" w:leader="none"/>
        </w:tabs>
        <w:spacing w:line="240" w:lineRule="auto" w:before="54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El modelo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curricular.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25"/>
        </w:numPr>
        <w:tabs>
          <w:tab w:pos="576" w:val="left" w:leader="none"/>
        </w:tabs>
        <w:spacing w:line="240" w:lineRule="auto" w:before="80" w:after="0"/>
        <w:ind w:left="576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estudios.</w:t>
      </w:r>
    </w:p>
    <w:p>
      <w:pPr>
        <w:pStyle w:val="ListParagraph"/>
        <w:numPr>
          <w:ilvl w:val="0"/>
          <w:numId w:val="125"/>
        </w:numPr>
        <w:tabs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Sistema de evaluación 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currículo.</w:t>
      </w:r>
    </w:p>
    <w:p>
      <w:pPr>
        <w:pStyle w:val="ListParagraph"/>
        <w:numPr>
          <w:ilvl w:val="0"/>
          <w:numId w:val="125"/>
        </w:numPr>
        <w:tabs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Programa 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instrumentación.</w:t>
      </w:r>
    </w:p>
    <w:p>
      <w:pPr>
        <w:pStyle w:val="ListParagraph"/>
        <w:numPr>
          <w:ilvl w:val="0"/>
          <w:numId w:val="125"/>
        </w:numPr>
        <w:tabs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Sistema de evaluación 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modelo.</w:t>
      </w:r>
    </w:p>
    <w:p>
      <w:pPr>
        <w:pStyle w:val="ListParagraph"/>
        <w:numPr>
          <w:ilvl w:val="0"/>
          <w:numId w:val="125"/>
        </w:numPr>
        <w:tabs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95"/>
          <w:sz w:val="20"/>
        </w:rPr>
        <w:t>Bibliografía.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</w:pPr>
      <w:r>
        <w:rPr>
          <w:color w:val="231F20"/>
          <w:w w:val="80"/>
        </w:rPr>
        <w:t>CAPÍTULO III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PLAN DE ESTUDIOS DEL BACHILLERATO  UNIVERSITARIO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5" w:firstLine="360"/>
      </w:pPr>
      <w:r>
        <w:rPr/>
        <w:pict>
          <v:group style="position:absolute;margin-left:447.498413pt;margin-top:19.504776pt;width:2.050pt;height:62pt;mso-position-horizontal-relative:page;mso-position-vertical-relative:paragraph;z-index:18016" coordorigin="8950,390" coordsize="41,1240">
            <v:line style="position:absolute" from="8970,410" to="8970,1550" stroked="true" strokeweight="2pt" strokecolor="#231f20">
              <v:stroke dashstyle="dash"/>
            </v:line>
            <v:line style="position:absolute" from="8970,1610" to="8970,1610" stroked="true" strokeweight="2pt" strokecolor="#231f20"/>
            <v:line style="position:absolute" from="8970,1609" to="8970,160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8040" from="448.498413pt,14.505477pt" to="448.498413pt,14.505477pt" stroked="true" strokeweight="2pt" strokecolor="#231f20">
            <w10:wrap type="none"/>
          </v:line>
        </w:pict>
      </w:r>
      <w:r>
        <w:rPr/>
        <w:pict>
          <v:shape style="position:absolute;margin-left:451.541412pt;margin-top:22.718277pt;width:17pt;height:49.65pt;mso-position-horizontal-relative:page;mso-position-vertical-relative:paragraph;z-index:180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97.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cursará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derivado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currículo aprobado por el Consejo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61"/>
        <w:ind w:left="115" w:right="1119" w:firstLine="360"/>
      </w:pPr>
      <w:r>
        <w:rPr/>
        <w:pict>
          <v:group style="position:absolute;margin-left:453.987183pt;margin-top:36.524071pt;width:36.450pt;height:17.05pt;mso-position-horizontal-relative:page;mso-position-vertical-relative:paragraph;z-index:18064" coordorigin="9080,730" coordsize="729,341">
            <v:line style="position:absolute" from="9100,1051" to="9411,1051" stroked="true" strokeweight="2pt" strokecolor="#231f20">
              <v:stroke dashstyle="dash"/>
            </v:line>
            <v:line style="position:absolute" from="9748,1051" to="9748,1051" stroked="true" strokeweight="2pt" strokecolor="#231f20"/>
            <v:rect style="position:absolute;left:9411;top:73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98.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cursará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 conforme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duración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marque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ellas.</w:t>
      </w:r>
    </w:p>
    <w:p>
      <w:pPr>
        <w:spacing w:before="161"/>
        <w:ind w:left="475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99. </w:t>
      </w:r>
      <w:r>
        <w:rPr>
          <w:color w:val="231F20"/>
          <w:w w:val="85"/>
          <w:sz w:val="20"/>
        </w:rPr>
        <w:t>El Plan de Estudios contendrá: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12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Fundamentación.</w:t>
      </w:r>
    </w:p>
    <w:p>
      <w:pPr>
        <w:pStyle w:val="ListParagraph"/>
        <w:numPr>
          <w:ilvl w:val="0"/>
          <w:numId w:val="126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Propósitos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generales.</w:t>
      </w:r>
    </w:p>
    <w:p>
      <w:pPr>
        <w:pStyle w:val="ListParagraph"/>
        <w:numPr>
          <w:ilvl w:val="0"/>
          <w:numId w:val="126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Mapa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asignaturas.</w:t>
      </w:r>
    </w:p>
    <w:p>
      <w:pPr>
        <w:pStyle w:val="ListParagraph"/>
        <w:numPr>
          <w:ilvl w:val="0"/>
          <w:numId w:val="126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propósitos generales de cada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asignatura.</w:t>
      </w:r>
    </w:p>
    <w:p>
      <w:pPr>
        <w:pStyle w:val="ListParagraph"/>
        <w:numPr>
          <w:ilvl w:val="0"/>
          <w:numId w:val="126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datos metodológicos que se estimen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convenientes.</w:t>
      </w:r>
    </w:p>
    <w:p>
      <w:pPr>
        <w:pStyle w:val="BodyText"/>
        <w:spacing w:before="5"/>
        <w:rPr>
          <w:sz w:val="23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100. </w:t>
      </w:r>
      <w:r>
        <w:rPr>
          <w:color w:val="231F20"/>
          <w:w w:val="85"/>
          <w:sz w:val="20"/>
        </w:rPr>
        <w:t>La fundamentación del Plan de Estudios señalará: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127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apego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lineamientos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Nacionales,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Estatales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materia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educativa.</w:t>
      </w:r>
    </w:p>
    <w:p>
      <w:pPr>
        <w:pStyle w:val="ListParagraph"/>
        <w:numPr>
          <w:ilvl w:val="0"/>
          <w:numId w:val="127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objetivos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metas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dirigidos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satisfacer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requerimientos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Sociedad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materia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educativa.</w:t>
      </w:r>
    </w:p>
    <w:p>
      <w:pPr>
        <w:pStyle w:val="ListParagraph"/>
        <w:numPr>
          <w:ilvl w:val="0"/>
          <w:numId w:val="127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perfil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ingresan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Bachillerato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127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perfil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egreso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Bachillerato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127"/>
        </w:numPr>
        <w:tabs>
          <w:tab w:pos="475" w:val="left" w:leader="none"/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actitudes,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aptitudes,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habilidades,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conocimientos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valores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deberán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desarrollar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egresa- dos del Bachillerato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  <w:spacing w:before="2"/>
        <w:rPr>
          <w:sz w:val="19"/>
        </w:rPr>
      </w:pPr>
    </w:p>
    <w:p>
      <w:pPr>
        <w:pStyle w:val="BodyText"/>
        <w:ind w:left="476" w:right="34"/>
      </w:pPr>
      <w:r>
        <w:rPr>
          <w:b/>
          <w:color w:val="939598"/>
          <w:w w:val="85"/>
        </w:rPr>
        <w:t>Artículo 101. </w:t>
      </w:r>
      <w:r>
        <w:rPr>
          <w:color w:val="231F20"/>
          <w:w w:val="85"/>
        </w:rPr>
        <w:t>Los propósitos generales del Plan de Estudios estarán orientados a formar al alumno en: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1"/>
          <w:numId w:val="127"/>
        </w:numPr>
        <w:tabs>
          <w:tab w:pos="956" w:val="left" w:leader="none"/>
        </w:tabs>
        <w:spacing w:line="292" w:lineRule="auto" w:before="0" w:after="0"/>
        <w:ind w:left="956" w:right="1125" w:hanging="240"/>
        <w:jc w:val="both"/>
        <w:rPr>
          <w:sz w:val="20"/>
        </w:rPr>
      </w:pP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habilidades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aplicar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conscientemente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diferentes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formas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razonamiento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reco- </w:t>
      </w:r>
      <w:r>
        <w:rPr>
          <w:color w:val="231F20"/>
          <w:spacing w:val="3"/>
          <w:w w:val="90"/>
          <w:sz w:val="20"/>
        </w:rPr>
        <w:t>nocer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problema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definirlo;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hacer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una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reflexión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crítica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partir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preguntas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que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plantee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poner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prueba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sus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ideas,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juicios,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conceptos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respuestas.</w:t>
      </w:r>
    </w:p>
    <w:p>
      <w:pPr>
        <w:pStyle w:val="ListParagraph"/>
        <w:numPr>
          <w:ilvl w:val="1"/>
          <w:numId w:val="127"/>
        </w:numPr>
        <w:tabs>
          <w:tab w:pos="956" w:val="left" w:leader="none"/>
        </w:tabs>
        <w:spacing w:line="292" w:lineRule="auto" w:before="1" w:after="0"/>
        <w:ind w:left="956" w:right="1125" w:hanging="240"/>
        <w:jc w:val="both"/>
        <w:rPr>
          <w:sz w:val="20"/>
        </w:rPr>
      </w:pPr>
      <w:r>
        <w:rPr>
          <w:color w:val="231F20"/>
          <w:spacing w:val="2"/>
          <w:w w:val="85"/>
          <w:sz w:val="20"/>
        </w:rPr>
        <w:t>Una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cultura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general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básica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fin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intervenga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crítica,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reflexiva,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creativa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consciente- mente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diferentes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espacios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académicos,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transformación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espacio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vital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la </w:t>
      </w:r>
      <w:r>
        <w:rPr>
          <w:color w:val="231F20"/>
          <w:spacing w:val="3"/>
          <w:w w:val="85"/>
          <w:sz w:val="20"/>
        </w:rPr>
        <w:t>búsqueda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formas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mejorar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calidad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vida.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2"/>
        <w:rPr>
          <w:sz w:val="13"/>
        </w:rPr>
      </w:pPr>
    </w:p>
    <w:p>
      <w:pPr>
        <w:pStyle w:val="ListParagraph"/>
        <w:numPr>
          <w:ilvl w:val="1"/>
          <w:numId w:val="127"/>
        </w:numPr>
        <w:tabs>
          <w:tab w:pos="1972" w:val="left" w:leader="none"/>
        </w:tabs>
        <w:spacing w:line="300" w:lineRule="auto" w:before="74" w:after="0"/>
        <w:ind w:left="1971" w:right="231" w:hanging="240"/>
        <w:jc w:val="both"/>
        <w:rPr>
          <w:sz w:val="20"/>
        </w:rPr>
      </w:pP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conocimientos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permitan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tomar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conciencia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factores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afectivo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motivaciona- </w:t>
      </w:r>
      <w:r>
        <w:rPr>
          <w:color w:val="231F20"/>
          <w:w w:val="85"/>
          <w:sz w:val="20"/>
        </w:rPr>
        <w:t>les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actitudinales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inciden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aprendizaje,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adopte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postura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abierta, </w:t>
      </w:r>
      <w:r>
        <w:rPr>
          <w:color w:val="231F20"/>
          <w:spacing w:val="3"/>
          <w:w w:val="90"/>
          <w:sz w:val="20"/>
        </w:rPr>
        <w:t>flexible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respetuosa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hacia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diversidad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formas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pensar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actuar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hacia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error </w:t>
      </w:r>
      <w:r>
        <w:rPr>
          <w:color w:val="231F20"/>
          <w:spacing w:val="3"/>
          <w:w w:val="85"/>
          <w:sz w:val="20"/>
        </w:rPr>
        <w:t>inherente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aprendizaje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significativo.</w:t>
      </w:r>
    </w:p>
    <w:p>
      <w:pPr>
        <w:pStyle w:val="ListParagraph"/>
        <w:numPr>
          <w:ilvl w:val="1"/>
          <w:numId w:val="127"/>
        </w:numPr>
        <w:tabs>
          <w:tab w:pos="1972" w:val="left" w:leader="none"/>
        </w:tabs>
        <w:spacing w:line="300" w:lineRule="auto" w:before="2" w:after="0"/>
        <w:ind w:left="1971" w:right="230" w:hanging="240"/>
        <w:jc w:val="both"/>
        <w:rPr>
          <w:sz w:val="20"/>
        </w:rPr>
      </w:pP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valores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permitan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construir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sustento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axiológico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induzca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asumir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cons- </w:t>
      </w:r>
      <w:r>
        <w:rPr>
          <w:color w:val="231F20"/>
          <w:w w:val="90"/>
          <w:sz w:val="20"/>
        </w:rPr>
        <w:t>ciente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críticamente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principios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relaciones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otros,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valores </w:t>
      </w:r>
      <w:r>
        <w:rPr>
          <w:color w:val="231F20"/>
          <w:spacing w:val="3"/>
          <w:w w:val="90"/>
          <w:sz w:val="20"/>
        </w:rPr>
        <w:t>universales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humanidad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ponderado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largo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historia,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manera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el </w:t>
      </w:r>
      <w:r>
        <w:rPr>
          <w:color w:val="231F20"/>
          <w:w w:val="85"/>
          <w:sz w:val="20"/>
        </w:rPr>
        <w:t>entorno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inmediato,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capaz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adoptar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actitudes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cooperación,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comunicación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empática 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responsabilidad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social.</w:t>
      </w:r>
    </w:p>
    <w:p>
      <w:pPr>
        <w:pStyle w:val="ListParagraph"/>
        <w:numPr>
          <w:ilvl w:val="1"/>
          <w:numId w:val="127"/>
        </w:numPr>
        <w:tabs>
          <w:tab w:pos="1972" w:val="left" w:leader="none"/>
        </w:tabs>
        <w:spacing w:line="300" w:lineRule="auto" w:before="2" w:after="0"/>
        <w:ind w:left="1971" w:right="234" w:hanging="240"/>
        <w:jc w:val="both"/>
        <w:rPr>
          <w:sz w:val="20"/>
        </w:rPr>
      </w:pPr>
      <w:r>
        <w:rPr/>
        <w:pict>
          <v:group style="position:absolute;margin-left:40.888802pt;margin-top:22.219984pt;width:2.050pt;height:62pt;mso-position-horizontal-relative:page;mso-position-vertical-relative:paragraph;z-index:18136" coordorigin="818,444" coordsize="41,1240">
            <v:line style="position:absolute" from="838,464" to="838,1604" stroked="true" strokeweight="2pt" strokecolor="#231f20">
              <v:stroke dashstyle="dash"/>
            </v:line>
            <v:line style="position:absolute" from="838,1664" to="838,1664" stroked="true" strokeweight="2pt" strokecolor="#231f20"/>
            <v:line style="position:absolute" from="838,1664" to="838,166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8160" from="41.893501pt,17.220785pt" to="41.893501pt,17.220785pt" stroked="true" strokeweight="2pt" strokecolor="#231f20">
            <w10:wrap type="none"/>
          </v:line>
        </w:pict>
      </w:r>
      <w:r>
        <w:rPr/>
        <w:pict>
          <v:shape style="position:absolute;margin-left:22.856798pt;margin-top:25.433485pt;width:17.05pt;height:49.65pt;mso-position-horizontal-relative:page;mso-position-vertical-relative:paragraph;z-index:182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Vivencias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permitan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reconocer,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aceptar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respetar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diversidad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social,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cultural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étnica </w:t>
      </w:r>
      <w:r>
        <w:rPr>
          <w:color w:val="231F20"/>
          <w:spacing w:val="3"/>
          <w:w w:val="85"/>
          <w:sz w:val="20"/>
        </w:rPr>
        <w:t>como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componente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valioso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identidad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nacional.</w:t>
      </w:r>
    </w:p>
    <w:p>
      <w:pPr>
        <w:pStyle w:val="ListParagraph"/>
        <w:numPr>
          <w:ilvl w:val="1"/>
          <w:numId w:val="127"/>
        </w:numPr>
        <w:tabs>
          <w:tab w:pos="1972" w:val="left" w:leader="none"/>
        </w:tabs>
        <w:spacing w:line="300" w:lineRule="auto" w:before="2" w:after="0"/>
        <w:ind w:left="1971" w:right="236" w:hanging="240"/>
        <w:jc w:val="both"/>
        <w:rPr>
          <w:sz w:val="20"/>
        </w:rPr>
      </w:pP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experiencias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permitan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identificar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sus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intereses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expectativas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personales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spacing w:val="3"/>
          <w:w w:val="85"/>
          <w:sz w:val="20"/>
        </w:rPr>
        <w:t>construya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sustento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facilite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elección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madura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profesión.</w:t>
      </w:r>
    </w:p>
    <w:p>
      <w:pPr>
        <w:pStyle w:val="ListParagraph"/>
        <w:numPr>
          <w:ilvl w:val="1"/>
          <w:numId w:val="127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/>
        <w:pict>
          <v:group style="position:absolute;margin-left:0pt;margin-top:9.587978pt;width:36.450pt;height:17.05pt;mso-position-horizontal-relative:page;mso-position-vertical-relative:paragraph;z-index:18184" coordorigin="0,192" coordsize="729,341">
            <v:line style="position:absolute" from="397,512" to="708,512" stroked="true" strokeweight="2pt" strokecolor="#231f20">
              <v:stroke dashstyle="dash"/>
            </v:line>
            <v:line style="position:absolute" from="60,512" to="60,512" stroked="true" strokeweight="2pt" strokecolor="#231f20"/>
            <v:rect style="position:absolute;left:0;top:19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estímulos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desarrollen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disposición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autoaprendizaje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durante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toda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vida.</w:t>
      </w:r>
    </w:p>
    <w:p>
      <w:pPr>
        <w:pStyle w:val="ListParagraph"/>
        <w:numPr>
          <w:ilvl w:val="1"/>
          <w:numId w:val="127"/>
        </w:numPr>
        <w:tabs>
          <w:tab w:pos="1972" w:val="left" w:leader="none"/>
        </w:tabs>
        <w:spacing w:line="300" w:lineRule="auto" w:before="58" w:after="0"/>
        <w:ind w:left="1971" w:right="234" w:hanging="240"/>
        <w:jc w:val="both"/>
        <w:rPr>
          <w:sz w:val="20"/>
        </w:rPr>
      </w:pPr>
      <w:r>
        <w:rPr>
          <w:color w:val="231F20"/>
          <w:spacing w:val="2"/>
          <w:w w:val="85"/>
          <w:sz w:val="20"/>
        </w:rPr>
        <w:t>Una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conciencia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permita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comprender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resolver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problemas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propios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3"/>
          <w:w w:val="85"/>
          <w:sz w:val="20"/>
        </w:rPr>
        <w:t>circunstancia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necesidad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expresar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claridad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corrección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pensamiento.</w:t>
      </w:r>
    </w:p>
    <w:p>
      <w:pPr>
        <w:pStyle w:val="ListParagraph"/>
        <w:numPr>
          <w:ilvl w:val="1"/>
          <w:numId w:val="127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Habilidades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aprender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aprender,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aprender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ser,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aprender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hacer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toda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vida.</w:t>
      </w:r>
    </w:p>
    <w:p>
      <w:pPr>
        <w:pStyle w:val="BodyText"/>
        <w:spacing w:before="2"/>
        <w:rPr>
          <w:sz w:val="24"/>
        </w:rPr>
      </w:pPr>
    </w:p>
    <w:p>
      <w:pPr>
        <w:pStyle w:val="BodyText"/>
        <w:spacing w:line="300" w:lineRule="auto"/>
        <w:ind w:left="1130" w:right="23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102.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mapa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contener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denominación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éstas,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ubicación </w:t>
      </w:r>
      <w:r>
        <w:rPr>
          <w:color w:val="231F20"/>
          <w:w w:val="85"/>
        </w:rPr>
        <w:t>semestral,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seriación;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obligatorio,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optativas,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tratamiento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especial,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número de horas semanales que le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correspondan.</w:t>
      </w:r>
    </w:p>
    <w:p>
      <w:pPr>
        <w:pStyle w:val="BodyText"/>
        <w:spacing w:line="300" w:lineRule="auto" w:before="142"/>
        <w:ind w:left="1130" w:right="23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103.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seriación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limitará,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lógica,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antecedente-con- </w:t>
      </w:r>
      <w:r>
        <w:rPr>
          <w:color w:val="231F20"/>
          <w:w w:val="85"/>
        </w:rPr>
        <w:t>secuente de sus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contenidos.</w:t>
      </w:r>
    </w:p>
    <w:p>
      <w:pPr>
        <w:pStyle w:val="BodyText"/>
        <w:spacing w:line="300" w:lineRule="auto" w:before="142"/>
        <w:ind w:left="1130" w:right="234" w:firstLine="360"/>
        <w:jc w:val="both"/>
      </w:pPr>
      <w:r>
        <w:rPr>
          <w:b/>
          <w:color w:val="939598"/>
          <w:w w:val="85"/>
        </w:rPr>
        <w:t>Artículo 104. </w:t>
      </w:r>
      <w:r>
        <w:rPr>
          <w:color w:val="231F20"/>
          <w:w w:val="85"/>
        </w:rPr>
        <w:t>Los propósitos generales de asignatura expresarán los conocimientos,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habilidades, </w:t>
      </w:r>
      <w:r>
        <w:rPr>
          <w:color w:val="231F20"/>
          <w:w w:val="90"/>
        </w:rPr>
        <w:t>actitudes,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pretenda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estudio.</w:t>
      </w:r>
    </w:p>
    <w:p>
      <w:pPr>
        <w:pStyle w:val="BodyText"/>
        <w:spacing w:line="300" w:lineRule="auto" w:before="162"/>
        <w:ind w:left="1130" w:right="23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105.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Bachillerato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propor- cionará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elementos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teóricos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prácticos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coadyuven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integral.</w:t>
      </w:r>
    </w:p>
    <w:p>
      <w:pPr>
        <w:pStyle w:val="BodyText"/>
        <w:spacing w:line="300" w:lineRule="auto" w:before="162"/>
        <w:ind w:left="1130" w:right="23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106.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evaluado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permanentemente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Acadé- </w:t>
      </w:r>
      <w:r>
        <w:rPr>
          <w:color w:val="231F20"/>
          <w:w w:val="90"/>
        </w:rPr>
        <w:t>mico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Plantel,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departamento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evaluación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continua.</w:t>
      </w:r>
    </w:p>
    <w:p>
      <w:pPr>
        <w:pStyle w:val="BodyText"/>
        <w:spacing w:line="300" w:lineRule="auto" w:before="2"/>
        <w:ind w:left="1130" w:right="234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evaluar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reformar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egresar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generación 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inicio.</w:t>
      </w:r>
    </w:p>
    <w:p>
      <w:pPr>
        <w:pStyle w:val="BodyText"/>
        <w:spacing w:before="2"/>
        <w:ind w:left="1491" w:right="-6"/>
      </w:pPr>
      <w:r>
        <w:rPr>
          <w:color w:val="231F20"/>
          <w:w w:val="90"/>
        </w:rPr>
        <w:t>Corresponde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analizar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elaborar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</w:p>
    <w:p>
      <w:pPr>
        <w:pStyle w:val="BodyText"/>
        <w:spacing w:before="58"/>
        <w:ind w:left="1130" w:right="220"/>
      </w:pPr>
      <w:r>
        <w:rPr>
          <w:color w:val="231F20"/>
          <w:w w:val="85"/>
        </w:rPr>
        <w:t>permitan modificar su instrumentación.</w:t>
      </w:r>
    </w:p>
    <w:p>
      <w:pPr>
        <w:spacing w:after="0"/>
        <w:sectPr>
          <w:pgSz w:w="9810" w:h="13500"/>
          <w:pgMar w:header="0" w:footer="796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IV</w:t>
      </w:r>
    </w:p>
    <w:p>
      <w:pPr>
        <w:spacing w:before="59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PROGRAMAS DE ESTUDIO DEL BACHILLERATO   UNIVERSITARIO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283" w:lineRule="auto" w:before="1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107.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Bachillerato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cursarán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estudio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asignatura,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apruebe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participación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Academias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Disciplinarias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 de la Escuela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pStyle w:val="BodyText"/>
        <w:spacing w:before="142"/>
        <w:ind w:left="475" w:right="34"/>
      </w:pPr>
      <w:r>
        <w:rPr>
          <w:b/>
          <w:color w:val="939598"/>
          <w:w w:val="85"/>
        </w:rPr>
        <w:t>Artículo 108. </w:t>
      </w:r>
      <w:r>
        <w:rPr>
          <w:color w:val="231F20"/>
          <w:w w:val="85"/>
        </w:rPr>
        <w:t>Los programas de estudio de asignatura deberán contener: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128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datos de identificación de la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asignatura.</w:t>
      </w:r>
    </w:p>
    <w:p>
      <w:pPr>
        <w:pStyle w:val="ListParagraph"/>
        <w:numPr>
          <w:ilvl w:val="0"/>
          <w:numId w:val="128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13.295176pt;width:2.050pt;height:62pt;mso-position-horizontal-relative:page;mso-position-vertical-relative:paragraph;z-index:18256" coordorigin="8950,266" coordsize="41,1240">
            <v:line style="position:absolute" from="8970,286" to="8970,1426" stroked="true" strokeweight="2pt" strokecolor="#231f20">
              <v:stroke dashstyle="dash"/>
            </v:line>
            <v:line style="position:absolute" from="8970,1486" to="8970,1486" stroked="true" strokeweight="2pt" strokecolor="#231f20"/>
            <v:line style="position:absolute" from="8970,1485" to="8970,148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8280" from="448.498413pt,8.295876pt" to="448.498413pt,8.295876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El carácter obligatorio u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optativo.</w:t>
      </w:r>
    </w:p>
    <w:p>
      <w:pPr>
        <w:pStyle w:val="ListParagraph"/>
        <w:numPr>
          <w:ilvl w:val="0"/>
          <w:numId w:val="128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/>
        <w:pict>
          <v:shape style="position:absolute;margin-left:451.541412pt;margin-top:2.908669pt;width:17pt;height:49.65pt;mso-position-horizontal-relative:page;mso-position-vertical-relative:paragraph;z-index:183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Los propósitos generales de la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asignatura.</w:t>
      </w:r>
    </w:p>
    <w:p>
      <w:pPr>
        <w:pStyle w:val="ListParagraph"/>
        <w:numPr>
          <w:ilvl w:val="0"/>
          <w:numId w:val="128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datos metodológicos que se estimen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pertinentes.</w:t>
      </w:r>
    </w:p>
    <w:p>
      <w:pPr>
        <w:pStyle w:val="ListParagraph"/>
        <w:numPr>
          <w:ilvl w:val="0"/>
          <w:numId w:val="128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seriación,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asignaturas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antecedentes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consecuentes.</w:t>
      </w:r>
    </w:p>
    <w:p>
      <w:pPr>
        <w:pStyle w:val="ListParagraph"/>
        <w:numPr>
          <w:ilvl w:val="0"/>
          <w:numId w:val="128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3.862982pt;width:36.450pt;height:17.05pt;mso-position-horizontal-relative:page;mso-position-vertical-relative:paragraph;z-index:18304" coordorigin="9080,77" coordsize="729,341">
            <v:line style="position:absolute" from="9100,397" to="9411,397" stroked="true" strokeweight="2pt" strokecolor="#231f20">
              <v:stroke dashstyle="dash"/>
            </v:line>
            <v:line style="position:absolute" from="9748,397" to="9748,397" stroked="true" strokeweight="2pt" strokecolor="#231f20"/>
            <v:rect style="position:absolute;left:9411;top:7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Los propósitos de cada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unidad.</w:t>
      </w:r>
    </w:p>
    <w:p>
      <w:pPr>
        <w:pStyle w:val="ListParagraph"/>
        <w:numPr>
          <w:ilvl w:val="0"/>
          <w:numId w:val="128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contenido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temático.</w:t>
      </w:r>
    </w:p>
    <w:p>
      <w:pPr>
        <w:pStyle w:val="ListParagraph"/>
        <w:numPr>
          <w:ilvl w:val="0"/>
          <w:numId w:val="128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propósitos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tema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ListParagraph"/>
        <w:numPr>
          <w:ilvl w:val="0"/>
          <w:numId w:val="128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módulos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dividen.</w:t>
      </w:r>
    </w:p>
    <w:p>
      <w:pPr>
        <w:pStyle w:val="ListParagraph"/>
        <w:numPr>
          <w:ilvl w:val="0"/>
          <w:numId w:val="128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clasificación horario por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temas.</w:t>
      </w:r>
    </w:p>
    <w:p>
      <w:pPr>
        <w:pStyle w:val="ListParagraph"/>
        <w:numPr>
          <w:ilvl w:val="0"/>
          <w:numId w:val="128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horas teóricas y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prácticas.</w:t>
      </w:r>
    </w:p>
    <w:p>
      <w:pPr>
        <w:pStyle w:val="ListParagraph"/>
        <w:numPr>
          <w:ilvl w:val="0"/>
          <w:numId w:val="128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ListParagraph"/>
        <w:numPr>
          <w:ilvl w:val="0"/>
          <w:numId w:val="128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recursos pedagógicos y didácticos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ListParagraph"/>
        <w:numPr>
          <w:ilvl w:val="0"/>
          <w:numId w:val="128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evaluación.</w:t>
      </w:r>
    </w:p>
    <w:p>
      <w:pPr>
        <w:pStyle w:val="ListParagraph"/>
        <w:numPr>
          <w:ilvl w:val="0"/>
          <w:numId w:val="128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bibliografía básica 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complementaria.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109.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proporcionarán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conocimientos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mayor </w:t>
      </w:r>
      <w:r>
        <w:rPr>
          <w:color w:val="231F20"/>
          <w:w w:val="85"/>
        </w:rPr>
        <w:t>calidad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actualidad,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incluyendo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Análisis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Sistemático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cuestiones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interés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interna- </w:t>
      </w:r>
      <w:r>
        <w:rPr>
          <w:color w:val="231F20"/>
          <w:w w:val="90"/>
        </w:rPr>
        <w:t>cional,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nacional,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estatal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local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desarrollarán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habilidades,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actitudes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pertinentes 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283" w:lineRule="auto" w:before="142"/>
        <w:ind w:left="115" w:right="1129" w:firstLine="360"/>
        <w:jc w:val="both"/>
      </w:pPr>
      <w:r>
        <w:rPr>
          <w:b/>
          <w:color w:val="939598"/>
          <w:w w:val="85"/>
        </w:rPr>
        <w:t>Artículo </w:t>
      </w:r>
      <w:r>
        <w:rPr>
          <w:b/>
          <w:color w:val="939598"/>
          <w:spacing w:val="-3"/>
          <w:w w:val="85"/>
        </w:rPr>
        <w:t>110. </w:t>
      </w:r>
      <w:r>
        <w:rPr>
          <w:color w:val="231F20"/>
          <w:w w:val="85"/>
        </w:rPr>
        <w:t>Los programas de asignatura deberán cubrirse en su totalidad, teniendo el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profesor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profundizar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tema,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darle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determine,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respe- tando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ideas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pugnando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propósitos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correspondientes 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asignatura,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programa.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observancia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sancionada </w:t>
      </w:r>
      <w:r>
        <w:rPr>
          <w:color w:val="231F20"/>
          <w:w w:val="85"/>
        </w:rPr>
        <w:t>conforme lo establece el Estatuto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83" w:lineRule="auto" w:before="142"/>
        <w:ind w:left="115" w:right="1129" w:firstLine="360"/>
        <w:jc w:val="both"/>
      </w:pPr>
      <w:r>
        <w:rPr>
          <w:b/>
          <w:color w:val="939598"/>
          <w:w w:val="85"/>
        </w:rPr>
        <w:t>Artículo </w:t>
      </w:r>
      <w:r>
        <w:rPr>
          <w:b/>
          <w:color w:val="939598"/>
          <w:spacing w:val="-5"/>
          <w:w w:val="85"/>
        </w:rPr>
        <w:t>111. </w:t>
      </w:r>
      <w:r>
        <w:rPr>
          <w:color w:val="231F20"/>
          <w:w w:val="85"/>
        </w:rPr>
        <w:t>Los programas de asignatura, con objeto de actualizarlos permanentemente, serán evaluados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final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año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lectivo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escolar,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Academias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Disciplinarias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Generales,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 lo dispuesto en el Estatuto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color w:val="231F20"/>
          <w:spacing w:val="-5"/>
          <w:w w:val="90"/>
        </w:rPr>
        <w:t>Toda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modificación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requerirá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Aca- </w:t>
      </w:r>
      <w:r>
        <w:rPr>
          <w:color w:val="231F20"/>
          <w:w w:val="85"/>
        </w:rPr>
        <w:t>démico de la Escuela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475" w:right="581"/>
      </w:pPr>
      <w:r>
        <w:rPr>
          <w:color w:val="231F20"/>
          <w:w w:val="80"/>
        </w:rPr>
        <w:t>TÍTULO CUARTO</w:t>
      </w:r>
    </w:p>
    <w:p>
      <w:pPr>
        <w:spacing w:line="295" w:lineRule="auto" w:before="59"/>
        <w:ind w:left="2121" w:right="12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INGRESO,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PROMOCIÓN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PERMANENCIA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ALUMNOS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0"/>
          <w:sz w:val="22"/>
        </w:rPr>
        <w:t>DE  LA ESCUELA</w:t>
      </w:r>
      <w:r>
        <w:rPr>
          <w:b/>
          <w:color w:val="231F20"/>
          <w:spacing w:val="12"/>
          <w:w w:val="80"/>
          <w:sz w:val="22"/>
        </w:rPr>
        <w:t> </w:t>
      </w:r>
      <w:r>
        <w:rPr>
          <w:b/>
          <w:color w:val="231F20"/>
          <w:spacing w:val="-3"/>
          <w:w w:val="80"/>
          <w:sz w:val="22"/>
        </w:rPr>
        <w:t>PREPARATORIA</w:t>
      </w:r>
    </w:p>
    <w:p>
      <w:pPr>
        <w:pStyle w:val="BodyText"/>
        <w:spacing w:before="6"/>
        <w:rPr>
          <w:b/>
          <w:sz w:val="31"/>
        </w:rPr>
      </w:pPr>
    </w:p>
    <w:p>
      <w:pPr>
        <w:spacing w:before="0"/>
        <w:ind w:left="1475" w:right="581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59"/>
        <w:ind w:left="1475" w:right="581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INGRESO A LOS ESTUDIOS DEL BACHILLERATO  UNIVERSITARIO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1" w:right="233" w:firstLine="359"/>
        <w:jc w:val="both"/>
      </w:pPr>
      <w:r>
        <w:rPr/>
        <w:pict>
          <v:group style="position:absolute;margin-left:40.888802pt;margin-top:45.041996pt;width:2.050pt;height:62pt;mso-position-horizontal-relative:page;mso-position-vertical-relative:paragraph;z-index:18376" coordorigin="818,901" coordsize="41,1240">
            <v:line style="position:absolute" from="838,921" to="838,2061" stroked="true" strokeweight="2pt" strokecolor="#231f20">
              <v:stroke dashstyle="dash"/>
            </v:line>
            <v:line style="position:absolute" from="838,2121" to="838,2121" stroked="true" strokeweight="2pt" strokecolor="#231f20"/>
            <v:line style="position:absolute" from="838,2120" to="838,212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8400" from="41.893501pt,40.042793pt" to="41.893501pt,40.042793pt" stroked="true" strokeweight="2pt" strokecolor="#231f20">
            <w10:wrap type="none"/>
          </v:line>
        </w:pict>
      </w:r>
      <w:r>
        <w:rPr/>
        <w:pict>
          <v:shape style="position:absolute;margin-left:22.856798pt;margin-top:48.255493pt;width:17.05pt;height:49.65pt;mso-position-horizontal-relative:page;mso-position-vertical-relative:paragraph;z-index:184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6"/>
          <w:w w:val="90"/>
        </w:rPr>
        <w:t> </w:t>
      </w:r>
      <w:r>
        <w:rPr>
          <w:b/>
          <w:color w:val="939598"/>
          <w:spacing w:val="-3"/>
          <w:w w:val="90"/>
        </w:rPr>
        <w:t>112.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ofrece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spacing w:val="-3"/>
          <w:w w:val="90"/>
        </w:rPr>
        <w:t>Universidad,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medio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persona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cumpliendo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requisitos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establecidos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nor- </w:t>
      </w:r>
      <w:r>
        <w:rPr>
          <w:color w:val="231F20"/>
          <w:w w:val="85"/>
        </w:rPr>
        <w:t>matividad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realiza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trámites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administrativos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acredita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evaluaciones </w:t>
      </w:r>
      <w:r>
        <w:rPr>
          <w:color w:val="231F20"/>
          <w:w w:val="90"/>
        </w:rPr>
        <w:t>académicas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convocatoria,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instructivos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expedidas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ese efecto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inscribe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Preparatoria.</w:t>
      </w:r>
    </w:p>
    <w:p>
      <w:pPr>
        <w:pStyle w:val="BodyText"/>
        <w:spacing w:line="283" w:lineRule="auto" w:before="142"/>
        <w:ind w:left="1131" w:right="233" w:firstLine="360"/>
        <w:jc w:val="both"/>
      </w:pPr>
      <w:r>
        <w:rPr/>
        <w:pict>
          <v:group style="position:absolute;margin-left:0pt;margin-top:22.075985pt;width:36.450pt;height:17.05pt;mso-position-horizontal-relative:page;mso-position-vertical-relative:paragraph;z-index:18424" coordorigin="0,442" coordsize="729,341">
            <v:line style="position:absolute" from="397,762" to="708,762" stroked="true" strokeweight="2pt" strokecolor="#231f20">
              <v:stroke dashstyle="dash"/>
            </v:line>
            <v:line style="position:absolute" from="60,762" to="60,762" stroked="true" strokeweight="2pt" strokecolor="#231f20"/>
            <v:rect style="position:absolute;left:0;top:44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spacing w:val="-3"/>
          <w:w w:val="85"/>
        </w:rPr>
        <w:t>113.</w:t>
      </w:r>
      <w:r>
        <w:rPr>
          <w:b/>
          <w:color w:val="939598"/>
          <w:spacing w:val="-22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encuentran inscritos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alguno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Plan- teles de la Escuela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pStyle w:val="BodyText"/>
        <w:spacing w:line="283" w:lineRule="auto" w:before="142"/>
        <w:ind w:left="1131" w:right="23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spacing w:val="-3"/>
          <w:w w:val="90"/>
        </w:rPr>
        <w:t>114.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aspirantes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ingresar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Escuela </w:t>
      </w:r>
      <w:r>
        <w:rPr>
          <w:color w:val="231F20"/>
          <w:w w:val="85"/>
        </w:rPr>
        <w:t>Preparatoria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cubrir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requisitos: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1"/>
          <w:numId w:val="128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Solicitar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inscripción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alguno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ListParagraph"/>
        <w:numPr>
          <w:ilvl w:val="1"/>
          <w:numId w:val="128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Acreditar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cursó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aprobó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totalidad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Secundaria.</w:t>
      </w:r>
    </w:p>
    <w:p>
      <w:pPr>
        <w:pStyle w:val="ListParagraph"/>
        <w:numPr>
          <w:ilvl w:val="1"/>
          <w:numId w:val="128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trámites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administrativos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fechas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establecidas.</w:t>
      </w:r>
    </w:p>
    <w:p>
      <w:pPr>
        <w:pStyle w:val="ListParagraph"/>
        <w:numPr>
          <w:ilvl w:val="1"/>
          <w:numId w:val="128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Aprobar los exámenes que para tal efecto se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establezcan.</w:t>
      </w:r>
    </w:p>
    <w:p>
      <w:pPr>
        <w:pStyle w:val="ListParagraph"/>
        <w:numPr>
          <w:ilvl w:val="1"/>
          <w:numId w:val="128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Pagar los derechos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correspondientes.</w:t>
      </w:r>
    </w:p>
    <w:p>
      <w:pPr>
        <w:pStyle w:val="ListParagraph"/>
        <w:numPr>
          <w:ilvl w:val="1"/>
          <w:numId w:val="128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Cubrir los demás requisitos que se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soliciten.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83" w:lineRule="auto" w:before="1"/>
        <w:ind w:left="1130" w:right="23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spacing w:val="-3"/>
          <w:w w:val="85"/>
        </w:rPr>
        <w:t>115.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administrativo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Preparatoria,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adscripción.</w:t>
      </w:r>
    </w:p>
    <w:p>
      <w:pPr>
        <w:pStyle w:val="BodyText"/>
        <w:spacing w:line="283" w:lineRule="auto" w:before="142"/>
        <w:ind w:left="1130" w:right="234" w:firstLine="360"/>
        <w:jc w:val="both"/>
      </w:pPr>
      <w:r>
        <w:rPr>
          <w:b/>
          <w:color w:val="939598"/>
          <w:w w:val="85"/>
        </w:rPr>
        <w:t>Artículo </w:t>
      </w:r>
      <w:r>
        <w:rPr>
          <w:b/>
          <w:color w:val="939598"/>
          <w:spacing w:val="-3"/>
          <w:w w:val="85"/>
        </w:rPr>
        <w:t>116. </w:t>
      </w:r>
      <w:r>
        <w:rPr>
          <w:color w:val="231F20"/>
          <w:w w:val="85"/>
        </w:rPr>
        <w:t>El interesado deberá realizar personalmente los trámites administrativos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inscrip- </w:t>
      </w:r>
      <w:r>
        <w:rPr>
          <w:color w:val="231F20"/>
          <w:w w:val="90"/>
        </w:rPr>
        <w:t>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reinscripción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observancia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 dispuesto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28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IX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salvo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extrema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gravedad, </w:t>
      </w:r>
      <w:r>
        <w:rPr>
          <w:color w:val="231F20"/>
          <w:w w:val="85"/>
        </w:rPr>
        <w:t>debidamente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comprobados,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padre,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tutor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apoderado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legal.</w:t>
      </w:r>
    </w:p>
    <w:p>
      <w:pPr>
        <w:pStyle w:val="BodyText"/>
        <w:spacing w:line="283" w:lineRule="auto" w:before="142"/>
        <w:ind w:left="1130" w:right="23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spacing w:val="-3"/>
          <w:w w:val="90"/>
        </w:rPr>
        <w:t>117.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aspirantes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reúnan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oportunamente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 trámites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inscripción,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adquirirán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obligaciones que establezca la Legislación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50"/>
        <w:ind w:left="1130" w:right="23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spacing w:val="-3"/>
          <w:w w:val="90"/>
        </w:rPr>
        <w:t>118.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interesados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concluyan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reinscripción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 fechas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establezcan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convocatorias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instructivos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expedidos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entenderá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renuncian al derecho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spacing w:after="0" w:line="292" w:lineRule="auto"/>
        <w:jc w:val="both"/>
        <w:sectPr>
          <w:footerReference w:type="default" r:id="rId66"/>
          <w:pgSz w:w="9810" w:h="13500"/>
          <w:pgMar w:footer="796" w:header="0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5" w:lineRule="auto" w:before="80"/>
        <w:ind w:left="116" w:right="1128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spacing w:val="-3"/>
          <w:w w:val="85"/>
        </w:rPr>
        <w:t>119.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renunciar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expresamente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inscripción,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reinscripción,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más tardar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sexta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semana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clases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semestre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escolar,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presentando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Plan- </w:t>
      </w:r>
      <w:r>
        <w:rPr>
          <w:color w:val="231F20"/>
          <w:w w:val="90"/>
        </w:rPr>
        <w:t>tel,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explicando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motivos,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reins- </w:t>
      </w:r>
      <w:r>
        <w:rPr>
          <w:color w:val="231F20"/>
          <w:w w:val="95"/>
        </w:rPr>
        <w:t>cripción.</w:t>
      </w:r>
    </w:p>
    <w:p>
      <w:pPr>
        <w:pStyle w:val="BodyText"/>
        <w:spacing w:line="295" w:lineRule="auto"/>
        <w:ind w:left="116" w:right="1128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reinscripciones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efectuarán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periodos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calendario escolar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vigente.</w:t>
      </w:r>
    </w:p>
    <w:p>
      <w:pPr>
        <w:pStyle w:val="BodyText"/>
        <w:spacing w:line="295" w:lineRule="auto"/>
        <w:ind w:left="116" w:right="1130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fortuitos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fuerza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rebasen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este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analizados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dictaminados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instancias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295" w:lineRule="auto" w:before="160"/>
        <w:ind w:left="116" w:right="1130" w:firstLine="360"/>
        <w:jc w:val="both"/>
      </w:pPr>
      <w:r>
        <w:rPr/>
        <w:pict>
          <v:group style="position:absolute;margin-left:447.498413pt;margin-top:24.595474pt;width:2.050pt;height:62pt;mso-position-horizontal-relative:page;mso-position-vertical-relative:paragraph;z-index:18496" coordorigin="8950,492" coordsize="41,1240">
            <v:line style="position:absolute" from="8970,512" to="8970,1652" stroked="true" strokeweight="2pt" strokecolor="#231f20">
              <v:stroke dashstyle="dash"/>
            </v:line>
            <v:line style="position:absolute" from="8970,1712" to="8970,1712" stroked="true" strokeweight="2pt" strokecolor="#231f20"/>
            <v:line style="position:absolute" from="8970,1711" to="8970,171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8520" from="448.498413pt,19.596174pt" to="448.498413pt,19.596174pt" stroked="true" strokeweight="2pt" strokecolor="#231f20">
            <w10:wrap type="none"/>
          </v:line>
        </w:pict>
      </w:r>
      <w:r>
        <w:rPr/>
        <w:pict>
          <v:shape style="position:absolute;margin-left:451.541412pt;margin-top:27.808975pt;width:17pt;height:49.65pt;mso-position-horizontal-relative:page;mso-position-vertical-relative:paragraph;z-index:185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120.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Plantel,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competente, atendiendo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exámenes,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asignará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turno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corresponda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alumnos </w:t>
      </w:r>
      <w:r>
        <w:rPr>
          <w:color w:val="231F20"/>
          <w:w w:val="85"/>
        </w:rPr>
        <w:t>inscritos;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obtener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credencial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identificación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escolar.</w:t>
      </w:r>
    </w:p>
    <w:p>
      <w:pPr>
        <w:pStyle w:val="BodyText"/>
        <w:spacing w:line="295" w:lineRule="auto" w:before="160"/>
        <w:ind w:left="116" w:right="1130" w:firstLine="360"/>
        <w:jc w:val="both"/>
      </w:pPr>
      <w:r>
        <w:rPr/>
        <w:pict>
          <v:group style="position:absolute;margin-left:453.987183pt;margin-top:19.258068pt;width:36.450pt;height:17.05pt;mso-position-horizontal-relative:page;mso-position-vertical-relative:paragraph;z-index:18544" coordorigin="9080,385" coordsize="729,341">
            <v:line style="position:absolute" from="9100,705" to="9411,705" stroked="true" strokeweight="2pt" strokecolor="#231f20">
              <v:stroke dashstyle="dash"/>
            </v:line>
            <v:line style="position:absolute" from="9748,705" to="9748,705" stroked="true" strokeweight="2pt" strokecolor="#231f20"/>
            <v:rect style="position:absolute;left:9411;top:38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121.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detecte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alteración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falsificación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documento, exhibido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inscripción,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reinscripción,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trate,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quedarán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todos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derivados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mismo,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independientemente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conducente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fuero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común.</w:t>
      </w:r>
    </w:p>
    <w:p>
      <w:pPr>
        <w:pStyle w:val="BodyText"/>
      </w:pPr>
    </w:p>
    <w:p>
      <w:pPr>
        <w:pStyle w:val="Heading3"/>
        <w:spacing w:before="151"/>
      </w:pPr>
      <w:r>
        <w:rPr>
          <w:color w:val="231F20"/>
          <w:w w:val="80"/>
        </w:rPr>
        <w:t>CAPÍTULO II</w:t>
      </w:r>
    </w:p>
    <w:p>
      <w:pPr>
        <w:spacing w:line="304" w:lineRule="auto" w:before="69"/>
        <w:ind w:left="1521" w:right="2533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EQUIVALENCIA Y REVALIDACIÓN DE ESTUDIOS DE BACHILLERATO UNIVERSITARIO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5" w:lineRule="auto"/>
        <w:ind w:left="116" w:right="1130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122.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entiende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equivalencia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legalidad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validez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 </w:t>
      </w:r>
      <w:r>
        <w:rPr>
          <w:color w:val="231F20"/>
          <w:w w:val="90"/>
        </w:rPr>
        <w:t>documento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expedido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ampare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terminación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pStyle w:val="BodyText"/>
        <w:spacing w:line="295" w:lineRule="auto" w:before="160"/>
        <w:ind w:left="116" w:right="1132" w:firstLine="360"/>
        <w:jc w:val="both"/>
      </w:pPr>
      <w:r>
        <w:rPr>
          <w:b/>
          <w:color w:val="939598"/>
          <w:spacing w:val="-5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spacing w:val="-4"/>
          <w:w w:val="90"/>
        </w:rPr>
        <w:t>123.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spacing w:val="-4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revalidación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estudios,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entiende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otorgamiento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valor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académico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estudios </w:t>
      </w:r>
      <w:r>
        <w:rPr>
          <w:color w:val="231F20"/>
          <w:spacing w:val="-3"/>
          <w:w w:val="90"/>
        </w:rPr>
        <w:t>parciales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terminales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realizados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otra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institución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educativa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nacional,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resulta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constatación, </w:t>
      </w:r>
      <w:r>
        <w:rPr>
          <w:color w:val="231F20"/>
          <w:spacing w:val="-3"/>
          <w:w w:val="85"/>
        </w:rPr>
        <w:t>comparación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coincidencia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planes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programas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estudios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vigentes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Universidad.</w:t>
      </w:r>
    </w:p>
    <w:p>
      <w:pPr>
        <w:pStyle w:val="BodyText"/>
        <w:spacing w:line="295" w:lineRule="auto" w:before="160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124.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aspirantes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provengan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extranjeras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Educación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pretendan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ingresar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continuar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solicitar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dictamine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declaración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equivalencia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revalidación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parcial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certifica- 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realizado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estudios </w:t>
      </w:r>
      <w:r>
        <w:rPr>
          <w:color w:val="231F20"/>
          <w:w w:val="85"/>
        </w:rPr>
        <w:t>tengan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similares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Universidad;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Institución.</w:t>
      </w:r>
    </w:p>
    <w:p>
      <w:pPr>
        <w:pStyle w:val="BodyText"/>
        <w:spacing w:line="295" w:lineRule="auto" w:before="160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125.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equivalencia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revalidación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ad- misión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realizarse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solicitantes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Planteles </w:t>
      </w:r>
      <w:r>
        <w:rPr>
          <w:color w:val="231F20"/>
          <w:w w:val="85"/>
        </w:rPr>
        <w:t>de la Escuela Preparatoria de la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Institución.</w:t>
      </w:r>
    </w:p>
    <w:p>
      <w:pPr>
        <w:spacing w:after="0" w:line="295" w:lineRule="auto"/>
        <w:jc w:val="both"/>
        <w:sectPr>
          <w:footerReference w:type="default" r:id="rId67"/>
          <w:pgSz w:w="9810" w:h="13500"/>
          <w:pgMar w:footer="796" w:header="0" w:top="920" w:bottom="980" w:left="880" w:right="0"/>
          <w:pgNumType w:start="151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8" w:lineRule="auto" w:before="80"/>
        <w:ind w:left="1130" w:right="231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126.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realizados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institucio- </w:t>
      </w:r>
      <w:r>
        <w:rPr>
          <w:color w:val="231F20"/>
          <w:spacing w:val="2"/>
          <w:w w:val="85"/>
        </w:rPr>
        <w:t>nes </w:t>
      </w:r>
      <w:r>
        <w:rPr>
          <w:color w:val="231F20"/>
          <w:spacing w:val="3"/>
          <w:w w:val="85"/>
        </w:rPr>
        <w:t>extranjeras, para efectos </w:t>
      </w:r>
      <w:r>
        <w:rPr>
          <w:color w:val="231F20"/>
          <w:w w:val="85"/>
        </w:rPr>
        <w:t>de su </w:t>
      </w:r>
      <w:r>
        <w:rPr>
          <w:color w:val="231F20"/>
          <w:spacing w:val="3"/>
          <w:w w:val="85"/>
        </w:rPr>
        <w:t>equivalencia </w:t>
      </w:r>
      <w:r>
        <w:rPr>
          <w:color w:val="231F20"/>
          <w:w w:val="85"/>
        </w:rPr>
        <w:t>y </w:t>
      </w:r>
      <w:r>
        <w:rPr>
          <w:color w:val="231F20"/>
          <w:spacing w:val="3"/>
          <w:w w:val="85"/>
        </w:rPr>
        <w:t>revalidación, </w:t>
      </w:r>
      <w:r>
        <w:rPr>
          <w:color w:val="231F20"/>
          <w:spacing w:val="2"/>
          <w:w w:val="85"/>
        </w:rPr>
        <w:t>los </w:t>
      </w:r>
      <w:r>
        <w:rPr>
          <w:color w:val="231F20"/>
          <w:spacing w:val="3"/>
          <w:w w:val="85"/>
        </w:rPr>
        <w:t>interesados deberán </w:t>
      </w:r>
      <w:r>
        <w:rPr>
          <w:color w:val="231F20"/>
          <w:spacing w:val="4"/>
          <w:w w:val="85"/>
        </w:rPr>
        <w:t>presentar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parcial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debidamente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legalizado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convalidado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competente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gobierno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mexicano.</w:t>
      </w:r>
    </w:p>
    <w:p>
      <w:pPr>
        <w:pStyle w:val="BodyText"/>
        <w:spacing w:line="288" w:lineRule="auto" w:before="161"/>
        <w:ind w:left="1130" w:right="23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3"/>
          <w:w w:val="85"/>
        </w:rPr>
        <w:t> </w:t>
      </w:r>
      <w:r>
        <w:rPr>
          <w:b/>
          <w:color w:val="939598"/>
          <w:w w:val="85"/>
        </w:rPr>
        <w:t>127.</w:t>
      </w:r>
      <w:r>
        <w:rPr>
          <w:b/>
          <w:color w:val="939598"/>
          <w:spacing w:val="-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tramitación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equivalencia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revalidación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estudios,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cubrirse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 siguientes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requisitos: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29"/>
        </w:numPr>
        <w:tabs>
          <w:tab w:pos="1490" w:val="left" w:leader="none"/>
          <w:tab w:pos="1492" w:val="left" w:leader="none"/>
        </w:tabs>
        <w:spacing w:line="288" w:lineRule="auto" w:before="0" w:after="0"/>
        <w:ind w:left="1491" w:right="234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solicitud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escrito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Control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Escolar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térmi- 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instructivos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donde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emitirá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declaración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validez.</w:t>
      </w:r>
    </w:p>
    <w:p>
      <w:pPr>
        <w:pStyle w:val="ListParagraph"/>
        <w:numPr>
          <w:ilvl w:val="0"/>
          <w:numId w:val="129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Exhibir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certificado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terminal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parcial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Media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realizados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</w:p>
    <w:p>
      <w:pPr>
        <w:pStyle w:val="BodyText"/>
        <w:spacing w:before="46"/>
        <w:ind w:left="1491" w:right="220"/>
      </w:pPr>
      <w:r>
        <w:rPr/>
        <w:pict>
          <v:group style="position:absolute;margin-left:40.888802pt;margin-top:9.599581pt;width:2.050pt;height:62pt;mso-position-horizontal-relative:page;mso-position-vertical-relative:paragraph;z-index:18616" coordorigin="818,192" coordsize="41,1240">
            <v:line style="position:absolute" from="838,212" to="838,1352" stroked="true" strokeweight="2pt" strokecolor="#231f20">
              <v:stroke dashstyle="dash"/>
            </v:line>
            <v:line style="position:absolute" from="838,1412" to="838,1412" stroked="true" strokeweight="2pt" strokecolor="#231f20"/>
            <v:line style="position:absolute" from="838,1411" to="838,141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8640" from="41.893501pt,4.600381pt" to="41.893501pt,4.600381pt" stroked="true" strokeweight="2pt" strokecolor="#231f20">
            <w10:wrap type="none"/>
          </v:line>
        </w:pict>
      </w:r>
      <w:r>
        <w:rPr/>
        <w:pict>
          <v:shape style="position:absolute;margin-left:22.856798pt;margin-top:12.81308pt;width:17.05pt;height:49.65pt;mso-position-horizontal-relative:page;mso-position-vertical-relative:paragraph;z-index:186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en su caso, legalizado y convalidado.</w:t>
      </w:r>
    </w:p>
    <w:p>
      <w:pPr>
        <w:pStyle w:val="ListParagraph"/>
        <w:numPr>
          <w:ilvl w:val="0"/>
          <w:numId w:val="129"/>
        </w:numPr>
        <w:tabs>
          <w:tab w:pos="1492" w:val="left" w:leader="none"/>
        </w:tabs>
        <w:spacing w:line="288" w:lineRule="auto" w:before="46" w:after="0"/>
        <w:ind w:left="1491" w:right="234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trámites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fechas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establecidas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presentando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necesaria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térmi- nos de los instructivos expedidos al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efecto.</w:t>
      </w:r>
    </w:p>
    <w:p>
      <w:pPr>
        <w:pStyle w:val="ListParagraph"/>
        <w:numPr>
          <w:ilvl w:val="0"/>
          <w:numId w:val="129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0.919571pt;width:36.450pt;height:17.05pt;mso-position-horizontal-relative:page;mso-position-vertical-relative:paragraph;z-index:18664" coordorigin="0,218" coordsize="729,341">
            <v:line style="position:absolute" from="397,538" to="708,538" stroked="true" strokeweight="2pt" strokecolor="#231f20">
              <v:stroke dashstyle="dash"/>
            </v:line>
            <v:line style="position:absolute" from="60,538" to="60,538" stroked="true" strokeweight="2pt" strokecolor="#231f20"/>
            <v:rect style="position:absolute;left:0;top:21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Pagar los derechos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correspondientes.</w:t>
      </w:r>
    </w:p>
    <w:p>
      <w:pPr>
        <w:pStyle w:val="ListParagraph"/>
        <w:numPr>
          <w:ilvl w:val="0"/>
          <w:numId w:val="129"/>
        </w:numPr>
        <w:tabs>
          <w:tab w:pos="1490" w:val="left" w:leader="none"/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spacing w:line="288" w:lineRule="auto"/>
        <w:ind w:left="1130" w:right="23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128.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conjuntamente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Dirección de Control Escolar, resolverá sobre las solicitudes de revalidación de estudios, mediante un dictamen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indicará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coincidencia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semes- </w:t>
      </w:r>
      <w:r>
        <w:rPr>
          <w:color w:val="231F20"/>
          <w:w w:val="90"/>
        </w:rPr>
        <w:t>tre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ciclo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inscribirse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aspirante.</w:t>
      </w:r>
    </w:p>
    <w:p>
      <w:pPr>
        <w:pStyle w:val="BodyText"/>
        <w:spacing w:line="288" w:lineRule="auto" w:before="1"/>
        <w:ind w:left="1130" w:right="234" w:firstLine="360"/>
        <w:jc w:val="right"/>
      </w:pPr>
      <w:r>
        <w:rPr>
          <w:color w:val="231F20"/>
          <w:w w:val="85"/>
        </w:rPr>
        <w:t>Tratándose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certificados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ciclo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completo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bachillerato,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declaración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revalidación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tudios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surtirá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cum-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plimiento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Universitaria.</w:t>
      </w:r>
    </w:p>
    <w:p>
      <w:pPr>
        <w:pStyle w:val="BodyText"/>
        <w:spacing w:line="288" w:lineRule="auto" w:before="1"/>
        <w:ind w:left="1130" w:right="234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revalidación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determinará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constatación,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comparación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coincidencia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exhibidos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solicitante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aun </w:t>
      </w:r>
      <w:r>
        <w:rPr>
          <w:color w:val="231F20"/>
          <w:w w:val="85"/>
        </w:rPr>
        <w:t>cuando no tengan la misma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denominación.</w:t>
      </w:r>
    </w:p>
    <w:p>
      <w:pPr>
        <w:pStyle w:val="BodyText"/>
        <w:spacing w:line="288" w:lineRule="auto" w:before="161"/>
        <w:ind w:left="1130" w:right="23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129.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certificados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parciales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revalidarán </w:t>
      </w:r>
      <w:r>
        <w:rPr>
          <w:color w:val="231F20"/>
          <w:w w:val="85"/>
        </w:rPr>
        <w:t>asignaturas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cuarto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semestre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Currículo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Bachillerato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before="1"/>
        <w:ind w:right="238"/>
        <w:jc w:val="right"/>
      </w:pPr>
      <w:r>
        <w:rPr>
          <w:color w:val="231F20"/>
          <w:w w:val="85"/>
        </w:rPr>
        <w:t>No se revalidarán certificados parciales de estudios de Educación Media Superior, cuando éstos se</w:t>
      </w:r>
    </w:p>
    <w:p>
      <w:pPr>
        <w:pStyle w:val="BodyText"/>
        <w:spacing w:before="46"/>
        <w:ind w:left="1491" w:right="220" w:hanging="361"/>
      </w:pPr>
      <w:r>
        <w:rPr>
          <w:color w:val="231F20"/>
          <w:w w:val="90"/>
        </w:rPr>
        <w:t>hayan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suspendido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anteriores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solicitud.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auto"/>
        <w:ind w:left="1130" w:right="23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130.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bachillerato,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consten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parcial,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cursados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Uni- versidad,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reconocidos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reingreso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conta- 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interrupción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reingreso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Preparatoria.</w:t>
      </w:r>
    </w:p>
    <w:p>
      <w:pPr>
        <w:pStyle w:val="BodyText"/>
        <w:spacing w:line="288" w:lineRule="auto" w:before="1"/>
        <w:ind w:left="1130" w:right="23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certificados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totales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cursados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otor- gará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profesiona- </w:t>
      </w:r>
      <w:r>
        <w:rPr>
          <w:color w:val="231F20"/>
          <w:w w:val="85"/>
        </w:rPr>
        <w:t>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administrativos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Legislación </w:t>
      </w:r>
      <w:r>
        <w:rPr>
          <w:color w:val="231F20"/>
          <w:w w:val="95"/>
        </w:rPr>
        <w:t>Universitaria.</w:t>
      </w:r>
    </w:p>
    <w:p>
      <w:pPr>
        <w:spacing w:after="0" w:line="288" w:lineRule="auto"/>
        <w:jc w:val="both"/>
        <w:sectPr>
          <w:pgSz w:w="9810" w:h="13500"/>
          <w:pgMar w:header="0" w:footer="796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III</w:t>
      </w:r>
    </w:p>
    <w:p>
      <w:pPr>
        <w:spacing w:before="63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PROMOCIÓN EN LOS ESTUDIOS DEL BACHILLERATO</w:t>
      </w:r>
    </w:p>
    <w:p>
      <w:pPr>
        <w:pStyle w:val="BodyText"/>
        <w:spacing w:before="8"/>
        <w:rPr>
          <w:b/>
          <w:sz w:val="22"/>
        </w:rPr>
      </w:pPr>
    </w:p>
    <w:p>
      <w:pPr>
        <w:pStyle w:val="BodyText"/>
        <w:spacing w:line="288" w:lineRule="auto" w:before="1"/>
        <w:ind w:left="115" w:right="1128" w:firstLine="360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6"/>
          <w:w w:val="85"/>
        </w:rPr>
        <w:t> </w:t>
      </w:r>
      <w:r>
        <w:rPr>
          <w:b/>
          <w:color w:val="939598"/>
          <w:spacing w:val="-3"/>
          <w:w w:val="85"/>
        </w:rPr>
        <w:t>131.</w:t>
      </w:r>
      <w:r>
        <w:rPr>
          <w:b/>
          <w:color w:val="939598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promoción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estudios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Educación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Media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4"/>
          <w:w w:val="85"/>
        </w:rPr>
        <w:t>Superior,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impartidos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Planteles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Escuela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Preparatoria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</w:rPr>
        <w:t>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alumno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avanza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cursando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termina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mismo,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cumpliendo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evalua- 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establecidos.</w:t>
      </w:r>
    </w:p>
    <w:p>
      <w:pPr>
        <w:pStyle w:val="BodyText"/>
        <w:spacing w:line="288" w:lineRule="auto" w:before="121"/>
        <w:ind w:left="116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132.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promovidos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semestre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inmediato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apro- bado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todas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semestre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anterior.</w:t>
      </w:r>
    </w:p>
    <w:p>
      <w:pPr>
        <w:pStyle w:val="BodyText"/>
        <w:spacing w:line="288" w:lineRule="auto" w:before="121"/>
        <w:ind w:left="116" w:right="1128" w:firstLine="360"/>
        <w:jc w:val="both"/>
      </w:pPr>
      <w:r>
        <w:rPr/>
        <w:pict>
          <v:group style="position:absolute;margin-left:447.498413pt;margin-top:21.647978pt;width:2.050pt;height:62pt;mso-position-horizontal-relative:page;mso-position-vertical-relative:paragraph;z-index:18736" coordorigin="8950,433" coordsize="41,1240">
            <v:line style="position:absolute" from="8970,453" to="8970,1593" stroked="true" strokeweight="2pt" strokecolor="#231f20">
              <v:stroke dashstyle="dash"/>
            </v:line>
            <v:line style="position:absolute" from="8970,1653" to="8970,1653" stroked="true" strokeweight="2pt" strokecolor="#231f20"/>
            <v:line style="position:absolute" from="8970,1652" to="8970,165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8760" from="448.498413pt,16.648678pt" to="448.498413pt,16.648678pt" stroked="true" strokeweight="2pt" strokecolor="#231f20">
            <w10:wrap type="none"/>
          </v:line>
        </w:pict>
      </w:r>
      <w:r>
        <w:rPr/>
        <w:pict>
          <v:shape style="position:absolute;margin-left:451.541412pt;margin-top:24.861477pt;width:17pt;height:49.65pt;mso-position-horizontal-relative:page;mso-position-vertical-relative:paragraph;z-index:188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133.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tengan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pendientes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asignaturas,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califica- 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expresada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escala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numérica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término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semestre,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cursar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semestre inmediato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debiéndose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observar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seriación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respectiva.</w:t>
      </w:r>
    </w:p>
    <w:p>
      <w:pPr>
        <w:pStyle w:val="BodyText"/>
        <w:spacing w:line="288" w:lineRule="auto" w:before="121"/>
        <w:ind w:left="116" w:right="1131" w:firstLine="360"/>
        <w:jc w:val="both"/>
      </w:pPr>
      <w:r>
        <w:rPr/>
        <w:pict>
          <v:group style="position:absolute;margin-left:453.987183pt;margin-top:19.215174pt;width:36.450pt;height:17.05pt;mso-position-horizontal-relative:page;mso-position-vertical-relative:paragraph;z-index:18784" coordorigin="9080,384" coordsize="729,341">
            <v:line style="position:absolute" from="9100,704" to="9411,704" stroked="true" strokeweight="2pt" strokecolor="#231f20">
              <v:stroke dashstyle="dash"/>
            </v:line>
            <v:line style="position:absolute" from="9748,704" to="9748,704" stroked="true" strokeweight="2pt" strokecolor="#231f20"/>
            <v:rect style="position:absolute;left:9411;top:38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0"/>
          <w:w w:val="90"/>
        </w:rPr>
        <w:t> </w:t>
      </w:r>
      <w:r>
        <w:rPr>
          <w:b/>
          <w:color w:val="939598"/>
          <w:w w:val="90"/>
        </w:rPr>
        <w:t>134.</w:t>
      </w:r>
      <w:r>
        <w:rPr>
          <w:b/>
          <w:color w:val="939598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regulares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asignaturas correspondientes a semestres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precedentes.</w:t>
      </w:r>
    </w:p>
    <w:p>
      <w:pPr>
        <w:pStyle w:val="BodyText"/>
        <w:spacing w:line="288" w:lineRule="auto" w:before="1"/>
        <w:ind w:left="116" w:right="1130" w:firstLine="360"/>
        <w:jc w:val="both"/>
      </w:pPr>
      <w:r>
        <w:rPr>
          <w:color w:val="231F20"/>
          <w:spacing w:val="-3"/>
          <w:w w:val="90"/>
        </w:rPr>
        <w:t>Tendrán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irregulares,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adeuden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semestres </w:t>
      </w:r>
      <w:r>
        <w:rPr>
          <w:color w:val="231F20"/>
          <w:w w:val="95"/>
        </w:rPr>
        <w:t>anteriores.</w:t>
      </w:r>
    </w:p>
    <w:p>
      <w:pPr>
        <w:pStyle w:val="BodyText"/>
        <w:spacing w:line="288" w:lineRule="auto" w:before="121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135.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aprobadas,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calificación expresada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escala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numérica,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semestre,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reinscribirse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se- </w:t>
      </w:r>
      <w:r>
        <w:rPr>
          <w:color w:val="231F20"/>
          <w:w w:val="95"/>
        </w:rPr>
        <w:t>mestre.</w:t>
      </w:r>
    </w:p>
    <w:p>
      <w:pPr>
        <w:pStyle w:val="BodyText"/>
        <w:spacing w:line="288" w:lineRule="auto" w:before="121"/>
        <w:ind w:left="116" w:right="1131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136.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reinscribirse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tercer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semestre,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pendientes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 aprobación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cuatro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asignaturas,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calificación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asentada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escala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numérica,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correspondiendo </w:t>
      </w:r>
      <w:r>
        <w:rPr>
          <w:color w:val="231F20"/>
          <w:w w:val="90"/>
        </w:rPr>
        <w:t>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semestre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semestre,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incluyendo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podido </w:t>
      </w:r>
      <w:r>
        <w:rPr>
          <w:color w:val="231F20"/>
          <w:w w:val="85"/>
        </w:rPr>
        <w:t>cursar por motivos 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seriación.</w:t>
      </w:r>
    </w:p>
    <w:p>
      <w:pPr>
        <w:pStyle w:val="BodyText"/>
        <w:spacing w:line="288" w:lineRule="auto" w:before="121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137.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semestre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pendientes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asignaturas, </w:t>
      </w:r>
      <w:r>
        <w:rPr>
          <w:color w:val="231F20"/>
          <w:w w:val="85"/>
        </w:rPr>
        <w:t>con calificación anotada en escala numérica, de semestres precedentes, podrá reinscribirse para cur- sarlas con alumnos de grado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inferior.</w:t>
      </w:r>
    </w:p>
    <w:p>
      <w:pPr>
        <w:pStyle w:val="BodyText"/>
        <w:spacing w:line="288" w:lineRule="auto" w:before="121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138.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concluido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teniendo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pendiente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aprobación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alguna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asignatura,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calificación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expresa- </w:t>
      </w:r>
      <w:r>
        <w:rPr>
          <w:color w:val="231F20"/>
          <w:w w:val="90"/>
        </w:rPr>
        <w:t>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escala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numérica,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año,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reinscribirse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año.</w:t>
      </w:r>
    </w:p>
    <w:p>
      <w:pPr>
        <w:pStyle w:val="BodyText"/>
      </w:pPr>
    </w:p>
    <w:p>
      <w:pPr>
        <w:pStyle w:val="Heading3"/>
        <w:spacing w:before="152"/>
      </w:pPr>
      <w:r>
        <w:rPr>
          <w:color w:val="231F20"/>
          <w:w w:val="80"/>
        </w:rPr>
        <w:t>CAPÍTULO IV</w:t>
      </w:r>
    </w:p>
    <w:p>
      <w:pPr>
        <w:spacing w:before="63"/>
        <w:ind w:left="545" w:right="34" w:firstLine="0"/>
        <w:jc w:val="left"/>
        <w:rPr>
          <w:b/>
          <w:sz w:val="22"/>
        </w:rPr>
      </w:pPr>
      <w:r>
        <w:rPr>
          <w:b/>
          <w:color w:val="231F20"/>
          <w:w w:val="80"/>
          <w:sz w:val="22"/>
        </w:rPr>
        <w:t>DE LA PERMANENCIA EN LOS ESTUDIOS DE BACHILLERATO   UNIVERSITARIO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spacing w:val="-3"/>
          <w:w w:val="85"/>
        </w:rPr>
        <w:t>139</w:t>
      </w:r>
      <w:r>
        <w:rPr>
          <w:color w:val="939598"/>
          <w:spacing w:val="-3"/>
          <w:w w:val="85"/>
        </w:rPr>
        <w:t>.</w:t>
      </w:r>
      <w:r>
        <w:rPr>
          <w:color w:val="939598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permanencia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alumnos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Educación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Media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Superior,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imparti- </w:t>
      </w:r>
      <w:r>
        <w:rPr>
          <w:color w:val="231F20"/>
          <w:w w:val="90"/>
        </w:rPr>
        <w:t>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Planteles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Escuela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Preparatoria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conservar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condición,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categoría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calidad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adquiridas,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términos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disposiciones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aplicables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Legislación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Universitaria.</w:t>
      </w:r>
    </w:p>
    <w:p>
      <w:pPr>
        <w:spacing w:after="0" w:line="285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31" w:right="23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140.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límite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considerado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exceder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doble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duración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primera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inscripción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Escuela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Preparatoria.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cómputo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plazo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refiere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este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artículo,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considerará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efectivo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esté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inscrito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alumno.</w:t>
      </w:r>
    </w:p>
    <w:p>
      <w:pPr>
        <w:pStyle w:val="BodyText"/>
        <w:spacing w:line="300" w:lineRule="auto" w:before="162"/>
        <w:ind w:left="1131" w:right="23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141.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interrumpido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 plazo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oportunidad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adquirir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ocasión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alumno, </w:t>
      </w:r>
      <w:r>
        <w:rPr>
          <w:color w:val="231F20"/>
          <w:w w:val="85"/>
        </w:rPr>
        <w:t>debiéndose reinscribir al semestre que le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corresponda.</w:t>
      </w:r>
    </w:p>
    <w:p>
      <w:pPr>
        <w:pStyle w:val="BodyText"/>
        <w:spacing w:line="300" w:lineRule="auto" w:before="2"/>
        <w:ind w:left="1131" w:right="234" w:firstLine="360"/>
        <w:jc w:val="both"/>
      </w:pPr>
      <w:r>
        <w:rPr/>
        <w:pict>
          <v:group style="position:absolute;margin-left:40.888802pt;margin-top:42.801498pt;width:2.050pt;height:62pt;mso-position-horizontal-relative:page;mso-position-vertical-relative:paragraph;z-index:18856" coordorigin="818,856" coordsize="41,1240">
            <v:line style="position:absolute" from="838,876" to="838,2016" stroked="true" strokeweight="2pt" strokecolor="#231f20">
              <v:stroke dashstyle="dash"/>
            </v:line>
            <v:line style="position:absolute" from="838,2076" to="838,2076" stroked="true" strokeweight="2pt" strokecolor="#231f20"/>
            <v:line style="position:absolute" from="838,2075" to="838,207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8880" from="41.893501pt,37.802296pt" to="41.893501pt,37.802296pt" stroked="true" strokeweight="2pt" strokecolor="#231f20">
            <w10:wrap type="none"/>
          </v:line>
        </w:pic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interrupción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 alumno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sujetarse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último;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obstante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ya cursadas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inscribirá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semestre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proceda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plan.</w:t>
      </w:r>
    </w:p>
    <w:p>
      <w:pPr>
        <w:pStyle w:val="BodyText"/>
        <w:spacing w:line="300" w:lineRule="auto" w:before="2"/>
        <w:ind w:left="1131" w:right="233" w:firstLine="360"/>
        <w:jc w:val="both"/>
      </w:pPr>
      <w:r>
        <w:rPr/>
        <w:pict>
          <v:group style="position:absolute;margin-left:0pt;margin-top:44.571285pt;width:36.450pt;height:17.05pt;mso-position-horizontal-relative:page;mso-position-vertical-relative:paragraph;z-index:18904" coordorigin="0,891" coordsize="729,341">
            <v:line style="position:absolute" from="397,1211" to="708,1211" stroked="true" strokeweight="2pt" strokecolor="#231f20">
              <v:stroke dashstyle="dash"/>
            </v:line>
            <v:line style="position:absolute" from="60,1211" to="60,1211" stroked="true" strokeweight="2pt" strokecolor="#231f20"/>
            <v:rect style="position:absolute;left:0;top:89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856798pt;margin-top:2.816785pt;width:17.05pt;height:49.65pt;mso-position-horizontal-relative:page;mso-position-vertical-relative:paragraph;z-index:189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interrupción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años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consecutivos,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realizados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quedarán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sin efecto,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debiéndose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inscribir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manera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directa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primer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semestre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pago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escola- res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300" w:lineRule="auto" w:before="162"/>
        <w:ind w:left="1131" w:right="23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142.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dure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interrupción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alum- nos,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plazos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reprobadas,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diera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estudios,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emitirá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 aprobados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Plantel,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garanticen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conservación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derechos de los alumnos que reingresan a la Escuela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pStyle w:val="BodyText"/>
        <w:spacing w:line="300" w:lineRule="auto" w:before="162"/>
        <w:ind w:left="1130" w:right="23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143.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Únicamente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cursarse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veces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estudios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plan- tel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respectivo,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apruebe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acredite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segunda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oportunidad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misma,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perdiendo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condición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300" w:lineRule="auto" w:before="162"/>
        <w:ind w:left="1130" w:right="235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spacing w:val="-3"/>
          <w:w w:val="90"/>
        </w:rPr>
        <w:t>144.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todo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caso,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cuando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alumno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cumpla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evaluaciones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reprobadas,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término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del </w:t>
      </w:r>
      <w:r>
        <w:rPr>
          <w:color w:val="231F20"/>
          <w:spacing w:val="-3"/>
          <w:w w:val="85"/>
        </w:rPr>
        <w:t>quinto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semestre,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sean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ordinarias,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extraordinarias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título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suficiencia,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causará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baja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Plantel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corres- pondiente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perdiendo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condición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alumno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Universidad.</w:t>
      </w:r>
    </w:p>
    <w:p>
      <w:pPr>
        <w:pStyle w:val="BodyText"/>
        <w:spacing w:line="300" w:lineRule="auto" w:before="162"/>
        <w:ind w:left="1130" w:right="23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145.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causado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automática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143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144 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reingresar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ocasión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2"/>
          <w:w w:val="90"/>
        </w:rPr>
        <w:t>Su- </w:t>
      </w:r>
      <w:r>
        <w:rPr>
          <w:color w:val="231F20"/>
          <w:w w:val="90"/>
        </w:rPr>
        <w:t>perior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requisitos,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trámites,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acreditación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eva- </w:t>
      </w:r>
      <w:r>
        <w:rPr>
          <w:color w:val="231F20"/>
          <w:spacing w:val="-3"/>
          <w:w w:val="90"/>
        </w:rPr>
        <w:t>luaciones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demás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medios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académico-administrativos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establezcan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ingresar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adqui- </w:t>
      </w:r>
      <w:r>
        <w:rPr>
          <w:color w:val="231F20"/>
          <w:w w:val="85"/>
        </w:rPr>
        <w:t>riendo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primera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inscripción.</w:t>
      </w:r>
    </w:p>
    <w:p>
      <w:pPr>
        <w:pStyle w:val="BodyText"/>
        <w:spacing w:line="300" w:lineRule="auto" w:before="2"/>
        <w:ind w:left="1131" w:right="233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aquí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20"/>
          <w:w w:val="90"/>
          <w:sz w:val="14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reconocerá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cursados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anterioridad 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causa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consecuente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pérdida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Universidad.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3"/>
      </w:pPr>
      <w:r>
        <w:rPr>
          <w:color w:val="231F20"/>
          <w:w w:val="80"/>
        </w:rPr>
        <w:t>TÍTULO QUINTO</w:t>
      </w:r>
    </w:p>
    <w:p>
      <w:pPr>
        <w:spacing w:line="304" w:lineRule="auto" w:before="67"/>
        <w:ind w:left="1850" w:right="2863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EVALUACIÓN DEL TRABAJO ACADÉMICO EN  LA ESCUELA PREPARATORIA</w:t>
      </w:r>
    </w:p>
    <w:p>
      <w:pPr>
        <w:pStyle w:val="BodyText"/>
        <w:spacing w:before="4"/>
        <w:rPr>
          <w:b/>
          <w:sz w:val="31"/>
        </w:rPr>
      </w:pPr>
    </w:p>
    <w:p>
      <w:pPr>
        <w:spacing w:before="0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EVALUACIÓN DEL  CURRÍCULO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8" w:firstLine="360"/>
        <w:jc w:val="both"/>
      </w:pPr>
      <w:r>
        <w:rPr/>
        <w:pict>
          <v:group style="position:absolute;margin-left:447.498413pt;margin-top:42.995193pt;width:2.050pt;height:62pt;mso-position-horizontal-relative:page;mso-position-vertical-relative:paragraph;z-index:18976" coordorigin="8950,860" coordsize="41,1240">
            <v:line style="position:absolute" from="8970,880" to="8970,2020" stroked="true" strokeweight="2pt" strokecolor="#231f20">
              <v:stroke dashstyle="dash"/>
            </v:line>
            <v:line style="position:absolute" from="8970,2080" to="8970,2080" stroked="true" strokeweight="2pt" strokecolor="#231f20"/>
            <v:line style="position:absolute" from="8970,2079" to="8970,207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9000" from="448.498413pt,37.995895pt" to="448.498413pt,37.995895pt" stroked="true" strokeweight="2pt" strokecolor="#231f20">
            <w10:wrap type="none"/>
          </v:line>
        </w:pict>
      </w:r>
      <w:r>
        <w:rPr/>
        <w:pict>
          <v:shape style="position:absolute;margin-left:451.541412pt;margin-top:46.208694pt;width:17pt;height:49.65pt;mso-position-horizontal-relative:page;mso-position-vertical-relative:paragraph;z-index:190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146.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concibe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habrá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seguir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postu- lados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básicos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comportamiento,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generación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infor- </w:t>
      </w:r>
      <w:r>
        <w:rPr>
          <w:color w:val="231F20"/>
          <w:w w:val="85"/>
        </w:rPr>
        <w:t>mación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válida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confiable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centrales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currículo,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cuya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integración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permita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emisión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juicios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origen,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incidir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sobre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conservación,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sustitución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modificación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algún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elemento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totalidad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curricular.</w:t>
      </w:r>
    </w:p>
    <w:p>
      <w:pPr>
        <w:spacing w:before="161"/>
        <w:ind w:left="476" w:right="34" w:firstLine="0"/>
        <w:jc w:val="left"/>
        <w:rPr>
          <w:sz w:val="20"/>
        </w:rPr>
      </w:pPr>
      <w:r>
        <w:rPr/>
        <w:pict>
          <v:group style="position:absolute;margin-left:453.987183pt;margin-top:18.021387pt;width:36.450pt;height:17.05pt;mso-position-horizontal-relative:page;mso-position-vertical-relative:paragraph;z-index:19024" coordorigin="9080,360" coordsize="729,341">
            <v:line style="position:absolute" from="9100,680" to="9411,680" stroked="true" strokeweight="2pt" strokecolor="#231f20">
              <v:stroke dashstyle="dash"/>
            </v:line>
            <v:line style="position:absolute" from="9748,680" to="9748,680" stroked="true" strokeweight="2pt" strokecolor="#231f20"/>
            <v:rect style="position:absolute;left:9411;top:36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  <w:sz w:val="20"/>
        </w:rPr>
        <w:t>Artículo 147. </w:t>
      </w:r>
      <w:r>
        <w:rPr>
          <w:color w:val="231F20"/>
          <w:w w:val="85"/>
          <w:sz w:val="20"/>
        </w:rPr>
        <w:t>La evaluación curricular deberá ser: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130"/>
        </w:numPr>
        <w:tabs>
          <w:tab w:pos="475" w:val="left" w:leader="none"/>
          <w:tab w:pos="476" w:val="left" w:leader="none"/>
        </w:tabs>
        <w:spacing w:line="292" w:lineRule="auto" w:before="0" w:after="0"/>
        <w:ind w:left="476" w:right="1131" w:hanging="360"/>
        <w:jc w:val="left"/>
        <w:rPr>
          <w:sz w:val="20"/>
        </w:rPr>
      </w:pPr>
      <w:r>
        <w:rPr>
          <w:color w:val="231F20"/>
          <w:w w:val="90"/>
          <w:sz w:val="20"/>
        </w:rPr>
        <w:t>Integral.-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incluya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componentes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centrales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currículum,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buscando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intervención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diferentes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sectores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implicados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diseño,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evaluación.</w:t>
      </w:r>
    </w:p>
    <w:p>
      <w:pPr>
        <w:pStyle w:val="ListParagraph"/>
        <w:numPr>
          <w:ilvl w:val="0"/>
          <w:numId w:val="130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Continua.-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realice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largo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diferentes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etapas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desarrollo.</w:t>
      </w:r>
    </w:p>
    <w:p>
      <w:pPr>
        <w:pStyle w:val="ListParagraph"/>
        <w:numPr>
          <w:ilvl w:val="0"/>
          <w:numId w:val="130"/>
        </w:numPr>
        <w:tabs>
          <w:tab w:pos="476" w:val="left" w:leader="none"/>
        </w:tabs>
        <w:spacing w:line="292" w:lineRule="auto" w:before="5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Participativa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incluyente.-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incorpore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activa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todos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agentes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involucrados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proyecto,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recuperando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diversas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aportaciones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permitan </w:t>
      </w:r>
      <w:r>
        <w:rPr>
          <w:color w:val="231F20"/>
          <w:w w:val="85"/>
          <w:sz w:val="20"/>
        </w:rPr>
        <w:t>incluir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todas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opiniones,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aunque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presenten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diferentes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perspectivas.</w:t>
      </w:r>
    </w:p>
    <w:p>
      <w:pPr>
        <w:pStyle w:val="ListParagraph"/>
        <w:numPr>
          <w:ilvl w:val="0"/>
          <w:numId w:val="130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Prospectiva.-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tome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referencia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situación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poder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precisar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futuro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deseado, previendo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diferentes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alternativas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contribuyan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superar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situaciones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problemáticas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aspectos vulnerables del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modelo.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148.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proporcionar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elementos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implicados en el proceso académico, al reconocer su complejidad, diseñen, obtengan y proporcionen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información útil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plantear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alternativas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solución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reflexionen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acerca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3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diferentes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teórico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conceptuales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sustentan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currículo.</w:t>
      </w:r>
    </w:p>
    <w:p>
      <w:pPr>
        <w:pStyle w:val="ListParagraph"/>
        <w:numPr>
          <w:ilvl w:val="0"/>
          <w:numId w:val="131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cambios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nuevos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presenta.</w:t>
      </w:r>
    </w:p>
    <w:p>
      <w:pPr>
        <w:pStyle w:val="ListParagraph"/>
        <w:numPr>
          <w:ilvl w:val="0"/>
          <w:numId w:val="131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niveles de concreción que lo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conforman.</w:t>
      </w:r>
    </w:p>
    <w:p>
      <w:pPr>
        <w:pStyle w:val="ListParagraph"/>
        <w:numPr>
          <w:ilvl w:val="0"/>
          <w:numId w:val="131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principios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determinan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enfoque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evaluativo.</w:t>
      </w:r>
    </w:p>
    <w:p>
      <w:pPr>
        <w:pStyle w:val="ListParagraph"/>
        <w:numPr>
          <w:ilvl w:val="0"/>
          <w:numId w:val="131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aspectos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otros,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permitan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plantear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modificaciones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requiera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</w:p>
    <w:p>
      <w:pPr>
        <w:pStyle w:val="BodyText"/>
        <w:spacing w:before="50"/>
        <w:ind w:left="475" w:right="34"/>
      </w:pPr>
      <w:r>
        <w:rPr>
          <w:color w:val="231F20"/>
          <w:w w:val="85"/>
        </w:rPr>
        <w:t>propuesta curricular, para su mejora continua.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6"/>
          <w:w w:val="90"/>
        </w:rPr>
        <w:t> </w:t>
      </w:r>
      <w:r>
        <w:rPr>
          <w:b/>
          <w:color w:val="939598"/>
          <w:w w:val="90"/>
        </w:rPr>
        <w:t>149.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Académico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conformará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Curricular,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integrado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 personal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propuestos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1" w:right="218"/>
      </w:pP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Gobierno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plantel.</w:t>
      </w:r>
    </w:p>
    <w:p>
      <w:pPr>
        <w:pStyle w:val="BodyText"/>
        <w:spacing w:line="292" w:lineRule="auto" w:before="161"/>
        <w:ind w:left="1131" w:right="23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150.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integrado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anticipación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egreso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generación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corresponda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curricular, 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currículo.</w:t>
      </w:r>
    </w:p>
    <w:p>
      <w:pPr>
        <w:pStyle w:val="BodyText"/>
        <w:spacing w:line="292" w:lineRule="auto" w:before="161"/>
        <w:ind w:left="1131" w:right="233" w:firstLine="360"/>
        <w:jc w:val="both"/>
      </w:pPr>
      <w:r>
        <w:rPr/>
        <w:pict>
          <v:line style="position:absolute;mso-position-horizontal-relative:page;mso-position-vertical-relative:paragraph;z-index:19096;mso-wrap-distance-left:0;mso-wrap-distance-right:0" from="41.893501pt,68.557777pt" to="41.893501pt,68.557777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73.556976pt;width:2.050pt;height:62pt;mso-position-horizontal-relative:page;mso-position-vertical-relative:paragraph;z-index:19120" coordorigin="818,1471" coordsize="41,1240">
            <v:line style="position:absolute" from="838,1491" to="838,2631" stroked="true" strokeweight="2pt" strokecolor="#231f20">
              <v:stroke dashstyle="dash"/>
            </v:line>
            <v:line style="position:absolute" from="838,2691" to="838,2691" stroked="true" strokeweight="2pt" strokecolor="#231f20"/>
            <v:line style="position:absolute" from="838,2691" to="838,2691" stroked="true" strokeweight="2pt" strokecolor="#231f20"/>
            <w10:wrap type="none"/>
          </v:group>
        </w:pict>
      </w:r>
      <w:r>
        <w:rPr/>
        <w:pict>
          <v:shape style="position:absolute;margin-left:22.856798pt;margin-top:76.770477pt;width:17.05pt;height:49.65pt;mso-position-horizontal-relative:page;mso-position-vertical-relative:paragraph;z-index:191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151.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egreso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generación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haya cursado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iniciará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evalua- 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formal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currículo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mecanismos,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sido </w:t>
      </w:r>
      <w:r>
        <w:rPr>
          <w:color w:val="231F20"/>
          <w:w w:val="85"/>
        </w:rPr>
        <w:t>diseñados para tal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efecto.</w:t>
      </w:r>
    </w:p>
    <w:p>
      <w:pPr>
        <w:pStyle w:val="BodyText"/>
        <w:spacing w:line="292" w:lineRule="auto" w:before="20"/>
        <w:ind w:left="1131" w:right="23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152.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rendir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informes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parciales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trimestrales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 proceso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pStyle w:val="BodyText"/>
        <w:spacing w:line="292" w:lineRule="auto" w:before="161"/>
        <w:ind w:left="1131" w:right="233" w:firstLine="360"/>
        <w:jc w:val="both"/>
      </w:pPr>
      <w:r>
        <w:rPr/>
        <w:pict>
          <v:group style="position:absolute;margin-left:0pt;margin-top:18.532578pt;width:36.450pt;height:17.05pt;mso-position-horizontal-relative:page;mso-position-vertical-relative:paragraph;z-index:19144" coordorigin="0,371" coordsize="729,341">
            <v:line style="position:absolute" from="397,691" to="708,691" stroked="true" strokeweight="2pt" strokecolor="#231f20">
              <v:stroke dashstyle="dash"/>
            </v:line>
            <v:line style="position:absolute" from="60,691" to="60,691" stroked="true" strokeweight="2pt" strokecolor="#231f20"/>
            <v:rect style="position:absolute;left:0;top:37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153.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rendirá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formal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contendrá </w:t>
      </w:r>
      <w:r>
        <w:rPr>
          <w:color w:val="231F20"/>
          <w:w w:val="85"/>
        </w:rPr>
        <w:t>un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diagnóstico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integral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currículo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bachillerato,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propuestas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alternativas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solución,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modificaciones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curricular,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estudios 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operativos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contiene.</w:t>
      </w:r>
    </w:p>
    <w:p>
      <w:pPr>
        <w:pStyle w:val="BodyText"/>
        <w:spacing w:line="292" w:lineRule="auto" w:before="141"/>
        <w:ind w:left="1131" w:right="23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154.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mencionado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artículo anterior,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llegar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necesaria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puesta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reforma,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adecuación,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modificación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ratificación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currículo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bachillerato </w:t>
      </w:r>
      <w:r>
        <w:rPr>
          <w:color w:val="231F20"/>
          <w:w w:val="95"/>
        </w:rPr>
        <w:t>universitario.</w:t>
      </w:r>
    </w:p>
    <w:p>
      <w:pPr>
        <w:pStyle w:val="BodyText"/>
        <w:spacing w:line="292" w:lineRule="auto" w:before="141"/>
        <w:ind w:left="1131" w:right="23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155.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llegar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85"/>
        </w:rPr>
        <w:t>Universitario,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modificación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currículo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bachillerato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dicho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Órga- no acuerde lo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conducente.</w:t>
      </w:r>
    </w:p>
    <w:p>
      <w:pPr>
        <w:pStyle w:val="BodyText"/>
        <w:spacing w:before="141"/>
        <w:ind w:left="1491" w:right="-6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156.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renovará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entrega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reporte</w:t>
      </w:r>
    </w:p>
    <w:p>
      <w:pPr>
        <w:pStyle w:val="BodyText"/>
        <w:spacing w:before="50"/>
        <w:ind w:left="1131" w:right="220"/>
      </w:pPr>
      <w:r>
        <w:rPr>
          <w:color w:val="231F20"/>
          <w:w w:val="85"/>
        </w:rPr>
        <w:t>final de la evaluación al Consejo General Académico de la Escuela Preparatoria.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2" w:lineRule="auto"/>
        <w:ind w:left="1131" w:right="232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157.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integrará,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organizará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funcionará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emita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Preparatoria.</w:t>
      </w:r>
    </w:p>
    <w:p>
      <w:pPr>
        <w:pStyle w:val="BodyText"/>
      </w:pPr>
    </w:p>
    <w:p>
      <w:pPr>
        <w:pStyle w:val="Heading3"/>
        <w:spacing w:before="132"/>
        <w:ind w:left="1475" w:right="580"/>
      </w:pPr>
      <w:r>
        <w:rPr>
          <w:color w:val="231F20"/>
          <w:w w:val="80"/>
        </w:rPr>
        <w:t>CAPÍTULO II</w:t>
      </w:r>
    </w:p>
    <w:p>
      <w:pPr>
        <w:spacing w:before="67"/>
        <w:ind w:left="1475" w:right="580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EVALUACIÓN DEL TRABAJO ACADÉMICO DE LOS ALUMNOS</w:t>
      </w:r>
    </w:p>
    <w:p>
      <w:pPr>
        <w:pStyle w:val="BodyText"/>
        <w:spacing w:before="1"/>
        <w:rPr>
          <w:b/>
          <w:sz w:val="23"/>
        </w:rPr>
      </w:pPr>
    </w:p>
    <w:p>
      <w:pPr>
        <w:pStyle w:val="BodyText"/>
        <w:spacing w:line="292" w:lineRule="auto"/>
        <w:ind w:left="1130" w:right="23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158.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 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desarrollan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aprovechamiento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ense- </w:t>
      </w:r>
      <w:r>
        <w:rPr>
          <w:color w:val="231F20"/>
          <w:w w:val="85"/>
        </w:rPr>
        <w:t>ñanza y de aprendizaje que se encuentran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cursando.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159.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Superior 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8"/>
          <w:w w:val="90"/>
          <w:sz w:val="14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asignar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cualitativo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cuan- titativo,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escala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estimativa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numérica,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permita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apreciar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aprovechamiento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res- </w:t>
      </w:r>
      <w:r>
        <w:rPr>
          <w:color w:val="231F20"/>
          <w:w w:val="85"/>
        </w:rPr>
        <w:t>pecto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encuentren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cursando,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acreditación.</w:t>
      </w:r>
    </w:p>
    <w:p>
      <w:pPr>
        <w:pStyle w:val="BodyText"/>
        <w:spacing w:line="300" w:lineRule="auto" w:before="142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160.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calificación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mínima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asignatura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6.0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puntos.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califica- </w:t>
      </w:r>
      <w:r>
        <w:rPr>
          <w:color w:val="231F20"/>
          <w:w w:val="90"/>
        </w:rPr>
        <w:t>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expresarán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decimal,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escala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0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puntos.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 calificaciones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anotarán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exámenes,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números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enteros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cifra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decimal.</w:t>
      </w:r>
    </w:p>
    <w:p>
      <w:pPr>
        <w:pStyle w:val="BodyText"/>
        <w:spacing w:line="300" w:lineRule="auto" w:before="142"/>
        <w:ind w:left="115" w:right="1130" w:firstLine="360"/>
        <w:jc w:val="both"/>
      </w:pPr>
      <w:r>
        <w:rPr/>
        <w:pict>
          <v:group style="position:absolute;margin-left:447.498413pt;margin-top:43.800396pt;width:2.050pt;height:62pt;mso-position-horizontal-relative:page;mso-position-vertical-relative:paragraph;z-index:19216" coordorigin="8950,876" coordsize="41,1240">
            <v:line style="position:absolute" from="8970,896" to="8970,2036" stroked="true" strokeweight="2pt" strokecolor="#231f20">
              <v:stroke dashstyle="dash"/>
            </v:line>
            <v:line style="position:absolute" from="8970,2096" to="8970,2096" stroked="true" strokeweight="2pt" strokecolor="#231f20"/>
            <v:line style="position:absolute" from="8970,2095" to="8970,209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9240" from="448.498413pt,38.801094pt" to="448.498413pt,38.801094pt" stroked="true" strokeweight="2pt" strokecolor="#231f20">
            <w10:wrap type="none"/>
          </v:line>
        </w:pict>
      </w:r>
      <w:r>
        <w:rPr/>
        <w:pict>
          <v:shape style="position:absolute;margin-left:451.541412pt;margin-top:47.013893pt;width:17pt;height:49.65pt;mso-position-horizontal-relative:page;mso-position-vertical-relative:paragraph;z-index:192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161.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haya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cumplido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alguno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tener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derecho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departamental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parcial,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anotará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escala establecida para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ello.</w:t>
      </w:r>
    </w:p>
    <w:p>
      <w:pPr>
        <w:pStyle w:val="BodyText"/>
        <w:spacing w:before="2"/>
        <w:ind w:left="476" w:right="34"/>
      </w:pPr>
      <w:r>
        <w:rPr>
          <w:color w:val="231F20"/>
          <w:w w:val="90"/>
        </w:rPr>
        <w:t>Cuando el alumno no cumpla con alguno de los requisitos para tener derecho a presentar una</w:t>
      </w:r>
    </w:p>
    <w:p>
      <w:pPr>
        <w:pStyle w:val="BodyText"/>
        <w:spacing w:before="58"/>
        <w:ind w:left="115" w:right="34"/>
      </w:pPr>
      <w:r>
        <w:rPr>
          <w:color w:val="231F20"/>
          <w:w w:val="90"/>
        </w:rPr>
        <w:t>evaluación extraordinaria o a título de suficiencia, se le anotará “SD” que significa “Sin derecho”.</w:t>
      </w:r>
    </w:p>
    <w:p>
      <w:pPr>
        <w:pStyle w:val="BodyText"/>
        <w:spacing w:line="300" w:lineRule="auto" w:before="58"/>
        <w:ind w:left="115" w:right="1129" w:firstLine="360"/>
        <w:jc w:val="both"/>
      </w:pPr>
      <w:r>
        <w:rPr/>
        <w:pict>
          <v:group style="position:absolute;margin-left:453.987183pt;margin-top:12.571185pt;width:36.450pt;height:17.05pt;mso-position-horizontal-relative:page;mso-position-vertical-relative:paragraph;z-index:19264" coordorigin="9080,251" coordsize="729,341">
            <v:line style="position:absolute" from="9100,571" to="9411,571" stroked="true" strokeweight="2pt" strokecolor="#231f20">
              <v:stroke dashstyle="dash"/>
            </v:line>
            <v:line style="position:absolute" from="9748,571" to="9748,571" stroked="true" strokeweight="2pt" strokecolor="#231f20"/>
            <v:rect style="position:absolute;left:9411;top:25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extraordinaria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suficiencia, </w:t>
      </w:r>
      <w:r>
        <w:rPr>
          <w:color w:val="231F20"/>
          <w:w w:val="85"/>
        </w:rPr>
        <w:t>se le anotará “NP” que significa “No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Presentado”.</w:t>
      </w:r>
    </w:p>
    <w:p>
      <w:pPr>
        <w:pStyle w:val="BodyText"/>
        <w:spacing w:line="300" w:lineRule="auto" w:before="2"/>
        <w:ind w:left="115" w:right="1130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ambos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reprobadas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causan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line="300" w:lineRule="auto" w:before="14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162.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efectuarán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periodos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calendario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escolar aprobado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 conocer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semestre.</w:t>
      </w:r>
    </w:p>
    <w:p>
      <w:pPr>
        <w:pStyle w:val="BodyText"/>
        <w:spacing w:line="300" w:lineRule="auto" w:before="162"/>
        <w:ind w:left="116" w:right="1130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163.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realizarán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instalaciones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Plantel,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horarios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asignados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pStyle w:val="BodyText"/>
        <w:spacing w:line="300" w:lineRule="auto" w:before="2"/>
        <w:ind w:left="116" w:right="1127" w:firstLine="360"/>
        <w:jc w:val="right"/>
      </w:pPr>
      <w:r>
        <w:rPr>
          <w:color w:val="231F20"/>
          <w:w w:val="85"/>
        </w:rPr>
        <w:t>Cuando por las características de las evaluaciones o por acontecimientos extraordinarios</w:t>
      </w:r>
      <w:r>
        <w:rPr>
          <w:color w:val="231F20"/>
          <w:spacing w:val="41"/>
          <w:w w:val="85"/>
        </w:rPr>
        <w:t> </w:t>
      </w:r>
      <w:r>
        <w:rPr>
          <w:color w:val="231F20"/>
          <w:w w:val="85"/>
        </w:rPr>
        <w:t>ello</w:t>
      </w:r>
      <w:r>
        <w:rPr>
          <w:color w:val="231F20"/>
          <w:spacing w:val="3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posible,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autorizar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lleven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lugares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horarios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diferentes.</w:t>
      </w:r>
    </w:p>
    <w:p>
      <w:pPr>
        <w:pStyle w:val="BodyText"/>
        <w:spacing w:line="300" w:lineRule="auto" w:before="142"/>
        <w:ind w:left="116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164.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asignatura </w:t>
      </w:r>
      <w:r>
        <w:rPr>
          <w:color w:val="231F20"/>
          <w:w w:val="85"/>
        </w:rPr>
        <w:t>correspondiente, quien podrá ser auxiliado por otros profesores designados por el Director del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Plantel,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necesario.</w:t>
      </w:r>
    </w:p>
    <w:p>
      <w:pPr>
        <w:pStyle w:val="BodyText"/>
        <w:spacing w:before="2"/>
        <w:ind w:left="476" w:right="34"/>
      </w:pPr>
      <w:r>
        <w:rPr>
          <w:color w:val="231F20"/>
          <w:w w:val="90"/>
        </w:rPr>
        <w:t>Si el profesor titular, responsable, no se presenta oportunamente a aplicar alguna evaluación, el</w:t>
      </w:r>
    </w:p>
    <w:p>
      <w:pPr>
        <w:pStyle w:val="BodyText"/>
        <w:spacing w:before="58"/>
        <w:ind w:right="1129"/>
        <w:jc w:val="right"/>
      </w:pPr>
      <w:r>
        <w:rPr>
          <w:color w:val="231F20"/>
          <w:w w:val="90"/>
        </w:rPr>
        <w:t>Director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nombrará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sustituto,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trate.</w:t>
      </w:r>
    </w:p>
    <w:p>
      <w:pPr>
        <w:pStyle w:val="BodyText"/>
        <w:spacing w:line="300" w:lineRule="auto" w:before="58"/>
        <w:ind w:left="116" w:right="1130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injustificadamente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cumpla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anteriores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incurrirá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faltas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será </w:t>
      </w:r>
      <w:r>
        <w:rPr>
          <w:color w:val="231F20"/>
          <w:w w:val="85"/>
        </w:rPr>
        <w:t>sancionado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dicho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ordenamiento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universitarias.</w:t>
      </w:r>
    </w:p>
    <w:p>
      <w:pPr>
        <w:pStyle w:val="BodyText"/>
        <w:spacing w:line="300" w:lineRule="auto" w:before="2"/>
        <w:ind w:left="116" w:right="1128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extraordinarias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suficiencia,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opinión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academia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disciplinaria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correspondiente,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designará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encargada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instrumen- </w:t>
      </w:r>
      <w:r>
        <w:rPr>
          <w:color w:val="231F20"/>
          <w:w w:val="90"/>
        </w:rPr>
        <w:t>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mecanismos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mismas,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eventualmente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índices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reproba- 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factores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ameriten.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1"/>
        <w:ind w:left="1130" w:right="23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firmadas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sólo cuando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excepcionalmente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firme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alguna </w:t>
      </w:r>
      <w:r>
        <w:rPr>
          <w:color w:val="231F20"/>
          <w:w w:val="85"/>
        </w:rPr>
        <w:t>evaluación,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firmada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Subdirector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Plantel,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autorización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 Consejo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Gobierno.</w:t>
      </w:r>
    </w:p>
    <w:p>
      <w:pPr>
        <w:pStyle w:val="BodyText"/>
        <w:spacing w:line="300" w:lineRule="auto" w:before="142"/>
        <w:ind w:left="1130" w:right="23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165.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actas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calificaciones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evaluaciones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entregarse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Departamen- </w:t>
      </w:r>
      <w:r>
        <w:rPr>
          <w:color w:val="231F20"/>
          <w:w w:val="90"/>
        </w:rPr>
        <w:t>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Plantel,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aplica- </w:t>
      </w:r>
      <w:r>
        <w:rPr>
          <w:color w:val="231F20"/>
          <w:w w:val="85"/>
        </w:rPr>
        <w:t>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calendario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escolar.</w:t>
      </w:r>
    </w:p>
    <w:p>
      <w:pPr>
        <w:pStyle w:val="BodyText"/>
        <w:spacing w:line="300" w:lineRule="auto" w:before="2"/>
        <w:ind w:left="1130" w:right="234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calificaciones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publicadas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hábil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entregadas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efecto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enteren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notificados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lugares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visibles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ello.</w:t>
      </w:r>
    </w:p>
    <w:p>
      <w:pPr>
        <w:pStyle w:val="BodyText"/>
        <w:spacing w:line="300" w:lineRule="auto" w:before="162"/>
        <w:ind w:left="1130" w:right="234" w:firstLine="360"/>
        <w:jc w:val="both"/>
      </w:pPr>
      <w:r>
        <w:rPr/>
        <w:pict>
          <v:group style="position:absolute;margin-left:40.888802pt;margin-top:14.999984pt;width:2.050pt;height:62pt;mso-position-horizontal-relative:page;mso-position-vertical-relative:paragraph;z-index:19336" coordorigin="818,300" coordsize="41,1240">
            <v:line style="position:absolute" from="838,320" to="838,1460" stroked="true" strokeweight="2pt" strokecolor="#231f20">
              <v:stroke dashstyle="dash"/>
            </v:line>
            <v:line style="position:absolute" from="838,1520" to="838,1520" stroked="true" strokeweight="2pt" strokecolor="#231f20"/>
            <v:line style="position:absolute" from="838,1519" to="838,151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9360" from="41.893501pt,10.000784pt" to="41.893501pt,10.000784pt" stroked="true" strokeweight="2pt" strokecolor="#231f20">
            <w10:wrap type="none"/>
          </v:line>
        </w:pict>
      </w:r>
      <w:r>
        <w:rPr/>
        <w:pict>
          <v:shape style="position:absolute;margin-left:22.856798pt;margin-top:18.213484pt;width:17.05pt;height:49.65pt;mso-position-horizontal-relative:page;mso-position-vertical-relative:paragraph;z-index:194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166.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evaluaciones,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identificarse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creden- </w:t>
      </w:r>
      <w:r>
        <w:rPr>
          <w:color w:val="231F20"/>
          <w:w w:val="90"/>
        </w:rPr>
        <w:t>cial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oficial.</w:t>
      </w:r>
    </w:p>
    <w:p>
      <w:pPr>
        <w:pStyle w:val="BodyText"/>
        <w:spacing w:line="300" w:lineRule="auto" w:before="142"/>
        <w:ind w:left="1130" w:right="234" w:firstLine="360"/>
        <w:jc w:val="both"/>
      </w:pPr>
      <w:r>
        <w:rPr/>
        <w:pict>
          <v:group style="position:absolute;margin-left:0pt;margin-top:23.165188pt;width:36.450pt;height:17.05pt;mso-position-horizontal-relative:page;mso-position-vertical-relative:paragraph;z-index:19384" coordorigin="0,463" coordsize="729,341">
            <v:line style="position:absolute" from="397,783" to="708,783" stroked="true" strokeweight="2pt" strokecolor="#231f20">
              <v:stroke dashstyle="dash"/>
            </v:line>
            <v:line style="position:absolute" from="60,783" to="60,783" stroked="true" strokeweight="2pt" strokecolor="#231f20"/>
            <v:rect style="position:absolute;left:0;top:46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spacing w:val="-3"/>
          <w:w w:val="85"/>
        </w:rPr>
        <w:t>Artículo 167. </w:t>
      </w:r>
      <w:r>
        <w:rPr>
          <w:color w:val="231F20"/>
          <w:w w:val="85"/>
        </w:rPr>
        <w:t>Las </w:t>
      </w:r>
      <w:r>
        <w:rPr>
          <w:color w:val="231F20"/>
          <w:spacing w:val="-3"/>
          <w:w w:val="85"/>
        </w:rPr>
        <w:t>evaluaciones serán determinadas </w:t>
      </w:r>
      <w:r>
        <w:rPr>
          <w:color w:val="231F20"/>
          <w:w w:val="85"/>
        </w:rPr>
        <w:t>por la </w:t>
      </w:r>
      <w:r>
        <w:rPr>
          <w:color w:val="231F20"/>
          <w:spacing w:val="-3"/>
          <w:w w:val="85"/>
        </w:rPr>
        <w:t>Academia Disciplinaria correspondiente, </w:t>
      </w:r>
      <w:r>
        <w:rPr>
          <w:color w:val="231F20"/>
          <w:w w:val="90"/>
        </w:rPr>
        <w:t>observando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psicopedagógicos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asignatura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trate,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excepto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85"/>
        </w:rPr>
        <w:t>termine otro tipo 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evaluación.</w:t>
      </w:r>
    </w:p>
    <w:p>
      <w:pPr>
        <w:pStyle w:val="BodyText"/>
        <w:spacing w:line="300" w:lineRule="auto" w:before="142"/>
        <w:ind w:left="1130" w:right="234" w:firstLine="360"/>
        <w:jc w:val="both"/>
      </w:pPr>
      <w:r>
        <w:rPr>
          <w:b/>
          <w:color w:val="939598"/>
          <w:w w:val="85"/>
        </w:rPr>
        <w:t>Artículo 168. </w:t>
      </w:r>
      <w:r>
        <w:rPr>
          <w:color w:val="231F20"/>
          <w:w w:val="85"/>
        </w:rPr>
        <w:t>Los profesores deberán revisar, conjuntamente con los alumnos, las evaluaciones </w:t>
      </w:r>
      <w:r>
        <w:rPr>
          <w:color w:val="231F20"/>
          <w:spacing w:val="-3"/>
          <w:w w:val="90"/>
        </w:rPr>
        <w:t>realizadas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durante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curso,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dentro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tres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días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hábiles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siguientes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fecha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aplicación,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acuer- </w:t>
      </w:r>
      <w:r>
        <w:rPr>
          <w:color w:val="231F20"/>
          <w:w w:val="85"/>
        </w:rPr>
        <w:t>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calendario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escolar,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publiquen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calificaciones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300" w:lineRule="auto" w:before="2"/>
        <w:ind w:left="1130" w:right="23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asista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acordado,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desahogo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evaluaciones, incurrirá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faltas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 </w:t>
      </w:r>
      <w:r>
        <w:rPr>
          <w:color w:val="231F20"/>
          <w:w w:val="85"/>
        </w:rPr>
        <w:t>será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sancionado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dicho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ordenamiento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universitarias.</w:t>
      </w:r>
    </w:p>
    <w:p>
      <w:pPr>
        <w:pStyle w:val="BodyText"/>
        <w:spacing w:line="300" w:lineRule="auto" w:before="2"/>
        <w:ind w:left="1130" w:right="234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inconformidad,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solicitar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segunda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revisión,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siguien- 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términos: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13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Presentará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revisión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escrito,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Plantel,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</w:p>
    <w:p>
      <w:pPr>
        <w:pStyle w:val="BodyText"/>
        <w:spacing w:before="58"/>
        <w:ind w:left="1491" w:right="220"/>
      </w:pPr>
      <w:r>
        <w:rPr>
          <w:color w:val="231F20"/>
          <w:w w:val="90"/>
        </w:rPr>
        <w:t>exceda de tres días hábiles siguientes a la publicación de la calificación.</w:t>
      </w:r>
    </w:p>
    <w:p>
      <w:pPr>
        <w:pStyle w:val="ListParagraph"/>
        <w:numPr>
          <w:ilvl w:val="1"/>
          <w:numId w:val="131"/>
        </w:numPr>
        <w:tabs>
          <w:tab w:pos="1492" w:val="left" w:leader="none"/>
        </w:tabs>
        <w:spacing w:line="300" w:lineRule="auto" w:before="58" w:after="0"/>
        <w:ind w:left="1491" w:right="234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designará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Comisión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Revisora,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integrada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profesores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asig- natura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respectiva,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quienes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término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hábiles,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contados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siguiente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designados,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efectuarán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revisión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emitirán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firmado,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elementos </w:t>
      </w:r>
      <w:r>
        <w:rPr>
          <w:color w:val="231F20"/>
          <w:spacing w:val="-3"/>
          <w:w w:val="90"/>
          <w:sz w:val="20"/>
        </w:rPr>
        <w:t>suficientes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justifiquen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validen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criterio.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Cuando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trate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revisión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evaluaciones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extraor- dinaria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título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suficiencia,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Comisión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Revisora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nombrada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revisión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rendir 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hábil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siguiente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designación.</w:t>
      </w:r>
    </w:p>
    <w:p>
      <w:pPr>
        <w:pStyle w:val="ListParagraph"/>
        <w:numPr>
          <w:ilvl w:val="1"/>
          <w:numId w:val="131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resolución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Revisora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inapelable.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30" w:right="236" w:firstLine="360"/>
        <w:jc w:val="both"/>
      </w:pPr>
      <w:r>
        <w:rPr>
          <w:color w:val="231F20"/>
          <w:w w:val="90"/>
        </w:rPr>
        <w:t>Sólo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revisiones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resoluciones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favorables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dichos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efectos.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1"/>
        <w:ind w:left="475" w:right="34"/>
      </w:pPr>
      <w:r>
        <w:rPr>
          <w:b/>
          <w:color w:val="939598"/>
          <w:w w:val="85"/>
        </w:rPr>
        <w:t>Artículo 169. </w:t>
      </w:r>
      <w:r>
        <w:rPr>
          <w:color w:val="231F20"/>
          <w:w w:val="85"/>
        </w:rPr>
        <w:t>Las calificaciones de cada evaluación serán asentadas en el acta correspondiente.</w:t>
      </w:r>
    </w:p>
    <w:p>
      <w:pPr>
        <w:pStyle w:val="BodyText"/>
        <w:spacing w:before="50"/>
        <w:ind w:left="115" w:right="34"/>
      </w:pPr>
      <w:r>
        <w:rPr>
          <w:color w:val="231F20"/>
          <w:w w:val="90"/>
        </w:rPr>
        <w:t>En caso de que exista error en la anotación de alguna, se procederá de la siguiente manera: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132"/>
        </w:numPr>
        <w:tabs>
          <w:tab w:pos="475" w:val="left" w:leader="none"/>
          <w:tab w:pos="476" w:val="left" w:leader="none"/>
        </w:tabs>
        <w:spacing w:line="292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profesor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comunicar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Plantel,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existencia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debidamente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justifi- cada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error,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siguientes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publicación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dicha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calificación.</w:t>
      </w:r>
    </w:p>
    <w:p>
      <w:pPr>
        <w:pStyle w:val="ListParagraph"/>
        <w:numPr>
          <w:ilvl w:val="0"/>
          <w:numId w:val="132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Si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error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tipo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administrativo,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Departamento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Escolar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procederá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inmediata-</w:t>
      </w:r>
    </w:p>
    <w:p>
      <w:pPr>
        <w:pStyle w:val="BodyText"/>
        <w:spacing w:before="50"/>
        <w:ind w:left="476" w:right="34"/>
      </w:pPr>
      <w:r>
        <w:rPr>
          <w:color w:val="231F20"/>
          <w:w w:val="85"/>
        </w:rPr>
        <w:t>mente a la rectificación.</w:t>
      </w:r>
    </w:p>
    <w:p>
      <w:pPr>
        <w:pStyle w:val="ListParagraph"/>
        <w:numPr>
          <w:ilvl w:val="0"/>
          <w:numId w:val="132"/>
        </w:numPr>
        <w:tabs>
          <w:tab w:pos="476" w:val="left" w:leader="none"/>
        </w:tabs>
        <w:spacing w:line="292" w:lineRule="auto" w:before="50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47.498413pt;margin-top:58.004776pt;width:2.050pt;height:62pt;mso-position-horizontal-relative:page;mso-position-vertical-relative:paragraph;z-index:19480" coordorigin="8950,1160" coordsize="41,1240">
            <v:line style="position:absolute" from="8970,1180" to="8970,2320" stroked="true" strokeweight="2pt" strokecolor="#231f20">
              <v:stroke dashstyle="dash"/>
            </v:line>
            <v:line style="position:absolute" from="8970,2380" to="8970,2380" stroked="true" strokeweight="2pt" strokecolor="#231f20"/>
            <v:line style="position:absolute" from="8970,2379" to="8970,2379" stroked="true" strokeweight="2pt" strokecolor="#231f20"/>
            <w10:wrap type="none"/>
          </v:group>
        </w:pict>
      </w:r>
      <w:r>
        <w:rPr/>
        <w:pict>
          <v:shape style="position:absolute;margin-left:451.541412pt;margin-top:61.218277pt;width:17pt;height:49.65pt;mso-position-horizontal-relative:page;mso-position-vertical-relative:paragraph;z-index:195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casos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error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fuerza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impliquen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modificación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SD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-8"/>
          <w:w w:val="90"/>
          <w:sz w:val="20"/>
        </w:rPr>
        <w:t>NP,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conoci- </w:t>
      </w:r>
      <w:r>
        <w:rPr>
          <w:color w:val="231F20"/>
          <w:w w:val="85"/>
          <w:sz w:val="20"/>
        </w:rPr>
        <w:t>miento de la Secretaría de Docencia, para que en coordinación con las instancias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correspondien- tes, se determine su procedencia e inmediata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resolución.</w:t>
      </w:r>
    </w:p>
    <w:p>
      <w:pPr>
        <w:pStyle w:val="BodyText"/>
        <w:spacing w:before="8"/>
        <w:rPr>
          <w:sz w:val="9"/>
        </w:rPr>
      </w:pPr>
      <w:r>
        <w:rPr/>
        <w:pict>
          <v:line style="position:absolute;mso-position-horizontal-relative:page;mso-position-vertical-relative:paragraph;z-index:19456;mso-wrap-distance-left:0;mso-wrap-distance-right:0" from="448.498413pt,8.553248pt" to="448.498413pt,8.553248pt" stroked="true" strokeweight="2pt" strokecolor="#231f20">
            <w10:wrap type="topAndBottom"/>
          </v:line>
        </w:pict>
      </w:r>
    </w:p>
    <w:p>
      <w:pPr>
        <w:pStyle w:val="BodyText"/>
        <w:spacing w:line="292" w:lineRule="auto" w:before="20"/>
        <w:ind w:left="116" w:right="1130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170.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evaluaciones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realizadas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contravención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nulas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 nulidad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declarada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Gobierno,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debiendo anexarse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resolución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292" w:lineRule="auto" w:before="161"/>
        <w:ind w:left="116" w:right="1129" w:firstLine="360"/>
        <w:jc w:val="both"/>
      </w:pPr>
      <w:r>
        <w:rPr/>
        <w:pict>
          <v:group style="position:absolute;margin-left:453.987183pt;margin-top:4.533777pt;width:36.450pt;height:17.05pt;mso-position-horizontal-relative:page;mso-position-vertical-relative:paragraph;z-index:19504" coordorigin="9080,91" coordsize="729,341">
            <v:line style="position:absolute" from="9100,411" to="9411,411" stroked="true" strokeweight="2pt" strokecolor="#231f20">
              <v:stroke dashstyle="dash"/>
            </v:line>
            <v:line style="position:absolute" from="9748,411" to="9748,411" stroked="true" strokeweight="2pt" strokecolor="#231f20"/>
            <v:rect style="position:absolute;left:9411;top:9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171.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determinarán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evaluaciones: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33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Evaluación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ordinaria.</w:t>
      </w:r>
    </w:p>
    <w:p>
      <w:pPr>
        <w:pStyle w:val="ListParagraph"/>
        <w:numPr>
          <w:ilvl w:val="0"/>
          <w:numId w:val="133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Evaluación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extraordinaria.</w:t>
      </w:r>
    </w:p>
    <w:p>
      <w:pPr>
        <w:pStyle w:val="ListParagraph"/>
        <w:numPr>
          <w:ilvl w:val="0"/>
          <w:numId w:val="133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Evaluación a título 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suficiencia.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</w:pPr>
      <w:r>
        <w:rPr>
          <w:color w:val="231F20"/>
          <w:w w:val="80"/>
        </w:rPr>
        <w:t>CAPÍTULO III</w:t>
      </w:r>
    </w:p>
    <w:p>
      <w:pPr>
        <w:spacing w:before="67"/>
        <w:ind w:left="3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EVALUACIÓN ORDINARIA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172.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ordinaria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asignatura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realizará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cuatro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evaluaciones </w:t>
      </w:r>
      <w:r>
        <w:rPr>
          <w:color w:val="231F20"/>
          <w:w w:val="95"/>
        </w:rPr>
        <w:t>parciales.</w:t>
      </w:r>
    </w:p>
    <w:p>
      <w:pPr>
        <w:pStyle w:val="BodyText"/>
        <w:spacing w:before="1"/>
        <w:ind w:left="475" w:right="34"/>
      </w:pPr>
      <w:r>
        <w:rPr>
          <w:color w:val="231F20"/>
          <w:w w:val="90"/>
        </w:rPr>
        <w:t>Las evaluaciones parciales tendrán por objeto estimar el nivel de cumplimiento alcanzado por el</w:t>
      </w:r>
    </w:p>
    <w:p>
      <w:pPr>
        <w:pStyle w:val="BodyText"/>
        <w:spacing w:before="50"/>
        <w:ind w:left="115" w:right="34"/>
      </w:pPr>
      <w:r>
        <w:rPr>
          <w:color w:val="231F20"/>
          <w:w w:val="90"/>
        </w:rPr>
        <w:t>alumno en los objetivos fijados en el programa de asignatura.</w:t>
      </w:r>
    </w:p>
    <w:p>
      <w:pPr>
        <w:pStyle w:val="BodyText"/>
        <w:spacing w:line="292" w:lineRule="auto" w:before="50"/>
        <w:ind w:left="115" w:right="1129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primera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tercera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evaluaciones,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denominarán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internas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aplicadas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dentro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horario </w:t>
      </w:r>
      <w:r>
        <w:rPr>
          <w:color w:val="231F20"/>
          <w:w w:val="90"/>
        </w:rPr>
        <w:t>normal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clases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asignatura,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programa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misma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asignatura,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cuyos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resultados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reportados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Departamento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Control </w:t>
      </w:r>
      <w:r>
        <w:rPr>
          <w:color w:val="231F20"/>
          <w:w w:val="90"/>
        </w:rPr>
        <w:t>Escolar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respectivo,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debiendo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hacerse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ar- </w:t>
      </w:r>
      <w:r>
        <w:rPr>
          <w:color w:val="231F20"/>
          <w:w w:val="85"/>
        </w:rPr>
        <w:t>tículo 168 de este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cuarta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evaluaciones,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denominarán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departamentales,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acumulativas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 realizarán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calendarización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expida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publique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Nivel Medio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reportados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Departamento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Control Escolar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listas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oficiales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calificaciones,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establecida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168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w w:val="85"/>
        </w:rPr>
        <w:t>sente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Ordenamiento.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0" w:lineRule="auto" w:before="80"/>
        <w:ind w:left="1130" w:right="234" w:firstLine="360"/>
        <w:jc w:val="both"/>
      </w:pPr>
      <w:r>
        <w:rPr>
          <w:b/>
          <w:color w:val="939598"/>
          <w:w w:val="85"/>
        </w:rPr>
        <w:t>Artículo 173. </w:t>
      </w:r>
      <w:r>
        <w:rPr>
          <w:color w:val="231F20"/>
          <w:w w:val="85"/>
        </w:rPr>
        <w:t>Para efectos de control escolar, las evaluaciones parciales serán sumativas, en los siguientes términos:</w:t>
      </w:r>
    </w:p>
    <w:p>
      <w:pPr>
        <w:pStyle w:val="BodyText"/>
        <w:spacing w:before="11"/>
      </w:pPr>
    </w:p>
    <w:p>
      <w:pPr>
        <w:pStyle w:val="ListParagraph"/>
        <w:numPr>
          <w:ilvl w:val="1"/>
          <w:numId w:val="13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primera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evaluación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interna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primera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evaluación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departamental,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promediarán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integrar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</w:t>
      </w:r>
    </w:p>
    <w:p>
      <w:pPr>
        <w:pStyle w:val="BodyText"/>
        <w:spacing w:before="48"/>
        <w:ind w:left="1491" w:right="-6"/>
      </w:pPr>
      <w:r>
        <w:rPr>
          <w:color w:val="231F20"/>
          <w:w w:val="85"/>
        </w:rPr>
        <w:t>calificación de la primera evaluación parcial que se reportará al Departamento de Control Escolar.</w:t>
      </w:r>
    </w:p>
    <w:p>
      <w:pPr>
        <w:pStyle w:val="ListParagraph"/>
        <w:numPr>
          <w:ilvl w:val="1"/>
          <w:numId w:val="133"/>
        </w:numPr>
        <w:tabs>
          <w:tab w:pos="1492" w:val="left" w:leader="none"/>
        </w:tabs>
        <w:spacing w:line="290" w:lineRule="auto" w:before="48" w:after="0"/>
        <w:ind w:left="1491" w:right="234" w:hanging="360"/>
        <w:jc w:val="both"/>
        <w:rPr>
          <w:sz w:val="20"/>
        </w:rPr>
      </w:pPr>
      <w:r>
        <w:rPr>
          <w:color w:val="231F20"/>
          <w:w w:val="85"/>
          <w:sz w:val="20"/>
        </w:rPr>
        <w:t>La segunda evaluación interna y la segunda evaluación departamental se promediarán para inte- </w:t>
      </w:r>
      <w:r>
        <w:rPr>
          <w:color w:val="231F20"/>
          <w:w w:val="90"/>
          <w:sz w:val="20"/>
        </w:rPr>
        <w:t>grar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calificación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segunda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parcial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reportará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Departamento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Control </w:t>
      </w:r>
      <w:r>
        <w:rPr>
          <w:color w:val="231F20"/>
          <w:w w:val="95"/>
          <w:sz w:val="20"/>
        </w:rPr>
        <w:t>Escolar.</w:t>
      </w:r>
    </w:p>
    <w:p>
      <w:pPr>
        <w:pStyle w:val="ListParagraph"/>
        <w:numPr>
          <w:ilvl w:val="1"/>
          <w:numId w:val="133"/>
        </w:numPr>
        <w:tabs>
          <w:tab w:pos="1492" w:val="left" w:leader="none"/>
        </w:tabs>
        <w:spacing w:line="290" w:lineRule="auto" w:before="1" w:after="0"/>
        <w:ind w:left="1491" w:right="235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ambos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casos,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evaluaciones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realizarán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 asignatura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trate.</w:t>
      </w:r>
    </w:p>
    <w:p>
      <w:pPr>
        <w:pStyle w:val="ListParagraph"/>
        <w:numPr>
          <w:ilvl w:val="1"/>
          <w:numId w:val="133"/>
        </w:numPr>
        <w:tabs>
          <w:tab w:pos="1492" w:val="left" w:leader="none"/>
        </w:tabs>
        <w:spacing w:line="290" w:lineRule="auto" w:before="1" w:after="0"/>
        <w:ind w:left="1491" w:right="234" w:hanging="360"/>
        <w:jc w:val="both"/>
        <w:rPr>
          <w:sz w:val="20"/>
        </w:rPr>
      </w:pPr>
      <w:r>
        <w:rPr/>
        <w:pict>
          <v:group style="position:absolute;margin-left:40.888802pt;margin-top:14.451571pt;width:2.050pt;height:62pt;mso-position-horizontal-relative:page;mso-position-vertical-relative:paragraph;z-index:19576" coordorigin="818,289" coordsize="41,1240">
            <v:line style="position:absolute" from="838,309" to="838,1449" stroked="true" strokeweight="2pt" strokecolor="#231f20">
              <v:stroke dashstyle="dash"/>
            </v:line>
            <v:line style="position:absolute" from="838,1509" to="838,1509" stroked="true" strokeweight="2pt" strokecolor="#231f20"/>
            <v:line style="position:absolute" from="838,1508" to="838,15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9600" from="41.893501pt,9.452371pt" to="41.893501pt,9.452371pt" stroked="true" strokeweight="2pt" strokecolor="#231f20">
            <w10:wrap type="none"/>
          </v:line>
        </w:pict>
      </w:r>
      <w:r>
        <w:rPr/>
        <w:pict>
          <v:shape style="position:absolute;margin-left:22.856798pt;margin-top:17.66507pt;width:17.05pt;height:49.65pt;mso-position-horizontal-relative:page;mso-position-vertical-relative:paragraph;z-index:196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calificaciones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evaluaciones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parciales,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reportadas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Departamento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Control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Esco- </w:t>
      </w:r>
      <w:r>
        <w:rPr>
          <w:color w:val="231F20"/>
          <w:w w:val="90"/>
          <w:sz w:val="20"/>
        </w:rPr>
        <w:t>lar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promediarán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obtener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final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corresponderá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calificación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evalua- </w:t>
      </w:r>
      <w:r>
        <w:rPr>
          <w:color w:val="231F20"/>
          <w:w w:val="85"/>
          <w:sz w:val="20"/>
        </w:rPr>
        <w:t>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ordinaria.</w:t>
      </w:r>
    </w:p>
    <w:p>
      <w:pPr>
        <w:pStyle w:val="BodyText"/>
        <w:spacing w:before="11"/>
      </w:pPr>
    </w:p>
    <w:p>
      <w:pPr>
        <w:pStyle w:val="BodyText"/>
        <w:spacing w:line="290" w:lineRule="auto"/>
        <w:ind w:left="1130" w:right="234" w:firstLine="360"/>
        <w:jc w:val="both"/>
      </w:pPr>
      <w:r>
        <w:rPr/>
        <w:pict>
          <v:group style="position:absolute;margin-left:0pt;margin-top:5.655093pt;width:36.450pt;height:17.05pt;mso-position-horizontal-relative:page;mso-position-vertical-relative:paragraph;z-index:19624" coordorigin="0,113" coordsize="729,341">
            <v:line style="position:absolute" from="397,433" to="708,433" stroked="true" strokeweight="2pt" strokecolor="#231f20">
              <v:stroke dashstyle="dash"/>
            </v:line>
            <v:line style="position:absolute" from="60,433" to="60,433" stroked="true" strokeweight="2pt" strokecolor="#231f20"/>
            <v:rect style="position:absolute;left:0;top:11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3"/>
          <w:w w:val="85"/>
        </w:rPr>
        <w:t> </w:t>
      </w:r>
      <w:r>
        <w:rPr>
          <w:b/>
          <w:color w:val="939598"/>
          <w:w w:val="85"/>
        </w:rPr>
        <w:t>174.</w:t>
      </w:r>
      <w:r>
        <w:rPr>
          <w:b/>
          <w:color w:val="939598"/>
          <w:spacing w:val="-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tener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primera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departamental,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de- </w:t>
      </w:r>
      <w:r>
        <w:rPr>
          <w:color w:val="231F20"/>
          <w:w w:val="90"/>
        </w:rPr>
        <w:t>berá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80%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asistencias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clases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efectivas;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porcentaje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definirá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base en el calendario del ciclo escolar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90" w:lineRule="auto" w:before="161"/>
        <w:ind w:left="1130" w:right="23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175.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departamental,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alumno </w:t>
      </w:r>
      <w:r>
        <w:rPr>
          <w:color w:val="231F20"/>
          <w:w w:val="85"/>
        </w:rPr>
        <w:t>deberá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tener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mínimo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80%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asistencias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clases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efectivas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curso;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porcentaje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definirá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calendario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ciclo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respectivo.</w:t>
      </w:r>
    </w:p>
    <w:p>
      <w:pPr>
        <w:pStyle w:val="BodyText"/>
        <w:spacing w:before="161"/>
        <w:ind w:left="1491" w:right="-6"/>
      </w:pPr>
      <w:r>
        <w:rPr>
          <w:b/>
          <w:color w:val="939598"/>
          <w:w w:val="85"/>
        </w:rPr>
        <w:t>Artículo 176. </w:t>
      </w:r>
      <w:r>
        <w:rPr>
          <w:color w:val="231F20"/>
          <w:w w:val="85"/>
        </w:rPr>
        <w:t>Para tener derecho a calificación aprobatoria en la evaluación ordinaria se requiere:</w:t>
      </w:r>
    </w:p>
    <w:p>
      <w:pPr>
        <w:pStyle w:val="BodyText"/>
        <w:spacing w:before="11"/>
        <w:rPr>
          <w:sz w:val="24"/>
        </w:rPr>
      </w:pPr>
    </w:p>
    <w:p>
      <w:pPr>
        <w:pStyle w:val="ListParagraph"/>
        <w:numPr>
          <w:ilvl w:val="0"/>
          <w:numId w:val="134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Estar inscrito en el Plantel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134"/>
        </w:numPr>
        <w:tabs>
          <w:tab w:pos="1492" w:val="left" w:leader="none"/>
        </w:tabs>
        <w:spacing w:line="290" w:lineRule="auto" w:before="48" w:after="0"/>
        <w:ind w:left="1491" w:right="234" w:hanging="360"/>
        <w:jc w:val="both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asistencias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80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clases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impartidas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curso;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porcenta- je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definirse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calendario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ciclo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escolar.</w:t>
      </w:r>
    </w:p>
    <w:p>
      <w:pPr>
        <w:pStyle w:val="ListParagraph"/>
        <w:numPr>
          <w:ilvl w:val="0"/>
          <w:numId w:val="134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obtenido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promedio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final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mínimo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6.0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puntos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evaluaciones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parciales.</w:t>
      </w:r>
    </w:p>
    <w:p>
      <w:pPr>
        <w:pStyle w:val="BodyText"/>
      </w:pPr>
    </w:p>
    <w:p>
      <w:pPr>
        <w:pStyle w:val="BodyText"/>
        <w:spacing w:before="3"/>
        <w:rPr>
          <w:sz w:val="17"/>
        </w:rPr>
      </w:pPr>
    </w:p>
    <w:p>
      <w:pPr>
        <w:pStyle w:val="Heading3"/>
        <w:ind w:left="1475" w:right="580"/>
      </w:pPr>
      <w:r>
        <w:rPr>
          <w:color w:val="231F20"/>
          <w:w w:val="80"/>
        </w:rPr>
        <w:t>CAPÍTULO IV</w:t>
      </w:r>
    </w:p>
    <w:p>
      <w:pPr>
        <w:spacing w:before="65"/>
        <w:ind w:left="1475" w:right="573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 EVALUACIÓN EXTRAORDINARIA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before="1"/>
        <w:ind w:left="1491" w:right="220"/>
      </w:pPr>
      <w:r>
        <w:rPr>
          <w:b/>
          <w:color w:val="939598"/>
          <w:w w:val="85"/>
        </w:rPr>
        <w:t>Artículo 177. </w:t>
      </w:r>
      <w:r>
        <w:rPr>
          <w:color w:val="231F20"/>
          <w:w w:val="85"/>
        </w:rPr>
        <w:t>Para tener derecho a presentar evaluación extraordinaria, se requiere: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135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Estar inscrito en el Plantel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135"/>
        </w:numPr>
        <w:tabs>
          <w:tab w:pos="1492" w:val="left" w:leader="none"/>
        </w:tabs>
        <w:spacing w:line="290" w:lineRule="auto" w:before="48" w:after="0"/>
        <w:ind w:left="1491" w:right="237" w:hanging="360"/>
        <w:jc w:val="both"/>
        <w:rPr>
          <w:sz w:val="20"/>
        </w:rPr>
      </w:pPr>
      <w:r>
        <w:rPr>
          <w:color w:val="231F20"/>
          <w:spacing w:val="-6"/>
          <w:w w:val="90"/>
          <w:sz w:val="20"/>
        </w:rPr>
        <w:t>Tener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mínimo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asistencias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70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ciento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clases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impartidas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durante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curso;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porcentaje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definirse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calendario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ciclo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escolar.</w:t>
      </w:r>
    </w:p>
    <w:p>
      <w:pPr>
        <w:pStyle w:val="ListParagraph"/>
        <w:numPr>
          <w:ilvl w:val="0"/>
          <w:numId w:val="135"/>
        </w:numPr>
        <w:tabs>
          <w:tab w:pos="1492" w:val="left" w:leader="none"/>
        </w:tabs>
        <w:spacing w:line="290" w:lineRule="auto" w:before="1" w:after="0"/>
        <w:ind w:left="1491" w:right="234" w:hanging="360"/>
        <w:jc w:val="both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obtenido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calificación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menor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6.0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puntos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ordinaria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haber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presen- </w:t>
      </w:r>
      <w:r>
        <w:rPr>
          <w:color w:val="231F20"/>
          <w:w w:val="85"/>
          <w:sz w:val="20"/>
        </w:rPr>
        <w:t>tado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ésta.</w:t>
      </w:r>
    </w:p>
    <w:p>
      <w:pPr>
        <w:pStyle w:val="ListParagraph"/>
        <w:numPr>
          <w:ilvl w:val="0"/>
          <w:numId w:val="135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Pagar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correspondientes,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previamente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evaluación.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68"/>
          <w:pgSz w:w="9810" w:h="13500"/>
          <w:pgMar w:footer="796" w:header="0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178.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semestre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escolar,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ex- </w:t>
      </w:r>
      <w:r>
        <w:rPr>
          <w:color w:val="231F20"/>
          <w:w w:val="90"/>
        </w:rPr>
        <w:t>traordinaria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suficiencia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ordinaria,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menos </w:t>
      </w:r>
      <w:r>
        <w:rPr>
          <w:color w:val="231F20"/>
          <w:w w:val="85"/>
        </w:rPr>
        <w:t>cinco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asignaturas.</w:t>
      </w:r>
    </w:p>
    <w:p>
      <w:pPr>
        <w:pStyle w:val="BodyText"/>
        <w:spacing w:before="160"/>
        <w:ind w:right="1129"/>
        <w:jc w:val="right"/>
      </w:pPr>
      <w:r>
        <w:rPr>
          <w:b/>
          <w:color w:val="939598"/>
          <w:w w:val="85"/>
        </w:rPr>
        <w:t>Artículo 179. </w:t>
      </w:r>
      <w:r>
        <w:rPr>
          <w:color w:val="231F20"/>
          <w:w w:val="85"/>
        </w:rPr>
        <w:t>Los alumnos deberán aprobar por lo menos dos evaluaciones extraordinarias para</w:t>
      </w:r>
    </w:p>
    <w:p>
      <w:pPr>
        <w:pStyle w:val="BodyText"/>
        <w:spacing w:before="54"/>
        <w:ind w:left="116" w:right="34"/>
      </w:pPr>
      <w:r>
        <w:rPr>
          <w:color w:val="231F20"/>
          <w:w w:val="85"/>
        </w:rPr>
        <w:t>tener derecho a presentar las restantes evaluaciones a título de suficiencia.</w:t>
      </w:r>
    </w:p>
    <w:p>
      <w:pPr>
        <w:pStyle w:val="BodyText"/>
      </w:pPr>
    </w:p>
    <w:p>
      <w:pPr>
        <w:pStyle w:val="BodyText"/>
        <w:spacing w:before="9"/>
        <w:rPr>
          <w:sz w:val="17"/>
        </w:rPr>
      </w:pPr>
    </w:p>
    <w:p>
      <w:pPr>
        <w:pStyle w:val="Heading3"/>
      </w:pPr>
      <w:r>
        <w:rPr>
          <w:color w:val="231F20"/>
          <w:w w:val="80"/>
        </w:rPr>
        <w:t>CAPÍTULO V</w:t>
      </w:r>
    </w:p>
    <w:p>
      <w:pPr>
        <w:spacing w:before="71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EVALUACIÓN A TÍTULO DE SUFICIENCIA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ind w:left="475" w:right="34"/>
      </w:pPr>
      <w:r>
        <w:rPr/>
        <w:pict>
          <v:group style="position:absolute;margin-left:447.498413pt;margin-top:10.104783pt;width:2.050pt;height:62pt;mso-position-horizontal-relative:page;mso-position-vertical-relative:paragraph;z-index:19696" coordorigin="8950,202" coordsize="41,1240">
            <v:line style="position:absolute" from="8970,222" to="8970,1362" stroked="true" strokeweight="2pt" strokecolor="#231f20">
              <v:stroke dashstyle="dash"/>
            </v:line>
            <v:line style="position:absolute" from="8970,1422" to="8970,1422" stroked="true" strokeweight="2pt" strokecolor="#231f20"/>
            <v:line style="position:absolute" from="8970,1421" to="8970,142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9720" from="448.498413pt,5.105483pt" to="448.498413pt,5.105483pt" stroked="true" strokeweight="2pt" strokecolor="#231f20">
            <w10:wrap type="none"/>
          </v:line>
        </w:pict>
      </w:r>
      <w:r>
        <w:rPr/>
        <w:pict>
          <v:shape style="position:absolute;margin-left:451.541412pt;margin-top:13.318282pt;width:17pt;height:49.65pt;mso-position-horizontal-relative:page;mso-position-vertical-relative:paragraph;z-index:197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 180. </w:t>
      </w:r>
      <w:r>
        <w:rPr>
          <w:color w:val="231F20"/>
          <w:w w:val="90"/>
        </w:rPr>
        <w:t>Para tener derecho a evaluación a título de suficiencia, se requiere: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13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Estar inscrito en el Plantel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136"/>
        </w:numPr>
        <w:tabs>
          <w:tab w:pos="475" w:val="left" w:leader="none"/>
          <w:tab w:pos="476" w:val="left" w:leader="none"/>
        </w:tabs>
        <w:spacing w:line="297" w:lineRule="auto" w:before="54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53.987183pt;margin-top:17.372589pt;width:36.450pt;height:17.05pt;mso-position-horizontal-relative:page;mso-position-vertical-relative:paragraph;z-index:19744" coordorigin="9080,347" coordsize="729,341">
            <v:line style="position:absolute" from="9100,667" to="9411,667" stroked="true" strokeweight="2pt" strokecolor="#231f20">
              <v:stroke dashstyle="dash"/>
            </v:line>
            <v:line style="position:absolute" from="9748,667" to="9748,667" stroked="true" strokeweight="2pt" strokecolor="#231f20"/>
            <v:rect style="position:absolute;left:9411;top:34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asistencias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60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clases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impartidas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curso;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porcen- taje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definirse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calendario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ciclo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escolar.</w:t>
      </w:r>
    </w:p>
    <w:p>
      <w:pPr>
        <w:pStyle w:val="ListParagraph"/>
        <w:numPr>
          <w:ilvl w:val="0"/>
          <w:numId w:val="136"/>
        </w:numPr>
        <w:tabs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reprobado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extraordinaria,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haberse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quedado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derecho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misma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ha- </w:t>
      </w:r>
      <w:r>
        <w:rPr>
          <w:color w:val="231F20"/>
          <w:w w:val="85"/>
          <w:sz w:val="20"/>
        </w:rPr>
        <w:t>berla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presentado.</w:t>
      </w:r>
    </w:p>
    <w:p>
      <w:pPr>
        <w:pStyle w:val="ListParagraph"/>
        <w:numPr>
          <w:ilvl w:val="0"/>
          <w:numId w:val="136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Pagar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correspondientes,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previamente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evaluación.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ind w:right="1130"/>
        <w:jc w:val="right"/>
      </w:pPr>
      <w:r>
        <w:rPr>
          <w:b/>
          <w:color w:val="939598"/>
          <w:w w:val="85"/>
        </w:rPr>
        <w:t>Artículo 181. </w:t>
      </w:r>
      <w:r>
        <w:rPr>
          <w:color w:val="231F20"/>
          <w:w w:val="85"/>
        </w:rPr>
        <w:t>En cada semestre escolar, los alumnos podrán presentar hasta dos asignaturas en</w:t>
      </w:r>
    </w:p>
    <w:p>
      <w:pPr>
        <w:pStyle w:val="BodyText"/>
        <w:spacing w:before="54"/>
        <w:ind w:left="115" w:right="34"/>
      </w:pPr>
      <w:r>
        <w:rPr>
          <w:color w:val="231F20"/>
          <w:w w:val="85"/>
        </w:rPr>
        <w:t>evaluación a título de suficiencia.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97" w:lineRule="auto" w:before="1"/>
        <w:ind w:left="115" w:right="1129" w:firstLine="360"/>
        <w:jc w:val="right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182.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concederse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finalizar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sexto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semestre,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dios,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cursadas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oportunidad,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suficiencia,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reúna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máximo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aprobadas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tercer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año,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seriadas.</w: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apruebe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anterior 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suficiencia,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cursarla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ciclo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escolar.</w:t>
      </w:r>
    </w:p>
    <w:p>
      <w:pPr>
        <w:pStyle w:val="BodyText"/>
      </w:pPr>
    </w:p>
    <w:p>
      <w:pPr>
        <w:pStyle w:val="Heading3"/>
        <w:spacing w:before="151"/>
      </w:pPr>
      <w:r>
        <w:rPr>
          <w:color w:val="231F20"/>
          <w:w w:val="80"/>
        </w:rPr>
        <w:t>CAPÍTULO VI</w:t>
      </w:r>
    </w:p>
    <w:p>
      <w:pPr>
        <w:spacing w:before="71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EVALUACIÓN DE LA ASIGNATURA DEL IDIOMA INGLÉS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5" w:right="1129" w:firstLine="360"/>
        <w:jc w:val="right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183.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idioma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Inglés,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flexible,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espe-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cífica,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cuanto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cursarla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acreditación.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184.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asignatura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idioma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Inglés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dividirá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niveles,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denominados </w:t>
      </w:r>
      <w:r>
        <w:rPr>
          <w:color w:val="231F20"/>
          <w:w w:val="90"/>
        </w:rPr>
        <w:t>nivel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realizarán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cursos,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A1,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A2,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B1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B2.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acreditación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mecanismos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establezcan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 Currículo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Enseñanza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Inglés.</w:t>
      </w:r>
    </w:p>
    <w:p>
      <w:pPr>
        <w:spacing w:after="0" w:line="297" w:lineRule="auto"/>
        <w:jc w:val="both"/>
        <w:sectPr>
          <w:footerReference w:type="default" r:id="rId69"/>
          <w:pgSz w:w="9810" w:h="13500"/>
          <w:pgMar w:footer="796" w:header="0" w:top="920" w:bottom="980" w:left="880" w:right="0"/>
          <w:pgNumType w:start="161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1" w:right="234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185.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optar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presentación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acreditación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 conocimientos,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Enseñanza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Inglés.</w:t>
      </w:r>
    </w:p>
    <w:p>
      <w:pPr>
        <w:pStyle w:val="BodyText"/>
        <w:spacing w:before="1"/>
        <w:ind w:left="1491" w:right="-6"/>
      </w:pPr>
      <w:r>
        <w:rPr>
          <w:color w:val="231F20"/>
          <w:w w:val="90"/>
        </w:rPr>
        <w:t>Las calificaciones obtenidas a través de los mecanismos de acreditación o equivalencia, serán</w:t>
      </w:r>
    </w:p>
    <w:p>
      <w:pPr>
        <w:pStyle w:val="BodyText"/>
        <w:spacing w:before="42"/>
        <w:ind w:left="1131" w:right="220"/>
      </w:pPr>
      <w:r>
        <w:rPr>
          <w:color w:val="231F20"/>
          <w:w w:val="85"/>
        </w:rPr>
        <w:t>irrenunciables y deberán registrarse en la trayectoria académica del alumno.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83" w:lineRule="auto"/>
        <w:ind w:left="1131" w:right="23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186.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calificación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obtenida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acreditación,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reportada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Departa- </w:t>
      </w:r>
      <w:r>
        <w:rPr>
          <w:color w:val="231F20"/>
          <w:w w:val="90"/>
        </w:rPr>
        <w:t>mento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registre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cursos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niveles aprobados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acreditados,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emita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Enseñanza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Inglés.</w:t>
      </w:r>
    </w:p>
    <w:p>
      <w:pPr>
        <w:pStyle w:val="BodyText"/>
        <w:spacing w:line="283" w:lineRule="auto" w:before="161"/>
        <w:ind w:left="1131" w:right="233" w:firstLine="360"/>
        <w:jc w:val="both"/>
      </w:pPr>
      <w:r>
        <w:rPr/>
        <w:pict>
          <v:group style="position:absolute;margin-left:40.888802pt;margin-top:34.77747pt;width:2.050pt;height:62pt;mso-position-horizontal-relative:page;mso-position-vertical-relative:paragraph;z-index:19816" coordorigin="818,696" coordsize="41,1240">
            <v:line style="position:absolute" from="838,716" to="838,1855" stroked="true" strokeweight="2pt" strokecolor="#231f20">
              <v:stroke dashstyle="dash"/>
            </v:line>
            <v:line style="position:absolute" from="838,1915" to="838,1915" stroked="true" strokeweight="2pt" strokecolor="#231f20"/>
            <v:line style="position:absolute" from="838,1915" to="838,191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9840" from="41.893501pt,29.778267pt" to="41.893501pt,29.778267pt" stroked="true" strokeweight="2pt" strokecolor="#231f20">
            <w10:wrap type="none"/>
          </v:line>
        </w:pict>
      </w:r>
      <w:r>
        <w:rPr/>
        <w:pict>
          <v:shape style="position:absolute;margin-left:22.856798pt;margin-top:37.990967pt;width:17.05pt;height:49.65pt;mso-position-horizontal-relative:page;mso-position-vertical-relative:paragraph;z-index:198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187.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promovido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curso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nivel,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deberá haber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mínima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6.0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haberla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acreditado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términos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Enseñanza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Inglés.</w:t>
      </w:r>
    </w:p>
    <w:p>
      <w:pPr>
        <w:pStyle w:val="BodyText"/>
        <w:spacing w:line="283" w:lineRule="auto" w:before="161"/>
        <w:ind w:left="1131" w:right="234" w:firstLine="360"/>
        <w:jc w:val="both"/>
      </w:pPr>
      <w:r>
        <w:rPr/>
        <w:pict>
          <v:group style="position:absolute;margin-left:0pt;margin-top:30.954391pt;width:36.450pt;height:17.05pt;mso-position-horizontal-relative:page;mso-position-vertical-relative:paragraph;z-index:19864" coordorigin="0,619" coordsize="729,341">
            <v:line style="position:absolute" from="397,939" to="708,939" stroked="true" strokeweight="2pt" strokecolor="#231f20">
              <v:stroke dashstyle="dash"/>
            </v:line>
            <v:line style="position:absolute" from="60,939" to="60,939" stroked="true" strokeweight="2pt" strokecolor="#231f20"/>
            <v:rect style="position:absolute;left:0;top:61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188.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recursos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técnicos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suficientes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atender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idioma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Inglés.</w:t>
      </w:r>
    </w:p>
    <w:p>
      <w:pPr>
        <w:pStyle w:val="BodyText"/>
        <w:spacing w:line="283" w:lineRule="auto" w:before="161"/>
        <w:ind w:left="1131" w:right="23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189.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proveerá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 </w:t>
      </w:r>
      <w:r>
        <w:rPr>
          <w:color w:val="231F20"/>
          <w:w w:val="90"/>
        </w:rPr>
        <w:t>necesario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acordará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conducente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acreditación,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Programa Institucional de Enseñanza de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Inglés.</w:t>
      </w:r>
    </w:p>
    <w:p>
      <w:pPr>
        <w:pStyle w:val="BodyText"/>
        <w:spacing w:line="283" w:lineRule="auto" w:before="161"/>
        <w:ind w:left="1131" w:right="235" w:firstLine="360"/>
        <w:jc w:val="both"/>
      </w:pPr>
      <w:r>
        <w:rPr>
          <w:b/>
          <w:color w:val="939598"/>
          <w:w w:val="85"/>
        </w:rPr>
        <w:t>Artículo 190. </w:t>
      </w:r>
      <w:r>
        <w:rPr>
          <w:color w:val="231F20"/>
          <w:spacing w:val="-5"/>
          <w:w w:val="85"/>
        </w:rPr>
        <w:t>Todo </w:t>
      </w:r>
      <w:r>
        <w:rPr>
          <w:color w:val="231F20"/>
          <w:w w:val="85"/>
        </w:rPr>
        <w:t>el proceso de certificación estará sujeto a los requisitos que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coordinadamente establezcan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Enseñanza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Inglés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Lenguas.</w:t>
      </w:r>
    </w:p>
    <w:p>
      <w:pPr>
        <w:pStyle w:val="BodyText"/>
        <w:spacing w:before="1"/>
        <w:ind w:left="1491" w:right="-6"/>
      </w:pPr>
      <w:r>
        <w:rPr>
          <w:color w:val="231F20"/>
          <w:w w:val="85"/>
        </w:rPr>
        <w:t>Los requisitos de acreditación serán difundidos con el objeto de que los alumnos conozcan lo rela-</w:t>
      </w:r>
    </w:p>
    <w:p>
      <w:pPr>
        <w:pStyle w:val="BodyText"/>
        <w:spacing w:before="42"/>
        <w:ind w:left="1131" w:right="220"/>
      </w:pPr>
      <w:r>
        <w:rPr>
          <w:color w:val="231F20"/>
          <w:w w:val="90"/>
        </w:rPr>
        <w:t>tivo al proceso de certificación, correspondiente a su nivel de Inglés.</w:t>
      </w:r>
    </w:p>
    <w:p>
      <w:pPr>
        <w:pStyle w:val="BodyText"/>
      </w:pPr>
    </w:p>
    <w:p>
      <w:pPr>
        <w:pStyle w:val="BodyText"/>
        <w:spacing w:before="10"/>
        <w:rPr>
          <w:sz w:val="16"/>
        </w:rPr>
      </w:pPr>
    </w:p>
    <w:p>
      <w:pPr>
        <w:pStyle w:val="Heading3"/>
        <w:ind w:left="1475" w:right="581"/>
      </w:pPr>
      <w:r>
        <w:rPr>
          <w:color w:val="231F20"/>
          <w:w w:val="80"/>
        </w:rPr>
        <w:t>TÍTULO SEXTO</w:t>
      </w:r>
    </w:p>
    <w:p>
      <w:pPr>
        <w:spacing w:before="59"/>
        <w:ind w:left="1475" w:right="57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RECONOCIMIENTOS Y DE LA RESPONSABILIDAD   UNIVERSITARIA</w:t>
      </w:r>
    </w:p>
    <w:p>
      <w:pPr>
        <w:pStyle w:val="BodyText"/>
        <w:rPr>
          <w:b/>
          <w:sz w:val="22"/>
        </w:rPr>
      </w:pPr>
    </w:p>
    <w:p>
      <w:pPr>
        <w:spacing w:before="166"/>
        <w:ind w:left="1475" w:right="580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line="295" w:lineRule="auto" w:before="59"/>
        <w:ind w:left="2674" w:right="177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RECONOCIMIENTOS</w:t>
      </w:r>
      <w:r>
        <w:rPr>
          <w:b/>
          <w:color w:val="231F20"/>
          <w:spacing w:val="-3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</w:t>
      </w:r>
      <w:r>
        <w:rPr>
          <w:b/>
          <w:color w:val="231F20"/>
          <w:spacing w:val="-3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INTEGRANTES</w:t>
      </w:r>
      <w:r>
        <w:rPr>
          <w:b/>
          <w:color w:val="231F20"/>
          <w:w w:val="82"/>
          <w:sz w:val="22"/>
        </w:rPr>
        <w:t> </w:t>
      </w:r>
      <w:r>
        <w:rPr>
          <w:b/>
          <w:color w:val="231F20"/>
          <w:w w:val="80"/>
          <w:sz w:val="22"/>
        </w:rPr>
        <w:t>DE LA COMUNIDAD UNIVERSITARIA DE </w:t>
      </w:r>
      <w:r>
        <w:rPr>
          <w:b/>
          <w:color w:val="231F20"/>
          <w:spacing w:val="29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PLANTEL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3" w:lineRule="auto"/>
        <w:ind w:left="1130" w:right="23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191.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generación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acrediten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 asignaturas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ordinaria,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reconocidos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Diploma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Aprovechamiento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firmado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Subdirector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Plantel,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13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Primer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lugar,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9.8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10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puntos.</w:t>
      </w:r>
    </w:p>
    <w:p>
      <w:pPr>
        <w:pStyle w:val="ListParagraph"/>
        <w:numPr>
          <w:ilvl w:val="1"/>
          <w:numId w:val="136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Segundo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lugar,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9.4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9.7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puntos.</w:t>
      </w:r>
    </w:p>
    <w:p>
      <w:pPr>
        <w:pStyle w:val="ListParagraph"/>
        <w:numPr>
          <w:ilvl w:val="1"/>
          <w:numId w:val="136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Tercer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lugar,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9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9.3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puntos.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760"/>
        </w:sectPr>
      </w:pPr>
    </w:p>
    <w:p>
      <w:pPr>
        <w:spacing w:before="68" w:after="19"/>
        <w:ind w:left="425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8" w:lineRule="auto" w:before="80"/>
        <w:ind w:left="116" w:right="1129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192.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acceder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otorga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cumpliendo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requisitos que establece el Reglamento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respectivo.</w:t>
      </w:r>
    </w:p>
    <w:p>
      <w:pPr>
        <w:pStyle w:val="BodyText"/>
        <w:spacing w:line="288" w:lineRule="auto" w:before="161"/>
        <w:ind w:left="116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193.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reconocido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Reglamento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88" w:lineRule="auto" w:before="161"/>
        <w:ind w:left="116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194.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otorgamiento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reconocimientos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estará 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Académico.</w:t>
      </w:r>
    </w:p>
    <w:p>
      <w:pPr>
        <w:pStyle w:val="BodyText"/>
        <w:spacing w:before="161"/>
        <w:ind w:left="476" w:right="34"/>
      </w:pPr>
      <w:r>
        <w:rPr>
          <w:b/>
          <w:color w:val="939598"/>
          <w:w w:val="90"/>
        </w:rPr>
        <w:t>Artículo 195. </w:t>
      </w:r>
      <w:r>
        <w:rPr>
          <w:color w:val="231F20"/>
          <w:w w:val="90"/>
        </w:rPr>
        <w:t>Los integrantes del personal administrativo sindicalizado podrán ser reconocidos</w:t>
      </w:r>
    </w:p>
    <w:p>
      <w:pPr>
        <w:pStyle w:val="BodyText"/>
        <w:spacing w:before="46"/>
        <w:ind w:left="116" w:right="34"/>
      </w:pPr>
      <w:r>
        <w:rPr>
          <w:color w:val="231F20"/>
          <w:w w:val="90"/>
        </w:rPr>
        <w:t>conforme a lo dispuesto por el artículo 41 del Estatuto Universitario.</w:t>
      </w:r>
    </w:p>
    <w:p>
      <w:pPr>
        <w:pStyle w:val="BodyText"/>
        <w:spacing w:before="10"/>
        <w:rPr>
          <w:sz w:val="19"/>
        </w:rPr>
      </w:pPr>
      <w:r>
        <w:rPr/>
        <w:pict>
          <v:line style="position:absolute;mso-position-horizontal-relative:page;mso-position-vertical-relative:paragraph;z-index:19936;mso-wrap-distance-left:0;mso-wrap-distance-right:0" from="448.498413pt,14.414168pt" to="448.498413pt,14.414168pt" stroked="true" strokeweight="2pt" strokecolor="#231f20">
            <w10:wrap type="topAndBottom"/>
          </v:line>
        </w:pict>
      </w:r>
    </w:p>
    <w:p>
      <w:pPr>
        <w:pStyle w:val="Heading3"/>
        <w:spacing w:before="90"/>
      </w:pPr>
      <w:r>
        <w:rPr>
          <w:color w:val="231F20"/>
          <w:w w:val="80"/>
        </w:rPr>
        <w:t>CAPÍTULO II</w:t>
      </w:r>
    </w:p>
    <w:p>
      <w:pPr>
        <w:pStyle w:val="Heading3"/>
        <w:spacing w:line="300" w:lineRule="auto" w:before="63"/>
        <w:ind w:left="1026" w:right="2038"/>
      </w:pPr>
      <w:r>
        <w:rPr/>
        <w:pict>
          <v:group style="position:absolute;margin-left:447.498413pt;margin-top:-14.603219pt;width:2.050pt;height:62pt;mso-position-horizontal-relative:page;mso-position-vertical-relative:paragraph;z-index:19960" coordorigin="8950,-292" coordsize="41,1240">
            <v:line style="position:absolute" from="8970,-272" to="8970,868" stroked="true" strokeweight="2pt" strokecolor="#231f20">
              <v:stroke dashstyle="dash"/>
            </v:line>
            <v:line style="position:absolute" from="8970,928" to="8970,928" stroked="true" strokeweight="2pt" strokecolor="#231f20"/>
            <v:line style="position:absolute" from="8970,927" to="8970,927" stroked="true" strokeweight="2pt" strokecolor="#231f20"/>
            <w10:wrap type="none"/>
          </v:group>
        </w:pict>
      </w:r>
      <w:r>
        <w:rPr/>
        <w:pict>
          <v:group style="position:absolute;margin-left:453.987183pt;margin-top:30.36458pt;width:36.450pt;height:17.05pt;mso-position-horizontal-relative:page;mso-position-vertical-relative:paragraph;z-index:19984" coordorigin="9080,607" coordsize="729,341">
            <v:line style="position:absolute" from="9100,927" to="9411,927" stroked="true" strokeweight="2pt" strokecolor="#231f20">
              <v:stroke dashstyle="dash"/>
            </v:line>
            <v:line style="position:absolute" from="9748,927" to="9748,927" stroked="true" strokeweight="2pt" strokecolor="#231f20"/>
            <v:rect style="position:absolute;left:9411;top:607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-11.38972pt;width:17pt;height:49.65pt;mso-position-horizontal-relative:page;mso-position-vertical-relative:paragraph;z-index:200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DE LA RESPONSABILIDAD UNIVERSITARIA DE LOS INTEGRANTES DE LA COMUNIDAD UNIVERSITARIA DE  PLANTEL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8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196.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incurrirán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res- </w:t>
      </w:r>
      <w:r>
        <w:rPr>
          <w:color w:val="231F20"/>
          <w:w w:val="85"/>
        </w:rPr>
        <w:t>ponsabilidad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sancionados,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disposi- ciones aplicables de la Legislación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141"/>
        <w:ind w:left="476" w:right="34"/>
      </w:pPr>
      <w:r>
        <w:rPr>
          <w:b/>
          <w:color w:val="939598"/>
          <w:w w:val="85"/>
        </w:rPr>
        <w:t>Artículo 197. </w:t>
      </w:r>
      <w:r>
        <w:rPr>
          <w:color w:val="231F20"/>
          <w:w w:val="85"/>
        </w:rPr>
        <w:t>Son causas de responsabilidad universitaria de los alumnos, que ameritan sanción: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137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Incumplir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responsabilidades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obligaciones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establecidas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137"/>
        </w:numPr>
        <w:tabs>
          <w:tab w:pos="475" w:val="left" w:leader="none"/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Dañar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física,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patrimonialmente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137"/>
        </w:numPr>
        <w:tabs>
          <w:tab w:pos="476" w:val="left" w:leader="none"/>
        </w:tabs>
        <w:spacing w:line="288" w:lineRule="auto" w:before="46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Sustraer instrumentos, aparatos, materiales o cualquier otro bien, propiedad de la Universidad, o dañar su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patrimonio.</w:t>
      </w:r>
    </w:p>
    <w:p>
      <w:pPr>
        <w:pStyle w:val="ListParagraph"/>
        <w:numPr>
          <w:ilvl w:val="0"/>
          <w:numId w:val="137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Suplantar,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suplantado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realizar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fraudulentos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evaluaciones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académicas.</w:t>
      </w:r>
    </w:p>
    <w:p>
      <w:pPr>
        <w:pStyle w:val="ListParagraph"/>
        <w:numPr>
          <w:ilvl w:val="0"/>
          <w:numId w:val="137"/>
        </w:numPr>
        <w:tabs>
          <w:tab w:pos="475" w:val="left" w:leader="none"/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Falsificar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utilizar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apócrifos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trámite,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137"/>
        </w:numPr>
        <w:tabs>
          <w:tab w:pos="476" w:val="left" w:leader="none"/>
        </w:tabs>
        <w:spacing w:line="288" w:lineRule="auto" w:before="46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Consumir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bebidas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alcohólicas,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narcóticos,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drogas,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enervantes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estupefacientes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instalacio- </w:t>
      </w:r>
      <w:r>
        <w:rPr>
          <w:color w:val="231F20"/>
          <w:w w:val="90"/>
          <w:sz w:val="20"/>
        </w:rPr>
        <w:t>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acudir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efectos.</w:t>
      </w:r>
    </w:p>
    <w:p>
      <w:pPr>
        <w:pStyle w:val="ListParagraph"/>
        <w:numPr>
          <w:ilvl w:val="0"/>
          <w:numId w:val="137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Portar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armas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tipo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instalaciones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pStyle w:val="ListParagraph"/>
        <w:numPr>
          <w:ilvl w:val="0"/>
          <w:numId w:val="137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suspendan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labores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causa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justificada.</w:t>
      </w:r>
    </w:p>
    <w:p>
      <w:pPr>
        <w:pStyle w:val="ListParagraph"/>
        <w:numPr>
          <w:ilvl w:val="0"/>
          <w:numId w:val="137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Inducir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terceras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dañar,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forma,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integrantes.</w:t>
      </w:r>
    </w:p>
    <w:p>
      <w:pPr>
        <w:pStyle w:val="ListParagraph"/>
        <w:numPr>
          <w:ilvl w:val="0"/>
          <w:numId w:val="137"/>
        </w:numPr>
        <w:tabs>
          <w:tab w:pos="475" w:val="left" w:leader="none"/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88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198.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autoridad,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garantía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audiencia,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amonestar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alumnos e imponer las siguientes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sanciones: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38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Nota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Demérito.</w:t>
      </w:r>
    </w:p>
    <w:p>
      <w:pPr>
        <w:pStyle w:val="ListParagraph"/>
        <w:numPr>
          <w:ilvl w:val="0"/>
          <w:numId w:val="138"/>
        </w:numPr>
        <w:tabs>
          <w:tab w:pos="475" w:val="left" w:leader="none"/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Suspensión hasta por dos años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ListParagraph"/>
        <w:numPr>
          <w:ilvl w:val="0"/>
          <w:numId w:val="138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Expulsión definitiva de 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20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0" w:right="23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amonestación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demérito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impuestas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Plantel,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informan- 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Gobierno.</w:t>
      </w:r>
    </w:p>
    <w:p>
      <w:pPr>
        <w:pStyle w:val="BodyText"/>
        <w:spacing w:line="283" w:lineRule="auto" w:before="1"/>
        <w:ind w:left="1130" w:right="235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impuesta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Gobierno.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rebase este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expulsión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definitiva,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Gobierno, </w:t>
      </w:r>
      <w:r>
        <w:rPr>
          <w:color w:val="231F20"/>
          <w:w w:val="85"/>
        </w:rPr>
        <w:t>sólo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impuestas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desahogo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garantía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audiencia del interesado ante el Consejo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83" w:lineRule="auto" w:before="142"/>
        <w:ind w:left="1130" w:right="234" w:firstLine="360"/>
        <w:jc w:val="both"/>
      </w:pPr>
      <w:r>
        <w:rPr/>
        <w:pict>
          <v:line style="position:absolute;mso-position-horizontal-relative:page;mso-position-vertical-relative:paragraph;z-index:20056;mso-wrap-distance-left:0;mso-wrap-distance-right:0" from="41.893501pt,65.022484pt" to="41.893501pt,65.022484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70.021683pt;width:2.050pt;height:62pt;mso-position-horizontal-relative:page;mso-position-vertical-relative:paragraph;z-index:20080" coordorigin="818,1400" coordsize="41,1240">
            <v:line style="position:absolute" from="838,1420" to="838,2560" stroked="true" strokeweight="2pt" strokecolor="#231f20">
              <v:stroke dashstyle="dash"/>
            </v:line>
            <v:line style="position:absolute" from="838,2620" to="838,2620" stroked="true" strokeweight="2pt" strokecolor="#231f20"/>
            <v:line style="position:absolute" from="838,2620" to="838,2620" stroked="true" strokeweight="2pt" strokecolor="#231f20"/>
            <w10:wrap type="none"/>
          </v:group>
        </w:pict>
      </w:r>
      <w:r>
        <w:rPr/>
        <w:pict>
          <v:shape style="position:absolute;margin-left:22.856798pt;margin-top:73.235184pt;width:17.05pt;height:49.65pt;mso-position-horizontal-relative:page;mso-position-vertical-relative:paragraph;z-index:201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199.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incurrirán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responsabilidad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sancionados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Univer- sitario,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95"/>
        </w:rPr>
        <w:t>Universitaria.</w:t>
      </w:r>
    </w:p>
    <w:p>
      <w:pPr>
        <w:pStyle w:val="BodyText"/>
        <w:spacing w:line="283" w:lineRule="auto" w:before="20"/>
        <w:ind w:left="1130" w:right="23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200.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administrativo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sindicalizado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responsa- </w:t>
      </w:r>
      <w:r>
        <w:rPr>
          <w:color w:val="231F20"/>
          <w:w w:val="90"/>
        </w:rPr>
        <w:t>bles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sancionados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contrato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colectivo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trabajo,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demás disposiciones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83" w:lineRule="auto" w:before="142"/>
        <w:ind w:left="1130" w:right="235" w:firstLine="360"/>
        <w:jc w:val="both"/>
      </w:pPr>
      <w:r>
        <w:rPr/>
        <w:pict>
          <v:group style="position:absolute;margin-left:0pt;margin-top:5.809689pt;width:36.450pt;height:17.05pt;mso-position-horizontal-relative:page;mso-position-vertical-relative:paragraph;z-index:20104" coordorigin="0,116" coordsize="729,341">
            <v:line style="position:absolute" from="397,436" to="708,436" stroked="true" strokeweight="2pt" strokecolor="#231f20">
              <v:stroke dashstyle="dash"/>
            </v:line>
            <v:line style="position:absolute" from="60,436" to="60,436" stroked="true" strokeweight="2pt" strokecolor="#231f20"/>
            <v:rect style="position:absolute;left:0;top:11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201.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sanciones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impondrán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tomando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personales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 antecedentes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infractor,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circunstancias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cometió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gravedad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misma.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sanción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proporcional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gravedad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falta.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reincidencia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agravante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aplicación </w:t>
      </w:r>
      <w:r>
        <w:rPr>
          <w:color w:val="231F20"/>
          <w:w w:val="85"/>
        </w:rPr>
        <w:t>de posteriores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sanciones.</w:t>
      </w:r>
    </w:p>
    <w:p>
      <w:pPr>
        <w:pStyle w:val="BodyText"/>
        <w:spacing w:line="283" w:lineRule="auto" w:before="142"/>
        <w:ind w:left="1130" w:right="23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202.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imponerse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sanción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alguna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oír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previamente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interesado,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dándole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opor- tunidad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aportar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elementos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convicción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estime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necesarios.</w:t>
      </w:r>
    </w:p>
    <w:p>
      <w:pPr>
        <w:pStyle w:val="BodyText"/>
        <w:spacing w:before="5"/>
        <w:rPr>
          <w:sz w:val="26"/>
        </w:rPr>
      </w:pPr>
    </w:p>
    <w:p>
      <w:pPr>
        <w:pStyle w:val="Heading3"/>
        <w:ind w:left="1475" w:right="581"/>
      </w:pPr>
      <w:r>
        <w:rPr>
          <w:color w:val="231F20"/>
          <w:w w:val="90"/>
        </w:rPr>
        <w:t>TRANSITORIOS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1" w:right="234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Primero.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expedición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H.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debiendo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publicarse 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“Gaceta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Universitaria”,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3" w:lineRule="auto" w:before="142"/>
        <w:ind w:left="1131" w:right="23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6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septiembre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1983,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abrogará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egresado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totalidad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periodos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2003-2004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2004-2005;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misma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manera,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quedarán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abrogados,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regula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 Ingreso,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Promoción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Permanencia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noviembre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2004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publicado 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Gaceta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No.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6"/>
          <w:w w:val="90"/>
        </w:rPr>
        <w:t>113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Noviembre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2004,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Época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XI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XX,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Criterio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apli- cación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regula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ingreso,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permanencia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Escuela Preparatoria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Currículo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Universitario, publicado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115,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2005,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Época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XI,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XXI.</w:t>
      </w:r>
    </w:p>
    <w:p>
      <w:pPr>
        <w:pStyle w:val="BodyText"/>
        <w:spacing w:line="283" w:lineRule="auto" w:before="142"/>
        <w:ind w:left="1131" w:right="23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reconocen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adquiridos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inscritos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periodos </w:t>
      </w:r>
      <w:r>
        <w:rPr>
          <w:color w:val="231F20"/>
          <w:w w:val="90"/>
        </w:rPr>
        <w:t>2003-2004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2004-2005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Orien- </w:t>
      </w:r>
      <w:r>
        <w:rPr>
          <w:color w:val="231F20"/>
          <w:w w:val="85"/>
        </w:rPr>
        <w:t>tación Educativa, en su expresión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numérica.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0" w:right="760"/>
        </w:sectPr>
      </w:pPr>
    </w:p>
    <w:p>
      <w:pPr>
        <w:spacing w:before="68" w:after="19"/>
        <w:ind w:left="4458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EDUCACIÓN MEDIA SUPERIOR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3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Cuarto.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equidad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homogeneidad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asignaturas y en concordancia con lo dispuesto en el Artículo </w:t>
      </w:r>
      <w:r>
        <w:rPr>
          <w:color w:val="231F20"/>
          <w:spacing w:val="-3"/>
          <w:w w:val="85"/>
        </w:rPr>
        <w:t>Tercero </w:t>
      </w:r>
      <w:r>
        <w:rPr>
          <w:color w:val="231F20"/>
          <w:w w:val="85"/>
        </w:rPr>
        <w:t>Transitorio del presente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ordena- </w:t>
      </w:r>
      <w:r>
        <w:rPr>
          <w:color w:val="231F20"/>
          <w:w w:val="90"/>
        </w:rPr>
        <w:t>miento,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instruye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correspondientes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modificación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Currículo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vigente,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Cultura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Física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Orientación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Educativa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evaluadas,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asentando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calificación en términos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numéricos.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/>
        <w:pict>
          <v:group style="position:absolute;margin-left:447.498413pt;margin-top:67.565582pt;width:2.050pt;height:62pt;mso-position-horizontal-relative:page;mso-position-vertical-relative:paragraph;z-index:20176" coordorigin="8950,1351" coordsize="41,1240">
            <v:line style="position:absolute" from="8970,1371" to="8970,2511" stroked="true" strokeweight="2pt" strokecolor="#231f20">
              <v:stroke dashstyle="dash"/>
            </v:line>
            <v:line style="position:absolute" from="8970,2571" to="8970,2571" stroked="true" strokeweight="2pt" strokecolor="#231f20"/>
            <v:line style="position:absolute" from="8970,2571" to="8970,257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0200" from="448.498413pt,62.56628pt" to="448.498413pt,62.56628pt" stroked="true" strokeweight="2pt" strokecolor="#231f20">
            <w10:wrap type="none"/>
          </v:lin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Quinto.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supuesto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refiere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173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comenzará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2005-2006.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ins- </w:t>
      </w:r>
      <w:r>
        <w:rPr>
          <w:color w:val="231F20"/>
          <w:w w:val="85"/>
        </w:rPr>
        <w:t>critos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periodos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2003-2004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2004-2005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contenido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artícu-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112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1"/>
          <w:w w:val="90"/>
          <w:sz w:val="14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1983.</w:t>
      </w:r>
    </w:p>
    <w:p>
      <w:pPr>
        <w:pStyle w:val="BodyText"/>
        <w:spacing w:line="292" w:lineRule="auto" w:before="161"/>
        <w:ind w:left="316" w:right="1128" w:firstLine="359"/>
        <w:jc w:val="both"/>
      </w:pPr>
      <w:r>
        <w:rPr/>
        <w:pict>
          <v:group style="position:absolute;margin-left:453.987183pt;margin-top:48.522575pt;width:36.450pt;height:17.05pt;mso-position-horizontal-relative:page;mso-position-vertical-relative:paragraph;z-index:20224" coordorigin="9080,970" coordsize="729,341">
            <v:line style="position:absolute" from="9100,1290" to="9411,1290" stroked="true" strokeweight="2pt" strokecolor="#231f20">
              <v:stroke dashstyle="dash"/>
            </v:line>
            <v:line style="position:absolute" from="9748,1290" to="9748,1290" stroked="true" strokeweight="2pt" strokecolor="#231f20"/>
            <v:rect style="position:absolute;left:9411;top:970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6.768276pt;width:17pt;height:49.65pt;mso-position-horizontal-relative:page;mso-position-vertical-relative:paragraph;z-index:202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70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Sexto.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contenidas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Sexto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Quinto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 </w:t>
      </w:r>
      <w:r>
        <w:rPr>
          <w:color w:val="231F20"/>
          <w:spacing w:val="-3"/>
          <w:w w:val="85"/>
        </w:rPr>
        <w:t>reglamento,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entrarán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vigor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hasta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tanto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cada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Plantel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Escuela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Preparatoria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cuente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recur- </w:t>
      </w:r>
      <w:r>
        <w:rPr>
          <w:color w:val="231F20"/>
          <w:w w:val="90"/>
        </w:rPr>
        <w:t>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técnicos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suficientes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atender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idioma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Inglés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Superior;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determinado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oportunidad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Secre- taría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Docencia,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Enseñanza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Inglés.</w:t>
      </w:r>
    </w:p>
    <w:p>
      <w:pPr>
        <w:pStyle w:val="BodyText"/>
        <w:spacing w:line="292" w:lineRule="auto" w:before="1"/>
        <w:ind w:left="316" w:right="1128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informará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contado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 partir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ordenamiento,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acerca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guardan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recursos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elementos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técnicos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necesarios,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propio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quien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determine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vigencia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Sexto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Quinto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Preparatoria.</w:t>
      </w:r>
    </w:p>
    <w:p>
      <w:pPr>
        <w:pStyle w:val="BodyText"/>
        <w:spacing w:before="1"/>
        <w:ind w:left="676" w:right="16"/>
      </w:pPr>
      <w:r>
        <w:rPr>
          <w:color w:val="231F20"/>
          <w:w w:val="90"/>
        </w:rPr>
        <w:t>El Consejo Universitario proveerá lo necesario para el caso de que los recursos y elementos sean</w:t>
      </w:r>
    </w:p>
    <w:p>
      <w:pPr>
        <w:pStyle w:val="BodyText"/>
        <w:spacing w:before="50"/>
        <w:ind w:left="316" w:right="782"/>
      </w:pPr>
      <w:r>
        <w:rPr>
          <w:color w:val="231F20"/>
          <w:w w:val="95"/>
        </w:rPr>
        <w:t>insuficientes.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6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Séptimo.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Salvo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excepciones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contenidas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Sexto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Transitorio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orde- namiento,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partir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inscripción a primer ingreso del ciclo escolar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2005-2006.</w:t>
      </w:r>
    </w:p>
    <w:p>
      <w:pPr>
        <w:pStyle w:val="BodyText"/>
      </w:pPr>
    </w:p>
    <w:p>
      <w:pPr>
        <w:pStyle w:val="Heading3"/>
        <w:spacing w:line="645" w:lineRule="auto" w:before="152"/>
        <w:ind w:left="3600" w:right="1761" w:hanging="1689"/>
        <w:jc w:val="left"/>
      </w:pPr>
      <w:r>
        <w:rPr/>
        <w:pict>
          <v:shape style="position:absolute;margin-left:39.799999pt;margin-top:71.070320pt;width:404.15pt;height:61.3pt;mso-position-horizontal-relative:page;mso-position-vertical-relative:paragraph;z-index:2027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8"/>
                  </w:tblGrid>
                  <w:tr>
                    <w:trPr>
                      <w:trHeight w:val="497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8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Consejo Universitario en Sesión Extraordinaria, celebrada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31 de agosto de 2005.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8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Extraordinario, agosto de  2005,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 XII, Año XXI.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8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31 de agosto de 2005.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jc w:val="left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70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8" w:lineRule="auto" w:before="0"/>
        <w:ind w:right="1715"/>
      </w:pPr>
      <w:r>
        <w:rPr/>
        <w:pict>
          <v:shape style="position:absolute;margin-left:45.620998pt;margin-top:-31.878057pt;width:392.4pt;height:30.15pt;mso-position-horizontal-relative:page;mso-position-vertical-relative:paragraph;z-index:-1126192" type="#_x0000_t202" filled="false" stroked="false">
            <v:textbox inset="0,0,0,0">
              <w:txbxContent>
                <w:p>
                  <w:pPr>
                    <w:pStyle w:val="BodyText"/>
                    <w:spacing w:before="10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3544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EDUCACIÓN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MEDIA</w:t>
                  </w:r>
                  <w:r>
                    <w:rPr>
                      <w:color w:val="231F20"/>
                      <w:spacing w:val="-2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SUPERIOR</w:t>
                  </w:r>
                  <w:r>
                    <w:rPr>
                      <w:color w:val="231F20"/>
                      <w:spacing w:val="-2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</w:t>
                  </w:r>
                  <w:r>
                    <w:rPr>
                      <w:color w:val="231F20"/>
                      <w:spacing w:val="-2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DE EDUCACIÓN MEDIA SUPERIOR A DISTANCIA </w:t>
      </w:r>
      <w:r>
        <w:rPr>
          <w:color w:val="231F20"/>
          <w:w w:val="90"/>
        </w:rPr>
        <w:t>DE LA UNIVERSIDAD AUTÓNOMA DEL ESTADO DE MÉXICO</w:t>
      </w:r>
    </w:p>
    <w:p>
      <w:pPr>
        <w:pStyle w:val="BodyText"/>
        <w:rPr>
          <w:b/>
          <w:sz w:val="33"/>
        </w:rPr>
      </w:pPr>
    </w:p>
    <w:p>
      <w:pPr>
        <w:pStyle w:val="Heading3"/>
        <w:ind w:left="791" w:right="1723"/>
      </w:pPr>
      <w:r>
        <w:rPr>
          <w:color w:val="231F20"/>
          <w:w w:val="80"/>
        </w:rPr>
        <w:t>TÍTULO PRIMERO</w:t>
      </w:r>
    </w:p>
    <w:p>
      <w:pPr>
        <w:spacing w:before="67"/>
        <w:ind w:left="791" w:right="171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EDUCACIÓN MEDIA SUPERIOR A DISTANCIA</w:t>
      </w:r>
    </w:p>
    <w:p>
      <w:pPr>
        <w:pStyle w:val="BodyText"/>
        <w:rPr>
          <w:b/>
          <w:sz w:val="22"/>
        </w:rPr>
      </w:pPr>
    </w:p>
    <w:p>
      <w:pPr>
        <w:spacing w:before="174"/>
        <w:ind w:left="791" w:right="1723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67"/>
        <w:ind w:left="791" w:right="1723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LAS  DISPOSICIONES GENERALES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Distancia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comprenden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Bachillerato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61"/>
        <w:ind w:left="195" w:right="1129" w:firstLine="360"/>
        <w:jc w:val="both"/>
      </w:pPr>
      <w:r>
        <w:rPr/>
        <w:pict>
          <v:group style="position:absolute;margin-left:447.498413pt;margin-top:14.334693pt;width:2.050pt;height:62pt;mso-position-horizontal-relative:page;mso-position-vertical-relative:paragraph;z-index:20344" coordorigin="8950,287" coordsize="41,1240">
            <v:line style="position:absolute" from="8970,307" to="8970,1447" stroked="true" strokeweight="2pt" strokecolor="#231f20">
              <v:stroke dashstyle="dash"/>
            </v:line>
            <v:line style="position:absolute" from="8970,1507" to="8970,1507" stroked="true" strokeweight="2pt" strokecolor="#231f20"/>
            <v:line style="position:absolute" from="8970,1506" to="8970,150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0368" from="448.498413pt,9.335393pt" to="448.498413pt,9.335393pt" stroked="true" strokeweight="2pt" strokecolor="#231f20">
            <w10:wrap type="none"/>
          </v:line>
        </w:pict>
      </w:r>
      <w:r>
        <w:rPr/>
        <w:pict>
          <v:group style="position:absolute;margin-left:453.987183pt;margin-top:59.302494pt;width:36.450pt;height:17.05pt;mso-position-horizontal-relative:page;mso-position-vertical-relative:paragraph;z-index:20392" coordorigin="9080,1186" coordsize="729,341">
            <v:line style="position:absolute" from="9100,1506" to="9411,1506" stroked="true" strokeweight="2pt" strokecolor="#231f20">
              <v:stroke dashstyle="dash"/>
            </v:line>
            <v:line style="position:absolute" from="9748,1506" to="9748,1506" stroked="true" strokeweight="2pt" strokecolor="#231f20"/>
            <v:rect style="position:absolute;left:9411;top:118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17.017490pt;width:17pt;height:50.7pt;mso-position-horizontal-relative:page;mso-position-vertical-relative:paragraph;z-index:204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81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 2. </w:t>
      </w:r>
      <w:r>
        <w:rPr>
          <w:color w:val="231F20"/>
          <w:w w:val="85"/>
        </w:rPr>
        <w:t>Las disposiciones de este reglamento son de observancia obligatoria para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aspirantes, alumnos, asesores, tutores, personal académico y administrativo de los programas de estudios del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Ni- vel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comprenden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Bachillerato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Estado 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61"/>
        <w:ind w:left="19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3.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Impartición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dependencia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determine,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impartir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escolarizados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opción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virtual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Superior.</w:t>
      </w:r>
    </w:p>
    <w:p>
      <w:pPr>
        <w:pStyle w:val="BodyText"/>
        <w:spacing w:before="161"/>
        <w:ind w:left="555"/>
      </w:pPr>
      <w:r>
        <w:rPr>
          <w:b/>
          <w:color w:val="939598"/>
          <w:w w:val="85"/>
        </w:rPr>
        <w:t>Artículo 4. </w:t>
      </w:r>
      <w:r>
        <w:rPr>
          <w:color w:val="231F20"/>
          <w:w w:val="85"/>
        </w:rPr>
        <w:t>Para efectos del presente reglamento se entenderá por: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138"/>
        </w:numPr>
        <w:tabs>
          <w:tab w:pos="555" w:val="left" w:leader="none"/>
          <w:tab w:pos="556" w:val="left" w:leader="none"/>
        </w:tabs>
        <w:spacing w:line="292" w:lineRule="auto" w:before="1" w:after="0"/>
        <w:ind w:left="55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Alumno, integrante de la comunidad universitaria que cursa el programa de Bachillerato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Universi- </w:t>
      </w:r>
      <w:r>
        <w:rPr>
          <w:color w:val="231F20"/>
          <w:w w:val="90"/>
          <w:sz w:val="20"/>
        </w:rPr>
        <w:t>tario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Distancia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.</w:t>
      </w:r>
    </w:p>
    <w:p>
      <w:pPr>
        <w:pStyle w:val="ListParagraph"/>
        <w:numPr>
          <w:ilvl w:val="1"/>
          <w:numId w:val="138"/>
        </w:numPr>
        <w:tabs>
          <w:tab w:pos="555" w:val="left" w:leader="none"/>
          <w:tab w:pos="556" w:val="left" w:leader="none"/>
        </w:tabs>
        <w:spacing w:line="292" w:lineRule="auto" w:before="1" w:after="0"/>
        <w:ind w:left="55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Asesor,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facilitar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proceso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bachillerato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distan- </w:t>
      </w:r>
      <w:r>
        <w:rPr>
          <w:color w:val="231F20"/>
          <w:w w:val="95"/>
          <w:sz w:val="20"/>
        </w:rPr>
        <w:t>cia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  <w:sz w:val="20"/>
        </w:rPr>
        <w:t>.</w:t>
      </w:r>
    </w:p>
    <w:p>
      <w:pPr>
        <w:pStyle w:val="ListParagraph"/>
        <w:numPr>
          <w:ilvl w:val="1"/>
          <w:numId w:val="138"/>
        </w:numPr>
        <w:tabs>
          <w:tab w:pos="556" w:val="left" w:leader="none"/>
        </w:tabs>
        <w:spacing w:line="240" w:lineRule="auto" w:before="1" w:after="0"/>
        <w:ind w:left="556" w:right="0" w:hanging="360"/>
        <w:jc w:val="left"/>
        <w:rPr>
          <w:sz w:val="20"/>
        </w:rPr>
      </w:pPr>
      <w:r>
        <w:rPr>
          <w:color w:val="231F20"/>
          <w:w w:val="90"/>
          <w:sz w:val="14"/>
        </w:rPr>
        <w:t>buaD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Bachillerato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Distancia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1"/>
          <w:numId w:val="138"/>
        </w:numPr>
        <w:tabs>
          <w:tab w:pos="556" w:val="left" w:leader="none"/>
        </w:tabs>
        <w:spacing w:line="292" w:lineRule="auto" w:before="50" w:after="0"/>
        <w:ind w:left="55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Comisión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grupo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designados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Coordinación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 Unidad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aboque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propuestas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w w:val="90"/>
          <w:sz w:val="20"/>
        </w:rPr>
        <w:t>.</w:t>
      </w:r>
    </w:p>
    <w:p>
      <w:pPr>
        <w:pStyle w:val="ListParagraph"/>
        <w:numPr>
          <w:ilvl w:val="1"/>
          <w:numId w:val="138"/>
        </w:numPr>
        <w:tabs>
          <w:tab w:pos="555" w:val="left" w:leader="none"/>
          <w:tab w:pos="556" w:val="left" w:leader="none"/>
        </w:tabs>
        <w:spacing w:line="240" w:lineRule="auto" w:before="1" w:after="0"/>
        <w:ind w:left="5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Dirección,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Continua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Distancia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.</w:t>
      </w:r>
    </w:p>
    <w:p>
      <w:pPr>
        <w:pStyle w:val="ListParagraph"/>
        <w:numPr>
          <w:ilvl w:val="1"/>
          <w:numId w:val="138"/>
        </w:numPr>
        <w:tabs>
          <w:tab w:pos="556" w:val="left" w:leader="none"/>
        </w:tabs>
        <w:spacing w:line="240" w:lineRule="auto" w:before="50" w:after="0"/>
        <w:ind w:left="556" w:right="933" w:hanging="360"/>
        <w:jc w:val="center"/>
        <w:rPr>
          <w:sz w:val="20"/>
        </w:rPr>
      </w:pPr>
      <w:r>
        <w:rPr>
          <w:color w:val="231F20"/>
          <w:w w:val="85"/>
          <w:sz w:val="20"/>
        </w:rPr>
        <w:t>Periodo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escolar,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plazo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establecido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respectivo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cursar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</w:p>
    <w:p>
      <w:pPr>
        <w:pStyle w:val="BodyText"/>
        <w:spacing w:before="50"/>
        <w:ind w:left="555" w:right="3851"/>
      </w:pPr>
      <w:r>
        <w:rPr>
          <w:color w:val="231F20"/>
          <w:w w:val="85"/>
        </w:rPr>
        <w:t>asignaturas, pudiendo ser bimestral, trimestral u otros;</w:t>
      </w:r>
    </w:p>
    <w:p>
      <w:pPr>
        <w:pStyle w:val="ListParagraph"/>
        <w:numPr>
          <w:ilvl w:val="1"/>
          <w:numId w:val="138"/>
        </w:numPr>
        <w:tabs>
          <w:tab w:pos="556" w:val="left" w:leader="none"/>
        </w:tabs>
        <w:spacing w:line="240" w:lineRule="auto" w:before="50" w:after="0"/>
        <w:ind w:left="5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Reglamento,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Medio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Distancia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BodyText"/>
        <w:spacing w:line="292" w:lineRule="auto" w:before="50"/>
        <w:ind w:left="555" w:right="1129" w:hanging="360"/>
        <w:jc w:val="both"/>
      </w:pPr>
      <w:r>
        <w:rPr>
          <w:color w:val="231F20"/>
          <w:w w:val="90"/>
        </w:rPr>
        <w:t>vIII.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  <w:sz w:val="14"/>
        </w:rPr>
        <w:t>seDuca</w:t>
      </w:r>
      <w:r>
        <w:rPr>
          <w:color w:val="231F20"/>
          <w:w w:val="90"/>
        </w:rPr>
        <w:t>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plataforma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tecnológica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denominada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Portal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Educativos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 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integran,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administran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disponen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operar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proceso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Bachillerato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Distancia,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programas de estudios en dicha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modalidad.</w:t>
      </w:r>
    </w:p>
    <w:p>
      <w:pPr>
        <w:spacing w:after="0" w:line="292" w:lineRule="auto"/>
        <w:jc w:val="both"/>
        <w:sectPr>
          <w:footerReference w:type="default" r:id="rId71"/>
          <w:pgSz w:w="9810" w:h="13500"/>
          <w:pgMar w:footer="796" w:header="0" w:top="800" w:bottom="980" w:left="800" w:right="0"/>
          <w:pgNumType w:start="167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EDUCACIÓN MEDIA SUPERIOR A DISTANCIA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2"/>
          <w:numId w:val="138"/>
        </w:numPr>
        <w:tabs>
          <w:tab w:pos="1492" w:val="left" w:leader="none"/>
        </w:tabs>
        <w:spacing w:line="283" w:lineRule="auto" w:before="80" w:after="0"/>
        <w:ind w:left="1491" w:right="114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Tutor,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orientar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guiar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toma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decisiones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largo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trayec- toria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Bachillerato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Distancia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.</w:t>
      </w:r>
    </w:p>
    <w:p>
      <w:pPr>
        <w:pStyle w:val="ListParagraph"/>
        <w:numPr>
          <w:ilvl w:val="2"/>
          <w:numId w:val="138"/>
        </w:numPr>
        <w:tabs>
          <w:tab w:pos="1490" w:val="left" w:leader="none"/>
          <w:tab w:pos="1492" w:val="left" w:leader="none"/>
        </w:tabs>
        <w:spacing w:line="283" w:lineRule="auto" w:before="2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Unidad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Servicios,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Central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Impartición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Educación Media Superior 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Distancia.</w:t>
      </w:r>
    </w:p>
    <w:p>
      <w:pPr>
        <w:pStyle w:val="ListParagraph"/>
        <w:numPr>
          <w:ilvl w:val="2"/>
          <w:numId w:val="138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Universidad,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83" w:lineRule="auto" w:before="1"/>
        <w:ind w:left="1131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operatividad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spacing w:val="-16"/>
          <w:w w:val="90"/>
          <w:sz w:val="1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Servicios 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Universidad.</w:t>
      </w:r>
    </w:p>
    <w:p>
      <w:pPr>
        <w:pStyle w:val="BodyText"/>
      </w:pPr>
    </w:p>
    <w:p>
      <w:pPr>
        <w:pStyle w:val="Heading3"/>
        <w:spacing w:before="153"/>
        <w:ind w:left="2052"/>
      </w:pPr>
      <w:r>
        <w:rPr>
          <w:color w:val="231F20"/>
          <w:w w:val="80"/>
        </w:rPr>
        <w:t>CAPÍTULO SEGUNDO</w:t>
      </w:r>
    </w:p>
    <w:p>
      <w:pPr>
        <w:pStyle w:val="Heading3"/>
        <w:spacing w:before="59"/>
        <w:ind w:left="1415" w:right="394"/>
      </w:pPr>
      <w:r>
        <w:rPr/>
        <w:pict>
          <v:group style="position:absolute;margin-left:40.888802pt;margin-top:33.007687pt;width:2.050pt;height:62pt;mso-position-horizontal-relative:page;mso-position-vertical-relative:paragraph;z-index:20488" coordorigin="818,660" coordsize="41,1240">
            <v:line style="position:absolute" from="838,680" to="838,1820" stroked="true" strokeweight="2pt" strokecolor="#231f20">
              <v:stroke dashstyle="dash"/>
            </v:line>
            <v:line style="position:absolute" from="838,1880" to="838,1880" stroked="true" strokeweight="2pt" strokecolor="#231f20"/>
            <v:line style="position:absolute" from="838,1880" to="838,1880" stroked="true" strokeweight="2pt" strokecolor="#231f20"/>
            <w10:wrap type="none"/>
          </v:group>
        </w:pict>
      </w:r>
      <w:r>
        <w:rPr/>
        <w:pict>
          <v:shape style="position:absolute;margin-left:23.053997pt;margin-top:35.690483pt;width:17.05pt;height:50.7pt;mso-position-horizontal-relative:page;mso-position-vertical-relative:paragraph;z-index:205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81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LA IMPARTICIÓN DE EDUCACIÓN MEDIA SUPERIOR A DISTANCIA</w:t>
      </w:r>
    </w:p>
    <w:p>
      <w:pPr>
        <w:pStyle w:val="BodyText"/>
        <w:spacing w:before="5"/>
        <w:rPr>
          <w:b/>
          <w:sz w:val="16"/>
        </w:rPr>
      </w:pPr>
      <w:r>
        <w:rPr/>
        <w:pict>
          <v:line style="position:absolute;mso-position-horizontal-relative:page;mso-position-vertical-relative:paragraph;z-index:20464;mso-wrap-distance-left:0;mso-wrap-distance-right:0" from="41.893501pt,12.409459pt" to="41.893501pt,12.409459pt" stroked="true" strokeweight="2pt" strokecolor="#231f20">
            <w10:wrap type="topAndBottom"/>
          </v:line>
        </w:pict>
      </w:r>
    </w:p>
    <w:p>
      <w:pPr>
        <w:pStyle w:val="BodyText"/>
        <w:spacing w:line="283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6.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entiende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escolarizada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promueve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incorporando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estrategias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recursos especializados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tecnologías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educación.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/>
        <w:pict>
          <v:group style="position:absolute;margin-left:0pt;margin-top:7.747582pt;width:36.450pt;height:17.05pt;mso-position-horizontal-relative:page;mso-position-vertical-relative:paragraph;z-index:20512" coordorigin="0,155" coordsize="729,341">
            <v:line style="position:absolute" from="397,475" to="708,475" stroked="true" strokeweight="2pt" strokecolor="#231f20">
              <v:stroke dashstyle="dash"/>
            </v:line>
            <v:line style="position:absolute" from="60,475" to="60,475" stroked="true" strokeweight="2pt" strokecolor="#231f20"/>
            <v:rect style="position:absolute;left:0;top:15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En el Bachillerato Universitario a Distancia, modalidad no escolarizada, opción virtual, no existen necesariamente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coincidencias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espaciales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y/o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temporales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participan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aca- démico y la Universidad. Esta circunstancia implica estrategias educativas y tecnológicas específicas 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comunicación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educativa,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acceso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conocimiento,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aprendizaje,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evaluación y gestión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institucional.</w:t>
      </w:r>
    </w:p>
    <w:p>
      <w:pPr>
        <w:pStyle w:val="BodyText"/>
        <w:spacing w:line="283" w:lineRule="auto" w:before="161"/>
        <w:ind w:left="1130" w:right="11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7.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dirigidos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aquellos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sectores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población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pueden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desean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formar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parte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sistema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escolarizado,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diversifica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oferta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educativa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principios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equidad,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pertinencia.</w:t>
      </w:r>
    </w:p>
    <w:p>
      <w:pPr>
        <w:pStyle w:val="BodyText"/>
        <w:spacing w:line="283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determine,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impartir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estu- dios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aprobados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85"/>
        </w:rPr>
        <w:t>Universitario, en términos de la legislación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3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9.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Docencia,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Continua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Distancia,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coordinar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educativo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  <w:sz w:val="14"/>
        </w:rPr>
        <w:t>buaD</w:t>
      </w:r>
      <w:r>
        <w:rPr>
          <w:color w:val="231F20"/>
          <w:spacing w:val="8"/>
          <w:w w:val="85"/>
          <w:sz w:val="14"/>
        </w:rPr>
        <w:t> </w:t>
      </w:r>
      <w:r>
        <w:rPr>
          <w:color w:val="231F20"/>
          <w:w w:val="85"/>
        </w:rPr>
        <w:t>atendiendo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 </w:t>
      </w:r>
      <w:r>
        <w:rPr>
          <w:color w:val="231F20"/>
          <w:w w:val="90"/>
        </w:rPr>
        <w:t>perfil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impartirse.</w:t>
      </w:r>
    </w:p>
    <w:p>
      <w:pPr>
        <w:pStyle w:val="BodyText"/>
      </w:pPr>
    </w:p>
    <w:p>
      <w:pPr>
        <w:pStyle w:val="Heading3"/>
        <w:spacing w:before="153"/>
        <w:ind w:left="2052"/>
      </w:pPr>
      <w:r>
        <w:rPr>
          <w:color w:val="231F20"/>
          <w:w w:val="80"/>
        </w:rPr>
        <w:t>CAPÍTULO TERCERO</w:t>
      </w:r>
    </w:p>
    <w:p>
      <w:pPr>
        <w:spacing w:line="295" w:lineRule="auto" w:before="59"/>
        <w:ind w:left="205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UNIDAD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SERVICIOS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ACADÉMICOS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DEPENDENCIAS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5"/>
          <w:sz w:val="22"/>
        </w:rPr>
        <w:t>QUE</w:t>
      </w:r>
      <w:r>
        <w:rPr>
          <w:b/>
          <w:color w:val="231F20"/>
          <w:spacing w:val="-27"/>
          <w:w w:val="85"/>
          <w:sz w:val="22"/>
        </w:rPr>
        <w:t> </w:t>
      </w:r>
      <w:r>
        <w:rPr>
          <w:b/>
          <w:color w:val="231F20"/>
          <w:spacing w:val="-4"/>
          <w:w w:val="85"/>
          <w:sz w:val="22"/>
        </w:rPr>
        <w:t>IMPARTAN</w:t>
      </w:r>
      <w:r>
        <w:rPr>
          <w:b/>
          <w:color w:val="231F20"/>
          <w:spacing w:val="-27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EL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BUAD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3" w:lineRule="auto" w:before="1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desarrollará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Uni- 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Servicios,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7" w:after="21"/>
        <w:ind w:left="357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EDUCACIÓN MEDIA SUPERIOR A DISTANCIA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139"/>
        </w:numPr>
        <w:tabs>
          <w:tab w:pos="475" w:val="left" w:leader="none"/>
          <w:tab w:pos="476" w:val="left" w:leader="none"/>
        </w:tabs>
        <w:spacing w:line="300" w:lineRule="auto" w:before="8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Elaborar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definir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conducente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coor- </w:t>
      </w:r>
      <w:r>
        <w:rPr>
          <w:color w:val="231F20"/>
          <w:w w:val="85"/>
          <w:sz w:val="20"/>
        </w:rPr>
        <w:t>dinación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condiciones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aprovechamiento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tecnologías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orientadas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educación;</w:t>
      </w:r>
    </w:p>
    <w:p>
      <w:pPr>
        <w:pStyle w:val="ListParagraph"/>
        <w:numPr>
          <w:ilvl w:val="0"/>
          <w:numId w:val="139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20"/>
        </w:rPr>
        <w:t>debidamente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aprobados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esta-</w:t>
      </w:r>
    </w:p>
    <w:p>
      <w:pPr>
        <w:pStyle w:val="BodyText"/>
        <w:spacing w:before="58"/>
        <w:ind w:left="476" w:right="34"/>
      </w:pPr>
      <w:r>
        <w:rPr>
          <w:color w:val="231F20"/>
          <w:w w:val="85"/>
        </w:rPr>
        <w:t>blecido en la legislación universitaria;</w:t>
      </w:r>
    </w:p>
    <w:p>
      <w:pPr>
        <w:pStyle w:val="ListParagraph"/>
        <w:numPr>
          <w:ilvl w:val="0"/>
          <w:numId w:val="139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Disponer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materiales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didácticos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requieran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apertura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operación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</w:p>
    <w:p>
      <w:pPr>
        <w:pStyle w:val="BodyText"/>
        <w:spacing w:before="58"/>
        <w:ind w:left="475" w:right="34"/>
      </w:pPr>
      <w:r>
        <w:rPr>
          <w:color w:val="231F20"/>
          <w:w w:val="85"/>
        </w:rPr>
        <w:t>de educación media superior a distancia;</w:t>
      </w:r>
    </w:p>
    <w:p>
      <w:pPr>
        <w:pStyle w:val="ListParagraph"/>
        <w:numPr>
          <w:ilvl w:val="0"/>
          <w:numId w:val="139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plantilla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asesores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tutores;</w:t>
      </w:r>
    </w:p>
    <w:p>
      <w:pPr>
        <w:pStyle w:val="ListParagraph"/>
        <w:numPr>
          <w:ilvl w:val="0"/>
          <w:numId w:val="139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infraestructura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física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tecnologías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apertura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operación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</w:p>
    <w:p>
      <w:pPr>
        <w:pStyle w:val="BodyText"/>
        <w:spacing w:before="58"/>
        <w:ind w:left="475" w:right="34"/>
      </w:pPr>
      <w:r>
        <w:rPr>
          <w:color w:val="231F20"/>
          <w:w w:val="85"/>
        </w:rPr>
        <w:t>educación media superior a distancia;</w:t>
      </w:r>
    </w:p>
    <w:p>
      <w:pPr>
        <w:pStyle w:val="ListParagraph"/>
        <w:numPr>
          <w:ilvl w:val="0"/>
          <w:numId w:val="139"/>
        </w:numPr>
        <w:tabs>
          <w:tab w:pos="476" w:val="left" w:leader="none"/>
        </w:tabs>
        <w:spacing w:line="300" w:lineRule="auto" w:before="58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Apegarse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políticas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formación,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actualización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capacitación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Universidad determine para el personal académico, asesores, tutores y administrativos que desarrollarán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acti- vidades de educación a distancia,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139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12.820789pt;width:2.050pt;height:62pt;mso-position-horizontal-relative:page;mso-position-vertical-relative:paragraph;z-index:20584" coordorigin="8950,256" coordsize="41,1240">
            <v:line style="position:absolute" from="8970,276" to="8970,1416" stroked="true" strokeweight="2pt" strokecolor="#231f20">
              <v:stroke dashstyle="dash"/>
            </v:line>
            <v:line style="position:absolute" from="8970,1476" to="8970,1476" stroked="true" strokeweight="2pt" strokecolor="#231f20"/>
            <v:line style="position:absolute" from="8970,1476" to="8970,147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0608" from="448.498413pt,7.821489pt" to="448.498413pt,7.821489pt" stroked="true" strokeweight="2pt" strokecolor="#231f20">
            <w10:wrap type="none"/>
          </v:line>
        </w:pict>
      </w:r>
      <w:r>
        <w:rPr/>
        <w:pict>
          <v:shape style="position:absolute;margin-left:451.541412pt;margin-top:15.503587pt;width:17pt;height:50.7pt;mso-position-horizontal-relative:page;mso-position-vertical-relative:paragraph;z-index:206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81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Lo demás que establezca la legislación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/>
        <w:pict>
          <v:group style="position:absolute;margin-left:453.987183pt;margin-top:31.289694pt;width:36.450pt;height:17.05pt;mso-position-horizontal-relative:page;mso-position-vertical-relative:paragraph;z-index:20632" coordorigin="9080,626" coordsize="729,341">
            <v:line style="position:absolute" from="9100,946" to="9411,946" stroked="true" strokeweight="2pt" strokecolor="#231f20">
              <v:stroke dashstyle="dash"/>
            </v:line>
            <v:line style="position:absolute" from="9748,946" to="9748,946" stroked="true" strokeweight="2pt" strokecolor="#231f20"/>
            <v:rect style="position:absolute;left:9411;top:62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3"/>
          <w:w w:val="90"/>
        </w:rPr>
        <w:t> </w:t>
      </w:r>
      <w:r>
        <w:rPr>
          <w:b/>
          <w:color w:val="939598"/>
          <w:spacing w:val="-4"/>
          <w:w w:val="90"/>
        </w:rPr>
        <w:t>11.</w:t>
      </w:r>
      <w:r>
        <w:rPr>
          <w:b/>
          <w:color w:val="939598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spacing w:val="3"/>
          <w:w w:val="90"/>
          <w:sz w:val="14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 espacios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determine,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teniendo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darlo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sociedad.</w:t>
      </w:r>
    </w:p>
    <w:p>
      <w:pPr>
        <w:pStyle w:val="BodyText"/>
        <w:spacing w:line="300" w:lineRule="auto" w:before="162"/>
        <w:ind w:left="116" w:right="1120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0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organizará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95"/>
        </w:rPr>
        <w:t>universitaria.</w:t>
      </w:r>
    </w:p>
    <w:p>
      <w:pPr>
        <w:pStyle w:val="BodyText"/>
        <w:spacing w:before="162"/>
        <w:ind w:left="476" w:right="34"/>
      </w:pPr>
      <w:r>
        <w:rPr>
          <w:b/>
          <w:color w:val="939598"/>
          <w:w w:val="90"/>
        </w:rPr>
        <w:t>Artículo 13. </w:t>
      </w:r>
      <w:r>
        <w:rPr>
          <w:color w:val="231F20"/>
          <w:w w:val="90"/>
        </w:rPr>
        <w:t>El objeto y fin de la Unidad de Servicios serán de conformidad con lo establecido en</w:t>
      </w:r>
    </w:p>
    <w:p>
      <w:pPr>
        <w:pStyle w:val="BodyText"/>
        <w:spacing w:before="58"/>
        <w:ind w:left="116" w:right="34"/>
      </w:pPr>
      <w:r>
        <w:rPr>
          <w:color w:val="231F20"/>
          <w:w w:val="85"/>
        </w:rPr>
        <w:t>la legislación universitaria.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6" w:right="1122" w:firstLine="360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14.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determine,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tendrán las siguientes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funciones: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140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Coordinar la planeación, organización, supervisión y evaluación del</w:t>
      </w:r>
      <w:r>
        <w:rPr>
          <w:color w:val="231F20"/>
          <w:spacing w:val="7"/>
          <w:w w:val="85"/>
          <w:sz w:val="20"/>
        </w:rPr>
        <w:t> </w:t>
      </w:r>
      <w:r>
        <w:rPr>
          <w:color w:val="231F20"/>
          <w:w w:val="85"/>
          <w:sz w:val="14"/>
        </w:rPr>
        <w:t>buaD</w:t>
      </w:r>
      <w:r>
        <w:rPr>
          <w:color w:val="231F20"/>
          <w:w w:val="85"/>
          <w:sz w:val="20"/>
        </w:rPr>
        <w:t>;</w:t>
      </w:r>
    </w:p>
    <w:p>
      <w:pPr>
        <w:pStyle w:val="ListParagraph"/>
        <w:numPr>
          <w:ilvl w:val="0"/>
          <w:numId w:val="140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Supervisar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diseño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elaboración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materiales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didácticos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requeridos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140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Promover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capacitación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asesores,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tutores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diseñadores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materiales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</w:p>
    <w:p>
      <w:pPr>
        <w:spacing w:before="58"/>
        <w:ind w:left="475" w:right="34" w:firstLine="0"/>
        <w:jc w:val="left"/>
        <w:rPr>
          <w:sz w:val="20"/>
        </w:rPr>
      </w:pPr>
      <w:r>
        <w:rPr>
          <w:color w:val="231F20"/>
          <w:sz w:val="14"/>
        </w:rPr>
        <w:t>buaD</w:t>
      </w:r>
      <w:r>
        <w:rPr>
          <w:color w:val="231F20"/>
          <w:sz w:val="20"/>
        </w:rPr>
        <w:t>;</w:t>
      </w:r>
    </w:p>
    <w:p>
      <w:pPr>
        <w:pStyle w:val="ListParagraph"/>
        <w:numPr>
          <w:ilvl w:val="0"/>
          <w:numId w:val="140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Informar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instancias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correspondientes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avance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resultados</w:t>
      </w:r>
    </w:p>
    <w:p>
      <w:pPr>
        <w:pStyle w:val="BodyText"/>
        <w:spacing w:before="58"/>
        <w:ind w:left="475" w:right="34"/>
      </w:pPr>
      <w:r>
        <w:rPr>
          <w:color w:val="231F20"/>
          <w:w w:val="85"/>
        </w:rPr>
        <w:t>de las actividades académicas que se desarrollen;</w:t>
      </w:r>
    </w:p>
    <w:p>
      <w:pPr>
        <w:pStyle w:val="ListParagraph"/>
        <w:numPr>
          <w:ilvl w:val="0"/>
          <w:numId w:val="140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Supervisar las actividades inherentes al control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escolar;</w:t>
      </w:r>
    </w:p>
    <w:p>
      <w:pPr>
        <w:pStyle w:val="ListParagraph"/>
        <w:numPr>
          <w:ilvl w:val="0"/>
          <w:numId w:val="140"/>
        </w:numPr>
        <w:tabs>
          <w:tab w:pos="476" w:val="left" w:leader="none"/>
        </w:tabs>
        <w:spacing w:line="300" w:lineRule="auto" w:before="58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Realizar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todas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aquellas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relacionadas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distancia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espacio académico le encomiende,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140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le confiere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EDUCACIÓN MEDIA SUPERIOR A DISTANCIA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line="312" w:lineRule="auto" w:before="72"/>
        <w:ind w:left="4033" w:right="3016"/>
      </w:pPr>
      <w:r>
        <w:rPr>
          <w:color w:val="231F20"/>
          <w:w w:val="80"/>
        </w:rPr>
        <w:t>CAPÍTULO CUARTO </w:t>
      </w:r>
      <w:r>
        <w:rPr>
          <w:color w:val="231F20"/>
          <w:w w:val="85"/>
        </w:rPr>
        <w:t>DE LOS ALUMNOS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1131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Adquiere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aquel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inscriba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spacing w:val="-7"/>
          <w:w w:val="90"/>
          <w:sz w:val="14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le- </w:t>
      </w:r>
      <w:r>
        <w:rPr>
          <w:color w:val="231F20"/>
          <w:w w:val="85"/>
        </w:rPr>
        <w:t>gislación universitaria y convocatoria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respectiva.</w:t>
      </w:r>
    </w:p>
    <w:p>
      <w:pPr>
        <w:spacing w:before="162"/>
        <w:ind w:left="1491" w:right="34" w:firstLine="0"/>
        <w:jc w:val="left"/>
        <w:rPr>
          <w:sz w:val="20"/>
        </w:rPr>
      </w:pPr>
      <w:r>
        <w:rPr>
          <w:b/>
          <w:color w:val="939598"/>
          <w:w w:val="90"/>
          <w:sz w:val="20"/>
        </w:rPr>
        <w:t>Artículo 16. </w:t>
      </w:r>
      <w:r>
        <w:rPr>
          <w:color w:val="231F20"/>
          <w:w w:val="90"/>
          <w:sz w:val="20"/>
        </w:rPr>
        <w:t>Los alumnos del </w:t>
      </w:r>
      <w:r>
        <w:rPr>
          <w:color w:val="231F20"/>
          <w:w w:val="90"/>
          <w:sz w:val="14"/>
        </w:rPr>
        <w:t>buaD </w:t>
      </w:r>
      <w:r>
        <w:rPr>
          <w:color w:val="231F20"/>
          <w:w w:val="90"/>
          <w:sz w:val="20"/>
        </w:rPr>
        <w:t>tendrán los siguientes derechos y obligaciones: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1"/>
          <w:numId w:val="140"/>
        </w:numPr>
        <w:tabs>
          <w:tab w:pos="1492" w:val="left" w:leader="none"/>
        </w:tabs>
        <w:spacing w:line="300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Recibir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asesoría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tutoría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tecnologías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comunicación,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actividades señaladas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políticas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operación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dirección,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 disposiciones de la legislación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1"/>
          <w:numId w:val="140"/>
        </w:numPr>
        <w:tabs>
          <w:tab w:pos="1490" w:val="left" w:leader="none"/>
          <w:tab w:pos="1492" w:val="left" w:leader="none"/>
        </w:tabs>
        <w:spacing w:line="300" w:lineRule="auto" w:before="2" w:after="0"/>
        <w:ind w:left="1491" w:right="114" w:hanging="360"/>
        <w:jc w:val="left"/>
        <w:rPr>
          <w:sz w:val="20"/>
        </w:rPr>
      </w:pPr>
      <w:r>
        <w:rPr/>
        <w:pict>
          <v:group style="position:absolute;margin-left:40.888802pt;margin-top:21.508087pt;width:2.050pt;height:62pt;mso-position-horizontal-relative:page;mso-position-vertical-relative:paragraph;z-index:20704" coordorigin="818,430" coordsize="41,1240">
            <v:line style="position:absolute" from="838,450" to="838,1590" stroked="true" strokeweight="2pt" strokecolor="#231f20">
              <v:stroke dashstyle="dash"/>
            </v:line>
            <v:line style="position:absolute" from="838,1650" to="838,1650" stroked="true" strokeweight="2pt" strokecolor="#231f20"/>
            <v:line style="position:absolute" from="838,1650" to="838,165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0728" from="41.893501pt,16.508787pt" to="41.893501pt,16.508787pt" stroked="true" strokeweight="2pt" strokecolor="#231f20">
            <w10:wrap type="none"/>
          </v:line>
        </w:pict>
      </w:r>
      <w:r>
        <w:rPr/>
        <w:pict>
          <v:shape style="position:absolute;margin-left:23.053997pt;margin-top:24.190886pt;width:17.05pt;height:50.7pt;mso-position-horizontal-relative:page;mso-position-vertical-relative:paragraph;z-index:207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81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Recibir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reconocimientos,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estímulos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hagan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acreedores,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dispo- siciones aplicables de la normatividad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1"/>
          <w:numId w:val="140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Contar con las guías de estudio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independiente.</w:t>
      </w:r>
    </w:p>
    <w:p>
      <w:pPr>
        <w:pStyle w:val="ListParagraph"/>
        <w:numPr>
          <w:ilvl w:val="1"/>
          <w:numId w:val="140"/>
        </w:numPr>
        <w:tabs>
          <w:tab w:pos="1492" w:val="left" w:leader="none"/>
        </w:tabs>
        <w:spacing w:line="300" w:lineRule="auto" w:before="58" w:after="0"/>
        <w:ind w:left="1491" w:right="118" w:hanging="360"/>
        <w:jc w:val="left"/>
        <w:rPr>
          <w:sz w:val="20"/>
        </w:rPr>
      </w:pPr>
      <w:r>
        <w:rPr/>
        <w:pict>
          <v:group style="position:absolute;margin-left:0pt;margin-top:26.075975pt;width:36.450pt;height:17.05pt;mso-position-horizontal-relative:page;mso-position-vertical-relative:paragraph;z-index:20752" coordorigin="0,522" coordsize="729,341">
            <v:line style="position:absolute" from="397,842" to="708,842" stroked="true" strokeweight="2pt" strokecolor="#231f20">
              <v:stroke dashstyle="dash"/>
            </v:line>
            <v:line style="position:absolute" from="60,842" to="60,842" stroked="true" strokeweight="2pt" strokecolor="#231f20"/>
            <v:rect style="position:absolute;left:0;top:52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3"/>
          <w:w w:val="85"/>
          <w:sz w:val="20"/>
        </w:rPr>
        <w:t>Recibir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información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sobre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actividades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eventos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culturales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deportivos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lleven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cabo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Universidad,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asimismo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podrán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recibir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servicios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hacer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uso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sus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instalaciones.</w:t>
      </w:r>
    </w:p>
    <w:p>
      <w:pPr>
        <w:pStyle w:val="ListParagraph"/>
        <w:numPr>
          <w:ilvl w:val="1"/>
          <w:numId w:val="140"/>
        </w:numPr>
        <w:tabs>
          <w:tab w:pos="1490" w:val="left" w:leader="none"/>
          <w:tab w:pos="1492" w:val="left" w:leader="none"/>
        </w:tabs>
        <w:spacing w:line="300" w:lineRule="auto" w:before="2" w:after="0"/>
        <w:ind w:left="1491" w:right="118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derechos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obligaciones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señala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legislación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universitaria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opción </w:t>
      </w:r>
      <w:r>
        <w:rPr>
          <w:color w:val="231F20"/>
          <w:w w:val="90"/>
          <w:sz w:val="20"/>
        </w:rPr>
        <w:t>educativa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están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inscritos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aplicables.</w:t>
      </w:r>
    </w:p>
    <w:p>
      <w:pPr>
        <w:pStyle w:val="BodyText"/>
      </w:pPr>
    </w:p>
    <w:p>
      <w:pPr>
        <w:pStyle w:val="Heading3"/>
        <w:spacing w:line="312" w:lineRule="auto" w:before="153"/>
        <w:ind w:left="3753" w:right="2722" w:firstLine="382"/>
        <w:jc w:val="left"/>
      </w:pPr>
      <w:r>
        <w:rPr>
          <w:color w:val="231F20"/>
          <w:w w:val="90"/>
        </w:rPr>
        <w:t>CAPÍTULO QUINTO </w:t>
      </w:r>
      <w:r>
        <w:rPr>
          <w:color w:val="231F20"/>
          <w:w w:val="80"/>
        </w:rPr>
        <w:t>DEL  TRABAJO ACADÉMICO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considerando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conocimientos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experien- </w:t>
      </w:r>
      <w:r>
        <w:rPr>
          <w:color w:val="231F20"/>
          <w:w w:val="85"/>
        </w:rPr>
        <w:t>cias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requiera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aspectos: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14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Diseño de programas y/o material educativo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digital;</w:t>
      </w:r>
    </w:p>
    <w:p>
      <w:pPr>
        <w:pStyle w:val="ListParagraph"/>
        <w:numPr>
          <w:ilvl w:val="0"/>
          <w:numId w:val="141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Aprovechamiento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tecnologías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distancia;</w:t>
      </w:r>
    </w:p>
    <w:p>
      <w:pPr>
        <w:pStyle w:val="ListParagraph"/>
        <w:numPr>
          <w:ilvl w:val="0"/>
          <w:numId w:val="141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Asesoría;</w:t>
      </w:r>
    </w:p>
    <w:p>
      <w:pPr>
        <w:pStyle w:val="ListParagraph"/>
        <w:numPr>
          <w:ilvl w:val="0"/>
          <w:numId w:val="141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Tutoría;</w:t>
      </w:r>
    </w:p>
    <w:p>
      <w:pPr>
        <w:pStyle w:val="ListParagraph"/>
        <w:numPr>
          <w:ilvl w:val="0"/>
          <w:numId w:val="141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Valoración del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aprendizaje;</w:t>
      </w:r>
    </w:p>
    <w:p>
      <w:pPr>
        <w:pStyle w:val="ListParagraph"/>
        <w:numPr>
          <w:ilvl w:val="0"/>
          <w:numId w:val="141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educativa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ambientes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mediados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tecnología.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31" w:right="113" w:firstLine="360"/>
        <w:jc w:val="right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18.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trabajo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académico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spacing w:val="-3"/>
          <w:w w:val="90"/>
        </w:rPr>
        <w:t>podrá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realizarse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través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siguientes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funciones: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85"/>
        </w:rPr>
        <w:t>asesoría,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didácticos,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tutoría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ambientes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mediados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tecnología.</w:t>
      </w:r>
    </w:p>
    <w:p>
      <w:pPr>
        <w:pStyle w:val="BodyText"/>
        <w:spacing w:line="300" w:lineRule="auto" w:before="162"/>
        <w:ind w:left="1131" w:right="113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diseño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materiales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didácticos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tiene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finalidad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promover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escenarios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apren- </w:t>
      </w:r>
      <w:r>
        <w:rPr>
          <w:color w:val="231F20"/>
          <w:w w:val="90"/>
        </w:rPr>
        <w:t>dizaje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competencias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perfil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egreso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 del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w w:val="90"/>
        </w:rPr>
        <w:t>.</w:t>
      </w:r>
    </w:p>
    <w:p>
      <w:pPr>
        <w:spacing w:after="0" w:line="300" w:lineRule="auto"/>
        <w:jc w:val="both"/>
        <w:sectPr>
          <w:footerReference w:type="default" r:id="rId72"/>
          <w:pgSz w:w="9810" w:h="13500"/>
          <w:pgMar w:footer="796" w:header="0" w:top="920" w:bottom="980" w:left="0" w:right="880"/>
        </w:sectPr>
      </w:pPr>
    </w:p>
    <w:p>
      <w:pPr>
        <w:spacing w:before="67" w:after="21"/>
        <w:ind w:left="357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EDUCACIÓN MEDIA SUPERIOR A DISTANCIA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20.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asesoría,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didácticos,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tutoría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investigación son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compatibles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sí,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autorizarse,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desarrollarse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per- </w:t>
      </w:r>
      <w:r>
        <w:rPr>
          <w:color w:val="231F20"/>
          <w:w w:val="85"/>
        </w:rPr>
        <w:t>sona, siempre y cuando cubra los perfiles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requeridos.</w:t>
      </w:r>
    </w:p>
    <w:p>
      <w:pPr>
        <w:pStyle w:val="BodyText"/>
        <w:spacing w:line="283" w:lineRule="auto" w:before="142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21.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titularidad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autor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productos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desarrollados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elaborados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comercializa- 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éstos,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sujetarse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aplicable.</w:t>
      </w:r>
    </w:p>
    <w:p>
      <w:pPr>
        <w:pStyle w:val="BodyText"/>
        <w:spacing w:line="283" w:lineRule="auto" w:before="14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w w:val="90"/>
        </w:rPr>
        <w:t>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través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competentes,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promoverá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impulsará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permanentemente 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participación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formación,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actualización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capacitación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vinculados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 funciones sustantivas de 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</w:pPr>
    </w:p>
    <w:p>
      <w:pPr>
        <w:pStyle w:val="Heading3"/>
        <w:spacing w:before="153"/>
        <w:ind w:left="24"/>
      </w:pPr>
      <w:r>
        <w:rPr/>
        <w:pict>
          <v:line style="position:absolute;mso-position-horizontal-relative:page;mso-position-vertical-relative:paragraph;z-index:20848" from="448.498413pt,19.109465pt" to="448.498413pt,19.109465pt" stroked="true" strokeweight="2pt" strokecolor="#231f20">
            <w10:wrap type="none"/>
          </v:line>
        </w:pict>
      </w:r>
      <w:r>
        <w:rPr>
          <w:color w:val="231F20"/>
          <w:w w:val="80"/>
        </w:rPr>
        <w:t>CAPÍTULO SEXTO</w:t>
      </w:r>
    </w:p>
    <w:p>
      <w:pPr>
        <w:pStyle w:val="Heading3"/>
        <w:spacing w:before="59"/>
        <w:ind w:left="24"/>
      </w:pPr>
      <w:r>
        <w:rPr/>
        <w:pict>
          <v:group style="position:absolute;margin-left:447.498413pt;margin-top:3.810773pt;width:2.050pt;height:62pt;mso-position-horizontal-relative:page;mso-position-vertical-relative:paragraph;z-index:20824" coordorigin="8950,76" coordsize="41,1240">
            <v:line style="position:absolute" from="8970,96" to="8970,1236" stroked="true" strokeweight="2pt" strokecolor="#231f20">
              <v:stroke dashstyle="dash"/>
            </v:line>
            <v:line style="position:absolute" from="8970,1296" to="8970,1296" stroked="true" strokeweight="2pt" strokecolor="#231f20"/>
            <v:line style="position:absolute" from="8970,1296" to="8970,1296" stroked="true" strokeweight="2pt" strokecolor="#231f20"/>
            <w10:wrap type="none"/>
          </v:group>
        </w:pict>
      </w:r>
      <w:r>
        <w:rPr/>
        <w:pict>
          <v:shape style="position:absolute;margin-left:451.541412pt;margin-top:6.49357pt;width:17pt;height:50.7pt;mso-position-horizontal-relative:page;mso-position-vertical-relative:paragraph;z-index:208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81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DEL TRÁNSITO DE OPCIONES  EDUCATIVAS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/>
        <w:pict>
          <v:group style="position:absolute;margin-left:453.987183pt;margin-top:20.338594pt;width:36.450pt;height:17.05pt;mso-position-horizontal-relative:page;mso-position-vertical-relative:paragraph;z-index:20872" coordorigin="9080,407" coordsize="729,341">
            <v:line style="position:absolute" from="9100,727" to="9411,727" stroked="true" strokeweight="2pt" strokecolor="#231f20">
              <v:stroke dashstyle="dash"/>
            </v:line>
            <v:line style="position:absolute" from="9748,727" to="9748,727" stroked="true" strokeweight="2pt" strokecolor="#231f20"/>
            <v:rect style="position:absolute;left:9411;top:40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23.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tránsito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educativas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 alumno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cambiar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escolarizada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presencial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opción educativa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viceversa;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presente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establezcan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ello.</w:t>
      </w:r>
    </w:p>
    <w:p>
      <w:pPr>
        <w:pStyle w:val="BodyText"/>
        <w:spacing w:line="283" w:lineRule="auto" w:before="14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24.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presencial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es- colarizada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tránsito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ocasión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dic- </w:t>
      </w:r>
      <w:r>
        <w:rPr>
          <w:color w:val="231F20"/>
          <w:w w:val="85"/>
        </w:rPr>
        <w:t>tamen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equivalencia,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revalidación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convalidación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emita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Acadé- </w:t>
      </w:r>
      <w:r>
        <w:rPr>
          <w:color w:val="231F20"/>
          <w:w w:val="90"/>
        </w:rPr>
        <w:t>mico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primer periodo conforme a la convocatoria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83" w:lineRule="auto" w:before="142"/>
        <w:ind w:left="115" w:right="1132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25.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persona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solicite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transitar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cualquier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opción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educativa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nivel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educación </w:t>
      </w:r>
      <w:r>
        <w:rPr>
          <w:color w:val="231F20"/>
          <w:spacing w:val="-3"/>
          <w:w w:val="85"/>
        </w:rPr>
        <w:t>media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superior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  <w:sz w:val="14"/>
        </w:rPr>
        <w:t>buaD</w:t>
      </w:r>
      <w:r>
        <w:rPr>
          <w:color w:val="231F20"/>
          <w:w w:val="85"/>
        </w:rPr>
        <w:t>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bajo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condición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equivalencia,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revalidación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convalidación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estudios,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deberá </w:t>
      </w:r>
      <w:r>
        <w:rPr>
          <w:color w:val="231F20"/>
          <w:w w:val="85"/>
        </w:rPr>
        <w:t>ser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haber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sido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alumno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educación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media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superior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equivalente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internacional.</w:t>
      </w:r>
    </w:p>
    <w:p>
      <w:pPr>
        <w:pStyle w:val="BodyText"/>
        <w:spacing w:line="283" w:lineRule="auto" w:before="14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26.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transitar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escolarizada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presencial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oferten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siguientes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requisitos: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14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la calidad de alumno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regular;</w:t>
      </w:r>
    </w:p>
    <w:p>
      <w:pPr>
        <w:pStyle w:val="ListParagraph"/>
        <w:numPr>
          <w:ilvl w:val="0"/>
          <w:numId w:val="142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concluido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cuarto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trimestre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142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promedio mínimo de 9.0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puntos;</w:t>
      </w:r>
    </w:p>
    <w:p>
      <w:pPr>
        <w:pStyle w:val="ListParagraph"/>
        <w:numPr>
          <w:ilvl w:val="0"/>
          <w:numId w:val="142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escrito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justifique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cambio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opción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educativa;</w:t>
      </w:r>
    </w:p>
    <w:p>
      <w:pPr>
        <w:pStyle w:val="ListParagraph"/>
        <w:numPr>
          <w:ilvl w:val="0"/>
          <w:numId w:val="142"/>
        </w:numPr>
        <w:tabs>
          <w:tab w:pos="475" w:val="left" w:leader="none"/>
          <w:tab w:pos="476" w:val="left" w:leader="none"/>
        </w:tabs>
        <w:spacing w:line="292" w:lineRule="auto" w:before="50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Aprobación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tránsito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Preparatoria </w:t>
      </w:r>
      <w:r>
        <w:rPr>
          <w:color w:val="231F20"/>
          <w:w w:val="85"/>
          <w:sz w:val="20"/>
        </w:rPr>
        <w:t>que corresponda,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142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señale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ámbito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73"/>
          <w:pgSz w:w="9810" w:h="13500"/>
          <w:pgMar w:footer="796" w:header="0" w:top="920" w:bottom="980" w:left="880" w:right="0"/>
          <w:pgNumType w:start="171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EDUCACIÓN MEDIA SUPERIOR A DISTANCIA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30" w:right="115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tránsito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sujeto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disponibilidad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lugares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existan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desee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ingresar.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respecto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tránsito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modalidades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implicará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compromiso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</w:pPr>
    </w:p>
    <w:p>
      <w:pPr>
        <w:pStyle w:val="Heading3"/>
        <w:spacing w:before="153"/>
        <w:ind w:left="2052"/>
      </w:pPr>
      <w:r>
        <w:rPr>
          <w:color w:val="231F20"/>
          <w:w w:val="80"/>
        </w:rPr>
        <w:t>TÍTULO SEGUNDO</w:t>
      </w:r>
    </w:p>
    <w:p>
      <w:pPr>
        <w:spacing w:before="75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CURRÍCULO, PLANES Y  PROGRAMAS</w:t>
      </w:r>
    </w:p>
    <w:p>
      <w:pPr>
        <w:pStyle w:val="BodyText"/>
        <w:rPr>
          <w:b/>
          <w:sz w:val="22"/>
        </w:rPr>
      </w:pPr>
    </w:p>
    <w:p>
      <w:pPr>
        <w:spacing w:before="182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75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CURRÍCULO DE ESTUDIOS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1" w:right="114" w:firstLine="359"/>
        <w:jc w:val="both"/>
      </w:pPr>
      <w:r>
        <w:rPr/>
        <w:pict>
          <v:group style="position:absolute;margin-left:40.888802pt;margin-top:28.71769pt;width:2.050pt;height:62pt;mso-position-horizontal-relative:page;mso-position-vertical-relative:paragraph;z-index:20944" coordorigin="818,574" coordsize="41,1240">
            <v:line style="position:absolute" from="838,594" to="838,1734" stroked="true" strokeweight="2pt" strokecolor="#231f20">
              <v:stroke dashstyle="dash"/>
            </v:line>
            <v:line style="position:absolute" from="838,1794" to="838,1794" stroked="true" strokeweight="2pt" strokecolor="#231f20"/>
            <v:line style="position:absolute" from="838,1794" to="838,179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0968" from="41.893501pt,23.71839pt" to="41.893501pt,23.71839pt" stroked="true" strokeweight="2pt" strokecolor="#231f20">
            <w10:wrap type="none"/>
          </v:line>
        </w:pict>
      </w:r>
      <w:r>
        <w:rPr/>
        <w:pict>
          <v:shape style="position:absolute;margin-left:23.053997pt;margin-top:31.400486pt;width:17.05pt;height:50.7pt;mso-position-horizontal-relative:page;mso-position-vertical-relative:paragraph;z-index:210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81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27.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trabajo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académico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estudios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Nivel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Medio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Superior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Distancia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compren- </w:t>
      </w:r>
      <w:r>
        <w:rPr>
          <w:color w:val="231F20"/>
          <w:w w:val="90"/>
        </w:rPr>
        <w:t>den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spacing w:val="-21"/>
          <w:w w:val="90"/>
          <w:sz w:val="1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plasmará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currículo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deberá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contener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mínimo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siguientes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elementos: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142"/>
        </w:numPr>
        <w:tabs>
          <w:tab w:pos="1590" w:val="left" w:leader="none"/>
          <w:tab w:pos="1592" w:val="left" w:leader="none"/>
        </w:tabs>
        <w:spacing w:line="240" w:lineRule="auto" w:before="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Fundamentación 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modelo.</w:t>
      </w:r>
    </w:p>
    <w:p>
      <w:pPr>
        <w:pStyle w:val="ListParagraph"/>
        <w:numPr>
          <w:ilvl w:val="1"/>
          <w:numId w:val="142"/>
        </w:numPr>
        <w:tabs>
          <w:tab w:pos="1590" w:val="left" w:leader="none"/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95"/>
          <w:sz w:val="20"/>
        </w:rPr>
        <w:t>Antecedentes.</w:t>
      </w:r>
    </w:p>
    <w:p>
      <w:pPr>
        <w:pStyle w:val="ListParagraph"/>
        <w:numPr>
          <w:ilvl w:val="1"/>
          <w:numId w:val="142"/>
        </w:numPr>
        <w:tabs>
          <w:tab w:pos="1590" w:val="left" w:leader="none"/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/>
        <w:pict>
          <v:group style="position:absolute;margin-left:0pt;margin-top:6.985583pt;width:36.450pt;height:17.05pt;mso-position-horizontal-relative:page;mso-position-vertical-relative:paragraph;z-index:20992" coordorigin="0,140" coordsize="729,341">
            <v:line style="position:absolute" from="397,460" to="708,460" stroked="true" strokeweight="2pt" strokecolor="#231f20">
              <v:stroke dashstyle="dash"/>
            </v:line>
            <v:line style="position:absolute" from="60,460" to="60,460" stroked="true" strokeweight="2pt" strokecolor="#231f20"/>
            <v:rect style="position:absolute;left:0;top:14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Sentido y función del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bachillerato.</w:t>
      </w:r>
    </w:p>
    <w:p>
      <w:pPr>
        <w:pStyle w:val="ListParagraph"/>
        <w:numPr>
          <w:ilvl w:val="1"/>
          <w:numId w:val="142"/>
        </w:numPr>
        <w:tabs>
          <w:tab w:pos="1590" w:val="left" w:leader="none"/>
          <w:tab w:pos="1592" w:val="left" w:leader="none"/>
        </w:tabs>
        <w:spacing w:line="300" w:lineRule="auto" w:before="58" w:after="0"/>
        <w:ind w:left="1591" w:right="113" w:hanging="460"/>
        <w:jc w:val="left"/>
        <w:rPr>
          <w:sz w:val="20"/>
        </w:rPr>
      </w:pPr>
      <w:r>
        <w:rPr>
          <w:color w:val="231F20"/>
          <w:w w:val="85"/>
          <w:sz w:val="20"/>
        </w:rPr>
        <w:t>Análisis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comparativo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planes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Medio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ámbitos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estatal,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nacio- nal 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internacional.</w:t>
      </w:r>
    </w:p>
    <w:p>
      <w:pPr>
        <w:pStyle w:val="ListParagraph"/>
        <w:numPr>
          <w:ilvl w:val="1"/>
          <w:numId w:val="142"/>
        </w:numPr>
        <w:tabs>
          <w:tab w:pos="1590" w:val="left" w:leader="none"/>
          <w:tab w:pos="1592" w:val="left" w:leader="none"/>
        </w:tabs>
        <w:spacing w:line="240" w:lineRule="auto" w:before="2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Marco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social.</w:t>
      </w:r>
    </w:p>
    <w:p>
      <w:pPr>
        <w:pStyle w:val="ListParagraph"/>
        <w:numPr>
          <w:ilvl w:val="1"/>
          <w:numId w:val="142"/>
        </w:numPr>
        <w:tabs>
          <w:tab w:pos="1590" w:val="left" w:leader="none"/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Marco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normativo.</w:t>
      </w:r>
    </w:p>
    <w:p>
      <w:pPr>
        <w:pStyle w:val="ListParagraph"/>
        <w:numPr>
          <w:ilvl w:val="1"/>
          <w:numId w:val="142"/>
        </w:numPr>
        <w:tabs>
          <w:tab w:pos="1590" w:val="left" w:leader="none"/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Marco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filosófico.</w:t>
      </w:r>
    </w:p>
    <w:p>
      <w:pPr>
        <w:pStyle w:val="ListParagraph"/>
        <w:numPr>
          <w:ilvl w:val="1"/>
          <w:numId w:val="142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Marco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planeación.</w:t>
      </w:r>
    </w:p>
    <w:p>
      <w:pPr>
        <w:pStyle w:val="ListParagraph"/>
        <w:numPr>
          <w:ilvl w:val="1"/>
          <w:numId w:val="142"/>
        </w:numPr>
        <w:tabs>
          <w:tab w:pos="1590" w:val="left" w:leader="none"/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Marco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educativo.</w:t>
      </w:r>
    </w:p>
    <w:p>
      <w:pPr>
        <w:pStyle w:val="ListParagraph"/>
        <w:numPr>
          <w:ilvl w:val="1"/>
          <w:numId w:val="142"/>
        </w:numPr>
        <w:tabs>
          <w:tab w:pos="1590" w:val="left" w:leader="none"/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Marco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epistemológico.</w:t>
      </w:r>
    </w:p>
    <w:p>
      <w:pPr>
        <w:pStyle w:val="ListParagraph"/>
        <w:numPr>
          <w:ilvl w:val="1"/>
          <w:numId w:val="142"/>
        </w:numPr>
        <w:tabs>
          <w:tab w:pos="1590" w:val="left" w:leader="none"/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Propuesta curricular 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bachillerato.</w:t>
      </w:r>
    </w:p>
    <w:p>
      <w:pPr>
        <w:pStyle w:val="ListParagraph"/>
        <w:numPr>
          <w:ilvl w:val="1"/>
          <w:numId w:val="142"/>
        </w:numPr>
        <w:tabs>
          <w:tab w:pos="1590" w:val="left" w:leader="none"/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Visión 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bachillerato.</w:t>
      </w:r>
    </w:p>
    <w:p>
      <w:pPr>
        <w:pStyle w:val="ListParagraph"/>
        <w:numPr>
          <w:ilvl w:val="1"/>
          <w:numId w:val="142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Misión 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bachillerato.</w:t>
      </w:r>
    </w:p>
    <w:p>
      <w:pPr>
        <w:pStyle w:val="ListParagraph"/>
        <w:numPr>
          <w:ilvl w:val="1"/>
          <w:numId w:val="142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Propósitos 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bachillerato.</w:t>
      </w:r>
    </w:p>
    <w:p>
      <w:pPr>
        <w:pStyle w:val="ListParagraph"/>
        <w:numPr>
          <w:ilvl w:val="1"/>
          <w:numId w:val="142"/>
        </w:numPr>
        <w:tabs>
          <w:tab w:pos="1590" w:val="left" w:leader="none"/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Perfil de ingreso del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estudiante.</w:t>
      </w:r>
    </w:p>
    <w:p>
      <w:pPr>
        <w:pStyle w:val="ListParagraph"/>
        <w:numPr>
          <w:ilvl w:val="1"/>
          <w:numId w:val="142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Perfil de egreso del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estudiante.</w:t>
      </w:r>
    </w:p>
    <w:p>
      <w:pPr>
        <w:pStyle w:val="ListParagraph"/>
        <w:numPr>
          <w:ilvl w:val="1"/>
          <w:numId w:val="142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El modelo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curricular.</w:t>
      </w:r>
    </w:p>
    <w:p>
      <w:pPr>
        <w:pStyle w:val="ListParagraph"/>
        <w:numPr>
          <w:ilvl w:val="1"/>
          <w:numId w:val="142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estudios.</w:t>
      </w:r>
    </w:p>
    <w:p>
      <w:pPr>
        <w:pStyle w:val="ListParagraph"/>
        <w:numPr>
          <w:ilvl w:val="1"/>
          <w:numId w:val="142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Sistema de evaluación 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currículo.</w:t>
      </w:r>
    </w:p>
    <w:p>
      <w:pPr>
        <w:pStyle w:val="ListParagraph"/>
        <w:numPr>
          <w:ilvl w:val="1"/>
          <w:numId w:val="142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Programa 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instrumentación.</w:t>
      </w:r>
    </w:p>
    <w:p>
      <w:pPr>
        <w:pStyle w:val="ListParagraph"/>
        <w:numPr>
          <w:ilvl w:val="1"/>
          <w:numId w:val="142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Sistema de evaluación 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modelo.</w:t>
      </w:r>
    </w:p>
    <w:p>
      <w:pPr>
        <w:pStyle w:val="ListParagraph"/>
        <w:numPr>
          <w:ilvl w:val="1"/>
          <w:numId w:val="142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Fuentes 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consulta.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7" w:after="21"/>
        <w:ind w:left="357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EDUCACIÓN MEDIA SUPERIOR A DISTANCIA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SEGUNDO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PLANES DE ESTUDIOS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28.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elaboración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impar- 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conducente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w w:val="85"/>
        </w:rPr>
        <w:t>sente reglamento y la legislación universitaria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29.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adecuación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impartan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Medio </w:t>
      </w:r>
      <w:r>
        <w:rPr>
          <w:color w:val="231F20"/>
          <w:w w:val="90"/>
        </w:rPr>
        <w:t>Superior,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desarrollado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 cual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rediseñar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respectivo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asegurar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pertinencia,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apropiada </w:t>
      </w:r>
      <w:r>
        <w:rPr>
          <w:color w:val="231F20"/>
          <w:w w:val="95"/>
        </w:rPr>
        <w:t>instrumentación.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/>
        <w:pict>
          <v:group style="position:absolute;margin-left:447.498413pt;margin-top:37.071083pt;width:2.050pt;height:62pt;mso-position-horizontal-relative:page;mso-position-vertical-relative:paragraph;z-index:21064" coordorigin="8950,741" coordsize="41,1240">
            <v:line style="position:absolute" from="8970,761" to="8970,1901" stroked="true" strokeweight="2pt" strokecolor="#231f20">
              <v:stroke dashstyle="dash"/>
            </v:line>
            <v:line style="position:absolute" from="8970,1961" to="8970,1961" stroked="true" strokeweight="2pt" strokecolor="#231f20"/>
            <v:line style="position:absolute" from="8970,1961" to="8970,196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1088" from="448.498413pt,32.071781pt" to="448.498413pt,32.071781pt" stroked="true" strokeweight="2pt" strokecolor="#231f20">
            <w10:wrap type="none"/>
          </v:line>
        </w:pict>
      </w:r>
      <w:r>
        <w:rPr/>
        <w:pict>
          <v:shape style="position:absolute;margin-left:451.541412pt;margin-top:39.75388pt;width:17pt;height:50.7pt;mso-position-horizontal-relative:page;mso-position-vertical-relative:paragraph;z-index:211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81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7"/>
          <w:w w:val="90"/>
        </w:rPr>
        <w:t> </w:t>
      </w:r>
      <w:r>
        <w:rPr>
          <w:b/>
          <w:color w:val="939598"/>
          <w:w w:val="90"/>
        </w:rPr>
        <w:t>30.</w:t>
      </w:r>
      <w:r>
        <w:rPr>
          <w:b/>
          <w:color w:val="939598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adecuen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elaboren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distancia,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contener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mínimo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elementos: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43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Fundamentación;</w:t>
      </w:r>
    </w:p>
    <w:p>
      <w:pPr>
        <w:pStyle w:val="ListParagraph"/>
        <w:numPr>
          <w:ilvl w:val="0"/>
          <w:numId w:val="143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Justificación;</w:t>
      </w:r>
    </w:p>
    <w:p>
      <w:pPr>
        <w:pStyle w:val="ListParagraph"/>
        <w:numPr>
          <w:ilvl w:val="0"/>
          <w:numId w:val="143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8.478994pt;width:36.450pt;height:17.05pt;mso-position-horizontal-relative:page;mso-position-vertical-relative:paragraph;z-index:21112" coordorigin="9080,170" coordsize="729,341">
            <v:line style="position:absolute" from="9100,490" to="9411,490" stroked="true" strokeweight="2pt" strokecolor="#231f20">
              <v:stroke dashstyle="dash"/>
            </v:line>
            <v:line style="position:absolute" from="9748,490" to="9748,490" stroked="true" strokeweight="2pt" strokecolor="#231f20"/>
            <v:rect style="position:absolute;left:9411;top:17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Objetivos generales 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específicos;</w:t>
      </w:r>
    </w:p>
    <w:p>
      <w:pPr>
        <w:pStyle w:val="ListParagraph"/>
        <w:numPr>
          <w:ilvl w:val="0"/>
          <w:numId w:val="143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Perfil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ingreso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egreso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alumnos;</w:t>
      </w:r>
    </w:p>
    <w:p>
      <w:pPr>
        <w:pStyle w:val="ListParagraph"/>
        <w:numPr>
          <w:ilvl w:val="0"/>
          <w:numId w:val="143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Documento que se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otorga;</w:t>
      </w:r>
    </w:p>
    <w:p>
      <w:pPr>
        <w:pStyle w:val="ListParagraph"/>
        <w:numPr>
          <w:ilvl w:val="0"/>
          <w:numId w:val="143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Líneas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núcleos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ejes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curriculares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acordes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modelo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distancia;</w:t>
      </w:r>
    </w:p>
    <w:p>
      <w:pPr>
        <w:pStyle w:val="ListParagraph"/>
        <w:numPr>
          <w:ilvl w:val="0"/>
          <w:numId w:val="143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Metodología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diseño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curricular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aprendizaje;</w:t>
      </w:r>
    </w:p>
    <w:p>
      <w:pPr>
        <w:pStyle w:val="ListParagraph"/>
        <w:numPr>
          <w:ilvl w:val="0"/>
          <w:numId w:val="143"/>
        </w:numPr>
        <w:tabs>
          <w:tab w:pos="476" w:val="left" w:leader="none"/>
        </w:tabs>
        <w:spacing w:line="292" w:lineRule="auto" w:before="5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Estructura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estudios,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especificando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programático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partes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confor- man,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sustentando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formativas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nombres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asignaturas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integran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área con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valor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créditos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seriación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éstas;</w:t>
      </w:r>
    </w:p>
    <w:p>
      <w:pPr>
        <w:pStyle w:val="ListParagraph"/>
        <w:numPr>
          <w:ilvl w:val="0"/>
          <w:numId w:val="143"/>
        </w:numPr>
        <w:tabs>
          <w:tab w:pos="575" w:val="left" w:leader="none"/>
          <w:tab w:pos="576" w:val="left" w:leader="none"/>
        </w:tabs>
        <w:spacing w:line="240" w:lineRule="auto" w:before="1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Objetivos generales de cada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asignatura;</w:t>
      </w:r>
    </w:p>
    <w:p>
      <w:pPr>
        <w:pStyle w:val="ListParagraph"/>
        <w:numPr>
          <w:ilvl w:val="0"/>
          <w:numId w:val="143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Indicación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total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máximo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créditos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cursar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escolar;</w:t>
      </w:r>
    </w:p>
    <w:p>
      <w:pPr>
        <w:pStyle w:val="ListParagraph"/>
        <w:numPr>
          <w:ilvl w:val="0"/>
          <w:numId w:val="143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Duración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plazos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máximo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cursar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estudios;</w:t>
      </w:r>
    </w:p>
    <w:p>
      <w:pPr>
        <w:pStyle w:val="ListParagraph"/>
        <w:numPr>
          <w:ilvl w:val="0"/>
          <w:numId w:val="143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Criterios y mecanismos de evaluación y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acreditación;</w:t>
      </w:r>
    </w:p>
    <w:p>
      <w:pPr>
        <w:pStyle w:val="ListParagraph"/>
        <w:numPr>
          <w:ilvl w:val="0"/>
          <w:numId w:val="143"/>
        </w:numPr>
        <w:tabs>
          <w:tab w:pos="576" w:val="left" w:leader="none"/>
        </w:tabs>
        <w:spacing w:line="292" w:lineRule="auto" w:before="50" w:after="0"/>
        <w:ind w:left="576" w:right="1128" w:hanging="4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Perfil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funciones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personal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coadyuvará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impartición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estudios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distan- </w:t>
      </w:r>
      <w:r>
        <w:rPr>
          <w:color w:val="231F20"/>
          <w:w w:val="90"/>
          <w:sz w:val="20"/>
        </w:rPr>
        <w:t>cia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trate;</w:t>
      </w:r>
    </w:p>
    <w:p>
      <w:pPr>
        <w:pStyle w:val="ListParagraph"/>
        <w:numPr>
          <w:ilvl w:val="0"/>
          <w:numId w:val="143"/>
        </w:numPr>
        <w:tabs>
          <w:tab w:pos="576" w:val="left" w:leader="none"/>
        </w:tabs>
        <w:spacing w:line="240" w:lineRule="auto" w:before="1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Infraestructura tecnológica necesaria para instrumentar el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plan;</w:t>
      </w:r>
    </w:p>
    <w:p>
      <w:pPr>
        <w:pStyle w:val="ListParagraph"/>
        <w:numPr>
          <w:ilvl w:val="0"/>
          <w:numId w:val="143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Criterios de selección y requisitos de ingreso del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aspirante;</w:t>
      </w:r>
    </w:p>
    <w:p>
      <w:pPr>
        <w:pStyle w:val="ListParagraph"/>
        <w:numPr>
          <w:ilvl w:val="0"/>
          <w:numId w:val="143"/>
        </w:numPr>
        <w:tabs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Condiciones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requisitos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promoción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permanencia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estudios;</w:t>
      </w:r>
    </w:p>
    <w:p>
      <w:pPr>
        <w:pStyle w:val="ListParagraph"/>
        <w:numPr>
          <w:ilvl w:val="0"/>
          <w:numId w:val="143"/>
        </w:numPr>
        <w:tabs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Estudio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factibilidad;</w:t>
      </w:r>
    </w:p>
    <w:p>
      <w:pPr>
        <w:pStyle w:val="ListParagraph"/>
        <w:numPr>
          <w:ilvl w:val="0"/>
          <w:numId w:val="143"/>
        </w:numPr>
        <w:tabs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Lo demás que señalen las disposiciones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292" w:lineRule="auto"/>
        <w:ind w:left="116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31.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aprobados,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modificados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suprimidos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 Consejo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resolución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competentes,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deberán </w:t>
      </w:r>
      <w:r>
        <w:rPr>
          <w:color w:val="231F20"/>
          <w:w w:val="90"/>
        </w:rPr>
        <w:t>ser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evaluados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años.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EDUCACIÓN MEDIA SUPERIOR A DISTANCIA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052"/>
      </w:pPr>
      <w:r>
        <w:rPr>
          <w:color w:val="231F20"/>
          <w:w w:val="80"/>
        </w:rPr>
        <w:t>CAPÍTULO TERCERO</w:t>
      </w:r>
    </w:p>
    <w:p>
      <w:pPr>
        <w:spacing w:before="67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PROGRAMAS DE ESTUDIOS</w:t>
      </w:r>
    </w:p>
    <w:p>
      <w:pPr>
        <w:pStyle w:val="BodyText"/>
        <w:spacing w:before="1"/>
        <w:rPr>
          <w:b/>
          <w:sz w:val="23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32.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impartan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acuer- </w:t>
      </w:r>
      <w:r>
        <w:rPr>
          <w:color w:val="231F20"/>
          <w:w w:val="85"/>
        </w:rPr>
        <w:t>do con la modalidad de estudios, deberán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contener: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143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Nombre del programa con los datos de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identificación;</w:t>
      </w:r>
    </w:p>
    <w:p>
      <w:pPr>
        <w:pStyle w:val="ListParagraph"/>
        <w:numPr>
          <w:ilvl w:val="1"/>
          <w:numId w:val="143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Objetivos generales 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específicos;</w:t>
      </w:r>
    </w:p>
    <w:p>
      <w:pPr>
        <w:pStyle w:val="ListParagraph"/>
        <w:numPr>
          <w:ilvl w:val="1"/>
          <w:numId w:val="143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Perfil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ingreso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egreso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alumnos;</w:t>
      </w:r>
    </w:p>
    <w:p>
      <w:pPr>
        <w:pStyle w:val="ListParagraph"/>
        <w:numPr>
          <w:ilvl w:val="1"/>
          <w:numId w:val="143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Antecedentes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académicos;</w:t>
      </w:r>
    </w:p>
    <w:p>
      <w:pPr>
        <w:pStyle w:val="ListParagraph"/>
        <w:numPr>
          <w:ilvl w:val="1"/>
          <w:numId w:val="143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Relación con otras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asignaturas;</w:t>
      </w:r>
    </w:p>
    <w:p>
      <w:pPr>
        <w:pStyle w:val="ListParagraph"/>
        <w:numPr>
          <w:ilvl w:val="1"/>
          <w:numId w:val="143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Contenidos 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aprendizaje;</w:t>
      </w:r>
    </w:p>
    <w:p>
      <w:pPr>
        <w:pStyle w:val="ListParagraph"/>
        <w:numPr>
          <w:ilvl w:val="1"/>
          <w:numId w:val="143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Metodología del proceso 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aprendizaje;</w:t>
      </w:r>
    </w:p>
    <w:p>
      <w:pPr>
        <w:pStyle w:val="ListParagraph"/>
        <w:numPr>
          <w:ilvl w:val="1"/>
          <w:numId w:val="143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8.508094pt;width:2.050pt;height:62pt;mso-position-horizontal-relative:page;mso-position-vertical-relative:paragraph;z-index:21184" coordorigin="818,170" coordsize="41,1240">
            <v:line style="position:absolute" from="838,190" to="838,1330" stroked="true" strokeweight="2pt" strokecolor="#231f20">
              <v:stroke dashstyle="dash"/>
            </v:line>
            <v:line style="position:absolute" from="838,1390" to="838,1390" stroked="true" strokeweight="2pt" strokecolor="#231f20"/>
            <v:line style="position:absolute" from="838,1390" to="838,139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1208" from="41.893501pt,3.508794pt" to="41.893501pt,3.508794pt" stroked="true" strokeweight="2pt" strokecolor="#231f20">
            <w10:wrap type="none"/>
          </v:line>
        </w:pict>
      </w:r>
      <w:r>
        <w:rPr/>
        <w:pict>
          <v:shape style="position:absolute;margin-left:23.053997pt;margin-top:11.190891pt;width:17.05pt;height:50.7pt;mso-position-horizontal-relative:page;mso-position-vertical-relative:paragraph;z-index:212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81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Materiales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didácticos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disponibles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asesores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tutores;</w:t>
      </w:r>
    </w:p>
    <w:p>
      <w:pPr>
        <w:pStyle w:val="ListParagraph"/>
        <w:numPr>
          <w:ilvl w:val="1"/>
          <w:numId w:val="143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Criterios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aprobar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acreditar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asignatura;</w:t>
      </w:r>
    </w:p>
    <w:p>
      <w:pPr>
        <w:pStyle w:val="ListParagraph"/>
        <w:numPr>
          <w:ilvl w:val="1"/>
          <w:numId w:val="143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Relación de asignaturas, en caso 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seriación;</w:t>
      </w:r>
    </w:p>
    <w:p>
      <w:pPr>
        <w:pStyle w:val="ListParagraph"/>
        <w:numPr>
          <w:ilvl w:val="1"/>
          <w:numId w:val="143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1.475994pt;width:36.450pt;height:17.05pt;mso-position-horizontal-relative:page;mso-position-vertical-relative:paragraph;z-index:21232" coordorigin="0,230" coordsize="729,341">
            <v:line style="position:absolute" from="397,550" to="708,550" stroked="true" strokeweight="2pt" strokecolor="#231f20">
              <v:stroke dashstyle="dash"/>
            </v:line>
            <v:line style="position:absolute" from="60,550" to="60,550" stroked="true" strokeweight="2pt" strokecolor="#231f20"/>
            <v:rect style="position:absolute;left:0;top:23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Fuentes referenciales electrónicas,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143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 demás que señalen las disposiciones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33.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aproba- </w:t>
      </w:r>
      <w:r>
        <w:rPr>
          <w:color w:val="231F20"/>
          <w:w w:val="85"/>
        </w:rPr>
        <w:t>dos,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modificados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suprimidos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 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evaluar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anualmente.</w:t>
      </w:r>
    </w:p>
    <w:p>
      <w:pPr>
        <w:pStyle w:val="BodyText"/>
        <w:spacing w:line="292" w:lineRule="auto" w:before="161"/>
        <w:ind w:left="1130" w:right="117" w:firstLine="360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5"/>
          <w:w w:val="85"/>
        </w:rPr>
        <w:t> </w:t>
      </w:r>
      <w:r>
        <w:rPr>
          <w:b/>
          <w:color w:val="939598"/>
          <w:w w:val="85"/>
        </w:rPr>
        <w:t>34.</w:t>
      </w:r>
      <w:r>
        <w:rPr>
          <w:b/>
          <w:color w:val="939598"/>
          <w:spacing w:val="-1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programas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estudios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asignaturas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deberán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cubrirse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totalidad,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teniendo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asesor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libertad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ampliar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profundizar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cada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tema,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darle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orientación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enfoque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que </w:t>
      </w:r>
      <w:r>
        <w:rPr>
          <w:color w:val="231F20"/>
          <w:spacing w:val="-3"/>
          <w:w w:val="85"/>
        </w:rPr>
        <w:t>considere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pertinente,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siempre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cuando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cumpla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objetivos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establecidos.</w:t>
      </w:r>
    </w:p>
    <w:p>
      <w:pPr>
        <w:pStyle w:val="BodyText"/>
        <w:spacing w:line="292" w:lineRule="auto" w:before="161"/>
        <w:ind w:left="1130" w:right="116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35.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spacing w:val="-3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programa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contará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guía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independiente,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material </w:t>
      </w:r>
      <w:r>
        <w:rPr>
          <w:color w:val="231F20"/>
          <w:spacing w:val="-3"/>
          <w:w w:val="85"/>
        </w:rPr>
        <w:t>digital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virtualidad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integrará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planeación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didáctica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contenidos,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criterios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evaluación.</w:t>
      </w:r>
    </w:p>
    <w:p>
      <w:pPr>
        <w:pStyle w:val="BodyText"/>
      </w:pPr>
    </w:p>
    <w:p>
      <w:pPr>
        <w:pStyle w:val="Heading3"/>
        <w:spacing w:before="152"/>
        <w:ind w:left="2052"/>
      </w:pPr>
      <w:r>
        <w:rPr>
          <w:color w:val="231F20"/>
          <w:w w:val="80"/>
        </w:rPr>
        <w:t>TÍTULO TERCERO</w:t>
      </w:r>
    </w:p>
    <w:p>
      <w:pPr>
        <w:spacing w:before="67"/>
        <w:ind w:left="1408" w:right="39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INGRESO, PROMOCIÓN Y PERMANENCIA DE LOS ALUMNOS</w:t>
      </w:r>
    </w:p>
    <w:p>
      <w:pPr>
        <w:pStyle w:val="BodyText"/>
        <w:rPr>
          <w:b/>
          <w:sz w:val="22"/>
        </w:rPr>
      </w:pPr>
    </w:p>
    <w:p>
      <w:pPr>
        <w:spacing w:before="174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67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INSCRIPCIÓN A LOS ESTUDIOS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1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36.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spacing w:val="-13"/>
          <w:w w:val="90"/>
          <w:sz w:val="14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realizados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aspirante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 alumno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Servicios,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determine,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le- </w:t>
      </w:r>
      <w:r>
        <w:rPr>
          <w:color w:val="231F20"/>
          <w:w w:val="85"/>
        </w:rPr>
        <w:t>gislación universitaria y convocatoria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7" w:after="21"/>
        <w:ind w:left="357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EDUCACIÓN MEDIA SUPERIOR A DISTANCIA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5" w:right="1129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trámites,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entenderá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aspirante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spacing w:val="-3"/>
          <w:w w:val="90"/>
        </w:rPr>
        <w:t>alumno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realiza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concluye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tiempo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forma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trámites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administrativos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requeridos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ingresar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per- manecer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w w:val="90"/>
        </w:rPr>
        <w:t>.</w:t>
      </w:r>
    </w:p>
    <w:p>
      <w:pPr>
        <w:pStyle w:val="BodyText"/>
        <w:spacing w:before="162"/>
        <w:ind w:right="1155"/>
        <w:jc w:val="right"/>
      </w:pPr>
      <w:r>
        <w:rPr>
          <w:b/>
          <w:color w:val="939598"/>
          <w:w w:val="85"/>
        </w:rPr>
        <w:t>Artículo 37. </w:t>
      </w:r>
      <w:r>
        <w:rPr>
          <w:color w:val="231F20"/>
          <w:w w:val="85"/>
        </w:rPr>
        <w:t>Los aspirantes que deseen inscribirse al </w:t>
      </w:r>
      <w:r>
        <w:rPr>
          <w:color w:val="231F20"/>
          <w:w w:val="85"/>
          <w:sz w:val="14"/>
        </w:rPr>
        <w:t>buaD </w:t>
      </w:r>
      <w:r>
        <w:rPr>
          <w:color w:val="231F20"/>
          <w:w w:val="85"/>
        </w:rPr>
        <w:t>deberán cumplir los siguientes requisitos: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4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Observar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periodos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cumplir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trámites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procedimientos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señalados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convocatoria</w:t>
      </w:r>
    </w:p>
    <w:p>
      <w:pPr>
        <w:pStyle w:val="BodyText"/>
        <w:spacing w:before="58"/>
        <w:ind w:left="475" w:right="34"/>
      </w:pPr>
      <w:r>
        <w:rPr>
          <w:color w:val="231F20"/>
          <w:w w:val="85"/>
        </w:rPr>
        <w:t>para realizar el trámite;</w:t>
      </w:r>
    </w:p>
    <w:p>
      <w:pPr>
        <w:pStyle w:val="ListParagraph"/>
        <w:numPr>
          <w:ilvl w:val="0"/>
          <w:numId w:val="144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Exhibir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oportuno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solicitada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original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copia;</w:t>
      </w:r>
    </w:p>
    <w:p>
      <w:pPr>
        <w:pStyle w:val="ListParagraph"/>
        <w:numPr>
          <w:ilvl w:val="0"/>
          <w:numId w:val="144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 los pagos inherentes al ingreso,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144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convocatoria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/>
        <w:pict>
          <v:group style="position:absolute;margin-left:447.498413pt;margin-top:23.921869pt;width:2.050pt;height:62pt;mso-position-horizontal-relative:page;mso-position-vertical-relative:paragraph;z-index:21304" coordorigin="8950,478" coordsize="41,1240">
            <v:line style="position:absolute" from="8970,498" to="8970,1638" stroked="true" strokeweight="2pt" strokecolor="#231f20">
              <v:stroke dashstyle="dash"/>
            </v:line>
            <v:line style="position:absolute" from="8970,1698" to="8970,1698" stroked="true" strokeweight="2pt" strokecolor="#231f20"/>
            <v:line style="position:absolute" from="8970,1698" to="8970,169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1328" from="448.498413pt,18.922569pt" to="448.498413pt,18.922569pt" stroked="true" strokeweight="2pt" strokecolor="#231f20">
            <w10:wrap type="none"/>
          </v:line>
        </w:pict>
      </w:r>
      <w:r>
        <w:rPr/>
        <w:pict>
          <v:shape style="position:absolute;margin-left:451.541412pt;margin-top:26.604668pt;width:17pt;height:50.7pt;mso-position-horizontal-relative:page;mso-position-vertical-relative:paragraph;z-index:213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81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38.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aspirante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reúna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realice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administrativos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inscripción,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adquirirá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condición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todos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 legislación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300" w:lineRule="auto" w:before="162"/>
        <w:ind w:left="115" w:right="1129" w:firstLine="360"/>
        <w:jc w:val="right"/>
      </w:pPr>
      <w:r>
        <w:rPr/>
        <w:pict>
          <v:group style="position:absolute;margin-left:453.987183pt;margin-top:25.788376pt;width:36.450pt;height:17.05pt;mso-position-horizontal-relative:page;mso-position-vertical-relative:paragraph;z-index:21352" coordorigin="9080,516" coordsize="729,341">
            <v:line style="position:absolute" from="9100,836" to="9411,836" stroked="true" strokeweight="2pt" strokecolor="#231f20">
              <v:stroke dashstyle="dash"/>
            </v:line>
            <v:line style="position:absolute" from="9748,836" to="9748,836" stroked="true" strokeweight="2pt" strokecolor="#231f20"/>
            <v:rect style="position:absolute;left:9411;top:51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39.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aspirante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alumno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deberá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realizar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trámites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administrativos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inscripción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los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  <w:sz w:val="14"/>
        </w:rPr>
        <w:t>buaD</w:t>
      </w:r>
      <w:r>
        <w:rPr>
          <w:color w:val="231F20"/>
          <w:w w:val="85"/>
        </w:rPr>
        <w:t>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28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fracción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XI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Universitario.</w:t>
      </w:r>
      <w:r>
        <w:rPr>
          <w:color w:val="231F20"/>
          <w:spacing w:val="-2"/>
          <w:w w:val="84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pago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cuotas,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aportaciones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referentes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ingreso,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permanencia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promo-</w:t>
      </w:r>
    </w:p>
    <w:p>
      <w:pPr>
        <w:pStyle w:val="BodyText"/>
        <w:spacing w:line="300" w:lineRule="auto" w:before="2"/>
        <w:ind w:left="115" w:right="1129"/>
      </w:pPr>
      <w:r>
        <w:rPr>
          <w:color w:val="231F20"/>
          <w:w w:val="90"/>
        </w:rPr>
        <w:t>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susceptible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realizarse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extemporánea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Unidad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autorice,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exceder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semana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actividades.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ningún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autorizar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pagos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extemporáneos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cumplir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trámites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egreso de 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40.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aspirante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concluya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fechas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establezca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instructivos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expedidos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efecto,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entenderá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renuncia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dere- cho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41.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inscrito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inscripción,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tercera semana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actividades.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presen- cial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línea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específica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</w:p>
    <w:p>
      <w:pPr>
        <w:spacing w:before="2"/>
        <w:ind w:left="115" w:right="34" w:firstLine="0"/>
        <w:jc w:val="left"/>
        <w:rPr>
          <w:sz w:val="20"/>
        </w:rPr>
      </w:pPr>
      <w:r>
        <w:rPr>
          <w:color w:val="231F20"/>
          <w:sz w:val="14"/>
        </w:rPr>
        <w:t>seDuca</w:t>
      </w:r>
      <w:r>
        <w:rPr>
          <w:color w:val="231F20"/>
          <w:sz w:val="20"/>
        </w:rPr>
        <w:t>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42.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inscripción,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secundaria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equi- valente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realizados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República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Mexicana,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interesados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docu- mentación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validez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oficial.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realizado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extran- jero, deberán contar con la legalización y convalidación otorgada por autoridad gubernamental competente,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autenticación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apostilla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referida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Convención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ambos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entregada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enviada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lapso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ocho semanas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contadas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escolar,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EDUCACIÓN MEDIA SUPERIOR A DISTANCIA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1"/>
          <w:numId w:val="144"/>
        </w:numPr>
        <w:tabs>
          <w:tab w:pos="1492" w:val="left" w:leader="none"/>
        </w:tabs>
        <w:spacing w:line="300" w:lineRule="auto" w:before="8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Entrega presencial: quienes hayan realizado los estudios en la República Mexicana, deberán en- </w:t>
      </w:r>
      <w:r>
        <w:rPr>
          <w:color w:val="231F20"/>
          <w:w w:val="90"/>
          <w:sz w:val="20"/>
        </w:rPr>
        <w:t>tregar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original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copia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simple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digitalice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Departamento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Control Escolar de la Universidad. Quienes hayan realizado los estudios en el extranjero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deberán entregar la documentación debidamente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apostillada.</w:t>
      </w:r>
    </w:p>
    <w:p>
      <w:pPr>
        <w:pStyle w:val="ListParagraph"/>
        <w:numPr>
          <w:ilvl w:val="1"/>
          <w:numId w:val="144"/>
        </w:numPr>
        <w:tabs>
          <w:tab w:pos="1492" w:val="left" w:leader="none"/>
        </w:tabs>
        <w:spacing w:line="300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Entrega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distancia: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tanto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mexicanos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extranjeros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hayan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realizado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spacing w:val="-5"/>
          <w:w w:val="90"/>
          <w:sz w:val="20"/>
        </w:rPr>
        <w:t>República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Mexicana,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deberán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enviar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Unidad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Servicios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documentación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original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caso, una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copia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certificada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notario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público,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mensajería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especializada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 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correo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postal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certificado.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enviar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copias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certificadas,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Unidad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solicitar,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necesario,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original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cotejo.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Quienes hayan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realizado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extranjero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deberán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entregar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debidamente </w:t>
      </w:r>
      <w:r>
        <w:rPr>
          <w:color w:val="231F20"/>
          <w:w w:val="95"/>
          <w:sz w:val="20"/>
        </w:rPr>
        <w:t>apostillada.</w:t>
      </w:r>
    </w:p>
    <w:p>
      <w:pPr>
        <w:pStyle w:val="BodyText"/>
        <w:rPr>
          <w:sz w:val="21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/>
        <w:pict>
          <v:group style="position:absolute;margin-left:40.888802pt;margin-top:15.122382pt;width:2.050pt;height:62pt;mso-position-horizontal-relative:page;mso-position-vertical-relative:paragraph;z-index:21424" coordorigin="818,302" coordsize="41,1240">
            <v:line style="position:absolute" from="838,322" to="838,1462" stroked="true" strokeweight="2pt" strokecolor="#231f20">
              <v:stroke dashstyle="dash"/>
            </v:line>
            <v:line style="position:absolute" from="838,1522" to="838,1522" stroked="true" strokeweight="2pt" strokecolor="#231f20"/>
            <v:line style="position:absolute" from="838,1522" to="838,152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1448" from="41.893501pt,10.123082pt" to="41.893501pt,10.123082pt" stroked="true" strokeweight="2pt" strokecolor="#231f20">
            <w10:wrap type="none"/>
          </v:line>
        </w:pict>
      </w:r>
      <w:r>
        <w:rPr/>
        <w:pict>
          <v:shape style="position:absolute;margin-left:23.053997pt;margin-top:17.80518pt;width:17.05pt;height:50.7pt;mso-position-horizontal-relative:page;mso-position-vertical-relative:paragraph;z-index:214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81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incumpla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original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términos descritos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cancelará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estudios realizados hasta dicho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momento.</w:t>
      </w:r>
    </w:p>
    <w:p>
      <w:pPr>
        <w:pStyle w:val="BodyText"/>
        <w:spacing w:line="300" w:lineRule="auto" w:before="162"/>
        <w:ind w:left="1131" w:right="114" w:firstLine="360"/>
        <w:jc w:val="both"/>
      </w:pPr>
      <w:r>
        <w:rPr/>
        <w:pict>
          <v:group style="position:absolute;margin-left:0pt;margin-top:16.988989pt;width:36.450pt;height:17.05pt;mso-position-horizontal-relative:page;mso-position-vertical-relative:paragraph;z-index:21472" coordorigin="0,340" coordsize="729,341">
            <v:line style="position:absolute" from="397,660" to="708,660" stroked="true" strokeweight="2pt" strokecolor="#231f20">
              <v:stroke dashstyle="dash"/>
            </v:line>
            <v:line style="position:absolute" from="60,660" to="60,660" stroked="true" strokeweight="2pt" strokecolor="#231f20"/>
            <v:rect style="position:absolute;left:0;top:34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43.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asignará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cuenta,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electrónica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90"/>
          <w:sz w:val="14"/>
        </w:rPr>
        <w:t>seDuca</w:t>
      </w:r>
      <w:r>
        <w:rPr>
          <w:color w:val="231F20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credencial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identificación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Servicios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determine.</w:t>
      </w:r>
    </w:p>
    <w:p>
      <w:pPr>
        <w:pStyle w:val="BodyText"/>
        <w:spacing w:line="300" w:lineRule="auto" w:before="162"/>
        <w:ind w:left="1131" w:right="11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44.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nulificará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inscripción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entregue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alterada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falsifica- 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independientemente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sanción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amerite por dicha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acción.</w:t>
      </w:r>
    </w:p>
    <w:p>
      <w:pPr>
        <w:pStyle w:val="BodyText"/>
      </w:pPr>
    </w:p>
    <w:p>
      <w:pPr>
        <w:pStyle w:val="Heading3"/>
        <w:spacing w:before="153"/>
        <w:ind w:left="2052"/>
      </w:pPr>
      <w:r>
        <w:rPr>
          <w:color w:val="231F20"/>
          <w:w w:val="80"/>
        </w:rPr>
        <w:t>CAPÍTULO SEGUNDO</w:t>
      </w:r>
    </w:p>
    <w:p>
      <w:pPr>
        <w:spacing w:before="75"/>
        <w:ind w:left="1409" w:right="39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REVALIDACIÓN, CONVALIDACIÓN Y EQUIVALENCIA DE  ESTUDIOS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45.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entiende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equivalencia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análisis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igualdad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similitud,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resul- </w:t>
      </w:r>
      <w:r>
        <w:rPr>
          <w:color w:val="231F20"/>
          <w:w w:val="90"/>
        </w:rPr>
        <w:t>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comparación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solicitante 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vigentes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300" w:lineRule="auto" w:before="2"/>
        <w:ind w:left="1131" w:right="11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equivalencia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haga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establezca la legislación universitaria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300" w:lineRule="auto" w:before="162"/>
        <w:ind w:left="1131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46.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revalidar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convalidar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parciales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totales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realizados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otra institución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resulten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comparación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coincidencia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 currículo,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vigentes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w w:val="90"/>
        </w:rPr>
        <w:t>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revalidación,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importar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origen,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aspirante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cumplir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correspon- </w:t>
      </w:r>
      <w:r>
        <w:rPr>
          <w:color w:val="231F20"/>
          <w:w w:val="90"/>
        </w:rPr>
        <w:t>diente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ingreso,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sujeto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disponibilidad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lugares.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7" w:after="21"/>
        <w:ind w:left="357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EDUCACIÓN MEDIA SUPERIOR A DISTANCIA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inglés,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acreditarlas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curricular,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bien </w:t>
      </w:r>
      <w:r>
        <w:rPr>
          <w:color w:val="231F20"/>
          <w:w w:val="85"/>
        </w:rPr>
        <w:t>conforme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criterios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examen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competencia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estable- cidos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Lenguas.</w:t>
      </w:r>
    </w:p>
    <w:p>
      <w:pPr>
        <w:pStyle w:val="BodyText"/>
        <w:spacing w:line="300" w:lineRule="auto" w:before="162"/>
        <w:ind w:left="115" w:right="1130" w:firstLine="360"/>
        <w:jc w:val="both"/>
      </w:pPr>
      <w:r>
        <w:rPr>
          <w:b/>
          <w:color w:val="939598"/>
          <w:w w:val="85"/>
        </w:rPr>
        <w:t>Artículo 47. </w:t>
      </w:r>
      <w:r>
        <w:rPr>
          <w:color w:val="231F20"/>
          <w:w w:val="85"/>
        </w:rPr>
        <w:t>Los trámites de equivalencia, revalidación y convalidación de estudios no implicarán </w:t>
      </w:r>
      <w:r>
        <w:rPr>
          <w:color w:val="231F20"/>
          <w:w w:val="90"/>
        </w:rPr>
        <w:t>compromiso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realizarse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inscripción.</w:t>
      </w:r>
    </w:p>
    <w:p>
      <w:pPr>
        <w:pStyle w:val="BodyText"/>
      </w:pPr>
    </w:p>
    <w:p>
      <w:pPr>
        <w:pStyle w:val="Heading3"/>
        <w:spacing w:before="153"/>
      </w:pPr>
      <w:r>
        <w:rPr>
          <w:color w:val="231F20"/>
          <w:w w:val="80"/>
        </w:rPr>
        <w:t>CAPÍTULO TERCERO</w:t>
      </w:r>
    </w:p>
    <w:p>
      <w:pPr>
        <w:spacing w:before="75"/>
        <w:ind w:left="3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PROMOCIÓN Y PERMANENCIA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/>
        <w:pict>
          <v:group style="position:absolute;margin-left:447.498413pt;margin-top:42.720787pt;width:2.050pt;height:62pt;mso-position-horizontal-relative:page;mso-position-vertical-relative:paragraph;z-index:21544" coordorigin="8950,854" coordsize="41,1240">
            <v:line style="position:absolute" from="8970,874" to="8970,2014" stroked="true" strokeweight="2pt" strokecolor="#231f20">
              <v:stroke dashstyle="dash"/>
            </v:line>
            <v:line style="position:absolute" from="8970,2074" to="8970,2074" stroked="true" strokeweight="2pt" strokecolor="#231f20"/>
            <v:line style="position:absolute" from="8970,2074" to="8970,207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1568" from="448.498413pt,37.721489pt" to="448.498413pt,37.721489pt" stroked="true" strokeweight="2pt" strokecolor="#231f20">
            <w10:wrap type="none"/>
          </v:line>
        </w:pict>
      </w:r>
      <w:r>
        <w:rPr/>
        <w:pict>
          <v:shape style="position:absolute;margin-left:451.541412pt;margin-top:45.403587pt;width:17pt;height:50.7pt;mso-position-horizontal-relative:page;mso-position-vertical-relative:paragraph;z-index:216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81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48.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promoción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ofertados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avanza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cursan- 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termina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concluye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condicio- </w:t>
      </w:r>
      <w:r>
        <w:rPr>
          <w:color w:val="231F20"/>
          <w:w w:val="85"/>
        </w:rPr>
        <w:t>nes de evaluación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establecidas.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/>
        <w:pict>
          <v:group style="position:absolute;margin-left:453.987183pt;margin-top:30.187881pt;width:36.450pt;height:17.05pt;mso-position-horizontal-relative:page;mso-position-vertical-relative:paragraph;z-index:21592" coordorigin="9080,604" coordsize="729,341">
            <v:line style="position:absolute" from="9100,924" to="9411,924" stroked="true" strokeweight="2pt" strokecolor="#231f20">
              <v:stroke dashstyle="dash"/>
            </v:line>
            <v:line style="position:absolute" from="9748,924" to="9748,924" stroked="true" strokeweight="2pt" strokecolor="#231f20"/>
            <v:rect style="position:absolute;left:9411;top:60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49.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inscrito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spacing w:val="-5"/>
          <w:w w:val="90"/>
          <w:sz w:val="14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promovido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inmediato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cuando </w:t>
      </w:r>
      <w:r>
        <w:rPr>
          <w:color w:val="231F20"/>
          <w:w w:val="85"/>
        </w:rPr>
        <w:t>haya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todas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anterior.</w:t>
      </w:r>
    </w:p>
    <w:p>
      <w:pPr>
        <w:pStyle w:val="BodyText"/>
        <w:spacing w:line="300" w:lineRule="auto" w:before="162"/>
        <w:ind w:left="116" w:right="1128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50.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pendientes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acreditar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85"/>
        </w:rPr>
        <w:t>periodo,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cursar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inmediato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superior.</w:t>
      </w:r>
    </w:p>
    <w:p>
      <w:pPr>
        <w:pStyle w:val="BodyText"/>
        <w:spacing w:line="300" w:lineRule="auto" w:before="162"/>
        <w:ind w:left="116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51.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acreditado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asignaturas correspondientes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periodos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precedentes.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Tendrá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irregular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haya aprobado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acreditado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curso,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escolares.</w:t>
      </w:r>
    </w:p>
    <w:p>
      <w:pPr>
        <w:pStyle w:val="BodyText"/>
        <w:spacing w:line="300" w:lineRule="auto" w:before="162"/>
        <w:ind w:left="116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52.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tenga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aprobadas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acreditadas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término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escolar,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inscribirse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corresponda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deberá,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caso, </w:t>
      </w:r>
      <w:r>
        <w:rPr>
          <w:color w:val="231F20"/>
          <w:w w:val="85"/>
        </w:rPr>
        <w:t>cursar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segunda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ocasión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haya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acreditado.</w:t>
      </w:r>
    </w:p>
    <w:p>
      <w:pPr>
        <w:pStyle w:val="BodyText"/>
        <w:spacing w:line="300" w:lineRule="auto" w:before="162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53.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permanencia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spacing w:val="-20"/>
          <w:w w:val="90"/>
          <w:sz w:val="14"/>
        </w:rPr>
        <w:t> </w:t>
      </w:r>
      <w:r>
        <w:rPr>
          <w:color w:val="231F20"/>
          <w:w w:val="90"/>
        </w:rPr>
        <w:t>impartidos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Universidad, 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conservar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condición,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categoría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calidad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adquiridas,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términos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disposiciones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es- </w:t>
      </w:r>
      <w:r>
        <w:rPr>
          <w:color w:val="231F20"/>
          <w:w w:val="85"/>
        </w:rPr>
        <w:t>tablecidas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300" w:lineRule="auto" w:before="162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54.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límite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considerado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  <w:sz w:val="14"/>
        </w:rPr>
        <w:t>buaD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exceder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cuatro años,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cómputo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refie- 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considerará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efectivo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esté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inscrito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sin </w:t>
      </w:r>
      <w:r>
        <w:rPr>
          <w:color w:val="231F20"/>
          <w:w w:val="85"/>
        </w:rPr>
        <w:t>considerar el periodo de interrupción 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55.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interrumpido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años, tendrá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oportunidad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adquirir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ocasiones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alumno,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mismo </w:t>
      </w:r>
      <w:r>
        <w:rPr>
          <w:color w:val="231F20"/>
          <w:w w:val="85"/>
        </w:rPr>
        <w:t>límite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tiempo,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debiéndose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reinscribir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corresponda.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EDUCACIÓN MEDIA SUPERIOR A DISTANCIA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0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interrupción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estudios 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currículo,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sujetarse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cursadas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inscribirá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corresponda.</w:t>
      </w:r>
    </w:p>
    <w:p>
      <w:pPr>
        <w:pStyle w:val="BodyText"/>
        <w:spacing w:line="283" w:lineRule="auto" w:before="1"/>
        <w:ind w:left="1130" w:right="116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interrupción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años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consecutivos,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realizados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quedarán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sin efecto,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debiéndose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inscribir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primer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periodo,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establezcan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legislación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respectiva.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considerará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permanencia </w:t>
      </w:r>
      <w:r>
        <w:rPr>
          <w:color w:val="231F20"/>
          <w:w w:val="85"/>
        </w:rPr>
        <w:t>volverá 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iniciar.</w:t>
      </w:r>
    </w:p>
    <w:p>
      <w:pPr>
        <w:pStyle w:val="BodyText"/>
        <w:spacing w:line="283" w:lineRule="auto" w:before="142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56.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cursarse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veces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currículo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w w:val="90"/>
        </w:rPr>
        <w:t>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cancelará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Univer- 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apruebe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acredite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segunda </w:t>
      </w:r>
      <w:r>
        <w:rPr>
          <w:color w:val="231F20"/>
          <w:w w:val="85"/>
        </w:rPr>
        <w:t>oportunidad cuando sea 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caso.</w:t>
      </w:r>
    </w:p>
    <w:p>
      <w:pPr>
        <w:pStyle w:val="BodyText"/>
        <w:spacing w:line="283" w:lineRule="auto" w:before="1"/>
        <w:ind w:left="1130" w:right="115" w:firstLine="360"/>
        <w:jc w:val="right"/>
      </w:pPr>
      <w:r>
        <w:rPr/>
        <w:pict>
          <v:group style="position:absolute;margin-left:40.888802pt;margin-top:28.979694pt;width:2.050pt;height:62pt;mso-position-horizontal-relative:page;mso-position-vertical-relative:paragraph;z-index:21664" coordorigin="818,580" coordsize="41,1240">
            <v:line style="position:absolute" from="838,600" to="838,1739" stroked="true" strokeweight="2pt" strokecolor="#231f20">
              <v:stroke dashstyle="dash"/>
            </v:line>
            <v:line style="position:absolute" from="838,1799" to="838,1799" stroked="true" strokeweight="2pt" strokecolor="#231f20"/>
            <v:line style="position:absolute" from="838,1799" to="838,179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1688" from="41.893501pt,23.980394pt" to="41.893501pt,23.980394pt" stroked="true" strokeweight="2pt" strokecolor="#231f20">
            <w10:wrap type="none"/>
          </v:line>
        </w:pict>
      </w:r>
      <w:r>
        <w:rPr>
          <w:color w:val="231F20"/>
          <w:w w:val="85"/>
        </w:rPr>
        <w:t>Excepcionalmente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autorización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Preparato-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cursar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ocasión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w w:val="90"/>
        </w:rPr>
        <w:t>.</w:t>
      </w:r>
    </w:p>
    <w:p>
      <w:pPr>
        <w:pStyle w:val="BodyText"/>
        <w:spacing w:line="283" w:lineRule="auto" w:before="142"/>
        <w:ind w:left="1130" w:right="114" w:firstLine="360"/>
        <w:jc w:val="both"/>
      </w:pPr>
      <w:r>
        <w:rPr/>
        <w:pict>
          <v:group style="position:absolute;margin-left:0pt;margin-top:46.785587pt;width:36.450pt;height:17.05pt;mso-position-horizontal-relative:page;mso-position-vertical-relative:paragraph;z-index:21712" coordorigin="0,936" coordsize="729,341">
            <v:line style="position:absolute" from="397,1256" to="708,1256" stroked="true" strokeweight="2pt" strokecolor="#231f20">
              <v:stroke dashstyle="dash"/>
            </v:line>
            <v:line style="position:absolute" from="60,1256" to="60,1256" stroked="true" strokeweight="2pt" strokecolor="#231f20"/>
            <v:rect style="position:absolute;left:0;top:93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4.500486pt;width:17.05pt;height:50.7pt;mso-position-horizontal-relative:page;mso-position-vertical-relative:paragraph;z-index:217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81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57.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acumule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16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reprobadas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 plan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w w:val="90"/>
        </w:rPr>
        <w:t>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causará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perdiendo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alumno </w:t>
      </w:r>
      <w:r>
        <w:rPr>
          <w:color w:val="231F20"/>
          <w:w w:val="85"/>
        </w:rPr>
        <w:t>de 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3" w:lineRule="auto" w:before="142"/>
        <w:ind w:left="1131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58.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causado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55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56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reingresar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ocasión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estu- </w:t>
      </w:r>
      <w:r>
        <w:rPr>
          <w:color w:val="231F20"/>
          <w:w w:val="85"/>
        </w:rPr>
        <w:t>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  <w:sz w:val="14"/>
        </w:rPr>
        <w:t>buaD</w:t>
      </w:r>
      <w:r>
        <w:rPr>
          <w:color w:val="231F20"/>
          <w:spacing w:val="6"/>
          <w:w w:val="85"/>
          <w:sz w:val="14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encuentren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vigentes,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todos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requisitos,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trámites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demás medios académico-administrativos que se establezcan para ingresar al </w:t>
      </w:r>
      <w:r>
        <w:rPr>
          <w:color w:val="231F20"/>
          <w:w w:val="85"/>
          <w:sz w:val="14"/>
        </w:rPr>
        <w:t>buaD</w:t>
      </w:r>
      <w:r>
        <w:rPr>
          <w:color w:val="231F20"/>
          <w:w w:val="85"/>
        </w:rPr>
        <w:t>, adquiriendo los derechos y obligaciones como alumno de primera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inscripción.</w:t>
      </w:r>
    </w:p>
    <w:p>
      <w:pPr>
        <w:pStyle w:val="BodyText"/>
        <w:spacing w:line="283" w:lineRule="auto" w:before="1"/>
        <w:ind w:left="1131" w:right="114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supuesto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previsto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párrafo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anterior,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reconocerá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cursados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aprobados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anterioridad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causa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originó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w w:val="90"/>
        </w:rPr>
        <w:t>.</w:t>
      </w:r>
    </w:p>
    <w:p>
      <w:pPr>
        <w:pStyle w:val="BodyText"/>
      </w:pPr>
    </w:p>
    <w:p>
      <w:pPr>
        <w:pStyle w:val="Heading3"/>
        <w:spacing w:before="153"/>
        <w:ind w:left="2051"/>
      </w:pPr>
      <w:r>
        <w:rPr>
          <w:color w:val="231F20"/>
          <w:w w:val="80"/>
        </w:rPr>
        <w:t>TÍTULO CUARTO</w:t>
      </w:r>
    </w:p>
    <w:p>
      <w:pPr>
        <w:spacing w:before="59"/>
        <w:ind w:left="1521" w:right="506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EVALUACIÓN DEL TRABAJO  ACADÉMICO</w:t>
      </w:r>
    </w:p>
    <w:p>
      <w:pPr>
        <w:pStyle w:val="BodyText"/>
        <w:rPr>
          <w:b/>
          <w:sz w:val="22"/>
        </w:rPr>
      </w:pPr>
    </w:p>
    <w:p>
      <w:pPr>
        <w:spacing w:before="166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59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EVALUACIÓN DEL  APRENDIZAJE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/>
        <w:ind w:left="1131" w:right="116" w:firstLine="359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59.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evaluación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aprendizaje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será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realizada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términos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dispuesto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presente </w:t>
      </w:r>
      <w:r>
        <w:rPr>
          <w:color w:val="231F20"/>
          <w:w w:val="85"/>
        </w:rPr>
        <w:t>reglamento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respectivos.</w:t>
      </w:r>
    </w:p>
    <w:p>
      <w:pPr>
        <w:pStyle w:val="BodyText"/>
        <w:spacing w:line="283" w:lineRule="auto" w:before="142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60.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spacing w:val="-13"/>
          <w:w w:val="90"/>
          <w:sz w:val="1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determinarán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tra- </w:t>
      </w:r>
      <w:r>
        <w:rPr>
          <w:color w:val="231F20"/>
          <w:w w:val="85"/>
        </w:rPr>
        <w:t>vés de una evaluación ordinaria, conformada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por: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145"/>
        </w:numPr>
        <w:tabs>
          <w:tab w:pos="1490" w:val="left" w:leader="none"/>
          <w:tab w:pos="1492" w:val="left" w:leader="none"/>
        </w:tabs>
        <w:spacing w:line="292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Evaluación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continua,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conformada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diagnóstica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disciplinar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con- </w:t>
      </w:r>
      <w:r>
        <w:rPr>
          <w:color w:val="231F20"/>
          <w:w w:val="90"/>
          <w:sz w:val="20"/>
        </w:rPr>
        <w:t>templadas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estudios.</w:t>
      </w:r>
    </w:p>
    <w:p>
      <w:pPr>
        <w:spacing w:after="0" w:line="292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7" w:after="21"/>
        <w:ind w:left="357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EDUCACIÓN MEDIA SUPERIOR A DISTANCIA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45"/>
        </w:numPr>
        <w:tabs>
          <w:tab w:pos="475" w:val="left" w:leader="none"/>
          <w:tab w:pos="476" w:val="left" w:leader="none"/>
        </w:tabs>
        <w:spacing w:line="285" w:lineRule="auto" w:before="80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Evaluación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concentradora,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conformada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compleja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compleja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integradora establecidas en el plan 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estudios.</w:t>
      </w:r>
    </w:p>
    <w:p>
      <w:pPr>
        <w:pStyle w:val="ListParagraph"/>
        <w:numPr>
          <w:ilvl w:val="0"/>
          <w:numId w:val="145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Autoevaluación,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entendida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contraste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reflexiona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</w:p>
    <w:p>
      <w:pPr>
        <w:pStyle w:val="BodyText"/>
        <w:spacing w:before="44"/>
        <w:ind w:left="475" w:right="34"/>
      </w:pPr>
      <w:r>
        <w:rPr>
          <w:color w:val="231F20"/>
          <w:w w:val="85"/>
        </w:rPr>
        <w:t>su aprendizaje y desarrollo de competencias establecidas en el plan de estudios.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115" w:right="1130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porcentajes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asignados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determinados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programas de estudios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respectivos.</w:t>
      </w: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aplicar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certificadora,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conformada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esta- blezca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verificar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dominio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competencias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 alumno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adquirido,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instrumento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previamente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guía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indepen- </w:t>
      </w:r>
      <w:r>
        <w:rPr>
          <w:color w:val="231F20"/>
          <w:w w:val="85"/>
        </w:rPr>
        <w:t>diente de 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asignatura.</w:t>
      </w:r>
    </w:p>
    <w:p>
      <w:pPr>
        <w:pStyle w:val="BodyText"/>
        <w:spacing w:line="285" w:lineRule="auto" w:before="161"/>
        <w:ind w:left="115" w:right="1128" w:firstLine="360"/>
        <w:jc w:val="both"/>
      </w:pPr>
      <w:r>
        <w:rPr/>
        <w:pict>
          <v:group style="position:absolute;margin-left:447.498413pt;margin-top:36.57618pt;width:2.050pt;height:62pt;mso-position-horizontal-relative:page;mso-position-vertical-relative:paragraph;z-index:21784" coordorigin="8950,732" coordsize="41,1240">
            <v:line style="position:absolute" from="8970,752" to="8970,1891" stroked="true" strokeweight="2pt" strokecolor="#231f20">
              <v:stroke dashstyle="dash"/>
            </v:line>
            <v:line style="position:absolute" from="8970,1951" to="8970,1951" stroked="true" strokeweight="2pt" strokecolor="#231f20"/>
            <v:line style="position:absolute" from="8970,1951" to="8970,195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1808" from="448.498413pt,31.576878pt" to="448.498413pt,31.576878pt" stroked="true" strokeweight="2pt" strokecolor="#231f20">
            <w10:wrap type="none"/>
          </v:line>
        </w:pict>
      </w:r>
      <w:r>
        <w:rPr/>
        <w:pict>
          <v:shape style="position:absolute;margin-left:451.541412pt;margin-top:39.258976pt;width:17pt;height:50.7pt;mso-position-horizontal-relative:page;mso-position-vertical-relative:paragraph;z-index:218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81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6"/>
          <w:w w:val="90"/>
        </w:rPr>
        <w:t> </w:t>
      </w:r>
      <w:r>
        <w:rPr>
          <w:b/>
          <w:color w:val="939598"/>
          <w:w w:val="90"/>
        </w:rPr>
        <w:t>61.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mínima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aprobar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6.0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puntos.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 expresará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decimal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escala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0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anotarse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califica- 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números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enteros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cifra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decimal.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/>
        <w:pict>
          <v:group style="position:absolute;margin-left:453.987183pt;margin-top:32.443882pt;width:36.450pt;height:17.05pt;mso-position-horizontal-relative:page;mso-position-vertical-relative:paragraph;z-index:21832" coordorigin="9080,649" coordsize="729,341">
            <v:line style="position:absolute" from="9100,969" to="9411,969" stroked="true" strokeweight="2pt" strokecolor="#231f20">
              <v:stroke dashstyle="dash"/>
            </v:line>
            <v:line style="position:absolute" from="9748,969" to="9748,969" stroked="true" strokeweight="2pt" strokecolor="#231f20"/>
            <v:rect style="position:absolute;left:9411;top:64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62.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guías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independiente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buaD</w:t>
      </w:r>
      <w:r>
        <w:rPr>
          <w:color w:val="231F20"/>
          <w:w w:val="90"/>
        </w:rPr>
        <w:t>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63.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ponderación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resulte </w:t>
      </w:r>
      <w:r>
        <w:rPr>
          <w:color w:val="231F20"/>
          <w:w w:val="85"/>
        </w:rPr>
        <w:t>aprobatoria,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certificadora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promedie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 resultado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continua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obtener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resultado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ordinaria.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64.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realizada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personal académico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designe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Servicios;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prevista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presente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resuelta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6"/>
          <w:w w:val="90"/>
        </w:rPr>
        <w:t> </w:t>
      </w:r>
      <w:r>
        <w:rPr>
          <w:b/>
          <w:color w:val="939598"/>
          <w:w w:val="90"/>
        </w:rPr>
        <w:t>65.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60%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continua,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registrar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ordinaria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anotación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“SD”,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significa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“Sin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Derecho”.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66.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ordinaria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tener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“SD”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continua,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entenderá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 evaluación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concentradora,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certificadora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autoevaluación,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cursar </w:t>
      </w:r>
      <w:r>
        <w:rPr>
          <w:color w:val="231F20"/>
          <w:w w:val="85"/>
        </w:rPr>
        <w:t>nuevamente 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asignatura.</w:t>
      </w:r>
    </w:p>
    <w:p>
      <w:pPr>
        <w:pStyle w:val="BodyText"/>
        <w:spacing w:line="285" w:lineRule="auto" w:before="161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67.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anotación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“SD”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considerará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calificación,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número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evaluaciones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reprobadas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causan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cancelación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inscripción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alumno,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sí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 considerará para efectos de haber cursado la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asignatura.</w:t>
      </w:r>
    </w:p>
    <w:p>
      <w:pPr>
        <w:pStyle w:val="BodyText"/>
        <w:spacing w:line="285" w:lineRule="auto" w:before="161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68.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calificaciones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componen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asig- natura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registradas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  <w:sz w:val="14"/>
        </w:rPr>
        <w:t>seDuca</w:t>
      </w:r>
      <w:r>
        <w:rPr>
          <w:color w:val="231F20"/>
          <w:w w:val="90"/>
        </w:rPr>
        <w:t>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 medios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elaborar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califi- </w:t>
      </w:r>
      <w:r>
        <w:rPr>
          <w:color w:val="231F20"/>
          <w:w w:val="85"/>
        </w:rPr>
        <w:t>caciones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spacing w:after="0" w:line="285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EDUCACIÓN MEDIA SUPERIOR A DISTANCIA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0" w:lineRule="auto" w:before="81"/>
        <w:ind w:left="1130" w:right="114" w:firstLine="360"/>
        <w:jc w:val="right"/>
      </w:pP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calificaciones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componen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de-</w:t>
      </w:r>
      <w:r>
        <w:rPr>
          <w:color w:val="231F20"/>
          <w:w w:val="84"/>
        </w:rPr>
        <w:t> </w:t>
      </w:r>
      <w:r>
        <w:rPr>
          <w:color w:val="231F20"/>
          <w:spacing w:val="-3"/>
          <w:w w:val="85"/>
        </w:rPr>
        <w:t>berá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realizar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dentro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plazo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tres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días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hábiles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siguientes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fecha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aplicación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autoevaluación.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elaborar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calificaciones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asignatura,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reportar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ordinaria,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componentes,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cua-</w:t>
      </w:r>
    </w:p>
    <w:p>
      <w:pPr>
        <w:pStyle w:val="BodyText"/>
        <w:spacing w:before="1"/>
        <w:ind w:left="1130" w:right="34"/>
      </w:pPr>
      <w:r>
        <w:rPr>
          <w:color w:val="231F20"/>
          <w:w w:val="90"/>
        </w:rPr>
        <w:t>les sólo se registrarán en el </w:t>
      </w:r>
      <w:r>
        <w:rPr>
          <w:color w:val="231F20"/>
          <w:w w:val="90"/>
          <w:sz w:val="14"/>
        </w:rPr>
        <w:t>seDuca</w:t>
      </w:r>
      <w:r>
        <w:rPr>
          <w:color w:val="231F20"/>
          <w:w w:val="90"/>
        </w:rPr>
        <w:t>.</w:t>
      </w:r>
    </w:p>
    <w:p>
      <w:pPr>
        <w:pStyle w:val="BodyText"/>
        <w:spacing w:before="3"/>
        <w:rPr>
          <w:sz w:val="16"/>
        </w:rPr>
      </w:pPr>
    </w:p>
    <w:p>
      <w:pPr>
        <w:pStyle w:val="BodyText"/>
        <w:spacing w:line="290" w:lineRule="auto"/>
        <w:ind w:left="1130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69.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Posterior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evaluación ordinaria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seDuca</w:t>
      </w:r>
      <w:r>
        <w:rPr>
          <w:color w:val="231F20"/>
          <w:w w:val="90"/>
        </w:rPr>
        <w:t>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registrará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elaborar 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calificaciones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correspondiente,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firmada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firma electrónica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otorgada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rúbrica.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incluir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 datos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soliciten,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firmar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95"/>
        </w:rPr>
        <w:t>elaboración.</w:t>
      </w:r>
    </w:p>
    <w:p>
      <w:pPr>
        <w:pStyle w:val="BodyText"/>
        <w:spacing w:line="290" w:lineRule="auto" w:before="141"/>
        <w:ind w:left="1131" w:right="113" w:firstLine="360"/>
        <w:jc w:val="both"/>
      </w:pPr>
      <w:r>
        <w:rPr/>
        <w:pict>
          <v:group style="position:absolute;margin-left:40.888802pt;margin-top:25.65398pt;width:2.050pt;height:62pt;mso-position-horizontal-relative:page;mso-position-vertical-relative:paragraph;z-index:21904" coordorigin="818,513" coordsize="41,1240">
            <v:line style="position:absolute" from="838,533" to="838,1673" stroked="true" strokeweight="2pt" strokecolor="#231f20">
              <v:stroke dashstyle="dash"/>
            </v:line>
            <v:line style="position:absolute" from="838,1733" to="838,1733" stroked="true" strokeweight="2pt" strokecolor="#231f20"/>
            <v:line style="position:absolute" from="838,1732" to="838,173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1928" from="41.893501pt,20.65468pt" to="41.893501pt,20.65468pt" stroked="true" strokeweight="2pt" strokecolor="#231f20">
            <w10:wrap type="none"/>
          </v:line>
        </w:pict>
      </w:r>
      <w:r>
        <w:rPr/>
        <w:pict>
          <v:shape style="position:absolute;margin-left:23.053997pt;margin-top:28.336779pt;width:17.05pt;height:50.7pt;mso-position-horizontal-relative:page;mso-position-vertical-relative:paragraph;z-index:219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81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70.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calificaciones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componentes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ordinarias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reportadas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 </w:t>
      </w:r>
      <w:r>
        <w:rPr>
          <w:color w:val="231F20"/>
          <w:w w:val="95"/>
        </w:rPr>
        <w:t>asesor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quedarán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disposición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alumno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  <w:sz w:val="14"/>
        </w:rPr>
        <w:t>seDuca</w:t>
      </w:r>
      <w:r>
        <w:rPr>
          <w:color w:val="231F20"/>
          <w:spacing w:val="-16"/>
          <w:w w:val="95"/>
          <w:sz w:val="14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directa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Servicios.</w:t>
      </w:r>
    </w:p>
    <w:p>
      <w:pPr>
        <w:pStyle w:val="BodyText"/>
        <w:spacing w:line="290" w:lineRule="auto" w:before="141"/>
        <w:ind w:left="1131" w:right="113" w:firstLine="360"/>
        <w:jc w:val="both"/>
      </w:pPr>
      <w:r>
        <w:rPr/>
        <w:pict>
          <v:group style="position:absolute;margin-left:0pt;margin-top:21.936882pt;width:36.450pt;height:17.05pt;mso-position-horizontal-relative:page;mso-position-vertical-relative:paragraph;z-index:21952" coordorigin="0,439" coordsize="729,341">
            <v:line style="position:absolute" from="397,759" to="708,759" stroked="true" strokeweight="2pt" strokecolor="#231f20">
              <v:stroke dashstyle="dash"/>
            </v:line>
            <v:line style="position:absolute" from="60,759" to="60,759" stroked="true" strokeweight="2pt" strokecolor="#231f20"/>
            <v:rect style="position:absolute;left:0;top:43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71.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esté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desacuerdo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calificaciones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asentadas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evalua- </w:t>
      </w:r>
      <w:r>
        <w:rPr>
          <w:color w:val="231F20"/>
          <w:w w:val="90"/>
        </w:rPr>
        <w:t>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publicada,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 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4"/>
        </w:rPr>
        <w:t>seDuca</w:t>
      </w:r>
      <w:r>
        <w:rPr>
          <w:color w:val="231F20"/>
          <w:w w:val="90"/>
        </w:rPr>
        <w:t>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calificación 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éste.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aportar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necesaria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describa </w:t>
      </w:r>
      <w:r>
        <w:rPr>
          <w:color w:val="231F20"/>
          <w:w w:val="85"/>
        </w:rPr>
        <w:t>el motivo de su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inconformidad.</w:t>
      </w:r>
    </w:p>
    <w:p>
      <w:pPr>
        <w:pStyle w:val="BodyText"/>
        <w:spacing w:line="290" w:lineRule="auto" w:before="141"/>
        <w:ind w:left="1131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72.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calificaciones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señaladas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 anterior,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turnará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cual,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previo análisis,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confirmará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modificará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emitido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plazo 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revisión.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será </w:t>
      </w:r>
      <w:r>
        <w:rPr>
          <w:color w:val="231F20"/>
          <w:w w:val="95"/>
        </w:rPr>
        <w:t>definitiva.</w:t>
      </w:r>
    </w:p>
    <w:p>
      <w:pPr>
        <w:pStyle w:val="BodyText"/>
        <w:spacing w:line="290" w:lineRule="auto" w:before="1"/>
        <w:ind w:left="1131" w:right="113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revisiones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bachi- </w:t>
      </w:r>
      <w:r>
        <w:rPr>
          <w:color w:val="231F20"/>
          <w:w w:val="85"/>
        </w:rPr>
        <w:t>llerato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distancia.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resoluciones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favorables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computarán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dicho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efecto.</w:t>
      </w:r>
    </w:p>
    <w:p>
      <w:pPr>
        <w:pStyle w:val="BodyText"/>
        <w:spacing w:line="290" w:lineRule="auto" w:before="141"/>
        <w:ind w:left="1130" w:right="113" w:firstLine="360"/>
        <w:jc w:val="right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73.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error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evaluación,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cederá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rectificación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solicita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Servicios,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justificando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correc-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  <w:sz w:val="14"/>
        </w:rPr>
        <w:t>seDuca</w:t>
      </w:r>
      <w:r>
        <w:rPr>
          <w:color w:val="231F20"/>
          <w:w w:val="90"/>
        </w:rPr>
        <w:t>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rectificación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procedente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  <w:sz w:val="14"/>
        </w:rPr>
        <w:t>seDuca</w:t>
      </w:r>
      <w:r>
        <w:rPr>
          <w:color w:val="231F20"/>
          <w:w w:val="90"/>
        </w:rPr>
        <w:t>.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rectificación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hagan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sente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corrección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estipulado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legislación</w:t>
      </w:r>
    </w:p>
    <w:p>
      <w:pPr>
        <w:pStyle w:val="BodyText"/>
        <w:spacing w:before="1"/>
        <w:ind w:left="1130" w:right="34"/>
      </w:pPr>
      <w:r>
        <w:rPr>
          <w:color w:val="231F20"/>
          <w:w w:val="95"/>
        </w:rPr>
        <w:t>universitaria.</w:t>
      </w:r>
    </w:p>
    <w:p>
      <w:pPr>
        <w:pStyle w:val="BodyText"/>
        <w:spacing w:before="4"/>
        <w:rPr>
          <w:sz w:val="16"/>
        </w:rPr>
      </w:pPr>
    </w:p>
    <w:p>
      <w:pPr>
        <w:pStyle w:val="BodyText"/>
        <w:spacing w:line="290" w:lineRule="auto"/>
        <w:ind w:left="1131" w:right="11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74.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  <w:sz w:val="14"/>
        </w:rPr>
        <w:t>buaD</w:t>
      </w:r>
      <w:r>
        <w:rPr>
          <w:color w:val="231F20"/>
          <w:spacing w:val="7"/>
          <w:w w:val="85"/>
          <w:sz w:val="14"/>
        </w:rPr>
        <w:t> </w:t>
      </w:r>
      <w:r>
        <w:rPr>
          <w:color w:val="231F20"/>
          <w:w w:val="85"/>
        </w:rPr>
        <w:t>contiene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flexible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denominadas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 tratamiento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especial,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aprobadas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mecanismos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eviden- 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desempeño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certificación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otorgada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competente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ello.</w:t>
      </w:r>
    </w:p>
    <w:p>
      <w:pPr>
        <w:spacing w:after="0" w:line="290" w:lineRule="auto"/>
        <w:jc w:val="both"/>
        <w:sectPr>
          <w:footerReference w:type="default" r:id="rId74"/>
          <w:pgSz w:w="9810" w:h="13500"/>
          <w:pgMar w:footer="796" w:header="0" w:top="920" w:bottom="980" w:left="0" w:right="880"/>
        </w:sectPr>
      </w:pPr>
    </w:p>
    <w:p>
      <w:pPr>
        <w:spacing w:before="67" w:after="21"/>
        <w:ind w:left="357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EDUCACIÓN MEDIA SUPERIOR A DISTANCIA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SEGUNDO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RECONOCIMIENTO Y EGRESO DE LOS ESTUDIOS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75.</w:t>
      </w:r>
      <w:r>
        <w:rPr>
          <w:b/>
          <w:color w:val="939598"/>
          <w:spacing w:val="-2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curse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distancia,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 </w:t>
      </w:r>
      <w:r>
        <w:rPr>
          <w:color w:val="231F20"/>
          <w:w w:val="90"/>
        </w:rPr>
        <w:t>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reconocerá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obtenido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programas 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parcial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bachillerato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aprobado,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legisla- </w:t>
      </w:r>
      <w:r>
        <w:rPr>
          <w:color w:val="231F20"/>
          <w:w w:val="85"/>
        </w:rPr>
        <w:t>ción universitaria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76.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Egresa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haya </w:t>
      </w:r>
      <w:r>
        <w:rPr>
          <w:color w:val="231F20"/>
          <w:w w:val="85"/>
        </w:rPr>
        <w:t>concluido totalmente el plan y programas de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pStyle w:val="BodyText"/>
      </w:pPr>
    </w:p>
    <w:p>
      <w:pPr>
        <w:pStyle w:val="Heading3"/>
        <w:spacing w:before="152"/>
        <w:ind w:left="23"/>
      </w:pPr>
      <w:r>
        <w:rPr>
          <w:color w:val="231F20"/>
          <w:w w:val="80"/>
        </w:rPr>
        <w:t>TÍTULO QUINTO</w:t>
      </w: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Heading3"/>
        <w:spacing w:before="27"/>
      </w:pPr>
      <w:r>
        <w:rPr/>
        <w:pict>
          <v:group style="position:absolute;margin-left:447.498413pt;margin-top:3.294178pt;width:2.050pt;height:62pt;mso-position-horizontal-relative:page;mso-position-vertical-relative:paragraph;z-index:22048" coordorigin="8950,66" coordsize="41,1240">
            <v:line style="position:absolute" from="8970,86" to="8970,1226" stroked="true" strokeweight="2pt" strokecolor="#231f20">
              <v:stroke dashstyle="dash"/>
            </v:line>
            <v:line style="position:absolute" from="8970,1286" to="8970,1286" stroked="true" strokeweight="2pt" strokecolor="#231f20"/>
            <v:line style="position:absolute" from="8970,1285" to="8970,1285" stroked="true" strokeweight="2pt" strokecolor="#231f20"/>
            <w10:wrap type="none"/>
          </v:group>
        </w:pict>
      </w:r>
      <w:r>
        <w:rPr/>
        <w:pict>
          <v:shape style="position:absolute;margin-left:451.541412pt;margin-top:5.976975pt;width:17pt;height:50.7pt;mso-position-horizontal-relative:page;mso-position-vertical-relative:paragraph;z-index:220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8" w:firstLine="81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LAS SANCIONES Y MEDIDAS DISCIPLINARIAS</w:t>
      </w:r>
    </w:p>
    <w:p>
      <w:pPr>
        <w:pStyle w:val="BodyText"/>
        <w:rPr>
          <w:b/>
          <w:sz w:val="22"/>
        </w:rPr>
      </w:pPr>
    </w:p>
    <w:p>
      <w:pPr>
        <w:spacing w:line="304" w:lineRule="auto" w:before="174"/>
        <w:ind w:left="2658" w:right="3672" w:hanging="1"/>
        <w:jc w:val="center"/>
        <w:rPr>
          <w:b/>
          <w:sz w:val="22"/>
        </w:rPr>
      </w:pPr>
      <w:r>
        <w:rPr/>
        <w:pict>
          <v:group style="position:absolute;margin-left:453.987183pt;margin-top:21.61097pt;width:36.450pt;height:17.05pt;mso-position-horizontal-relative:page;mso-position-vertical-relative:paragraph;z-index:22072" coordorigin="9080,432" coordsize="729,341">
            <v:line style="position:absolute" from="9100,752" to="9411,752" stroked="true" strokeweight="2pt" strokecolor="#231f20">
              <v:stroke dashstyle="dash"/>
            </v:line>
            <v:line style="position:absolute" from="9748,752" to="9748,752" stroked="true" strokeweight="2pt" strokecolor="#231f20"/>
            <v:rect style="position:absolute;left:9411;top:43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90"/>
          <w:sz w:val="22"/>
        </w:rPr>
        <w:t>CAPÍTULO ÚNICO </w:t>
      </w:r>
      <w:r>
        <w:rPr>
          <w:b/>
          <w:color w:val="231F20"/>
          <w:w w:val="80"/>
          <w:sz w:val="22"/>
        </w:rPr>
        <w:t>DISPOSICIONES  GENERALES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/>
        <w:ind w:left="115" w:right="1129" w:firstLine="360"/>
        <w:jc w:val="right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77.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sanciones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disciplinarias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administrativas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impongan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inte-</w:t>
      </w:r>
      <w:r>
        <w:rPr>
          <w:color w:val="231F20"/>
          <w:w w:val="84"/>
        </w:rPr>
        <w:t> </w:t>
      </w:r>
      <w:r>
        <w:rPr>
          <w:color w:val="231F20"/>
          <w:spacing w:val="-3"/>
          <w:w w:val="85"/>
        </w:rPr>
        <w:t>grantes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comunidad universitaria </w:t>
      </w:r>
      <w:r>
        <w:rPr>
          <w:color w:val="231F20"/>
          <w:w w:val="85"/>
        </w:rPr>
        <w:t>por </w:t>
      </w:r>
      <w:r>
        <w:rPr>
          <w:color w:val="231F20"/>
          <w:spacing w:val="-3"/>
          <w:w w:val="85"/>
        </w:rPr>
        <w:t>incumplimiento </w:t>
      </w:r>
      <w:r>
        <w:rPr>
          <w:color w:val="231F20"/>
          <w:w w:val="85"/>
        </w:rPr>
        <w:t>de sus </w:t>
      </w:r>
      <w:r>
        <w:rPr>
          <w:color w:val="231F20"/>
          <w:spacing w:val="-3"/>
          <w:w w:val="85"/>
        </w:rPr>
        <w:t>obligaciones serán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conformidad </w:t>
      </w:r>
      <w:r>
        <w:rPr>
          <w:color w:val="231F20"/>
          <w:w w:val="85"/>
        </w:rPr>
        <w:t>con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lo establecido en el Estatuto Universitario, el presente reglamento y legislación universitaria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78.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disciplinarias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administrativas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imponer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Uni- 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Servicios,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corregir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inmediata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conducta,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afecte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procesos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administrativos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buen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Servicios.</w:t>
      </w:r>
    </w:p>
    <w:p>
      <w:pPr>
        <w:pStyle w:val="BodyText"/>
        <w:spacing w:line="292" w:lineRule="auto" w:before="161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79.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compruebe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haber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ce- dido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transmitido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electrónica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ingresar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  <w:sz w:val="14"/>
        </w:rPr>
        <w:t>seDuca</w:t>
      </w:r>
      <w:r>
        <w:rPr>
          <w:color w:val="231F20"/>
          <w:w w:val="90"/>
        </w:rPr>
        <w:t>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incurrirán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faltas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responsabilidad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sancionados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Uni- versitario y legislación universitaria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80.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hagan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uso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infraestructura </w:t>
      </w:r>
      <w:r>
        <w:rPr>
          <w:color w:val="231F20"/>
          <w:w w:val="90"/>
        </w:rPr>
        <w:t>tecnológica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educación,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didácticos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electrónica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  <w:sz w:val="14"/>
        </w:rPr>
        <w:t>seDuca</w:t>
      </w:r>
      <w:r>
        <w:rPr>
          <w:color w:val="231F20"/>
          <w:w w:val="90"/>
        </w:rPr>
        <w:t>, </w:t>
      </w:r>
      <w:r>
        <w:rPr>
          <w:color w:val="231F20"/>
          <w:spacing w:val="2"/>
          <w:w w:val="90"/>
        </w:rPr>
        <w:t>incurrirán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faltas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independientemente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conducente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ámbito del fuero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común.</w:t>
      </w:r>
    </w:p>
    <w:p>
      <w:pPr>
        <w:spacing w:after="0" w:line="292" w:lineRule="auto"/>
        <w:jc w:val="both"/>
        <w:sectPr>
          <w:footerReference w:type="default" r:id="rId75"/>
          <w:pgSz w:w="9810" w:h="13500"/>
          <w:pgMar w:footer="796" w:header="0" w:top="920" w:bottom="980" w:left="880" w:right="0"/>
          <w:pgNumType w:start="181"/>
        </w:sectPr>
      </w:pPr>
    </w:p>
    <w:p>
      <w:pPr>
        <w:spacing w:before="67" w:after="21"/>
        <w:ind w:left="1131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EDUCACIÓN MEDIA SUPERIOR A DISTANCIA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928" w:right="111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1491" w:right="782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reglamento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1491" w:right="782"/>
      </w:pP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El presente reglamento entrará en vigor el día de su aprobación.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315" w:firstLine="360"/>
        <w:jc w:val="both"/>
      </w:pP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derogan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opongan al presente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2" w:lineRule="auto" w:before="161"/>
        <w:ind w:left="1130" w:right="314" w:firstLine="360"/>
        <w:jc w:val="both"/>
      </w:pPr>
      <w:r>
        <w:rPr>
          <w:b/>
          <w:color w:val="939598"/>
          <w:w w:val="85"/>
        </w:rPr>
        <w:t>Cuarto.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abrogan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 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publicados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Gaceta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Número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137,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Noviembre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2006, Época XII, Año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XXII.</w:t>
      </w:r>
    </w:p>
    <w:p>
      <w:pPr>
        <w:pStyle w:val="BodyText"/>
        <w:spacing w:line="292" w:lineRule="auto" w:before="161"/>
        <w:ind w:left="1130" w:right="314" w:firstLine="360"/>
        <w:jc w:val="both"/>
      </w:pPr>
      <w:r>
        <w:rPr/>
        <w:pict>
          <v:group style="position:absolute;margin-left:40.888802pt;margin-top:37.061787pt;width:2.050pt;height:62pt;mso-position-horizontal-relative:page;mso-position-vertical-relative:paragraph;z-index:22144" coordorigin="818,741" coordsize="41,1240">
            <v:line style="position:absolute" from="838,761" to="838,1901" stroked="true" strokeweight="2pt" strokecolor="#231f20">
              <v:stroke dashstyle="dash"/>
            </v:line>
            <v:line style="position:absolute" from="838,1961" to="838,1961" stroked="true" strokeweight="2pt" strokecolor="#231f20"/>
            <v:line style="position:absolute" from="838,1961" to="838,196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2168" from="41.893501pt,32.062489pt" to="41.893501pt,32.062489pt" stroked="true" strokeweight="2pt" strokecolor="#231f20">
            <w10:wrap type="none"/>
          </v:line>
        </w:pict>
      </w:r>
      <w:r>
        <w:rPr/>
        <w:pict>
          <v:shape style="position:absolute;margin-left:23.053997pt;margin-top:39.744583pt;width:17.05pt;height:50.7pt;mso-position-horizontal-relative:page;mso-position-vertical-relative:paragraph;z-index:222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167" w:firstLine="81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Educació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Media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Superio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r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Quinto.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jerar- </w:t>
      </w:r>
      <w:r>
        <w:rPr>
          <w:color w:val="231F20"/>
          <w:w w:val="85"/>
        </w:rPr>
        <w:t>quía, que se opongan al presente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</w:pPr>
    </w:p>
    <w:p>
      <w:pPr>
        <w:pStyle w:val="Heading3"/>
        <w:spacing w:line="645" w:lineRule="auto" w:before="152"/>
        <w:ind w:left="2201" w:right="1384"/>
      </w:pPr>
      <w:r>
        <w:rPr/>
        <w:pict>
          <v:group style="position:absolute;margin-left:0pt;margin-top:34.513981pt;width:36.450pt;height:17.05pt;mso-position-horizontal-relative:page;mso-position-vertical-relative:paragraph;z-index:22192" coordorigin="0,690" coordsize="729,341">
            <v:line style="position:absolute" from="397,1010" to="708,1010" stroked="true" strokeweight="2pt" strokecolor="#231f20">
              <v:stroke dashstyle="dash"/>
            </v:line>
            <v:line style="position:absolute" from="60,1010" to="60,1010" stroked="true" strokeweight="2pt" strokecolor="#231f20"/>
            <v:rect style="position:absolute;left:0;top:690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6.551201pt;margin-top:71.070343pt;width:404.05pt;height:61.3pt;mso-position-horizontal-relative:page;mso-position-vertical-relative:paragraph;z-index:2224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7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19 de julio de 2012.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Extraordinario, diciembre de   2012,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Época XIII, Año XXVIII.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19 de julio de 2012.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ind w:left="112"/>
      </w:pPr>
      <w:r>
        <w:rPr/>
        <w:pict>
          <v:group style="width:392.4pt;height:26.15pt;mso-position-horizontal-relative:char;mso-position-vertical-relative:line" coordorigin="0,0" coordsize="7848,523">
            <v:rect style="position:absolute;left:0;top:0;width:7848;height:522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  <w:spacing w:line="278" w:lineRule="auto" w:before="0"/>
        <w:ind w:left="734" w:right="1660"/>
      </w:pPr>
      <w:r>
        <w:rPr/>
        <w:pict>
          <v:shape style="position:absolute;margin-left:45.620998pt;margin-top:-27.614058pt;width:392.4pt;height:26.15pt;mso-position-horizontal-relative:page;mso-position-vertical-relative:paragraph;z-index:-1124224" type="#_x0000_t202" filled="false" stroked="false">
            <v:textbox inset="0,0,0,0">
              <w:txbxContent>
                <w:p>
                  <w:pPr>
                    <w:spacing w:before="110"/>
                    <w:ind w:left="2321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LINEAMIENTOS  PARA EL INGRESO,  PROMOCIÓN,  PERMANENCIA Y EVALUACIÓN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LINEAMIENTOS PARA EL INGRESO, PROMOCIÓN, PERMANENCIA </w:t>
      </w:r>
      <w:r>
        <w:rPr>
          <w:color w:val="231F20"/>
          <w:w w:val="90"/>
        </w:rPr>
        <w:t>Y EVALUACIÓN PARA LOS ALUMNOS DEL CURRÍCULO</w:t>
      </w:r>
    </w:p>
    <w:p>
      <w:pPr>
        <w:spacing w:line="278" w:lineRule="auto" w:before="1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85"/>
          <w:sz w:val="24"/>
        </w:rPr>
        <w:t>DEL BACHILLERATO UNIVERSITARIO 2009 DE LA UNIVERSIDAD </w:t>
      </w:r>
      <w:r>
        <w:rPr>
          <w:b/>
          <w:color w:val="231F20"/>
          <w:w w:val="90"/>
          <w:sz w:val="24"/>
        </w:rPr>
        <w:t>AUTÓNOMA DEL ESTADO DE MÉXICO</w:t>
      </w:r>
    </w:p>
    <w:p>
      <w:pPr>
        <w:pStyle w:val="BodyText"/>
        <w:rPr>
          <w:b/>
          <w:sz w:val="33"/>
        </w:rPr>
      </w:pPr>
    </w:p>
    <w:p>
      <w:pPr>
        <w:pStyle w:val="Heading3"/>
        <w:ind w:left="791" w:right="1723"/>
      </w:pPr>
      <w:r>
        <w:rPr>
          <w:color w:val="231F20"/>
          <w:w w:val="80"/>
        </w:rPr>
        <w:t>TÍTULO PRIMERO</w:t>
      </w:r>
    </w:p>
    <w:p>
      <w:pPr>
        <w:spacing w:before="67"/>
        <w:ind w:left="791" w:right="1723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LAS  DISPOSICIONES GENERALES</w:t>
      </w:r>
    </w:p>
    <w:p>
      <w:pPr>
        <w:pStyle w:val="BodyText"/>
        <w:rPr>
          <w:b/>
          <w:sz w:val="22"/>
        </w:rPr>
      </w:pPr>
    </w:p>
    <w:p>
      <w:pPr>
        <w:spacing w:before="174"/>
        <w:ind w:left="790" w:right="1723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ÚNICO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ingreso,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promoción,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perma- nencia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inscriban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cursen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Currículo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Univer- </w:t>
      </w:r>
      <w:r>
        <w:rPr>
          <w:color w:val="231F20"/>
          <w:w w:val="85"/>
        </w:rPr>
        <w:t>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2009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"/>
        <w:ind w:left="195" w:right="1127" w:firstLine="360"/>
        <w:jc w:val="both"/>
      </w:pPr>
      <w:r>
        <w:rPr/>
        <w:pict>
          <v:group style="position:absolute;margin-left:447.498413pt;margin-top:18.356094pt;width:2.050pt;height:62pt;mso-position-horizontal-relative:page;mso-position-vertical-relative:paragraph;z-index:22312" coordorigin="8950,367" coordsize="41,1240">
            <v:line style="position:absolute" from="8970,387" to="8970,1527" stroked="true" strokeweight="2pt" strokecolor="#231f20">
              <v:stroke dashstyle="dash"/>
            </v:line>
            <v:line style="position:absolute" from="8970,1587" to="8970,1587" stroked="true" strokeweight="2pt" strokecolor="#231f20"/>
            <v:line style="position:absolute" from="8970,1587" to="8970,158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2336" from="448.498413pt,13.356794pt" to="448.498413pt,13.356794pt" stroked="true" strokeweight="2pt" strokecolor="#231f20">
            <w10:wrap type="none"/>
          </v:line>
        </w:pict>
      </w:r>
      <w:r>
        <w:rPr/>
        <w:pict>
          <v:shape style="position:absolute;margin-left:451.541412pt;margin-top:18.336891pt;width:17.05pt;height:56.15pt;mso-position-horizontal-relative:page;mso-position-vertical-relative:paragraph;z-index:223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1" w:firstLine="13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Lineamiento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Currícul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En la interpretación de los presentes lineamientos se aplicará supletoriamente el Estatuto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0"/>
        </w:rPr>
        <w:t>sitario,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7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aplique bajo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Currículo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2009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2"/>
          <w:w w:val="90"/>
        </w:rPr>
        <w:t>del </w:t>
      </w:r>
      <w:r>
        <w:rPr>
          <w:color w:val="231F20"/>
          <w:w w:val="85"/>
        </w:rPr>
        <w:t>Estado de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61"/>
        <w:ind w:left="196" w:right="1128" w:firstLine="360"/>
        <w:jc w:val="both"/>
      </w:pPr>
      <w:r>
        <w:rPr/>
        <w:pict>
          <v:group style="position:absolute;margin-left:453.987183pt;margin-top:7.318493pt;width:36.450pt;height:17.05pt;mso-position-horizontal-relative:page;mso-position-vertical-relative:paragraph;z-index:22360" coordorigin="9080,146" coordsize="729,341">
            <v:line style="position:absolute" from="9100,466" to="9411,466" stroked="true" strokeweight="2pt" strokecolor="#231f20">
              <v:stroke dashstyle="dash"/>
            </v:line>
            <v:line style="position:absolute" from="9748,466" to="9748,466" stroked="true" strokeweight="2pt" strokecolor="#231f20"/>
            <v:rect style="position:absolute;left:9411;top:14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interpretación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entenderá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suce- </w:t>
      </w:r>
      <w:r>
        <w:rPr>
          <w:color w:val="231F20"/>
          <w:w w:val="85"/>
        </w:rPr>
        <w:t>sivo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145"/>
        </w:numPr>
        <w:tabs>
          <w:tab w:pos="603" w:val="left" w:leader="none"/>
        </w:tabs>
        <w:spacing w:line="292" w:lineRule="auto" w:before="1" w:after="0"/>
        <w:ind w:left="5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Actividad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integradora: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producto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tarea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evalúa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desempeño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 competencia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propósitos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establecidos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asignaturas,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re- </w:t>
      </w:r>
      <w:r>
        <w:rPr>
          <w:color w:val="231F20"/>
          <w:w w:val="85"/>
          <w:sz w:val="20"/>
        </w:rPr>
        <w:t>sultado la actuación competente del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alumno.</w:t>
      </w:r>
    </w:p>
    <w:p>
      <w:pPr>
        <w:pStyle w:val="ListParagraph"/>
        <w:numPr>
          <w:ilvl w:val="1"/>
          <w:numId w:val="145"/>
        </w:numPr>
        <w:tabs>
          <w:tab w:pos="556" w:val="left" w:leader="none"/>
        </w:tabs>
        <w:spacing w:line="292" w:lineRule="auto" w:before="1" w:after="0"/>
        <w:ind w:left="55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Competencia: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usar,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movilizar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poner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integrada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conjunto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0"/>
          <w:sz w:val="20"/>
        </w:rPr>
        <w:t>recursos,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intención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respuesta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problema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enfrentar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eficazmente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situación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contexto.</w:t>
      </w:r>
    </w:p>
    <w:p>
      <w:pPr>
        <w:pStyle w:val="ListParagraph"/>
        <w:numPr>
          <w:ilvl w:val="1"/>
          <w:numId w:val="145"/>
        </w:numPr>
        <w:tabs>
          <w:tab w:pos="556" w:val="left" w:leader="none"/>
        </w:tabs>
        <w:spacing w:line="240" w:lineRule="auto" w:before="1" w:after="0"/>
        <w:ind w:left="556" w:right="934" w:hanging="360"/>
        <w:jc w:val="center"/>
        <w:rPr>
          <w:sz w:val="20"/>
        </w:rPr>
      </w:pPr>
      <w:r>
        <w:rPr>
          <w:color w:val="231F20"/>
          <w:w w:val="85"/>
          <w:sz w:val="20"/>
        </w:rPr>
        <w:t>Currículo: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Currículo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Bachillerato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2009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</w:p>
    <w:p>
      <w:pPr>
        <w:pStyle w:val="BodyText"/>
        <w:spacing w:before="50"/>
        <w:ind w:left="555" w:right="3851"/>
      </w:pPr>
      <w:r>
        <w:rPr>
          <w:color w:val="231F20"/>
          <w:w w:val="95"/>
        </w:rPr>
        <w:t>México.</w:t>
      </w:r>
    </w:p>
    <w:p>
      <w:pPr>
        <w:pStyle w:val="ListParagraph"/>
        <w:numPr>
          <w:ilvl w:val="1"/>
          <w:numId w:val="145"/>
        </w:numPr>
        <w:tabs>
          <w:tab w:pos="556" w:val="left" w:leader="none"/>
        </w:tabs>
        <w:spacing w:line="292" w:lineRule="auto" w:before="50" w:after="0"/>
        <w:ind w:left="55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Evaluación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competencias: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valoración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cualitativa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cuantitativa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tanto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desempeño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los objetivos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alumno,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expresados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juicio.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Evalua- 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caracteriza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continua,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sistemática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basada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evidencias.</w:t>
      </w:r>
    </w:p>
    <w:p>
      <w:pPr>
        <w:pStyle w:val="ListParagraph"/>
        <w:numPr>
          <w:ilvl w:val="1"/>
          <w:numId w:val="145"/>
        </w:numPr>
        <w:tabs>
          <w:tab w:pos="556" w:val="left" w:leader="none"/>
        </w:tabs>
        <w:spacing w:line="292" w:lineRule="auto" w:before="1" w:after="0"/>
        <w:ind w:left="55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Evaluación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sumativa: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valoraciones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durante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periodo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lectivo,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 </w:t>
      </w:r>
      <w:r>
        <w:rPr>
          <w:color w:val="231F20"/>
          <w:w w:val="90"/>
          <w:sz w:val="20"/>
        </w:rPr>
        <w:t>propósito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evaluar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funcionamiento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rendimiento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global,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acreditación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promoción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alumno al siguiente nivel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educativo.</w:t>
      </w:r>
    </w:p>
    <w:p>
      <w:pPr>
        <w:pStyle w:val="ListParagraph"/>
        <w:numPr>
          <w:ilvl w:val="1"/>
          <w:numId w:val="145"/>
        </w:numPr>
        <w:tabs>
          <w:tab w:pos="556" w:val="left" w:leader="none"/>
        </w:tabs>
        <w:spacing w:line="240" w:lineRule="auto" w:before="1" w:after="0"/>
        <w:ind w:left="556" w:right="934" w:hanging="360"/>
        <w:jc w:val="center"/>
        <w:rPr>
          <w:sz w:val="20"/>
        </w:rPr>
      </w:pPr>
      <w:r>
        <w:rPr>
          <w:color w:val="231F20"/>
          <w:w w:val="85"/>
          <w:sz w:val="20"/>
        </w:rPr>
        <w:t>Evidencias: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productos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registros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desempeño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eficaz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realiza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demostrar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</w:p>
    <w:p>
      <w:pPr>
        <w:pStyle w:val="BodyText"/>
        <w:spacing w:before="50"/>
        <w:ind w:left="555"/>
      </w:pPr>
      <w:r>
        <w:rPr>
          <w:color w:val="231F20"/>
          <w:w w:val="85"/>
        </w:rPr>
        <w:t>ha logrado las competencias previstas en los objetivos de aprendizaje.</w:t>
      </w:r>
    </w:p>
    <w:p>
      <w:pPr>
        <w:spacing w:after="0"/>
        <w:sectPr>
          <w:pgSz w:w="9810" w:h="13500"/>
          <w:pgMar w:header="0" w:footer="796" w:top="880" w:bottom="980" w:left="80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LINEAMIENTOS  PARA EL INGRESO,  PROMOCIÓN,  PERMANENCIA Y EVALUACIÓN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1"/>
          <w:numId w:val="145"/>
        </w:numPr>
        <w:tabs>
          <w:tab w:pos="1492" w:val="left" w:leader="none"/>
        </w:tabs>
        <w:spacing w:line="300" w:lineRule="auto" w:before="8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Portafolio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evidencias: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instrumento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continua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recuperación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información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va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realizando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asignaturas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 integran el plan de estudios del Bachillerato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1"/>
          <w:numId w:val="145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Plantel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planteles: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ListParagraph"/>
        <w:numPr>
          <w:ilvl w:val="1"/>
          <w:numId w:val="145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Universidad: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19"/>
        </w:rPr>
      </w:pPr>
    </w:p>
    <w:p>
      <w:pPr>
        <w:pStyle w:val="Heading3"/>
        <w:spacing w:before="1"/>
        <w:ind w:left="2052"/>
      </w:pPr>
      <w:r>
        <w:rPr>
          <w:color w:val="231F20"/>
          <w:w w:val="80"/>
        </w:rPr>
        <w:t>TÍTULO SEGUNDO</w:t>
      </w:r>
    </w:p>
    <w:p>
      <w:pPr>
        <w:spacing w:before="75"/>
        <w:ind w:left="1409" w:right="39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INGRESO, PROMOCIÓN Y PERMANENCIA DE LOS ALUMNOS</w:t>
      </w:r>
    </w:p>
    <w:p>
      <w:pPr>
        <w:pStyle w:val="BodyText"/>
        <w:spacing w:before="4"/>
        <w:rPr>
          <w:b/>
          <w:sz w:val="27"/>
        </w:rPr>
      </w:pPr>
    </w:p>
    <w:p>
      <w:pPr>
        <w:spacing w:line="312" w:lineRule="auto" w:before="0"/>
        <w:ind w:left="4033" w:right="3016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 DEL INGRESO</w:t>
      </w:r>
    </w:p>
    <w:p>
      <w:pPr>
        <w:pStyle w:val="BodyText"/>
        <w:spacing w:before="4"/>
        <w:rPr>
          <w:b/>
          <w:sz w:val="17"/>
        </w:rPr>
      </w:pPr>
    </w:p>
    <w:p>
      <w:pPr>
        <w:pStyle w:val="BodyText"/>
        <w:spacing w:line="300" w:lineRule="auto"/>
        <w:ind w:left="1131" w:right="113" w:firstLine="359"/>
        <w:jc w:val="both"/>
      </w:pPr>
      <w:r>
        <w:rPr/>
        <w:pict>
          <v:group style="position:absolute;margin-left:40.888802pt;margin-top:28.93367pt;width:2.050pt;height:62pt;mso-position-horizontal-relative:page;mso-position-vertical-relative:paragraph;z-index:22432" coordorigin="818,579" coordsize="41,1240">
            <v:line style="position:absolute" from="838,599" to="838,1739" stroked="true" strokeweight="2pt" strokecolor="#231f20">
              <v:stroke dashstyle="dash"/>
            </v:line>
            <v:line style="position:absolute" from="838,1799" to="838,1799" stroked="true" strokeweight="2pt" strokecolor="#231f20"/>
            <v:line style="position:absolute" from="838,1798" to="838,179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2456" from="41.893501pt,23.93437pt" to="41.893501pt,23.93437pt" stroked="true" strokeweight="2pt" strokecolor="#231f20">
            <w10:wrap type="none"/>
          </v:line>
        </w:pict>
      </w:r>
      <w:r>
        <w:rPr/>
        <w:pict>
          <v:group style="position:absolute;margin-left:0pt;margin-top:73.901573pt;width:36.450pt;height:17.05pt;mso-position-horizontal-relative:page;mso-position-vertical-relative:paragraph;z-index:22480" coordorigin="0,1478" coordsize="729,341">
            <v:line style="position:absolute" from="397,1798" to="708,1798" stroked="true" strokeweight="2pt" strokecolor="#231f20">
              <v:stroke dashstyle="dash"/>
            </v:line>
            <v:line style="position:absolute" from="60,1798" to="60,1798" stroked="true" strokeweight="2pt" strokecolor="#231f20"/>
            <v:rect style="position:absolute;left:0;top:147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856798pt;margin-top:28.914469pt;width:17.05pt;height:56.15pt;mso-position-horizontal-relative:page;mso-position-vertical-relative:paragraph;z-index:225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1" w:firstLine="13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Lineamiento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Currícul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3.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currículo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ofrecen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acto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persona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cumpliendo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universita- ria,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realiza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trámites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administrativos,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acredita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seña- ladas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convocatoria,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instructivos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expedidas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inscribe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 alguno de 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planteles.</w:t>
      </w:r>
    </w:p>
    <w:p>
      <w:pPr>
        <w:pStyle w:val="BodyText"/>
        <w:spacing w:line="300" w:lineRule="auto" w:before="142"/>
        <w:ind w:left="1131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encuentran inscritos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planteles,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universi- taria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currículo.</w:t>
      </w:r>
    </w:p>
    <w:p>
      <w:pPr>
        <w:pStyle w:val="BodyText"/>
        <w:spacing w:line="300" w:lineRule="auto" w:before="142"/>
        <w:ind w:left="1131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reinscripción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currículo 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personalmente,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28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X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Estatuto Universitario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excepción,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fortuitos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fuerza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debidamente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comprobados, podrán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realizarse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padre,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tutor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apoderado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legal.</w:t>
      </w:r>
    </w:p>
    <w:p>
      <w:pPr>
        <w:pStyle w:val="BodyText"/>
        <w:spacing w:line="300" w:lineRule="auto" w:before="142"/>
        <w:ind w:left="1131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6.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entenderá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renuncian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inscripción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reinscripción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aspirantes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concluyan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correspondientes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fechas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establezcan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convocatorias,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instructivos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expedidas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efecto.</w:t>
      </w:r>
    </w:p>
    <w:p>
      <w:pPr>
        <w:pStyle w:val="BodyText"/>
        <w:spacing w:line="300" w:lineRule="auto" w:before="142"/>
        <w:ind w:left="1131" w:right="114" w:firstLine="360"/>
        <w:jc w:val="right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7.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renunciar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expresamente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inscripción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reinscripción,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tardar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octava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semana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clases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escolar,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solicitud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exponiendo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motivos,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cuyo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inscripción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reinscripción.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reinscripción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plantel,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efectuará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periodos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establecidos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calendario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escolar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vigente.</w:t>
      </w:r>
    </w:p>
    <w:p>
      <w:pPr>
        <w:pStyle w:val="BodyText"/>
        <w:spacing w:line="300" w:lineRule="auto" w:before="2"/>
        <w:ind w:left="1131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fortuitos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fuerza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rebasen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 presente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analizados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dictaminados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coordinación con la Secretaría de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Docencia.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3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LINEAMIENTOS  PARA EL INGRESO,  PROMOCIÓN,  PERMANENCIA Y EVALUACIÓN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SEGUNDO</w:t>
      </w:r>
    </w:p>
    <w:p>
      <w:pPr>
        <w:spacing w:before="59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REVALIDACIÓN, CONVALIDACIÓN Y EQUIVALENCIA DE  ESTUDIOS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8.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entiende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equivalencia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análisis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igualdad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similitud,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resulta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comparación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solicitante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los estudios vigentes en la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equivalencia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haga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respecto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Bachillerato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realiza- </w:t>
      </w:r>
      <w:r>
        <w:rPr>
          <w:color w:val="231F20"/>
          <w:w w:val="90"/>
        </w:rPr>
        <w:t>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legis- </w:t>
      </w:r>
      <w:r>
        <w:rPr>
          <w:color w:val="231F20"/>
          <w:w w:val="85"/>
        </w:rPr>
        <w:t>lación universitaria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9.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revalidar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convalidar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parciales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totales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realizados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otra institución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nacional,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resulten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comparación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coincidencia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currículo,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pla- </w:t>
      </w:r>
      <w:r>
        <w:rPr>
          <w:color w:val="231F20"/>
          <w:w w:val="85"/>
        </w:rPr>
        <w:t>nes y programas de estudio vigentes en la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3" w:lineRule="auto" w:before="1"/>
        <w:ind w:left="115" w:right="1129" w:firstLine="360"/>
        <w:jc w:val="both"/>
      </w:pPr>
      <w:r>
        <w:rPr/>
        <w:pict>
          <v:line style="position:absolute;mso-position-horizontal-relative:page;mso-position-vertical-relative:paragraph;z-index:22552;mso-wrap-distance-left:0;mso-wrap-distance-right:0" from="448.498413pt,43.510784pt" to="448.498413pt,43.510784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48.510086pt;width:2.050pt;height:62pt;mso-position-horizontal-relative:page;mso-position-vertical-relative:paragraph;z-index:22576" coordorigin="8950,970" coordsize="41,1240">
            <v:line style="position:absolute" from="8970,990" to="8970,2130" stroked="true" strokeweight="2pt" strokecolor="#231f20">
              <v:stroke dashstyle="dash"/>
            </v:line>
            <v:line style="position:absolute" from="8970,2190" to="8970,2190" stroked="true" strokeweight="2pt" strokecolor="#231f20"/>
            <v:line style="position:absolute" from="8970,2190" to="8970,2190" stroked="true" strokeweight="2pt" strokecolor="#231f20"/>
            <w10:wrap type="none"/>
          </v:group>
        </w:pict>
      </w:r>
      <w:r>
        <w:rPr/>
        <w:pict>
          <v:shape style="position:absolute;margin-left:451.541412pt;margin-top:48.490883pt;width:17.05pt;height:56.15pt;mso-position-horizontal-relative:page;mso-position-vertical-relative:paragraph;z-index:226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1" w:firstLine="13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Lineamiento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Currícul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revalidación,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importar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origen,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aspirantes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corres- </w:t>
      </w:r>
      <w:r>
        <w:rPr>
          <w:color w:val="231F20"/>
          <w:w w:val="90"/>
        </w:rPr>
        <w:t>pondiente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ingreso,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atendiendo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cupo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límite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plantel.</w:t>
      </w:r>
    </w:p>
    <w:p>
      <w:pPr>
        <w:pStyle w:val="BodyText"/>
        <w:spacing w:line="283" w:lineRule="auto" w:before="57"/>
        <w:ind w:left="115" w:right="1130" w:firstLine="360"/>
        <w:jc w:val="both"/>
      </w:pPr>
      <w:r>
        <w:rPr>
          <w:b/>
          <w:color w:val="939598"/>
          <w:w w:val="85"/>
        </w:rPr>
        <w:t>Artículo 10. </w:t>
      </w:r>
      <w:r>
        <w:rPr>
          <w:color w:val="231F20"/>
          <w:w w:val="85"/>
        </w:rPr>
        <w:t>Los trámites de equivalencia, revalidación y convalidación de estudios no implicarán </w:t>
      </w:r>
      <w:r>
        <w:rPr>
          <w:color w:val="231F20"/>
          <w:w w:val="90"/>
        </w:rPr>
        <w:t>compromiso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admisión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realizarse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solicitantes a los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planteles.</w:t>
      </w:r>
    </w:p>
    <w:p>
      <w:pPr>
        <w:pStyle w:val="BodyText"/>
      </w:pPr>
    </w:p>
    <w:p>
      <w:pPr>
        <w:pStyle w:val="Heading3"/>
        <w:spacing w:before="154"/>
      </w:pPr>
      <w:r>
        <w:rPr/>
        <w:pict>
          <v:group style="position:absolute;margin-left:453.987183pt;margin-top:-7.56703pt;width:36.450pt;height:17.05pt;mso-position-horizontal-relative:page;mso-position-vertical-relative:paragraph;z-index:22600" coordorigin="9080,-151" coordsize="729,341">
            <v:line style="position:absolute" from="9100,169" to="9411,169" stroked="true" strokeweight="2pt" strokecolor="#231f20">
              <v:stroke dashstyle="dash"/>
            </v:line>
            <v:line style="position:absolute" from="9748,169" to="9748,169" stroked="true" strokeweight="2pt" strokecolor="#231f20"/>
            <v:rect style="position:absolute;left:9411;top:-15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0"/>
        </w:rPr>
        <w:t>CAPÍTULO TERCERO</w:t>
      </w:r>
    </w:p>
    <w:p>
      <w:pPr>
        <w:spacing w:before="59"/>
        <w:ind w:left="3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PROMOCIÓN Y PERMANENCIA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5" w:right="1129" w:firstLine="360"/>
        <w:jc w:val="right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spacing w:val="-4"/>
          <w:w w:val="85"/>
        </w:rPr>
        <w:t>11.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promoción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impartidos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plante-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avanza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cursando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termina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mismo,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establecidos.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currículo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promovidos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periodo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inmediato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todas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anterior.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13.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pendientes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aprobar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acreditar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tér- </w:t>
      </w:r>
      <w:r>
        <w:rPr>
          <w:color w:val="231F20"/>
          <w:w w:val="85"/>
        </w:rPr>
        <w:t>mino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periodo,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cursar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inmediato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superior.</w:t>
      </w:r>
    </w:p>
    <w:p>
      <w:pPr>
        <w:pStyle w:val="BodyText"/>
        <w:spacing w:line="283" w:lineRule="auto" w:before="161"/>
        <w:ind w:left="115" w:right="112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14.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regulares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acreditado </w:t>
      </w:r>
      <w:r>
        <w:rPr>
          <w:color w:val="231F20"/>
          <w:spacing w:val="-3"/>
          <w:w w:val="90"/>
        </w:rPr>
        <w:t>todas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asignaturas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correspondientes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periodos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precedentes.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6"/>
          <w:w w:val="90"/>
        </w:rPr>
        <w:t>Tendrán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calidad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irregulares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spacing w:val="3"/>
          <w:w w:val="90"/>
        </w:rPr>
        <w:t>alumnos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3"/>
          <w:w w:val="90"/>
        </w:rPr>
        <w:t>hayan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3"/>
          <w:w w:val="90"/>
        </w:rPr>
        <w:t>aprobado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3"/>
          <w:w w:val="90"/>
        </w:rPr>
        <w:t>acreditado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3"/>
          <w:w w:val="90"/>
        </w:rPr>
        <w:t>primer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3"/>
          <w:w w:val="90"/>
        </w:rPr>
        <w:t>curso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2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2"/>
          <w:w w:val="90"/>
        </w:rPr>
        <w:t>más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2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3"/>
          <w:w w:val="90"/>
        </w:rPr>
        <w:t>asignaturas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4"/>
          <w:w w:val="90"/>
        </w:rPr>
        <w:t>de </w:t>
      </w:r>
      <w:r>
        <w:rPr>
          <w:color w:val="231F20"/>
          <w:w w:val="85"/>
        </w:rPr>
        <w:t>los periodos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escolares.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15.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tenga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aprobadas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acreditadas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término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escolar,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reinscribirse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corresponda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caso repetir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curso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acreditado.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LINEAMIENTOS  PARA EL INGRESO,  PROMOCIÓN,  PERMANENCIA Y EVALUACIÓN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16.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permanencia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impar- </w:t>
      </w:r>
      <w:r>
        <w:rPr>
          <w:color w:val="231F20"/>
          <w:w w:val="90"/>
        </w:rPr>
        <w:t>tidos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conservar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condición,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adqui- </w:t>
      </w:r>
      <w:r>
        <w:rPr>
          <w:color w:val="231F20"/>
          <w:w w:val="85"/>
        </w:rPr>
        <w:t>ridas,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límite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tiempo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considerado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alumno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Educación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Media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Superior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la Universidad,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podrá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exceder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doble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duración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plan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estudios,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contados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partir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prime- ra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inscripción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plantel.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cómputo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plazo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refiere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presente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artículo,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considerará sólo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tiempo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efectivo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esté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inscrito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alumno.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18.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Quien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haya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interrumpido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plazo </w:t>
      </w:r>
      <w:r>
        <w:rPr>
          <w:color w:val="231F20"/>
          <w:w w:val="90"/>
        </w:rPr>
        <w:t>menor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oportunidad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adquirir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ocasión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alumno,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85"/>
        </w:rPr>
        <w:t>biéndose reinscribir al periodo que le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corresponda.</w:t>
      </w:r>
    </w:p>
    <w:p>
      <w:pPr>
        <w:pStyle w:val="BodyText"/>
        <w:spacing w:line="292" w:lineRule="auto" w:before="1"/>
        <w:ind w:left="1130" w:right="115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interrupción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estudios 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currículo,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sujetarse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obstante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cursadas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inscribirá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corresponda.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/>
        <w:pict>
          <v:group style="position:absolute;margin-left:40.888802pt;margin-top:21.607481pt;width:2.050pt;height:62pt;mso-position-horizontal-relative:page;mso-position-vertical-relative:paragraph;z-index:22672" coordorigin="818,432" coordsize="41,1240">
            <v:line style="position:absolute" from="838,452" to="838,1592" stroked="true" strokeweight="2pt" strokecolor="#231f20">
              <v:stroke dashstyle="dash"/>
            </v:line>
            <v:line style="position:absolute" from="838,1652" to="838,1652" stroked="true" strokeweight="2pt" strokecolor="#231f20"/>
            <v:line style="position:absolute" from="838,1652" to="838,165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2696" from="41.893501pt,16.608181pt" to="41.893501pt,16.608181pt" stroked="true" strokeweight="2pt" strokecolor="#231f20">
            <w10:wrap type="none"/>
          </v:line>
        </w:pict>
      </w:r>
      <w:r>
        <w:rPr/>
        <w:pict>
          <v:shape style="position:absolute;margin-left:22.856798pt;margin-top:21.588278pt;width:17.05pt;height:56.15pt;mso-position-horizontal-relative:page;mso-position-vertical-relative:paragraph;z-index:227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1" w:firstLine="13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Lineamiento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Currícul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interrupción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años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consecutivos,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realizados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quedarán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sin </w:t>
      </w:r>
      <w:r>
        <w:rPr>
          <w:color w:val="231F20"/>
          <w:w w:val="90"/>
        </w:rPr>
        <w:t>efecto,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debiéndose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inscribir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legislación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admisión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consi- </w:t>
      </w:r>
      <w:r>
        <w:rPr>
          <w:color w:val="231F20"/>
          <w:w w:val="85"/>
        </w:rPr>
        <w:t>derando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permanencia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volverá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iniciar.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/>
        <w:pict>
          <v:group style="position:absolute;margin-left:0pt;margin-top:10.581484pt;width:36.450pt;height:17.05pt;mso-position-horizontal-relative:page;mso-position-vertical-relative:paragraph;z-index:22720" coordorigin="0,212" coordsize="729,341">
            <v:line style="position:absolute" from="397,532" to="708,532" stroked="true" strokeweight="2pt" strokecolor="#231f20">
              <v:stroke dashstyle="dash"/>
            </v:line>
            <v:line style="position:absolute" from="60,532" to="60,532" stroked="true" strokeweight="2pt" strokecolor="#231f20"/>
            <v:rect style="position:absolute;left:0;top:21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cursarse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veces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estudios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currículo.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cancelará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 alumno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apruebe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acredite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oportuni- 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misma.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20.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todo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caso,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cuando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alumno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acumule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evaluaciones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reprobadas,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hasta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quinto </w:t>
      </w:r>
      <w:r>
        <w:rPr>
          <w:color w:val="231F20"/>
          <w:w w:val="85"/>
        </w:rPr>
        <w:t>semestre,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ordinarias,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extraordinarias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título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suficiencia,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causará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cancelación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inscrip- 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perdiendo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condición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causado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artículos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19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20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lineamientos,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reingresar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otra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ocasión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estudios 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encuentren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vigentes,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 todos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requisitos,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trámites,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acreditación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evaluaciones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medios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académico-administrativos 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establezcan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ingresar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adquiriendo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alum- no de primera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inscripción.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supuesto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reconocerá 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cursados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aprobados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anterioridad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causa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 inscripción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consecuente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pérdida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3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LINEAMIENTOS  PARA EL INGRESO,  PROMOCIÓN,  PERMANENCIA Y EVALUACIÓN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TÍTULO TERCERO</w:t>
      </w:r>
    </w:p>
    <w:p>
      <w:pPr>
        <w:spacing w:before="75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EVALUACIÓN DEL TRABAJO  ACADÉMICO</w:t>
      </w:r>
    </w:p>
    <w:p>
      <w:pPr>
        <w:pStyle w:val="BodyText"/>
        <w:rPr>
          <w:b/>
          <w:sz w:val="22"/>
        </w:rPr>
      </w:pPr>
    </w:p>
    <w:p>
      <w:pPr>
        <w:spacing w:before="182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75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EVALUACIÓN DE ASIGNATURAS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calificaciones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asentarán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listas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actas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correspon- dientes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números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enteros,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expresarán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decimal,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escala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0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puntos.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calificación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mínima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asignatura,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6.0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puntos.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Orientación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Educativa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Cultura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Física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valorarán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anotaciones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litera- </w:t>
      </w:r>
      <w:r>
        <w:rPr>
          <w:color w:val="231F20"/>
          <w:w w:val="90"/>
        </w:rPr>
        <w:t>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reflejen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evaluación,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“AC”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acreditado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“NA”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acreditado.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/>
        <w:pict>
          <v:line style="position:absolute;mso-position-horizontal-relative:page;mso-position-vertical-relative:paragraph;z-index:22816" from="448.498413pt,48.527798pt" to="448.498413pt,48.527798pt" stroked="true" strokeweight="2pt" strokecolor="#231f20">
            <w10:wrap type="none"/>
          </v:lin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23.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cumplido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derecho 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valoración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parcial,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anotará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inte- </w:t>
      </w:r>
      <w:r>
        <w:rPr>
          <w:color w:val="231F20"/>
          <w:w w:val="85"/>
        </w:rPr>
        <w:t>gradoras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entregadas,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portafolio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evidencias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/>
        <w:pict>
          <v:group style="position:absolute;margin-left:447.498413pt;margin-top:2.328885pt;width:2.050pt;height:62pt;mso-position-horizontal-relative:page;mso-position-vertical-relative:paragraph;z-index:22792" coordorigin="8950,47" coordsize="41,1240">
            <v:line style="position:absolute" from="8970,67" to="8970,1206" stroked="true" strokeweight="2pt" strokecolor="#231f20">
              <v:stroke dashstyle="dash"/>
            </v:line>
            <v:line style="position:absolute" from="8970,1266" to="8970,1266" stroked="true" strokeweight="2pt" strokecolor="#231f20"/>
            <v:line style="position:absolute" from="8970,1266" to="8970,1266" stroked="true" strokeweight="2pt" strokecolor="#231f20"/>
            <w10:wrap type="none"/>
          </v:group>
        </w:pict>
      </w:r>
      <w:r>
        <w:rPr/>
        <w:pict>
          <v:shape style="position:absolute;margin-left:451.541412pt;margin-top:2.309682pt;width:17.05pt;height:56.15pt;mso-position-horizontal-relative:page;mso-position-vertical-relative:paragraph;z-index:228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1" w:firstLine="13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Lineamiento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Currícul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Cuando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cumpla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 valoración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ordinaria,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extraordinaria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suficiencia,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anotará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“SD”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“sin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dere- </w:t>
      </w:r>
      <w:r>
        <w:rPr>
          <w:color w:val="231F20"/>
          <w:w w:val="85"/>
        </w:rPr>
        <w:t>cho”,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evidencias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respectivas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académico.</w:t>
      </w:r>
    </w:p>
    <w:p>
      <w:pPr>
        <w:pStyle w:val="BodyText"/>
        <w:spacing w:before="2"/>
        <w:ind w:left="476" w:right="34"/>
      </w:pPr>
      <w:r>
        <w:rPr/>
        <w:pict>
          <v:group style="position:absolute;margin-left:453.987183pt;margin-top:4.098473pt;width:36.450pt;height:17.05pt;mso-position-horizontal-relative:page;mso-position-vertical-relative:paragraph;z-index:22840" coordorigin="9080,82" coordsize="729,341">
            <v:line style="position:absolute" from="9100,402" to="9411,402" stroked="true" strokeweight="2pt" strokecolor="#231f20">
              <v:stroke dashstyle="dash"/>
            </v:line>
            <v:line style="position:absolute" from="9748,402" to="9748,402" stroked="true" strokeweight="2pt" strokecolor="#231f20"/>
            <v:rect style="position:absolute;left:9411;top:8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En caso de que un alumno no se presente a una valoración ordinaria, extraordinaria o a título de</w:t>
      </w:r>
    </w:p>
    <w:p>
      <w:pPr>
        <w:pStyle w:val="BodyText"/>
        <w:spacing w:before="58"/>
        <w:ind w:left="115" w:right="34"/>
      </w:pPr>
      <w:r>
        <w:rPr>
          <w:color w:val="231F20"/>
          <w:w w:val="85"/>
        </w:rPr>
        <w:t>suficiencia, se le anotará “NP” que significa “no presentado”.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2"/>
          <w:w w:val="90"/>
        </w:rPr>
        <w:t> </w:t>
      </w:r>
      <w:r>
        <w:rPr>
          <w:b/>
          <w:color w:val="939598"/>
          <w:w w:val="90"/>
        </w:rPr>
        <w:t>24.</w:t>
      </w:r>
      <w:r>
        <w:rPr>
          <w:b/>
          <w:color w:val="939598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anotaciones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literales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 asignatura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contarán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reprobadas,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embargo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promoción 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alumno.</w:t>
      </w:r>
    </w:p>
    <w:p>
      <w:pPr>
        <w:pStyle w:val="BodyText"/>
        <w:spacing w:line="300" w:lineRule="auto" w:before="162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3"/>
          <w:w w:val="90"/>
        </w:rPr>
        <w:t> </w:t>
      </w:r>
      <w:r>
        <w:rPr>
          <w:b/>
          <w:color w:val="939598"/>
          <w:w w:val="90"/>
        </w:rPr>
        <w:t>25.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Atendiendo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propósitos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contenidos,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informativa,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 busca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evaluar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presentan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posibilidades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describir,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comprender,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relacionar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contenidos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disciplinarios;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formativa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finalidad </w:t>
      </w:r>
      <w:r>
        <w:rPr>
          <w:color w:val="231F20"/>
          <w:w w:val="90"/>
        </w:rPr>
        <w:t>fundamental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comprender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evolución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estudiante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tareas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 </w:t>
      </w:r>
      <w:r>
        <w:rPr>
          <w:color w:val="231F20"/>
          <w:w w:val="95"/>
        </w:rPr>
        <w:t>proponen.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26.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integral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corresponderá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evidenciar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movilizar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transferir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situaciones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contexto,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valorada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una actividad integradora en cada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unidad.</w:t>
      </w:r>
    </w:p>
    <w:p>
      <w:pPr>
        <w:pStyle w:val="BodyText"/>
        <w:spacing w:line="300" w:lineRule="auto" w:before="2"/>
        <w:ind w:left="115" w:right="1130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integradoras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programa </w:t>
      </w:r>
      <w:r>
        <w:rPr>
          <w:color w:val="231F20"/>
          <w:w w:val="85"/>
        </w:rPr>
        <w:t>debe tener carácter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interdisciplinario.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LINEAMIENTOS  PARA EL INGRESO,  PROMOCIÓN,  PERMANENCIA Y EVALUACIÓN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30" w:right="11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27.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resultado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inscrito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currículo,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determinará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sumativa,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acreditación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departamental.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realizará a través de las siguientes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valoraciones: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4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Primera valoración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parcial.</w:t>
      </w:r>
    </w:p>
    <w:p>
      <w:pPr>
        <w:pStyle w:val="ListParagraph"/>
        <w:numPr>
          <w:ilvl w:val="0"/>
          <w:numId w:val="146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Segunda valoración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parcial.</w:t>
      </w:r>
    </w:p>
    <w:p>
      <w:pPr>
        <w:pStyle w:val="ListParagraph"/>
        <w:numPr>
          <w:ilvl w:val="0"/>
          <w:numId w:val="146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Valoración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ordinaria.</w:t>
      </w:r>
    </w:p>
    <w:p>
      <w:pPr>
        <w:pStyle w:val="ListParagraph"/>
        <w:numPr>
          <w:ilvl w:val="0"/>
          <w:numId w:val="146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Valoración extraordinaria;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146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Valoración a título de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suficiencia.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28.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composición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debe- </w:t>
      </w:r>
      <w:r>
        <w:rPr>
          <w:color w:val="231F20"/>
          <w:w w:val="85"/>
        </w:rPr>
        <w:t>rá considerar lo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47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Aspectos formativos 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informativos.</w:t>
      </w:r>
    </w:p>
    <w:p>
      <w:pPr>
        <w:pStyle w:val="ListParagraph"/>
        <w:numPr>
          <w:ilvl w:val="0"/>
          <w:numId w:val="147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Diferentes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tipos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contenido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especificados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currículo,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educativa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</w:p>
    <w:p>
      <w:pPr>
        <w:pStyle w:val="BodyText"/>
        <w:spacing w:before="54"/>
        <w:ind w:left="1491" w:right="34"/>
      </w:pPr>
      <w:r>
        <w:rPr/>
        <w:pict>
          <v:line style="position:absolute;mso-position-horizontal-relative:page;mso-position-vertical-relative:paragraph;z-index:22936" from="41.893501pt,10.83069pt" to="41.893501pt,10.83069pt" stroked="true" strokeweight="2pt" strokecolor="#231f20">
            <w10:wrap type="none"/>
          </v:line>
        </w:pict>
      </w:r>
      <w:r>
        <w:rPr>
          <w:color w:val="231F20"/>
          <w:w w:val="85"/>
        </w:rPr>
        <w:t>oriente hacia la formación integral.</w:t>
      </w:r>
    </w:p>
    <w:p>
      <w:pPr>
        <w:pStyle w:val="ListParagraph"/>
        <w:numPr>
          <w:ilvl w:val="0"/>
          <w:numId w:val="147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1.633671pt;width:2.050pt;height:62pt;mso-position-horizontal-relative:page;mso-position-vertical-relative:paragraph;z-index:22912" coordorigin="818,33" coordsize="41,1240">
            <v:line style="position:absolute" from="838,53" to="838,1193" stroked="true" strokeweight="2pt" strokecolor="#231f20">
              <v:stroke dashstyle="dash"/>
            </v:line>
            <v:line style="position:absolute" from="838,1253" to="838,1253" stroked="true" strokeweight="2pt" strokecolor="#231f20"/>
            <v:line style="position:absolute" from="838,1252" to="838,1252" stroked="true" strokeweight="2pt" strokecolor="#231f20"/>
            <w10:wrap type="none"/>
          </v:group>
        </w:pict>
      </w:r>
      <w:r>
        <w:rPr/>
        <w:pict>
          <v:shape style="position:absolute;margin-left:22.856798pt;margin-top:1.614468pt;width:17.05pt;height:56.15pt;mso-position-horizontal-relative:page;mso-position-vertical-relative:paragraph;z-index:229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1" w:firstLine="13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Lineamiento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Currícul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Evaluar el desempeño del estudiante en las competencias genéricas y disciplinares básicas 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ex-</w:t>
      </w:r>
    </w:p>
    <w:p>
      <w:pPr>
        <w:pStyle w:val="BodyText"/>
        <w:spacing w:before="54"/>
        <w:ind w:left="1491" w:right="34"/>
      </w:pPr>
      <w:r>
        <w:rPr>
          <w:color w:val="231F20"/>
          <w:w w:val="90"/>
        </w:rPr>
        <w:t>tendidas del perfil de egreso, de acuerdo con lo que se requiera potenciar.</w:t>
      </w:r>
    </w:p>
    <w:p>
      <w:pPr>
        <w:pStyle w:val="ListParagraph"/>
        <w:numPr>
          <w:ilvl w:val="0"/>
          <w:numId w:val="147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Aplicar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homogénea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imparcial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poder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evaluar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desempeño</w:t>
      </w:r>
    </w:p>
    <w:p>
      <w:pPr>
        <w:pStyle w:val="BodyText"/>
        <w:spacing w:before="54"/>
        <w:ind w:left="1491" w:right="34"/>
      </w:pPr>
      <w:r>
        <w:rPr/>
        <w:pict>
          <v:group style="position:absolute;margin-left:0pt;margin-top:3.997872pt;width:36.450pt;height:17.05pt;mso-position-horizontal-relative:page;mso-position-vertical-relative:paragraph;z-index:22960" coordorigin="0,80" coordsize="729,341">
            <v:line style="position:absolute" from="397,400" to="708,400" stroked="true" strokeweight="2pt" strokecolor="#231f20">
              <v:stroke dashstyle="dash"/>
            </v:line>
            <v:line style="position:absolute" from="60,400" to="60,400" stroked="true" strokeweight="2pt" strokecolor="#231f20"/>
            <v:rect style="position:absolute;left:0;top:8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alcanzado; y</w:t>
      </w:r>
    </w:p>
    <w:p>
      <w:pPr>
        <w:pStyle w:val="ListParagraph"/>
        <w:numPr>
          <w:ilvl w:val="0"/>
          <w:numId w:val="147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Modificar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tanto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porcentajes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módulo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contenidos</w:t>
      </w:r>
    </w:p>
    <w:p>
      <w:pPr>
        <w:pStyle w:val="BodyText"/>
        <w:spacing w:before="54"/>
        <w:ind w:left="1491" w:right="34"/>
      </w:pPr>
      <w:r>
        <w:rPr>
          <w:color w:val="231F20"/>
          <w:w w:val="85"/>
        </w:rPr>
        <w:t>e intenciones educativas previa aprobación de la academia respectiva.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29.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mecanismos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instrumentos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usar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obten- 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evidencias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desempeño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aquellos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permitan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catego- </w:t>
      </w:r>
      <w:r>
        <w:rPr>
          <w:color w:val="231F20"/>
          <w:w w:val="90"/>
        </w:rPr>
        <w:t>rizar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evaluación,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encuentran: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4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Rúbricas.</w:t>
      </w:r>
    </w:p>
    <w:p>
      <w:pPr>
        <w:pStyle w:val="ListParagraph"/>
        <w:numPr>
          <w:ilvl w:val="0"/>
          <w:numId w:val="148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Lista 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cotejo.</w:t>
      </w:r>
    </w:p>
    <w:p>
      <w:pPr>
        <w:pStyle w:val="ListParagraph"/>
        <w:numPr>
          <w:ilvl w:val="0"/>
          <w:numId w:val="148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Guía 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observación.</w:t>
      </w:r>
    </w:p>
    <w:p>
      <w:pPr>
        <w:pStyle w:val="ListParagraph"/>
        <w:numPr>
          <w:ilvl w:val="0"/>
          <w:numId w:val="148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Escalas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estimación.</w:t>
      </w:r>
    </w:p>
    <w:p>
      <w:pPr>
        <w:pStyle w:val="ListParagraph"/>
        <w:numPr>
          <w:ilvl w:val="0"/>
          <w:numId w:val="148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Portafolios.</w:t>
      </w:r>
    </w:p>
    <w:p>
      <w:pPr>
        <w:pStyle w:val="ListParagraph"/>
        <w:numPr>
          <w:ilvl w:val="0"/>
          <w:numId w:val="148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Registro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anecdótico.</w:t>
      </w:r>
    </w:p>
    <w:p>
      <w:pPr>
        <w:pStyle w:val="ListParagraph"/>
        <w:numPr>
          <w:ilvl w:val="0"/>
          <w:numId w:val="148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Pruebas tipo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ensayo.</w:t>
      </w:r>
    </w:p>
    <w:p>
      <w:pPr>
        <w:pStyle w:val="ListParagraph"/>
        <w:numPr>
          <w:ilvl w:val="0"/>
          <w:numId w:val="148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Bitácora.</w:t>
      </w:r>
    </w:p>
    <w:p>
      <w:pPr>
        <w:pStyle w:val="ListParagraph"/>
        <w:numPr>
          <w:ilvl w:val="0"/>
          <w:numId w:val="148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Escala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valores.</w:t>
      </w:r>
    </w:p>
    <w:p>
      <w:pPr>
        <w:pStyle w:val="ListParagraph"/>
        <w:numPr>
          <w:ilvl w:val="0"/>
          <w:numId w:val="148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Prueba de desempeño;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148"/>
        </w:numPr>
        <w:tabs>
          <w:tab w:pos="1492" w:val="left" w:leader="none"/>
        </w:tabs>
        <w:spacing w:line="297" w:lineRule="auto" w:before="54" w:after="0"/>
        <w:ind w:left="1491" w:right="111" w:hanging="360"/>
        <w:jc w:val="left"/>
        <w:rPr>
          <w:sz w:val="20"/>
        </w:rPr>
      </w:pP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demás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establezcan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currículo,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aprobadas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por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academias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disciplinarias </w:t>
      </w:r>
      <w:r>
        <w:rPr>
          <w:color w:val="231F20"/>
          <w:spacing w:val="2"/>
          <w:w w:val="95"/>
          <w:sz w:val="20"/>
        </w:rPr>
        <w:t>respectivas.</w:t>
      </w:r>
    </w:p>
    <w:p>
      <w:pPr>
        <w:spacing w:after="0" w:line="297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3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LINEAMIENTOS  PARA EL INGRESO,  PROMOCIÓN,  PERMANENCIA Y EVALUACIÓN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1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30.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definición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elementos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momento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valoración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sujetarán 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planeación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academias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disciplinarias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aprobadas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 plantel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31.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exámenes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escritos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departamentales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comprenden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temas señalados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módulos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corresponda,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realizarse </w:t>
      </w:r>
      <w:r>
        <w:rPr>
          <w:color w:val="231F20"/>
          <w:w w:val="85"/>
        </w:rPr>
        <w:t>aplicando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métodos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valoración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criterios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claros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precisos.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32.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ponderación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departamental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conformación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califica- 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valoraciones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parciales,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variar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50%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60%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asignatura.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33.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Orientación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Educativa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Cultura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Física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realizarán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exáme- 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escritos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departamentales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valoración,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debiéndose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ajustar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criterios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 programas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/>
        <w:pict>
          <v:group style="position:absolute;margin-left:447.498413pt;margin-top:10.735293pt;width:2.050pt;height:62pt;mso-position-horizontal-relative:page;mso-position-vertical-relative:paragraph;z-index:23032" coordorigin="8950,215" coordsize="41,1240">
            <v:line style="position:absolute" from="8970,235" to="8970,1375" stroked="true" strokeweight="2pt" strokecolor="#231f20">
              <v:stroke dashstyle="dash"/>
            </v:line>
            <v:line style="position:absolute" from="8970,1435" to="8970,1435" stroked="true" strokeweight="2pt" strokecolor="#231f20"/>
            <v:line style="position:absolute" from="8970,1434" to="8970,143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3056" from="448.498413pt,5.735993pt" to="448.498413pt,5.735993pt" stroked="true" strokeweight="2pt" strokecolor="#231f20">
            <w10:wrap type="none"/>
          </v:line>
        </w:pict>
      </w:r>
      <w:r>
        <w:rPr/>
        <w:pict>
          <v:shape style="position:absolute;margin-left:451.541412pt;margin-top:10.716091pt;width:17.05pt;height:56.15pt;mso-position-horizontal-relative:page;mso-position-vertical-relative:paragraph;z-index:231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1" w:firstLine="13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Lineamiento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Currícul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34.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dificultades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aprendi- </w:t>
      </w:r>
      <w:r>
        <w:rPr>
          <w:color w:val="231F20"/>
          <w:w w:val="85"/>
        </w:rPr>
        <w:t>zaje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implementarán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preventivas-remediales,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tutoría,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orienta- 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educativa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asesoría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disciplinaria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reducir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índice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reprobación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aplazamiento.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/>
        <w:pict>
          <v:group style="position:absolute;margin-left:453.987183pt;margin-top:3.502685pt;width:36.450pt;height:17.05pt;mso-position-horizontal-relative:page;mso-position-vertical-relative:paragraph;z-index:23080" coordorigin="9080,70" coordsize="729,341">
            <v:line style="position:absolute" from="9100,390" to="9411,390" stroked="true" strokeweight="2pt" strokecolor="#231f20">
              <v:stroke dashstyle="dash"/>
            </v:line>
            <v:line style="position:absolute" from="9748,390" to="9748,390" stroked="true" strokeweight="2pt" strokecolor="#231f20"/>
            <v:rect style="position:absolute;left:9411;top:7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35.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escolar,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valoraciones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ex- traordinaria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suficiencia,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acreditado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valoración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ordina- </w:t>
      </w:r>
      <w:r>
        <w:rPr>
          <w:color w:val="231F20"/>
          <w:w w:val="85"/>
        </w:rPr>
        <w:t>ria al menos cinco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asignaturas.</w:t>
      </w:r>
    </w:p>
    <w:p>
      <w:pPr>
        <w:pStyle w:val="BodyText"/>
      </w:pPr>
    </w:p>
    <w:p>
      <w:pPr>
        <w:pStyle w:val="BodyText"/>
        <w:spacing w:before="9"/>
        <w:rPr>
          <w:sz w:val="16"/>
        </w:rPr>
      </w:pPr>
    </w:p>
    <w:p>
      <w:pPr>
        <w:pStyle w:val="Heading3"/>
      </w:pPr>
      <w:r>
        <w:rPr>
          <w:color w:val="231F20"/>
          <w:w w:val="80"/>
        </w:rPr>
        <w:t>CAPÍTULO SEGUNDO</w:t>
      </w:r>
    </w:p>
    <w:p>
      <w:pPr>
        <w:spacing w:before="75"/>
        <w:ind w:left="30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VALORACIÓN  ORDINARIA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36.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valoración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valoraciones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parciales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 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valoración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estimar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alcanza- 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fijados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asignatura.</w:t>
      </w:r>
    </w:p>
    <w:p>
      <w:pPr>
        <w:pStyle w:val="BodyText"/>
        <w:spacing w:line="300" w:lineRule="auto" w:before="162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37.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valoraciones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parciales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integrarán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exámenes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escritos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departamentales, </w:t>
      </w:r>
      <w:r>
        <w:rPr>
          <w:color w:val="231F20"/>
          <w:w w:val="85"/>
        </w:rPr>
        <w:t>actividades integradoras y portafolio 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evidencias.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38.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valoraciones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parciales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aprobar 50%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integradoras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portafolio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evidencias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asignatura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avalada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Academia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Disciplinaria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92" w:lineRule="auto"/>
        <w:ind w:left="115" w:right="1129" w:firstLine="360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calificaciones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valoraciones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parciales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promediarán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eximir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alum- </w:t>
      </w:r>
      <w:r>
        <w:rPr>
          <w:color w:val="231F20"/>
          <w:w w:val="90"/>
        </w:rPr>
        <w:t>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valoración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final.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LINEAMIENTOS  PARA EL INGRESO,  PROMOCIÓN,  PERMANENCIA Y EVALUACIÓN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39.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exentar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valoración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cumplan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si- </w:t>
      </w:r>
      <w:r>
        <w:rPr>
          <w:color w:val="231F20"/>
          <w:w w:val="85"/>
        </w:rPr>
        <w:t>guientes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requisitos: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49"/>
        </w:numPr>
        <w:tabs>
          <w:tab w:pos="1490" w:val="left" w:leader="none"/>
          <w:tab w:pos="1492" w:val="left" w:leader="none"/>
        </w:tabs>
        <w:spacing w:line="297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promedio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mayor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igual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8.0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puntos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valoraciones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parciales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realizadas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duran- </w:t>
      </w:r>
      <w:r>
        <w:rPr>
          <w:color w:val="231F20"/>
          <w:w w:val="90"/>
          <w:sz w:val="20"/>
        </w:rPr>
        <w:t>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periodo.</w:t>
      </w:r>
    </w:p>
    <w:p>
      <w:pPr>
        <w:pStyle w:val="ListParagraph"/>
        <w:numPr>
          <w:ilvl w:val="0"/>
          <w:numId w:val="149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 aprobado todas las actividades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integradoras.</w:t>
      </w:r>
    </w:p>
    <w:p>
      <w:pPr>
        <w:pStyle w:val="ListParagraph"/>
        <w:numPr>
          <w:ilvl w:val="0"/>
          <w:numId w:val="149"/>
        </w:numPr>
        <w:tabs>
          <w:tab w:pos="1492" w:val="left" w:leader="none"/>
        </w:tabs>
        <w:spacing w:line="297" w:lineRule="auto" w:before="54" w:after="0"/>
        <w:ind w:left="1491" w:right="115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asistencias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80%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clases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impartidas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curso,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porcentaje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 deberá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definirse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calendario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ciclo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escolar.</w:t>
      </w:r>
    </w:p>
    <w:p>
      <w:pPr>
        <w:pStyle w:val="BodyText"/>
        <w:spacing w:before="10"/>
      </w:pPr>
    </w:p>
    <w:p>
      <w:pPr>
        <w:pStyle w:val="BodyText"/>
        <w:ind w:left="1491" w:right="34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40.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requerido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exentar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valoración</w:t>
      </w:r>
    </w:p>
    <w:p>
      <w:pPr>
        <w:pStyle w:val="BodyText"/>
        <w:spacing w:before="54"/>
        <w:ind w:left="1130" w:right="34"/>
      </w:pPr>
      <w:r>
        <w:rPr>
          <w:color w:val="231F20"/>
          <w:w w:val="85"/>
        </w:rPr>
        <w:t>ordinaria final tendrá derecho a presentarla debiendo satisfacer lo siguiente: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15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Estar inscrito en el plantel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150"/>
        </w:numPr>
        <w:tabs>
          <w:tab w:pos="1490" w:val="left" w:leader="none"/>
          <w:tab w:pos="1492" w:val="left" w:leader="none"/>
        </w:tabs>
        <w:spacing w:line="297" w:lineRule="auto" w:before="54" w:after="0"/>
        <w:ind w:left="1491" w:right="115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asistencias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80%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clases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impartidas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curso,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porcentaje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 deberá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definirse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calendario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ciclo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escolar.</w:t>
      </w:r>
    </w:p>
    <w:p>
      <w:pPr>
        <w:pStyle w:val="ListParagraph"/>
        <w:numPr>
          <w:ilvl w:val="0"/>
          <w:numId w:val="150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23176" from="41.893501pt,8.134383pt" to="41.893501pt,8.134383pt" stroked="true" strokeweight="2pt" strokecolor="#231f20">
            <w10:wrap type="none"/>
          </v:line>
        </w:pict>
      </w: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igual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6.0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menor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8.0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valoraciones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parciales;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150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1.633671pt;width:2.050pt;height:62pt;mso-position-horizontal-relative:page;mso-position-vertical-relative:paragraph;z-index:23152" coordorigin="818,33" coordsize="41,1240">
            <v:line style="position:absolute" from="838,53" to="838,1193" stroked="true" strokeweight="2pt" strokecolor="#231f20">
              <v:stroke dashstyle="dash"/>
            </v:line>
            <v:line style="position:absolute" from="838,1253" to="838,1253" stroked="true" strokeweight="2pt" strokecolor="#231f20"/>
            <v:line style="position:absolute" from="838,1252" to="838,1252" stroked="true" strokeweight="2pt" strokecolor="#231f20"/>
            <w10:wrap type="none"/>
          </v:group>
        </w:pict>
      </w:r>
      <w:r>
        <w:rPr/>
        <w:pict>
          <v:shape style="position:absolute;margin-left:22.856798pt;margin-top:1.614468pt;width:17.05pt;height:56.15pt;mso-position-horizontal-relative:page;mso-position-vertical-relative:paragraph;z-index:232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1" w:firstLine="13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Lineamiento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Currícul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Haber aprobado las actividades integradoras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correspondientes.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/>
        <w:pict>
          <v:group style="position:absolute;margin-left:0pt;margin-top:17.698385pt;width:36.450pt;height:17.05pt;mso-position-horizontal-relative:page;mso-position-vertical-relative:paragraph;z-index:23200" coordorigin="0,354" coordsize="729,341">
            <v:line style="position:absolute" from="397,674" to="708,674" stroked="true" strokeweight="2pt" strokecolor="#231f20">
              <v:stroke dashstyle="dash"/>
            </v:line>
            <v:line style="position:absolute" from="60,674" to="60,674" stroked="true" strokeweight="2pt" strokecolor="#231f20"/>
            <v:rect style="position:absolute;left:0;top:35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7"/>
          <w:w w:val="90"/>
        </w:rPr>
        <w:t> </w:t>
      </w:r>
      <w:r>
        <w:rPr>
          <w:b/>
          <w:color w:val="939598"/>
          <w:w w:val="90"/>
        </w:rPr>
        <w:t>41.</w:t>
      </w:r>
      <w:r>
        <w:rPr>
          <w:b/>
          <w:color w:val="939598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deba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valoración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final,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integra- 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departamental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acumulativo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módulos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asig- natura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70%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corrección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activi- </w:t>
      </w:r>
      <w:r>
        <w:rPr>
          <w:color w:val="231F20"/>
          <w:w w:val="85"/>
        </w:rPr>
        <w:t>dades integradoras, con un valor del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30%.</w:t>
      </w:r>
    </w:p>
    <w:p>
      <w:pPr>
        <w:pStyle w:val="BodyText"/>
        <w:spacing w:line="297" w:lineRule="auto"/>
        <w:ind w:left="1130" w:right="114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promedio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valoraciones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parciales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resultado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valoración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ordinaria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determi- narán la calificación de la valoración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ordinaria.</w:t>
      </w:r>
    </w:p>
    <w:p>
      <w:pPr>
        <w:pStyle w:val="BodyText"/>
      </w:pPr>
    </w:p>
    <w:p>
      <w:pPr>
        <w:pStyle w:val="Heading3"/>
        <w:spacing w:before="151"/>
        <w:ind w:left="2052"/>
      </w:pPr>
      <w:r>
        <w:rPr>
          <w:color w:val="231F20"/>
          <w:w w:val="80"/>
        </w:rPr>
        <w:t>CAPÍTULO TERCERO</w:t>
      </w:r>
    </w:p>
    <w:p>
      <w:pPr>
        <w:spacing w:before="71"/>
        <w:ind w:left="2059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 VALORACIÓN EXTRAORDINARIA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42.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valoración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extraordinaria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de- partamental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acumulativo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módulos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50%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calificación, 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corrección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integradoras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50%.</w:t>
      </w:r>
    </w:p>
    <w:p>
      <w:pPr>
        <w:pStyle w:val="BodyText"/>
        <w:ind w:left="1491" w:right="34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integradoras,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conside-</w:t>
      </w:r>
    </w:p>
    <w:p>
      <w:pPr>
        <w:pStyle w:val="BodyText"/>
        <w:spacing w:before="54"/>
        <w:ind w:left="1130" w:right="34"/>
      </w:pPr>
      <w:r>
        <w:rPr>
          <w:color w:val="231F20"/>
          <w:w w:val="90"/>
        </w:rPr>
        <w:t>rarán dentro del 50% de la calificación para este rubro.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before="1"/>
        <w:ind w:left="1491" w:right="34"/>
      </w:pPr>
      <w:r>
        <w:rPr>
          <w:b/>
          <w:color w:val="939598"/>
          <w:w w:val="85"/>
        </w:rPr>
        <w:t>Artículo 43. </w:t>
      </w:r>
      <w:r>
        <w:rPr>
          <w:color w:val="231F20"/>
          <w:w w:val="85"/>
        </w:rPr>
        <w:t>Para tener derecho a presentar la valoración extraordinaria el alumno deberá: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15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Estar inscrito en el plantel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151"/>
        </w:numPr>
        <w:tabs>
          <w:tab w:pos="1490" w:val="left" w:leader="none"/>
          <w:tab w:pos="1492" w:val="left" w:leader="none"/>
        </w:tabs>
        <w:spacing w:line="297" w:lineRule="auto" w:before="54" w:after="0"/>
        <w:ind w:left="1491" w:right="115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asistencias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70%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clases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impartidas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curso,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porcentaje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 deberá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definirse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calendario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ciclo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escolar.</w:t>
      </w:r>
    </w:p>
    <w:p>
      <w:pPr>
        <w:spacing w:after="0" w:line="297" w:lineRule="auto"/>
        <w:jc w:val="left"/>
        <w:rPr>
          <w:sz w:val="20"/>
        </w:rPr>
        <w:sectPr>
          <w:footerReference w:type="default" r:id="rId76"/>
          <w:pgSz w:w="9810" w:h="13500"/>
          <w:pgMar w:footer="796" w:header="0" w:top="920" w:bottom="980" w:left="0" w:right="880"/>
        </w:sectPr>
      </w:pPr>
    </w:p>
    <w:p>
      <w:pPr>
        <w:spacing w:before="68" w:after="19"/>
        <w:ind w:left="23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LINEAMIENTOS  PARA EL INGRESO,  PROMOCIÓN,  PERMANENCIA Y EVALUACIÓN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151"/>
        </w:numPr>
        <w:tabs>
          <w:tab w:pos="476" w:val="left" w:leader="none"/>
        </w:tabs>
        <w:spacing w:line="240" w:lineRule="auto" w:before="81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un promedio menor de 6.0 en las valoraciones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parciales.</w:t>
      </w:r>
    </w:p>
    <w:p>
      <w:pPr>
        <w:pStyle w:val="ListParagraph"/>
        <w:numPr>
          <w:ilvl w:val="0"/>
          <w:numId w:val="151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aprobado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integradoras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correspondientes,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151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Pagar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correspondientes,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previamente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evaluación.</w:t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spacing w:line="283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44.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escolar,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va- </w:t>
      </w:r>
      <w:r>
        <w:rPr>
          <w:color w:val="231F20"/>
          <w:w w:val="85"/>
        </w:rPr>
        <w:t>loración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extraordinaria.</w:t>
      </w:r>
    </w:p>
    <w:p>
      <w:pPr>
        <w:pStyle w:val="BodyText"/>
      </w:pPr>
    </w:p>
    <w:p>
      <w:pPr>
        <w:pStyle w:val="Heading3"/>
        <w:spacing w:before="153"/>
        <w:ind w:left="24"/>
      </w:pPr>
      <w:r>
        <w:rPr>
          <w:color w:val="231F20"/>
          <w:w w:val="80"/>
        </w:rPr>
        <w:t>CAPÍTULO CUARTO</w:t>
      </w:r>
    </w:p>
    <w:p>
      <w:pPr>
        <w:spacing w:before="59"/>
        <w:ind w:left="3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VALORACIÓN A TÍTULO DE SUFICIENCIA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6" w:right="1128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45.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valoración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suficiencia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escri- 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departamental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acumulativo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módulos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50%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califica- 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integradoras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50%.</w:t>
      </w:r>
    </w:p>
    <w:p>
      <w:pPr>
        <w:pStyle w:val="BodyText"/>
        <w:spacing w:before="1"/>
        <w:ind w:left="476" w:right="34"/>
      </w:pPr>
      <w:r>
        <w:rPr>
          <w:color w:val="231F20"/>
          <w:w w:val="90"/>
        </w:rPr>
        <w:t>En caso de que el alumno haya aprobado una o más actividades integradoras, éstas se conside-</w:t>
      </w:r>
    </w:p>
    <w:p>
      <w:pPr>
        <w:pStyle w:val="BodyText"/>
        <w:spacing w:before="42"/>
        <w:ind w:left="116" w:right="34"/>
      </w:pPr>
      <w:r>
        <w:rPr/>
        <w:pict>
          <v:line style="position:absolute;mso-position-horizontal-relative:page;mso-position-vertical-relative:paragraph;z-index:23272;mso-wrap-distance-left:0;mso-wrap-distance-right:0" from="448.498413pt,20.053492pt" to="448.498413pt,20.053492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25.052792pt;width:2.050pt;height:62pt;mso-position-horizontal-relative:page;mso-position-vertical-relative:paragraph;z-index:23296" coordorigin="8950,501" coordsize="41,1240">
            <v:line style="position:absolute" from="8970,521" to="8970,1661" stroked="true" strokeweight="2pt" strokecolor="#231f20">
              <v:stroke dashstyle="dash"/>
            </v:line>
            <v:line style="position:absolute" from="8970,1721" to="8970,1721" stroked="true" strokeweight="2pt" strokecolor="#231f20"/>
            <v:line style="position:absolute" from="8970,1720" to="8970,1720" stroked="true" strokeweight="2pt" strokecolor="#231f20"/>
            <w10:wrap type="none"/>
          </v:group>
        </w:pict>
      </w:r>
      <w:r>
        <w:rPr/>
        <w:pict>
          <v:shape style="position:absolute;margin-left:451.541412pt;margin-top:25.03359pt;width:17.05pt;height:56.15pt;mso-position-horizontal-relative:page;mso-position-vertical-relative:paragraph;z-index:233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1" w:firstLine="13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Lineamiento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Currícul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rarán dentro del 50% de la calificación para este rubro.</w:t>
      </w:r>
    </w:p>
    <w:p>
      <w:pPr>
        <w:pStyle w:val="BodyText"/>
        <w:spacing w:before="44"/>
        <w:ind w:left="476" w:right="34"/>
      </w:pPr>
      <w:r>
        <w:rPr>
          <w:b/>
          <w:color w:val="939598"/>
          <w:w w:val="90"/>
        </w:rPr>
        <w:t>Artículo 46. </w:t>
      </w:r>
      <w:r>
        <w:rPr>
          <w:color w:val="231F20"/>
          <w:w w:val="90"/>
        </w:rPr>
        <w:t>Para tener derecho a presentar la valoración a título de suficiencia el alumno deberá: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15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Estar Inscrito en el Plantel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152"/>
        </w:numPr>
        <w:tabs>
          <w:tab w:pos="475" w:val="left" w:leader="none"/>
          <w:tab w:pos="476" w:val="left" w:leader="none"/>
        </w:tabs>
        <w:spacing w:line="283" w:lineRule="auto" w:before="42" w:after="0"/>
        <w:ind w:left="476" w:right="1130" w:hanging="360"/>
        <w:jc w:val="left"/>
        <w:rPr>
          <w:sz w:val="20"/>
        </w:rPr>
      </w:pPr>
      <w:r>
        <w:rPr/>
        <w:pict>
          <v:group style="position:absolute;margin-left:453.987183pt;margin-top:9.204583pt;width:36.450pt;height:17.05pt;mso-position-horizontal-relative:page;mso-position-vertical-relative:paragraph;z-index:23320" coordorigin="9080,184" coordsize="729,341">
            <v:line style="position:absolute" from="9100,504" to="9411,504" stroked="true" strokeweight="2pt" strokecolor="#231f20">
              <v:stroke dashstyle="dash"/>
            </v:line>
            <v:line style="position:absolute" from="9748,504" to="9748,504" stroked="true" strokeweight="2pt" strokecolor="#231f20"/>
            <v:rect style="position:absolute;left:9411;top:18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asistencias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60%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clases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impartidas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curso;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porcentaje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definirse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base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calendario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ciclo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escolar.</w:t>
      </w:r>
    </w:p>
    <w:p>
      <w:pPr>
        <w:pStyle w:val="ListParagraph"/>
        <w:numPr>
          <w:ilvl w:val="0"/>
          <w:numId w:val="152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un promedio menor de 6.0 en las valoraciones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parciales.</w:t>
      </w:r>
    </w:p>
    <w:p>
      <w:pPr>
        <w:pStyle w:val="ListParagraph"/>
        <w:numPr>
          <w:ilvl w:val="0"/>
          <w:numId w:val="152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 aprobado por lo menos una actividad integradora;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152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Pagar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correspondientes,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previamente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evaluación.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47.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escolar,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valora- </w:t>
      </w:r>
      <w:r>
        <w:rPr>
          <w:color w:val="231F20"/>
          <w:w w:val="90"/>
        </w:rPr>
        <w:t>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suficiencia,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reprobado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valoraciones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extraordina- rias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periodo.</w:t>
      </w:r>
    </w:p>
    <w:p>
      <w:pPr>
        <w:pStyle w:val="BodyText"/>
        <w:spacing w:before="161"/>
        <w:ind w:left="476" w:right="34"/>
      </w:pPr>
      <w:r>
        <w:rPr>
          <w:b/>
          <w:color w:val="939598"/>
          <w:w w:val="90"/>
        </w:rPr>
        <w:t>Artículo 48. </w:t>
      </w:r>
      <w:r>
        <w:rPr>
          <w:color w:val="231F20"/>
          <w:w w:val="90"/>
        </w:rPr>
        <w:t>El alumno deberá aprobar por lo menos una valoración extraordinaria para tener de-</w:t>
      </w:r>
    </w:p>
    <w:p>
      <w:pPr>
        <w:pStyle w:val="BodyText"/>
        <w:spacing w:before="42"/>
        <w:ind w:left="115" w:right="34"/>
      </w:pPr>
      <w:r>
        <w:rPr>
          <w:color w:val="231F20"/>
          <w:w w:val="85"/>
        </w:rPr>
        <w:t>recho a presentar valoraciones a título de suficiencia.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83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49.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conceder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valoración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suficiencia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 concluir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sexto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semestre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hubiese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ordinaria,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extraordinaria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suficiencia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tercer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año,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primera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oportunidad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máximo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asignaturas.</w:t>
      </w:r>
    </w:p>
    <w:p>
      <w:pPr>
        <w:pStyle w:val="BodyText"/>
        <w:spacing w:before="1"/>
        <w:ind w:left="476" w:right="34"/>
      </w:pPr>
      <w:r>
        <w:rPr>
          <w:color w:val="231F20"/>
          <w:w w:val="90"/>
        </w:rPr>
        <w:t>En caso de que el alumno no apruebe la segunda valoración a título de suficiencia, podrá cursarla</w:t>
      </w:r>
    </w:p>
    <w:p>
      <w:pPr>
        <w:pStyle w:val="BodyText"/>
        <w:spacing w:before="42"/>
        <w:ind w:left="115" w:right="34"/>
      </w:pPr>
      <w:r>
        <w:rPr>
          <w:color w:val="231F20"/>
          <w:w w:val="85"/>
        </w:rPr>
        <w:t>en el siguiente periodo escolar, siempre y cuando su inscripción no haya sido cancelada.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ind w:left="476" w:right="34"/>
      </w:pPr>
      <w:r>
        <w:rPr>
          <w:b/>
          <w:color w:val="939598"/>
          <w:w w:val="85"/>
        </w:rPr>
        <w:t>Artículo 50. </w:t>
      </w:r>
      <w:r>
        <w:rPr>
          <w:color w:val="231F20"/>
          <w:w w:val="85"/>
        </w:rPr>
        <w:t>En las asignaturas de Orientación Educativa y Cultura Física que no sean acreditadas</w:t>
      </w:r>
    </w:p>
    <w:p>
      <w:pPr>
        <w:pStyle w:val="BodyText"/>
        <w:spacing w:before="50"/>
        <w:ind w:left="115" w:right="34"/>
      </w:pPr>
      <w:r>
        <w:rPr>
          <w:color w:val="231F20"/>
          <w:w w:val="85"/>
        </w:rPr>
        <w:t>en la valoración ordinaria, el alumno podrá presentar sus valoraciones extraordinarias y a título de sufi-</w:t>
      </w:r>
    </w:p>
    <w:p>
      <w:pPr>
        <w:spacing w:after="0"/>
        <w:sectPr>
          <w:footerReference w:type="default" r:id="rId77"/>
          <w:pgSz w:w="9810" w:h="13500"/>
          <w:pgMar w:footer="796" w:header="0" w:top="920" w:bottom="980" w:left="880" w:right="0"/>
          <w:pgNumType w:start="191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LINEAMIENTOS  PARA EL INGRESO,  PROMOCIÓN,  PERMANENCIA Y EVALUACIÓN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1" w:right="34"/>
      </w:pPr>
      <w:r>
        <w:rPr>
          <w:color w:val="231F20"/>
          <w:w w:val="90"/>
        </w:rPr>
        <w:t>ciencia conforme lo establezca el programa de la asignatura aprobado por el H. Consejo General </w:t>
      </w:r>
      <w:r>
        <w:rPr>
          <w:color w:val="231F20"/>
          <w:w w:val="95"/>
        </w:rPr>
        <w:t>Académico.</w:t>
      </w:r>
    </w:p>
    <w:p>
      <w:pPr>
        <w:pStyle w:val="BodyText"/>
      </w:pPr>
    </w:p>
    <w:p>
      <w:pPr>
        <w:pStyle w:val="Heading3"/>
        <w:spacing w:before="152"/>
        <w:ind w:left="2051"/>
      </w:pPr>
      <w:r>
        <w:rPr>
          <w:color w:val="231F20"/>
          <w:w w:val="80"/>
        </w:rPr>
        <w:t>CAPÍTULO SEXTO</w:t>
      </w:r>
    </w:p>
    <w:p>
      <w:pPr>
        <w:spacing w:before="67"/>
        <w:ind w:left="1412" w:right="39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VALORACIÓN DE ASIGNATURAS DE TRATAMIENTO   ESPECIAL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51.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tratamiento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especial,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Computación,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Inglés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 tener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permitir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acreditar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mecanismos.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52.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acreditar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aprobar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tratamiento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siguientes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casos: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152"/>
        </w:numPr>
        <w:tabs>
          <w:tab w:pos="1490" w:val="left" w:leader="none"/>
          <w:tab w:pos="1492" w:val="left" w:leader="none"/>
        </w:tabs>
        <w:spacing w:line="292" w:lineRule="auto" w:before="1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Por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medio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certificación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otorguen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instancias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competentes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autorizadas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Univer- sidad;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152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25.583677pt;width:2.050pt;height:62pt;mso-position-horizontal-relative:page;mso-position-vertical-relative:paragraph;z-index:23416" coordorigin="818,512" coordsize="41,1240">
            <v:line style="position:absolute" from="838,532" to="838,1672" stroked="true" strokeweight="2pt" strokecolor="#231f20">
              <v:stroke dashstyle="dash"/>
            </v:line>
            <v:line style="position:absolute" from="838,1732" to="838,1732" stroked="true" strokeweight="2pt" strokecolor="#231f20"/>
            <v:line style="position:absolute" from="838,1731" to="838,1731" stroked="true" strokeweight="2pt" strokecolor="#231f20"/>
            <w10:wrap type="none"/>
          </v:group>
        </w:pict>
      </w:r>
      <w:r>
        <w:rPr/>
        <w:pict>
          <v:shape style="position:absolute;margin-left:22.856798pt;margin-top:25.564474pt;width:17.05pt;height:56.15pt;mso-position-horizontal-relative:page;mso-position-vertical-relative:paragraph;z-index:234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1" w:firstLine="13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Lineamiento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Currícul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aprobado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curso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demuestre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conocimientos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competencias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respectivas.</w:t>
      </w:r>
    </w:p>
    <w:p>
      <w:pPr>
        <w:pStyle w:val="BodyText"/>
        <w:spacing w:before="6"/>
        <w:rPr>
          <w:sz w:val="10"/>
        </w:rPr>
      </w:pPr>
      <w:r>
        <w:rPr/>
        <w:pict>
          <v:line style="position:absolute;mso-position-horizontal-relative:page;mso-position-vertical-relative:paragraph;z-index:23392;mso-wrap-distance-left:0;mso-wrap-distance-right:0" from="41.893501pt,9.035354pt" to="41.893501pt,9.035354pt" stroked="true" strokeweight="2pt" strokecolor="#231f20">
            <w10:wrap type="topAndBottom"/>
          </v:line>
        </w:pict>
      </w:r>
    </w:p>
    <w:p>
      <w:pPr>
        <w:pStyle w:val="BodyText"/>
        <w:spacing w:line="292" w:lineRule="auto" w:before="60"/>
        <w:ind w:left="1131" w:right="11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53.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certificación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decida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acreditar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aprobar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asig- </w:t>
      </w:r>
      <w:r>
        <w:rPr>
          <w:color w:val="231F20"/>
          <w:w w:val="85"/>
        </w:rPr>
        <w:t>naturas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tratamiento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especial,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solicitar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diagnóstica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fin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5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4.501576pt;width:36.450pt;height:17.05pt;mso-position-horizontal-relative:page;mso-position-vertical-relative:paragraph;z-index:23440" coordorigin="0,90" coordsize="729,341">
            <v:line style="position:absolute" from="397,410" to="708,410" stroked="true" strokeweight="2pt" strokecolor="#231f20">
              <v:stroke dashstyle="dash"/>
            </v:line>
            <v:line style="position:absolute" from="60,410" to="60,410" stroked="true" strokeweight="2pt" strokecolor="#231f20"/>
            <v:rect style="position:absolute;left:0;top:9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Eximirle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cursar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asignaturas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mostrar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evidencias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desempeño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suficiente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acreditarla;</w:t>
      </w:r>
    </w:p>
    <w:p>
      <w:pPr>
        <w:pStyle w:val="BodyText"/>
        <w:spacing w:before="50"/>
        <w:ind w:left="1491" w:right="34"/>
      </w:pPr>
      <w:r>
        <w:rPr>
          <w:color w:val="231F20"/>
          <w:w w:val="90"/>
        </w:rPr>
        <w:t>o, en su caso,</w:t>
      </w:r>
    </w:p>
    <w:p>
      <w:pPr>
        <w:pStyle w:val="ListParagraph"/>
        <w:numPr>
          <w:ilvl w:val="0"/>
          <w:numId w:val="153"/>
        </w:numPr>
        <w:tabs>
          <w:tab w:pos="1490" w:val="left" w:leader="none"/>
          <w:tab w:pos="1492" w:val="left" w:leader="none"/>
        </w:tabs>
        <w:spacing w:line="292" w:lineRule="auto" w:before="50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ubicado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corresponda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desempeño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demostrado,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probatorio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emitido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instancia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54.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deba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cursar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Computación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insertado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nivel </w:t>
      </w:r>
      <w:r>
        <w:rPr>
          <w:color w:val="231F20"/>
          <w:w w:val="85"/>
        </w:rPr>
        <w:t>que le corresponda considerando lo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54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Computación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básica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obligatoria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durante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primer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segundo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periodo.</w:t>
      </w:r>
    </w:p>
    <w:p>
      <w:pPr>
        <w:pStyle w:val="ListParagraph"/>
        <w:numPr>
          <w:ilvl w:val="0"/>
          <w:numId w:val="154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Computación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intermedia,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cursarse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opcionalmente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segundo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hasta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quinto</w:t>
      </w:r>
    </w:p>
    <w:p>
      <w:pPr>
        <w:pStyle w:val="BodyText"/>
        <w:spacing w:before="50"/>
        <w:ind w:left="1491" w:right="34"/>
      </w:pPr>
      <w:r>
        <w:rPr>
          <w:color w:val="231F20"/>
          <w:w w:val="85"/>
        </w:rPr>
        <w:t>periodo; y</w:t>
      </w:r>
    </w:p>
    <w:p>
      <w:pPr>
        <w:pStyle w:val="ListParagraph"/>
        <w:numPr>
          <w:ilvl w:val="0"/>
          <w:numId w:val="154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Computación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especializada,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cursarse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asignatura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optativa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sexto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periodo.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1" w:right="114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55.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idioma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Inglés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dividirá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niveles,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denominados nivel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realizarán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cursos,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A1,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A2,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B1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B2.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acreditación 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mecanismos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Dirección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Lenguas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1131" w:right="113" w:firstLine="359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56.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alumno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podrá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optar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presentación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evaluación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competencias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de </w:t>
      </w:r>
      <w:r>
        <w:rPr>
          <w:color w:val="231F20"/>
          <w:spacing w:val="-3"/>
          <w:w w:val="85"/>
        </w:rPr>
        <w:t>reconocimiento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acreditación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conocimientos,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conforme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establezca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Direc-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3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LINEAMIENTOS  PARA EL INGRESO,  PROMOCIÓN,  PERMANENCIA Y EVALUACIÓN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1"/>
        <w:ind w:left="115" w:right="34"/>
      </w:pPr>
      <w:r>
        <w:rPr>
          <w:color w:val="231F20"/>
          <w:w w:val="85"/>
        </w:rPr>
        <w:t>ción de Aprendizaje de Lenguas. Las calificaciones obtenidas a través de los mecanismos de acreditación</w:t>
      </w:r>
    </w:p>
    <w:p>
      <w:pPr>
        <w:pStyle w:val="BodyText"/>
        <w:spacing w:before="50"/>
        <w:ind w:left="115" w:right="34"/>
      </w:pPr>
      <w:r>
        <w:rPr>
          <w:color w:val="231F20"/>
          <w:w w:val="85"/>
        </w:rPr>
        <w:t>o equivalencia serán irrenunciables y deberán registrarse en la trayectoria académica del alumno.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57.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proveerá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acordará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w w:val="85"/>
        </w:rPr>
        <w:t>ducente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trámite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solicitudes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acreditación,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determine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5"/>
        </w:rPr>
        <w:t>Lenguas.</w:t>
      </w:r>
    </w:p>
    <w:p>
      <w:pPr>
        <w:pStyle w:val="BodyText"/>
        <w:spacing w:line="292" w:lineRule="auto" w:before="161"/>
        <w:ind w:left="116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58.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spacing w:val="-5"/>
          <w:w w:val="90"/>
        </w:rPr>
        <w:t>Todo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certificación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sujeto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coordinadamente </w:t>
      </w:r>
      <w:r>
        <w:rPr>
          <w:color w:val="231F20"/>
          <w:w w:val="85"/>
        </w:rPr>
        <w:t>establezcan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Lenguas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Lenguas.</w:t>
      </w:r>
    </w:p>
    <w:p>
      <w:pPr>
        <w:pStyle w:val="BodyText"/>
        <w:spacing w:before="1"/>
        <w:ind w:left="476" w:right="34"/>
      </w:pPr>
      <w:r>
        <w:rPr>
          <w:color w:val="231F20"/>
          <w:w w:val="90"/>
        </w:rPr>
        <w:t>Los requisitos de acreditación deberán ser observados y difundidos por cada plantel de la Universi-</w:t>
      </w:r>
    </w:p>
    <w:p>
      <w:pPr>
        <w:pStyle w:val="BodyText"/>
        <w:spacing w:before="50"/>
        <w:ind w:left="476" w:right="34" w:hanging="361"/>
      </w:pPr>
      <w:r>
        <w:rPr>
          <w:color w:val="231F20"/>
          <w:w w:val="85"/>
        </w:rPr>
        <w:t>dad, con el objeto de que los alumnos conozcan lo relativo al proceso de certificación correspondiente.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59.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acreditará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serie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 evidencias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muestren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avance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gradual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hábitos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2"/>
          <w:w w:val="90"/>
        </w:rPr>
        <w:t>ejercitación </w:t>
      </w:r>
      <w:r>
        <w:rPr>
          <w:color w:val="231F20"/>
          <w:w w:val="85"/>
        </w:rPr>
        <w:t>y acondicionamiento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físico.</w:t>
      </w:r>
    </w:p>
    <w:p>
      <w:pPr>
        <w:pStyle w:val="BodyText"/>
      </w:pPr>
    </w:p>
    <w:p>
      <w:pPr>
        <w:pStyle w:val="Heading3"/>
        <w:spacing w:before="152"/>
        <w:ind w:left="24"/>
      </w:pPr>
      <w:r>
        <w:rPr/>
        <w:pict>
          <v:group style="position:absolute;margin-left:447.498413pt;margin-top:16.074764pt;width:2.050pt;height:62pt;mso-position-horizontal-relative:page;mso-position-vertical-relative:paragraph;z-index:23512" coordorigin="8950,321" coordsize="41,1240">
            <v:line style="position:absolute" from="8970,341" to="8970,1481" stroked="true" strokeweight="2pt" strokecolor="#231f20">
              <v:stroke dashstyle="dash"/>
            </v:line>
            <v:line style="position:absolute" from="8970,1541" to="8970,1541" stroked="true" strokeweight="2pt" strokecolor="#231f20"/>
            <v:line style="position:absolute" from="8970,1541" to="8970,154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3536" from="448.498413pt,11.075465pt" to="448.498413pt,11.075465pt" stroked="true" strokeweight="2pt" strokecolor="#231f20">
            <w10:wrap type="none"/>
          </v:line>
        </w:pict>
      </w:r>
      <w:r>
        <w:rPr/>
        <w:pict>
          <v:shape style="position:absolute;margin-left:451.541412pt;margin-top:16.055563pt;width:17.05pt;height:56.15pt;mso-position-horizontal-relative:page;mso-position-vertical-relative:paragraph;z-index:235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1" w:firstLine="13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Lineamiento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Currícul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475" w:right="34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Publíquense los presentes lineamientos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475" w:right="34"/>
      </w:pPr>
      <w:r>
        <w:rPr/>
        <w:pict>
          <v:group style="position:absolute;margin-left:453.987183pt;margin-top:4.503783pt;width:36.450pt;height:17.05pt;mso-position-horizontal-relative:page;mso-position-vertical-relative:paragraph;z-index:23560" coordorigin="9080,90" coordsize="729,341">
            <v:line style="position:absolute" from="9100,410" to="9411,410" stroked="true" strokeweight="2pt" strokecolor="#231f20">
              <v:stroke dashstyle="dash"/>
            </v:line>
            <v:line style="position:absolute" from="9748,410" to="9748,410" stroked="true" strokeweight="2pt" strokecolor="#231f20"/>
            <v:rect style="position:absolute;left:9411;top:9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Segundo. </w:t>
      </w:r>
      <w:r>
        <w:rPr>
          <w:color w:val="231F20"/>
          <w:w w:val="85"/>
        </w:rPr>
        <w:t>Los presentes lineamientos entrarán en vigor el día de su aprobación.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evaluaciones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realizadas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inscritos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Currículo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 </w:t>
      </w:r>
      <w:r>
        <w:rPr>
          <w:color w:val="231F20"/>
          <w:w w:val="90"/>
        </w:rPr>
        <w:t>Bachillerato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2009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practicadas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periodo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2010B,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plena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validez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fueron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realizadas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encuentren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asentadas en las actas de calificaciones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respectivas.</w:t>
      </w:r>
    </w:p>
    <w:p>
      <w:pPr>
        <w:pStyle w:val="BodyText"/>
        <w:spacing w:line="292" w:lineRule="auto" w:before="161"/>
        <w:ind w:left="115" w:right="1128" w:firstLine="360"/>
        <w:jc w:val="both"/>
      </w:pPr>
      <w:r>
        <w:rPr>
          <w:b/>
          <w:color w:val="939598"/>
          <w:w w:val="85"/>
        </w:rPr>
        <w:t>Cuarto.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regirán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vida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alumnos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encuentren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inscritos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Currículo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Bachillerato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Universitario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2009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4"/>
          <w:w w:val="90"/>
        </w:rPr>
        <w:t>Universidad </w:t>
      </w:r>
      <w:r>
        <w:rPr>
          <w:color w:val="231F20"/>
          <w:spacing w:val="3"/>
          <w:w w:val="90"/>
        </w:rPr>
        <w:t>Autónoma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“Lic.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Adolfo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López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Mateos”,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“Dr.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Pablo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González Casanova”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“Texcoco”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México, 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2010B.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Quinto.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regirán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vida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alumnos 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inscriban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Currículo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Bachillerato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2009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2011B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incorporado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oferten </w:t>
      </w:r>
      <w:r>
        <w:rPr>
          <w:color w:val="231F20"/>
          <w:w w:val="85"/>
        </w:rPr>
        <w:t>estudios de Nivel Medio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Superior.</w:t>
      </w:r>
    </w:p>
    <w:p>
      <w:pPr>
        <w:pStyle w:val="BodyText"/>
        <w:spacing w:before="161"/>
        <w:ind w:left="475" w:right="34"/>
      </w:pPr>
      <w:r>
        <w:rPr>
          <w:b/>
          <w:color w:val="939598"/>
          <w:w w:val="90"/>
        </w:rPr>
        <w:t>Sexto. </w:t>
      </w:r>
      <w:r>
        <w:rPr>
          <w:color w:val="231F20"/>
          <w:w w:val="90"/>
        </w:rPr>
        <w:t>Las instancias certificadoras de las asignaturas de Computación y Cultura Física, en su</w:t>
      </w:r>
    </w:p>
    <w:p>
      <w:pPr>
        <w:pStyle w:val="BodyText"/>
        <w:spacing w:before="50"/>
        <w:ind w:left="115" w:right="34"/>
      </w:pPr>
      <w:r>
        <w:rPr>
          <w:color w:val="231F20"/>
          <w:w w:val="85"/>
        </w:rPr>
        <w:t>oportunidad serán establecidas por el H. Consejo Universitario.</w:t>
      </w:r>
    </w:p>
    <w:p>
      <w:pPr>
        <w:spacing w:after="0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782" w:firstLine="0"/>
        <w:jc w:val="left"/>
        <w:rPr>
          <w:sz w:val="16"/>
        </w:rPr>
      </w:pPr>
      <w:r>
        <w:rPr/>
        <w:pict>
          <v:group style="position:absolute;margin-left:40.888802pt;margin-top:292.326111pt;width:2.050pt;height:62pt;mso-position-horizontal-relative:page;mso-position-vertical-relative:page;z-index:23656" coordorigin="818,5847" coordsize="41,1240">
            <v:line style="position:absolute" from="838,5867" to="838,7006" stroked="true" strokeweight="2pt" strokecolor="#231f20">
              <v:stroke dashstyle="dash"/>
            </v:line>
            <v:line style="position:absolute" from="838,7066" to="838,7066" stroked="true" strokeweight="2pt" strokecolor="#231f20"/>
            <v:line style="position:absolute" from="838,7066" to="838,7066" stroked="true" strokeweight="2pt" strokecolor="#231f20"/>
            <w10:wrap type="none"/>
          </v:group>
        </w:pict>
      </w:r>
      <w:r>
        <w:rPr/>
        <w:pict>
          <v:group style="position:absolute;margin-left:0pt;margin-top:337.294006pt;width:36.450pt;height:17.05pt;mso-position-horizontal-relative:page;mso-position-vertical-relative:page;z-index:23680" coordorigin="0,6746" coordsize="729,341">
            <v:line style="position:absolute" from="397,7066" to="708,7066" stroked="true" strokeweight="2pt" strokecolor="#231f20">
              <v:stroke dashstyle="dash"/>
            </v:line>
            <v:line style="position:absolute" from="60,7066" to="60,7066" stroked="true" strokeweight="2pt" strokecolor="#231f20"/>
            <v:rect style="position:absolute;left:0;top:674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856798pt;margin-top:292.306885pt;width:17.05pt;height:56.15pt;mso-position-horizontal-relative:page;mso-position-vertical-relative:page;z-index:237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1" w:firstLine="13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Lineamiento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Currícul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LINEAMIENTOS  PARA EL INGRESO,  PROMOCIÓN,  PERMANENCIA Y EVALUACIÓN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line="304" w:lineRule="auto" w:before="72"/>
        <w:ind w:left="4415" w:right="782" w:hanging="1689"/>
        <w:jc w:val="left"/>
      </w:pP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spacing w:before="5"/>
        <w:rPr>
          <w:b/>
          <w:sz w:val="23"/>
        </w:rPr>
      </w:pPr>
    </w:p>
    <w:tbl>
      <w:tblPr>
        <w:tblW w:w="0" w:type="auto"/>
        <w:jc w:val="left"/>
        <w:tblInd w:w="93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55"/>
        <w:gridCol w:w="5826"/>
      </w:tblGrid>
      <w:tr>
        <w:trPr>
          <w:trHeight w:val="497" w:hRule="exact"/>
        </w:trPr>
        <w:tc>
          <w:tcPr>
            <w:tcW w:w="2255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09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Por el Consejo Universitario en Sesión Ordinaria, celebrada el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día 25 de febrero de 2011.</w:t>
            </w:r>
          </w:p>
        </w:tc>
      </w:tr>
      <w:tr>
        <w:trPr>
          <w:trHeight w:val="510" w:hRule="exact"/>
        </w:trPr>
        <w:tc>
          <w:tcPr>
            <w:tcW w:w="2255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spacing w:val="-3"/>
                <w:w w:val="85"/>
                <w:sz w:val="20"/>
              </w:rPr>
              <w:t>Gaceta Universitaria, Núm. Extraordinario, febrero </w:t>
            </w:r>
            <w:r>
              <w:rPr>
                <w:color w:val="231F20"/>
                <w:w w:val="85"/>
                <w:sz w:val="20"/>
              </w:rPr>
              <w:t>de </w:t>
            </w:r>
            <w:r>
              <w:rPr>
                <w:color w:val="231F20"/>
                <w:spacing w:val="-5"/>
                <w:w w:val="85"/>
                <w:sz w:val="20"/>
              </w:rPr>
              <w:t>2011, </w:t>
            </w:r>
            <w:r>
              <w:rPr>
                <w:color w:val="231F20"/>
                <w:spacing w:val="-3"/>
                <w:w w:val="85"/>
                <w:sz w:val="20"/>
              </w:rPr>
              <w:t>Época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XIII, Año XXVII.</w:t>
            </w:r>
          </w:p>
        </w:tc>
      </w:tr>
      <w:tr>
        <w:trPr>
          <w:trHeight w:val="218" w:hRule="exact"/>
        </w:trPr>
        <w:tc>
          <w:tcPr>
            <w:tcW w:w="2255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6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25 de febrero de 2011.</w:t>
            </w:r>
          </w:p>
        </w:tc>
      </w:tr>
    </w:tbl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  <w:sz w:val="23"/>
        </w:rPr>
      </w:pPr>
      <w:r>
        <w:rPr/>
        <w:pict>
          <v:line style="position:absolute;mso-position-horizontal-relative:page;mso-position-vertical-relative:paragraph;z-index:23632;mso-wrap-distance-left:0;mso-wrap-distance-right:0" from="41.893501pt,16.215353pt" to="41.893501pt,16.215353pt" stroked="true" strokeweight="2pt" strokecolor="#231f20">
            <w10:wrap type="topAndBottom"/>
          </v:line>
        </w:pict>
      </w:r>
    </w:p>
    <w:p>
      <w:pPr>
        <w:spacing w:after="0"/>
        <w:rPr>
          <w:sz w:val="23"/>
        </w:rPr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122760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4384" w:right="-13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  <w:sz w:val="16"/>
                    </w:rPr>
                    <w:t>FACULTADES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ESCUELAS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PROFESIONALES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195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122688" coordorigin="11,283" coordsize="8676,12926">
            <v:line style="position:absolute" from="996,1215" to="8677,1215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985" type="#_x0000_t75" stroked="false">
              <v:imagedata r:id="rId20" o:title=""/>
            </v:shape>
            <v:shape style="position:absolute;left:996;top:6449;width:2179;height:1822" type="#_x0000_t75" stroked="false">
              <v:imagedata r:id="rId29" o:title=""/>
            </v:shape>
            <w10:wrap type="none"/>
          </v:group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5"/>
        <w:rPr>
          <w:b/>
          <w:sz w:val="26"/>
        </w:rPr>
      </w:pPr>
    </w:p>
    <w:p>
      <w:pPr>
        <w:pStyle w:val="BodyText"/>
        <w:spacing w:line="40" w:lineRule="exact"/>
        <w:ind w:left="758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  <w:sz w:val="21"/>
        </w:rPr>
      </w:pPr>
    </w:p>
    <w:p>
      <w:pPr>
        <w:spacing w:line="249" w:lineRule="auto" w:before="0"/>
        <w:ind w:left="2139" w:right="1413" w:firstLine="176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47.498413pt;margin-top:-31.093647pt;width:2.050pt;height:62pt;mso-position-horizontal-relative:page;mso-position-vertical-relative:paragraph;z-index:23776" coordorigin="8950,-622" coordsize="41,1240">
            <v:line style="position:absolute" from="8970,-602" to="8970,538" stroked="true" strokeweight="2pt" strokecolor="#231f20">
              <v:stroke dashstyle="dash"/>
            </v:line>
            <v:line style="position:absolute" from="8970,598" to="8970,598" stroked="true" strokeweight="2pt" strokecolor="#231f20"/>
            <v:line style="position:absolute" from="8970,598" to="8970,598" stroked="true" strokeweight="2pt" strokecolor="#231f20"/>
            <w10:wrap type="none"/>
          </v:group>
        </w:pict>
      </w:r>
      <w:r>
        <w:rPr/>
        <w:pict>
          <v:group style="position:absolute;margin-left:453.987183pt;margin-top:13.874153pt;width:36.450pt;height:17.05pt;mso-position-horizontal-relative:page;mso-position-vertical-relative:paragraph;z-index:23800" coordorigin="9080,277" coordsize="729,341">
            <v:line style="position:absolute" from="9100,598" to="9411,598" stroked="true" strokeweight="2pt" strokecolor="#231f20">
              <v:stroke dashstyle="dash"/>
            </v:line>
            <v:line style="position:absolute" from="9748,598" to="9748,598" stroked="true" strokeweight="2pt" strokecolor="#231f20"/>
            <v:rect style="position:absolute;left:9411;top:277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781311pt;margin-top:-34.043446pt;width:17.05pt;height:61.95pt;mso-position-horizontal-relative:page;mso-position-vertical-relative:paragraph;z-index:238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Facultade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4"/>
                      <w:sz w:val="14"/>
                    </w:rPr>
                    <w:t>Escuelas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-11"/>
          <w:w w:val="130"/>
          <w:sz w:val="18"/>
        </w:rPr>
        <w:t>F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acul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7"/>
          <w:sz w:val="18"/>
        </w:rPr>
        <w:t>ade</w:t>
      </w:r>
      <w:r>
        <w:rPr>
          <w:rFonts w:ascii="Cambria" w:hAnsi="Cambria"/>
          <w:i/>
          <w:color w:val="FFFFFF"/>
          <w:w w:val="107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00"/>
          <w:sz w:val="18"/>
        </w:rPr>
        <w:t>y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3"/>
          <w:sz w:val="18"/>
        </w:rPr>
        <w:t>Escuela</w:t>
      </w:r>
      <w:r>
        <w:rPr>
          <w:rFonts w:ascii="Cambria" w:hAnsi="Cambria"/>
          <w:i/>
          <w:color w:val="FFFFFF"/>
          <w:w w:val="113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2"/>
          <w:w w:val="135"/>
          <w:sz w:val="18"/>
        </w:rPr>
        <w:t>P</w:t>
      </w:r>
      <w:r>
        <w:rPr>
          <w:rFonts w:ascii="Cambria" w:hAnsi="Cambria"/>
          <w:i/>
          <w:color w:val="FFFFFF"/>
          <w:spacing w:val="-2"/>
          <w:w w:val="112"/>
          <w:sz w:val="18"/>
        </w:rPr>
        <w:t>r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ofesionales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 w:line="249" w:lineRule="auto"/>
        <w:jc w:val="left"/>
        <w:rPr>
          <w:rFonts w:ascii="Cambria" w:hAnsi="Cambria"/>
          <w:sz w:val="18"/>
        </w:rPr>
        <w:sectPr>
          <w:footerReference w:type="default" r:id="rId78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79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1" w:lineRule="auto" w:before="0"/>
      </w:pPr>
      <w:r>
        <w:rPr/>
        <w:pict>
          <v:shape style="position:absolute;margin-left:45.620998pt;margin-top:-31.878057pt;width:392.4pt;height:30.15pt;mso-position-horizontal-relative:page;mso-position-vertical-relative:paragraph;z-index:-1122616" type="#_x0000_t202" filled="false" stroked="false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3482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  <w:sz w:val="16"/>
                    </w:rPr>
                    <w:t>FACULTADES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ESCUELAS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PROFESIONALES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DE FACULTADES Y ESCUELAS PROFESIONALES </w:t>
      </w:r>
      <w:r>
        <w:rPr>
          <w:color w:val="231F20"/>
          <w:w w:val="90"/>
        </w:rPr>
        <w:t>DE LA UNIVERSIDAD AUTÓNOMA DEL ESTADO DE MÉXICO</w:t>
      </w:r>
    </w:p>
    <w:p>
      <w:pPr>
        <w:pStyle w:val="BodyText"/>
        <w:rPr>
          <w:b/>
          <w:sz w:val="33"/>
        </w:rPr>
      </w:pPr>
    </w:p>
    <w:p>
      <w:pPr>
        <w:pStyle w:val="Heading3"/>
        <w:ind w:left="791" w:right="1723"/>
      </w:pPr>
      <w:r>
        <w:rPr>
          <w:color w:val="231F20"/>
          <w:w w:val="80"/>
        </w:rPr>
        <w:t>TÍTULO PRIMERO</w:t>
      </w:r>
    </w:p>
    <w:p>
      <w:pPr>
        <w:spacing w:before="59"/>
        <w:ind w:left="791" w:right="1723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LAS  DISPOSICIONES GENERALES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95" w:right="1128"/>
        <w:jc w:val="both"/>
      </w:pPr>
      <w:r>
        <w:rPr>
          <w:color w:val="231F20"/>
          <w:w w:val="85"/>
        </w:rPr>
        <w:t>Derogado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disposición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tercero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transitorio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Centros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Consejo Universitario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Ordinaria,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2008;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Uni- </w:t>
      </w:r>
      <w:r>
        <w:rPr>
          <w:color w:val="231F20"/>
          <w:w w:val="85"/>
        </w:rPr>
        <w:t>versitaria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Núm.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Extraordinario,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Marzo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2008,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Época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XII,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Año</w:t>
      </w:r>
      <w:r>
        <w:rPr>
          <w:color w:val="231F20"/>
          <w:spacing w:val="-4"/>
          <w:w w:val="85"/>
        </w:rPr>
        <w:t> XXIV.</w:t>
      </w:r>
    </w:p>
    <w:p>
      <w:pPr>
        <w:pStyle w:val="BodyText"/>
      </w:pPr>
    </w:p>
    <w:p>
      <w:pPr>
        <w:pStyle w:val="Heading3"/>
        <w:spacing w:before="153"/>
        <w:ind w:left="791" w:right="1723"/>
      </w:pPr>
      <w:r>
        <w:rPr>
          <w:color w:val="231F20"/>
          <w:w w:val="80"/>
        </w:rPr>
        <w:t>TÍTULO SEGUNDO</w:t>
      </w:r>
    </w:p>
    <w:p>
      <w:pPr>
        <w:spacing w:before="59"/>
        <w:ind w:left="436" w:right="1368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ORGANIZACIÓN DE LAS FACULTADES Y ESCUELAS PROFESIONALES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95" w:right="1128"/>
        <w:jc w:val="both"/>
      </w:pPr>
      <w:r>
        <w:rPr/>
        <w:pict>
          <v:group style="position:absolute;margin-left:447.498413pt;margin-top:46.365196pt;width:2.050pt;height:62pt;mso-position-horizontal-relative:page;mso-position-vertical-relative:paragraph;z-index:23920" coordorigin="8950,927" coordsize="41,1240">
            <v:line style="position:absolute" from="8970,947" to="8970,2087" stroked="true" strokeweight="2pt" strokecolor="#231f20">
              <v:stroke dashstyle="dash"/>
            </v:line>
            <v:line style="position:absolute" from="8970,2147" to="8970,2147" stroked="true" strokeweight="2pt" strokecolor="#231f20"/>
            <v:line style="position:absolute" from="8970,2147" to="8970,214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3944" from="448.498413pt,41.365997pt" to="448.498413pt,41.365997pt" stroked="true" strokeweight="2pt" strokecolor="#231f20">
            <w10:wrap type="none"/>
          </v:line>
        </w:pict>
      </w:r>
      <w:r>
        <w:rPr/>
        <w:pict>
          <v:shape style="position:absolute;margin-left:451.781311pt;margin-top:43.415398pt;width:17.05pt;height:61.95pt;mso-position-horizontal-relative:page;mso-position-vertical-relative:paragraph;z-index:239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Facultade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4"/>
                      <w:sz w:val="14"/>
                    </w:rPr>
                    <w:t>Escuelas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Derogado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disposición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tercero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transitorio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Centros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Consejo Universitario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Ordinaria,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2008;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Uni- </w:t>
      </w:r>
      <w:r>
        <w:rPr>
          <w:color w:val="231F20"/>
          <w:w w:val="85"/>
        </w:rPr>
        <w:t>versitaria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Núm.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Extraordinario,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Marzo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2008,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Época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XII,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Año</w:t>
      </w:r>
      <w:r>
        <w:rPr>
          <w:color w:val="231F20"/>
          <w:spacing w:val="-4"/>
          <w:w w:val="85"/>
        </w:rPr>
        <w:t> XXIV.</w:t>
      </w:r>
    </w:p>
    <w:p>
      <w:pPr>
        <w:pStyle w:val="BodyText"/>
      </w:pPr>
    </w:p>
    <w:p>
      <w:pPr>
        <w:pStyle w:val="Heading3"/>
        <w:spacing w:before="153"/>
        <w:ind w:left="791" w:right="1723"/>
      </w:pPr>
      <w:r>
        <w:rPr>
          <w:color w:val="231F20"/>
          <w:w w:val="80"/>
        </w:rPr>
        <w:t>TÍTULO TERCERO</w:t>
      </w:r>
    </w:p>
    <w:p>
      <w:pPr>
        <w:spacing w:before="59"/>
        <w:ind w:left="791" w:right="1717" w:firstLine="0"/>
        <w:jc w:val="center"/>
        <w:rPr>
          <w:b/>
          <w:sz w:val="22"/>
        </w:rPr>
      </w:pPr>
      <w:r>
        <w:rPr/>
        <w:pict>
          <v:group style="position:absolute;margin-left:453.987183pt;margin-top:5.172969pt;width:36.450pt;height:17.05pt;mso-position-horizontal-relative:page;mso-position-vertical-relative:paragraph;z-index:23968" coordorigin="9080,103" coordsize="729,341">
            <v:line style="position:absolute" from="9100,423" to="9411,423" stroked="true" strokeweight="2pt" strokecolor="#231f20">
              <v:stroke dashstyle="dash"/>
            </v:line>
            <v:line style="position:absolute" from="9748,423" to="9748,423" stroked="true" strokeweight="2pt" strokecolor="#231f20"/>
            <v:rect style="position:absolute;left:9411;top:10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5"/>
          <w:sz w:val="22"/>
        </w:rPr>
        <w:t>DE LOS ESTUDIOS DE LICENCIATURA</w:t>
      </w:r>
    </w:p>
    <w:p>
      <w:pPr>
        <w:pStyle w:val="BodyText"/>
        <w:rPr>
          <w:b/>
          <w:sz w:val="22"/>
        </w:rPr>
      </w:pPr>
    </w:p>
    <w:p>
      <w:pPr>
        <w:spacing w:before="166"/>
        <w:ind w:left="790" w:right="1723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59"/>
        <w:ind w:left="790" w:right="1723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OBJETIVOS DE LOS ESTUDIOS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/>
        <w:ind w:left="195" w:right="1128"/>
        <w:jc w:val="both"/>
      </w:pPr>
      <w:r>
        <w:rPr>
          <w:color w:val="231F20"/>
          <w:w w:val="85"/>
        </w:rPr>
        <w:t>Derogado por disposición del artículo tercero transitorio del Reglamento de Estudios Profesionales de 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Ordi- </w:t>
      </w:r>
      <w:r>
        <w:rPr>
          <w:color w:val="231F20"/>
          <w:w w:val="90"/>
        </w:rPr>
        <w:t>naria,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2007;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151,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Enero </w:t>
      </w:r>
      <w:r>
        <w:rPr>
          <w:color w:val="231F20"/>
          <w:w w:val="85"/>
        </w:rPr>
        <w:t>2008, Época XII, Año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4"/>
          <w:w w:val="85"/>
        </w:rPr>
        <w:t>XXIV.</w:t>
      </w:r>
    </w:p>
    <w:p>
      <w:pPr>
        <w:pStyle w:val="BodyText"/>
      </w:pPr>
    </w:p>
    <w:p>
      <w:pPr>
        <w:pStyle w:val="Heading3"/>
        <w:spacing w:before="153"/>
        <w:ind w:left="791" w:right="1723"/>
      </w:pPr>
      <w:r>
        <w:rPr>
          <w:color w:val="231F20"/>
          <w:w w:val="80"/>
        </w:rPr>
        <w:t>CAPÍTULO II</w:t>
      </w:r>
    </w:p>
    <w:p>
      <w:pPr>
        <w:spacing w:before="59"/>
        <w:ind w:left="791" w:right="1723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PLANES DE ESTUDIO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90" w:lineRule="auto" w:before="1"/>
        <w:ind w:left="195" w:right="1128"/>
        <w:jc w:val="both"/>
      </w:pPr>
      <w:r>
        <w:rPr>
          <w:color w:val="231F20"/>
          <w:w w:val="85"/>
        </w:rPr>
        <w:t>Derogado por disposición del artículo tercero transitorio del Reglamento de Estudios Profesionales de 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Ordi- </w:t>
      </w:r>
      <w:r>
        <w:rPr>
          <w:color w:val="231F20"/>
          <w:w w:val="90"/>
        </w:rPr>
        <w:t>naria,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2007;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151,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Enero </w:t>
      </w:r>
      <w:r>
        <w:rPr>
          <w:color w:val="231F20"/>
          <w:w w:val="85"/>
        </w:rPr>
        <w:t>2008, Época XII, Año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4"/>
          <w:w w:val="85"/>
        </w:rPr>
        <w:t>XXIV.</w:t>
      </w:r>
    </w:p>
    <w:p>
      <w:pPr>
        <w:spacing w:after="0" w:line="290" w:lineRule="auto"/>
        <w:jc w:val="both"/>
        <w:sectPr>
          <w:footerReference w:type="default" r:id="rId80"/>
          <w:pgSz w:w="9810" w:h="13500"/>
          <w:pgMar w:footer="796" w:header="0" w:top="800" w:bottom="980" w:left="800" w:right="0"/>
          <w:pgNumType w:start="197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FACULTADES Y ESCUELAS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052"/>
      </w:pPr>
      <w:r>
        <w:rPr>
          <w:color w:val="231F20"/>
          <w:w w:val="80"/>
        </w:rPr>
        <w:t>CAPÍTULO III</w:t>
      </w:r>
    </w:p>
    <w:p>
      <w:pPr>
        <w:spacing w:before="75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PROGRAMAS DE ESTUDIO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1" w:right="113"/>
        <w:jc w:val="both"/>
      </w:pPr>
      <w:r>
        <w:rPr>
          <w:color w:val="231F20"/>
          <w:w w:val="85"/>
        </w:rPr>
        <w:t>Derogado por disposición del artículo tercero transitorio del Reglamento de Estudios Profesionales de 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Ordi- </w:t>
      </w:r>
      <w:r>
        <w:rPr>
          <w:color w:val="231F20"/>
          <w:w w:val="90"/>
        </w:rPr>
        <w:t>naria,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2007;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151,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Enero </w:t>
      </w:r>
      <w:r>
        <w:rPr>
          <w:color w:val="231F20"/>
          <w:w w:val="85"/>
        </w:rPr>
        <w:t>2008, Época XII, Año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4"/>
          <w:w w:val="85"/>
        </w:rPr>
        <w:t>XXIV.</w:t>
      </w:r>
    </w:p>
    <w:p>
      <w:pPr>
        <w:pStyle w:val="BodyText"/>
      </w:pPr>
    </w:p>
    <w:p>
      <w:pPr>
        <w:pStyle w:val="Heading3"/>
        <w:spacing w:before="153"/>
        <w:ind w:left="2052"/>
      </w:pPr>
      <w:r>
        <w:rPr>
          <w:color w:val="231F20"/>
          <w:w w:val="80"/>
        </w:rPr>
        <w:t>CAPÍTULO IV</w:t>
      </w:r>
    </w:p>
    <w:p>
      <w:pPr>
        <w:spacing w:before="75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INSCRIPCIÓN A LOS ESTUDIOS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 76. </w:t>
      </w:r>
      <w:r>
        <w:rPr>
          <w:color w:val="231F20"/>
          <w:w w:val="85"/>
        </w:rPr>
        <w:t>Son requisitos necesarios para ingresar a los estudios de licenciatura: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55"/>
        </w:numPr>
        <w:tabs>
          <w:tab w:pos="1492" w:val="left" w:leader="none"/>
        </w:tabs>
        <w:spacing w:line="240" w:lineRule="auto" w:before="0" w:after="0"/>
        <w:ind w:left="1491" w:right="0" w:hanging="360"/>
        <w:jc w:val="both"/>
        <w:rPr>
          <w:sz w:val="20"/>
        </w:rPr>
      </w:pPr>
      <w:r>
        <w:rPr>
          <w:color w:val="231F20"/>
          <w:w w:val="85"/>
          <w:sz w:val="20"/>
        </w:rPr>
        <w:t>Solicitar la inscripción a la Facultad o Escuela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respectiva.</w:t>
      </w:r>
    </w:p>
    <w:p>
      <w:pPr>
        <w:pStyle w:val="ListParagraph"/>
        <w:numPr>
          <w:ilvl w:val="0"/>
          <w:numId w:val="155"/>
        </w:numPr>
        <w:tabs>
          <w:tab w:pos="1492" w:val="left" w:leader="none"/>
        </w:tabs>
        <w:spacing w:line="240" w:lineRule="auto" w:before="58" w:after="0"/>
        <w:ind w:left="1491" w:right="0" w:hanging="360"/>
        <w:jc w:val="both"/>
        <w:rPr>
          <w:sz w:val="20"/>
        </w:rPr>
      </w:pPr>
      <w:r>
        <w:rPr>
          <w:color w:val="231F20"/>
          <w:w w:val="90"/>
          <w:sz w:val="20"/>
        </w:rPr>
        <w:t>Acreditar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cubrió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totalidad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bachillerato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requerido.</w:t>
      </w:r>
    </w:p>
    <w:p>
      <w:pPr>
        <w:pStyle w:val="ListParagraph"/>
        <w:numPr>
          <w:ilvl w:val="0"/>
          <w:numId w:val="155"/>
        </w:numPr>
        <w:tabs>
          <w:tab w:pos="1492" w:val="left" w:leader="none"/>
        </w:tabs>
        <w:spacing w:line="240" w:lineRule="auto" w:before="58" w:after="0"/>
        <w:ind w:left="1491" w:right="0" w:hanging="360"/>
        <w:jc w:val="both"/>
        <w:rPr>
          <w:sz w:val="20"/>
        </w:rPr>
      </w:pPr>
      <w:r>
        <w:rPr>
          <w:color w:val="231F20"/>
          <w:w w:val="85"/>
          <w:sz w:val="20"/>
        </w:rPr>
        <w:t>Aprobar los exámenes de admisión que se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establezcan.</w:t>
      </w:r>
    </w:p>
    <w:p>
      <w:pPr>
        <w:pStyle w:val="ListParagraph"/>
        <w:numPr>
          <w:ilvl w:val="0"/>
          <w:numId w:val="155"/>
        </w:numPr>
        <w:tabs>
          <w:tab w:pos="1492" w:val="left" w:leader="none"/>
        </w:tabs>
        <w:spacing w:line="240" w:lineRule="auto" w:before="58" w:after="0"/>
        <w:ind w:left="1491" w:right="0" w:hanging="360"/>
        <w:jc w:val="both"/>
        <w:rPr>
          <w:sz w:val="20"/>
        </w:rPr>
      </w:pPr>
      <w:r>
        <w:rPr>
          <w:color w:val="231F20"/>
          <w:w w:val="85"/>
          <w:sz w:val="20"/>
        </w:rPr>
        <w:t>Pagar los derechos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correspondientes.</w:t>
      </w:r>
    </w:p>
    <w:p>
      <w:pPr>
        <w:pStyle w:val="ListParagraph"/>
        <w:numPr>
          <w:ilvl w:val="0"/>
          <w:numId w:val="155"/>
        </w:numPr>
        <w:tabs>
          <w:tab w:pos="1492" w:val="left" w:leader="none"/>
        </w:tabs>
        <w:spacing w:line="240" w:lineRule="auto" w:before="58" w:after="0"/>
        <w:ind w:left="1491" w:right="0" w:hanging="360"/>
        <w:jc w:val="both"/>
        <w:rPr>
          <w:sz w:val="20"/>
        </w:rPr>
      </w:pPr>
      <w:r>
        <w:rPr/>
        <w:pict>
          <v:group style="position:absolute;margin-left:40.888802pt;margin-top:8.740082pt;width:2.050pt;height:62pt;mso-position-horizontal-relative:page;mso-position-vertical-relative:paragraph;z-index:24040" coordorigin="818,175" coordsize="41,1240">
            <v:line style="position:absolute" from="838,195" to="838,1335" stroked="true" strokeweight="2pt" strokecolor="#231f20">
              <v:stroke dashstyle="dash"/>
            </v:line>
            <v:line style="position:absolute" from="838,1395" to="838,1395" stroked="true" strokeweight="2pt" strokecolor="#231f20"/>
            <v:line style="position:absolute" from="838,1394" to="838,139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4064" from="41.893501pt,3.740782pt" to="41.893501pt,3.740782pt" stroked="true" strokeweight="2pt" strokecolor="#231f20">
            <w10:wrap type="none"/>
          </v:line>
        </w:pict>
      </w:r>
      <w:r>
        <w:rPr/>
        <w:pict>
          <v:shape style="position:absolute;margin-left:22.856798pt;margin-top:5.790181pt;width:17.05pt;height:61.95pt;mso-position-horizontal-relative:page;mso-position-vertical-relative:paragraph;z-index:241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Facultade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4"/>
                      <w:sz w:val="14"/>
                    </w:rPr>
                    <w:t>Escuelas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Cubrir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requisitos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regule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Facultad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Escuela.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/>
        <w:pict>
          <v:group style="position:absolute;margin-left:0pt;margin-top:24.409086pt;width:36.450pt;height:17.05pt;mso-position-horizontal-relative:page;mso-position-vertical-relative:paragraph;z-index:24088" coordorigin="0,488" coordsize="729,341">
            <v:line style="position:absolute" from="397,808" to="708,808" stroked="true" strokeweight="2pt" strokecolor="#231f20">
              <v:stroke dashstyle="dash"/>
            </v:line>
            <v:line style="position:absolute" from="60,808" to="60,808" stroked="true" strokeweight="2pt" strokecolor="#231f20"/>
            <v:rect style="position:absolute;left:0;top:48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77.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atendido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escuelas preparatorias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situadas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territorio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cupo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Escuela </w:t>
      </w:r>
      <w:r>
        <w:rPr>
          <w:color w:val="231F20"/>
          <w:w w:val="85"/>
        </w:rPr>
        <w:t>respectiva,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admitirá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licenciatura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aspirantes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escuelas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preparatorias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ubica- das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fuera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Entidad,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reúnan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300" w:lineRule="auto" w:before="162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78.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aspirantes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provengan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extranjeras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educación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además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satisfacer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capítulo,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cumplir con las disposiciones sobre revalidación de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pStyle w:val="BodyText"/>
        <w:spacing w:line="300" w:lineRule="auto" w:before="162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79.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inscripciones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licenciatura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efectuarán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periodos </w:t>
      </w:r>
      <w:r>
        <w:rPr>
          <w:color w:val="231F20"/>
          <w:w w:val="85"/>
        </w:rPr>
        <w:t>señalados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calendario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escolar,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instructivos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300" w:lineRule="auto" w:before="162"/>
        <w:ind w:left="1130" w:right="116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80.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efectuados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interesado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 trate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personalmente,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realizarse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padre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tutor.</w:t>
      </w:r>
    </w:p>
    <w:p>
      <w:pPr>
        <w:pStyle w:val="BodyText"/>
        <w:spacing w:line="300" w:lineRule="auto" w:before="162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81.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aspirantes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reúnan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oportunamente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 trámites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inscripción,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adquirirán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establezca la legislación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300" w:lineRule="auto" w:before="162"/>
        <w:ind w:left="1130" w:right="11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82.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entenderá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renuncian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inscripción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aspirantes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 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concluyan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trámites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relativos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fechas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establezcan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instructivos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pertinentes.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3515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FACULTADES Y ESCUELAS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before="80"/>
        <w:ind w:left="475" w:right="34"/>
      </w:pPr>
      <w:r>
        <w:rPr>
          <w:b/>
          <w:color w:val="939598"/>
          <w:w w:val="85"/>
        </w:rPr>
        <w:t>Artículo 83. </w:t>
      </w:r>
      <w:r>
        <w:rPr>
          <w:color w:val="231F20"/>
          <w:w w:val="85"/>
        </w:rPr>
        <w:t>Los alumnos inscritos obtendrán en la dependencia universitaria competente su cre-</w:t>
      </w:r>
    </w:p>
    <w:p>
      <w:pPr>
        <w:pStyle w:val="BodyText"/>
        <w:spacing w:before="44"/>
        <w:ind w:left="115" w:right="34"/>
      </w:pPr>
      <w:r>
        <w:rPr>
          <w:color w:val="231F20"/>
          <w:w w:val="85"/>
        </w:rPr>
        <w:t>dencial de identificación escolar.</w:t>
      </w:r>
    </w:p>
    <w:p>
      <w:pPr>
        <w:pStyle w:val="BodyText"/>
        <w:spacing w:before="8"/>
        <w:rPr>
          <w:sz w:val="17"/>
        </w:rPr>
      </w:pPr>
    </w:p>
    <w:p>
      <w:pPr>
        <w:pStyle w:val="BodyText"/>
        <w:spacing w:line="285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84.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renunciar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inscripción,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Di- rección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escrito,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señale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reglamen- tación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Escuela,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exceder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octava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semana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clases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se- </w:t>
      </w:r>
      <w:r>
        <w:rPr>
          <w:color w:val="231F20"/>
          <w:w w:val="85"/>
        </w:rPr>
        <w:t>mestre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escolar,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cuyo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inscripción.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85.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compruebe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falsedad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parcial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documento,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exhibido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 efectos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inscripción,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anulará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quedarán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misma,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 </w:t>
      </w:r>
      <w:r>
        <w:rPr>
          <w:color w:val="231F20"/>
          <w:w w:val="85"/>
        </w:rPr>
        <w:t>perjuicio de otra clase 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responsabilidad.</w:t>
      </w:r>
    </w:p>
    <w:p>
      <w:pPr>
        <w:pStyle w:val="BodyText"/>
      </w:pPr>
    </w:p>
    <w:p>
      <w:pPr>
        <w:pStyle w:val="Heading3"/>
        <w:spacing w:before="153"/>
      </w:pPr>
      <w:r>
        <w:rPr>
          <w:color w:val="231F20"/>
          <w:w w:val="80"/>
        </w:rPr>
        <w:t>CAPÍTULO V</w:t>
      </w:r>
    </w:p>
    <w:p>
      <w:pPr>
        <w:spacing w:before="61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PERMANENCIA EN LOS ESTUDIOS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5" w:right="1129" w:firstLine="360"/>
        <w:jc w:val="both"/>
      </w:pPr>
      <w:r>
        <w:rPr/>
        <w:pict>
          <v:line style="position:absolute;mso-position-horizontal-relative:page;mso-position-vertical-relative:paragraph;z-index:24160;mso-wrap-distance-left:0;mso-wrap-distance-right:0" from="448.498413pt,47.903595pt" to="448.498413pt,47.903595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52.902794pt;width:2.050pt;height:62pt;mso-position-horizontal-relative:page;mso-position-vertical-relative:paragraph;z-index:24184" coordorigin="8950,1058" coordsize="41,1240">
            <v:line style="position:absolute" from="8970,1078" to="8970,2218" stroked="true" strokeweight="2pt" strokecolor="#231f20">
              <v:stroke dashstyle="dash"/>
            </v:line>
            <v:line style="position:absolute" from="8970,2278" to="8970,2278" stroked="true" strokeweight="2pt" strokecolor="#231f20"/>
            <v:line style="position:absolute" from="8970,2277" to="8970,2277" stroked="true" strokeweight="2pt" strokecolor="#231f20"/>
            <w10:wrap type="none"/>
          </v:group>
        </w:pict>
      </w:r>
      <w:r>
        <w:rPr/>
        <w:pict>
          <v:shape style="position:absolute;margin-left:451.781311pt;margin-top:49.952995pt;width:17.05pt;height:61.95pt;mso-position-horizontal-relative:page;mso-position-vertical-relative:paragraph;z-index:242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Facultade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4"/>
                      <w:sz w:val="14"/>
                    </w:rPr>
                    <w:t>Escuelas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86.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límite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considerado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licenciatura,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exce- </w:t>
      </w:r>
      <w:r>
        <w:rPr>
          <w:color w:val="231F20"/>
          <w:w w:val="90"/>
        </w:rPr>
        <w:t>der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veces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duración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mínima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respectivo,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salvo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excepciones </w:t>
      </w:r>
      <w:r>
        <w:rPr>
          <w:color w:val="231F20"/>
          <w:w w:val="85"/>
        </w:rPr>
        <w:t>consignadas en este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capítulo.</w:t>
      </w:r>
    </w:p>
    <w:p>
      <w:pPr>
        <w:pStyle w:val="BodyText"/>
        <w:spacing w:line="285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87.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hubieren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interrumpido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licenciatura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adquirir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otra sola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ocasión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sujetarse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 reingreso.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interrupción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consecutivos,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inscribirse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primer </w:t>
      </w:r>
      <w:r>
        <w:rPr>
          <w:color w:val="231F20"/>
          <w:w w:val="85"/>
        </w:rPr>
        <w:t>semestre,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cursando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todas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/>
        <w:pict>
          <v:group style="position:absolute;margin-left:453.987183pt;margin-top:-6.028605pt;width:36.450pt;height:17.05pt;mso-position-horizontal-relative:page;mso-position-vertical-relative:paragraph;z-index:24208" coordorigin="9080,-121" coordsize="729,341">
            <v:line style="position:absolute" from="9100,199" to="9411,199" stroked="true" strokeweight="2pt" strokecolor="#231f20">
              <v:stroke dashstyle="dash"/>
            </v:line>
            <v:line style="position:absolute" from="9748,199" to="9748,199" stroked="true" strokeweight="2pt" strokecolor="#231f20"/>
            <v:rect style="position:absolute;left:9411;top:-12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88.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spacing w:val="-3"/>
          <w:w w:val="90"/>
        </w:rPr>
        <w:t>Quienes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hayan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terminado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licenciatura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deseen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cursar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carrera </w:t>
      </w:r>
      <w:r>
        <w:rPr>
          <w:color w:val="231F20"/>
          <w:w w:val="90"/>
        </w:rPr>
        <w:t>diferente,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inscribirse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oportunidades,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satisfagan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requisitos de inscripción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pertinentes.</w:t>
      </w:r>
    </w:p>
    <w:p>
      <w:pPr>
        <w:pStyle w:val="BodyText"/>
        <w:spacing w:line="285" w:lineRule="auto" w:before="1"/>
        <w:ind w:left="115" w:right="1131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soliciten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cambiar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carrera,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haber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concluido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licenciatura, tendrán derecho a inscribirse en otra sola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ocasión.</w:t>
      </w: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observará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equivalencia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Gobierno,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89.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cursarse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ocasiones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estudios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licenciatura.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cancelará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acredite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concluir las evaluaciones de la segunda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oportunidad.</w:t>
      </w:r>
    </w:p>
    <w:p>
      <w:pPr>
        <w:pStyle w:val="BodyText"/>
        <w:spacing w:line="285" w:lineRule="auto" w:before="161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90.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cursarse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simultáneamente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carreras,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alumno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puntos.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observará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equivalencia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determine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91.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interna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indicará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número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reprobadas,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ordinarias,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extraordinarias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suficiencia,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causen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</w:p>
    <w:p>
      <w:pPr>
        <w:spacing w:after="0" w:line="285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FACULTADES Y ESCUELAS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1"/>
        <w:ind w:left="1131" w:right="114"/>
        <w:jc w:val="both"/>
      </w:pPr>
      <w:r>
        <w:rPr>
          <w:color w:val="231F20"/>
          <w:w w:val="85"/>
        </w:rPr>
        <w:t>cancelación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definitiva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inscripción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alumnos.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número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excederá,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ningún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motivo,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15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evaluaciones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primeros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cinco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semestres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5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evaluaciones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semestres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carrera.</w:t>
      </w:r>
    </w:p>
    <w:p>
      <w:pPr>
        <w:pStyle w:val="BodyText"/>
        <w:spacing w:line="300" w:lineRule="auto" w:before="2"/>
        <w:ind w:left="1131" w:right="115" w:firstLine="360"/>
        <w:jc w:val="both"/>
      </w:pPr>
      <w:r>
        <w:rPr>
          <w:color w:val="231F20"/>
          <w:w w:val="85"/>
        </w:rPr>
        <w:t>La misma reglamentación interna contemplará otras causales de cancelación de la inscripción de los alumnos.</w:t>
      </w:r>
    </w:p>
    <w:p>
      <w:pPr>
        <w:pStyle w:val="BodyText"/>
      </w:pPr>
    </w:p>
    <w:p>
      <w:pPr>
        <w:pStyle w:val="Heading3"/>
        <w:spacing w:before="173"/>
        <w:ind w:left="2052"/>
      </w:pPr>
      <w:r>
        <w:rPr>
          <w:color w:val="231F20"/>
          <w:w w:val="80"/>
        </w:rPr>
        <w:t>CAPÍTULO VI</w:t>
      </w:r>
    </w:p>
    <w:p>
      <w:pPr>
        <w:spacing w:before="75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REVALIDACIÓN DE ESTUDIOS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92.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aspirantes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provengan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extranjeras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 educación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deseen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continuar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revalida- 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parcial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certificados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licenciatura,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realizado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estudios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tengan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equivalentes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 </w:t>
      </w:r>
      <w:r>
        <w:rPr>
          <w:color w:val="231F20"/>
          <w:w w:val="95"/>
        </w:rPr>
        <w:t>trate.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trámite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revalidación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inscripción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solicitantes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univer- sitarias.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trámite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implicará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compromiso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/>
        <w:pict>
          <v:group style="position:absolute;margin-left:40.888802pt;margin-top:6.951685pt;width:2.050pt;height:62pt;mso-position-horizontal-relative:page;mso-position-vertical-relative:paragraph;z-index:24280" coordorigin="818,139" coordsize="41,1240">
            <v:line style="position:absolute" from="838,159" to="838,1299" stroked="true" strokeweight="2pt" strokecolor="#231f20">
              <v:stroke dashstyle="dash"/>
            </v:line>
            <v:line style="position:absolute" from="838,1359" to="838,1359" stroked="true" strokeweight="2pt" strokecolor="#231f20"/>
            <v:line style="position:absolute" from="838,1358" to="838,135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4304" from="41.893501pt,1.952385pt" to="41.893501pt,1.952385pt" stroked="true" strokeweight="2pt" strokecolor="#231f20">
            <w10:wrap type="none"/>
          </v:line>
        </w:pict>
      </w:r>
      <w:r>
        <w:rPr/>
        <w:pict>
          <v:shape style="position:absolute;margin-left:22.856798pt;margin-top:4.001784pt;width:17.05pt;height:61.95pt;mso-position-horizontal-relative:page;mso-position-vertical-relative:paragraph;z-index:243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Facultade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4"/>
                      <w:sz w:val="14"/>
                    </w:rPr>
                    <w:t>Escuelas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93.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solicitudes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revalidación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presentadas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Control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Esco- lar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concluya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inscripción,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instructivos </w:t>
      </w:r>
      <w:r>
        <w:rPr>
          <w:color w:val="231F20"/>
          <w:w w:val="95"/>
        </w:rPr>
        <w:t>correspondientes.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/>
        <w:pict>
          <v:group style="position:absolute;margin-left:0pt;margin-top:8.821373pt;width:36.450pt;height:17.05pt;mso-position-horizontal-relative:page;mso-position-vertical-relative:paragraph;z-index:24328" coordorigin="0,176" coordsize="729,341">
            <v:line style="position:absolute" from="397,496" to="708,496" stroked="true" strokeweight="2pt" strokecolor="#231f20">
              <v:stroke dashstyle="dash"/>
            </v:line>
            <v:line style="position:absolute" from="60,496" to="60,496" stroked="true" strokeweight="2pt" strokecolor="#231f20"/>
            <v:rect style="position:absolute;left:0;top:17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tramitación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revalidación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exhibirse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cur- sados,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pertinentes,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requieran,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85"/>
        </w:rPr>
        <w:t>cubrir los derechos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respectivos.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94.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Escuela,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85"/>
        </w:rPr>
        <w:t>Académico, emitirá resolución sobre las solicitudes de revalidación de estudios de licenciatura, seña- </w:t>
      </w:r>
      <w:r>
        <w:rPr>
          <w:color w:val="231F20"/>
          <w:w w:val="90"/>
        </w:rPr>
        <w:t>lando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equivalencia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estudio,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podrá inscribirse 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aspirante.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equivalencias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asignaturas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determinarán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comparación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estudio </w:t>
      </w:r>
      <w:r>
        <w:rPr>
          <w:color w:val="231F20"/>
          <w:w w:val="90"/>
        </w:rPr>
        <w:t>exhibidos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solicitante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Escuela,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aún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exactamente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misma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denominación.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ind w:left="1491" w:right="34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95.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revalidará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40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equivalentes</w:t>
      </w:r>
    </w:p>
    <w:p>
      <w:pPr>
        <w:pStyle w:val="BodyText"/>
        <w:spacing w:before="58"/>
        <w:ind w:left="1130"/>
        <w:jc w:val="both"/>
      </w:pPr>
      <w:r>
        <w:rPr>
          <w:color w:val="231F20"/>
          <w:w w:val="85"/>
        </w:rPr>
        <w:t>que conformen el plan de estudios de la licenciatura que corresponda.</w:t>
      </w:r>
    </w:p>
    <w:p>
      <w:pPr>
        <w:pStyle w:val="BodyText"/>
        <w:spacing w:before="58"/>
        <w:ind w:left="1491" w:right="34"/>
      </w:pPr>
      <w:r>
        <w:rPr>
          <w:color w:val="231F20"/>
          <w:w w:val="85"/>
        </w:rPr>
        <w:t>No se revalidarán certificados parciales de licenciatura, cuando los estudios se hayan suspendido</w:t>
      </w:r>
    </w:p>
    <w:p>
      <w:pPr>
        <w:pStyle w:val="BodyText"/>
        <w:spacing w:before="58"/>
        <w:ind w:left="1130"/>
        <w:jc w:val="both"/>
      </w:pPr>
      <w:r>
        <w:rPr>
          <w:color w:val="231F20"/>
          <w:w w:val="90"/>
        </w:rPr>
        <w:t>en un plazo mayor de tres años anteriores a la fecha de presentación de la solicitud.</w:t>
      </w:r>
    </w:p>
    <w:p>
      <w:pPr>
        <w:pStyle w:val="BodyText"/>
        <w:spacing w:before="8"/>
      </w:pPr>
    </w:p>
    <w:p>
      <w:pPr>
        <w:pStyle w:val="BodyText"/>
        <w:ind w:left="1491" w:right="-19"/>
      </w:pPr>
      <w:r>
        <w:rPr>
          <w:b/>
          <w:color w:val="939598"/>
          <w:spacing w:val="-3"/>
          <w:w w:val="85"/>
        </w:rPr>
        <w:t>Artículo </w:t>
      </w:r>
      <w:r>
        <w:rPr>
          <w:b/>
          <w:color w:val="939598"/>
          <w:w w:val="85"/>
        </w:rPr>
        <w:t>96. </w:t>
      </w:r>
      <w:r>
        <w:rPr>
          <w:color w:val="231F20"/>
          <w:w w:val="85"/>
        </w:rPr>
        <w:t>No se </w:t>
      </w:r>
      <w:r>
        <w:rPr>
          <w:color w:val="231F20"/>
          <w:spacing w:val="-3"/>
          <w:w w:val="85"/>
        </w:rPr>
        <w:t>revalidarán carreras completas para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único efecto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expedir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título profesional.</w:t>
      </w:r>
    </w:p>
    <w:p>
      <w:pPr>
        <w:spacing w:after="0"/>
        <w:sectPr>
          <w:footerReference w:type="default" r:id="rId81"/>
          <w:pgSz w:w="9810" w:h="13500"/>
          <w:pgMar w:footer="796" w:header="0" w:top="920" w:bottom="980" w:left="0" w:right="880"/>
        </w:sectPr>
      </w:pPr>
    </w:p>
    <w:p>
      <w:pPr>
        <w:spacing w:before="68" w:after="19"/>
        <w:ind w:left="3515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FACULTADES Y ESCUELAS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VII</w:t>
      </w:r>
    </w:p>
    <w:p>
      <w:pPr>
        <w:spacing w:before="67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EVALUACIÓN DE ASIGNATURAS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97.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licenciatura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objeto: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56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autoridades,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profesores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dispongan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elementos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mejorar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</w:p>
    <w:p>
      <w:pPr>
        <w:pStyle w:val="BodyText"/>
        <w:spacing w:before="50"/>
        <w:ind w:left="475" w:right="34"/>
      </w:pPr>
      <w:r>
        <w:rPr>
          <w:color w:val="231F20"/>
          <w:w w:val="85"/>
        </w:rPr>
        <w:t>eficiencia del proceso enseñanza-aprendizaje.</w:t>
      </w:r>
    </w:p>
    <w:p>
      <w:pPr>
        <w:pStyle w:val="ListParagraph"/>
        <w:numPr>
          <w:ilvl w:val="0"/>
          <w:numId w:val="156"/>
        </w:numPr>
        <w:tabs>
          <w:tab w:pos="475" w:val="left" w:leader="none"/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autoridades,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profesores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conozcan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han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alcanzado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objeti- vos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estudio.</w:t>
      </w:r>
    </w:p>
    <w:p>
      <w:pPr>
        <w:pStyle w:val="ListParagraph"/>
        <w:numPr>
          <w:ilvl w:val="0"/>
          <w:numId w:val="156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calificaciones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obtenidas,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conozcan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preparación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</w:p>
    <w:p>
      <w:pPr>
        <w:pStyle w:val="BodyText"/>
        <w:spacing w:before="50"/>
        <w:ind w:left="475" w:right="34"/>
      </w:pPr>
      <w:r>
        <w:rPr>
          <w:color w:val="231F20"/>
          <w:w w:val="90"/>
        </w:rPr>
        <w:t>han adquirido, para en su caso ser promovidos.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 98. </w:t>
      </w:r>
      <w:r>
        <w:rPr>
          <w:color w:val="231F20"/>
          <w:w w:val="85"/>
        </w:rPr>
        <w:t>Para lograr los objetivos anteriores, se realizarán evaluaciones ordinarias, extraordi- </w:t>
      </w:r>
      <w:r>
        <w:rPr>
          <w:color w:val="231F20"/>
          <w:w w:val="90"/>
        </w:rPr>
        <w:t>narias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suficiencia,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Regla- </w:t>
      </w:r>
      <w:r>
        <w:rPr>
          <w:color w:val="231F20"/>
          <w:w w:val="85"/>
        </w:rPr>
        <w:t>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interno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Escuela,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normas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92" w:lineRule="auto" w:before="161"/>
        <w:ind w:left="115" w:right="1131" w:firstLine="360"/>
        <w:jc w:val="both"/>
      </w:pPr>
      <w:r>
        <w:rPr/>
        <w:pict>
          <v:line style="position:absolute;mso-position-horizontal-relative:page;mso-position-vertical-relative:paragraph;z-index:24424" from="448.498413pt,32.099274pt" to="448.498413pt,32.099274pt" stroked="true" strokeweight="2pt" strokecolor="#231f20">
            <w10:wrap type="none"/>
          </v:line>
        </w:pict>
      </w:r>
      <w:r>
        <w:rPr/>
        <w:pict>
          <v:shape style="position:absolute;margin-left:451.781311pt;margin-top:34.148674pt;width:17.05pt;height:61.95pt;mso-position-horizontal-relative:page;mso-position-vertical-relative:paragraph;z-index:244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Facultade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4"/>
                      <w:sz w:val="14"/>
                    </w:rPr>
                    <w:t>Escuelas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99.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calificaciones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expresarán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decimal,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escala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puntos.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mínima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acreditar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6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puntos.</w:t>
      </w:r>
    </w:p>
    <w:p>
      <w:pPr>
        <w:pStyle w:val="BodyText"/>
        <w:spacing w:before="1"/>
        <w:ind w:left="476" w:right="34"/>
      </w:pPr>
      <w:r>
        <w:rPr/>
        <w:pict>
          <v:group style="position:absolute;margin-left:447.498413pt;margin-top:1.103082pt;width:2.050pt;height:62pt;mso-position-horizontal-relative:page;mso-position-vertical-relative:paragraph;z-index:24400" coordorigin="8950,22" coordsize="41,1240">
            <v:line style="position:absolute" from="8970,42" to="8970,1182" stroked="true" strokeweight="2pt" strokecolor="#231f20">
              <v:stroke dashstyle="dash"/>
            </v:line>
            <v:line style="position:absolute" from="8970,1242" to="8970,1242" stroked="true" strokeweight="2pt" strokecolor="#231f20"/>
            <v:line style="position:absolute" from="8970,1241" to="8970,1241" stroked="true" strokeweight="2pt" strokecolor="#231f20"/>
            <w10:wrap type="none"/>
          </v:group>
        </w:pict>
      </w:r>
      <w:r>
        <w:rPr>
          <w:color w:val="231F20"/>
          <w:w w:val="90"/>
        </w:rPr>
        <w:t>En caso de que el alumno no se presente a una evaluación se le anotará N. P. que significa “no</w:t>
      </w:r>
    </w:p>
    <w:p>
      <w:pPr>
        <w:pStyle w:val="BodyText"/>
        <w:spacing w:before="50"/>
        <w:ind w:left="115" w:right="34"/>
      </w:pPr>
      <w:r>
        <w:rPr>
          <w:color w:val="231F20"/>
          <w:w w:val="95"/>
        </w:rPr>
        <w:t>presentado”.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/>
        <w:pict>
          <v:group style="position:absolute;margin-left:453.987183pt;margin-top:10.022377pt;width:36.450pt;height:17.05pt;mso-position-horizontal-relative:page;mso-position-vertical-relative:paragraph;z-index:24448" coordorigin="9080,200" coordsize="729,341">
            <v:line style="position:absolute" from="9100,520" to="9411,520" stroked="true" strokeweight="2pt" strokecolor="#231f20">
              <v:stroke dashstyle="dash"/>
            </v:line>
            <v:line style="position:absolute" from="9748,520" to="9748,520" stroked="true" strokeweight="2pt" strokecolor="#231f20"/>
            <v:rect style="position:absolute;left:9411;top:20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0"/>
          <w:w w:val="90"/>
        </w:rPr>
        <w:t> </w:t>
      </w:r>
      <w:r>
        <w:rPr>
          <w:b/>
          <w:color w:val="939598"/>
          <w:w w:val="90"/>
        </w:rPr>
        <w:t>100.</w:t>
      </w:r>
      <w:r>
        <w:rPr>
          <w:b/>
          <w:color w:val="939598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llevarán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plazos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Gobierno,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periodo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estipulado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calendario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escolar,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conocer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inicio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cada </w:t>
      </w:r>
      <w:r>
        <w:rPr>
          <w:color w:val="231F20"/>
          <w:w w:val="85"/>
        </w:rPr>
        <w:t>semestre.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Versarán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totalidad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asignatura.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101.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efectuarán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recintos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Escuela,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dentro 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horarios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señale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misma.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evaluaciones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acontecimientos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extraordinarios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ello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posible,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autorizar,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 </w:t>
      </w:r>
      <w:r>
        <w:rPr>
          <w:color w:val="231F20"/>
          <w:w w:val="90"/>
        </w:rPr>
        <w:t>escrito,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lleven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lugares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horarios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diferentes.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102.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efectuadas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asig- natura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correspondiente,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auxiliado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designados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Facultad 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Escuela.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oportunamente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Direc- tor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nombrar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sustituto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asignatura.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firmadas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 profesor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materia,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entregarlas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térmi- 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aplique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evaluación.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Cuando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excepcionalmente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firme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alguna </w:t>
      </w:r>
      <w:r>
        <w:rPr>
          <w:color w:val="231F20"/>
          <w:w w:val="85"/>
        </w:rPr>
        <w:t>evaluación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firmada,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autorización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Gobierno,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Aca- </w:t>
      </w:r>
      <w:r>
        <w:rPr>
          <w:color w:val="231F20"/>
          <w:w w:val="90"/>
        </w:rPr>
        <w:t>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Escuela.</w:t>
      </w:r>
    </w:p>
    <w:p>
      <w:pPr>
        <w:spacing w:after="0" w:line="292" w:lineRule="auto"/>
        <w:jc w:val="both"/>
        <w:sectPr>
          <w:footerReference w:type="default" r:id="rId82"/>
          <w:pgSz w:w="9810" w:h="13500"/>
          <w:pgMar w:footer="796" w:header="0" w:top="920" w:bottom="980" w:left="880" w:right="0"/>
          <w:pgNumType w:start="201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FACULTADES Y ESCUELAS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1"/>
        <w:ind w:left="1491" w:right="34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0"/>
          <w:w w:val="90"/>
        </w:rPr>
        <w:t> </w:t>
      </w:r>
      <w:r>
        <w:rPr>
          <w:b/>
          <w:color w:val="939598"/>
          <w:w w:val="90"/>
        </w:rPr>
        <w:t>103.</w:t>
      </w:r>
      <w:r>
        <w:rPr>
          <w:b/>
          <w:color w:val="939598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evaluaciones,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identificarse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</w:p>
    <w:p>
      <w:pPr>
        <w:pStyle w:val="BodyText"/>
        <w:spacing w:before="54"/>
        <w:ind w:left="1130" w:right="34"/>
      </w:pPr>
      <w:r>
        <w:rPr>
          <w:color w:val="231F20"/>
          <w:w w:val="85"/>
        </w:rPr>
        <w:t>credencial escolar o con documento expedido por autoridad competente.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97" w:lineRule="auto" w:before="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104.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finales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practicarán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escrita,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departamental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crite- rios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pedagógicos,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excepto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Gobierno,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deter- </w:t>
      </w:r>
      <w:r>
        <w:rPr>
          <w:color w:val="231F20"/>
          <w:w w:val="90"/>
        </w:rPr>
        <w:t>mine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prueba.</w:t>
      </w:r>
    </w:p>
    <w:p>
      <w:pPr>
        <w:pStyle w:val="BodyText"/>
        <w:spacing w:before="160"/>
        <w:ind w:left="1491" w:right="34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105.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inconformidad,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acordará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revisión</w:t>
      </w:r>
    </w:p>
    <w:p>
      <w:pPr>
        <w:pStyle w:val="BodyText"/>
        <w:spacing w:before="54"/>
        <w:ind w:left="1130" w:right="34"/>
      </w:pPr>
      <w:r>
        <w:rPr>
          <w:color w:val="231F20"/>
          <w:w w:val="85"/>
        </w:rPr>
        <w:t>de la evaluación, conforme al siguiente procedimiento: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1"/>
          <w:numId w:val="15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interesado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5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siguientes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publicación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calificación,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</w:p>
    <w:p>
      <w:pPr>
        <w:pStyle w:val="BodyText"/>
        <w:spacing w:before="54"/>
        <w:ind w:left="1491" w:right="34"/>
      </w:pPr>
      <w:r>
        <w:rPr>
          <w:color w:val="231F20"/>
          <w:w w:val="90"/>
        </w:rPr>
        <w:t>solicitar por escrito la revisión al Director de la dependencia.</w:t>
      </w:r>
    </w:p>
    <w:p>
      <w:pPr>
        <w:pStyle w:val="ListParagraph"/>
        <w:numPr>
          <w:ilvl w:val="1"/>
          <w:numId w:val="156"/>
        </w:numPr>
        <w:tabs>
          <w:tab w:pos="1490" w:val="left" w:leader="none"/>
          <w:tab w:pos="1492" w:val="left" w:leader="none"/>
        </w:tabs>
        <w:spacing w:line="297" w:lineRule="auto" w:before="54" w:after="0"/>
        <w:ind w:left="1491" w:right="113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nombrará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profesores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asignatura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fecha señalada se lleve a cabo la revisión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1"/>
          <w:numId w:val="156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resoluciones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emitan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revisión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serán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inapelables.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color w:val="231F20"/>
          <w:w w:val="85"/>
        </w:rPr>
        <w:t>Sólo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solicitar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máximo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cinco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revisiones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licenciatura.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reso- luciones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favorables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interesado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computarán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dichos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efectos.</w:t>
      </w:r>
    </w:p>
    <w:p>
      <w:pPr>
        <w:pStyle w:val="BodyText"/>
        <w:spacing w:line="297" w:lineRule="auto" w:before="160"/>
        <w:ind w:left="1130" w:right="114" w:firstLine="360"/>
        <w:jc w:val="both"/>
      </w:pPr>
      <w:r>
        <w:rPr/>
        <w:pict>
          <v:group style="position:absolute;margin-left:40.888802pt;margin-top:14.746271pt;width:2.050pt;height:62pt;mso-position-horizontal-relative:page;mso-position-vertical-relative:paragraph;z-index:24520" coordorigin="818,295" coordsize="41,1240">
            <v:line style="position:absolute" from="838,315" to="838,1455" stroked="true" strokeweight="2pt" strokecolor="#231f20">
              <v:stroke dashstyle="dash"/>
            </v:line>
            <v:line style="position:absolute" from="838,1515" to="838,1515" stroked="true" strokeweight="2pt" strokecolor="#231f20"/>
            <v:line style="position:absolute" from="838,1514" to="838,151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4544" from="41.893501pt,9.746971pt" to="41.893501pt,9.746971pt" stroked="true" strokeweight="2pt" strokecolor="#231f20">
            <w10:wrap type="none"/>
          </v:line>
        </w:pict>
      </w:r>
      <w:r>
        <w:rPr/>
        <w:pict>
          <v:group style="position:absolute;margin-left:0pt;margin-top:59.714172pt;width:36.450pt;height:17.05pt;mso-position-horizontal-relative:page;mso-position-vertical-relative:paragraph;z-index:24568" coordorigin="0,1194" coordsize="729,341">
            <v:line style="position:absolute" from="397,1514" to="708,1514" stroked="true" strokeweight="2pt" strokecolor="#231f20">
              <v:stroke dashstyle="dash"/>
            </v:line>
            <v:line style="position:absolute" from="60,1514" to="60,1514" stroked="true" strokeweight="2pt" strokecolor="#231f20"/>
            <v:rect style="position:absolute;left:0;top:119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856798pt;margin-top:11.796371pt;width:17.05pt;height:61.95pt;mso-position-horizontal-relative:page;mso-position-vertical-relative:paragraph;z-index:245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Facultade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4"/>
                      <w:sz w:val="14"/>
                    </w:rPr>
                    <w:t>Escuelas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106.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calificaciones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asentadas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claramente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res- pectiva.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error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anotación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calificación,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procederá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rectificación si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asentado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comunica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Escuela,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5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días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publicación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calificación,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existencia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debidamente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justificada del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error.</w:t>
      </w:r>
    </w:p>
    <w:p>
      <w:pPr>
        <w:pStyle w:val="BodyText"/>
        <w:spacing w:before="7"/>
        <w:rPr>
          <w:sz w:val="15"/>
        </w:rPr>
      </w:pPr>
    </w:p>
    <w:p>
      <w:pPr>
        <w:pStyle w:val="BodyText"/>
        <w:spacing w:before="1"/>
        <w:ind w:left="1491" w:right="34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107.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asignatura,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dos</w:t>
      </w:r>
    </w:p>
    <w:p>
      <w:pPr>
        <w:pStyle w:val="BodyText"/>
        <w:spacing w:before="54"/>
        <w:ind w:left="1131" w:right="34"/>
      </w:pPr>
      <w:r>
        <w:rPr>
          <w:color w:val="231F20"/>
          <w:w w:val="90"/>
        </w:rPr>
        <w:t>evaluaciones parciales y en su caso de una evaluación final.</w:t>
      </w:r>
    </w:p>
    <w:p>
      <w:pPr>
        <w:pStyle w:val="BodyText"/>
        <w:spacing w:line="297" w:lineRule="auto" w:before="54"/>
        <w:ind w:left="1131" w:right="113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Escuela,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eximirse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alum- nos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final,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cuenten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80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 ciento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asistencias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curso,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obtengan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evaluacio- 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parciales,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comprendan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totalidad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materia.</w:t>
      </w:r>
    </w:p>
    <w:p>
      <w:pPr>
        <w:pStyle w:val="BodyText"/>
        <w:spacing w:before="7"/>
        <w:rPr>
          <w:sz w:val="15"/>
        </w:rPr>
      </w:pPr>
    </w:p>
    <w:p>
      <w:pPr>
        <w:pStyle w:val="BodyText"/>
        <w:spacing w:before="1"/>
        <w:ind w:left="1491" w:right="34"/>
      </w:pPr>
      <w:r>
        <w:rPr>
          <w:b/>
          <w:color w:val="939598"/>
          <w:w w:val="85"/>
        </w:rPr>
        <w:t>Artículo 108. </w:t>
      </w:r>
      <w:r>
        <w:rPr>
          <w:color w:val="231F20"/>
          <w:w w:val="85"/>
        </w:rPr>
        <w:t>Para tener derecho a evaluación ordinaria final, se requiere:</w:t>
      </w:r>
    </w:p>
    <w:p>
      <w:pPr>
        <w:pStyle w:val="BodyText"/>
        <w:spacing w:before="3"/>
        <w:rPr>
          <w:sz w:val="27"/>
        </w:rPr>
      </w:pPr>
    </w:p>
    <w:p>
      <w:pPr>
        <w:pStyle w:val="ListParagraph"/>
        <w:numPr>
          <w:ilvl w:val="0"/>
          <w:numId w:val="157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Estar inscrito en la Facultad o Escuela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respectiva.</w:t>
      </w:r>
    </w:p>
    <w:p>
      <w:pPr>
        <w:pStyle w:val="ListParagraph"/>
        <w:numPr>
          <w:ilvl w:val="0"/>
          <w:numId w:val="157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asistencias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80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clases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impartidas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curso.</w:t>
      </w:r>
    </w:p>
    <w:p>
      <w:pPr>
        <w:pStyle w:val="ListParagraph"/>
        <w:numPr>
          <w:ilvl w:val="0"/>
          <w:numId w:val="157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Cubrir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requisitos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señalen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interna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Facultad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Escuela.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b/>
          <w:color w:val="939598"/>
          <w:w w:val="85"/>
        </w:rPr>
        <w:t>Artículo 109. </w:t>
      </w:r>
      <w:r>
        <w:rPr>
          <w:color w:val="231F20"/>
          <w:w w:val="85"/>
        </w:rPr>
        <w:t>En las evaluaciones parciales, además de la obligatoriedad de los exámenes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escri- tos, orales o prácticos, podrán emplearse como instrumentos: trabajos de investigación, lecturas con- troladas,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participación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individual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grupal,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combinación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anteriores.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3515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FACULTADES Y ESCUELAS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before="80"/>
        <w:ind w:left="475" w:right="34"/>
      </w:pPr>
      <w:r>
        <w:rPr>
          <w:b/>
          <w:color w:val="939598"/>
          <w:w w:val="85"/>
        </w:rPr>
        <w:t>Artículo 110. </w:t>
      </w:r>
      <w:r>
        <w:rPr>
          <w:color w:val="231F20"/>
          <w:w w:val="85"/>
        </w:rPr>
        <w:t>Para tener derecho a la evaluación extraordinaria, se requiere: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58"/>
        </w:numPr>
        <w:tabs>
          <w:tab w:pos="476" w:val="left" w:leader="none"/>
        </w:tabs>
        <w:spacing w:line="240" w:lineRule="auto" w:before="0" w:after="0"/>
        <w:ind w:left="476" w:right="0" w:hanging="360"/>
        <w:jc w:val="both"/>
        <w:rPr>
          <w:sz w:val="20"/>
        </w:rPr>
      </w:pPr>
      <w:r>
        <w:rPr>
          <w:color w:val="231F20"/>
          <w:w w:val="85"/>
          <w:sz w:val="20"/>
        </w:rPr>
        <w:t>Estar inscrito en la Facultad o Escuela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respectiva.</w:t>
      </w:r>
    </w:p>
    <w:p>
      <w:pPr>
        <w:pStyle w:val="ListParagraph"/>
        <w:numPr>
          <w:ilvl w:val="0"/>
          <w:numId w:val="158"/>
        </w:numPr>
        <w:tabs>
          <w:tab w:pos="476" w:val="left" w:leader="none"/>
        </w:tabs>
        <w:spacing w:line="240" w:lineRule="auto" w:before="50" w:after="0"/>
        <w:ind w:left="476" w:right="0" w:hanging="360"/>
        <w:jc w:val="both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asistencias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60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clases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impartidas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curso.</w:t>
      </w:r>
    </w:p>
    <w:p>
      <w:pPr>
        <w:pStyle w:val="ListParagraph"/>
        <w:numPr>
          <w:ilvl w:val="0"/>
          <w:numId w:val="158"/>
        </w:numPr>
        <w:tabs>
          <w:tab w:pos="476" w:val="left" w:leader="none"/>
        </w:tabs>
        <w:spacing w:line="240" w:lineRule="auto" w:before="50" w:after="0"/>
        <w:ind w:left="476" w:right="0" w:hanging="360"/>
        <w:jc w:val="both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ordinaria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reprobado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ésta.</w:t>
      </w:r>
    </w:p>
    <w:p>
      <w:pPr>
        <w:pStyle w:val="ListParagraph"/>
        <w:numPr>
          <w:ilvl w:val="0"/>
          <w:numId w:val="158"/>
        </w:numPr>
        <w:tabs>
          <w:tab w:pos="476" w:val="left" w:leader="none"/>
        </w:tabs>
        <w:spacing w:line="240" w:lineRule="auto" w:before="50" w:after="0"/>
        <w:ind w:left="476" w:right="0" w:hanging="360"/>
        <w:jc w:val="both"/>
        <w:rPr>
          <w:sz w:val="20"/>
        </w:rPr>
      </w:pPr>
      <w:r>
        <w:rPr>
          <w:color w:val="231F20"/>
          <w:w w:val="85"/>
          <w:sz w:val="20"/>
        </w:rPr>
        <w:t>Pagar los derechos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correspondientes.</w:t>
      </w:r>
    </w:p>
    <w:p>
      <w:pPr>
        <w:pStyle w:val="ListParagraph"/>
        <w:numPr>
          <w:ilvl w:val="0"/>
          <w:numId w:val="158"/>
        </w:numPr>
        <w:tabs>
          <w:tab w:pos="476" w:val="left" w:leader="none"/>
        </w:tabs>
        <w:spacing w:line="240" w:lineRule="auto" w:before="50" w:after="0"/>
        <w:ind w:left="476" w:right="0" w:hanging="360"/>
        <w:jc w:val="both"/>
        <w:rPr>
          <w:sz w:val="20"/>
        </w:rPr>
      </w:pPr>
      <w:r>
        <w:rPr>
          <w:color w:val="231F20"/>
          <w:w w:val="85"/>
          <w:sz w:val="20"/>
        </w:rPr>
        <w:t>Cubrir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requisitos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señalen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interna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Facultad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Escuela.</w:t>
      </w: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7"/>
          <w:w w:val="90"/>
        </w:rPr>
        <w:t> </w:t>
      </w:r>
      <w:r>
        <w:rPr>
          <w:b/>
          <w:color w:val="939598"/>
          <w:spacing w:val="-7"/>
          <w:w w:val="90"/>
        </w:rPr>
        <w:t>111.</w:t>
      </w:r>
      <w:r>
        <w:rPr>
          <w:b/>
          <w:color w:val="939598"/>
          <w:spacing w:val="-37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tener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derecho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evaluación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título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suficiencia,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conformidad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Regla- </w:t>
      </w:r>
      <w:r>
        <w:rPr>
          <w:color w:val="231F20"/>
          <w:w w:val="85"/>
        </w:rPr>
        <w:t>mentación interna respectiva, se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requiere:</w:t>
      </w:r>
    </w:p>
    <w:p>
      <w:pPr>
        <w:pStyle w:val="BodyText"/>
        <w:spacing w:before="8"/>
        <w:rPr>
          <w:sz w:val="22"/>
        </w:rPr>
      </w:pPr>
    </w:p>
    <w:p>
      <w:pPr>
        <w:pStyle w:val="ListParagraph"/>
        <w:numPr>
          <w:ilvl w:val="0"/>
          <w:numId w:val="159"/>
        </w:numPr>
        <w:tabs>
          <w:tab w:pos="476" w:val="left" w:leader="none"/>
        </w:tabs>
        <w:spacing w:line="240" w:lineRule="auto" w:before="0" w:after="0"/>
        <w:ind w:left="476" w:right="0" w:hanging="360"/>
        <w:jc w:val="both"/>
        <w:rPr>
          <w:sz w:val="20"/>
        </w:rPr>
      </w:pPr>
      <w:r>
        <w:rPr>
          <w:color w:val="231F20"/>
          <w:w w:val="85"/>
          <w:sz w:val="20"/>
        </w:rPr>
        <w:t>Estar inscrito en la Facultad o Escuela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respectiva.</w:t>
      </w:r>
    </w:p>
    <w:p>
      <w:pPr>
        <w:pStyle w:val="ListParagraph"/>
        <w:numPr>
          <w:ilvl w:val="0"/>
          <w:numId w:val="159"/>
        </w:numPr>
        <w:tabs>
          <w:tab w:pos="476" w:val="left" w:leader="none"/>
        </w:tabs>
        <w:spacing w:line="240" w:lineRule="auto" w:before="50" w:after="0"/>
        <w:ind w:left="476" w:right="0" w:hanging="360"/>
        <w:jc w:val="both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asistencias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30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clases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impartidas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curso.</w:t>
      </w:r>
    </w:p>
    <w:p>
      <w:pPr>
        <w:pStyle w:val="ListParagraph"/>
        <w:numPr>
          <w:ilvl w:val="0"/>
          <w:numId w:val="159"/>
        </w:numPr>
        <w:tabs>
          <w:tab w:pos="476" w:val="left" w:leader="none"/>
        </w:tabs>
        <w:spacing w:line="240" w:lineRule="auto" w:before="50" w:after="0"/>
        <w:ind w:left="476" w:right="0" w:hanging="360"/>
        <w:jc w:val="both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extraordinaria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reprobado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ésta.</w:t>
      </w:r>
    </w:p>
    <w:p>
      <w:pPr>
        <w:pStyle w:val="ListParagraph"/>
        <w:numPr>
          <w:ilvl w:val="0"/>
          <w:numId w:val="159"/>
        </w:numPr>
        <w:tabs>
          <w:tab w:pos="476" w:val="left" w:leader="none"/>
        </w:tabs>
        <w:spacing w:line="240" w:lineRule="auto" w:before="50" w:after="0"/>
        <w:ind w:left="476" w:right="0" w:hanging="360"/>
        <w:jc w:val="both"/>
        <w:rPr>
          <w:sz w:val="20"/>
        </w:rPr>
      </w:pPr>
      <w:r>
        <w:rPr>
          <w:color w:val="231F20"/>
          <w:w w:val="85"/>
          <w:sz w:val="20"/>
        </w:rPr>
        <w:t>Pagar los derechos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correspondientes.</w:t>
      </w:r>
    </w:p>
    <w:p>
      <w:pPr>
        <w:pStyle w:val="ListParagraph"/>
        <w:numPr>
          <w:ilvl w:val="0"/>
          <w:numId w:val="159"/>
        </w:numPr>
        <w:tabs>
          <w:tab w:pos="476" w:val="left" w:leader="none"/>
        </w:tabs>
        <w:spacing w:line="240" w:lineRule="auto" w:before="50" w:after="0"/>
        <w:ind w:left="476" w:right="0" w:hanging="360"/>
        <w:jc w:val="both"/>
        <w:rPr>
          <w:sz w:val="20"/>
        </w:rPr>
      </w:pPr>
      <w:r>
        <w:rPr>
          <w:color w:val="231F20"/>
          <w:w w:val="85"/>
          <w:sz w:val="20"/>
        </w:rPr>
        <w:t>Cubrir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requisitos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señalen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interna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Facultad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Escuela.</w:t>
      </w: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/>
        <w:pict>
          <v:group style="position:absolute;margin-left:447.498413pt;margin-top:19.606470pt;width:2.050pt;height:62pt;mso-position-horizontal-relative:page;mso-position-vertical-relative:paragraph;z-index:24640" coordorigin="8950,392" coordsize="41,1240">
            <v:line style="position:absolute" from="8970,412" to="8970,1552" stroked="true" strokeweight="2pt" strokecolor="#231f20">
              <v:stroke dashstyle="dash"/>
            </v:line>
            <v:line style="position:absolute" from="8970,1612" to="8970,1612" stroked="true" strokeweight="2pt" strokecolor="#231f20"/>
            <v:line style="position:absolute" from="8970,1612" to="8970,161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4664" from="448.498413pt,14.607269pt" to="448.498413pt,14.607269pt" stroked="true" strokeweight="2pt" strokecolor="#231f20">
            <w10:wrap type="none"/>
          </v:line>
        </w:pict>
      </w:r>
      <w:r>
        <w:rPr/>
        <w:pict>
          <v:shape style="position:absolute;margin-left:451.781311pt;margin-top:16.656670pt;width:17.05pt;height:61.95pt;mso-position-horizontal-relative:page;mso-position-vertical-relative:paragraph;z-index:247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Facultade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4"/>
                      <w:sz w:val="14"/>
                    </w:rPr>
                    <w:t>Escuelas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spacing w:val="-3"/>
          <w:w w:val="90"/>
        </w:rPr>
        <w:t>112.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contemplará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evalua- 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extraordinarias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suficiencia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cada </w:t>
      </w:r>
      <w:r>
        <w:rPr>
          <w:color w:val="231F20"/>
          <w:w w:val="85"/>
        </w:rPr>
        <w:t>semestre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escolar.</w:t>
      </w:r>
    </w:p>
    <w:p>
      <w:pPr>
        <w:pStyle w:val="BodyText"/>
        <w:spacing w:line="292" w:lineRule="auto" w:before="141"/>
        <w:ind w:left="115" w:right="1129" w:firstLine="360"/>
        <w:jc w:val="both"/>
      </w:pPr>
      <w:r>
        <w:rPr/>
        <w:pict>
          <v:group style="position:absolute;margin-left:453.987183pt;margin-top:22.577168pt;width:36.450pt;height:17.05pt;mso-position-horizontal-relative:page;mso-position-vertical-relative:paragraph;z-index:24688" coordorigin="9080,452" coordsize="729,341">
            <v:line style="position:absolute" from="9100,772" to="9411,772" stroked="true" strokeweight="2pt" strokecolor="#231f20">
              <v:stroke dashstyle="dash"/>
            </v:line>
            <v:line style="position:absolute" from="9748,772" to="9748,772" stroked="true" strokeweight="2pt" strokecolor="#231f20"/>
            <v:rect style="position:absolute;left:9411;top:45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spacing w:val="-3"/>
          <w:w w:val="90"/>
        </w:rPr>
        <w:t>113.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rígido,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regulares </w:t>
      </w:r>
      <w:r>
        <w:rPr>
          <w:color w:val="231F20"/>
          <w:w w:val="85"/>
        </w:rPr>
        <w:t>cuando hayan aprobado todas las asignaturas correspondientes a semestres precedentes. Serán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irre- gulares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adeuden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alguna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materia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semestres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anteriores.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939598"/>
          <w:w w:val="85"/>
        </w:rPr>
        <w:t>Artículo </w:t>
      </w:r>
      <w:r>
        <w:rPr>
          <w:b/>
          <w:color w:val="939598"/>
          <w:spacing w:val="-3"/>
          <w:w w:val="85"/>
        </w:rPr>
        <w:t>114. </w:t>
      </w:r>
      <w:r>
        <w:rPr>
          <w:color w:val="231F20"/>
          <w:w w:val="85"/>
        </w:rPr>
        <w:t>Las evaluaciones realizadas en contravención a lo dispuesto en este Reglamento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demás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aplicables,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nulas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nulidad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declarada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previo dictamen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debiendo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anexarse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actas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evaluaciones </w:t>
      </w:r>
      <w:r>
        <w:rPr>
          <w:color w:val="231F20"/>
          <w:w w:val="95"/>
        </w:rPr>
        <w:t>correspondientes.</w:t>
      </w:r>
    </w:p>
    <w:p>
      <w:pPr>
        <w:pStyle w:val="BodyText"/>
        <w:spacing w:before="161"/>
        <w:ind w:left="476" w:right="34"/>
      </w:pPr>
      <w:r>
        <w:rPr>
          <w:b/>
          <w:color w:val="939598"/>
          <w:w w:val="90"/>
        </w:rPr>
        <w:t>Artículo 115. </w:t>
      </w:r>
      <w:r>
        <w:rPr>
          <w:color w:val="231F20"/>
          <w:w w:val="90"/>
        </w:rPr>
        <w:t>La reglamentación interna de cada Facultad o Escuela señalará las disposiciones</w:t>
      </w:r>
    </w:p>
    <w:p>
      <w:pPr>
        <w:pStyle w:val="BodyText"/>
        <w:spacing w:before="50"/>
        <w:ind w:left="116"/>
        <w:jc w:val="both"/>
      </w:pPr>
      <w:r>
        <w:rPr>
          <w:color w:val="231F20"/>
          <w:w w:val="85"/>
        </w:rPr>
        <w:t>legales sobre promoción de estudios.</w:t>
      </w:r>
    </w:p>
    <w:p>
      <w:pPr>
        <w:pStyle w:val="BodyText"/>
      </w:pPr>
    </w:p>
    <w:p>
      <w:pPr>
        <w:pStyle w:val="BodyText"/>
        <w:spacing w:before="6"/>
        <w:rPr>
          <w:sz w:val="17"/>
        </w:rPr>
      </w:pPr>
    </w:p>
    <w:p>
      <w:pPr>
        <w:pStyle w:val="Heading3"/>
      </w:pPr>
      <w:r>
        <w:rPr>
          <w:color w:val="231F20"/>
          <w:w w:val="80"/>
        </w:rPr>
        <w:t>CAPÍTULO VIII</w:t>
      </w:r>
    </w:p>
    <w:p>
      <w:pPr>
        <w:spacing w:before="67"/>
        <w:ind w:left="28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EVALUACIÓN  PROFESIONAL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8"/>
        <w:jc w:val="both"/>
      </w:pPr>
      <w:r>
        <w:rPr>
          <w:color w:val="231F20"/>
          <w:w w:val="85"/>
        </w:rPr>
        <w:t>Derogado por disposición del artículo tercero transitorio del Reglamento de Evaluación Profesional de 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Ordi- </w:t>
      </w:r>
      <w:r>
        <w:rPr>
          <w:color w:val="231F20"/>
          <w:w w:val="90"/>
        </w:rPr>
        <w:t>naria,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2012;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Extraordina- </w:t>
      </w:r>
      <w:r>
        <w:rPr>
          <w:color w:val="231F20"/>
          <w:w w:val="85"/>
        </w:rPr>
        <w:t>rio, Diciembre 2012, Época XII, Año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XXVIII.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FACULTADES Y ESCUELAS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052"/>
      </w:pPr>
      <w:r>
        <w:rPr>
          <w:color w:val="231F20"/>
          <w:w w:val="80"/>
        </w:rPr>
        <w:t>CAPÍTULO IX</w:t>
      </w:r>
    </w:p>
    <w:p>
      <w:pPr>
        <w:spacing w:before="75"/>
        <w:ind w:left="2058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LICENCIATURA NO  ESCOLARIZADA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1" w:right="113"/>
        <w:jc w:val="both"/>
      </w:pPr>
      <w:r>
        <w:rPr>
          <w:color w:val="231F20"/>
          <w:w w:val="85"/>
        </w:rPr>
        <w:t>Derogado por disposición del artículo tercero transitorio del Reglamento de Estudios Profesionales de 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Ordi- </w:t>
      </w:r>
      <w:r>
        <w:rPr>
          <w:color w:val="231F20"/>
          <w:w w:val="90"/>
        </w:rPr>
        <w:t>naria,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2007;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151,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Enero </w:t>
      </w:r>
      <w:r>
        <w:rPr>
          <w:color w:val="231F20"/>
          <w:w w:val="85"/>
        </w:rPr>
        <w:t>2008, Época XII, Año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4"/>
          <w:w w:val="85"/>
        </w:rPr>
        <w:t>XXIV.</w:t>
      </w:r>
    </w:p>
    <w:p>
      <w:pPr>
        <w:pStyle w:val="BodyText"/>
      </w:pPr>
    </w:p>
    <w:p>
      <w:pPr>
        <w:pStyle w:val="Heading3"/>
        <w:spacing w:before="153"/>
        <w:ind w:left="2051"/>
      </w:pPr>
      <w:r>
        <w:rPr>
          <w:color w:val="231F20"/>
          <w:w w:val="80"/>
        </w:rPr>
        <w:t>TÍTULO CUARTO</w:t>
      </w:r>
    </w:p>
    <w:p>
      <w:pPr>
        <w:spacing w:before="75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ESTUDIOS DE POSTGRADO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1" w:right="113"/>
        <w:jc w:val="both"/>
      </w:pPr>
      <w:r>
        <w:rPr>
          <w:color w:val="231F20"/>
          <w:w w:val="85"/>
        </w:rPr>
        <w:t>Derogado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tercero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transitorio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 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Ordi- </w:t>
      </w:r>
      <w:r>
        <w:rPr>
          <w:color w:val="231F20"/>
          <w:w w:val="90"/>
        </w:rPr>
        <w:t>naria,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2008;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Extraordinario, Mayo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Época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XII,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XXIV.</w:t>
      </w:r>
    </w:p>
    <w:p>
      <w:pPr>
        <w:pStyle w:val="BodyText"/>
      </w:pPr>
    </w:p>
    <w:p>
      <w:pPr>
        <w:pStyle w:val="Heading3"/>
        <w:spacing w:before="153"/>
        <w:ind w:left="2052"/>
      </w:pPr>
      <w:r>
        <w:rPr/>
        <w:pict>
          <v:group style="position:absolute;margin-left:40.888802pt;margin-top:20.828064pt;width:2.050pt;height:62pt;mso-position-horizontal-relative:page;mso-position-vertical-relative:paragraph;z-index:24760" coordorigin="818,417" coordsize="41,1240">
            <v:line style="position:absolute" from="838,437" to="838,1576" stroked="true" strokeweight="2pt" strokecolor="#231f20">
              <v:stroke dashstyle="dash"/>
            </v:line>
            <v:line style="position:absolute" from="838,1636" to="838,1636" stroked="true" strokeweight="2pt" strokecolor="#231f20"/>
            <v:line style="position:absolute" from="838,1636" to="838,163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4784" from="41.893501pt,15.828764pt" to="41.893501pt,15.828764pt" stroked="true" strokeweight="2pt" strokecolor="#231f20">
            <w10:wrap type="none"/>
          </v:line>
        </w:pict>
      </w:r>
      <w:r>
        <w:rPr/>
        <w:pict>
          <v:shape style="position:absolute;margin-left:22.856798pt;margin-top:17.878164pt;width:17.05pt;height:61.95pt;mso-position-horizontal-relative:page;mso-position-vertical-relative:paragraph;z-index:248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Facultade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4"/>
                      <w:sz w:val="14"/>
                    </w:rPr>
                    <w:t>Escuelas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TÍTULO QUINTO</w:t>
      </w:r>
    </w:p>
    <w:p>
      <w:pPr>
        <w:spacing w:before="75"/>
        <w:ind w:left="2058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 INVESTIGACIÓN CIENTÍFICA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1" w:right="113"/>
        <w:jc w:val="both"/>
      </w:pPr>
      <w:r>
        <w:rPr/>
        <w:pict>
          <v:group style="position:absolute;margin-left:0pt;margin-top:14.407988pt;width:36.450pt;height:17.05pt;mso-position-horizontal-relative:page;mso-position-vertical-relative:paragraph;z-index:24808" coordorigin="0,288" coordsize="729,341">
            <v:line style="position:absolute" from="397,608" to="708,608" stroked="true" strokeweight="2pt" strokecolor="#231f20">
              <v:stroke dashstyle="dash"/>
            </v:line>
            <v:line style="position:absolute" from="60,608" to="60,608" stroked="true" strokeweight="2pt" strokecolor="#231f20"/>
            <v:rect style="position:absolute;left:0;top:28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Derogado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tercero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transitorio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Universita- 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Sesión </w:t>
      </w:r>
      <w:r>
        <w:rPr>
          <w:color w:val="231F20"/>
          <w:w w:val="90"/>
        </w:rPr>
        <w:t>Ordinaria,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2008;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Extraordi- nario,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Época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XII,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XXIV.</w:t>
      </w:r>
    </w:p>
    <w:p>
      <w:pPr>
        <w:pStyle w:val="BodyText"/>
      </w:pPr>
    </w:p>
    <w:p>
      <w:pPr>
        <w:pStyle w:val="Heading3"/>
        <w:spacing w:before="133"/>
        <w:ind w:left="2051"/>
      </w:pPr>
      <w:r>
        <w:rPr>
          <w:color w:val="231F20"/>
          <w:w w:val="80"/>
        </w:rPr>
        <w:t>TÍTULO SEXTO</w:t>
      </w:r>
    </w:p>
    <w:p>
      <w:pPr>
        <w:spacing w:before="75"/>
        <w:ind w:left="1521" w:right="500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DIFUSIÓN CULTURAL Y EXTENSIÓN  UNIVERSITARIA</w:t>
      </w:r>
    </w:p>
    <w:p>
      <w:pPr>
        <w:pStyle w:val="BodyText"/>
        <w:rPr>
          <w:b/>
          <w:sz w:val="22"/>
        </w:rPr>
      </w:pPr>
    </w:p>
    <w:p>
      <w:pPr>
        <w:spacing w:before="162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75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LAS GENERALIDADES</w:t>
      </w:r>
    </w:p>
    <w:p>
      <w:pPr>
        <w:pStyle w:val="BodyText"/>
        <w:spacing w:before="9"/>
        <w:rPr>
          <w:b/>
          <w:sz w:val="23"/>
        </w:rPr>
      </w:pPr>
    </w:p>
    <w:p>
      <w:pPr>
        <w:pStyle w:val="BodyText"/>
        <w:spacing w:line="300" w:lineRule="auto"/>
        <w:ind w:left="1131" w:right="113"/>
        <w:jc w:val="both"/>
      </w:pPr>
      <w:r>
        <w:rPr>
          <w:color w:val="231F20"/>
          <w:w w:val="85"/>
        </w:rPr>
        <w:t>Derogado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disposición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tercero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transitorio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Uni- versidad Autónoma del Estado de México, aprobado por el Consejo Universitario en Sesión Ordinaria, </w:t>
      </w:r>
      <w:r>
        <w:rPr>
          <w:color w:val="231F20"/>
          <w:spacing w:val="-3"/>
          <w:w w:val="90"/>
        </w:rPr>
        <w:t>celebrada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Enero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2009;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publicado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Gaceta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Universitaria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Núm.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Extraordinario,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Febrero </w:t>
      </w:r>
      <w:r>
        <w:rPr>
          <w:color w:val="231F20"/>
          <w:w w:val="85"/>
        </w:rPr>
        <w:t>2009, Época XII, Año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4"/>
          <w:w w:val="85"/>
        </w:rPr>
        <w:t>XXV.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3515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FACULTADES Y ESCUELAS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II</w:t>
      </w:r>
    </w:p>
    <w:p>
      <w:pPr>
        <w:spacing w:before="67"/>
        <w:ind w:left="28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SERVICIO SOCIAL</w:t>
      </w:r>
    </w:p>
    <w:p>
      <w:pPr>
        <w:pStyle w:val="BodyText"/>
        <w:spacing w:before="1"/>
        <w:rPr>
          <w:b/>
          <w:sz w:val="23"/>
        </w:rPr>
      </w:pPr>
    </w:p>
    <w:p>
      <w:pPr>
        <w:pStyle w:val="BodyText"/>
        <w:spacing w:line="292" w:lineRule="auto"/>
        <w:ind w:left="115" w:right="1128"/>
        <w:jc w:val="both"/>
      </w:pPr>
      <w:r>
        <w:rPr>
          <w:color w:val="231F20"/>
          <w:w w:val="90"/>
        </w:rPr>
        <w:t>Abrogado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(sic)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tercero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transitorio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Ordina- </w:t>
      </w:r>
      <w:r>
        <w:rPr>
          <w:color w:val="231F20"/>
          <w:w w:val="90"/>
        </w:rPr>
        <w:t>ria,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2006;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136,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Octubre </w:t>
      </w:r>
      <w:r>
        <w:rPr>
          <w:color w:val="231F20"/>
          <w:w w:val="85"/>
        </w:rPr>
        <w:t>2006, Época XII, Año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XXII.</w:t>
      </w:r>
    </w:p>
    <w:p>
      <w:pPr>
        <w:pStyle w:val="BodyText"/>
      </w:pPr>
    </w:p>
    <w:p>
      <w:pPr>
        <w:pStyle w:val="Heading3"/>
        <w:spacing w:before="132"/>
        <w:ind w:left="24"/>
      </w:pPr>
      <w:r>
        <w:rPr>
          <w:color w:val="231F20"/>
          <w:w w:val="80"/>
        </w:rPr>
        <w:t>TÍTULO SÉPTIMO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ESTÍMULOS Y LAS SANCIONES</w:t>
      </w:r>
    </w:p>
    <w:p>
      <w:pPr>
        <w:pStyle w:val="BodyText"/>
        <w:rPr>
          <w:b/>
          <w:sz w:val="22"/>
        </w:rPr>
      </w:pPr>
    </w:p>
    <w:p>
      <w:pPr>
        <w:spacing w:before="154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ESTÍMULOS</w:t>
      </w:r>
    </w:p>
    <w:p>
      <w:pPr>
        <w:pStyle w:val="BodyText"/>
        <w:spacing w:before="1"/>
        <w:rPr>
          <w:b/>
          <w:sz w:val="23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239. </w:t>
      </w:r>
      <w:r>
        <w:rPr>
          <w:color w:val="231F20"/>
          <w:w w:val="85"/>
        </w:rPr>
        <w:t>El personal académico de las Facultades y Escuelas Profesionales, será estimulado</w:t>
      </w:r>
    </w:p>
    <w:p>
      <w:pPr>
        <w:pStyle w:val="BodyText"/>
        <w:spacing w:before="50"/>
        <w:ind w:left="115"/>
        <w:jc w:val="both"/>
      </w:pPr>
      <w:r>
        <w:rPr>
          <w:color w:val="231F20"/>
          <w:w w:val="85"/>
        </w:rPr>
        <w:t>en términos del Reglamento del Personal Académico y demás disposiciones aplicables.</w:t>
      </w:r>
    </w:p>
    <w:p>
      <w:pPr>
        <w:pStyle w:val="BodyText"/>
        <w:spacing w:line="292" w:lineRule="auto" w:before="50"/>
        <w:ind w:left="115" w:right="1130" w:firstLine="360"/>
        <w:jc w:val="both"/>
      </w:pPr>
      <w:r>
        <w:rPr/>
        <w:pict>
          <v:group style="position:absolute;margin-left:447.498413pt;margin-top:21.547771pt;width:2.050pt;height:62pt;mso-position-horizontal-relative:page;mso-position-vertical-relative:paragraph;z-index:24880" coordorigin="8950,431" coordsize="41,1240">
            <v:line style="position:absolute" from="8970,451" to="8970,1591" stroked="true" strokeweight="2pt" strokecolor="#231f20">
              <v:stroke dashstyle="dash"/>
            </v:line>
            <v:line style="position:absolute" from="8970,1651" to="8970,1651" stroked="true" strokeweight="2pt" strokecolor="#231f20"/>
            <v:line style="position:absolute" from="8970,1650" to="8970,165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4904" from="448.498413pt,16.548573pt" to="448.498413pt,16.548573pt" stroked="true" strokeweight="2pt" strokecolor="#231f20">
            <w10:wrap type="none"/>
          </v:line>
        </w:pict>
      </w:r>
      <w:r>
        <w:rPr/>
        <w:pict>
          <v:shape style="position:absolute;margin-left:451.781311pt;margin-top:18.597971pt;width:17.05pt;height:61.95pt;mso-position-horizontal-relative:page;mso-position-vertical-relative:paragraph;z-index:249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Facultade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4"/>
                      <w:sz w:val="14"/>
                    </w:rPr>
                    <w:t>Escuelas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estímulos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tomarán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asentados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 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autorizados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Consejo Académico,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incluirán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Escuela.</w:t>
      </w:r>
    </w:p>
    <w:p>
      <w:pPr>
        <w:pStyle w:val="BodyText"/>
        <w:spacing w:line="292" w:lineRule="auto" w:before="141"/>
        <w:ind w:left="115" w:right="1129" w:firstLine="360"/>
        <w:jc w:val="both"/>
      </w:pPr>
      <w:r>
        <w:rPr/>
        <w:pict>
          <v:group style="position:absolute;margin-left:453.987183pt;margin-top:22.06847pt;width:36.450pt;height:17.05pt;mso-position-horizontal-relative:page;mso-position-vertical-relative:paragraph;z-index:24928" coordorigin="9080,441" coordsize="729,341">
            <v:line style="position:absolute" from="9100,761" to="9411,761" stroked="true" strokeweight="2pt" strokecolor="#231f20">
              <v:stroke dashstyle="dash"/>
            </v:line>
            <v:line style="position:absolute" from="9748,761" to="9748,761" stroked="true" strokeweight="2pt" strokecolor="#231f20"/>
            <v:rect style="position:absolute;left:9411;top:44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240.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obtengan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aprovechamiento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escolar, </w:t>
      </w:r>
      <w:r>
        <w:rPr>
          <w:color w:val="231F20"/>
          <w:w w:val="85"/>
        </w:rPr>
        <w:t>siempre que acrediten todas las asignaturas en evaluación ordinaria, serán estimulados con diploma, </w:t>
      </w:r>
      <w:r>
        <w:rPr>
          <w:color w:val="231F20"/>
          <w:w w:val="90"/>
        </w:rPr>
        <w:t>firmado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Postgrado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dependencia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orden:</w:t>
      </w: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0"/>
          <w:numId w:val="160"/>
        </w:numPr>
        <w:tabs>
          <w:tab w:pos="476" w:val="left" w:leader="none"/>
        </w:tabs>
        <w:spacing w:line="240" w:lineRule="auto" w:before="0" w:after="0"/>
        <w:ind w:left="476" w:right="0" w:hanging="360"/>
        <w:jc w:val="both"/>
        <w:rPr>
          <w:sz w:val="20"/>
        </w:rPr>
      </w:pPr>
      <w:r>
        <w:rPr>
          <w:color w:val="231F20"/>
          <w:w w:val="90"/>
          <w:sz w:val="20"/>
        </w:rPr>
        <w:t>Primer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lugar,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9.6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10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puntos.</w:t>
      </w:r>
    </w:p>
    <w:p>
      <w:pPr>
        <w:pStyle w:val="ListParagraph"/>
        <w:numPr>
          <w:ilvl w:val="0"/>
          <w:numId w:val="160"/>
        </w:numPr>
        <w:tabs>
          <w:tab w:pos="476" w:val="left" w:leader="none"/>
        </w:tabs>
        <w:spacing w:line="240" w:lineRule="auto" w:before="50" w:after="0"/>
        <w:ind w:left="476" w:right="0" w:hanging="360"/>
        <w:jc w:val="both"/>
        <w:rPr>
          <w:sz w:val="20"/>
        </w:rPr>
      </w:pPr>
      <w:r>
        <w:rPr>
          <w:color w:val="231F20"/>
          <w:w w:val="90"/>
          <w:sz w:val="20"/>
        </w:rPr>
        <w:t>Segundo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lugar,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9.1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9.5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puntos.</w:t>
      </w:r>
    </w:p>
    <w:p>
      <w:pPr>
        <w:pStyle w:val="ListParagraph"/>
        <w:numPr>
          <w:ilvl w:val="0"/>
          <w:numId w:val="160"/>
        </w:numPr>
        <w:tabs>
          <w:tab w:pos="476" w:val="left" w:leader="none"/>
        </w:tabs>
        <w:spacing w:line="240" w:lineRule="auto" w:before="50" w:after="0"/>
        <w:ind w:left="476" w:right="0" w:hanging="360"/>
        <w:jc w:val="both"/>
        <w:rPr>
          <w:sz w:val="20"/>
        </w:rPr>
      </w:pPr>
      <w:r>
        <w:rPr>
          <w:color w:val="231F20"/>
          <w:spacing w:val="-4"/>
          <w:w w:val="90"/>
          <w:sz w:val="20"/>
        </w:rPr>
        <w:t>Tercer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lugar,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8.6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9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puntos.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estimular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promedios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anteriores,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 otorgará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diploma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primeros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lugares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lectivos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licenciatura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estu- dios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postgrado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puntos.</w:t>
      </w:r>
    </w:p>
    <w:p>
      <w:pPr>
        <w:pStyle w:val="BodyText"/>
        <w:spacing w:before="141"/>
        <w:ind w:left="475" w:right="34"/>
      </w:pPr>
      <w:r>
        <w:rPr>
          <w:b/>
          <w:color w:val="939598"/>
          <w:w w:val="90"/>
        </w:rPr>
        <w:t>Artículo 241. </w:t>
      </w:r>
      <w:r>
        <w:rPr>
          <w:color w:val="231F20"/>
          <w:w w:val="90"/>
        </w:rPr>
        <w:t>Para tener derecho al beneficio de beca o crédito educativo, los alumnos deberán</w:t>
      </w:r>
    </w:p>
    <w:p>
      <w:pPr>
        <w:pStyle w:val="BodyText"/>
        <w:spacing w:before="50"/>
        <w:ind w:left="116"/>
        <w:jc w:val="both"/>
      </w:pPr>
      <w:r>
        <w:rPr>
          <w:color w:val="231F20"/>
          <w:w w:val="85"/>
        </w:rPr>
        <w:t>satisfacer los siguientes requisitos: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161"/>
        </w:numPr>
        <w:tabs>
          <w:tab w:pos="476" w:val="left" w:leader="none"/>
        </w:tabs>
        <w:spacing w:line="240" w:lineRule="auto" w:before="0" w:after="0"/>
        <w:ind w:left="1491" w:right="0" w:hanging="1375"/>
        <w:jc w:val="both"/>
        <w:rPr>
          <w:sz w:val="20"/>
        </w:rPr>
      </w:pPr>
      <w:r>
        <w:rPr>
          <w:color w:val="231F20"/>
          <w:w w:val="85"/>
          <w:sz w:val="20"/>
        </w:rPr>
        <w:t>Solicitar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beneficio,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instructivos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correspondientes.</w:t>
      </w:r>
    </w:p>
    <w:p>
      <w:pPr>
        <w:pStyle w:val="ListParagraph"/>
        <w:numPr>
          <w:ilvl w:val="0"/>
          <w:numId w:val="161"/>
        </w:numPr>
        <w:tabs>
          <w:tab w:pos="476" w:val="left" w:leader="none"/>
        </w:tabs>
        <w:spacing w:line="240" w:lineRule="auto" w:before="50" w:after="0"/>
        <w:ind w:left="476" w:right="0" w:hanging="360"/>
        <w:jc w:val="both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8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puntos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cursados,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semestre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precedente.</w:t>
      </w:r>
    </w:p>
    <w:p>
      <w:pPr>
        <w:pStyle w:val="ListParagraph"/>
        <w:numPr>
          <w:ilvl w:val="0"/>
          <w:numId w:val="161"/>
        </w:numPr>
        <w:tabs>
          <w:tab w:pos="476" w:val="left" w:leader="none"/>
        </w:tabs>
        <w:spacing w:line="240" w:lineRule="auto" w:before="50" w:after="0"/>
        <w:ind w:left="476" w:right="0" w:hanging="360"/>
        <w:jc w:val="both"/>
        <w:rPr>
          <w:sz w:val="20"/>
        </w:rPr>
      </w:pPr>
      <w:r>
        <w:rPr>
          <w:color w:val="231F20"/>
          <w:w w:val="90"/>
          <w:sz w:val="20"/>
        </w:rPr>
        <w:t>Requerir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apoyo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económico,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según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oficial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efecto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practique.</w:t>
      </w:r>
    </w:p>
    <w:p>
      <w:pPr>
        <w:spacing w:after="0" w:line="240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FACULTADES Y ESCUELAS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61"/>
        </w:numPr>
        <w:tabs>
          <w:tab w:pos="1492" w:val="left" w:leader="none"/>
        </w:tabs>
        <w:spacing w:line="292" w:lineRule="auto" w:before="80" w:after="0"/>
        <w:ind w:left="1491" w:right="114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Comprobar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nacimiento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residencia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mayor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años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territorio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México.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beneficio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otorgado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tendrá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vigencia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semestre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lectivo,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pudiéndose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renovar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satis- </w:t>
      </w:r>
      <w:r>
        <w:rPr>
          <w:color w:val="231F20"/>
          <w:w w:val="85"/>
          <w:sz w:val="20"/>
        </w:rPr>
        <w:t>facen los mismos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requisitos.</w:t>
      </w:r>
    </w:p>
    <w:p>
      <w:pPr>
        <w:pStyle w:val="BodyText"/>
      </w:pPr>
    </w:p>
    <w:p>
      <w:pPr>
        <w:pStyle w:val="Heading3"/>
        <w:spacing w:before="132"/>
        <w:ind w:left="2052"/>
      </w:pPr>
      <w:r>
        <w:rPr>
          <w:color w:val="231F20"/>
          <w:w w:val="80"/>
        </w:rPr>
        <w:t>CAPÍTULO II</w:t>
      </w:r>
    </w:p>
    <w:p>
      <w:pPr>
        <w:spacing w:before="67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SANCIONES</w:t>
      </w:r>
    </w:p>
    <w:p>
      <w:pPr>
        <w:pStyle w:val="BodyText"/>
        <w:spacing w:before="1"/>
        <w:rPr>
          <w:b/>
          <w:sz w:val="23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242.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Facultades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Escuelas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Profesionales,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sancionado 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contenidas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ordenamien- 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before="161"/>
        <w:ind w:left="1491" w:right="34"/>
      </w:pPr>
      <w:r>
        <w:rPr>
          <w:b/>
          <w:color w:val="939598"/>
          <w:w w:val="85"/>
        </w:rPr>
        <w:t>Artículo 243. </w:t>
      </w:r>
      <w:r>
        <w:rPr>
          <w:color w:val="231F20"/>
          <w:w w:val="85"/>
        </w:rPr>
        <w:t>Son causas de responsabilidad que ameritan sanción a los alumnos: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162"/>
        </w:numPr>
        <w:tabs>
          <w:tab w:pos="1490" w:val="left" w:leader="none"/>
          <w:tab w:pos="1492" w:val="left" w:leader="none"/>
        </w:tabs>
        <w:spacing w:line="292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Agredir,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injuriar,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difamar,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calumniar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dañar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patrimonialmente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miembro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comunidad </w:t>
      </w:r>
      <w:r>
        <w:rPr>
          <w:color w:val="231F20"/>
          <w:w w:val="95"/>
          <w:sz w:val="20"/>
        </w:rPr>
        <w:t>universitaria.</w:t>
      </w:r>
    </w:p>
    <w:p>
      <w:pPr>
        <w:pStyle w:val="ListParagraph"/>
        <w:numPr>
          <w:ilvl w:val="0"/>
          <w:numId w:val="162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Dañar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instalaciones,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material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bibliográfico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patrimonio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162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Sustraer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instrumentos,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materiales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bienes,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propiedad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162"/>
        </w:numPr>
        <w:tabs>
          <w:tab w:pos="1492" w:val="left" w:leader="none"/>
        </w:tabs>
        <w:spacing w:line="292" w:lineRule="auto" w:before="50" w:after="0"/>
        <w:ind w:left="1491" w:right="114" w:hanging="360"/>
        <w:jc w:val="left"/>
        <w:rPr>
          <w:sz w:val="20"/>
        </w:rPr>
      </w:pPr>
      <w:r>
        <w:rPr/>
        <w:pict>
          <v:group style="position:absolute;margin-left:40.888802pt;margin-top:22.049677pt;width:2.050pt;height:62pt;mso-position-horizontal-relative:page;mso-position-vertical-relative:paragraph;z-index:25000" coordorigin="818,441" coordsize="41,1240">
            <v:line style="position:absolute" from="838,461" to="838,1601" stroked="true" strokeweight="2pt" strokecolor="#231f20">
              <v:stroke dashstyle="dash"/>
            </v:line>
            <v:line style="position:absolute" from="838,1661" to="838,1661" stroked="true" strokeweight="2pt" strokecolor="#231f20"/>
            <v:line style="position:absolute" from="838,1660" to="838,166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5024" from="41.893501pt,17.050377pt" to="41.893501pt,17.050377pt" stroked="true" strokeweight="2pt" strokecolor="#231f20">
            <w10:wrap type="none"/>
          </v:line>
        </w:pict>
      </w:r>
      <w:r>
        <w:rPr/>
        <w:pict>
          <v:shape style="position:absolute;margin-left:22.856798pt;margin-top:19.099775pt;width:17.05pt;height:61.95pt;mso-position-horizontal-relative:page;mso-position-vertical-relative:paragraph;z-index:250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Facultade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4"/>
                      <w:sz w:val="14"/>
                    </w:rPr>
                    <w:t>Escuelas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5"/>
          <w:w w:val="90"/>
          <w:sz w:val="20"/>
        </w:rPr>
        <w:t>Ocurrir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Facultad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Escuela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estado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ebriedad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bajo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efectos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algún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narcótico,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droga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ener- </w:t>
      </w:r>
      <w:r>
        <w:rPr>
          <w:color w:val="231F20"/>
          <w:spacing w:val="-4"/>
          <w:w w:val="85"/>
          <w:sz w:val="20"/>
        </w:rPr>
        <w:t>vante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estupefaciente,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así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como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portar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armas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cualquier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clase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instalaciones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universitarias.</w:t>
      </w:r>
    </w:p>
    <w:p>
      <w:pPr>
        <w:pStyle w:val="ListParagraph"/>
        <w:numPr>
          <w:ilvl w:val="0"/>
          <w:numId w:val="162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Suplantar,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suplantado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realizar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cualquier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fraudulento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evaluaciones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correspondientes.</w:t>
      </w:r>
    </w:p>
    <w:p>
      <w:pPr>
        <w:pStyle w:val="ListParagraph"/>
        <w:numPr>
          <w:ilvl w:val="0"/>
          <w:numId w:val="162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Falsificar documentos o utilizar documentos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falsificados.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right="115"/>
        <w:jc w:val="right"/>
      </w:pPr>
      <w:r>
        <w:rPr/>
        <w:pict>
          <v:group style="position:absolute;margin-left:0pt;margin-top:-3.479616pt;width:36.450pt;height:17.05pt;mso-position-horizontal-relative:page;mso-position-vertical-relative:paragraph;z-index:25048" coordorigin="0,-70" coordsize="729,341">
            <v:line style="position:absolute" from="397,250" to="708,250" stroked="true" strokeweight="2pt" strokecolor="#231f20">
              <v:stroke dashstyle="dash"/>
            </v:line>
            <v:line style="position:absolute" from="60,250" to="60,250" stroked="true" strokeweight="2pt" strokecolor="#231f20"/>
            <v:rect style="position:absolute;left:0;top:-7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 244. </w:t>
      </w:r>
      <w:r>
        <w:rPr>
          <w:color w:val="231F20"/>
          <w:w w:val="85"/>
        </w:rPr>
        <w:t>Las autoridades universitarias podrán aplicar a los alumnos las siguientes sanciones: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16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Amonestación.</w:t>
      </w:r>
    </w:p>
    <w:p>
      <w:pPr>
        <w:pStyle w:val="ListParagraph"/>
        <w:numPr>
          <w:ilvl w:val="0"/>
          <w:numId w:val="163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Nota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demérito.</w:t>
      </w:r>
    </w:p>
    <w:p>
      <w:pPr>
        <w:pStyle w:val="ListParagraph"/>
        <w:numPr>
          <w:ilvl w:val="0"/>
          <w:numId w:val="163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Suspensión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temporal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escolares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hasta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años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ListParagraph"/>
        <w:numPr>
          <w:ilvl w:val="0"/>
          <w:numId w:val="163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Expulsión definitiva de 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right="114"/>
        <w:jc w:val="right"/>
      </w:pPr>
      <w:r>
        <w:rPr>
          <w:color w:val="231F20"/>
          <w:w w:val="90"/>
        </w:rPr>
        <w:t>La amonestación y la nota de demérito podrán ser impuestas provisionalmente por el Director de</w:t>
      </w:r>
    </w:p>
    <w:p>
      <w:pPr>
        <w:pStyle w:val="BodyText"/>
        <w:spacing w:before="50"/>
        <w:ind w:left="1130" w:right="34"/>
      </w:pPr>
      <w:r>
        <w:rPr>
          <w:color w:val="231F20"/>
          <w:w w:val="90"/>
        </w:rPr>
        <w:t>cada Facultad o Escuela Profesional, sin perjuicio de lo que determine el Consejo de Gobierno.</w:t>
      </w:r>
    </w:p>
    <w:p>
      <w:pPr>
        <w:pStyle w:val="BodyText"/>
        <w:spacing w:line="292" w:lineRule="auto" w:before="50"/>
        <w:ind w:left="1130" w:right="114" w:firstLine="360"/>
        <w:jc w:val="right"/>
      </w:pP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suspensión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temporal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2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derechos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escolares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impondrá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2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Consejo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4"/>
          <w:w w:val="90"/>
        </w:rPr>
        <w:t>Gobierno.</w:t>
      </w:r>
      <w:r>
        <w:rPr>
          <w:color w:val="231F20"/>
          <w:spacing w:val="4"/>
          <w:w w:val="84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expulsión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definitiva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imponerse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Responsabilidades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Sanciones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</w:p>
    <w:p>
      <w:pPr>
        <w:pStyle w:val="BodyText"/>
        <w:spacing w:before="1"/>
        <w:ind w:left="1130" w:right="34"/>
      </w:pPr>
      <w:r>
        <w:rPr>
          <w:color w:val="231F20"/>
          <w:w w:val="85"/>
        </w:rPr>
        <w:t>propio Consejo Universitario.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245.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sanciones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impondrán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tomando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personales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 antecedentes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infractor,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circunstancias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cometió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gravedad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misma.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sanción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proporcional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gravedad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falta.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reincidencia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agravante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aplicación </w:t>
      </w:r>
      <w:r>
        <w:rPr>
          <w:color w:val="231F20"/>
          <w:w w:val="85"/>
        </w:rPr>
        <w:t>de posteriores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sanciones.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3515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FACULTADES Y ESCUELAS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246.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imponerse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sanción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alguna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oír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previamente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interesado,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dándole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opor- tunidad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aportar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elementos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convicción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estime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necesarios.</w:t>
      </w:r>
    </w:p>
    <w:p>
      <w:pPr>
        <w:pStyle w:val="BodyText"/>
      </w:pPr>
    </w:p>
    <w:p>
      <w:pPr>
        <w:pStyle w:val="Heading3"/>
        <w:spacing w:before="151"/>
        <w:ind w:left="24"/>
      </w:pPr>
      <w:r>
        <w:rPr>
          <w:color w:val="231F20"/>
          <w:w w:val="90"/>
        </w:rPr>
        <w:t>TRANSITORIOS</w:t>
      </w:r>
    </w:p>
    <w:p>
      <w:pPr>
        <w:pStyle w:val="BodyText"/>
        <w:rPr>
          <w:b/>
          <w:sz w:val="22"/>
        </w:rPr>
      </w:pPr>
    </w:p>
    <w:p>
      <w:pPr>
        <w:pStyle w:val="BodyText"/>
        <w:spacing w:before="197"/>
        <w:ind w:left="475" w:right="34"/>
      </w:pPr>
      <w:r>
        <w:rPr>
          <w:b/>
          <w:color w:val="939598"/>
          <w:w w:val="85"/>
        </w:rPr>
        <w:t>Artículo Primero. </w:t>
      </w:r>
      <w:r>
        <w:rPr>
          <w:color w:val="231F20"/>
          <w:w w:val="85"/>
        </w:rPr>
        <w:t>El presente Reglamento entrará en vigor al día siguiente de su publicación en la</w:t>
      </w:r>
    </w:p>
    <w:p>
      <w:pPr>
        <w:pStyle w:val="BodyText"/>
        <w:spacing w:before="54"/>
        <w:ind w:left="115" w:right="34"/>
      </w:pPr>
      <w:r>
        <w:rPr>
          <w:color w:val="231F20"/>
          <w:w w:val="85"/>
        </w:rPr>
        <w:t>“Gaceta de la U.A.E.M.”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97" w:lineRule="auto" w:before="1"/>
        <w:ind w:left="115" w:right="1129" w:firstLine="360"/>
        <w:jc w:val="both"/>
      </w:pPr>
      <w:r>
        <w:rPr>
          <w:b/>
          <w:color w:val="939598"/>
          <w:spacing w:val="-5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spacing w:val="-5"/>
          <w:w w:val="85"/>
        </w:rPr>
        <w:t>Segundo.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spacing w:val="-3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deroga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capítulo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segundo,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comprende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los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5"/>
          <w:w w:val="85"/>
        </w:rPr>
        <w:t>Artículos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16o.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4"/>
          <w:w w:val="85"/>
        </w:rPr>
        <w:t>27o.,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Regla- mento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Incorporación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Revalidación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Estudios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Universidad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5"/>
          <w:w w:val="85"/>
        </w:rPr>
        <w:t>Autónoma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Estado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México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24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5"/>
          <w:w w:val="85"/>
        </w:rPr>
        <w:t>Septiembre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4"/>
          <w:w w:val="85"/>
        </w:rPr>
        <w:t>1980.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5"/>
          <w:w w:val="85"/>
        </w:rPr>
        <w:t>consecuencia,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se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5"/>
          <w:w w:val="85"/>
        </w:rPr>
        <w:t>substituye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5"/>
          <w:w w:val="85"/>
        </w:rPr>
        <w:t>título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4"/>
          <w:w w:val="85"/>
        </w:rPr>
        <w:t>dicho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5"/>
          <w:w w:val="85"/>
        </w:rPr>
        <w:t>ordenamiento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4"/>
          <w:w w:val="85"/>
        </w:rPr>
        <w:t>por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5"/>
          <w:w w:val="85"/>
        </w:rPr>
        <w:t>“Reglamen- </w:t>
      </w:r>
      <w:r>
        <w:rPr>
          <w:color w:val="231F20"/>
          <w:spacing w:val="-3"/>
          <w:w w:val="85"/>
        </w:rPr>
        <w:t>to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5"/>
          <w:w w:val="85"/>
        </w:rPr>
        <w:t>Incorporación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5"/>
          <w:w w:val="85"/>
        </w:rPr>
        <w:t>Estudios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5"/>
          <w:w w:val="85"/>
        </w:rPr>
        <w:t>Universidad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5"/>
          <w:w w:val="85"/>
        </w:rPr>
        <w:t>Autónoma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4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5"/>
          <w:w w:val="85"/>
        </w:rPr>
        <w:t>Estado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5"/>
          <w:w w:val="85"/>
        </w:rPr>
        <w:t>México”.</w:t>
      </w:r>
    </w:p>
    <w:p>
      <w:pPr>
        <w:spacing w:before="160"/>
        <w:ind w:left="476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Tercero. </w:t>
      </w:r>
      <w:r>
        <w:rPr>
          <w:color w:val="231F20"/>
          <w:w w:val="85"/>
          <w:sz w:val="20"/>
        </w:rPr>
        <w:t>Se abroga el Reglamento Especial de Exámenes de la Universidad Autónoma</w:t>
      </w:r>
    </w:p>
    <w:p>
      <w:pPr>
        <w:pStyle w:val="BodyText"/>
        <w:spacing w:before="54"/>
        <w:ind w:left="115" w:right="34"/>
      </w:pPr>
      <w:r>
        <w:rPr>
          <w:color w:val="231F20"/>
          <w:w w:val="90"/>
        </w:rPr>
        <w:t>del Estado de México de 5 de Agosto de 1966.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before="1"/>
        <w:ind w:left="476" w:right="34"/>
      </w:pPr>
      <w:r>
        <w:rPr>
          <w:b/>
          <w:color w:val="939598"/>
          <w:w w:val="90"/>
        </w:rPr>
        <w:t>Artículo Cuarto. </w:t>
      </w:r>
      <w:r>
        <w:rPr>
          <w:color w:val="231F20"/>
          <w:w w:val="90"/>
        </w:rPr>
        <w:t>Se abroga el Reglamento de Estudios de Postgrado de la Universidad Autóno-</w:t>
      </w:r>
    </w:p>
    <w:p>
      <w:pPr>
        <w:pStyle w:val="BodyText"/>
        <w:spacing w:before="54"/>
        <w:ind w:left="115" w:right="34"/>
      </w:pPr>
      <w:r>
        <w:rPr/>
        <w:pict>
          <v:line style="position:absolute;mso-position-horizontal-relative:page;mso-position-vertical-relative:paragraph;z-index:25120;mso-wrap-distance-left:0;mso-wrap-distance-right:0" from="448.498413pt,16.841894pt" to="448.498413pt,16.841894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21.841095pt;width:2.050pt;height:62pt;mso-position-horizontal-relative:page;mso-position-vertical-relative:paragraph;z-index:25144" coordorigin="8950,437" coordsize="41,1240">
            <v:line style="position:absolute" from="8970,457" to="8970,1597" stroked="true" strokeweight="2pt" strokecolor="#231f20">
              <v:stroke dashstyle="dash"/>
            </v:line>
            <v:line style="position:absolute" from="8970,1657" to="8970,1657" stroked="true" strokeweight="2pt" strokecolor="#231f20"/>
            <v:line style="position:absolute" from="8970,1656" to="8970,1656" stroked="true" strokeweight="2pt" strokecolor="#231f20"/>
            <w10:wrap type="none"/>
          </v:group>
        </w:pict>
      </w:r>
      <w:r>
        <w:rPr/>
        <w:pict>
          <v:shape style="position:absolute;margin-left:451.781311pt;margin-top:18.891294pt;width:17.05pt;height:61.95pt;mso-position-horizontal-relative:page;mso-position-vertical-relative:paragraph;z-index:251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Facultade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4"/>
                      <w:sz w:val="14"/>
                    </w:rPr>
                    <w:t>Escuelas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ma del Estado de México, en vigor desde el 9 de Octubre de 1980.</w:t>
      </w:r>
    </w:p>
    <w:p>
      <w:pPr>
        <w:pStyle w:val="BodyText"/>
        <w:spacing w:before="112"/>
        <w:ind w:left="476" w:right="34"/>
      </w:pPr>
      <w:r>
        <w:rPr>
          <w:b/>
          <w:color w:val="939598"/>
          <w:w w:val="85"/>
        </w:rPr>
        <w:t>Artículo Quinto. </w:t>
      </w:r>
      <w:r>
        <w:rPr>
          <w:color w:val="231F20"/>
          <w:w w:val="85"/>
        </w:rPr>
        <w:t>Se abrogan los Lineamientos Generales del Servicio Social Universitario de 30</w:t>
      </w:r>
    </w:p>
    <w:p>
      <w:pPr>
        <w:pStyle w:val="BodyText"/>
        <w:spacing w:before="54"/>
        <w:ind w:left="115" w:right="34"/>
      </w:pPr>
      <w:r>
        <w:rPr>
          <w:color w:val="231F20"/>
          <w:w w:val="90"/>
        </w:rPr>
        <w:t>de Enero de 1978.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97" w:lineRule="auto" w:before="1"/>
        <w:ind w:left="115" w:right="1129" w:firstLine="360"/>
        <w:jc w:val="right"/>
      </w:pPr>
      <w:r>
        <w:rPr/>
        <w:pict>
          <v:group style="position:absolute;margin-left:453.987183pt;margin-top:5.562184pt;width:36.450pt;height:17.05pt;mso-position-horizontal-relative:page;mso-position-vertical-relative:paragraph;z-index:25168" coordorigin="9080,111" coordsize="729,341">
            <v:line style="position:absolute" from="9100,431" to="9411,431" stroked="true" strokeweight="2pt" strokecolor="#231f20">
              <v:stroke dashstyle="dash"/>
            </v:line>
            <v:line style="position:absolute" from="9748,431" to="9748,431" stroked="true" strokeweight="2pt" strokecolor="#231f20"/>
            <v:rect style="position:absolute;left:9411;top:11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Sexto.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Facultades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Escuelas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adecuarán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correspondientes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consagradas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año,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mismo.</w:t>
      </w:r>
    </w:p>
    <w:p>
      <w:pPr>
        <w:pStyle w:val="BodyText"/>
        <w:spacing w:line="297" w:lineRule="auto" w:before="160"/>
        <w:ind w:left="116" w:right="1128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Séptimo.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egresados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fecha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entrada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vigor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hayan </w:t>
      </w:r>
      <w:r>
        <w:rPr>
          <w:color w:val="231F20"/>
          <w:w w:val="90"/>
        </w:rPr>
        <w:t>presentado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grado,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sujetarán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spacing w:val="-3"/>
          <w:w w:val="90"/>
        </w:rPr>
        <w:t>clusión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estudios.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Vencido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este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plazo,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Consejo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Gobierno,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conforme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dictamen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Consejo </w:t>
      </w:r>
      <w:r>
        <w:rPr>
          <w:color w:val="231F20"/>
          <w:w w:val="90"/>
        </w:rPr>
        <w:t>Académico,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autorizar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grado,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previa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acreditación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examen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suficiencia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determinar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repetición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estudios, según los antecedentes académicos del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interesado.</w:t>
      </w:r>
    </w:p>
    <w:p>
      <w:pPr>
        <w:pStyle w:val="BodyText"/>
        <w:spacing w:line="297" w:lineRule="auto" w:before="160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Octavo.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computados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iniciación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vigen- </w:t>
      </w:r>
      <w:r>
        <w:rPr>
          <w:color w:val="231F20"/>
          <w:w w:val="95"/>
        </w:rPr>
        <w:t>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legal,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exigirá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requisito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definitividad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profesores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85"/>
        </w:rPr>
        <w:t>postgrado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sean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nombrados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integrantes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Consejos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Académicos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Gobierno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aseso- </w:t>
      </w:r>
      <w:r>
        <w:rPr>
          <w:color w:val="231F20"/>
          <w:w w:val="90"/>
        </w:rPr>
        <w:t>res,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revisores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jurado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tesis.</w:t>
      </w:r>
    </w:p>
    <w:p>
      <w:pPr>
        <w:pStyle w:val="BodyText"/>
        <w:spacing w:line="297" w:lineRule="auto" w:before="160"/>
        <w:ind w:left="116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Noveno.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expe- </w:t>
      </w:r>
      <w:r>
        <w:rPr>
          <w:color w:val="231F20"/>
          <w:w w:val="90"/>
        </w:rPr>
        <w:t>didos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adecuados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año,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este </w:t>
      </w:r>
      <w:r>
        <w:rPr>
          <w:color w:val="231F20"/>
          <w:w w:val="85"/>
        </w:rPr>
        <w:t>ordenamiento,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observando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consagra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normas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782" w:firstLine="0"/>
        <w:jc w:val="left"/>
        <w:rPr>
          <w:sz w:val="16"/>
        </w:rPr>
      </w:pPr>
      <w:r>
        <w:rPr/>
        <w:pict>
          <v:group style="position:absolute;margin-left:0pt;margin-top:371.309998pt;width:36.450pt;height:17.05pt;mso-position-horizontal-relative:page;mso-position-vertical-relative:page;z-index:25288" coordorigin="0,7426" coordsize="729,341">
            <v:line style="position:absolute" from="397,7746" to="708,7746" stroked="true" strokeweight="2pt" strokecolor="#231f20">
              <v:stroke dashstyle="dash"/>
            </v:line>
            <v:line style="position:absolute" from="60,7746" to="60,7746" stroked="true" strokeweight="2pt" strokecolor="#231f20"/>
            <v:rect style="position:absolute;left:0;top:742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16"/>
        </w:rPr>
        <w:t>REGLAMENTO DE FACULTADES Y ESCUELAS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line="645" w:lineRule="auto" w:before="72"/>
        <w:ind w:left="4415" w:right="782" w:hanging="1689"/>
        <w:jc w:val="left"/>
      </w:pPr>
      <w:r>
        <w:rPr/>
        <w:pict>
          <v:shape style="position:absolute;margin-left:46.551201pt;margin-top:67.070244pt;width:404.05pt;height:61.3pt;mso-position-horizontal-relative:page;mso-position-vertical-relative:paragraph;z-index:2533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7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Consejo Universitario en Sesión Extraordinaria, celebrada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los días 15, 19 y 27 de marzo, y 3 y 11 de abril de 1984.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2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2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2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Extraordinario,</w:t>
                        </w:r>
                        <w:r>
                          <w:rPr>
                            <w:color w:val="231F20"/>
                            <w:spacing w:val="-2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8</w:t>
                        </w:r>
                        <w:r>
                          <w:rPr>
                            <w:color w:val="231F20"/>
                            <w:spacing w:val="-2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mayo</w:t>
                        </w:r>
                        <w:r>
                          <w:rPr>
                            <w:color w:val="231F20"/>
                            <w:spacing w:val="-2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1984,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 II, Año V.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9 de mayo de 1984.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24"/>
        </w:rPr>
      </w:pPr>
    </w:p>
    <w:p>
      <w:pPr>
        <w:pStyle w:val="Heading3"/>
        <w:spacing w:before="72"/>
        <w:ind w:left="3058" w:right="782"/>
        <w:jc w:val="left"/>
      </w:pPr>
      <w:r>
        <w:rPr/>
        <w:pict>
          <v:shape style="position:absolute;margin-left:22.856798pt;margin-top:112.132179pt;width:17.05pt;height:61.95pt;mso-position-horizontal-relative:page;mso-position-vertical-relative:paragraph;z-index:253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Facultade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4"/>
                      <w:sz w:val="14"/>
                    </w:rPr>
                    <w:t>Escuelas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REFORMAS, ADICIONES  Y DEROGACIONES</w:t>
      </w:r>
    </w:p>
    <w:p>
      <w:pPr>
        <w:pStyle w:val="BodyText"/>
        <w:spacing w:before="2" w:after="1"/>
        <w:rPr>
          <w:b/>
          <w:sz w:val="29"/>
        </w:rPr>
      </w:pPr>
    </w:p>
    <w:tbl>
      <w:tblPr>
        <w:tblW w:w="0" w:type="auto"/>
        <w:jc w:val="left"/>
        <w:tblInd w:w="93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55"/>
        <w:gridCol w:w="5826"/>
      </w:tblGrid>
      <w:tr>
        <w:trPr>
          <w:trHeight w:val="497" w:hRule="exact"/>
        </w:trPr>
        <w:tc>
          <w:tcPr>
            <w:tcW w:w="2255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09" w:lineRule="exact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Por el Consejo Universitario en Sesión ordinaria, celebrada el día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29 de noviembre de 1995.</w:t>
            </w:r>
          </w:p>
        </w:tc>
      </w:tr>
      <w:tr>
        <w:trPr>
          <w:trHeight w:val="510" w:hRule="exact"/>
        </w:trPr>
        <w:tc>
          <w:tcPr>
            <w:tcW w:w="2255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Gaceta Universitaria, Núm. 2, 15 de enero de 1996, Época VI,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Año XIII.</w:t>
            </w:r>
          </w:p>
        </w:tc>
      </w:tr>
      <w:tr>
        <w:trPr>
          <w:trHeight w:val="218" w:hRule="exact"/>
        </w:trPr>
        <w:tc>
          <w:tcPr>
            <w:tcW w:w="2255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6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30 de noviembre de 1995.</w:t>
            </w:r>
          </w:p>
        </w:tc>
      </w:tr>
    </w:tbl>
    <w:p>
      <w:pPr>
        <w:pStyle w:val="BodyText"/>
        <w:spacing w:before="2"/>
        <w:rPr>
          <w:b/>
          <w:sz w:val="22"/>
        </w:rPr>
      </w:pPr>
      <w:r>
        <w:rPr/>
        <w:pict>
          <v:line style="position:absolute;mso-position-horizontal-relative:page;mso-position-vertical-relative:paragraph;z-index:25240;mso-wrap-distance-left:0;mso-wrap-distance-right:0" from="41.893501pt,15.727441pt" to="41.893501pt,15.727441pt" stroked="true" strokeweight="2pt" strokecolor="#231f20">
            <w10:wrap type="topAndBottom"/>
          </v:line>
        </w:pict>
      </w:r>
    </w:p>
    <w:p>
      <w:pPr>
        <w:pStyle w:val="BodyText"/>
        <w:spacing w:before="2"/>
        <w:rPr>
          <w:b/>
          <w:sz w:val="6"/>
        </w:rPr>
      </w:pPr>
    </w:p>
    <w:tbl>
      <w:tblPr>
        <w:tblW w:w="0" w:type="auto"/>
        <w:jc w:val="left"/>
        <w:tblInd w:w="81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48"/>
        <w:gridCol w:w="5826"/>
      </w:tblGrid>
      <w:tr>
        <w:trPr>
          <w:trHeight w:val="646" w:hRule="exact"/>
        </w:trPr>
        <w:tc>
          <w:tcPr>
            <w:tcW w:w="2348" w:type="dxa"/>
            <w:tcBorders>
              <w:left w:val="dotted" w:sz="16" w:space="0" w:color="231F20"/>
            </w:tcBorders>
          </w:tcPr>
          <w:p>
            <w:pPr>
              <w:pStyle w:val="TableParagraph"/>
              <w:spacing w:before="129"/>
              <w:ind w:left="273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6" w:type="dxa"/>
          </w:tcPr>
          <w:p>
            <w:pPr>
              <w:pStyle w:val="TableParagraph"/>
              <w:spacing w:before="129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Por el Consejo Universitario en Sesión ordinaria, celebrada el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día 30 de abril de 1999.</w:t>
            </w:r>
          </w:p>
        </w:tc>
      </w:tr>
      <w:tr>
        <w:trPr>
          <w:trHeight w:val="230" w:hRule="exact"/>
        </w:trPr>
        <w:tc>
          <w:tcPr>
            <w:tcW w:w="2348" w:type="dxa"/>
            <w:tcBorders>
              <w:left w:val="dotted" w:sz="16" w:space="0" w:color="231F20"/>
            </w:tcBorders>
          </w:tcPr>
          <w:p>
            <w:pPr>
              <w:pStyle w:val="TableParagraph"/>
              <w:spacing w:line="222" w:lineRule="exact"/>
              <w:ind w:left="273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Gaceta Universitaria, Núm. 36, abril de 1999, Época VIII, Año XV.</w:t>
            </w:r>
          </w:p>
        </w:tc>
      </w:tr>
      <w:tr>
        <w:trPr>
          <w:trHeight w:val="263" w:hRule="exact"/>
        </w:trPr>
        <w:tc>
          <w:tcPr>
            <w:tcW w:w="2348" w:type="dxa"/>
            <w:tcBorders>
              <w:left w:val="dotted" w:sz="16" w:space="0" w:color="231F20"/>
            </w:tcBorders>
          </w:tcPr>
          <w:p>
            <w:pPr>
              <w:pStyle w:val="TableParagraph"/>
              <w:spacing w:line="222" w:lineRule="exact"/>
              <w:ind w:left="273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6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30 de abril de 1999.</w:t>
            </w:r>
          </w:p>
        </w:tc>
      </w:tr>
    </w:tbl>
    <w:p>
      <w:pPr>
        <w:pStyle w:val="BodyText"/>
        <w:spacing w:before="5"/>
        <w:rPr>
          <w:b/>
          <w:sz w:val="3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.050pt;height:2.050pt;mso-position-horizontal-relative:char;mso-position-vertical-relative:line" coordorigin="0,0" coordsize="41,41">
            <v:line style="position:absolute" from="20,20" to="20,20" stroked="true" strokeweight="2pt" strokecolor="#231f20"/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rPr>
          <w:b/>
        </w:rPr>
      </w:pPr>
    </w:p>
    <w:p>
      <w:pPr>
        <w:pStyle w:val="BodyText"/>
        <w:spacing w:before="11"/>
        <w:rPr>
          <w:b/>
          <w:sz w:val="19"/>
        </w:rPr>
      </w:pPr>
    </w:p>
    <w:tbl>
      <w:tblPr>
        <w:tblW w:w="0" w:type="auto"/>
        <w:jc w:val="left"/>
        <w:tblInd w:w="93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55"/>
        <w:gridCol w:w="5826"/>
      </w:tblGrid>
      <w:tr>
        <w:trPr>
          <w:trHeight w:val="497" w:hRule="exact"/>
        </w:trPr>
        <w:tc>
          <w:tcPr>
            <w:tcW w:w="2255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09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Por el Consejo Universitario en Sesión ordinaria, celebrada el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día 18 de diciembre de 2000.</w:t>
            </w:r>
          </w:p>
        </w:tc>
      </w:tr>
      <w:tr>
        <w:trPr>
          <w:trHeight w:val="510" w:hRule="exact"/>
        </w:trPr>
        <w:tc>
          <w:tcPr>
            <w:tcW w:w="2255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Gaceta Universitaria, Núm. 56, diciembre de 2000, Época VIII,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Año XVI.</w:t>
            </w:r>
          </w:p>
        </w:tc>
      </w:tr>
      <w:tr>
        <w:trPr>
          <w:trHeight w:val="218" w:hRule="exact"/>
        </w:trPr>
        <w:tc>
          <w:tcPr>
            <w:tcW w:w="2255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6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18 de diciembre de 2000.</w:t>
            </w:r>
          </w:p>
        </w:tc>
      </w:tr>
    </w:tbl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10"/>
        </w:rPr>
      </w:pPr>
    </w:p>
    <w:tbl>
      <w:tblPr>
        <w:tblW w:w="0" w:type="auto"/>
        <w:jc w:val="left"/>
        <w:tblInd w:w="93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55"/>
        <w:gridCol w:w="5826"/>
      </w:tblGrid>
      <w:tr>
        <w:trPr>
          <w:trHeight w:val="497" w:hRule="exact"/>
        </w:trPr>
        <w:tc>
          <w:tcPr>
            <w:tcW w:w="2255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09" w:lineRule="exact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Por el Consejo Universitario en Sesión ordinaria, celebrada el día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27 de septiembre de 2001.</w:t>
            </w:r>
          </w:p>
        </w:tc>
      </w:tr>
      <w:tr>
        <w:trPr>
          <w:trHeight w:val="510" w:hRule="exact"/>
        </w:trPr>
        <w:tc>
          <w:tcPr>
            <w:tcW w:w="2255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Gaceta Universitaria, Núm. 66, septiembre de 2001, Época X,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Año XVII, Tomo I.</w:t>
            </w:r>
          </w:p>
        </w:tc>
      </w:tr>
      <w:tr>
        <w:trPr>
          <w:trHeight w:val="218" w:hRule="exact"/>
        </w:trPr>
        <w:tc>
          <w:tcPr>
            <w:tcW w:w="2255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6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27 de septiembre de 2001.</w:t>
            </w:r>
          </w:p>
        </w:tc>
      </w:tr>
    </w:tbl>
    <w:p>
      <w:pPr>
        <w:spacing w:after="0" w:line="222" w:lineRule="exact"/>
        <w:rPr>
          <w:sz w:val="20"/>
        </w:rPr>
        <w:sectPr>
          <w:pgSz w:w="9810" w:h="13500"/>
          <w:pgMar w:header="0" w:footer="796" w:top="920" w:bottom="980" w:left="0" w:right="680"/>
        </w:sectPr>
      </w:pPr>
    </w:p>
    <w:p>
      <w:pPr>
        <w:spacing w:before="68" w:after="20"/>
        <w:ind w:left="3715" w:right="782" w:firstLine="0"/>
        <w:jc w:val="left"/>
        <w:rPr>
          <w:sz w:val="16"/>
        </w:rPr>
      </w:pPr>
      <w:r>
        <w:rPr/>
        <w:pict>
          <v:group style="position:absolute;margin-left:447.498413pt;margin-top:326.345184pt;width:2.050pt;height:62pt;mso-position-horizontal-relative:page;mso-position-vertical-relative:page;z-index:-1121128" coordorigin="8950,6527" coordsize="41,1240">
            <v:line style="position:absolute" from="8970,6547" to="8970,7687" stroked="true" strokeweight="2pt" strokecolor="#231f20">
              <v:stroke dashstyle="dash"/>
            </v:line>
            <v:line style="position:absolute" from="8970,7747" to="8970,7747" stroked="true" strokeweight="2pt" strokecolor="#231f20"/>
            <v:line style="position:absolute" from="8970,7746" to="8970,7746" stroked="true" strokeweight="2pt" strokecolor="#231f20"/>
            <w10:wrap type="none"/>
          </v:group>
        </w:pict>
      </w:r>
      <w:r>
        <w:rPr/>
        <w:pict>
          <v:group style="position:absolute;margin-left:453.987183pt;margin-top:371.312988pt;width:36.450pt;height:17.05pt;mso-position-horizontal-relative:page;mso-position-vertical-relative:page;z-index:25408" coordorigin="9080,7426" coordsize="729,341">
            <v:line style="position:absolute" from="9100,7746" to="9411,7746" stroked="true" strokeweight="2pt" strokecolor="#231f20">
              <v:stroke dashstyle="dash"/>
            </v:line>
            <v:line style="position:absolute" from="9748,7746" to="9748,7746" stroked="true" strokeweight="2pt" strokecolor="#231f20"/>
            <v:rect style="position:absolute;left:9411;top:742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781311pt;margin-top:323.395386pt;width:17.05pt;height:61.95pt;mso-position-horizontal-relative:page;mso-position-vertical-relative:page;z-index:254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Facultade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4"/>
                      <w:sz w:val="14"/>
                    </w:rPr>
                    <w:t>Escuelas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FACULTADES Y ESCUELAS PROFESIONALES</w:t>
      </w:r>
    </w:p>
    <w:tbl>
      <w:tblPr>
        <w:tblW w:w="0" w:type="auto"/>
        <w:jc w:val="left"/>
        <w:tblInd w:w="31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55"/>
        <w:gridCol w:w="5626"/>
      </w:tblGrid>
      <w:tr>
        <w:trPr>
          <w:trHeight w:val="838" w:hRule="exact"/>
        </w:trPr>
        <w:tc>
          <w:tcPr>
            <w:tcW w:w="2055" w:type="dxa"/>
            <w:tcBorders>
              <w:top w:val="single" w:sz="8" w:space="0" w:color="231F20"/>
            </w:tcBorders>
          </w:tcPr>
          <w:p>
            <w:pPr>
              <w:pStyle w:val="TableParagraph"/>
              <w:spacing w:before="11"/>
              <w:ind w:left="0"/>
              <w:rPr>
                <w:sz w:val="26"/>
              </w:rPr>
            </w:pPr>
          </w:p>
          <w:p>
            <w:pPr>
              <w:pStyle w:val="TableParagraph"/>
              <w:ind w:left="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626" w:type="dxa"/>
            <w:tcBorders>
              <w:top w:val="single" w:sz="8" w:space="0" w:color="231F20"/>
            </w:tcBorders>
          </w:tcPr>
          <w:p>
            <w:pPr>
              <w:pStyle w:val="TableParagraph"/>
              <w:spacing w:before="11"/>
              <w:ind w:left="0"/>
              <w:rPr>
                <w:sz w:val="26"/>
              </w:rPr>
            </w:pPr>
          </w:p>
          <w:p>
            <w:pPr>
              <w:pStyle w:val="TableParagraph"/>
              <w:ind w:right="-9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Por</w:t>
            </w:r>
            <w:r>
              <w:rPr>
                <w:color w:val="231F20"/>
                <w:spacing w:val="-11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el</w:t>
            </w:r>
            <w:r>
              <w:rPr>
                <w:color w:val="231F20"/>
                <w:spacing w:val="-11"/>
                <w:w w:val="85"/>
                <w:sz w:val="20"/>
              </w:rPr>
              <w:t> </w:t>
            </w:r>
            <w:r>
              <w:rPr>
                <w:color w:val="231F20"/>
                <w:spacing w:val="-3"/>
                <w:w w:val="85"/>
                <w:sz w:val="20"/>
              </w:rPr>
              <w:t>Consejo</w:t>
            </w:r>
            <w:r>
              <w:rPr>
                <w:color w:val="231F20"/>
                <w:spacing w:val="-11"/>
                <w:w w:val="85"/>
                <w:sz w:val="20"/>
              </w:rPr>
              <w:t> </w:t>
            </w:r>
            <w:r>
              <w:rPr>
                <w:color w:val="231F20"/>
                <w:spacing w:val="-3"/>
                <w:w w:val="85"/>
                <w:sz w:val="20"/>
              </w:rPr>
              <w:t>Universitario</w:t>
            </w:r>
            <w:r>
              <w:rPr>
                <w:color w:val="231F20"/>
                <w:spacing w:val="-11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en</w:t>
            </w:r>
            <w:r>
              <w:rPr>
                <w:color w:val="231F20"/>
                <w:spacing w:val="-11"/>
                <w:w w:val="85"/>
                <w:sz w:val="20"/>
              </w:rPr>
              <w:t> </w:t>
            </w:r>
            <w:r>
              <w:rPr>
                <w:color w:val="231F20"/>
                <w:spacing w:val="-3"/>
                <w:w w:val="85"/>
                <w:sz w:val="20"/>
              </w:rPr>
              <w:t>Sesión</w:t>
            </w:r>
            <w:r>
              <w:rPr>
                <w:color w:val="231F20"/>
                <w:spacing w:val="-11"/>
                <w:w w:val="85"/>
                <w:sz w:val="20"/>
              </w:rPr>
              <w:t> </w:t>
            </w:r>
            <w:r>
              <w:rPr>
                <w:color w:val="231F20"/>
                <w:spacing w:val="-3"/>
                <w:w w:val="85"/>
                <w:sz w:val="20"/>
              </w:rPr>
              <w:t>Ordinaria,</w:t>
            </w:r>
            <w:r>
              <w:rPr>
                <w:color w:val="231F20"/>
                <w:spacing w:val="-11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celebrada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el</w:t>
            </w:r>
            <w:r>
              <w:rPr>
                <w:color w:val="231F20"/>
                <w:spacing w:val="-8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día</w:t>
            </w:r>
          </w:p>
          <w:p>
            <w:pPr>
              <w:pStyle w:val="TableParagraph"/>
              <w:spacing w:before="50"/>
              <w:ind w:right="-9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17 de diciembre de 2007.</w:t>
            </w:r>
          </w:p>
        </w:tc>
      </w:tr>
      <w:tr>
        <w:trPr>
          <w:trHeight w:val="510" w:hRule="exact"/>
        </w:trPr>
        <w:tc>
          <w:tcPr>
            <w:tcW w:w="2055" w:type="dxa"/>
          </w:tcPr>
          <w:p>
            <w:pPr>
              <w:pStyle w:val="TableParagraph"/>
              <w:spacing w:line="222" w:lineRule="exact"/>
              <w:ind w:left="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626" w:type="dxa"/>
          </w:tcPr>
          <w:p>
            <w:pPr>
              <w:pStyle w:val="TableParagraph"/>
              <w:spacing w:line="222" w:lineRule="exact"/>
              <w:ind w:right="-9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Gaceta</w:t>
            </w:r>
            <w:r>
              <w:rPr>
                <w:color w:val="231F20"/>
                <w:spacing w:val="-31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Universitaria,</w:t>
            </w:r>
            <w:r>
              <w:rPr>
                <w:color w:val="231F20"/>
                <w:spacing w:val="-31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Núm.</w:t>
            </w:r>
            <w:r>
              <w:rPr>
                <w:color w:val="231F20"/>
                <w:spacing w:val="-31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151,</w:t>
            </w:r>
            <w:r>
              <w:rPr>
                <w:color w:val="231F20"/>
                <w:spacing w:val="-31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enero</w:t>
            </w:r>
            <w:r>
              <w:rPr>
                <w:color w:val="231F20"/>
                <w:spacing w:val="-31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de</w:t>
            </w:r>
            <w:r>
              <w:rPr>
                <w:color w:val="231F20"/>
                <w:spacing w:val="-31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2008,</w:t>
            </w:r>
            <w:r>
              <w:rPr>
                <w:color w:val="231F20"/>
                <w:spacing w:val="-31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Época</w:t>
            </w:r>
            <w:r>
              <w:rPr>
                <w:color w:val="231F20"/>
                <w:spacing w:val="-31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XII,</w:t>
            </w:r>
            <w:r>
              <w:rPr>
                <w:color w:val="231F20"/>
                <w:spacing w:val="-35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Año</w:t>
            </w:r>
          </w:p>
          <w:p>
            <w:pPr>
              <w:pStyle w:val="TableParagraph"/>
              <w:spacing w:before="50"/>
              <w:ind w:right="-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XXIV.</w:t>
            </w:r>
          </w:p>
        </w:tc>
      </w:tr>
      <w:tr>
        <w:trPr>
          <w:trHeight w:val="218" w:hRule="exact"/>
        </w:trPr>
        <w:tc>
          <w:tcPr>
            <w:tcW w:w="2055" w:type="dxa"/>
          </w:tcPr>
          <w:p>
            <w:pPr>
              <w:pStyle w:val="TableParagraph"/>
              <w:spacing w:line="222" w:lineRule="exact"/>
              <w:ind w:left="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626" w:type="dxa"/>
          </w:tcPr>
          <w:p>
            <w:pPr>
              <w:pStyle w:val="TableParagraph"/>
              <w:spacing w:line="222" w:lineRule="exact"/>
              <w:ind w:right="-9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17 de diciembre de 2007.</w:t>
            </w:r>
          </w:p>
        </w:tc>
      </w:tr>
    </w:tbl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10"/>
        </w:rPr>
      </w:pPr>
    </w:p>
    <w:tbl>
      <w:tblPr>
        <w:tblW w:w="0" w:type="auto"/>
        <w:jc w:val="left"/>
        <w:tblInd w:w="11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1"/>
        <w:gridCol w:w="5822"/>
      </w:tblGrid>
      <w:tr>
        <w:trPr>
          <w:trHeight w:val="497" w:hRule="exact"/>
        </w:trPr>
        <w:tc>
          <w:tcPr>
            <w:tcW w:w="2261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2" w:type="dxa"/>
          </w:tcPr>
          <w:p>
            <w:pPr>
              <w:pStyle w:val="TableParagraph"/>
              <w:spacing w:line="209" w:lineRule="exact"/>
              <w:ind w:left="831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Por el Consejo Universitario en Sesión Ordinaria, celebrada el</w:t>
            </w:r>
          </w:p>
          <w:p>
            <w:pPr>
              <w:pStyle w:val="TableParagraph"/>
              <w:spacing w:before="50"/>
              <w:ind w:left="831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día 31 de enero de 2008.</w:t>
            </w:r>
          </w:p>
        </w:tc>
      </w:tr>
      <w:tr>
        <w:trPr>
          <w:trHeight w:val="510" w:hRule="exact"/>
        </w:trPr>
        <w:tc>
          <w:tcPr>
            <w:tcW w:w="2261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2" w:type="dxa"/>
          </w:tcPr>
          <w:p>
            <w:pPr>
              <w:pStyle w:val="TableParagraph"/>
              <w:spacing w:line="222" w:lineRule="exact"/>
              <w:ind w:left="831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Gaceta Universitaria, Núm. Extraordinario, marzo de   2008,</w:t>
            </w:r>
          </w:p>
          <w:p>
            <w:pPr>
              <w:pStyle w:val="TableParagraph"/>
              <w:spacing w:before="50"/>
              <w:ind w:left="831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Época XII, Año XXIV.</w:t>
            </w:r>
          </w:p>
        </w:tc>
      </w:tr>
      <w:tr>
        <w:trPr>
          <w:trHeight w:val="218" w:hRule="exact"/>
        </w:trPr>
        <w:tc>
          <w:tcPr>
            <w:tcW w:w="2261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2" w:type="dxa"/>
          </w:tcPr>
          <w:p>
            <w:pPr>
              <w:pStyle w:val="TableParagraph"/>
              <w:spacing w:line="222" w:lineRule="exact"/>
              <w:ind w:left="831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31 de enero de 2008.</w:t>
            </w:r>
          </w:p>
        </w:tc>
      </w:tr>
    </w:tbl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10"/>
        </w:rPr>
      </w:pPr>
    </w:p>
    <w:tbl>
      <w:tblPr>
        <w:tblW w:w="0" w:type="auto"/>
        <w:jc w:val="left"/>
        <w:tblInd w:w="11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1"/>
        <w:gridCol w:w="5828"/>
      </w:tblGrid>
      <w:tr>
        <w:trPr>
          <w:trHeight w:val="497" w:hRule="exact"/>
        </w:trPr>
        <w:tc>
          <w:tcPr>
            <w:tcW w:w="2261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8" w:type="dxa"/>
          </w:tcPr>
          <w:p>
            <w:pPr>
              <w:pStyle w:val="TableParagraph"/>
              <w:spacing w:line="210" w:lineRule="exact"/>
              <w:ind w:left="831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Por el Consejo Universitario en Sesión Ordinaria, celebrada el día</w:t>
            </w:r>
          </w:p>
          <w:p>
            <w:pPr>
              <w:pStyle w:val="TableParagraph"/>
              <w:spacing w:before="50"/>
              <w:ind w:left="831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29 de mayo de 2008.</w:t>
            </w:r>
          </w:p>
        </w:tc>
      </w:tr>
      <w:tr>
        <w:trPr>
          <w:trHeight w:val="510" w:hRule="exact"/>
        </w:trPr>
        <w:tc>
          <w:tcPr>
            <w:tcW w:w="2261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8" w:type="dxa"/>
          </w:tcPr>
          <w:p>
            <w:pPr>
              <w:pStyle w:val="TableParagraph"/>
              <w:spacing w:line="222" w:lineRule="exact"/>
              <w:ind w:left="831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Gaceta Universitaria, Núm. Extraordinario, mayo de 2008,</w:t>
            </w:r>
          </w:p>
          <w:p>
            <w:pPr>
              <w:pStyle w:val="TableParagraph"/>
              <w:spacing w:before="50"/>
              <w:ind w:left="831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Época XII, Año XXIV.</w:t>
            </w:r>
          </w:p>
        </w:tc>
      </w:tr>
      <w:tr>
        <w:trPr>
          <w:trHeight w:val="218" w:hRule="exact"/>
        </w:trPr>
        <w:tc>
          <w:tcPr>
            <w:tcW w:w="2261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8" w:type="dxa"/>
          </w:tcPr>
          <w:p>
            <w:pPr>
              <w:pStyle w:val="TableParagraph"/>
              <w:spacing w:line="222" w:lineRule="exact"/>
              <w:ind w:left="831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30 de mayo de 2008</w:t>
            </w:r>
          </w:p>
        </w:tc>
      </w:tr>
    </w:tbl>
    <w:p>
      <w:pPr>
        <w:pStyle w:val="BodyText"/>
        <w:spacing w:line="40" w:lineRule="exact"/>
        <w:ind w:left="82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spacing w:before="6"/>
        <w:rPr>
          <w:sz w:val="12"/>
        </w:rPr>
      </w:pPr>
    </w:p>
    <w:tbl>
      <w:tblPr>
        <w:tblW w:w="0" w:type="auto"/>
        <w:jc w:val="left"/>
        <w:tblInd w:w="11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1"/>
        <w:gridCol w:w="5913"/>
      </w:tblGrid>
      <w:tr>
        <w:trPr>
          <w:trHeight w:val="897" w:hRule="exact"/>
        </w:trPr>
        <w:tc>
          <w:tcPr>
            <w:tcW w:w="2261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  <w:p>
            <w:pPr>
              <w:pStyle w:val="TableParagraph"/>
              <w:spacing w:before="149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913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  <w:p>
            <w:pPr>
              <w:pStyle w:val="TableParagraph"/>
              <w:spacing w:before="149"/>
              <w:ind w:left="831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Por el Consejo Universitario en Sesión Ordinaria, celebrada el</w:t>
            </w:r>
          </w:p>
          <w:p>
            <w:pPr>
              <w:pStyle w:val="TableParagraph"/>
              <w:spacing w:before="50"/>
              <w:ind w:left="831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día 29 de enero de 2009.</w:t>
            </w:r>
          </w:p>
        </w:tc>
      </w:tr>
      <w:tr>
        <w:trPr>
          <w:trHeight w:val="510" w:hRule="exact"/>
        </w:trPr>
        <w:tc>
          <w:tcPr>
            <w:tcW w:w="2261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913" w:type="dxa"/>
          </w:tcPr>
          <w:p>
            <w:pPr>
              <w:pStyle w:val="TableParagraph"/>
              <w:spacing w:line="222" w:lineRule="exact"/>
              <w:ind w:left="831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Gaceta Universitaria, Núm. Extraordinario, febrero de 2009,</w:t>
            </w:r>
          </w:p>
          <w:p>
            <w:pPr>
              <w:pStyle w:val="TableParagraph"/>
              <w:spacing w:before="50"/>
              <w:ind w:left="831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Época XII, Año XXV.</w:t>
            </w:r>
          </w:p>
        </w:tc>
      </w:tr>
      <w:tr>
        <w:trPr>
          <w:trHeight w:val="218" w:hRule="exact"/>
        </w:trPr>
        <w:tc>
          <w:tcPr>
            <w:tcW w:w="2261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913" w:type="dxa"/>
          </w:tcPr>
          <w:p>
            <w:pPr>
              <w:pStyle w:val="TableParagraph"/>
              <w:spacing w:line="222" w:lineRule="exact"/>
              <w:ind w:left="831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29 de enero de 2009.</w:t>
            </w:r>
          </w:p>
        </w:tc>
      </w:tr>
    </w:tbl>
    <w:p>
      <w:pPr>
        <w:pStyle w:val="BodyText"/>
        <w:spacing w:before="10"/>
        <w:rPr>
          <w:sz w:val="29"/>
        </w:rPr>
      </w:pPr>
    </w:p>
    <w:tbl>
      <w:tblPr>
        <w:tblW w:w="0" w:type="auto"/>
        <w:jc w:val="left"/>
        <w:tblInd w:w="11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1"/>
        <w:gridCol w:w="5826"/>
      </w:tblGrid>
      <w:tr>
        <w:trPr>
          <w:trHeight w:val="497" w:hRule="exact"/>
        </w:trPr>
        <w:tc>
          <w:tcPr>
            <w:tcW w:w="2261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10" w:lineRule="exact"/>
              <w:ind w:left="831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Por el Consejo Universitario en Sesión Ordinaria, celebrada el día</w:t>
            </w:r>
          </w:p>
          <w:p>
            <w:pPr>
              <w:pStyle w:val="TableParagraph"/>
              <w:spacing w:before="50"/>
              <w:ind w:left="831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30 de octubre de 2012.</w:t>
            </w:r>
          </w:p>
        </w:tc>
      </w:tr>
      <w:tr>
        <w:trPr>
          <w:trHeight w:val="510" w:hRule="exact"/>
        </w:trPr>
        <w:tc>
          <w:tcPr>
            <w:tcW w:w="2261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22" w:lineRule="exact"/>
              <w:ind w:left="831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Gaceta Universitaria, Núm. Extraordinario, diciembre de   2012,</w:t>
            </w:r>
          </w:p>
          <w:p>
            <w:pPr>
              <w:pStyle w:val="TableParagraph"/>
              <w:spacing w:before="50"/>
              <w:ind w:left="831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Época XII, Año XXVIII.</w:t>
            </w:r>
          </w:p>
        </w:tc>
      </w:tr>
      <w:tr>
        <w:trPr>
          <w:trHeight w:val="218" w:hRule="exact"/>
        </w:trPr>
        <w:tc>
          <w:tcPr>
            <w:tcW w:w="2261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6" w:type="dxa"/>
          </w:tcPr>
          <w:p>
            <w:pPr>
              <w:pStyle w:val="TableParagraph"/>
              <w:spacing w:line="222" w:lineRule="exact"/>
              <w:ind w:left="831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30 de octubre de 2012.</w:t>
            </w:r>
          </w:p>
        </w:tc>
      </w:tr>
    </w:tbl>
    <w:p>
      <w:pPr>
        <w:spacing w:after="0" w:line="222" w:lineRule="exact"/>
        <w:rPr>
          <w:sz w:val="20"/>
        </w:rPr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83"/>
          <w:pgSz w:w="9810" w:h="13500"/>
          <w:pgMar w:footer="0" w:header="0" w:top="1260" w:bottom="280" w:left="1360" w:right="1360"/>
        </w:sectPr>
      </w:pPr>
    </w:p>
    <w:p>
      <w:pPr>
        <w:pStyle w:val="BodyText"/>
        <w:rPr>
          <w:rFonts w:ascii="Times New Roman"/>
        </w:rPr>
      </w:pPr>
      <w:r>
        <w:rPr/>
        <w:pict>
          <v:shape style="position:absolute;margin-left:.129pt;margin-top:14.173996pt;width:433.75pt;height:646.3pt;mso-position-horizontal-relative:page;mso-position-vertical-relative:page;z-index:-1121056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3425" w:right="-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ORGANISMOS ACADÉMICOS  Y CENTROS UNIVERSITARIOS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23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211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129pt;margin-top:14.173996pt;width:434.25pt;height:646.3pt;mso-position-horizontal-relative:page;mso-position-vertical-relative:page;z-index:-1120960" coordorigin="3,283" coordsize="8685,12926">
            <v:line style="position:absolute" from="996,1215" to="8677,1215" stroked="true" strokeweight="1pt" strokecolor="#231f20"/>
            <v:shape style="position:absolute;left:3;top:283;width:8666;height:12926" type="#_x0000_t75" stroked="false">
              <v:imagedata r:id="rId18" o:title=""/>
            </v:shape>
            <v:shape style="position:absolute;left:4401;top:10602;width:854;height:985" type="#_x0000_t75" stroked="false">
              <v:imagedata r:id="rId20" o:title=""/>
            </v:shape>
            <v:shape style="position:absolute;left:996;top:6447;width:2240;height:1822" type="#_x0000_t75" stroked="false">
              <v:imagedata r:id="rId19" o:title=""/>
            </v:shape>
            <w10:wrap type="none"/>
          </v:group>
        </w:pic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4"/>
        <w:rPr>
          <w:rFonts w:ascii="Times New Roman"/>
          <w:sz w:val="21"/>
        </w:rPr>
      </w:pPr>
    </w:p>
    <w:p>
      <w:pPr>
        <w:spacing w:before="1"/>
        <w:ind w:left="2838" w:right="1807" w:firstLine="0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47.498413pt;margin-top:8.472353pt;width:2.050pt;height:62pt;mso-position-horizontal-relative:page;mso-position-vertical-relative:paragraph;z-index:25480" coordorigin="8950,169" coordsize="41,1240">
            <v:line style="position:absolute" from="8970,189" to="8970,1329" stroked="true" strokeweight="2pt" strokecolor="#231f20">
              <v:stroke dashstyle="dash"/>
            </v:line>
            <v:line style="position:absolute" from="8970,1389" to="8970,1389" stroked="true" strokeweight="2pt" strokecolor="#231f20"/>
            <v:line style="position:absolute" from="8970,1389" to="8970,138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5504" from="448.498413pt,3.473053pt" to="448.498413pt,3.473053pt" stroked="true" strokeweight="2pt" strokecolor="#231f20">
            <w10:wrap type="none"/>
          </v:line>
        </w:pict>
      </w:r>
      <w:r>
        <w:rPr/>
        <w:pict>
          <v:shape style="position:absolute;margin-left:451.781311pt;margin-top:5.82465pt;width:17.05pt;height:61.4pt;mso-position-horizontal-relative:page;mso-position-vertical-relative:paragraph;z-index:255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7"/>
          <w:sz w:val="18"/>
        </w:rPr>
        <w:t>O</w:t>
      </w:r>
      <w:r>
        <w:rPr>
          <w:rFonts w:ascii="Cambria" w:hAnsi="Cambria"/>
          <w:i/>
          <w:color w:val="FFFFFF"/>
          <w:spacing w:val="-3"/>
          <w:w w:val="127"/>
          <w:sz w:val="18"/>
        </w:rPr>
        <w:t>r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ganismo</w:t>
      </w:r>
      <w:r>
        <w:rPr>
          <w:rFonts w:ascii="Cambria" w:hAnsi="Cambria"/>
          <w:i/>
          <w:color w:val="FFFFFF"/>
          <w:w w:val="110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2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07"/>
          <w:sz w:val="18"/>
        </w:rPr>
        <w:t>cadémicos</w:t>
      </w:r>
    </w:p>
    <w:p>
      <w:pPr>
        <w:spacing w:line="249" w:lineRule="auto" w:before="9"/>
        <w:ind w:left="3486" w:right="1413" w:hanging="1493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53.987183pt;margin-top:42.842167pt;width:36.450pt;height:17.05pt;mso-position-horizontal-relative:page;mso-position-vertical-relative:paragraph;z-index:25528" coordorigin="9080,857" coordsize="729,341">
            <v:line style="position:absolute" from="9100,1177" to="9411,1177" stroked="true" strokeweight="2pt" strokecolor="#231f20">
              <v:stroke dashstyle="dash"/>
            </v:line>
            <v:line style="position:absolute" from="9748,1177" to="9748,1177" stroked="true" strokeweight="2pt" strokecolor="#231f20"/>
            <v:rect style="position:absolute;left:9411;top:857;width:397;height:340" filled="true" fillcolor="#231f20" stroked="false">
              <v:fill type="solid"/>
            </v:rect>
            <w10:wrap type="none"/>
          </v:group>
        </w:pict>
      </w:r>
      <w:r>
        <w:rPr>
          <w:rFonts w:ascii="Cambria" w:hAnsi="Cambria"/>
          <w:i/>
          <w:color w:val="FFFFFF"/>
          <w:w w:val="100"/>
          <w:sz w:val="18"/>
        </w:rPr>
        <w:t>y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Cen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-2"/>
          <w:w w:val="112"/>
          <w:sz w:val="18"/>
        </w:rPr>
        <w:t>r</w:t>
      </w:r>
      <w:r>
        <w:rPr>
          <w:rFonts w:ascii="Cambria" w:hAnsi="Cambria"/>
          <w:i/>
          <w:color w:val="FFFFFF"/>
          <w:spacing w:val="6"/>
          <w:w w:val="103"/>
          <w:sz w:val="18"/>
        </w:rPr>
        <w:t>o</w:t>
      </w:r>
      <w:r>
        <w:rPr>
          <w:rFonts w:ascii="Cambria" w:hAnsi="Cambria"/>
          <w:i/>
          <w:color w:val="FFFFFF"/>
          <w:w w:val="103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Universi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ario</w:t>
      </w:r>
      <w:r>
        <w:rPr>
          <w:rFonts w:ascii="Cambria" w:hAnsi="Cambria"/>
          <w:i/>
          <w:color w:val="FFFFFF"/>
          <w:w w:val="109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ónoma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 w:line="249" w:lineRule="auto"/>
        <w:jc w:val="left"/>
        <w:rPr>
          <w:rFonts w:ascii="Cambria" w:hAnsi="Cambria"/>
          <w:sz w:val="18"/>
        </w:rPr>
        <w:sectPr>
          <w:footerReference w:type="default" r:id="rId84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85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04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66" w:lineRule="exact" w:before="0"/>
        <w:ind w:left="810" w:right="1762"/>
      </w:pPr>
      <w:r>
        <w:rPr/>
        <w:pict>
          <v:shape style="position:absolute;margin-left:46.200001pt;margin-top:-32.369999pt;width:392.4pt;height:30.15pt;mso-position-horizontal-relative:page;mso-position-vertical-relative:paragraph;z-index:-1120888" type="#_x0000_t202" filled="false" stroked="false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2504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ORGANISMOS ACADÉMICOS  Y CENTROS 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 DE  ORGANISMOS ACADÉMICOS</w:t>
      </w:r>
    </w:p>
    <w:p>
      <w:pPr>
        <w:spacing w:line="271" w:lineRule="auto" w:before="36"/>
        <w:ind w:left="817" w:right="1762" w:firstLine="0"/>
        <w:jc w:val="center"/>
        <w:rPr>
          <w:b/>
          <w:sz w:val="24"/>
        </w:rPr>
      </w:pPr>
      <w:r>
        <w:rPr>
          <w:b/>
          <w:color w:val="231F20"/>
          <w:w w:val="85"/>
          <w:sz w:val="24"/>
        </w:rPr>
        <w:t>Y CENTROS UNIVERSITARIOS DE LA UNIVERSIDAD AUTÓNOMA </w:t>
      </w:r>
      <w:r>
        <w:rPr>
          <w:b/>
          <w:color w:val="231F20"/>
          <w:w w:val="90"/>
          <w:sz w:val="24"/>
        </w:rPr>
        <w:t>DEL ESTADO DE MÉXICO</w:t>
      </w:r>
    </w:p>
    <w:p>
      <w:pPr>
        <w:pStyle w:val="BodyText"/>
        <w:rPr>
          <w:b/>
          <w:sz w:val="33"/>
        </w:rPr>
      </w:pPr>
    </w:p>
    <w:p>
      <w:pPr>
        <w:pStyle w:val="Heading3"/>
        <w:ind w:left="810" w:right="1762"/>
      </w:pPr>
      <w:r>
        <w:rPr>
          <w:color w:val="231F20"/>
          <w:w w:val="80"/>
        </w:rPr>
        <w:t>TÍTULO PRIMERO</w:t>
      </w:r>
    </w:p>
    <w:p>
      <w:pPr>
        <w:spacing w:before="59"/>
        <w:ind w:left="810" w:right="1762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ORGANISMOS ACADÉMICOS Y CENTROS   UNIVERSITARIOS</w:t>
      </w:r>
    </w:p>
    <w:p>
      <w:pPr>
        <w:pStyle w:val="BodyText"/>
        <w:rPr>
          <w:b/>
          <w:sz w:val="22"/>
        </w:rPr>
      </w:pPr>
    </w:p>
    <w:p>
      <w:pPr>
        <w:spacing w:line="295" w:lineRule="auto" w:before="166"/>
        <w:ind w:left="2718" w:right="3670" w:hanging="1"/>
        <w:jc w:val="center"/>
        <w:rPr>
          <w:b/>
          <w:sz w:val="22"/>
        </w:rPr>
      </w:pPr>
      <w:r>
        <w:rPr>
          <w:b/>
          <w:color w:val="231F20"/>
          <w:w w:val="90"/>
          <w:sz w:val="22"/>
        </w:rPr>
        <w:t>CAPÍTULO ÚNICO </w:t>
      </w:r>
      <w:r>
        <w:rPr>
          <w:b/>
          <w:color w:val="231F20"/>
          <w:w w:val="80"/>
          <w:sz w:val="22"/>
        </w:rPr>
        <w:t>DISPOSICIONES  GENERALES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3" w:lineRule="auto"/>
        <w:ind w:left="17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1.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normar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estructura,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funciona- miento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Estado 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83" w:lineRule="auto" w:before="161"/>
        <w:ind w:left="175" w:right="1127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Autónoma 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regirán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conducente,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Univer- sitario,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cons- tituyen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entidades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dotadas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Administrativas.</w:t>
      </w:r>
    </w:p>
    <w:p>
      <w:pPr>
        <w:pStyle w:val="BodyText"/>
        <w:spacing w:line="283" w:lineRule="auto" w:before="161"/>
        <w:ind w:left="175" w:right="1130" w:firstLine="360"/>
        <w:jc w:val="both"/>
      </w:pPr>
      <w:r>
        <w:rPr/>
        <w:pict>
          <v:group style="position:absolute;margin-left:447.498413pt;margin-top:14.406984pt;width:2.050pt;height:62pt;mso-position-horizontal-relative:page;mso-position-vertical-relative:paragraph;z-index:25648" coordorigin="8950,288" coordsize="41,1240">
            <v:line style="position:absolute" from="8970,308" to="8970,1448" stroked="true" strokeweight="2pt" strokecolor="#231f20">
              <v:stroke dashstyle="dash"/>
            </v:line>
            <v:line style="position:absolute" from="8970,1508" to="8970,1508" stroked="true" strokeweight="2pt" strokecolor="#231f20"/>
            <v:line style="position:absolute" from="8970,1508" to="8970,15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5672" from="448.498413pt,9.407684pt" to="448.498413pt,9.407684pt" stroked="true" strokeweight="2pt" strokecolor="#231f20">
            <w10:wrap type="none"/>
          </v:line>
        </w:pict>
      </w:r>
      <w:r>
        <w:rPr/>
        <w:pict>
          <v:shape style="position:absolute;margin-left:451.781311pt;margin-top:11.759282pt;width:17.05pt;height:61.4pt;mso-position-horizontal-relative:page;mso-position-vertical-relative:paragraph;z-index:2572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4"/>
          <w:w w:val="85"/>
        </w:rPr>
        <w:t> </w:t>
      </w:r>
      <w:r>
        <w:rPr>
          <w:b/>
          <w:color w:val="939598"/>
          <w:w w:val="85"/>
        </w:rPr>
        <w:t>3.</w:t>
      </w:r>
      <w:r>
        <w:rPr>
          <w:b/>
          <w:color w:val="939598"/>
          <w:spacing w:val="-14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competencia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exclusiva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establecimiento,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transformación, fusión y suspensión de actividades de los Organismos Académicos o Centros Universitarios; para ello observará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señale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83" w:lineRule="auto" w:before="161"/>
        <w:ind w:left="175" w:right="1129" w:firstLine="360"/>
        <w:jc w:val="both"/>
      </w:pPr>
      <w:r>
        <w:rPr/>
        <w:pict>
          <v:group style="position:absolute;margin-left:453.987183pt;margin-top:10.583677pt;width:36.450pt;height:17.05pt;mso-position-horizontal-relative:page;mso-position-vertical-relative:paragraph;z-index:25696" coordorigin="9080,212" coordsize="729,341">
            <v:line style="position:absolute" from="9100,532" to="9411,532" stroked="true" strokeweight="2pt" strokecolor="#231f20">
              <v:stroke dashstyle="dash"/>
            </v:line>
            <v:line style="position:absolute" from="9748,532" to="9748,532" stroked="true" strokeweight="2pt" strokecolor="#231f20"/>
            <v:rect style="position:absolute;left:9411;top:21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4.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adoptarán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naturaleza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jurídica, </w:t>
      </w:r>
      <w:r>
        <w:rPr>
          <w:color w:val="231F20"/>
          <w:w w:val="90"/>
        </w:rPr>
        <w:t>forma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asigne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universitaria, </w:t>
      </w:r>
      <w:r>
        <w:rPr>
          <w:color w:val="231F20"/>
          <w:w w:val="85"/>
        </w:rPr>
        <w:t>atendiendo simultánea, sistemática y concomitantemente la docencia, la investigación </w:t>
      </w:r>
      <w:r>
        <w:rPr>
          <w:color w:val="231F20"/>
          <w:spacing w:val="-7"/>
          <w:w w:val="85"/>
        </w:rPr>
        <w:t>y, </w:t>
      </w:r>
      <w:r>
        <w:rPr>
          <w:color w:val="231F20"/>
          <w:w w:val="85"/>
        </w:rPr>
        <w:t>difusión y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ex- tensión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disciplinas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ámbitos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tengan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asignados.</w:t>
      </w:r>
    </w:p>
    <w:p>
      <w:pPr>
        <w:pStyle w:val="BodyText"/>
        <w:spacing w:line="283" w:lineRule="auto" w:before="1"/>
        <w:ind w:left="175" w:right="1129" w:firstLine="360"/>
        <w:jc w:val="both"/>
      </w:pPr>
      <w:r>
        <w:rPr>
          <w:color w:val="231F20"/>
          <w:w w:val="85"/>
        </w:rPr>
        <w:t>La modalidad y denominación de los Organismos Académicos, corresponderá a los estudios que impartan y al cumplimiento de los objetivos institucionales, en términos del Estatuto Universitario.</w:t>
      </w:r>
    </w:p>
    <w:p>
      <w:pPr>
        <w:pStyle w:val="BodyText"/>
        <w:spacing w:line="283" w:lineRule="auto" w:before="1"/>
        <w:ind w:left="17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denominación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acorde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encuentre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cada </w:t>
      </w:r>
      <w:r>
        <w:rPr>
          <w:color w:val="231F20"/>
          <w:w w:val="85"/>
        </w:rPr>
        <w:t>uno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ellos.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embargo,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podrá </w:t>
      </w:r>
      <w:r>
        <w:rPr>
          <w:color w:val="231F20"/>
          <w:w w:val="90"/>
        </w:rPr>
        <w:t>solicitar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denominación, </w:t>
      </w:r>
      <w:r>
        <w:rPr>
          <w:color w:val="231F20"/>
          <w:w w:val="85"/>
        </w:rPr>
        <w:t>conforme a las disposiciones de la legislación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3" w:lineRule="auto" w:before="161"/>
        <w:ind w:left="17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5.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realizarán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fines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Univer- sidad, mediante las siguientes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actividades: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164"/>
        </w:numPr>
        <w:tabs>
          <w:tab w:pos="535" w:val="left" w:leader="none"/>
          <w:tab w:pos="536" w:val="left" w:leader="none"/>
        </w:tabs>
        <w:spacing w:line="283" w:lineRule="auto" w:before="1" w:after="0"/>
        <w:ind w:left="53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Planear,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organizar,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dirigir,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impartir,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vigilar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evaluar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95"/>
          <w:sz w:val="20"/>
        </w:rPr>
        <w:t>avanzados.</w:t>
      </w:r>
    </w:p>
    <w:p>
      <w:pPr>
        <w:spacing w:after="0" w:line="283" w:lineRule="auto"/>
        <w:jc w:val="left"/>
        <w:rPr>
          <w:sz w:val="20"/>
        </w:rPr>
        <w:sectPr>
          <w:footerReference w:type="default" r:id="rId86"/>
          <w:pgSz w:w="9810" w:h="13500"/>
          <w:pgMar w:footer="796" w:header="0" w:top="800" w:bottom="980" w:left="820" w:right="0"/>
          <w:pgNumType w:start="213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64"/>
        </w:numPr>
        <w:tabs>
          <w:tab w:pos="1490" w:val="left" w:leader="none"/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Generar,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realizar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promover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características.</w:t>
      </w:r>
    </w:p>
    <w:p>
      <w:pPr>
        <w:pStyle w:val="ListParagraph"/>
        <w:numPr>
          <w:ilvl w:val="0"/>
          <w:numId w:val="164"/>
        </w:numPr>
        <w:tabs>
          <w:tab w:pos="1492" w:val="left" w:leader="none"/>
        </w:tabs>
        <w:spacing w:line="283" w:lineRule="auto" w:before="42" w:after="0"/>
        <w:ind w:left="1491" w:right="115" w:hanging="360"/>
        <w:jc w:val="left"/>
        <w:rPr>
          <w:sz w:val="20"/>
        </w:rPr>
      </w:pPr>
      <w:r>
        <w:rPr>
          <w:color w:val="231F20"/>
          <w:w w:val="85"/>
          <w:sz w:val="20"/>
        </w:rPr>
        <w:t>Generar,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realizar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promover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cultural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 sus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características.</w:t>
      </w:r>
    </w:p>
    <w:p>
      <w:pPr>
        <w:pStyle w:val="BodyText"/>
        <w:spacing w:line="283" w:lineRule="auto" w:before="142"/>
        <w:ind w:left="1130" w:right="114" w:firstLine="360"/>
        <w:jc w:val="both"/>
      </w:pPr>
      <w:r>
        <w:rPr>
          <w:b/>
          <w:color w:val="939598"/>
          <w:w w:val="85"/>
        </w:rPr>
        <w:t>Artículo 6. </w:t>
      </w:r>
      <w:r>
        <w:rPr>
          <w:color w:val="231F20"/>
          <w:w w:val="85"/>
        </w:rPr>
        <w:t>Los Organismos Académicos y Centros Universitarios se integrarán por autoridades, personal académico, alumnos y personal administrativo.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autoridades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actuarán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competencias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regla- </w:t>
      </w:r>
      <w:r>
        <w:rPr>
          <w:color w:val="231F20"/>
          <w:w w:val="85"/>
        </w:rPr>
        <w:t>mento y demás disposiciones de la legislación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alumnos,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administrativo,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ejercerán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cumpli- </w:t>
      </w:r>
      <w:r>
        <w:rPr>
          <w:color w:val="231F20"/>
          <w:w w:val="90"/>
        </w:rPr>
        <w:t>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Universitario,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3" w:lineRule="auto" w:before="122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7.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estén </w:t>
      </w:r>
      <w:r>
        <w:rPr>
          <w:color w:val="231F20"/>
          <w:w w:val="85"/>
        </w:rPr>
        <w:t>inscritos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conserven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condición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3" w:lineRule="auto" w:before="122"/>
        <w:ind w:left="1130" w:right="114" w:firstLine="360"/>
        <w:jc w:val="both"/>
      </w:pPr>
      <w:r>
        <w:rPr/>
        <w:pict>
          <v:line style="position:absolute;mso-position-horizontal-relative:page;mso-position-vertical-relative:paragraph;z-index:25768;mso-wrap-distance-left:0;mso-wrap-distance-right:0" from="41.893501pt,92.900566pt" to="41.893501pt,92.900566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97.899872pt;width:2.050pt;height:62pt;mso-position-horizontal-relative:page;mso-position-vertical-relative:paragraph;z-index:25792" coordorigin="818,1958" coordsize="41,1240">
            <v:line style="position:absolute" from="838,1978" to="838,3118" stroked="true" strokeweight="2pt" strokecolor="#231f20">
              <v:stroke dashstyle="dash"/>
            </v:line>
            <v:line style="position:absolute" from="838,3178" to="838,3178" stroked="true" strokeweight="2pt" strokecolor="#231f20"/>
            <v:line style="position:absolute" from="838,3177" to="838,3177" stroked="true" strokeweight="2pt" strokecolor="#231f20"/>
            <w10:wrap type="none"/>
          </v:group>
        </w:pict>
      </w:r>
      <w:r>
        <w:rPr/>
        <w:pict>
          <v:shape style="position:absolute;margin-left:22.813997pt;margin-top:95.252068pt;width:17.05pt;height:61.4pt;mso-position-horizontal-relative:page;mso-position-vertical-relative:paragraph;z-index:258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laboral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adscrito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Académi- cos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apartado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“A”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123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Mexicanos,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Trabajo,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Univer- </w:t>
      </w:r>
      <w:r>
        <w:rPr>
          <w:color w:val="231F20"/>
          <w:w w:val="85"/>
        </w:rPr>
        <w:t>sitario, el Reglamento del Personal Académico, el Contrato Colectivo de Trabajo celebrado con el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Sin- dicato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Interior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condu- centes de la legislación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3" w:lineRule="auto"/>
        <w:ind w:left="1130" w:right="114" w:firstLine="360"/>
        <w:jc w:val="both"/>
      </w:pPr>
      <w:r>
        <w:rPr>
          <w:b/>
          <w:color w:val="939598"/>
          <w:w w:val="85"/>
        </w:rPr>
        <w:t>Artículo 9. </w:t>
      </w:r>
      <w:r>
        <w:rPr>
          <w:color w:val="231F20"/>
          <w:w w:val="85"/>
        </w:rPr>
        <w:t>La relación laboral con el personal administrativo adscrito a los Organismos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Académi- </w:t>
      </w:r>
      <w:r>
        <w:rPr>
          <w:color w:val="231F20"/>
          <w:w w:val="90"/>
        </w:rPr>
        <w:t>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apartado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“A”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123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Mexicanos,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Trabajo,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Univer- </w:t>
      </w:r>
      <w:r>
        <w:rPr>
          <w:color w:val="231F20"/>
          <w:w w:val="85"/>
        </w:rPr>
        <w:t>sitario,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Contrato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Colectivo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celebrado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Sindicato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administrativo,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 Reglamento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Interior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conducentes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122"/>
        <w:ind w:left="1491" w:right="34"/>
      </w:pPr>
      <w:r>
        <w:rPr/>
        <w:pict>
          <v:group style="position:absolute;margin-left:0pt;margin-top:-18.698011pt;width:36.450pt;height:17.05pt;mso-position-horizontal-relative:page;mso-position-vertical-relative:paragraph;z-index:25816" coordorigin="0,-374" coordsize="729,341">
            <v:line style="position:absolute" from="397,-54" to="708,-54" stroked="true" strokeweight="2pt" strokecolor="#231f20">
              <v:stroke dashstyle="dash"/>
            </v:line>
            <v:line style="position:absolute" from="60,-54" to="60,-54" stroked="true" strokeweight="2pt" strokecolor="#231f20"/>
            <v:rect style="position:absolute;left:0;top:-37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 10. </w:t>
      </w:r>
      <w:r>
        <w:rPr>
          <w:color w:val="231F20"/>
          <w:w w:val="85"/>
        </w:rPr>
        <w:t>Los Organismos Académicos y Centros Universitarios contarán con planes y progra-</w:t>
      </w:r>
    </w:p>
    <w:p>
      <w:pPr>
        <w:pStyle w:val="BodyText"/>
        <w:spacing w:before="42"/>
        <w:ind w:left="1130" w:right="34"/>
      </w:pPr>
      <w:r>
        <w:rPr>
          <w:color w:val="231F20"/>
          <w:w w:val="90"/>
        </w:rPr>
        <w:t>mas, e infraestructura y equipamiento para el cumplimiento de su objeto y fines.</w:t>
      </w:r>
    </w:p>
    <w:p>
      <w:pPr>
        <w:pStyle w:val="BodyText"/>
      </w:pPr>
    </w:p>
    <w:p>
      <w:pPr>
        <w:pStyle w:val="Heading3"/>
        <w:spacing w:before="134"/>
        <w:ind w:left="2052"/>
      </w:pPr>
      <w:r>
        <w:rPr>
          <w:color w:val="231F20"/>
          <w:w w:val="80"/>
        </w:rPr>
        <w:t>TÍTULO SEGUNDO</w:t>
      </w:r>
    </w:p>
    <w:p>
      <w:pPr>
        <w:spacing w:before="59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ÓRGANOS DE GOBIERNO</w:t>
      </w:r>
    </w:p>
    <w:p>
      <w:pPr>
        <w:pStyle w:val="BodyText"/>
        <w:spacing w:before="2"/>
        <w:rPr>
          <w:b/>
          <w:sz w:val="31"/>
        </w:rPr>
      </w:pPr>
    </w:p>
    <w:p>
      <w:pPr>
        <w:spacing w:line="295" w:lineRule="auto" w:before="0"/>
        <w:ind w:left="3960" w:right="294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CAPÍTULO PRIMERO </w:t>
      </w:r>
      <w:r>
        <w:rPr>
          <w:b/>
          <w:color w:val="231F20"/>
          <w:w w:val="80"/>
          <w:sz w:val="22"/>
        </w:rPr>
        <w:t>DE LAS AUTORIDADES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before="1"/>
        <w:ind w:left="1491" w:right="34"/>
      </w:pPr>
      <w:r>
        <w:rPr>
          <w:b/>
          <w:color w:val="939598"/>
          <w:w w:val="85"/>
        </w:rPr>
        <w:t>Artículo 11. </w:t>
      </w:r>
      <w:r>
        <w:rPr>
          <w:color w:val="231F20"/>
          <w:w w:val="85"/>
        </w:rPr>
        <w:t>Son autoridades de los Organismos Académicos y Centros Universitarios: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165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165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Rector.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548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65"/>
        </w:numPr>
        <w:tabs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165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Centros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facultades,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atribuciones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competencias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señalan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Ley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aplicables de la legislación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</w:pPr>
    </w:p>
    <w:p>
      <w:pPr>
        <w:pStyle w:val="Heading3"/>
        <w:spacing w:before="153"/>
      </w:pPr>
      <w:r>
        <w:rPr>
          <w:color w:val="231F20"/>
          <w:w w:val="80"/>
        </w:rPr>
        <w:t>CAPÍTULO SEGUNDO</w:t>
      </w:r>
    </w:p>
    <w:p>
      <w:pPr>
        <w:spacing w:before="59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CONSEJOS DE GOBIERNO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13.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Universita- </w:t>
      </w:r>
      <w:r>
        <w:rPr>
          <w:color w:val="231F20"/>
          <w:w w:val="90"/>
        </w:rPr>
        <w:t>rio,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competencias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regla- </w:t>
      </w:r>
      <w:r>
        <w:rPr>
          <w:color w:val="231F20"/>
          <w:w w:val="85"/>
        </w:rPr>
        <w:t>mento y demás disposiciones de la legislación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3" w:lineRule="auto" w:before="142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14.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cada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observarán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señalan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Universidad,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3" w:lineRule="auto" w:before="142"/>
        <w:ind w:left="115" w:right="1129" w:firstLine="360"/>
        <w:jc w:val="both"/>
      </w:pPr>
      <w:r>
        <w:rPr/>
        <w:pict>
          <v:group style="position:absolute;margin-left:447.498413pt;margin-top:46.284775pt;width:2.050pt;height:62pt;mso-position-horizontal-relative:page;mso-position-vertical-relative:paragraph;z-index:25888" coordorigin="8950,926" coordsize="41,1240">
            <v:line style="position:absolute" from="8970,946" to="8970,2086" stroked="true" strokeweight="2pt" strokecolor="#231f20">
              <v:stroke dashstyle="dash"/>
            </v:line>
            <v:line style="position:absolute" from="8970,2146" to="8970,2146" stroked="true" strokeweight="2pt" strokecolor="#231f20"/>
            <v:line style="position:absolute" from="8970,2145" to="8970,214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5912" from="448.498413pt,41.285473pt" to="448.498413pt,41.285473pt" stroked="true" strokeweight="2pt" strokecolor="#231f20">
            <w10:wrap type="none"/>
          </v:line>
        </w:pict>
      </w:r>
      <w:r>
        <w:rPr/>
        <w:pict>
          <v:shape style="position:absolute;margin-left:451.781311pt;margin-top:43.63707pt;width:17.05pt;height:61.4pt;mso-position-horizontal-relative:page;mso-position-vertical-relative:paragraph;z-index:259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Universi- 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paritariamente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observando,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mínimo de consejeros previstos en el Estatuto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before="1"/>
        <w:ind w:left="476" w:right="34"/>
      </w:pPr>
      <w:r>
        <w:rPr>
          <w:color w:val="231F20"/>
          <w:w w:val="85"/>
        </w:rPr>
        <w:t>El desempeño del cargo será honorífico.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83" w:lineRule="auto"/>
        <w:ind w:left="115" w:right="1129" w:firstLine="360"/>
        <w:jc w:val="both"/>
      </w:pPr>
      <w:r>
        <w:rPr/>
        <w:pict>
          <v:group style="position:absolute;margin-left:453.987183pt;margin-top:22.764574pt;width:36.450pt;height:17.05pt;mso-position-horizontal-relative:page;mso-position-vertical-relative:paragraph;z-index:25936" coordorigin="9080,455" coordsize="729,341">
            <v:line style="position:absolute" from="9100,775" to="9411,775" stroked="true" strokeweight="2pt" strokecolor="#231f20">
              <v:stroke dashstyle="dash"/>
            </v:line>
            <v:line style="position:absolute" from="9748,775" to="9748,775" stroked="true" strokeweight="2pt" strokecolor="#231f20"/>
            <v:rect style="position:absolute;left:9411;top:45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 16. </w:t>
      </w:r>
      <w:r>
        <w:rPr>
          <w:color w:val="231F20"/>
          <w:w w:val="85"/>
        </w:rPr>
        <w:t>El Consejo de Gobierno nombrará comisiones permanentes o especiales para 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es- </w:t>
      </w:r>
      <w:r>
        <w:rPr>
          <w:color w:val="231F20"/>
          <w:w w:val="90"/>
        </w:rPr>
        <w:t>tudio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competencia.</w:t>
      </w:r>
    </w:p>
    <w:p>
      <w:pPr>
        <w:pStyle w:val="BodyText"/>
        <w:spacing w:line="283" w:lineRule="auto" w:before="14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Acadé- </w:t>
      </w:r>
      <w:r>
        <w:rPr>
          <w:color w:val="231F20"/>
          <w:w w:val="95"/>
        </w:rPr>
        <w:t>mico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Centro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Universitario,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deberán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satisfacer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requisitos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señale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Estatuto Universitario.</w:t>
      </w:r>
    </w:p>
    <w:p>
      <w:pPr>
        <w:pStyle w:val="BodyText"/>
        <w:spacing w:before="1"/>
        <w:ind w:left="476" w:right="34"/>
      </w:pPr>
      <w:r>
        <w:rPr>
          <w:color w:val="231F20"/>
          <w:w w:val="85"/>
        </w:rPr>
        <w:t>Por cada consejero propietario se elegirá un suplente.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83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18.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representantes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ceñirá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todos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casos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conforme 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procedimiento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señalado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5"/>
          <w:w w:val="85"/>
        </w:rPr>
        <w:t>113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atendiendo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4"/>
        <w:rPr>
          <w:sz w:val="19"/>
        </w:rPr>
      </w:pPr>
    </w:p>
    <w:p>
      <w:pPr>
        <w:pStyle w:val="ListParagraph"/>
        <w:numPr>
          <w:ilvl w:val="0"/>
          <w:numId w:val="166"/>
        </w:numPr>
        <w:tabs>
          <w:tab w:pos="476" w:val="left" w:leader="none"/>
        </w:tabs>
        <w:spacing w:line="283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correspondiente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sustanciará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fa- </w:t>
      </w:r>
      <w:r>
        <w:rPr>
          <w:color w:val="231F20"/>
          <w:w w:val="90"/>
          <w:sz w:val="20"/>
        </w:rPr>
        <w:t>ses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convocatoria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consistirán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en: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publicación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convocatoria,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candidatos, </w:t>
      </w:r>
      <w:r>
        <w:rPr>
          <w:color w:val="231F20"/>
          <w:w w:val="85"/>
          <w:sz w:val="20"/>
        </w:rPr>
        <w:t>jornadas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promoción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elección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voto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directo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secreto.</w:t>
      </w:r>
    </w:p>
    <w:p>
      <w:pPr>
        <w:pStyle w:val="ListParagraph"/>
        <w:numPr>
          <w:ilvl w:val="0"/>
          <w:numId w:val="166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Solamente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tendrán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derecho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profesores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figuren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registros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Humanos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adscripción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Univer- sitario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spacing w:after="0" w:line="283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66"/>
        </w:numPr>
        <w:tabs>
          <w:tab w:pos="1492" w:val="left" w:leader="none"/>
        </w:tabs>
        <w:spacing w:line="292" w:lineRule="auto" w:before="8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votación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personal,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cédulas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autorizadas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Comisión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Especial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Procesos </w:t>
      </w:r>
      <w:r>
        <w:rPr>
          <w:color w:val="231F20"/>
          <w:w w:val="85"/>
          <w:sz w:val="20"/>
        </w:rPr>
        <w:t>Electorales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correspon- diente, y en escrutinio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secreto.</w:t>
      </w:r>
    </w:p>
    <w:p>
      <w:pPr>
        <w:pStyle w:val="ListParagraph"/>
        <w:numPr>
          <w:ilvl w:val="0"/>
          <w:numId w:val="166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cómputo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votación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realizará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Comisión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Especial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Electorales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Con- sejo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correspondiente,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elec- </w:t>
      </w:r>
      <w:r>
        <w:rPr>
          <w:color w:val="231F20"/>
          <w:w w:val="85"/>
          <w:sz w:val="20"/>
        </w:rPr>
        <w:t>ción se levantará el acta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respectiva.</w:t>
      </w:r>
    </w:p>
    <w:p>
      <w:pPr>
        <w:pStyle w:val="BodyText"/>
        <w:spacing w:before="2"/>
        <w:rPr>
          <w:sz w:val="19"/>
        </w:rPr>
      </w:pPr>
    </w:p>
    <w:p>
      <w:pPr>
        <w:pStyle w:val="BodyText"/>
        <w:spacing w:line="292" w:lineRule="auto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Tratándose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procederá de la siguiente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forma:</w:t>
      </w: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0"/>
          <w:numId w:val="167"/>
        </w:numPr>
        <w:tabs>
          <w:tab w:pos="1492" w:val="left" w:leader="none"/>
        </w:tabs>
        <w:spacing w:line="292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La Dirección del correspondiente Organismo Académico o Centro Universitario convocará por lo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ocho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anticipación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inscritos,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elecciones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designar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 </w:t>
      </w:r>
      <w:r>
        <w:rPr>
          <w:color w:val="231F20"/>
          <w:w w:val="85"/>
          <w:sz w:val="20"/>
        </w:rPr>
        <w:t>los consejeros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alumnos.</w:t>
      </w:r>
    </w:p>
    <w:p>
      <w:pPr>
        <w:pStyle w:val="ListParagraph"/>
        <w:numPr>
          <w:ilvl w:val="0"/>
          <w:numId w:val="167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votación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individual,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secreta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cédulas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votación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auto- rizadas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Especial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Procesos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Electorales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Organismo Académico o Centro Universitario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167"/>
        </w:numPr>
        <w:tabs>
          <w:tab w:pos="1492" w:val="left" w:leader="none"/>
        </w:tabs>
        <w:spacing w:line="292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Solamente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podrán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emitir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voto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debidamente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inscritos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 Centro Universitario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167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41.615677pt;width:2.050pt;height:62pt;mso-position-horizontal-relative:page;mso-position-vertical-relative:paragraph;z-index:26008" coordorigin="818,832" coordsize="41,1240">
            <v:line style="position:absolute" from="838,852" to="838,1992" stroked="true" strokeweight="2pt" strokecolor="#231f20">
              <v:stroke dashstyle="dash"/>
            </v:line>
            <v:line style="position:absolute" from="838,2052" to="838,2052" stroked="true" strokeweight="2pt" strokecolor="#231f20"/>
            <v:line style="position:absolute" from="838,2052" to="838,205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6032" from="41.893501pt,36.616375pt" to="41.893501pt,36.616375pt" stroked="true" strokeweight="2pt" strokecolor="#231f20">
            <w10:wrap type="none"/>
          </v:line>
        </w:pict>
      </w:r>
      <w:r>
        <w:rPr/>
        <w:pict>
          <v:shape style="position:absolute;margin-left:22.813997pt;margin-top:38.967873pt;width:17.05pt;height:61.4pt;mso-position-horizontal-relative:page;mso-position-vertical-relative:paragraph;z-index:2608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Concluida la votación se procederá al cómputo por la Comisión Especial de Procesos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Electorales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represen- tantes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candidatos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estudiantiles,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elección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formulará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respectiva.</w:t>
      </w: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292" w:lineRule="auto"/>
        <w:ind w:left="1130" w:right="115" w:firstLine="360"/>
        <w:jc w:val="both"/>
      </w:pPr>
      <w:r>
        <w:rPr/>
        <w:pict>
          <v:group style="position:absolute;margin-left:0pt;margin-top:34.539192pt;width:36.450pt;height:17.05pt;mso-position-horizontal-relative:page;mso-position-vertical-relative:paragraph;z-index:26056" coordorigin="0,691" coordsize="729,341">
            <v:line style="position:absolute" from="397,1011" to="708,1011" stroked="true" strokeweight="2pt" strokecolor="#231f20">
              <v:stroke dashstyle="dash"/>
            </v:line>
            <v:line style="position:absolute" from="60,1011" to="60,1011" stroked="true" strokeweight="2pt" strokecolor="#231f20"/>
            <v:rect style="position:absolute;left:0;top:69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spacing w:val="-5"/>
          <w:w w:val="85"/>
        </w:rPr>
        <w:t>Artículo </w:t>
      </w:r>
      <w:r>
        <w:rPr>
          <w:b/>
          <w:color w:val="939598"/>
          <w:spacing w:val="-4"/>
          <w:w w:val="85"/>
        </w:rPr>
        <w:t>20. </w:t>
      </w:r>
      <w:r>
        <w:rPr>
          <w:color w:val="231F20"/>
          <w:spacing w:val="-4"/>
          <w:w w:val="85"/>
        </w:rPr>
        <w:t>Los </w:t>
      </w:r>
      <w:r>
        <w:rPr>
          <w:color w:val="231F20"/>
          <w:spacing w:val="-5"/>
          <w:w w:val="85"/>
        </w:rPr>
        <w:t>Consejeros representantes </w:t>
      </w:r>
      <w:r>
        <w:rPr>
          <w:color w:val="231F20"/>
          <w:spacing w:val="-4"/>
          <w:w w:val="85"/>
        </w:rPr>
        <w:t>del </w:t>
      </w:r>
      <w:r>
        <w:rPr>
          <w:color w:val="231F20"/>
          <w:spacing w:val="-5"/>
          <w:w w:val="85"/>
        </w:rPr>
        <w:t>personal administrativo, </w:t>
      </w:r>
      <w:r>
        <w:rPr>
          <w:color w:val="231F20"/>
          <w:spacing w:val="-4"/>
          <w:w w:val="85"/>
        </w:rPr>
        <w:t>ante </w:t>
      </w:r>
      <w:r>
        <w:rPr>
          <w:color w:val="231F20"/>
          <w:spacing w:val="-3"/>
          <w:w w:val="85"/>
        </w:rPr>
        <w:t>el </w:t>
      </w:r>
      <w:r>
        <w:rPr>
          <w:color w:val="231F20"/>
          <w:spacing w:val="-5"/>
          <w:w w:val="85"/>
        </w:rPr>
        <w:t>Consejo </w:t>
      </w:r>
      <w:r>
        <w:rPr>
          <w:color w:val="231F20"/>
          <w:spacing w:val="-3"/>
          <w:w w:val="85"/>
        </w:rPr>
        <w:t>de </w:t>
      </w:r>
      <w:r>
        <w:rPr>
          <w:color w:val="231F20"/>
          <w:spacing w:val="-5"/>
          <w:w w:val="85"/>
        </w:rPr>
        <w:t>Gobierno, </w:t>
      </w:r>
      <w:r>
        <w:rPr>
          <w:color w:val="231F20"/>
          <w:w w:val="90"/>
        </w:rPr>
        <w:t>serán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electos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señalen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estatutos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internas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asociación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contrato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colectivo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respectivo,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celebrado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Universidad.</w:t>
      </w:r>
    </w:p>
    <w:p>
      <w:pPr>
        <w:pStyle w:val="BodyText"/>
        <w:spacing w:line="292" w:lineRule="auto" w:before="14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presidido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 Centro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correspondiente,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calidad.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titular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Subdirección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asistirá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voto.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Director,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presidido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Subdi- </w:t>
      </w:r>
      <w:r>
        <w:rPr>
          <w:color w:val="231F20"/>
          <w:w w:val="85"/>
        </w:rPr>
        <w:t>rección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fungiendo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Provisional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servidor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 Presidente titular estime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pertinente.</w:t>
      </w:r>
    </w:p>
    <w:p>
      <w:pPr>
        <w:pStyle w:val="BodyText"/>
        <w:spacing w:line="292" w:lineRule="auto" w:before="14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celebrará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ordinarias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mensuales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extraordinarias tantas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veces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necesarias.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ameriten,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asistir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Consejo,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servidores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correspondiente,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estimen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voto.</w:t>
      </w:r>
    </w:p>
    <w:p>
      <w:pPr>
        <w:pStyle w:val="BodyText"/>
        <w:spacing w:line="292" w:lineRule="auto" w:before="14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23.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convocatorias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emitidas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Se- cretario,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indicándose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lugar,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sesión,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548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15"/>
      </w:pP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correspondiente.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ordinarias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convocarán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días </w:t>
      </w:r>
      <w:r>
        <w:rPr>
          <w:color w:val="231F20"/>
          <w:w w:val="85"/>
        </w:rPr>
        <w:t>hábiles 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anticipación.</w:t>
      </w:r>
    </w:p>
    <w:p>
      <w:pPr>
        <w:pStyle w:val="BodyText"/>
        <w:spacing w:line="297" w:lineRule="auto" w:before="2"/>
        <w:ind w:left="115" w:right="1130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citatorio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convocarse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Consejo, siempre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 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fije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segunda.</w:t>
      </w:r>
    </w:p>
    <w:p>
      <w:pPr>
        <w:pStyle w:val="BodyText"/>
        <w:spacing w:line="297" w:lineRule="auto" w:before="162"/>
        <w:ind w:left="115" w:right="1131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24.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actuará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válidamente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asistencia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mitad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sus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miembros.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Tratándose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segunda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convocatoria,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celebrarse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5"/>
        </w:rPr>
        <w:t>concurran.</w:t>
      </w:r>
    </w:p>
    <w:p>
      <w:pPr>
        <w:pStyle w:val="BodyText"/>
        <w:spacing w:before="2"/>
        <w:ind w:left="476" w:right="34"/>
      </w:pPr>
      <w:r>
        <w:rPr>
          <w:color w:val="231F20"/>
          <w:w w:val="85"/>
        </w:rPr>
        <w:t>El Consejo tomará sus resoluciones por mayoría simple de votos de los consejeros presentes.</w:t>
      </w:r>
    </w:p>
    <w:p>
      <w:pPr>
        <w:pStyle w:val="BodyText"/>
        <w:spacing w:before="56"/>
        <w:ind w:left="476" w:right="34"/>
      </w:pPr>
      <w:r>
        <w:rPr>
          <w:color w:val="231F20"/>
          <w:w w:val="90"/>
        </w:rPr>
        <w:t>Cada sesión del Consejo se asentará en acta, que será firmada por su Presidente y Secretario. El</w:t>
      </w:r>
    </w:p>
    <w:p>
      <w:pPr>
        <w:pStyle w:val="BodyText"/>
        <w:spacing w:before="56"/>
        <w:ind w:left="115" w:right="34"/>
      </w:pPr>
      <w:r>
        <w:rPr>
          <w:color w:val="231F20"/>
          <w:w w:val="85"/>
        </w:rPr>
        <w:t>acta deberá someterse a la aprobación de los miembros del propio Consejo.</w:t>
      </w:r>
    </w:p>
    <w:p>
      <w:pPr>
        <w:pStyle w:val="BodyText"/>
        <w:rPr>
          <w:sz w:val="17"/>
        </w:rPr>
      </w:pPr>
    </w:p>
    <w:p>
      <w:pPr>
        <w:pStyle w:val="BodyText"/>
        <w:spacing w:line="297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25.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propietario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asistir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Gobierno,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suplente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concurrirá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lugar.</w:t>
      </w:r>
    </w:p>
    <w:p>
      <w:pPr>
        <w:pStyle w:val="BodyText"/>
        <w:spacing w:before="142"/>
        <w:ind w:left="476" w:right="34"/>
      </w:pPr>
      <w:r>
        <w:rPr>
          <w:b/>
          <w:color w:val="939598"/>
          <w:w w:val="90"/>
        </w:rPr>
        <w:t>Artículo 26. </w:t>
      </w:r>
      <w:r>
        <w:rPr>
          <w:color w:val="231F20"/>
          <w:w w:val="90"/>
        </w:rPr>
        <w:t>Los Consejeros electos serán reemplazados, en cualquiera de los siguientes casos: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168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Faltar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sin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causa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justificada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consecutivas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cinco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acumuladas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lapso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</w:p>
    <w:p>
      <w:pPr>
        <w:pStyle w:val="BodyText"/>
        <w:spacing w:before="56"/>
        <w:ind w:left="475" w:right="34"/>
      </w:pPr>
      <w:r>
        <w:rPr>
          <w:color w:val="231F20"/>
          <w:w w:val="85"/>
        </w:rPr>
        <w:t>un año.</w:t>
      </w:r>
    </w:p>
    <w:p>
      <w:pPr>
        <w:pStyle w:val="ListParagraph"/>
        <w:numPr>
          <w:ilvl w:val="0"/>
          <w:numId w:val="168"/>
        </w:numPr>
        <w:tabs>
          <w:tab w:pos="475" w:val="left" w:leader="none"/>
          <w:tab w:pos="476" w:val="left" w:leader="none"/>
        </w:tabs>
        <w:spacing w:line="297" w:lineRule="auto" w:before="56" w:after="0"/>
        <w:ind w:left="476" w:right="1130" w:hanging="360"/>
        <w:jc w:val="left"/>
        <w:rPr>
          <w:sz w:val="20"/>
        </w:rPr>
      </w:pPr>
      <w:r>
        <w:rPr/>
        <w:pict>
          <v:group style="position:absolute;margin-left:447.498413pt;margin-top:29.568789pt;width:2.050pt;height:62pt;mso-position-horizontal-relative:page;mso-position-vertical-relative:paragraph;z-index:26128" coordorigin="8950,591" coordsize="41,1240">
            <v:line style="position:absolute" from="8970,611" to="8970,1751" stroked="true" strokeweight="2pt" strokecolor="#231f20">
              <v:stroke dashstyle="dash"/>
            </v:line>
            <v:line style="position:absolute" from="8970,1811" to="8970,1811" stroked="true" strokeweight="2pt" strokecolor="#231f20"/>
            <v:line style="position:absolute" from="8970,1811" to="8970,181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6152" from="448.498413pt,24.569489pt" to="448.498413pt,24.569489pt" stroked="true" strokeweight="2pt" strokecolor="#231f20">
            <w10:wrap type="none"/>
          </v:line>
        </w:pict>
      </w:r>
      <w:r>
        <w:rPr/>
        <w:pict>
          <v:shape style="position:absolute;margin-left:451.781311pt;margin-top:26.921085pt;width:17.05pt;height:61.4pt;mso-position-horizontal-relative:page;mso-position-vertical-relative:paragraph;z-index:2620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dejen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carácter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alumno,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administrativo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 Organismo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168"/>
        </w:numPr>
        <w:tabs>
          <w:tab w:pos="476" w:val="left" w:leader="none"/>
        </w:tabs>
        <w:spacing w:line="297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sancionado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condenado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sentencia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ejecuto- </w:t>
      </w:r>
      <w:r>
        <w:rPr>
          <w:color w:val="231F20"/>
          <w:w w:val="90"/>
          <w:sz w:val="20"/>
        </w:rPr>
        <w:t>ria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delito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doloso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amerite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pena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privativa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libertad.</w:t>
      </w:r>
    </w:p>
    <w:p>
      <w:pPr>
        <w:pStyle w:val="ListParagraph"/>
        <w:numPr>
          <w:ilvl w:val="0"/>
          <w:numId w:val="168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14.636577pt;width:36.450pt;height:17.05pt;mso-position-horizontal-relative:page;mso-position-vertical-relative:paragraph;z-index:26176" coordorigin="9080,293" coordsize="729,341">
            <v:line style="position:absolute" from="9100,613" to="9411,613" stroked="true" strokeweight="2pt" strokecolor="#231f20">
              <v:stroke dashstyle="dash"/>
            </v:line>
            <v:line style="position:absolute" from="9748,613" to="9748,613" stroked="true" strokeweight="2pt" strokecolor="#231f20"/>
            <v:rect style="position:absolute;left:9411;top:29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señalados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BodyText"/>
        <w:spacing w:before="3"/>
        <w:rPr>
          <w:sz w:val="16"/>
        </w:rPr>
      </w:pPr>
    </w:p>
    <w:p>
      <w:pPr>
        <w:pStyle w:val="Heading3"/>
      </w:pPr>
      <w:r>
        <w:rPr>
          <w:color w:val="231F20"/>
          <w:w w:val="80"/>
        </w:rPr>
        <w:t>CAPÍTULO TERCERO</w:t>
      </w:r>
    </w:p>
    <w:p>
      <w:pPr>
        <w:spacing w:line="309" w:lineRule="auto" w:before="73"/>
        <w:ind w:left="1686" w:right="2698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DIRECTORES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ORGANISMO</w:t>
      </w:r>
      <w:r>
        <w:rPr>
          <w:b/>
          <w:color w:val="231F20"/>
          <w:spacing w:val="-37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ACADÉMICO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0"/>
          <w:sz w:val="22"/>
        </w:rPr>
        <w:t>Y CENTRO</w:t>
      </w:r>
      <w:r>
        <w:rPr>
          <w:b/>
          <w:color w:val="231F20"/>
          <w:spacing w:val="40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UNIVERSITARIO</w:t>
      </w:r>
    </w:p>
    <w:p>
      <w:pPr>
        <w:pStyle w:val="BodyText"/>
        <w:spacing w:before="4"/>
        <w:rPr>
          <w:b/>
          <w:sz w:val="17"/>
        </w:rPr>
      </w:pPr>
    </w:p>
    <w:p>
      <w:pPr>
        <w:pStyle w:val="BodyText"/>
        <w:spacing w:line="297" w:lineRule="auto" w:before="1"/>
        <w:ind w:left="115" w:right="1129" w:firstLine="360"/>
        <w:jc w:val="both"/>
      </w:pPr>
      <w:r>
        <w:rPr>
          <w:b/>
          <w:color w:val="939598"/>
          <w:w w:val="85"/>
        </w:rPr>
        <w:t>Artículo 27. </w:t>
      </w:r>
      <w:r>
        <w:rPr>
          <w:color w:val="231F20"/>
          <w:w w:val="85"/>
        </w:rPr>
        <w:t>Los Directores de Organismos Académicos y Centros Universitarios, gozarán de las </w:t>
      </w:r>
      <w:r>
        <w:rPr>
          <w:color w:val="231F20"/>
          <w:w w:val="90"/>
        </w:rPr>
        <w:t>facultades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cumplirán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Uni- </w:t>
      </w:r>
      <w:r>
        <w:rPr>
          <w:color w:val="231F20"/>
          <w:w w:val="85"/>
        </w:rPr>
        <w:t>versitario,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7" w:lineRule="auto" w:before="122"/>
        <w:ind w:left="115" w:right="1129" w:firstLine="360"/>
        <w:jc w:val="both"/>
      </w:pPr>
      <w:r>
        <w:rPr>
          <w:b/>
          <w:color w:val="939598"/>
          <w:w w:val="85"/>
        </w:rPr>
        <w:t>Artículo 28. </w:t>
      </w:r>
      <w:r>
        <w:rPr>
          <w:color w:val="231F20"/>
          <w:w w:val="85"/>
        </w:rPr>
        <w:t>Los requisitos, condiciones, procedimientos y demás aspectos para ocupar 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cargo; </w:t>
      </w:r>
      <w:r>
        <w:rPr>
          <w:color w:val="231F20"/>
          <w:w w:val="90"/>
        </w:rPr>
        <w:t>mecanismos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causales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separación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remoción,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regirán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Ley 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establecen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regulan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elección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spacing w:val="4"/>
          <w:w w:val="85"/>
          <w:sz w:val="14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plantel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la legislación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114" w:firstLine="360"/>
        <w:jc w:val="both"/>
      </w:pPr>
      <w:r>
        <w:rPr>
          <w:b/>
          <w:color w:val="939598"/>
          <w:w w:val="85"/>
        </w:rPr>
        <w:t>Artículo 29. </w:t>
      </w:r>
      <w:r>
        <w:rPr>
          <w:color w:val="231F20"/>
          <w:w w:val="85"/>
        </w:rPr>
        <w:t>Para la coordinación, dirección, seguimiento y evaluación de las actividades asigna- das a los Organismos Académicos y Centros Universitarios, los Directores contarán con una instancia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integrará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llevarán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nombre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Subdirecciones 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Coordinaciones,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contarán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jerarquía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niveles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delegación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compuesta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Depar- tamentos 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Unidades.</w:t>
      </w:r>
    </w:p>
    <w:p>
      <w:pPr>
        <w:pStyle w:val="BodyText"/>
        <w:spacing w:line="292" w:lineRule="auto" w:before="121"/>
        <w:ind w:left="1130" w:right="115" w:firstLine="360"/>
        <w:jc w:val="both"/>
      </w:pPr>
      <w:r>
        <w:rPr>
          <w:b/>
          <w:color w:val="939598"/>
          <w:w w:val="85"/>
        </w:rPr>
        <w:t>Artículo 30. </w:t>
      </w:r>
      <w:r>
        <w:rPr>
          <w:color w:val="231F20"/>
          <w:w w:val="85"/>
        </w:rPr>
        <w:t>Para la adecuada realización de sus funciones, las Subdirecciones se integrarán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por Departamentos y áreas 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apoyo.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titulares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Subdirecciones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Coordinaciones,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nombrados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removidos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Director 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correspondiente,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aprobación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Rector.</w:t>
      </w:r>
    </w:p>
    <w:p>
      <w:pPr>
        <w:pStyle w:val="BodyText"/>
        <w:spacing w:line="292" w:lineRule="auto" w:before="12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31.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escolar,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Subdirecciones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podrán impartir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computen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semana-clase,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 </w:t>
      </w:r>
      <w:r>
        <w:rPr>
          <w:color w:val="231F20"/>
          <w:w w:val="85"/>
        </w:rPr>
        <w:t>serán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remuneradas.</w:t>
      </w:r>
    </w:p>
    <w:p>
      <w:pPr>
        <w:pStyle w:val="BodyText"/>
        <w:spacing w:before="8"/>
        <w:rPr>
          <w:sz w:val="29"/>
        </w:rPr>
      </w:pPr>
    </w:p>
    <w:p>
      <w:pPr>
        <w:pStyle w:val="Heading3"/>
        <w:spacing w:before="1"/>
        <w:ind w:left="2052"/>
      </w:pPr>
      <w:r>
        <w:rPr>
          <w:color w:val="231F20"/>
          <w:w w:val="80"/>
        </w:rPr>
        <w:t>TÍTULO TERCERO</w:t>
      </w:r>
    </w:p>
    <w:p>
      <w:pPr>
        <w:spacing w:before="67"/>
        <w:ind w:left="2058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ACADEMIA UNIVERSITARIA</w:t>
      </w:r>
    </w:p>
    <w:p>
      <w:pPr>
        <w:pStyle w:val="BodyText"/>
        <w:spacing w:before="10"/>
        <w:rPr>
          <w:b/>
          <w:sz w:val="31"/>
        </w:rPr>
      </w:pPr>
    </w:p>
    <w:p>
      <w:pPr>
        <w:spacing w:before="0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pStyle w:val="Heading3"/>
        <w:spacing w:before="67"/>
        <w:ind w:left="2051"/>
      </w:pPr>
      <w:r>
        <w:rPr/>
        <w:pict>
          <v:group style="position:absolute;margin-left:40.888802pt;margin-top:30.845669pt;width:2.050pt;height:62pt;mso-position-horizontal-relative:page;mso-position-vertical-relative:paragraph;z-index:26272" coordorigin="818,617" coordsize="41,1240">
            <v:line style="position:absolute" from="838,637" to="838,1777" stroked="true" strokeweight="2pt" strokecolor="#231f20">
              <v:stroke dashstyle="dash"/>
            </v:line>
            <v:line style="position:absolute" from="838,1837" to="838,1837" stroked="true" strokeweight="2pt" strokecolor="#231f20"/>
            <v:line style="position:absolute" from="838,1836" to="838,1836" stroked="true" strokeweight="2pt" strokecolor="#231f20"/>
            <w10:wrap type="none"/>
          </v:group>
        </w:pict>
      </w:r>
      <w:r>
        <w:rPr/>
        <w:pict>
          <v:shape style="position:absolute;margin-left:22.813997pt;margin-top:28.197866pt;width:17.05pt;height:61.4pt;mso-position-horizontal-relative:page;mso-position-vertical-relative:paragraph;z-index:2632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DE LOS ÓRGANOS  ACADÉMICOS</w:t>
      </w:r>
    </w:p>
    <w:p>
      <w:pPr>
        <w:pStyle w:val="BodyText"/>
        <w:spacing w:before="11"/>
        <w:rPr>
          <w:b/>
          <w:sz w:val="11"/>
        </w:rPr>
      </w:pPr>
      <w:r>
        <w:rPr/>
        <w:pict>
          <v:line style="position:absolute;mso-position-horizontal-relative:page;mso-position-vertical-relative:paragraph;z-index:26248;mso-wrap-distance-left:0;mso-wrap-distance-right:0" from="41.893501pt,9.847444pt" to="41.893501pt,9.847444pt" stroked="true" strokeweight="2pt" strokecolor="#231f20">
            <w10:wrap type="topAndBottom"/>
          </v:line>
        </w:pict>
      </w:r>
    </w:p>
    <w:p>
      <w:pPr>
        <w:pStyle w:val="BodyText"/>
        <w:spacing w:line="292" w:lineRule="auto" w:before="19"/>
        <w:ind w:left="1130" w:right="116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32.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trabajo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desarrolle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Organismos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Académicos,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organizará </w:t>
      </w:r>
      <w:r>
        <w:rPr>
          <w:color w:val="231F20"/>
          <w:w w:val="85"/>
        </w:rPr>
        <w:t>en Áreas de Docencia y de Investigación, las cuales se constituirán con los profesores,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investigadores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técnicos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inscriba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conocimiento.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/>
        <w:pict>
          <v:group style="position:absolute;margin-left:0pt;margin-top:4.590474pt;width:36.450pt;height:17.05pt;mso-position-horizontal-relative:page;mso-position-vertical-relative:paragraph;z-index:26296" coordorigin="0,92" coordsize="729,341">
            <v:line style="position:absolute" from="397,412" to="708,412" stroked="true" strokeweight="2pt" strokecolor="#231f20">
              <v:stroke dashstyle="dash"/>
            </v:line>
            <v:line style="position:absolute" from="60,412" to="60,412" stroked="true" strokeweight="2pt" strokecolor="#231f20"/>
            <v:rect style="position:absolute;left:0;top:9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estructurarán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funcionarán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deter- </w:t>
      </w:r>
      <w:r>
        <w:rPr>
          <w:color w:val="231F20"/>
          <w:w w:val="85"/>
        </w:rPr>
        <w:t>minen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legisla- 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Docencia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Investigación,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finalidades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señala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5"/>
        </w:rPr>
        <w:t>sitaria.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33.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desarrolle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organizará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Departamentos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constituirán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profesores,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técnicos cuyo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inscriba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conocimiento.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Departamentos </w:t>
      </w:r>
      <w:r>
        <w:rPr>
          <w:color w:val="231F20"/>
          <w:w w:val="85"/>
        </w:rPr>
        <w:t>Académicos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Investigación.</w:t>
      </w:r>
    </w:p>
    <w:p>
      <w:pPr>
        <w:pStyle w:val="BodyText"/>
        <w:spacing w:line="292" w:lineRule="auto" w:before="1"/>
        <w:ind w:left="1130" w:right="115" w:firstLine="360"/>
        <w:jc w:val="both"/>
      </w:pPr>
      <w:r>
        <w:rPr>
          <w:color w:val="231F20"/>
          <w:w w:val="85"/>
        </w:rPr>
        <w:t>Los </w:t>
      </w:r>
      <w:r>
        <w:rPr>
          <w:color w:val="231F20"/>
          <w:spacing w:val="-3"/>
          <w:w w:val="85"/>
        </w:rPr>
        <w:t>Departamentos Académicos </w:t>
      </w:r>
      <w:r>
        <w:rPr>
          <w:color w:val="231F20"/>
          <w:w w:val="85"/>
        </w:rPr>
        <w:t>y las </w:t>
      </w:r>
      <w:r>
        <w:rPr>
          <w:color w:val="231F20"/>
          <w:spacing w:val="-3"/>
          <w:w w:val="85"/>
        </w:rPr>
        <w:t>Áreas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Docencia </w:t>
      </w:r>
      <w:r>
        <w:rPr>
          <w:color w:val="231F20"/>
          <w:w w:val="85"/>
        </w:rPr>
        <w:t>y de </w:t>
      </w:r>
      <w:r>
        <w:rPr>
          <w:color w:val="231F20"/>
          <w:spacing w:val="-3"/>
          <w:w w:val="85"/>
        </w:rPr>
        <w:t>Investigación, tendrán </w:t>
      </w:r>
      <w:r>
        <w:rPr>
          <w:color w:val="231F20"/>
          <w:w w:val="85"/>
        </w:rPr>
        <w:t>las </w:t>
      </w:r>
      <w:r>
        <w:rPr>
          <w:color w:val="231F20"/>
          <w:spacing w:val="-3"/>
          <w:w w:val="85"/>
        </w:rPr>
        <w:t>finalidades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contribuirán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aprovechamiento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recursos,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desarrollo </w:t>
      </w:r>
      <w:r>
        <w:rPr>
          <w:color w:val="231F20"/>
          <w:w w:val="85"/>
        </w:rPr>
        <w:t>del trabajo académico multidisciplinario en la atención de las funciones sustantivas universitarias; </w:t>
      </w:r>
      <w:r>
        <w:rPr>
          <w:color w:val="231F20"/>
          <w:spacing w:val="-7"/>
          <w:w w:val="85"/>
        </w:rPr>
        <w:t>y, </w:t>
      </w:r>
      <w:r>
        <w:rPr>
          <w:color w:val="231F20"/>
          <w:w w:val="85"/>
        </w:rPr>
        <w:t>al impulso de la movilidad intra 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interinstitucional.</w:t>
      </w:r>
    </w:p>
    <w:p>
      <w:pPr>
        <w:pStyle w:val="BodyText"/>
        <w:spacing w:before="1"/>
        <w:ind w:left="1491" w:right="-14"/>
      </w:pPr>
      <w:r>
        <w:rPr>
          <w:color w:val="231F20"/>
          <w:spacing w:val="-4"/>
          <w:w w:val="85"/>
        </w:rPr>
        <w:t>Los </w:t>
      </w:r>
      <w:r>
        <w:rPr>
          <w:color w:val="231F20"/>
          <w:spacing w:val="-5"/>
          <w:w w:val="85"/>
        </w:rPr>
        <w:t>Departamentos Académicos, </w:t>
      </w:r>
      <w:r>
        <w:rPr>
          <w:color w:val="231F20"/>
          <w:spacing w:val="-4"/>
          <w:w w:val="85"/>
        </w:rPr>
        <w:t>serán </w:t>
      </w:r>
      <w:r>
        <w:rPr>
          <w:color w:val="231F20"/>
          <w:spacing w:val="-5"/>
          <w:w w:val="85"/>
        </w:rPr>
        <w:t>coordinados </w:t>
      </w:r>
      <w:r>
        <w:rPr>
          <w:color w:val="231F20"/>
          <w:w w:val="85"/>
        </w:rPr>
        <w:t>a </w:t>
      </w:r>
      <w:r>
        <w:rPr>
          <w:color w:val="231F20"/>
          <w:spacing w:val="-5"/>
          <w:w w:val="85"/>
        </w:rPr>
        <w:t>través </w:t>
      </w:r>
      <w:r>
        <w:rPr>
          <w:color w:val="231F20"/>
          <w:spacing w:val="-3"/>
          <w:w w:val="85"/>
        </w:rPr>
        <w:t>de </w:t>
      </w:r>
      <w:r>
        <w:rPr>
          <w:color w:val="231F20"/>
          <w:spacing w:val="-4"/>
          <w:w w:val="85"/>
        </w:rPr>
        <w:t>las </w:t>
      </w:r>
      <w:r>
        <w:rPr>
          <w:color w:val="231F20"/>
          <w:spacing w:val="-5"/>
          <w:w w:val="85"/>
        </w:rPr>
        <w:t>instancias previstas </w:t>
      </w:r>
      <w:r>
        <w:rPr>
          <w:color w:val="231F20"/>
          <w:spacing w:val="-3"/>
          <w:w w:val="85"/>
        </w:rPr>
        <w:t>en el </w:t>
      </w:r>
      <w:r>
        <w:rPr>
          <w:color w:val="231F20"/>
          <w:spacing w:val="-5"/>
          <w:w w:val="85"/>
        </w:rPr>
        <w:t>artículo </w:t>
      </w:r>
      <w:r>
        <w:rPr>
          <w:color w:val="231F20"/>
          <w:w w:val="85"/>
        </w:rPr>
        <w:t>64</w:t>
      </w:r>
    </w:p>
    <w:p>
      <w:pPr>
        <w:pStyle w:val="BodyText"/>
        <w:spacing w:before="50"/>
        <w:ind w:left="1130" w:right="34"/>
      </w:pPr>
      <w:r>
        <w:rPr>
          <w:color w:val="231F20"/>
          <w:w w:val="85"/>
        </w:rPr>
        <w:t>fracción III del presente reglamento.</w:t>
      </w:r>
    </w:p>
    <w:p>
      <w:pPr>
        <w:spacing w:after="0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548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34.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menos,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ór- ganos académicos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16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Consejo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169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Áreas 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Docencia.</w:t>
      </w:r>
    </w:p>
    <w:p>
      <w:pPr>
        <w:pStyle w:val="ListParagraph"/>
        <w:numPr>
          <w:ilvl w:val="0"/>
          <w:numId w:val="169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Áreas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169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Comité 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Currículo.</w:t>
      </w:r>
    </w:p>
    <w:p>
      <w:pPr>
        <w:pStyle w:val="ListParagraph"/>
        <w:numPr>
          <w:ilvl w:val="0"/>
          <w:numId w:val="169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Cuerpos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legislación universitaria </w:t>
      </w:r>
      <w:r>
        <w:rPr>
          <w:color w:val="231F20"/>
          <w:w w:val="85"/>
        </w:rPr>
        <w:t>y el </w:t>
      </w:r>
      <w:r>
        <w:rPr>
          <w:color w:val="231F20"/>
          <w:spacing w:val="-3"/>
          <w:w w:val="85"/>
        </w:rPr>
        <w:t>Consejo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Gobierno correspondiente </w:t>
      </w:r>
      <w:r>
        <w:rPr>
          <w:color w:val="231F20"/>
          <w:w w:val="85"/>
        </w:rPr>
        <w:t>a </w:t>
      </w:r>
      <w:r>
        <w:rPr>
          <w:color w:val="231F20"/>
          <w:spacing w:val="-3"/>
          <w:w w:val="85"/>
        </w:rPr>
        <w:t>cada Organismo Académico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determinar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existencia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otros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académicos;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establecimiento </w:t>
      </w:r>
      <w:r>
        <w:rPr>
          <w:color w:val="231F20"/>
          <w:spacing w:val="-3"/>
          <w:w w:val="85"/>
        </w:rPr>
        <w:t>observará </w:t>
      </w:r>
      <w:r>
        <w:rPr>
          <w:color w:val="231F20"/>
          <w:w w:val="85"/>
        </w:rPr>
        <w:t>las </w:t>
      </w:r>
      <w:r>
        <w:rPr>
          <w:color w:val="231F20"/>
          <w:spacing w:val="-3"/>
          <w:w w:val="85"/>
        </w:rPr>
        <w:t>competencias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facultades </w:t>
      </w:r>
      <w:r>
        <w:rPr>
          <w:color w:val="231F20"/>
          <w:w w:val="85"/>
        </w:rPr>
        <w:t>que </w:t>
      </w:r>
      <w:r>
        <w:rPr>
          <w:color w:val="231F20"/>
          <w:spacing w:val="-3"/>
          <w:w w:val="85"/>
        </w:rPr>
        <w:t>reservan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Estatuto Universitario,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presente reglamento </w:t>
      </w:r>
      <w:r>
        <w:rPr>
          <w:color w:val="231F20"/>
          <w:w w:val="85"/>
        </w:rPr>
        <w:t>y demás disposiciones aplicables de la legislación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comités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currículo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regirán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previsto 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Profesionales,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legislación universitaria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/>
        <w:pict>
          <v:group style="position:absolute;margin-left:447.498413pt;margin-top:60.074997pt;width:2.050pt;height:62pt;mso-position-horizontal-relative:page;mso-position-vertical-relative:paragraph;z-index:26392" coordorigin="8950,1201" coordsize="41,1240">
            <v:line style="position:absolute" from="8970,1221" to="8970,2361" stroked="true" strokeweight="2pt" strokecolor="#231f20">
              <v:stroke dashstyle="dash"/>
            </v:line>
            <v:line style="position:absolute" from="8970,2421" to="8970,2421" stroked="true" strokeweight="2pt" strokecolor="#231f20"/>
            <v:line style="position:absolute" from="8970,2421" to="8970,2421" stroked="true" strokeweight="2pt" strokecolor="#231f20"/>
            <w10:wrap type="none"/>
          </v:group>
        </w:pict>
      </w:r>
      <w:r>
        <w:rPr/>
        <w:pict>
          <v:shape style="position:absolute;margin-left:451.781311pt;margin-top:57.427292pt;width:17.05pt;height:61.4pt;mso-position-horizontal-relative:page;mso-position-vertical-relative:paragraph;z-index:264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regirán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previsto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ordenamiento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dispo- siciones de la legislación universitaria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before="6"/>
        <w:rPr>
          <w:sz w:val="15"/>
        </w:rPr>
      </w:pPr>
      <w:r>
        <w:rPr/>
        <w:pict>
          <v:line style="position:absolute;mso-position-horizontal-relative:page;mso-position-vertical-relative:paragraph;z-index:26368;mso-wrap-distance-left:0;mso-wrap-distance-right:0" from="448.498413pt,11.884876pt" to="448.498413pt,11.884876pt" stroked="true" strokeweight="2pt" strokecolor="#231f20">
            <w10:wrap type="topAndBottom"/>
          </v:line>
        </w:pict>
      </w:r>
    </w:p>
    <w:p>
      <w:pPr>
        <w:pStyle w:val="Heading3"/>
        <w:spacing w:line="312" w:lineRule="auto" w:before="117"/>
        <w:ind w:left="2733" w:right="3732" w:firstLine="280"/>
        <w:jc w:val="left"/>
      </w:pPr>
      <w:r>
        <w:rPr>
          <w:color w:val="231F20"/>
          <w:w w:val="90"/>
        </w:rPr>
        <w:t>CAPÍTULO SEGUNDO </w:t>
      </w:r>
      <w:r>
        <w:rPr>
          <w:color w:val="231F20"/>
          <w:w w:val="80"/>
        </w:rPr>
        <w:t>DEL  CONSEJO ACADÉMICO</w:t>
      </w:r>
    </w:p>
    <w:p>
      <w:pPr>
        <w:pStyle w:val="BodyText"/>
        <w:spacing w:before="10"/>
        <w:rPr>
          <w:b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/>
        <w:pict>
          <v:group style="position:absolute;margin-left:453.987183pt;margin-top:-3.063429pt;width:36.450pt;height:17.05pt;mso-position-horizontal-relative:page;mso-position-vertical-relative:paragraph;z-index:26416" coordorigin="9080,-61" coordsize="729,341">
            <v:line style="position:absolute" from="9100,259" to="9411,259" stroked="true" strokeweight="2pt" strokecolor="#231f20">
              <v:stroke dashstyle="dash"/>
            </v:line>
            <v:line style="position:absolute" from="9748,259" to="9748,259" stroked="true" strokeweight="2pt" strokecolor="#231f20"/>
            <v:rect style="position:absolute;left:9411;top:-6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35.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Universitario, tendrá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facultades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competencias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confieren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 y demás disposiciones de la legislación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36.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 </w:t>
      </w:r>
      <w:r>
        <w:rPr>
          <w:color w:val="231F20"/>
          <w:w w:val="85"/>
        </w:rPr>
        <w:t>Centro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observará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 legislación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37.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 se integrará, en términos del Estatuto Universitario,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por: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170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170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Presidentes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Docencia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Profesionales.</w:t>
      </w:r>
    </w:p>
    <w:p>
      <w:pPr>
        <w:pStyle w:val="ListParagraph"/>
        <w:numPr>
          <w:ilvl w:val="0"/>
          <w:numId w:val="170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Jefes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Investigación,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38.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señale el Estatuto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before="1"/>
        <w:ind w:left="1491" w:right="34"/>
      </w:pPr>
      <w:r>
        <w:rPr>
          <w:color w:val="231F20"/>
          <w:w w:val="85"/>
        </w:rPr>
        <w:t>Por cada consejero propietario se elegirá un suplente.</w:t>
      </w:r>
    </w:p>
    <w:p>
      <w:pPr>
        <w:pStyle w:val="BodyText"/>
        <w:spacing w:before="50"/>
        <w:ind w:left="1491" w:right="34"/>
      </w:pPr>
      <w:r>
        <w:rPr>
          <w:color w:val="231F20"/>
          <w:w w:val="85"/>
        </w:rPr>
        <w:t>El desempeño del cargo será honorífico.</w:t>
      </w:r>
    </w:p>
    <w:p>
      <w:pPr>
        <w:pStyle w:val="BodyText"/>
        <w:spacing w:line="292" w:lineRule="auto" w:before="50"/>
        <w:ind w:left="1130" w:right="114" w:firstLine="360"/>
        <w:jc w:val="both"/>
      </w:pPr>
      <w:r>
        <w:rPr>
          <w:color w:val="231F20"/>
          <w:w w:val="90"/>
        </w:rPr>
        <w:t>Participarán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voto,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consideren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con- veniente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invitar,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obligatoria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estudios profesionales, maestría o doctorado en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operación.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39.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nombrará </w:t>
      </w:r>
      <w:r>
        <w:rPr>
          <w:color w:val="231F20"/>
          <w:w w:val="85"/>
        </w:rPr>
        <w:t>comisiones permanentes 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especiales.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40.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presidido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 Centro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correspondiente,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calidad.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titular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Subdirección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asistirá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voto.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Director,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presidido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Subdi- </w:t>
      </w:r>
      <w:r>
        <w:rPr>
          <w:color w:val="231F20"/>
          <w:w w:val="85"/>
        </w:rPr>
        <w:t>rección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fungiendo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Provisional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servidor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 Presidente titular estime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pertinente.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/>
        <w:pict>
          <v:group style="position:absolute;margin-left:40.888802pt;margin-top:47.643295pt;width:2.050pt;height:62pt;mso-position-horizontal-relative:page;mso-position-vertical-relative:paragraph;z-index:26488" coordorigin="818,953" coordsize="41,1240">
            <v:line style="position:absolute" from="838,973" to="838,2113" stroked="true" strokeweight="2pt" strokecolor="#231f20">
              <v:stroke dashstyle="dash"/>
            </v:line>
            <v:line style="position:absolute" from="838,2173" to="838,2173" stroked="true" strokeweight="2pt" strokecolor="#231f20"/>
            <v:line style="position:absolute" from="838,2172" to="838,217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6512" from="41.893501pt,42.643993pt" to="41.893501pt,42.643993pt" stroked="true" strokeweight="2pt" strokecolor="#231f20">
            <w10:wrap type="none"/>
          </v:line>
        </w:pict>
      </w:r>
      <w:r>
        <w:rPr/>
        <w:pict>
          <v:shape style="position:absolute;margin-left:22.813997pt;margin-top:44.995491pt;width:17.05pt;height:61.4pt;mso-position-horizontal-relative:page;mso-position-vertical-relative:paragraph;z-index:265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41.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celebrará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ordinarias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mensuales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extraordinarias tantas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veces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necesarias.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ameriten,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asistir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Consejo,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servidores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correspondiente,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estimen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voto.</w:t>
      </w:r>
    </w:p>
    <w:p>
      <w:pPr>
        <w:pStyle w:val="BodyText"/>
        <w:spacing w:line="292" w:lineRule="auto" w:before="161"/>
        <w:ind w:left="1131" w:right="113" w:firstLine="359"/>
        <w:jc w:val="both"/>
      </w:pPr>
      <w:r>
        <w:rPr/>
        <w:pict>
          <v:group style="position:absolute;margin-left:0pt;margin-top:28.617268pt;width:36.450pt;height:17.05pt;mso-position-horizontal-relative:page;mso-position-vertical-relative:paragraph;z-index:26536" coordorigin="0,572" coordsize="729,341">
            <v:line style="position:absolute" from="397,892" to="708,892" stroked="true" strokeweight="2pt" strokecolor="#231f20">
              <v:stroke dashstyle="dash"/>
            </v:line>
            <v:line style="position:absolute" from="60,892" to="60,892" stroked="true" strokeweight="2pt" strokecolor="#231f20"/>
            <v:rect style="position:absolute;left:0;top:57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42.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convocatorias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emitidas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Se- cretario,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indicándose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lugar,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sesión,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 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correspondiente.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ordinarias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convocarán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días </w:t>
      </w:r>
      <w:r>
        <w:rPr>
          <w:color w:val="231F20"/>
          <w:w w:val="85"/>
        </w:rPr>
        <w:t>hábiles 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anticipación.</w:t>
      </w:r>
    </w:p>
    <w:p>
      <w:pPr>
        <w:pStyle w:val="BodyText"/>
        <w:spacing w:line="292" w:lineRule="auto" w:before="1"/>
        <w:ind w:left="1131" w:right="115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citatorio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convocarse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Consejo, siempre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 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fije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segunda.</w:t>
      </w:r>
    </w:p>
    <w:p>
      <w:pPr>
        <w:pStyle w:val="BodyText"/>
        <w:spacing w:line="292" w:lineRule="auto" w:before="161"/>
        <w:ind w:left="1131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43.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actuará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válidamente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sus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miembros.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Tratándose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segunda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convocatoria,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celebrarse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5"/>
        </w:rPr>
        <w:t>concurran.</w:t>
      </w:r>
    </w:p>
    <w:p>
      <w:pPr>
        <w:pStyle w:val="BodyText"/>
        <w:spacing w:before="1"/>
        <w:ind w:left="1491" w:right="34"/>
      </w:pP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tomará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2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resoluciones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2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mayoría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simple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votos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2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consejeros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4"/>
          <w:w w:val="90"/>
        </w:rPr>
        <w:t>presentes.</w:t>
      </w:r>
    </w:p>
    <w:p>
      <w:pPr>
        <w:pStyle w:val="BodyText"/>
        <w:spacing w:before="50"/>
        <w:ind w:left="1491" w:right="34"/>
      </w:pP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asentará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firmada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Secretario.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</w:p>
    <w:p>
      <w:pPr>
        <w:pStyle w:val="BodyText"/>
        <w:spacing w:before="50"/>
        <w:ind w:left="1131" w:right="34"/>
      </w:pPr>
      <w:r>
        <w:rPr>
          <w:color w:val="231F20"/>
          <w:w w:val="85"/>
        </w:rPr>
        <w:t>acta deberá someterse a la aprobación de los miembros del propio Consejo.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1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44.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propietario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asistir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Consejo Académico,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suplente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concurrirá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lugar.</w:t>
      </w:r>
    </w:p>
    <w:p>
      <w:pPr>
        <w:spacing w:after="0" w:line="292" w:lineRule="auto"/>
        <w:jc w:val="both"/>
        <w:sectPr>
          <w:footerReference w:type="default" r:id="rId87"/>
          <w:pgSz w:w="9810" w:h="13500"/>
          <w:pgMar w:footer="796" w:header="0" w:top="920" w:bottom="980" w:left="0" w:right="880"/>
        </w:sectPr>
      </w:pPr>
    </w:p>
    <w:p>
      <w:pPr>
        <w:spacing w:before="68" w:after="19"/>
        <w:ind w:left="2548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45.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reemplazados,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siguientes </w:t>
      </w:r>
      <w:r>
        <w:rPr>
          <w:color w:val="231F20"/>
          <w:w w:val="95"/>
        </w:rPr>
        <w:t>casos: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17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Faltar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sin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causa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justificada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consecutivas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cinco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acumuladas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lapso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</w:p>
    <w:p>
      <w:pPr>
        <w:pStyle w:val="BodyText"/>
        <w:spacing w:before="44"/>
        <w:ind w:left="475" w:right="34"/>
      </w:pPr>
      <w:r>
        <w:rPr>
          <w:color w:val="231F20"/>
          <w:w w:val="85"/>
        </w:rPr>
        <w:t>un año.</w:t>
      </w:r>
    </w:p>
    <w:p>
      <w:pPr>
        <w:pStyle w:val="ListParagraph"/>
        <w:numPr>
          <w:ilvl w:val="0"/>
          <w:numId w:val="171"/>
        </w:numPr>
        <w:tabs>
          <w:tab w:pos="475" w:val="left" w:leader="none"/>
          <w:tab w:pos="476" w:val="left" w:leader="none"/>
        </w:tabs>
        <w:spacing w:line="285" w:lineRule="auto" w:before="44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deje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tener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Presidente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Docencia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Jefe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Investiga- </w:t>
      </w:r>
      <w:r>
        <w:rPr>
          <w:color w:val="231F20"/>
          <w:w w:val="85"/>
          <w:sz w:val="20"/>
        </w:rPr>
        <w:t>ción del nivel de estudios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171"/>
        </w:numPr>
        <w:tabs>
          <w:tab w:pos="476" w:val="left" w:leader="none"/>
        </w:tabs>
        <w:spacing w:line="285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sancionado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condenado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sentencia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ejecuto- </w:t>
      </w:r>
      <w:r>
        <w:rPr>
          <w:color w:val="231F20"/>
          <w:w w:val="90"/>
          <w:sz w:val="20"/>
        </w:rPr>
        <w:t>ria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delito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doloso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amerite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pena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privativa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libertad.</w:t>
      </w:r>
    </w:p>
    <w:p>
      <w:pPr>
        <w:pStyle w:val="ListParagraph"/>
        <w:numPr>
          <w:ilvl w:val="0"/>
          <w:numId w:val="171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señalados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BodyText"/>
        <w:spacing w:before="11"/>
        <w:rPr>
          <w:sz w:val="16"/>
        </w:rPr>
      </w:pPr>
    </w:p>
    <w:p>
      <w:pPr>
        <w:pStyle w:val="Heading3"/>
      </w:pPr>
      <w:r>
        <w:rPr>
          <w:color w:val="231F20"/>
          <w:w w:val="80"/>
        </w:rPr>
        <w:t>CAPÍTULO TERCERO</w:t>
      </w:r>
    </w:p>
    <w:p>
      <w:pPr>
        <w:spacing w:before="61"/>
        <w:ind w:left="3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ÁREAS DE DOCENCIA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46.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integran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 imparten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sistematizarán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 Áreas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Docencia.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avanzados, 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caso.</w:t>
      </w:r>
    </w:p>
    <w:p>
      <w:pPr>
        <w:pStyle w:val="BodyText"/>
        <w:spacing w:line="285" w:lineRule="auto" w:before="1"/>
        <w:ind w:left="115" w:right="1128" w:firstLine="360"/>
        <w:jc w:val="both"/>
      </w:pPr>
      <w:r>
        <w:rPr/>
        <w:pict>
          <v:group style="position:absolute;margin-left:447.498413pt;margin-top:36.122776pt;width:2.050pt;height:62pt;mso-position-horizontal-relative:page;mso-position-vertical-relative:paragraph;z-index:26608" coordorigin="8950,722" coordsize="41,1240">
            <v:line style="position:absolute" from="8970,742" to="8970,1882" stroked="true" strokeweight="2pt" strokecolor="#231f20">
              <v:stroke dashstyle="dash"/>
            </v:line>
            <v:line style="position:absolute" from="8970,1942" to="8970,1942" stroked="true" strokeweight="2pt" strokecolor="#231f20"/>
            <v:line style="position:absolute" from="8970,1942" to="8970,194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6632" from="448.498413pt,31.123474pt" to="448.498413pt,31.123474pt" stroked="true" strokeweight="2pt" strokecolor="#231f20">
            <w10:wrap type="none"/>
          </v:line>
        </w:pict>
      </w:r>
      <w:r>
        <w:rPr/>
        <w:pict>
          <v:shape style="position:absolute;margin-left:451.781311pt;margin-top:33.475071pt;width:17.05pt;height:61.4pt;mso-position-horizontal-relative:page;mso-position-vertical-relative:paragraph;z-index:2668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 </w:t>
      </w:r>
      <w:r>
        <w:rPr>
          <w:color w:val="231F20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correspondiente,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resolverá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nivel 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denominación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materias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integran.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/>
        <w:pict>
          <v:group style="position:absolute;margin-left:453.987183pt;margin-top:39.990479pt;width:36.450pt;height:17.05pt;mso-position-horizontal-relative:page;mso-position-vertical-relative:paragraph;z-index:26656" coordorigin="9080,800" coordsize="729,341">
            <v:line style="position:absolute" from="9100,1120" to="9411,1120" stroked="true" strokeweight="2pt" strokecolor="#231f20">
              <v:stroke dashstyle="dash"/>
            </v:line>
            <v:line style="position:absolute" from="9748,1120" to="9748,1120" stroked="true" strokeweight="2pt" strokecolor="#231f20"/>
            <v:rect style="position:absolute;left:9411;top:80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47.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constituidas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 unidades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integran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respectiva.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compe- </w:t>
      </w:r>
      <w:r>
        <w:rPr>
          <w:color w:val="231F20"/>
          <w:w w:val="85"/>
        </w:rPr>
        <w:t>tencia, cada Área de Docencia podrá dividirse en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secciones.</w:t>
      </w:r>
    </w:p>
    <w:p>
      <w:pPr>
        <w:pStyle w:val="BodyText"/>
        <w:spacing w:before="1"/>
        <w:ind w:left="475" w:right="34"/>
      </w:pPr>
      <w:r>
        <w:rPr>
          <w:color w:val="231F20"/>
          <w:w w:val="90"/>
        </w:rPr>
        <w:t>Cada Área de Docencia nombrará de entre sus miembros a un Presidente y un Secretario.</w:t>
      </w:r>
    </w:p>
    <w:p>
      <w:pPr>
        <w:pStyle w:val="BodyText"/>
        <w:spacing w:before="8"/>
        <w:rPr>
          <w:sz w:val="17"/>
        </w:rPr>
      </w:pPr>
    </w:p>
    <w:p>
      <w:pPr>
        <w:pStyle w:val="BodyText"/>
        <w:spacing w:line="285" w:lineRule="auto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48.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Docencia,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requisitos que señale el Estatuto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before="161"/>
        <w:ind w:left="475" w:right="34"/>
      </w:pPr>
      <w:r>
        <w:rPr>
          <w:b/>
          <w:color w:val="939598"/>
          <w:w w:val="90"/>
        </w:rPr>
        <w:t>Artículo 49. </w:t>
      </w:r>
      <w:r>
        <w:rPr>
          <w:color w:val="231F20"/>
          <w:w w:val="90"/>
        </w:rPr>
        <w:t>El Presidente y Secretario de Área de Docencia durarán en su encargo dos años,</w:t>
      </w:r>
    </w:p>
    <w:p>
      <w:pPr>
        <w:pStyle w:val="BodyText"/>
        <w:spacing w:before="44"/>
        <w:ind w:left="115" w:right="34"/>
      </w:pPr>
      <w:r>
        <w:rPr>
          <w:color w:val="231F20"/>
          <w:w w:val="85"/>
        </w:rPr>
        <w:t>desempeñándolo honoríficamente.</w:t>
      </w:r>
    </w:p>
    <w:p>
      <w:pPr>
        <w:pStyle w:val="BodyText"/>
        <w:spacing w:before="8"/>
        <w:rPr>
          <w:sz w:val="17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50. </w:t>
      </w:r>
      <w:r>
        <w:rPr>
          <w:color w:val="231F20"/>
          <w:w w:val="85"/>
          <w:sz w:val="20"/>
        </w:rPr>
        <w:t>Son atribuciones de las Áreas de Docencia: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17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Estudiar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problemas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relativos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enseñanza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especialidad.</w:t>
      </w:r>
    </w:p>
    <w:p>
      <w:pPr>
        <w:pStyle w:val="ListParagraph"/>
        <w:numPr>
          <w:ilvl w:val="0"/>
          <w:numId w:val="172"/>
        </w:numPr>
        <w:tabs>
          <w:tab w:pos="475" w:val="left" w:leader="none"/>
          <w:tab w:pos="476" w:val="left" w:leader="none"/>
        </w:tabs>
        <w:spacing w:line="285" w:lineRule="auto" w:before="44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Efectuar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análisis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equivalencias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revalidación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convalidación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pre- </w:t>
      </w:r>
      <w:r>
        <w:rPr>
          <w:color w:val="231F20"/>
          <w:w w:val="85"/>
          <w:sz w:val="20"/>
        </w:rPr>
        <w:t>sentar su informe al Subdirector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172"/>
        </w:numPr>
        <w:tabs>
          <w:tab w:pos="476" w:val="left" w:leader="none"/>
        </w:tabs>
        <w:spacing w:line="285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Revisar,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término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escolar,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 </w:t>
      </w:r>
      <w:r>
        <w:rPr>
          <w:color w:val="231F20"/>
          <w:w w:val="85"/>
          <w:sz w:val="20"/>
        </w:rPr>
        <w:t>especialidad,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proponiendo,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modificaciones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correspondiente Organismo Académico o Centro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spacing w:after="0" w:line="285" w:lineRule="auto"/>
        <w:jc w:val="both"/>
        <w:rPr>
          <w:sz w:val="20"/>
        </w:rPr>
        <w:sectPr>
          <w:footerReference w:type="default" r:id="rId88"/>
          <w:pgSz w:w="9810" w:h="13500"/>
          <w:pgMar w:footer="796" w:header="0" w:top="920" w:bottom="980" w:left="880" w:right="0"/>
          <w:pgNumType w:start="221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172"/>
        </w:numPr>
        <w:tabs>
          <w:tab w:pos="1492" w:val="left" w:leader="none"/>
        </w:tabs>
        <w:spacing w:line="240" w:lineRule="auto" w:before="8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Procurar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mejoramiento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científico,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pedagógico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miembros.</w:t>
      </w:r>
    </w:p>
    <w:p>
      <w:pPr>
        <w:pStyle w:val="ListParagraph"/>
        <w:numPr>
          <w:ilvl w:val="0"/>
          <w:numId w:val="172"/>
        </w:numPr>
        <w:tabs>
          <w:tab w:pos="1490" w:val="left" w:leader="none"/>
          <w:tab w:pos="1492" w:val="left" w:leader="none"/>
        </w:tabs>
        <w:spacing w:line="285" w:lineRule="auto" w:before="44" w:after="0"/>
        <w:ind w:left="1491" w:right="114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Proponer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-3"/>
          <w:w w:val="85"/>
          <w:sz w:val="20"/>
        </w:rPr>
        <w:t>participar </w:t>
      </w:r>
      <w:r>
        <w:rPr>
          <w:color w:val="231F20"/>
          <w:w w:val="85"/>
          <w:sz w:val="20"/>
        </w:rPr>
        <w:t>en los </w:t>
      </w:r>
      <w:r>
        <w:rPr>
          <w:color w:val="231F20"/>
          <w:spacing w:val="-3"/>
          <w:w w:val="85"/>
          <w:sz w:val="20"/>
        </w:rPr>
        <w:t>programas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investigación </w:t>
      </w:r>
      <w:r>
        <w:rPr>
          <w:color w:val="231F20"/>
          <w:w w:val="85"/>
          <w:sz w:val="20"/>
        </w:rPr>
        <w:t>del </w:t>
      </w:r>
      <w:r>
        <w:rPr>
          <w:color w:val="231F20"/>
          <w:spacing w:val="-3"/>
          <w:w w:val="85"/>
          <w:sz w:val="20"/>
        </w:rPr>
        <w:t>correspondiente Organismo Académico </w:t>
      </w:r>
      <w:r>
        <w:rPr>
          <w:color w:val="231F20"/>
          <w:w w:val="85"/>
          <w:sz w:val="20"/>
        </w:rPr>
        <w:t>o Centro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172"/>
        </w:numPr>
        <w:tabs>
          <w:tab w:pos="1492" w:val="left" w:leader="none"/>
        </w:tabs>
        <w:spacing w:line="285" w:lineRule="auto" w:before="1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Cooperar en la realización de las actividades académicas que señalen las autoridades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universita- </w:t>
      </w:r>
      <w:r>
        <w:rPr>
          <w:color w:val="231F20"/>
          <w:w w:val="95"/>
          <w:sz w:val="20"/>
        </w:rPr>
        <w:t>rias.</w:t>
      </w:r>
    </w:p>
    <w:p>
      <w:pPr>
        <w:pStyle w:val="ListParagraph"/>
        <w:numPr>
          <w:ilvl w:val="0"/>
          <w:numId w:val="172"/>
        </w:numPr>
        <w:tabs>
          <w:tab w:pos="1492" w:val="left" w:leader="none"/>
        </w:tabs>
        <w:spacing w:line="285" w:lineRule="auto" w:before="1" w:after="0"/>
        <w:ind w:left="1491" w:right="111" w:hanging="36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Proponer</w:t>
      </w:r>
      <w:r>
        <w:rPr>
          <w:color w:val="231F20"/>
          <w:spacing w:val="-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instrumentos</w:t>
      </w:r>
      <w:r>
        <w:rPr>
          <w:color w:val="231F20"/>
          <w:spacing w:val="-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evaluación</w:t>
      </w:r>
      <w:r>
        <w:rPr>
          <w:color w:val="231F20"/>
          <w:spacing w:val="-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deberán</w:t>
      </w:r>
      <w:r>
        <w:rPr>
          <w:color w:val="231F20"/>
          <w:spacing w:val="-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aplicarse</w:t>
      </w:r>
      <w:r>
        <w:rPr>
          <w:color w:val="231F20"/>
          <w:spacing w:val="-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alumnos</w:t>
      </w:r>
      <w:r>
        <w:rPr>
          <w:color w:val="231F20"/>
          <w:spacing w:val="-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personal </w:t>
      </w:r>
      <w:r>
        <w:rPr>
          <w:color w:val="231F20"/>
          <w:w w:val="95"/>
          <w:sz w:val="20"/>
        </w:rPr>
        <w:t>académico.</w:t>
      </w:r>
    </w:p>
    <w:p>
      <w:pPr>
        <w:pStyle w:val="ListParagraph"/>
        <w:numPr>
          <w:ilvl w:val="0"/>
          <w:numId w:val="172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señale la legislación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51.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Docencia,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reunirán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sesión </w:t>
      </w:r>
      <w:r>
        <w:rPr>
          <w:color w:val="231F20"/>
          <w:w w:val="85"/>
        </w:rPr>
        <w:t>extraordinaria cuantas veces sea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necesario.</w:t>
      </w:r>
    </w:p>
    <w:p>
      <w:pPr>
        <w:pStyle w:val="BodyText"/>
        <w:spacing w:line="285" w:lineRule="auto" w:before="1"/>
        <w:ind w:left="1130" w:right="114" w:firstLine="360"/>
        <w:jc w:val="both"/>
      </w:pPr>
      <w:r>
        <w:rPr>
          <w:color w:val="231F20"/>
          <w:spacing w:val="-3"/>
          <w:w w:val="90"/>
        </w:rPr>
        <w:t>Cada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sesión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será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presidida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Presidente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Área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Docencia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haya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convocado.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Cuando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Director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correspondiente Organismo Académico </w:t>
      </w:r>
      <w:r>
        <w:rPr>
          <w:color w:val="231F20"/>
          <w:w w:val="85"/>
        </w:rPr>
        <w:t>o </w:t>
      </w:r>
      <w:r>
        <w:rPr>
          <w:color w:val="231F20"/>
          <w:spacing w:val="-3"/>
          <w:w w:val="85"/>
        </w:rPr>
        <w:t>Centro Universitario asista </w:t>
      </w:r>
      <w:r>
        <w:rPr>
          <w:color w:val="231F20"/>
          <w:w w:val="85"/>
        </w:rPr>
        <w:t>a una </w:t>
      </w:r>
      <w:r>
        <w:rPr>
          <w:color w:val="231F20"/>
          <w:spacing w:val="-3"/>
          <w:w w:val="85"/>
        </w:rPr>
        <w:t>sesión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Área </w:t>
      </w:r>
      <w:r>
        <w:rPr>
          <w:color w:val="231F20"/>
          <w:w w:val="85"/>
        </w:rPr>
        <w:t>de Docencia, presidirá 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misma.</w:t>
      </w:r>
    </w:p>
    <w:p>
      <w:pPr>
        <w:pStyle w:val="BodyText"/>
        <w:spacing w:line="285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52.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convocatorias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emitidas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Presidente,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petición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Cen- tro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85" w:lineRule="auto" w:before="1"/>
        <w:ind w:left="1130" w:right="114" w:firstLine="360"/>
        <w:jc w:val="both"/>
      </w:pP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indicará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lugar,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sesión,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correspon- </w:t>
      </w:r>
      <w:r>
        <w:rPr>
          <w:color w:val="231F20"/>
          <w:w w:val="85"/>
        </w:rPr>
        <w:t>diente.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ordinarias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convocarán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días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anticipación.</w:t>
      </w:r>
    </w:p>
    <w:p>
      <w:pPr>
        <w:pStyle w:val="BodyText"/>
        <w:spacing w:line="285" w:lineRule="auto" w:before="1"/>
        <w:ind w:left="1130" w:right="114" w:firstLine="360"/>
        <w:jc w:val="both"/>
      </w:pPr>
      <w:r>
        <w:rPr/>
        <w:pict>
          <v:group style="position:absolute;margin-left:40.888802pt;margin-top:21.024094pt;width:2.050pt;height:62pt;mso-position-horizontal-relative:page;mso-position-vertical-relative:paragraph;z-index:26728" coordorigin="818,420" coordsize="41,1240">
            <v:line style="position:absolute" from="838,440" to="838,1580" stroked="true" strokeweight="2pt" strokecolor="#231f20">
              <v:stroke dashstyle="dash"/>
            </v:line>
            <v:line style="position:absolute" from="838,1640" to="838,1640" stroked="true" strokeweight="2pt" strokecolor="#231f20"/>
            <v:line style="position:absolute" from="838,1640" to="838,164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6752" from="41.893501pt,16.024794pt" to="41.893501pt,16.024794pt" stroked="true" strokeweight="2pt" strokecolor="#231f20">
            <w10:wrap type="none"/>
          </v:line>
        </w:pict>
      </w:r>
      <w:r>
        <w:rPr/>
        <w:pict>
          <v:shape style="position:absolute;margin-left:22.813997pt;margin-top:18.376291pt;width:17.05pt;height:61.4pt;mso-position-horizontal-relative:page;mso-position-vertical-relative:paragraph;z-index:2680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citatorio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convocarse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Do- cencia,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primera 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fije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segunda.</w:t>
      </w:r>
    </w:p>
    <w:p>
      <w:pPr>
        <w:pStyle w:val="BodyText"/>
        <w:spacing w:line="285" w:lineRule="auto" w:before="161"/>
        <w:ind w:left="1131" w:right="115" w:firstLine="359"/>
        <w:jc w:val="both"/>
      </w:pPr>
      <w:r>
        <w:rPr/>
        <w:pict>
          <v:group style="position:absolute;margin-left:0pt;margin-top:24.891895pt;width:36.450pt;height:17.05pt;mso-position-horizontal-relative:page;mso-position-vertical-relative:paragraph;z-index:26776" coordorigin="0,498" coordsize="729,341">
            <v:line style="position:absolute" from="397,818" to="708,818" stroked="true" strokeweight="2pt" strokecolor="#231f20">
              <v:stroke dashstyle="dash"/>
            </v:line>
            <v:line style="position:absolute" from="60,818" to="60,818" stroked="true" strokeweight="2pt" strokecolor="#231f20"/>
            <v:rect style="position:absolute;left:0;top:49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53.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actuará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válidamente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miembros.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Tratándose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convocatoria,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celebrarse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válidamente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integrantes 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concurran.</w:t>
      </w:r>
    </w:p>
    <w:p>
      <w:pPr>
        <w:pStyle w:val="BodyText"/>
        <w:spacing w:line="285" w:lineRule="auto" w:before="1"/>
        <w:ind w:left="1131" w:right="113" w:firstLine="360"/>
        <w:jc w:val="right"/>
      </w:pP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Área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Docencia,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tomará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acuerdos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mayoría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simple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votos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miembros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presentes.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asentará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firmada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cretario,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servidor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presidido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reunión.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</w:t>
      </w:r>
    </w:p>
    <w:p>
      <w:pPr>
        <w:pStyle w:val="BodyText"/>
        <w:spacing w:before="1"/>
        <w:ind w:left="1131" w:right="34"/>
      </w:pPr>
      <w:r>
        <w:rPr>
          <w:color w:val="231F20"/>
          <w:w w:val="85"/>
        </w:rPr>
        <w:t>someterse a la aprobación de los miembros del Área de Docencia respectiva.</w:t>
      </w:r>
    </w:p>
    <w:p>
      <w:pPr>
        <w:pStyle w:val="BodyText"/>
      </w:pPr>
    </w:p>
    <w:p>
      <w:pPr>
        <w:pStyle w:val="BodyText"/>
        <w:rPr>
          <w:sz w:val="17"/>
        </w:rPr>
      </w:pPr>
    </w:p>
    <w:p>
      <w:pPr>
        <w:pStyle w:val="Heading3"/>
        <w:ind w:left="2051"/>
      </w:pPr>
      <w:r>
        <w:rPr>
          <w:color w:val="231F20"/>
          <w:w w:val="80"/>
        </w:rPr>
        <w:t>CAPÍTULO CUARTO</w:t>
      </w:r>
    </w:p>
    <w:p>
      <w:pPr>
        <w:spacing w:before="61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ÁREAS DE INVESTIGACIÓN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30" w:right="114" w:firstLine="360"/>
        <w:jc w:val="both"/>
      </w:pPr>
      <w:r>
        <w:rPr>
          <w:b/>
          <w:color w:val="939598"/>
          <w:w w:val="85"/>
        </w:rPr>
        <w:t>Artículo 54. </w:t>
      </w:r>
      <w:r>
        <w:rPr>
          <w:color w:val="231F20"/>
          <w:w w:val="85"/>
        </w:rPr>
        <w:t>La investigación que se desarrolla en los Organismos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Académicos y Centros Univer- </w:t>
      </w:r>
      <w:r>
        <w:rPr>
          <w:color w:val="231F20"/>
          <w:w w:val="90"/>
        </w:rPr>
        <w:t>sitarios,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sistematizará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Investigación.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estudios </w:t>
      </w:r>
      <w:r>
        <w:rPr>
          <w:color w:val="231F20"/>
          <w:w w:val="85"/>
        </w:rPr>
        <w:t>profesionales y de estudios avanzados, en su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caso.</w:t>
      </w:r>
    </w:p>
    <w:p>
      <w:pPr>
        <w:pStyle w:val="BodyText"/>
        <w:spacing w:before="7"/>
        <w:ind w:left="1491" w:right="34"/>
      </w:pP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realiza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</w:p>
    <w:p>
      <w:pPr>
        <w:pStyle w:val="BodyText"/>
        <w:spacing w:before="50"/>
        <w:ind w:left="1130" w:right="34"/>
      </w:pPr>
      <w:r>
        <w:rPr>
          <w:color w:val="231F20"/>
          <w:w w:val="90"/>
        </w:rPr>
        <w:t>Organismos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asesorar,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opinar,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analizar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</w:p>
    <w:p>
      <w:pPr>
        <w:spacing w:after="0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548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115" w:right="1130"/>
        <w:jc w:val="both"/>
      </w:pPr>
      <w:r>
        <w:rPr>
          <w:color w:val="231F20"/>
          <w:w w:val="90"/>
        </w:rPr>
        <w:t>proponer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mejoramiento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investigación </w:t>
      </w:r>
      <w:r>
        <w:rPr>
          <w:color w:val="231F20"/>
          <w:w w:val="85"/>
        </w:rPr>
        <w:t>universitaria;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planear,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instrumentar,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seguimiento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evaluar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indagación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 área de 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competencia.</w:t>
      </w:r>
    </w:p>
    <w:p>
      <w:pPr>
        <w:pStyle w:val="BodyText"/>
        <w:spacing w:line="285" w:lineRule="auto" w:before="1"/>
        <w:ind w:left="116" w:right="1128" w:firstLine="360"/>
        <w:jc w:val="right"/>
      </w:pPr>
      <w:r>
        <w:rPr>
          <w:color w:val="231F20"/>
          <w:spacing w:val="-3"/>
          <w:w w:val="85"/>
        </w:rPr>
        <w:t>Contribuirán </w:t>
      </w:r>
      <w:r>
        <w:rPr>
          <w:color w:val="231F20"/>
          <w:w w:val="85"/>
        </w:rPr>
        <w:t>a la </w:t>
      </w:r>
      <w:r>
        <w:rPr>
          <w:color w:val="231F20"/>
          <w:spacing w:val="-3"/>
          <w:w w:val="85"/>
        </w:rPr>
        <w:t>generación, rescate, preservación, reproducción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perfeccionamiento</w:t>
      </w:r>
      <w:r>
        <w:rPr>
          <w:color w:val="231F20"/>
          <w:spacing w:val="2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3"/>
          <w:w w:val="85"/>
        </w:rPr>
        <w:t>conoci-</w:t>
      </w:r>
      <w:r>
        <w:rPr>
          <w:color w:val="231F20"/>
          <w:w w:val="84"/>
        </w:rPr>
        <w:t> </w:t>
      </w:r>
      <w:r>
        <w:rPr>
          <w:color w:val="231F20"/>
          <w:spacing w:val="-3"/>
          <w:w w:val="85"/>
        </w:rPr>
        <w:t>miento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objetos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estudio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impartan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Organismos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Académicos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Centros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Universitarios.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correspondiente,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resolverá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cada</w:t>
      </w:r>
    </w:p>
    <w:p>
      <w:pPr>
        <w:pStyle w:val="BodyText"/>
        <w:spacing w:before="1"/>
        <w:ind w:left="116"/>
        <w:jc w:val="both"/>
      </w:pPr>
      <w:r>
        <w:rPr>
          <w:color w:val="231F20"/>
          <w:w w:val="90"/>
        </w:rPr>
        <w:t>nivel de estudios, así como su denominación y las líneas de investigación que las integran.</w:t>
      </w:r>
    </w:p>
    <w:p>
      <w:pPr>
        <w:pStyle w:val="BodyText"/>
        <w:spacing w:before="8"/>
        <w:rPr>
          <w:sz w:val="17"/>
        </w:rPr>
      </w:pPr>
    </w:p>
    <w:p>
      <w:pPr>
        <w:pStyle w:val="BodyText"/>
        <w:spacing w:line="285" w:lineRule="auto"/>
        <w:ind w:left="116" w:right="1128" w:firstLine="359"/>
        <w:jc w:val="both"/>
      </w:pPr>
      <w:r>
        <w:rPr>
          <w:b/>
          <w:color w:val="939598"/>
          <w:w w:val="85"/>
        </w:rPr>
        <w:t>Artículo 55. </w:t>
      </w:r>
      <w:r>
        <w:rPr>
          <w:color w:val="231F20"/>
          <w:w w:val="85"/>
        </w:rPr>
        <w:t>Las Áreas de Investigación se constituirán agrupando proyectos de investigación si- </w:t>
      </w:r>
      <w:r>
        <w:rPr>
          <w:color w:val="231F20"/>
          <w:w w:val="90"/>
        </w:rPr>
        <w:t>milares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afines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integrarán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encargados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95"/>
        </w:rPr>
        <w:t>desarrollo.</w:t>
      </w:r>
    </w:p>
    <w:p>
      <w:pPr>
        <w:pStyle w:val="BodyText"/>
        <w:spacing w:line="285" w:lineRule="auto" w:before="1"/>
        <w:ind w:left="116" w:right="1128" w:firstLine="360"/>
        <w:jc w:val="right"/>
      </w:pPr>
      <w:r>
        <w:rPr>
          <w:color w:val="231F20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Jefe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Secretario,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designa-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correspondiente.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área,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suplirá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Jefe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ausencias.</w:t>
      </w:r>
    </w:p>
    <w:p>
      <w:pPr>
        <w:pStyle w:val="BodyText"/>
        <w:spacing w:line="285" w:lineRule="auto" w:before="161"/>
        <w:ind w:left="116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56.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Jefe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Investigación,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requiere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cumplir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requi- sitos que señale el Estatuto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before="161"/>
        <w:ind w:left="476" w:right="34"/>
      </w:pPr>
      <w:r>
        <w:rPr>
          <w:b/>
          <w:color w:val="939598"/>
          <w:w w:val="90"/>
        </w:rPr>
        <w:t>Artículo 57. </w:t>
      </w:r>
      <w:r>
        <w:rPr>
          <w:color w:val="231F20"/>
          <w:w w:val="90"/>
        </w:rPr>
        <w:t>El Jefe y Secretario de Área de Investigación durarán en su encargo dos años o has-</w:t>
      </w:r>
    </w:p>
    <w:p>
      <w:pPr>
        <w:pStyle w:val="BodyText"/>
        <w:spacing w:before="44"/>
        <w:ind w:left="116"/>
        <w:jc w:val="both"/>
      </w:pPr>
      <w:r>
        <w:rPr>
          <w:color w:val="231F20"/>
          <w:w w:val="90"/>
        </w:rPr>
        <w:t>ta el finiquito de los proyectos.</w:t>
      </w:r>
    </w:p>
    <w:p>
      <w:pPr>
        <w:pStyle w:val="BodyText"/>
        <w:spacing w:before="8"/>
        <w:rPr>
          <w:sz w:val="17"/>
        </w:rPr>
      </w:pPr>
    </w:p>
    <w:p>
      <w:pPr>
        <w:pStyle w:val="BodyText"/>
        <w:spacing w:line="285" w:lineRule="auto"/>
        <w:ind w:left="116" w:right="1129" w:firstLine="360"/>
        <w:jc w:val="both"/>
      </w:pPr>
      <w:r>
        <w:rPr/>
        <w:pict>
          <v:group style="position:absolute;margin-left:447.498413pt;margin-top:8.974478pt;width:2.050pt;height:62pt;mso-position-horizontal-relative:page;mso-position-vertical-relative:paragraph;z-index:26848" coordorigin="8950,179" coordsize="41,1240">
            <v:line style="position:absolute" from="8970,199" to="8970,1339" stroked="true" strokeweight="2pt" strokecolor="#231f20">
              <v:stroke dashstyle="dash"/>
            </v:line>
            <v:line style="position:absolute" from="8970,1399" to="8970,1399" stroked="true" strokeweight="2pt" strokecolor="#231f20"/>
            <v:line style="position:absolute" from="8970,1399" to="8970,139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6872" from="448.498413pt,3.975177pt" to="448.498413pt,3.975177pt" stroked="true" strokeweight="2pt" strokecolor="#231f20">
            <w10:wrap type="none"/>
          </v:line>
        </w:pict>
      </w:r>
      <w:r>
        <w:rPr/>
        <w:pict>
          <v:shape style="position:absolute;margin-left:451.781311pt;margin-top:6.326775pt;width:17.05pt;height:61.4pt;mso-position-horizontal-relative:page;mso-position-vertical-relative:paragraph;z-index:2692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3"/>
          <w:w w:val="90"/>
        </w:rPr>
        <w:t> </w:t>
      </w:r>
      <w:r>
        <w:rPr>
          <w:b/>
          <w:color w:val="939598"/>
          <w:w w:val="90"/>
        </w:rPr>
        <w:t>58.</w:t>
      </w:r>
      <w:r>
        <w:rPr>
          <w:b/>
          <w:color w:val="939598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reunirán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sesión extraordinaria cuantas veces sea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necesario.</w:t>
      </w:r>
    </w:p>
    <w:p>
      <w:pPr>
        <w:pStyle w:val="BodyText"/>
        <w:spacing w:line="285" w:lineRule="auto" w:before="1"/>
        <w:ind w:left="116" w:right="1128" w:firstLine="360"/>
        <w:jc w:val="both"/>
      </w:pPr>
      <w:r>
        <w:rPr/>
        <w:pict>
          <v:group style="position:absolute;margin-left:453.987183pt;margin-top:26.594297pt;width:36.450pt;height:17.05pt;mso-position-horizontal-relative:page;mso-position-vertical-relative:paragraph;z-index:26896" coordorigin="9080,532" coordsize="729,341">
            <v:line style="position:absolute" from="9100,852" to="9411,852" stroked="true" strokeweight="2pt" strokecolor="#231f20">
              <v:stroke dashstyle="dash"/>
            </v:line>
            <v:line style="position:absolute" from="9748,852" to="9748,852" stroked="true" strokeweight="2pt" strokecolor="#231f20"/>
            <v:rect style="position:absolute;left:9411;top:53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presidida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Jefe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convocado.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Cuando 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asista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Área de Investigación, presidirá la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misma.</w:t>
      </w:r>
    </w:p>
    <w:p>
      <w:pPr>
        <w:pStyle w:val="BodyText"/>
        <w:spacing w:line="285" w:lineRule="auto" w:before="161"/>
        <w:ind w:left="116" w:right="1126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59.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convocatorias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reuniones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emitidas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 </w:t>
      </w:r>
      <w:r>
        <w:rPr>
          <w:color w:val="231F20"/>
          <w:w w:val="90"/>
        </w:rPr>
        <w:t>Jefe,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petición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2"/>
          <w:w w:val="90"/>
        </w:rPr>
        <w:t>Centro </w:t>
      </w:r>
      <w:r>
        <w:rPr>
          <w:color w:val="231F20"/>
          <w:w w:val="95"/>
        </w:rPr>
        <w:t>Universitario.</w:t>
      </w:r>
    </w:p>
    <w:p>
      <w:pPr>
        <w:pStyle w:val="BodyText"/>
        <w:spacing w:line="285" w:lineRule="auto" w:before="1"/>
        <w:ind w:left="116" w:right="1128" w:firstLine="360"/>
        <w:jc w:val="both"/>
      </w:pP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indicará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lugar,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sesión,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correspon- </w:t>
      </w:r>
      <w:r>
        <w:rPr>
          <w:color w:val="231F20"/>
          <w:w w:val="85"/>
        </w:rPr>
        <w:t>diente.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ordinarias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convocarán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días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anticipación.</w:t>
      </w:r>
    </w:p>
    <w:p>
      <w:pPr>
        <w:pStyle w:val="BodyText"/>
        <w:spacing w:line="285" w:lineRule="auto" w:before="1"/>
        <w:ind w:left="116" w:right="1128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citatorio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convocarse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Inves- tigación,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prime- 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fije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segunda.</w:t>
      </w:r>
    </w:p>
    <w:p>
      <w:pPr>
        <w:pStyle w:val="BodyText"/>
        <w:spacing w:line="285" w:lineRule="auto" w:before="161"/>
        <w:ind w:left="116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60.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actuará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válidamente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uno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miembros.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Tratándose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segunda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convocatoria,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celebrarse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válidamente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 integrantes 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concurran.</w:t>
      </w:r>
    </w:p>
    <w:p>
      <w:pPr>
        <w:pStyle w:val="BodyText"/>
        <w:spacing w:line="292" w:lineRule="auto" w:before="7"/>
        <w:ind w:left="116" w:right="1128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tomará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simple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miembros </w:t>
      </w:r>
      <w:r>
        <w:rPr>
          <w:color w:val="231F20"/>
          <w:w w:val="95"/>
        </w:rPr>
        <w:t>presentes.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1"/>
        <w:ind w:left="1130" w:right="115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levantará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acta,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firmada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Presidente 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Secretario,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servidor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presidido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reunión.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acta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someterse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aprobación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respectiva.</w:t>
      </w:r>
    </w:p>
    <w:p>
      <w:pPr>
        <w:pStyle w:val="BodyText"/>
      </w:pPr>
    </w:p>
    <w:p>
      <w:pPr>
        <w:pStyle w:val="Heading3"/>
        <w:spacing w:before="153"/>
        <w:ind w:left="2051"/>
      </w:pPr>
      <w:r>
        <w:rPr>
          <w:color w:val="231F20"/>
          <w:w w:val="80"/>
        </w:rPr>
        <w:t>TÍTULO CUARTO</w:t>
      </w:r>
    </w:p>
    <w:p>
      <w:pPr>
        <w:spacing w:line="295" w:lineRule="auto" w:before="59"/>
        <w:ind w:left="2279" w:right="1262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ADMINISTRACIÓN DE LOS ORGANISMOS ACADÉMICOS Y CENTROS</w:t>
      </w:r>
      <w:r>
        <w:rPr>
          <w:b/>
          <w:color w:val="231F20"/>
          <w:spacing w:val="46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UNIVERSITARIOS</w:t>
      </w:r>
    </w:p>
    <w:p>
      <w:pPr>
        <w:pStyle w:val="BodyText"/>
        <w:spacing w:before="6"/>
        <w:rPr>
          <w:b/>
          <w:sz w:val="31"/>
        </w:rPr>
      </w:pPr>
    </w:p>
    <w:p>
      <w:pPr>
        <w:spacing w:before="0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59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PLANEACIÓN DEL DESARROLLO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61.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planeación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Centros </w:t>
      </w:r>
      <w:r>
        <w:rPr>
          <w:color w:val="231F20"/>
          <w:w w:val="90"/>
        </w:rPr>
        <w:t>Universitarios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sujetará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Estatuto Universitario, el Reglamento de planeación, seguimiento y evaluación para el desarrollo insti- </w:t>
      </w:r>
      <w:r>
        <w:rPr>
          <w:color w:val="231F20"/>
          <w:w w:val="90"/>
        </w:rPr>
        <w:t>tucional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95"/>
        </w:rPr>
        <w:t>universitaria.</w:t>
      </w:r>
    </w:p>
    <w:p>
      <w:pPr>
        <w:pStyle w:val="BodyText"/>
        <w:spacing w:line="283" w:lineRule="auto" w:before="161"/>
        <w:ind w:left="1130" w:right="114" w:firstLine="360"/>
        <w:jc w:val="both"/>
      </w:pPr>
      <w:r>
        <w:rPr/>
        <w:pict>
          <v:line style="position:absolute;mso-position-horizontal-relative:page;mso-position-vertical-relative:paragraph;z-index:26992" from="41.893501pt,47.833294pt" to="41.893501pt,47.833294pt" stroked="true" strokeweight="2pt" strokecolor="#231f20">
            <w10:wrap type="none"/>
          </v:line>
        </w:pict>
      </w:r>
      <w:r>
        <w:rPr/>
        <w:pict>
          <v:shape style="position:absolute;margin-left:22.813997pt;margin-top:50.184792pt;width:17.05pt;height:61.4pt;mso-position-horizontal-relative:page;mso-position-vertical-relative:paragraph;z-index:270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62.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Directores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participarán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co- 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responsables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planeación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esfera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competencia,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elaboración,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ejecu- 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seguimiento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políticas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directrices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conducentes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planeación.</w:t>
      </w:r>
    </w:p>
    <w:p>
      <w:pPr>
        <w:pStyle w:val="BodyText"/>
        <w:spacing w:line="283" w:lineRule="auto" w:before="161"/>
        <w:ind w:left="1130" w:right="113" w:firstLine="360"/>
        <w:jc w:val="both"/>
      </w:pPr>
      <w:r>
        <w:rPr/>
        <w:pict>
          <v:group style="position:absolute;margin-left:40.888802pt;margin-top:4.041489pt;width:2.050pt;height:62pt;mso-position-horizontal-relative:page;mso-position-vertical-relative:paragraph;z-index:26968" coordorigin="818,81" coordsize="41,1240">
            <v:line style="position:absolute" from="838,101" to="838,1241" stroked="true" strokeweight="2pt" strokecolor="#231f20">
              <v:stroke dashstyle="dash"/>
            </v:line>
            <v:line style="position:absolute" from="838,1301" to="838,1301" stroked="true" strokeweight="2pt" strokecolor="#231f20"/>
            <v:line style="position:absolute" from="838,1300" to="838,1300" stroked="true" strokeweight="2pt" strokecolor="#231f20"/>
            <w10:wrap type="none"/>
          </v:group>
        </w:pict>
      </w:r>
      <w:r>
        <w:rPr/>
        <w:pict>
          <v:group style="position:absolute;margin-left:0pt;margin-top:49.009388pt;width:36.450pt;height:17.05pt;mso-position-horizontal-relative:page;mso-position-vertical-relative:paragraph;z-index:27016" coordorigin="0,980" coordsize="729,341">
            <v:line style="position:absolute" from="397,1300" to="708,1300" stroked="true" strokeweight="2pt" strokecolor="#231f20">
              <v:stroke dashstyle="dash"/>
            </v:line>
            <v:line style="position:absolute" from="60,1300" to="60,1300" stroked="true" strokeweight="2pt" strokecolor="#231f20"/>
            <v:rect style="position:absolute;left:0;top:98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63.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correspondien- 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aportarán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opiniones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elaboración 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mecanismos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reglamenta- </w:t>
      </w:r>
      <w:r>
        <w:rPr>
          <w:color w:val="231F20"/>
          <w:w w:val="85"/>
        </w:rPr>
        <w:t>ción</w:t>
      </w:r>
      <w:r>
        <w:rPr>
          <w:color w:val="231F20"/>
          <w:spacing w:val="22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BodyText"/>
      </w:pPr>
    </w:p>
    <w:p>
      <w:pPr>
        <w:pStyle w:val="Heading3"/>
        <w:spacing w:before="154"/>
        <w:ind w:left="2052"/>
      </w:pPr>
      <w:r>
        <w:rPr>
          <w:color w:val="231F20"/>
          <w:w w:val="80"/>
        </w:rPr>
        <w:t>CAPÍTULO SEGUNDO</w:t>
      </w:r>
    </w:p>
    <w:p>
      <w:pPr>
        <w:spacing w:before="59"/>
        <w:ind w:left="2058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ESTRUCTURA ADMINISTRATIVA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64.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inte- </w:t>
      </w:r>
      <w:r>
        <w:rPr>
          <w:color w:val="231F20"/>
          <w:w w:val="85"/>
        </w:rPr>
        <w:t>grará,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menos,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17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Subdirección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173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Subdirección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Administrativa.</w:t>
      </w:r>
    </w:p>
    <w:p>
      <w:pPr>
        <w:pStyle w:val="ListParagraph"/>
        <w:numPr>
          <w:ilvl w:val="0"/>
          <w:numId w:val="173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Docencia,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necesarias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profesionales.</w:t>
      </w:r>
    </w:p>
    <w:p>
      <w:pPr>
        <w:pStyle w:val="ListParagraph"/>
        <w:numPr>
          <w:ilvl w:val="0"/>
          <w:numId w:val="173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Avanzados.</w:t>
      </w:r>
    </w:p>
    <w:p>
      <w:pPr>
        <w:pStyle w:val="ListParagraph"/>
        <w:numPr>
          <w:ilvl w:val="0"/>
          <w:numId w:val="173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Cultural,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173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Coordinación 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planeación.</w:t>
      </w:r>
    </w:p>
    <w:p>
      <w:pPr>
        <w:pStyle w:val="ListParagraph"/>
        <w:numPr>
          <w:ilvl w:val="0"/>
          <w:numId w:val="173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Departamentos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necesarias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objeto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asignados.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548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25" w:firstLine="360"/>
        <w:jc w:val="both"/>
      </w:pPr>
      <w:r>
        <w:rPr>
          <w:color w:val="231F20"/>
          <w:spacing w:val="2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3"/>
          <w:w w:val="90"/>
        </w:rPr>
        <w:t>Dependencias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Administrativas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3"/>
          <w:w w:val="90"/>
        </w:rPr>
        <w:t>previstas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3"/>
          <w:w w:val="90"/>
        </w:rPr>
        <w:t>presente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3"/>
          <w:w w:val="90"/>
        </w:rPr>
        <w:t>artículo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3"/>
          <w:w w:val="90"/>
        </w:rPr>
        <w:t>serán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3"/>
          <w:w w:val="90"/>
        </w:rPr>
        <w:t>estructura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4"/>
          <w:w w:val="90"/>
        </w:rPr>
        <w:t>base </w:t>
      </w:r>
      <w:r>
        <w:rPr>
          <w:color w:val="231F20"/>
          <w:spacing w:val="2"/>
          <w:w w:val="85"/>
        </w:rPr>
        <w:t>que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conforme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3"/>
          <w:w w:val="85"/>
        </w:rPr>
        <w:t>Administración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cada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Organismo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3"/>
          <w:w w:val="85"/>
        </w:rPr>
        <w:t>Académico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Centro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Universitario.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4"/>
          <w:w w:val="85"/>
        </w:rPr>
        <w:t>atención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2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3"/>
          <w:w w:val="90"/>
        </w:rPr>
        <w:t>requerimientos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3"/>
          <w:w w:val="90"/>
        </w:rPr>
        <w:t>desarrollo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3"/>
          <w:w w:val="90"/>
        </w:rPr>
        <w:t>interno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3"/>
          <w:w w:val="90"/>
        </w:rPr>
        <w:t>cada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2"/>
          <w:w w:val="90"/>
        </w:rPr>
        <w:t>uno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3"/>
          <w:w w:val="90"/>
        </w:rPr>
        <w:t>ellos,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3"/>
          <w:w w:val="90"/>
        </w:rPr>
        <w:t>podrán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3"/>
          <w:w w:val="90"/>
        </w:rPr>
        <w:t>crearse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3"/>
          <w:w w:val="90"/>
        </w:rPr>
        <w:t>otras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3"/>
          <w:w w:val="90"/>
        </w:rPr>
        <w:t>Dependen- </w:t>
      </w:r>
      <w:r>
        <w:rPr>
          <w:color w:val="231F20"/>
          <w:spacing w:val="3"/>
          <w:w w:val="85"/>
        </w:rPr>
        <w:t>cias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4"/>
          <w:w w:val="85"/>
        </w:rPr>
        <w:t>Administrativas.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65.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Centro Universitario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correspondiente,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determinará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procede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creación,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fusión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desaparición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Depar- tamentos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Unidades,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presupuesto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7" w:lineRule="auto" w:before="162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66.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designación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remoción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Administrativas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Organismo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propuestas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 </w:t>
      </w:r>
      <w:r>
        <w:rPr>
          <w:color w:val="231F20"/>
          <w:w w:val="95"/>
        </w:rPr>
        <w:t>Rector.</w:t>
      </w:r>
    </w:p>
    <w:p>
      <w:pPr>
        <w:pStyle w:val="BodyText"/>
      </w:pPr>
    </w:p>
    <w:p>
      <w:pPr>
        <w:pStyle w:val="Heading3"/>
        <w:spacing w:before="154"/>
      </w:pPr>
      <w:r>
        <w:rPr>
          <w:color w:val="231F20"/>
          <w:w w:val="80"/>
        </w:rPr>
        <w:t>CAPÍTULO TERCERO</w:t>
      </w:r>
    </w:p>
    <w:p>
      <w:pPr>
        <w:spacing w:before="73"/>
        <w:ind w:left="3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 SUBDIRECCIÓN ACADÉMICA</w:t>
      </w:r>
    </w:p>
    <w:p>
      <w:pPr>
        <w:pStyle w:val="BodyText"/>
        <w:spacing w:before="4"/>
        <w:rPr>
          <w:b/>
          <w:sz w:val="25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67. </w:t>
      </w:r>
      <w:r>
        <w:rPr>
          <w:color w:val="231F20"/>
          <w:w w:val="85"/>
          <w:sz w:val="20"/>
        </w:rPr>
        <w:t>Para ocupar la Subdirección Académica, se requiere: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174"/>
        </w:numPr>
        <w:tabs>
          <w:tab w:pos="476" w:val="left" w:leader="none"/>
        </w:tabs>
        <w:spacing w:line="297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mexicano,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Constitución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Política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Estados Unidos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Mexicanos.</w:t>
      </w:r>
    </w:p>
    <w:p>
      <w:pPr>
        <w:pStyle w:val="ListParagraph"/>
        <w:numPr>
          <w:ilvl w:val="0"/>
          <w:numId w:val="174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11.168777pt;width:2.050pt;height:62pt;mso-position-horizontal-relative:page;mso-position-vertical-relative:paragraph;z-index:27088" coordorigin="8950,223" coordsize="41,1240">
            <v:line style="position:absolute" from="8970,243" to="8970,1383" stroked="true" strokeweight="2pt" strokecolor="#231f20">
              <v:stroke dashstyle="dash"/>
            </v:line>
            <v:line style="position:absolute" from="8970,1443" to="8970,1443" stroked="true" strokeweight="2pt" strokecolor="#231f20"/>
            <v:line style="position:absolute" from="8970,1443" to="8970,144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7112" from="448.498413pt,6.169477pt" to="448.498413pt,6.169477pt" stroked="true" strokeweight="2pt" strokecolor="#231f20">
            <w10:wrap type="none"/>
          </v:line>
        </w:pict>
      </w:r>
      <w:r>
        <w:rPr/>
        <w:pict>
          <v:shape style="position:absolute;margin-left:451.781311pt;margin-top:8.521073pt;width:17.05pt;height:61.4pt;mso-position-horizontal-relative:page;mso-position-vertical-relative:paragraph;z-index:271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25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designación.</w:t>
      </w:r>
    </w:p>
    <w:p>
      <w:pPr>
        <w:pStyle w:val="ListParagraph"/>
        <w:numPr>
          <w:ilvl w:val="0"/>
          <w:numId w:val="174"/>
        </w:numPr>
        <w:tabs>
          <w:tab w:pos="476" w:val="left" w:leader="none"/>
        </w:tabs>
        <w:spacing w:line="297" w:lineRule="auto" w:before="56" w:after="0"/>
        <w:ind w:left="476" w:right="1130" w:hanging="360"/>
        <w:jc w:val="both"/>
        <w:rPr>
          <w:sz w:val="20"/>
        </w:rPr>
      </w:pPr>
      <w:r>
        <w:rPr/>
        <w:pict>
          <v:group style="position:absolute;margin-left:453.987183pt;margin-top:44.536591pt;width:36.450pt;height:17.05pt;mso-position-horizontal-relative:page;mso-position-vertical-relative:paragraph;z-index:27136" coordorigin="9080,891" coordsize="729,341">
            <v:line style="position:absolute" from="9100,1211" to="9411,1211" stroked="true" strokeweight="2pt" strokecolor="#231f20">
              <v:stroke dashstyle="dash"/>
            </v:line>
            <v:line style="position:absolute" from="9748,1211" to="9748,1211" stroked="true" strokeweight="2pt" strokecolor="#231f20"/>
            <v:rect style="position:absolute;left:9411;top:89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Haber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profesor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investigador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Centro Universitario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trate,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naturales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continuos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anteriores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nombramiento, excepto en los de nueva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creación.</w:t>
      </w:r>
    </w:p>
    <w:p>
      <w:pPr>
        <w:pStyle w:val="ListParagraph"/>
        <w:numPr>
          <w:ilvl w:val="0"/>
          <w:numId w:val="174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Poseer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título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licenciatura,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igual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equivalente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otorga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Organismo Académico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trate,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expedido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reconocida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cédula </w:t>
      </w:r>
      <w:r>
        <w:rPr>
          <w:color w:val="231F20"/>
          <w:w w:val="85"/>
          <w:sz w:val="20"/>
        </w:rPr>
        <w:t>profesional expedida por la autoridad facultada para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ello.</w:t>
      </w:r>
    </w:p>
    <w:p>
      <w:pPr>
        <w:pStyle w:val="ListParagraph"/>
        <w:numPr>
          <w:ilvl w:val="0"/>
          <w:numId w:val="174"/>
        </w:numPr>
        <w:tabs>
          <w:tab w:pos="476" w:val="left" w:leader="none"/>
        </w:tabs>
        <w:spacing w:line="297" w:lineRule="auto" w:before="2" w:after="0"/>
        <w:ind w:left="476" w:right="1127" w:hanging="360"/>
        <w:jc w:val="both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maestro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doctor,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otorgado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institución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superior </w:t>
      </w:r>
      <w:r>
        <w:rPr>
          <w:color w:val="231F20"/>
          <w:w w:val="90"/>
          <w:sz w:val="20"/>
        </w:rPr>
        <w:t>reconocida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Pública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contar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cédula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profesional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respectiva.</w:t>
      </w:r>
    </w:p>
    <w:p>
      <w:pPr>
        <w:pStyle w:val="ListParagraph"/>
        <w:numPr>
          <w:ilvl w:val="0"/>
          <w:numId w:val="174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distinguido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labor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científica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174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Gozar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estimación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honorable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prudente.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68. </w:t>
      </w:r>
      <w:r>
        <w:rPr>
          <w:color w:val="231F20"/>
          <w:w w:val="85"/>
        </w:rPr>
        <w:t>Son facultades y obligaciones del titular de la Subdirección Académica: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175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Acordar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correspondiente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asun- tos de 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competencia.</w:t>
      </w:r>
    </w:p>
    <w:p>
      <w:pPr>
        <w:pStyle w:val="ListParagraph"/>
        <w:numPr>
          <w:ilvl w:val="0"/>
          <w:numId w:val="175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Sustituir </w:t>
      </w:r>
      <w:r>
        <w:rPr>
          <w:color w:val="231F20"/>
          <w:w w:val="85"/>
          <w:sz w:val="20"/>
        </w:rPr>
        <w:t>al </w:t>
      </w:r>
      <w:r>
        <w:rPr>
          <w:color w:val="231F20"/>
          <w:spacing w:val="-3"/>
          <w:w w:val="85"/>
          <w:sz w:val="20"/>
        </w:rPr>
        <w:t>Director </w:t>
      </w:r>
      <w:r>
        <w:rPr>
          <w:color w:val="231F20"/>
          <w:w w:val="85"/>
          <w:sz w:val="20"/>
        </w:rPr>
        <w:t>del </w:t>
      </w:r>
      <w:r>
        <w:rPr>
          <w:color w:val="231F20"/>
          <w:spacing w:val="-3"/>
          <w:w w:val="85"/>
          <w:sz w:val="20"/>
        </w:rPr>
        <w:t>Organismo Académico </w:t>
      </w:r>
      <w:r>
        <w:rPr>
          <w:color w:val="231F20"/>
          <w:w w:val="85"/>
          <w:sz w:val="20"/>
        </w:rPr>
        <w:t>o </w:t>
      </w:r>
      <w:r>
        <w:rPr>
          <w:color w:val="231F20"/>
          <w:spacing w:val="-3"/>
          <w:w w:val="85"/>
          <w:sz w:val="20"/>
        </w:rPr>
        <w:t>Centro Universitario correspondiente </w:t>
      </w:r>
      <w:r>
        <w:rPr>
          <w:color w:val="231F20"/>
          <w:w w:val="85"/>
          <w:sz w:val="20"/>
        </w:rPr>
        <w:t>en sus ausen- cias, en términos de la legislación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175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Fungir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Gobierno.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75"/>
        </w:numPr>
        <w:tabs>
          <w:tab w:pos="1492" w:val="left" w:leader="none"/>
        </w:tabs>
        <w:spacing w:line="292" w:lineRule="auto" w:before="8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Planear,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operar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evaluar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docencia,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enfo- ques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ListParagraph"/>
        <w:numPr>
          <w:ilvl w:val="0"/>
          <w:numId w:val="175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Supervisar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funcionamiento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coordinaciones,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departamentos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áreas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responsabilidad.</w:t>
      </w:r>
    </w:p>
    <w:p>
      <w:pPr>
        <w:pStyle w:val="ListParagraph"/>
        <w:numPr>
          <w:ilvl w:val="0"/>
          <w:numId w:val="175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Supervisar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control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escolar.</w:t>
      </w:r>
    </w:p>
    <w:p>
      <w:pPr>
        <w:pStyle w:val="ListParagraph"/>
        <w:numPr>
          <w:ilvl w:val="0"/>
          <w:numId w:val="175"/>
        </w:numPr>
        <w:tabs>
          <w:tab w:pos="1492" w:val="left" w:leader="none"/>
        </w:tabs>
        <w:spacing w:line="292" w:lineRule="auto" w:before="5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Auxiliar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correspondiente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atención de otros asuntos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ListParagraph"/>
        <w:numPr>
          <w:ilvl w:val="0"/>
          <w:numId w:val="175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concernientes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0"/>
          <w:numId w:val="175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señale la legislación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ind w:left="2051"/>
      </w:pPr>
      <w:r>
        <w:rPr>
          <w:color w:val="231F20"/>
          <w:w w:val="80"/>
        </w:rPr>
        <w:t>CAPÍTULO CUARTO</w:t>
      </w:r>
    </w:p>
    <w:p>
      <w:pPr>
        <w:spacing w:before="67"/>
        <w:ind w:left="2058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SUBDIRECCIÓN ADMINISTRATIVA</w:t>
      </w:r>
    </w:p>
    <w:p>
      <w:pPr>
        <w:pStyle w:val="BodyText"/>
        <w:spacing w:before="6"/>
        <w:rPr>
          <w:b/>
          <w:sz w:val="26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 69. </w:t>
      </w:r>
      <w:r>
        <w:rPr>
          <w:color w:val="231F20"/>
          <w:w w:val="85"/>
        </w:rPr>
        <w:t>Para ocupar la Subdirección Administrativa, se requiere: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76"/>
        </w:numPr>
        <w:tabs>
          <w:tab w:pos="1490" w:val="left" w:leader="none"/>
          <w:tab w:pos="1492" w:val="left" w:leader="none"/>
        </w:tabs>
        <w:spacing w:line="292" w:lineRule="auto" w:before="0" w:after="0"/>
        <w:ind w:left="1491" w:right="115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mexicano,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Constitución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Política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Estados Unidos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Mexicanos.</w:t>
      </w:r>
    </w:p>
    <w:p>
      <w:pPr>
        <w:pStyle w:val="ListParagraph"/>
        <w:numPr>
          <w:ilvl w:val="0"/>
          <w:numId w:val="176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25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designación.</w:t>
      </w:r>
    </w:p>
    <w:p>
      <w:pPr>
        <w:pStyle w:val="ListParagraph"/>
        <w:numPr>
          <w:ilvl w:val="0"/>
          <w:numId w:val="176"/>
        </w:numPr>
        <w:tabs>
          <w:tab w:pos="1492" w:val="left" w:leader="none"/>
        </w:tabs>
        <w:spacing w:line="292" w:lineRule="auto" w:before="50" w:after="0"/>
        <w:ind w:left="1490" w:right="110" w:hanging="359"/>
        <w:jc w:val="both"/>
        <w:rPr>
          <w:sz w:val="20"/>
        </w:rPr>
      </w:pPr>
      <w:r>
        <w:rPr/>
        <w:pict>
          <v:line style="position:absolute;mso-position-horizontal-relative:page;mso-position-vertical-relative:paragraph;z-index:27232" from="41.893501pt,41.066376pt" to="41.893501pt,41.066376pt" stroked="true" strokeweight="2pt" strokecolor="#231f20">
            <w10:wrap type="none"/>
          </v:line>
        </w:pict>
      </w:r>
      <w:r>
        <w:rPr/>
        <w:pict>
          <v:shape style="position:absolute;margin-left:22.813997pt;margin-top:43.417873pt;width:17.05pt;height:61.4pt;mso-position-horizontal-relative:page;mso-position-vertical-relative:paragraph;z-index:2728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3"/>
          <w:w w:val="90"/>
          <w:sz w:val="20"/>
        </w:rPr>
        <w:t>Haber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prestado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sus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servicios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Universidad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por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menos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durante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tres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años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anteriores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al </w:t>
      </w:r>
      <w:r>
        <w:rPr>
          <w:color w:val="231F20"/>
          <w:spacing w:val="2"/>
          <w:w w:val="90"/>
          <w:sz w:val="20"/>
        </w:rPr>
        <w:t>día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nombramiento;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preferentemente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Organismo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Académico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Centro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Universitario </w:t>
      </w:r>
      <w:r>
        <w:rPr>
          <w:color w:val="231F20"/>
          <w:spacing w:val="2"/>
          <w:w w:val="95"/>
          <w:sz w:val="20"/>
        </w:rPr>
        <w:t>correspondiente.</w:t>
      </w:r>
    </w:p>
    <w:p>
      <w:pPr>
        <w:pStyle w:val="ListParagraph"/>
        <w:numPr>
          <w:ilvl w:val="0"/>
          <w:numId w:val="176"/>
        </w:numPr>
        <w:tabs>
          <w:tab w:pos="1492" w:val="left" w:leader="none"/>
        </w:tabs>
        <w:spacing w:line="292" w:lineRule="auto" w:before="1" w:after="0"/>
        <w:ind w:left="1491" w:right="115" w:hanging="360"/>
        <w:jc w:val="left"/>
        <w:rPr>
          <w:sz w:val="20"/>
        </w:rPr>
      </w:pPr>
      <w:r>
        <w:rPr/>
        <w:pict>
          <v:group style="position:absolute;margin-left:40.888802pt;margin-top:1.615677pt;width:2.050pt;height:62pt;mso-position-horizontal-relative:page;mso-position-vertical-relative:paragraph;z-index:27208" coordorigin="818,32" coordsize="41,1240">
            <v:line style="position:absolute" from="838,52" to="838,1192" stroked="true" strokeweight="2pt" strokecolor="#231f20">
              <v:stroke dashstyle="dash"/>
            </v:line>
            <v:line style="position:absolute" from="838,1252" to="838,1252" stroked="true" strokeweight="2pt" strokecolor="#231f20"/>
            <v:line style="position:absolute" from="838,1252" to="838,1252" stroked="true" strokeweight="2pt" strokecolor="#231f20"/>
            <w10:wrap type="none"/>
          </v:group>
        </w:pict>
      </w:r>
      <w:r>
        <w:rPr>
          <w:color w:val="231F20"/>
          <w:w w:val="85"/>
          <w:sz w:val="20"/>
        </w:rPr>
        <w:t>Poseer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licenciatura,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preferentemente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vinculado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administrativa, expedido por universidad reconocida y cédula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0"/>
          <w:numId w:val="176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experiencia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administrativas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pStyle w:val="ListParagraph"/>
        <w:numPr>
          <w:ilvl w:val="0"/>
          <w:numId w:val="176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7.033576pt;width:36.450pt;height:17.05pt;mso-position-horizontal-relative:page;mso-position-vertical-relative:paragraph;z-index:27256" coordorigin="0,141" coordsize="729,341">
            <v:line style="position:absolute" from="397,461" to="708,461" stroked="true" strokeweight="2pt" strokecolor="#231f20">
              <v:stroke dashstyle="dash"/>
            </v:line>
            <v:line style="position:absolute" from="60,461" to="60,461" stroked="true" strokeweight="2pt" strokecolor="#231f20"/>
            <v:rect style="position:absolute;left:0;top:14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Gozar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estimación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honorable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prudente.</w:t>
      </w:r>
    </w:p>
    <w:p>
      <w:pPr>
        <w:pStyle w:val="BodyText"/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 70. </w:t>
      </w:r>
      <w:r>
        <w:rPr>
          <w:color w:val="231F20"/>
          <w:w w:val="85"/>
        </w:rPr>
        <w:t>Son facultades y obligaciones del titular de la Subdirección Administrativa: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177"/>
        </w:numPr>
        <w:tabs>
          <w:tab w:pos="1490" w:val="left" w:leader="none"/>
          <w:tab w:pos="1492" w:val="left" w:leader="none"/>
        </w:tabs>
        <w:spacing w:line="292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Acordar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correspondiente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asun- tos de 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competencia.</w:t>
      </w:r>
    </w:p>
    <w:p>
      <w:pPr>
        <w:pStyle w:val="ListParagraph"/>
        <w:numPr>
          <w:ilvl w:val="0"/>
          <w:numId w:val="177"/>
        </w:numPr>
        <w:tabs>
          <w:tab w:pos="1490" w:val="left" w:leader="none"/>
          <w:tab w:pos="1492" w:val="left" w:leader="none"/>
        </w:tabs>
        <w:spacing w:line="292" w:lineRule="auto" w:before="1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Asistir,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Consejos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Aca- </w:t>
      </w:r>
      <w:r>
        <w:rPr>
          <w:color w:val="231F20"/>
          <w:w w:val="85"/>
          <w:sz w:val="20"/>
        </w:rPr>
        <w:t>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voz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voto.</w:t>
      </w:r>
    </w:p>
    <w:p>
      <w:pPr>
        <w:pStyle w:val="ListParagraph"/>
        <w:numPr>
          <w:ilvl w:val="0"/>
          <w:numId w:val="177"/>
        </w:numPr>
        <w:tabs>
          <w:tab w:pos="1492" w:val="left" w:leader="none"/>
        </w:tabs>
        <w:spacing w:line="292" w:lineRule="auto" w:before="1" w:after="0"/>
        <w:ind w:left="1491" w:right="115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Coordinar las actividades del personal administrativo adscrito al Organismo Académico o Centro Universitario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177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Supervisar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funcionamiento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áreas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administrativas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adscritas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responsabilidad.</w:t>
      </w:r>
    </w:p>
    <w:p>
      <w:pPr>
        <w:pStyle w:val="ListParagraph"/>
        <w:numPr>
          <w:ilvl w:val="0"/>
          <w:numId w:val="177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Administrar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materiales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financieros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</w:p>
    <w:p>
      <w:pPr>
        <w:pStyle w:val="BodyText"/>
        <w:spacing w:before="50"/>
        <w:ind w:left="1491" w:right="34"/>
      </w:pPr>
      <w:r>
        <w:rPr>
          <w:color w:val="231F20"/>
          <w:w w:val="95"/>
        </w:rPr>
        <w:t>correspondiente.</w:t>
      </w:r>
    </w:p>
    <w:p>
      <w:pPr>
        <w:pStyle w:val="ListParagraph"/>
        <w:numPr>
          <w:ilvl w:val="0"/>
          <w:numId w:val="177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Formular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procedimientos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administrativos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</w:p>
    <w:p>
      <w:pPr>
        <w:pStyle w:val="BodyText"/>
        <w:spacing w:before="50"/>
        <w:ind w:left="1491" w:right="34"/>
      </w:pPr>
      <w:r>
        <w:rPr>
          <w:color w:val="231F20"/>
          <w:w w:val="85"/>
        </w:rPr>
        <w:t>o Centro Universitario correspondiente.</w:t>
      </w:r>
    </w:p>
    <w:p>
      <w:pPr>
        <w:pStyle w:val="ListParagraph"/>
        <w:numPr>
          <w:ilvl w:val="0"/>
          <w:numId w:val="177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Formular la estadística básica del Organismo Académico o Centro Universitario</w:t>
      </w:r>
      <w:r>
        <w:rPr>
          <w:color w:val="231F20"/>
          <w:spacing w:val="13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548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77"/>
        </w:numPr>
        <w:tabs>
          <w:tab w:pos="476" w:val="left" w:leader="none"/>
        </w:tabs>
        <w:spacing w:line="297" w:lineRule="auto" w:before="8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Auxiliar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correspondiente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atención de otros asuntos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administrativos.</w:t>
      </w:r>
    </w:p>
    <w:p>
      <w:pPr>
        <w:pStyle w:val="ListParagraph"/>
        <w:numPr>
          <w:ilvl w:val="0"/>
          <w:numId w:val="177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señale la legislación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BodyText"/>
        <w:spacing w:before="8"/>
        <w:rPr>
          <w:sz w:val="19"/>
        </w:rPr>
      </w:pPr>
    </w:p>
    <w:p>
      <w:pPr>
        <w:pStyle w:val="Heading3"/>
        <w:ind w:left="24"/>
      </w:pPr>
      <w:r>
        <w:rPr>
          <w:color w:val="231F20"/>
          <w:w w:val="80"/>
        </w:rPr>
        <w:t>CAPÍTULO QUINTO</w:t>
      </w:r>
    </w:p>
    <w:p>
      <w:pPr>
        <w:spacing w:before="73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COORDINACIONES DE DOCENCIA</w:t>
      </w:r>
    </w:p>
    <w:p>
      <w:pPr>
        <w:pStyle w:val="BodyText"/>
        <w:spacing w:before="1"/>
        <w:rPr>
          <w:b/>
          <w:sz w:val="27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71. </w:t>
      </w:r>
      <w:r>
        <w:rPr>
          <w:color w:val="231F20"/>
          <w:w w:val="85"/>
        </w:rPr>
        <w:t>Para desempeñar la Coordinación de Docencia, se requiere: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178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mexicano,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Constitución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Política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Estados Unidos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Mexicanos.</w:t>
      </w:r>
    </w:p>
    <w:p>
      <w:pPr>
        <w:pStyle w:val="ListParagraph"/>
        <w:numPr>
          <w:ilvl w:val="0"/>
          <w:numId w:val="178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25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designación.</w:t>
      </w:r>
    </w:p>
    <w:p>
      <w:pPr>
        <w:pStyle w:val="ListParagraph"/>
        <w:numPr>
          <w:ilvl w:val="0"/>
          <w:numId w:val="178"/>
        </w:numPr>
        <w:tabs>
          <w:tab w:pos="476" w:val="left" w:leader="none"/>
        </w:tabs>
        <w:spacing w:line="297" w:lineRule="auto" w:before="56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profesor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investigador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Centro Universitario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correspondiente,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naturales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continuos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anteriores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nombramiento, excepto en los de nueva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creación.</w:t>
      </w:r>
    </w:p>
    <w:p>
      <w:pPr>
        <w:pStyle w:val="ListParagraph"/>
        <w:numPr>
          <w:ilvl w:val="0"/>
          <w:numId w:val="178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Poseer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título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licenciatura,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igual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equivalente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otorga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Organismo Académico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trate,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expedido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reconocida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cédula </w:t>
      </w:r>
      <w:r>
        <w:rPr>
          <w:color w:val="231F20"/>
          <w:w w:val="95"/>
          <w:sz w:val="20"/>
        </w:rPr>
        <w:t>profesional.</w:t>
      </w:r>
    </w:p>
    <w:p>
      <w:pPr>
        <w:pStyle w:val="ListParagraph"/>
        <w:numPr>
          <w:ilvl w:val="0"/>
          <w:numId w:val="178"/>
        </w:numPr>
        <w:tabs>
          <w:tab w:pos="475" w:val="left" w:leader="none"/>
          <w:tab w:pos="476" w:val="left" w:leader="none"/>
        </w:tabs>
        <w:spacing w:line="297" w:lineRule="auto" w:before="2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47.498413pt;margin-top:25.168777pt;width:2.050pt;height:62pt;mso-position-horizontal-relative:page;mso-position-vertical-relative:paragraph;z-index:27328" coordorigin="8950,503" coordsize="41,1240">
            <v:line style="position:absolute" from="8970,523" to="8970,1663" stroked="true" strokeweight="2pt" strokecolor="#231f20">
              <v:stroke dashstyle="dash"/>
            </v:line>
            <v:line style="position:absolute" from="8970,1723" to="8970,1723" stroked="true" strokeweight="2pt" strokecolor="#231f20"/>
            <v:line style="position:absolute" from="8970,1723" to="8970,172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7352" from="448.498413pt,20.169477pt" to="448.498413pt,20.169477pt" stroked="true" strokeweight="2pt" strokecolor="#231f20">
            <w10:wrap type="none"/>
          </v:line>
        </w:pict>
      </w:r>
      <w:r>
        <w:rPr/>
        <w:pict>
          <v:shape style="position:absolute;margin-left:451.781311pt;margin-top:22.521074pt;width:17.05pt;height:61.4pt;mso-position-horizontal-relative:page;mso-position-vertical-relative:paragraph;z-index:2740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concluido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especialización,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maestría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doctorado,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igual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equivalente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ofrece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trate.</w:t>
      </w:r>
    </w:p>
    <w:p>
      <w:pPr>
        <w:pStyle w:val="ListParagraph"/>
        <w:numPr>
          <w:ilvl w:val="0"/>
          <w:numId w:val="178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distinguido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labor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científica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178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Gozar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estimación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honorable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prudente.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ind w:left="475" w:right="34"/>
      </w:pPr>
      <w:r>
        <w:rPr/>
        <w:pict>
          <v:group style="position:absolute;margin-left:453.987183pt;margin-top:.840684pt;width:36.450pt;height:17.05pt;mso-position-horizontal-relative:page;mso-position-vertical-relative:paragraph;z-index:27376" coordorigin="9080,17" coordsize="729,341">
            <v:line style="position:absolute" from="9100,337" to="9411,337" stroked="true" strokeweight="2pt" strokecolor="#231f20">
              <v:stroke dashstyle="dash"/>
            </v:line>
            <v:line style="position:absolute" from="9748,337" to="9748,337" stroked="true" strokeweight="2pt" strokecolor="#231f20"/>
            <v:rect style="position:absolute;left:9411;top:1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 72. </w:t>
      </w:r>
      <w:r>
        <w:rPr>
          <w:color w:val="231F20"/>
          <w:w w:val="85"/>
        </w:rPr>
        <w:t>Son facultades y obligaciones de los Coordinadores de Docencia: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179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Acordar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Subdirector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corres- </w:t>
      </w:r>
      <w:r>
        <w:rPr>
          <w:color w:val="231F20"/>
          <w:w w:val="85"/>
          <w:sz w:val="20"/>
        </w:rPr>
        <w:t>pondiente, los asuntos de su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competencia.</w:t>
      </w:r>
    </w:p>
    <w:p>
      <w:pPr>
        <w:pStyle w:val="ListParagraph"/>
        <w:numPr>
          <w:ilvl w:val="0"/>
          <w:numId w:val="179"/>
        </w:numPr>
        <w:tabs>
          <w:tab w:pos="475" w:val="left" w:leader="none"/>
          <w:tab w:pos="476" w:val="left" w:leader="none"/>
        </w:tabs>
        <w:spacing w:line="297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Asistir,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Consejos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Gobierno,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voz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pero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sin </w:t>
      </w:r>
      <w:r>
        <w:rPr>
          <w:color w:val="231F20"/>
          <w:w w:val="95"/>
          <w:sz w:val="20"/>
        </w:rPr>
        <w:t>voto.</w:t>
      </w:r>
    </w:p>
    <w:p>
      <w:pPr>
        <w:pStyle w:val="ListParagraph"/>
        <w:numPr>
          <w:ilvl w:val="0"/>
          <w:numId w:val="179"/>
        </w:numPr>
        <w:tabs>
          <w:tab w:pos="476" w:val="left" w:leader="none"/>
        </w:tabs>
        <w:spacing w:line="297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Organizar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promover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Universita- rio de su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adscripción.</w:t>
      </w:r>
    </w:p>
    <w:p>
      <w:pPr>
        <w:pStyle w:val="ListParagraph"/>
        <w:numPr>
          <w:ilvl w:val="0"/>
          <w:numId w:val="179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licenciatura.</w:t>
      </w:r>
    </w:p>
    <w:p>
      <w:pPr>
        <w:pStyle w:val="ListParagraph"/>
        <w:numPr>
          <w:ilvl w:val="0"/>
          <w:numId w:val="179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Apoyar,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funcionamiento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Departamentos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ListParagraph"/>
        <w:numPr>
          <w:ilvl w:val="0"/>
          <w:numId w:val="179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Formular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proyectos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programas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relativos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docencia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ámbito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estudios</w:t>
      </w:r>
    </w:p>
    <w:p>
      <w:pPr>
        <w:pStyle w:val="BodyText"/>
        <w:spacing w:before="56"/>
        <w:ind w:left="475" w:right="34"/>
      </w:pPr>
      <w:r>
        <w:rPr>
          <w:color w:val="231F20"/>
          <w:w w:val="95"/>
        </w:rPr>
        <w:t>profesionales.</w:t>
      </w:r>
    </w:p>
    <w:p>
      <w:pPr>
        <w:pStyle w:val="ListParagraph"/>
        <w:numPr>
          <w:ilvl w:val="0"/>
          <w:numId w:val="179"/>
        </w:numPr>
        <w:tabs>
          <w:tab w:pos="476" w:val="left" w:leader="none"/>
        </w:tabs>
        <w:spacing w:line="297" w:lineRule="auto" w:before="56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Auxiliar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titular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Subdirección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 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atención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vinculados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licenciatura.</w:t>
      </w:r>
    </w:p>
    <w:p>
      <w:pPr>
        <w:pStyle w:val="ListParagraph"/>
        <w:numPr>
          <w:ilvl w:val="0"/>
          <w:numId w:val="179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señale la legislación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051"/>
      </w:pPr>
      <w:r>
        <w:rPr>
          <w:color w:val="231F20"/>
          <w:w w:val="80"/>
        </w:rPr>
        <w:t>CAPÍTULO SEXTO</w:t>
      </w:r>
    </w:p>
    <w:p>
      <w:pPr>
        <w:spacing w:before="75"/>
        <w:ind w:left="1409" w:right="39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COORDINACIÓN DE INVESTIGACIÓN Y ESTUDIOS AVANZADOS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7"/>
          <w:w w:val="85"/>
        </w:rPr>
        <w:t> </w:t>
      </w:r>
      <w:r>
        <w:rPr>
          <w:b/>
          <w:color w:val="939598"/>
          <w:w w:val="85"/>
        </w:rPr>
        <w:t>73.</w:t>
      </w:r>
      <w:r>
        <w:rPr>
          <w:b/>
          <w:color w:val="939598"/>
          <w:spacing w:val="-1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Avanzados,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requiere: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1"/>
          <w:numId w:val="179"/>
        </w:numPr>
        <w:tabs>
          <w:tab w:pos="1490" w:val="left" w:leader="none"/>
          <w:tab w:pos="1492" w:val="left" w:leader="none"/>
        </w:tabs>
        <w:spacing w:line="300" w:lineRule="auto" w:before="0" w:after="0"/>
        <w:ind w:left="1491" w:right="115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mexicano,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Constitución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Política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Estados Unidos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Mexicanos.</w:t>
      </w:r>
    </w:p>
    <w:p>
      <w:pPr>
        <w:pStyle w:val="ListParagraph"/>
        <w:numPr>
          <w:ilvl w:val="1"/>
          <w:numId w:val="179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25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designación.</w:t>
      </w:r>
    </w:p>
    <w:p>
      <w:pPr>
        <w:pStyle w:val="ListParagraph"/>
        <w:numPr>
          <w:ilvl w:val="1"/>
          <w:numId w:val="179"/>
        </w:numPr>
        <w:tabs>
          <w:tab w:pos="1492" w:val="left" w:leader="none"/>
        </w:tabs>
        <w:spacing w:line="300" w:lineRule="auto" w:before="58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profesor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investigador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Centro Universitario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correspondiente,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naturales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continuos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anteriores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nombramiento, excepto en los de nueva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creación.</w:t>
      </w:r>
    </w:p>
    <w:p>
      <w:pPr>
        <w:pStyle w:val="ListParagraph"/>
        <w:numPr>
          <w:ilvl w:val="1"/>
          <w:numId w:val="179"/>
        </w:numPr>
        <w:tabs>
          <w:tab w:pos="1492" w:val="left" w:leader="none"/>
        </w:tabs>
        <w:spacing w:line="300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Poseer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título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licenciatura,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igual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equivalente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otorga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Organismo Académico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trate,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expedido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reconocida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cédula </w:t>
      </w:r>
      <w:r>
        <w:rPr>
          <w:color w:val="231F20"/>
          <w:w w:val="95"/>
          <w:sz w:val="20"/>
        </w:rPr>
        <w:t>profesional.</w:t>
      </w:r>
    </w:p>
    <w:p>
      <w:pPr>
        <w:pStyle w:val="ListParagraph"/>
        <w:numPr>
          <w:ilvl w:val="1"/>
          <w:numId w:val="179"/>
        </w:numPr>
        <w:tabs>
          <w:tab w:pos="1490" w:val="left" w:leader="none"/>
          <w:tab w:pos="1492" w:val="left" w:leader="none"/>
        </w:tabs>
        <w:spacing w:line="300" w:lineRule="auto" w:before="2" w:after="0"/>
        <w:ind w:left="1491" w:right="112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maestro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doctor,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otorgado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institución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superior </w:t>
      </w:r>
      <w:r>
        <w:rPr>
          <w:color w:val="231F20"/>
          <w:w w:val="90"/>
          <w:sz w:val="20"/>
        </w:rPr>
        <w:t>reconocida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Pública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contar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cédula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profesional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respectiva.</w:t>
      </w:r>
    </w:p>
    <w:p>
      <w:pPr>
        <w:pStyle w:val="ListParagraph"/>
        <w:numPr>
          <w:ilvl w:val="1"/>
          <w:numId w:val="179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distinguido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labor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científica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1"/>
          <w:numId w:val="179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Gozar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estimación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honorable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prudente.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30" w:right="107" w:firstLine="360"/>
      </w:pPr>
      <w:r>
        <w:rPr/>
        <w:pict>
          <v:group style="position:absolute;margin-left:40.888802pt;margin-top:18.657167pt;width:2.050pt;height:62pt;mso-position-horizontal-relative:page;mso-position-vertical-relative:paragraph;z-index:27448" coordorigin="818,373" coordsize="41,1240">
            <v:line style="position:absolute" from="838,393" to="838,1533" stroked="true" strokeweight="2pt" strokecolor="#231f20">
              <v:stroke dashstyle="dash"/>
            </v:line>
            <v:line style="position:absolute" from="838,1593" to="838,1593" stroked="true" strokeweight="2pt" strokecolor="#231f20"/>
            <v:line style="position:absolute" from="838,1593" to="838,159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7472" from="41.893501pt,13.657868pt" to="41.893501pt,13.657868pt" stroked="true" strokeweight="2pt" strokecolor="#231f20">
            <w10:wrap type="none"/>
          </v:line>
        </w:pict>
      </w:r>
      <w:r>
        <w:rPr/>
        <w:pict>
          <v:shape style="position:absolute;margin-left:22.813997pt;margin-top:16.009365pt;width:17.05pt;height:61.4pt;mso-position-horizontal-relative:page;mso-position-vertical-relative:paragraph;z-index:2752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74.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Estu- </w:t>
      </w:r>
      <w:r>
        <w:rPr>
          <w:color w:val="231F20"/>
          <w:w w:val="85"/>
        </w:rPr>
        <w:t>dios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Avanzados: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180"/>
        </w:numPr>
        <w:tabs>
          <w:tab w:pos="1490" w:val="left" w:leader="none"/>
          <w:tab w:pos="1492" w:val="left" w:leader="none"/>
        </w:tabs>
        <w:spacing w:line="300" w:lineRule="auto" w:before="0" w:after="0"/>
        <w:ind w:left="1491" w:right="114" w:hanging="360"/>
        <w:jc w:val="left"/>
        <w:rPr>
          <w:sz w:val="20"/>
        </w:rPr>
      </w:pPr>
      <w:r>
        <w:rPr/>
        <w:pict>
          <v:group style="position:absolute;margin-left:0pt;margin-top:22.823982pt;width:36.450pt;height:17.05pt;mso-position-horizontal-relative:page;mso-position-vertical-relative:paragraph;z-index:27496" coordorigin="0,456" coordsize="729,341">
            <v:line style="position:absolute" from="397,777" to="708,777" stroked="true" strokeweight="2pt" strokecolor="#231f20">
              <v:stroke dashstyle="dash"/>
            </v:line>
            <v:line style="position:absolute" from="60,777" to="60,777" stroked="true" strokeweight="2pt" strokecolor="#231f20"/>
            <v:rect style="position:absolute;left:0;top:45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Acordar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correspondiente,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asuntos de su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competencia.</w:t>
      </w:r>
    </w:p>
    <w:p>
      <w:pPr>
        <w:pStyle w:val="ListParagraph"/>
        <w:numPr>
          <w:ilvl w:val="0"/>
          <w:numId w:val="180"/>
        </w:numPr>
        <w:tabs>
          <w:tab w:pos="1490" w:val="left" w:leader="none"/>
          <w:tab w:pos="1492" w:val="left" w:leader="none"/>
        </w:tabs>
        <w:spacing w:line="300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Asistir,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Consejos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Gobierno,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Aca- </w:t>
      </w:r>
      <w:r>
        <w:rPr>
          <w:color w:val="231F20"/>
          <w:w w:val="85"/>
          <w:sz w:val="20"/>
        </w:rPr>
        <w:t>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voz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voto.</w:t>
      </w:r>
    </w:p>
    <w:p>
      <w:pPr>
        <w:pStyle w:val="ListParagraph"/>
        <w:numPr>
          <w:ilvl w:val="0"/>
          <w:numId w:val="180"/>
        </w:numPr>
        <w:tabs>
          <w:tab w:pos="1492" w:val="left" w:leader="none"/>
        </w:tabs>
        <w:spacing w:line="300" w:lineRule="auto" w:before="2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Organizar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promover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avanzados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Centro Universitario de su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adscripción.</w:t>
      </w:r>
    </w:p>
    <w:p>
      <w:pPr>
        <w:pStyle w:val="ListParagraph"/>
        <w:numPr>
          <w:ilvl w:val="0"/>
          <w:numId w:val="180"/>
        </w:numPr>
        <w:tabs>
          <w:tab w:pos="1492" w:val="left" w:leader="none"/>
        </w:tabs>
        <w:spacing w:line="300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avanzados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Aca- démico o Centro Universitario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180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Supervisar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funcionamiento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áreas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adscritas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responsabilidad.</w:t>
      </w:r>
    </w:p>
    <w:p>
      <w:pPr>
        <w:pStyle w:val="ListParagraph"/>
        <w:numPr>
          <w:ilvl w:val="0"/>
          <w:numId w:val="180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Formular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relativos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avanzados.</w:t>
      </w:r>
    </w:p>
    <w:p>
      <w:pPr>
        <w:pStyle w:val="ListParagraph"/>
        <w:numPr>
          <w:ilvl w:val="0"/>
          <w:numId w:val="180"/>
        </w:numPr>
        <w:tabs>
          <w:tab w:pos="1492" w:val="left" w:leader="none"/>
        </w:tabs>
        <w:spacing w:line="300" w:lineRule="auto" w:before="58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Auxiliar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correspondiente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atención 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vinculados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avanzados.</w:t>
      </w:r>
    </w:p>
    <w:p>
      <w:pPr>
        <w:pStyle w:val="ListParagraph"/>
        <w:numPr>
          <w:ilvl w:val="0"/>
          <w:numId w:val="180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señale la legislación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548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SÉPTIMO</w:t>
      </w:r>
    </w:p>
    <w:p>
      <w:pPr>
        <w:spacing w:before="67"/>
        <w:ind w:left="527" w:right="34" w:firstLine="0"/>
        <w:jc w:val="left"/>
        <w:rPr>
          <w:b/>
          <w:sz w:val="22"/>
        </w:rPr>
      </w:pPr>
      <w:r>
        <w:rPr>
          <w:b/>
          <w:color w:val="231F20"/>
          <w:w w:val="85"/>
          <w:sz w:val="22"/>
        </w:rPr>
        <w:t>DE LA COORDINACIÓN DE DIFUSIÓN CULTURAL, EXTENSIÓN Y VINCULACIÓN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1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75.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Cultural,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Vinculación,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95"/>
        </w:rPr>
        <w:t>requiere: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81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mexicano,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Constitución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Política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Estados Unidos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Mexicanos.</w:t>
      </w:r>
    </w:p>
    <w:p>
      <w:pPr>
        <w:pStyle w:val="ListParagraph"/>
        <w:numPr>
          <w:ilvl w:val="0"/>
          <w:numId w:val="181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25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designación.</w:t>
      </w:r>
    </w:p>
    <w:p>
      <w:pPr>
        <w:pStyle w:val="ListParagraph"/>
        <w:numPr>
          <w:ilvl w:val="0"/>
          <w:numId w:val="181"/>
        </w:numPr>
        <w:tabs>
          <w:tab w:pos="476" w:val="left" w:leader="none"/>
        </w:tabs>
        <w:spacing w:line="292" w:lineRule="auto" w:before="5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profesor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investigador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Centro Universitario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trate,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naturales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continuos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anteriores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nombramiento, excepto en los de nueva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creación.</w:t>
      </w:r>
    </w:p>
    <w:p>
      <w:pPr>
        <w:pStyle w:val="ListParagraph"/>
        <w:numPr>
          <w:ilvl w:val="0"/>
          <w:numId w:val="181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Poseer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título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licenciatura,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igual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equivalente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otorga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Organismo Académico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trate,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expedido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reconocida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cédula </w:t>
      </w:r>
      <w:r>
        <w:rPr>
          <w:color w:val="231F20"/>
          <w:w w:val="95"/>
          <w:sz w:val="20"/>
        </w:rPr>
        <w:t>profesional.</w:t>
      </w:r>
    </w:p>
    <w:p>
      <w:pPr>
        <w:pStyle w:val="ListParagraph"/>
        <w:numPr>
          <w:ilvl w:val="0"/>
          <w:numId w:val="181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distinguido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labor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docente,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investigación,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difusión,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extensión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vinculación.</w:t>
      </w:r>
    </w:p>
    <w:p>
      <w:pPr>
        <w:pStyle w:val="ListParagraph"/>
        <w:numPr>
          <w:ilvl w:val="0"/>
          <w:numId w:val="181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Gozar de estimación como persona honorable y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prudente.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0" w:firstLine="360"/>
      </w:pPr>
      <w:r>
        <w:rPr/>
        <w:pict>
          <v:line style="position:absolute;mso-position-horizontal-relative:page;mso-position-vertical-relative:paragraph;z-index:27568;mso-wrap-distance-left:0;mso-wrap-distance-right:0" from="448.498413pt,34.062672pt" to="448.498413pt,34.062672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39.06197pt;width:2.050pt;height:62pt;mso-position-horizontal-relative:page;mso-position-vertical-relative:paragraph;z-index:27592" coordorigin="8950,781" coordsize="41,1240">
            <v:line style="position:absolute" from="8970,801" to="8970,1941" stroked="true" strokeweight="2pt" strokecolor="#231f20">
              <v:stroke dashstyle="dash"/>
            </v:line>
            <v:line style="position:absolute" from="8970,2001" to="8970,2001" stroked="true" strokeweight="2pt" strokecolor="#231f20"/>
            <v:line style="position:absolute" from="8970,2001" to="8970,2001" stroked="true" strokeweight="2pt" strokecolor="#231f20"/>
            <w10:wrap type="none"/>
          </v:group>
        </w:pict>
      </w:r>
      <w:r>
        <w:rPr/>
        <w:pict>
          <v:shape style="position:absolute;margin-left:451.781311pt;margin-top:36.414268pt;width:17.05pt;height:61.4pt;mso-position-horizontal-relative:page;mso-position-vertical-relative:paragraph;z-index:276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76.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Cultural,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Ex- </w:t>
      </w:r>
      <w:r>
        <w:rPr>
          <w:color w:val="231F20"/>
          <w:w w:val="85"/>
        </w:rPr>
        <w:t>tensión 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Vinculación:</w:t>
      </w:r>
    </w:p>
    <w:p>
      <w:pPr>
        <w:pStyle w:val="ListParagraph"/>
        <w:numPr>
          <w:ilvl w:val="0"/>
          <w:numId w:val="182"/>
        </w:numPr>
        <w:tabs>
          <w:tab w:pos="476" w:val="left" w:leader="none"/>
        </w:tabs>
        <w:spacing w:line="292" w:lineRule="auto" w:before="7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Acordar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correspondiente,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asuntos de su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competencia.</w:t>
      </w:r>
    </w:p>
    <w:p>
      <w:pPr>
        <w:pStyle w:val="ListParagraph"/>
        <w:numPr>
          <w:ilvl w:val="0"/>
          <w:numId w:val="182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16.076994pt;width:36.450pt;height:17.05pt;mso-position-horizontal-relative:page;mso-position-vertical-relative:paragraph;z-index:27616" coordorigin="9080,322" coordsize="729,341">
            <v:line style="position:absolute" from="9100,642" to="9411,642" stroked="true" strokeweight="2pt" strokecolor="#231f20">
              <v:stroke dashstyle="dash"/>
            </v:line>
            <v:line style="position:absolute" from="9748,642" to="9748,642" stroked="true" strokeweight="2pt" strokecolor="#231f20"/>
            <v:rect style="position:absolute;left:9411;top:32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Asistir,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Consejos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Gobierno,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Aca- </w:t>
      </w:r>
      <w:r>
        <w:rPr>
          <w:color w:val="231F20"/>
          <w:w w:val="85"/>
          <w:sz w:val="20"/>
        </w:rPr>
        <w:t>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voz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voto.</w:t>
      </w:r>
    </w:p>
    <w:p>
      <w:pPr>
        <w:pStyle w:val="ListParagraph"/>
        <w:numPr>
          <w:ilvl w:val="0"/>
          <w:numId w:val="182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Participar en la coordinación de publicaciones, congresos, seminarios, conferencias y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actividades </w:t>
      </w:r>
      <w:r>
        <w:rPr>
          <w:color w:val="231F20"/>
          <w:w w:val="95"/>
          <w:sz w:val="20"/>
        </w:rPr>
        <w:t>similares.</w:t>
      </w:r>
    </w:p>
    <w:p>
      <w:pPr>
        <w:pStyle w:val="ListParagraph"/>
        <w:numPr>
          <w:ilvl w:val="0"/>
          <w:numId w:val="182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física,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deportivas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recreativas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Organis- 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182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social,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escolares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afines.</w:t>
      </w:r>
    </w:p>
    <w:p>
      <w:pPr>
        <w:pStyle w:val="ListParagraph"/>
        <w:numPr>
          <w:ilvl w:val="0"/>
          <w:numId w:val="182"/>
        </w:numPr>
        <w:tabs>
          <w:tab w:pos="476" w:val="left" w:leader="none"/>
        </w:tabs>
        <w:spacing w:line="292" w:lineRule="auto" w:before="5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Participar en la coordinación de programas de extensión académica del Organismo Académico o Centro Universitario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182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Auxiliar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correspondiente,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aten- </w:t>
      </w:r>
      <w:r>
        <w:rPr>
          <w:color w:val="231F20"/>
          <w:w w:val="85"/>
          <w:sz w:val="20"/>
        </w:rPr>
        <w:t>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otros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relacionados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cultural,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vinculación.</w:t>
      </w:r>
    </w:p>
    <w:p>
      <w:pPr>
        <w:pStyle w:val="ListParagraph"/>
        <w:numPr>
          <w:ilvl w:val="0"/>
          <w:numId w:val="182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señale la legislación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051"/>
      </w:pPr>
      <w:r>
        <w:rPr>
          <w:color w:val="231F20"/>
          <w:w w:val="80"/>
        </w:rPr>
        <w:t>CAPÍTULO OCTAVO</w:t>
      </w:r>
    </w:p>
    <w:p>
      <w:pPr>
        <w:spacing w:before="67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COORDINACIÓN DE PLANEACIÓN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ind w:left="1491" w:right="34"/>
      </w:pPr>
      <w:r>
        <w:rPr>
          <w:b/>
          <w:color w:val="939598"/>
          <w:w w:val="90"/>
        </w:rPr>
        <w:t>Artículo 77. </w:t>
      </w:r>
      <w:r>
        <w:rPr>
          <w:color w:val="231F20"/>
          <w:w w:val="90"/>
        </w:rPr>
        <w:t>Para ser titular de la Coordinación de planeación, se requiere: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182"/>
        </w:numPr>
        <w:tabs>
          <w:tab w:pos="1492" w:val="left" w:leader="none"/>
        </w:tabs>
        <w:spacing w:line="292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mexicano,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Constitución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Política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Estados Unidos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Mexicanos.</w:t>
      </w:r>
    </w:p>
    <w:p>
      <w:pPr>
        <w:pStyle w:val="ListParagraph"/>
        <w:numPr>
          <w:ilvl w:val="1"/>
          <w:numId w:val="182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25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designación.</w:t>
      </w:r>
    </w:p>
    <w:p>
      <w:pPr>
        <w:pStyle w:val="ListParagraph"/>
        <w:numPr>
          <w:ilvl w:val="1"/>
          <w:numId w:val="182"/>
        </w:numPr>
        <w:tabs>
          <w:tab w:pos="1492" w:val="left" w:leader="none"/>
        </w:tabs>
        <w:spacing w:line="292" w:lineRule="auto" w:before="5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profesor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investigador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Centro Universitario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trate,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naturales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continuos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anteriores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nombramiento, excepto en los de nueva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creación.</w:t>
      </w:r>
    </w:p>
    <w:p>
      <w:pPr>
        <w:pStyle w:val="ListParagraph"/>
        <w:numPr>
          <w:ilvl w:val="1"/>
          <w:numId w:val="182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Poseer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título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licenciatura,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igual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equivalente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otorga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Organismo Académico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trate,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expedido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reconocida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cédula </w:t>
      </w:r>
      <w:r>
        <w:rPr>
          <w:color w:val="231F20"/>
          <w:w w:val="95"/>
          <w:sz w:val="20"/>
        </w:rPr>
        <w:t>profesional.</w:t>
      </w:r>
    </w:p>
    <w:p>
      <w:pPr>
        <w:pStyle w:val="ListParagraph"/>
        <w:numPr>
          <w:ilvl w:val="1"/>
          <w:numId w:val="182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distinguido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labor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científica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1"/>
          <w:numId w:val="182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Gozar de estimación como persona honorable y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prudente.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 78. </w:t>
      </w:r>
      <w:r>
        <w:rPr>
          <w:color w:val="231F20"/>
          <w:w w:val="85"/>
        </w:rPr>
        <w:t>Son facultades y obligaciones del titular de la Coordinación de planeación: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183"/>
        </w:numPr>
        <w:tabs>
          <w:tab w:pos="1492" w:val="left" w:leader="none"/>
        </w:tabs>
        <w:spacing w:line="292" w:lineRule="auto" w:before="0" w:after="0"/>
        <w:ind w:left="1491" w:right="114" w:hanging="360"/>
        <w:jc w:val="both"/>
        <w:rPr>
          <w:sz w:val="20"/>
        </w:rPr>
      </w:pPr>
      <w:r>
        <w:rPr/>
        <w:pict>
          <v:line style="position:absolute;mso-position-horizontal-relative:page;mso-position-vertical-relative:paragraph;z-index:27712" from="41.893501pt,26.056793pt" to="41.893501pt,26.056793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Acordar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correspondiente,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asuntos de su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competencia.</w:t>
      </w:r>
    </w:p>
    <w:p>
      <w:pPr>
        <w:pStyle w:val="ListParagraph"/>
        <w:numPr>
          <w:ilvl w:val="0"/>
          <w:numId w:val="183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3.106094pt;width:2.050pt;height:62pt;mso-position-horizontal-relative:page;mso-position-vertical-relative:paragraph;z-index:27688" coordorigin="818,62" coordsize="41,1240">
            <v:line style="position:absolute" from="838,82" to="838,1222" stroked="true" strokeweight="2pt" strokecolor="#231f20">
              <v:stroke dashstyle="dash"/>
            </v:line>
            <v:line style="position:absolute" from="838,1282" to="838,1282" stroked="true" strokeweight="2pt" strokecolor="#231f20"/>
            <v:line style="position:absolute" from="838,1282" to="838,1282" stroked="true" strokeweight="2pt" strokecolor="#231f20"/>
            <w10:wrap type="none"/>
          </v:group>
        </w:pict>
      </w:r>
      <w:r>
        <w:rPr/>
        <w:pict>
          <v:shape style="position:absolute;margin-left:22.813997pt;margin-top:.458291pt;width:17.05pt;height:61.4pt;mso-position-horizontal-relative:page;mso-position-vertical-relative:paragraph;z-index:277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Asistir,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Consejos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Gobierno,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Aca- </w:t>
      </w:r>
      <w:r>
        <w:rPr>
          <w:color w:val="231F20"/>
          <w:w w:val="85"/>
          <w:sz w:val="20"/>
        </w:rPr>
        <w:t>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voz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voto.</w:t>
      </w:r>
    </w:p>
    <w:p>
      <w:pPr>
        <w:pStyle w:val="ListParagraph"/>
        <w:numPr>
          <w:ilvl w:val="0"/>
          <w:numId w:val="183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0pt;margin-top:20.073994pt;width:36.450pt;height:17.05pt;mso-position-horizontal-relative:page;mso-position-vertical-relative:paragraph;z-index:27736" coordorigin="0,401" coordsize="729,341">
            <v:line style="position:absolute" from="397,722" to="708,722" stroked="true" strokeweight="2pt" strokecolor="#231f20">
              <v:stroke dashstyle="dash"/>
            </v:line>
            <v:line style="position:absolute" from="60,722" to="60,722" stroked="true" strokeweight="2pt" strokecolor="#231f20"/>
            <v:rect style="position:absolute;left:0;top:40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Auxiliar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correspondiente,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aten- 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vinculados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planeación,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seguimiento,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manejo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infor- </w:t>
      </w:r>
      <w:r>
        <w:rPr>
          <w:color w:val="231F20"/>
          <w:w w:val="85"/>
          <w:sz w:val="20"/>
        </w:rPr>
        <w:t>mación estadística para el desarrollo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0"/>
          <w:numId w:val="183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previstas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12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planeación,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seguimiento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</w:p>
    <w:p>
      <w:pPr>
        <w:pStyle w:val="BodyText"/>
        <w:spacing w:before="50"/>
        <w:ind w:left="1491" w:right="34"/>
      </w:pPr>
      <w:r>
        <w:rPr>
          <w:color w:val="231F20"/>
          <w:w w:val="85"/>
        </w:rPr>
        <w:t>desarrollo institucional de la Universidad Autónoma del Estado de México.</w:t>
      </w:r>
    </w:p>
    <w:p>
      <w:pPr>
        <w:pStyle w:val="ListParagraph"/>
        <w:numPr>
          <w:ilvl w:val="0"/>
          <w:numId w:val="183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señale la legislación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ind w:left="205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1491" w:right="34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reglamento en el órgano oficial “Gaceta Universitaria”.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2" w:lineRule="auto"/>
        <w:ind w:left="1130" w:right="105" w:firstLine="360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95"/>
        </w:rPr>
        <w:t>Universitario.</w:t>
      </w:r>
    </w:p>
    <w:p>
      <w:pPr>
        <w:pStyle w:val="BodyText"/>
        <w:spacing w:line="292" w:lineRule="auto" w:before="141"/>
        <w:ind w:left="1131" w:right="16" w:firstLine="360"/>
      </w:pPr>
      <w:r>
        <w:rPr>
          <w:b/>
          <w:color w:val="939598"/>
          <w:spacing w:val="-5"/>
          <w:w w:val="85"/>
        </w:rPr>
        <w:t>Tercero. </w:t>
      </w:r>
      <w:r>
        <w:rPr>
          <w:color w:val="231F20"/>
          <w:w w:val="85"/>
        </w:rPr>
        <w:t>Se </w:t>
      </w:r>
      <w:r>
        <w:rPr>
          <w:color w:val="231F20"/>
          <w:spacing w:val="-3"/>
          <w:w w:val="85"/>
        </w:rPr>
        <w:t>derogan </w:t>
      </w:r>
      <w:r>
        <w:rPr>
          <w:color w:val="231F20"/>
          <w:w w:val="85"/>
        </w:rPr>
        <w:t>los </w:t>
      </w:r>
      <w:r>
        <w:rPr>
          <w:color w:val="231F20"/>
          <w:spacing w:val="-3"/>
          <w:w w:val="85"/>
        </w:rPr>
        <w:t>Títulos Primero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Segundo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Reglamento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Facultades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Escuelas Profe- </w:t>
      </w:r>
      <w:r>
        <w:rPr>
          <w:color w:val="231F20"/>
          <w:spacing w:val="-3"/>
          <w:w w:val="90"/>
        </w:rPr>
        <w:t>sionales </w:t>
      </w:r>
      <w:r>
        <w:rPr>
          <w:color w:val="231F20"/>
          <w:w w:val="90"/>
        </w:rPr>
        <w:t>de la </w:t>
      </w:r>
      <w:r>
        <w:rPr>
          <w:color w:val="231F20"/>
          <w:spacing w:val="-3"/>
          <w:w w:val="90"/>
        </w:rPr>
        <w:t>Universidad Autónoma </w:t>
      </w:r>
      <w:r>
        <w:rPr>
          <w:color w:val="231F20"/>
          <w:w w:val="90"/>
        </w:rPr>
        <w:t>del </w:t>
      </w:r>
      <w:r>
        <w:rPr>
          <w:color w:val="231F20"/>
          <w:spacing w:val="-3"/>
          <w:w w:val="90"/>
        </w:rPr>
        <w:t>Estado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México, vigente </w:t>
      </w:r>
      <w:r>
        <w:rPr>
          <w:color w:val="231F20"/>
          <w:w w:val="90"/>
        </w:rPr>
        <w:t>a </w:t>
      </w:r>
      <w:r>
        <w:rPr>
          <w:color w:val="231F20"/>
          <w:spacing w:val="-3"/>
          <w:w w:val="90"/>
        </w:rPr>
        <w:t>partir </w:t>
      </w:r>
      <w:r>
        <w:rPr>
          <w:color w:val="231F20"/>
          <w:w w:val="90"/>
        </w:rPr>
        <w:t>del 8 de </w:t>
      </w:r>
      <w:r>
        <w:rPr>
          <w:color w:val="231F20"/>
          <w:spacing w:val="-3"/>
          <w:w w:val="90"/>
        </w:rPr>
        <w:t>mayo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1984.</w:t>
      </w:r>
    </w:p>
    <w:p>
      <w:pPr>
        <w:spacing w:after="0" w:line="292" w:lineRule="auto"/>
        <w:sectPr>
          <w:footerReference w:type="default" r:id="rId89"/>
          <w:pgSz w:w="9810" w:h="13500"/>
          <w:pgMar w:footer="796" w:header="0" w:top="920" w:bottom="980" w:left="0" w:right="880"/>
        </w:sectPr>
      </w:pPr>
    </w:p>
    <w:p>
      <w:pPr>
        <w:spacing w:before="68" w:after="19"/>
        <w:ind w:left="2748" w:right="782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ORGANISMOS ACADÉMICOS  Y CENTROS UNIVERSITARIOS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315" w:right="1128" w:firstLine="360"/>
        <w:jc w:val="both"/>
      </w:pPr>
      <w:r>
        <w:rPr>
          <w:b/>
          <w:color w:val="939598"/>
          <w:w w:val="85"/>
        </w:rPr>
        <w:t>Cuarto. </w:t>
      </w:r>
      <w:r>
        <w:rPr>
          <w:color w:val="231F20"/>
          <w:w w:val="85"/>
        </w:rPr>
        <w:t>Se abrogan los Lineamientos para la transformación de las Unidades Académicas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Profe- </w:t>
      </w:r>
      <w:r>
        <w:rPr>
          <w:color w:val="231F20"/>
          <w:w w:val="90"/>
        </w:rPr>
        <w:t>sionales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aprobados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2004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 vigentes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fecha.</w:t>
      </w:r>
    </w:p>
    <w:p>
      <w:pPr>
        <w:pStyle w:val="BodyText"/>
        <w:spacing w:line="292" w:lineRule="auto" w:before="141"/>
        <w:ind w:left="315" w:right="1133" w:firstLine="360"/>
        <w:jc w:val="both"/>
      </w:pPr>
      <w:r>
        <w:rPr>
          <w:b/>
          <w:color w:val="939598"/>
          <w:spacing w:val="-3"/>
          <w:w w:val="90"/>
        </w:rPr>
        <w:t>Quinto.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derogan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todas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disposiciones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igual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menor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jerarquía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opongan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presente </w:t>
      </w:r>
      <w:r>
        <w:rPr>
          <w:color w:val="231F20"/>
          <w:w w:val="95"/>
        </w:rPr>
        <w:t>reglamento.</w:t>
      </w:r>
    </w:p>
    <w:p>
      <w:pPr>
        <w:pStyle w:val="BodyText"/>
        <w:spacing w:line="292" w:lineRule="auto" w:before="141"/>
        <w:ind w:left="315" w:right="1129" w:firstLine="360"/>
        <w:jc w:val="both"/>
      </w:pPr>
      <w:r>
        <w:rPr>
          <w:b/>
          <w:color w:val="939598"/>
          <w:w w:val="90"/>
        </w:rPr>
        <w:t>Sexto.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organizacionales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sustentó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transfor- </w:t>
      </w:r>
      <w:r>
        <w:rPr>
          <w:color w:val="231F20"/>
          <w:w w:val="85"/>
        </w:rPr>
        <w:t>mación de las Unidades Académicas Profesionales en Centros Universitarios, éstos últimos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conserva- </w:t>
      </w:r>
      <w:r>
        <w:rPr>
          <w:color w:val="231F20"/>
          <w:w w:val="90"/>
        </w:rPr>
        <w:t>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relativas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organizacional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expuesta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anexo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Lineamientos referidos en el anterior artículo cuarto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transitorio.</w:t>
      </w:r>
    </w:p>
    <w:p>
      <w:pPr>
        <w:pStyle w:val="BodyText"/>
        <w:spacing w:line="292" w:lineRule="auto" w:before="141"/>
        <w:ind w:left="315" w:right="1129" w:firstLine="360"/>
        <w:jc w:val="both"/>
      </w:pPr>
      <w:r>
        <w:rPr>
          <w:b/>
          <w:color w:val="939598"/>
          <w:w w:val="85"/>
        </w:rPr>
        <w:t>Séptimo.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procederán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adecuación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 </w:t>
      </w:r>
      <w:r>
        <w:rPr>
          <w:color w:val="231F20"/>
          <w:w w:val="90"/>
        </w:rPr>
        <w:t>estructura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w w:val="85"/>
        </w:rPr>
        <w:t>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41"/>
        <w:ind w:left="315" w:right="1128" w:firstLine="360"/>
        <w:jc w:val="both"/>
      </w:pPr>
      <w:r>
        <w:rPr>
          <w:b/>
          <w:color w:val="939598"/>
          <w:w w:val="90"/>
        </w:rPr>
        <w:t>Octavo.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procederán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adecuación 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normativo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interior,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 </w:t>
      </w:r>
      <w:r>
        <w:rPr>
          <w:color w:val="231F20"/>
          <w:w w:val="85"/>
        </w:rPr>
        <w:t>y demás disposiciones aplicables de la legislación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41"/>
        <w:ind w:left="315" w:right="1128" w:firstLine="360"/>
        <w:jc w:val="both"/>
      </w:pPr>
      <w:r>
        <w:rPr/>
        <w:pict>
          <v:group style="position:absolute;margin-left:447.498413pt;margin-top:49.633396pt;width:2.050pt;height:62pt;mso-position-horizontal-relative:page;mso-position-vertical-relative:paragraph;z-index:27808" coordorigin="8950,993" coordsize="41,1240">
            <v:line style="position:absolute" from="8970,1013" to="8970,2153" stroked="true" strokeweight="2pt" strokecolor="#231f20">
              <v:stroke dashstyle="dash"/>
            </v:line>
            <v:line style="position:absolute" from="8970,2213" to="8970,2213" stroked="true" strokeweight="2pt" strokecolor="#231f20"/>
            <v:line style="position:absolute" from="8970,2212" to="8970,221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7832" from="448.498413pt,44.634094pt" to="448.498413pt,44.634094pt" stroked="true" strokeweight="2pt" strokecolor="#231f20">
            <w10:wrap type="none"/>
          </v:line>
        </w:pict>
      </w:r>
      <w:r>
        <w:rPr/>
        <w:pict>
          <v:shape style="position:absolute;margin-left:451.781311pt;margin-top:46.985691pt;width:17.05pt;height:61.4pt;mso-position-horizontal-relative:page;mso-position-vertical-relative:paragraph;z-index:2788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" w:right="18" w:hanging="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Organismo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Académicos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Noveno.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Lenguas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ocupar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cargos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referidos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artículos 67,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69,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71,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73,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75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77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distingo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nacionalidades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atendiendo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fracción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artículos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citados.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podrán </w:t>
      </w:r>
      <w:r>
        <w:rPr>
          <w:color w:val="231F20"/>
          <w:w w:val="90"/>
        </w:rPr>
        <w:t>gozar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excepción,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satisfaga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requisito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exigido.</w:t>
      </w:r>
    </w:p>
    <w:p>
      <w:pPr>
        <w:pStyle w:val="BodyText"/>
        <w:spacing w:line="292" w:lineRule="auto" w:before="141"/>
        <w:ind w:left="315" w:right="1130" w:firstLine="360"/>
        <w:jc w:val="both"/>
      </w:pPr>
      <w:r>
        <w:rPr/>
        <w:pict>
          <v:group style="position:absolute;margin-left:453.987183pt;margin-top:31.606382pt;width:36.450pt;height:17.05pt;mso-position-horizontal-relative:page;mso-position-vertical-relative:paragraph;z-index:27856" coordorigin="9080,632" coordsize="729,341">
            <v:line style="position:absolute" from="9100,952" to="9411,952" stroked="true" strokeweight="2pt" strokecolor="#231f20">
              <v:stroke dashstyle="dash"/>
            </v:line>
            <v:line style="position:absolute" from="9748,952" to="9748,952" stroked="true" strokeweight="2pt" strokecolor="#231f20"/>
            <v:rect style="position:absolute;left:9411;top:63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Décimo.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relativos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regularán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 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ordenamiento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apruebe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</w:pPr>
    </w:p>
    <w:p>
      <w:pPr>
        <w:pStyle w:val="Heading3"/>
        <w:spacing w:line="530" w:lineRule="auto" w:before="132" w:after="39"/>
        <w:ind w:left="3600" w:right="1761" w:hanging="1689"/>
        <w:jc w:val="left"/>
      </w:pP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tbl>
      <w:tblPr>
        <w:tblW w:w="0" w:type="auto"/>
        <w:jc w:val="left"/>
        <w:tblInd w:w="11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55"/>
        <w:gridCol w:w="5828"/>
      </w:tblGrid>
      <w:tr>
        <w:trPr>
          <w:trHeight w:val="497" w:hRule="exact"/>
        </w:trPr>
        <w:tc>
          <w:tcPr>
            <w:tcW w:w="2255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8" w:type="dxa"/>
          </w:tcPr>
          <w:p>
            <w:pPr>
              <w:pStyle w:val="TableParagraph"/>
              <w:spacing w:line="209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Por el Consejo Universitario en Sesión Ordinaria, celebrada el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día 31 de enero de 2008.</w:t>
            </w:r>
          </w:p>
        </w:tc>
      </w:tr>
      <w:tr>
        <w:trPr>
          <w:trHeight w:val="510" w:hRule="exact"/>
        </w:trPr>
        <w:tc>
          <w:tcPr>
            <w:tcW w:w="2255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8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Gaceta Universitaria, Núm. Extraordinario, marzo de   2008,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Época XII, Año XXIV.</w:t>
            </w:r>
          </w:p>
        </w:tc>
      </w:tr>
      <w:tr>
        <w:trPr>
          <w:trHeight w:val="218" w:hRule="exact"/>
        </w:trPr>
        <w:tc>
          <w:tcPr>
            <w:tcW w:w="2255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8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31 de enero de 2008.</w:t>
            </w:r>
          </w:p>
        </w:tc>
      </w:tr>
    </w:tbl>
    <w:p>
      <w:pPr>
        <w:spacing w:after="0" w:line="222" w:lineRule="exact"/>
        <w:rPr>
          <w:sz w:val="20"/>
        </w:rPr>
        <w:sectPr>
          <w:footerReference w:type="default" r:id="rId90"/>
          <w:pgSz w:w="9810" w:h="13500"/>
          <w:pgMar w:footer="796" w:header="0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91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66" w:lineRule="exact" w:before="0"/>
      </w:pPr>
      <w:r>
        <w:rPr/>
        <w:pict>
          <v:shape style="position:absolute;margin-left:45.620998pt;margin-top:-32.369999pt;width:392.4pt;height:30.15pt;mso-position-horizontal-relative:page;mso-position-vertical-relative:paragraph;z-index:-1118584" type="#_x0000_t202" filled="false" stroked="false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1587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ACUERDO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POR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QUE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SE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TRANSFORMAN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LAS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UNIDADES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ACADÉMICAS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PROFESIONALES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ACUERDO DEL CONSEJO  UNIVERSITARIO</w:t>
      </w:r>
    </w:p>
    <w:p>
      <w:pPr>
        <w:spacing w:line="278" w:lineRule="auto" w:before="44"/>
        <w:ind w:left="837" w:right="1770" w:hanging="1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2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29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UNIVERSIDAD</w:t>
      </w:r>
      <w:r>
        <w:rPr>
          <w:b/>
          <w:color w:val="231F20"/>
          <w:spacing w:val="-29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AUTÓNOMA</w:t>
      </w:r>
      <w:r>
        <w:rPr>
          <w:b/>
          <w:color w:val="231F20"/>
          <w:spacing w:val="-29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26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2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2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MÉXICO, POR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EL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QUE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SE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TRANSFORMAN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LAS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UNIDADES</w:t>
      </w:r>
      <w:r>
        <w:rPr>
          <w:b/>
          <w:color w:val="231F20"/>
          <w:spacing w:val="-38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ACADÉMICAS</w:t>
      </w:r>
      <w:r>
        <w:rPr>
          <w:b/>
          <w:color w:val="231F20"/>
          <w:w w:val="86"/>
          <w:sz w:val="24"/>
        </w:rPr>
        <w:t> </w:t>
      </w:r>
      <w:r>
        <w:rPr>
          <w:b/>
          <w:color w:val="231F20"/>
          <w:w w:val="85"/>
          <w:sz w:val="24"/>
        </w:rPr>
        <w:t>PROFESIONALES  EN  CENTROS</w:t>
      </w:r>
      <w:r>
        <w:rPr>
          <w:b/>
          <w:color w:val="231F20"/>
          <w:spacing w:val="-19"/>
          <w:w w:val="85"/>
          <w:sz w:val="24"/>
        </w:rPr>
        <w:t> </w:t>
      </w:r>
      <w:r>
        <w:rPr>
          <w:b/>
          <w:color w:val="231F20"/>
          <w:w w:val="85"/>
          <w:sz w:val="24"/>
        </w:rPr>
        <w:t>UNIVERSITARIOS</w:t>
      </w:r>
    </w:p>
    <w:p>
      <w:pPr>
        <w:pStyle w:val="BodyText"/>
        <w:rPr>
          <w:b/>
          <w:sz w:val="33"/>
        </w:rPr>
      </w:pPr>
    </w:p>
    <w:p>
      <w:pPr>
        <w:pStyle w:val="Heading3"/>
        <w:ind w:left="791" w:right="1723"/>
      </w:pPr>
      <w:r>
        <w:rPr>
          <w:color w:val="231F20"/>
          <w:w w:val="90"/>
        </w:rPr>
        <w:t>ANTECEDENTES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96" w:right="1114"/>
      </w:pP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1982,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Agricultura,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inició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Aca- </w:t>
      </w:r>
      <w:r>
        <w:rPr>
          <w:color w:val="231F20"/>
          <w:w w:val="85"/>
        </w:rPr>
        <w:t>démica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Temascaltepec,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impartiendo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carrera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Ingeniero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Agrónomo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Fitotecnista.</w:t>
      </w:r>
    </w:p>
    <w:p>
      <w:pPr>
        <w:pStyle w:val="BodyText"/>
        <w:spacing w:line="292" w:lineRule="auto" w:before="1"/>
        <w:ind w:left="19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1984,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conocer 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Desconcentración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verificada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enero 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1984.</w:t>
      </w:r>
    </w:p>
    <w:p>
      <w:pPr>
        <w:pStyle w:val="BodyText"/>
        <w:spacing w:line="292" w:lineRule="auto" w:before="1"/>
        <w:ind w:left="195" w:right="1130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trazado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programa,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vincular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Entidad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 sobre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mexiquenses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instituciones.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85"/>
        </w:rPr>
        <w:t>Dicho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propuso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desconcentrar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educativos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aque- llas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zonas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potencialmente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receptoras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superior.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aquel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momento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determinaron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cuatro puntos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geográficos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Entidad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primera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etapa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programa,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siendo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estos: Atlacomulco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zona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norte;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norte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Valle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Cuatitlán-Texcoco;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Amecameca-Chalco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zona oriente,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Temascaltepec-Tejupilco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zona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/>
        <w:pict>
          <v:group style="position:absolute;margin-left:447.498413pt;margin-top:44.415569pt;width:2.050pt;height:62pt;mso-position-horizontal-relative:page;mso-position-vertical-relative:paragraph;z-index:27952" coordorigin="8950,888" coordsize="41,1240">
            <v:line style="position:absolute" from="8970,908" to="8970,2048" stroked="true" strokeweight="2pt" strokecolor="#231f20">
              <v:stroke dashstyle="dash"/>
            </v:line>
            <v:line style="position:absolute" from="8970,2108" to="8970,2108" stroked="true" strokeweight="2pt" strokecolor="#231f20"/>
            <v:line style="position:absolute" from="8970,2108" to="8970,21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7976" from="448.498413pt,39.416267pt" to="448.498413pt,39.416267pt" stroked="true" strokeweight="2pt" strokecolor="#231f20">
            <w10:wrap type="none"/>
          </v:line>
        </w:pict>
      </w:r>
      <w:r>
        <w:rPr/>
        <w:pict>
          <v:shape style="position:absolute;margin-left:451.661285pt;margin-top:44.515366pt;width:16.8pt;height:55.9pt;mso-position-horizontal-relative:page;mso-position-vertical-relative:paragraph;z-index:2802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0" w:right="0" w:firstLine="0"/>
                    <w:jc w:val="center"/>
                    <w:rPr>
                      <w:rFonts w:ascii="Trebuchet MS"/>
                      <w:sz w:val="14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Centro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Universitarios</w:t>
                  </w:r>
                </w:p>
                <w:p>
                  <w:pPr>
                    <w:spacing w:before="16"/>
                    <w:ind w:left="23" w:right="23" w:firstLine="0"/>
                    <w:jc w:val="center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vez,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dispuso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definición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posterior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estableci- </w:t>
      </w:r>
      <w:r>
        <w:rPr>
          <w:color w:val="231F20"/>
          <w:w w:val="85"/>
        </w:rPr>
        <w:t>miento de Unidades Académicas Profesionales, atendiendo para ello los requerimientos regionales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de profesionalización de actividades, la demanda de estudios superiores, la disponibilidad de docentes y 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existencia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adecuado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equipamiento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materia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servicios.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/>
        <w:pict>
          <v:group style="position:absolute;margin-left:453.987183pt;margin-top:33.392586pt;width:36.450pt;height:17.05pt;mso-position-horizontal-relative:page;mso-position-vertical-relative:paragraph;z-index:28000" coordorigin="9080,668" coordsize="729,341">
            <v:line style="position:absolute" from="9100,988" to="9411,988" stroked="true" strokeweight="2pt" strokecolor="#231f20">
              <v:stroke dashstyle="dash"/>
            </v:line>
            <v:line style="position:absolute" from="9748,988" to="9748,988" stroked="true" strokeweight="2pt" strokecolor="#231f20"/>
            <v:rect style="position:absolute;left:9411;top:66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esquema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desconcentración,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propuso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modali- </w:t>
      </w:r>
      <w:r>
        <w:rPr>
          <w:color w:val="231F20"/>
          <w:w w:val="85"/>
        </w:rPr>
        <w:t>dades: extensiones académicas y unidades académicas profesionales. Las primeras dirigidas al esta- </w:t>
      </w:r>
      <w:r>
        <w:rPr>
          <w:color w:val="231F20"/>
          <w:w w:val="90"/>
        </w:rPr>
        <w:t>blecimiento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carreras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Facultad;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segundas,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concentrarían extensiones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Escuelas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Facultades.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últimas,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caracterizarían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compartir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académico.</w:t>
      </w:r>
    </w:p>
    <w:p>
      <w:pPr>
        <w:pStyle w:val="BodyText"/>
        <w:spacing w:line="292" w:lineRule="auto" w:before="1"/>
        <w:ind w:left="195" w:right="1128" w:firstLine="360"/>
        <w:jc w:val="both"/>
      </w:pP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carrera,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Descon- </w:t>
      </w:r>
      <w:r>
        <w:rPr>
          <w:color w:val="231F20"/>
          <w:spacing w:val="-5"/>
          <w:w w:val="90"/>
        </w:rPr>
        <w:t>centración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  <w:sz w:val="14"/>
        </w:rPr>
        <w:t>uaem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spacing w:val="-4"/>
          <w:w w:val="90"/>
        </w:rPr>
        <w:t>dejó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establecido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programas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estudio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impartan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extensión,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de- </w:t>
      </w:r>
      <w:r>
        <w:rPr>
          <w:color w:val="231F20"/>
          <w:w w:val="85"/>
        </w:rPr>
        <w:t>berían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mismos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operan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Escuelas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Facultades,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resultando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prioritarias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entonces las </w:t>
      </w:r>
      <w:r>
        <w:rPr>
          <w:color w:val="231F20"/>
          <w:spacing w:val="-3"/>
          <w:w w:val="85"/>
        </w:rPr>
        <w:t>áreas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Ciencias Agropecuarias, Ciencias Químicas, Ciencias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Ingeniería, Ciencias </w:t>
      </w:r>
      <w:r>
        <w:rPr>
          <w:color w:val="231F20"/>
          <w:w w:val="85"/>
        </w:rPr>
        <w:t>de la </w:t>
      </w:r>
      <w:r>
        <w:rPr>
          <w:color w:val="231F20"/>
          <w:spacing w:val="-4"/>
          <w:w w:val="85"/>
        </w:rPr>
        <w:t>Tierra, </w:t>
      </w:r>
      <w:r>
        <w:rPr>
          <w:color w:val="231F20"/>
          <w:w w:val="85"/>
        </w:rPr>
        <w:t>Contaduría, Arquitectura y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Enfermería.</w:t>
      </w:r>
    </w:p>
    <w:p>
      <w:pPr>
        <w:pStyle w:val="BodyText"/>
        <w:spacing w:line="292" w:lineRule="auto" w:before="1"/>
        <w:ind w:left="195" w:right="1129" w:firstLine="360"/>
        <w:jc w:val="both"/>
      </w:pPr>
      <w:r>
        <w:rPr>
          <w:color w:val="231F20"/>
          <w:spacing w:val="-3"/>
          <w:w w:val="90"/>
        </w:rPr>
        <w:t>Hace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especial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énfasis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limitaciones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materiales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humanas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establecer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modelo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orga- </w:t>
      </w:r>
      <w:r>
        <w:rPr>
          <w:color w:val="231F20"/>
          <w:w w:val="85"/>
        </w:rPr>
        <w:t>nización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basado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departamentalización;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decir,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existencia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permanente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tempo- 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carreras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pertenecientes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diversas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conocimiento.</w:t>
      </w:r>
    </w:p>
    <w:p>
      <w:pPr>
        <w:pStyle w:val="BodyText"/>
        <w:spacing w:before="1"/>
        <w:ind w:left="556"/>
      </w:pPr>
      <w:r>
        <w:rPr>
          <w:color w:val="231F20"/>
          <w:w w:val="90"/>
        </w:rPr>
        <w:t>Por otra parte, en 1995 se reformuló el Programa de Desconcentración de la </w:t>
      </w:r>
      <w:r>
        <w:rPr>
          <w:color w:val="231F20"/>
          <w:w w:val="90"/>
          <w:sz w:val="14"/>
        </w:rPr>
        <w:t>uaem </w:t>
      </w:r>
      <w:r>
        <w:rPr>
          <w:color w:val="231F20"/>
          <w:w w:val="90"/>
        </w:rPr>
        <w:t>de 1984, para</w:t>
      </w:r>
    </w:p>
    <w:p>
      <w:pPr>
        <w:pStyle w:val="BodyText"/>
        <w:spacing w:before="50"/>
        <w:ind w:left="181" w:right="1114"/>
        <w:jc w:val="center"/>
      </w:pPr>
      <w:r>
        <w:rPr>
          <w:color w:val="231F20"/>
          <w:w w:val="90"/>
        </w:rPr>
        <w:t>estructurarse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denominado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maestro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desconcentración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promueve</w:t>
      </w:r>
    </w:p>
    <w:p>
      <w:pPr>
        <w:spacing w:after="0"/>
        <w:jc w:val="center"/>
        <w:sectPr>
          <w:footerReference w:type="default" r:id="rId92"/>
          <w:pgSz w:w="9810" w:h="13500"/>
          <w:pgMar w:footer="796" w:header="0" w:top="800" w:bottom="980" w:left="800" w:right="0"/>
          <w:pgNumType w:start="233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TRANSFORMAN LAS UNIDADES ACADÉMICAS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1" w:right="114"/>
        <w:jc w:val="both"/>
      </w:pP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matices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modernización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regional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Académicas Profesionales;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búsqueda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mecanismos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educativas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fomenten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calidad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naturaleza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finalidad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Pública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Mexicana,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vocación </w:t>
      </w:r>
      <w:r>
        <w:rPr>
          <w:color w:val="231F20"/>
          <w:w w:val="90"/>
        </w:rPr>
        <w:t>humanística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pluralidad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pensar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actuar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universitarios.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propuso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cobertura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modelo 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apoyara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atender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brindar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alternativas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organizacional,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res- </w:t>
      </w:r>
      <w:r>
        <w:rPr>
          <w:color w:val="231F20"/>
          <w:w w:val="85"/>
        </w:rPr>
        <w:t>pondieran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dinamismo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necesidades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entorno,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dieran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Institución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dimensión </w:t>
      </w:r>
      <w:r>
        <w:rPr>
          <w:color w:val="231F20"/>
          <w:w w:val="95"/>
        </w:rPr>
        <w:t>estatal.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1998,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Decreto,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 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“Consejo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 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México”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33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fecha 30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1998.</w:t>
      </w:r>
    </w:p>
    <w:p>
      <w:pPr>
        <w:pStyle w:val="BodyText"/>
        <w:spacing w:line="292" w:lineRule="auto" w:before="1"/>
        <w:ind w:left="1131" w:right="109" w:firstLine="360"/>
        <w:jc w:val="both"/>
      </w:pPr>
      <w:r>
        <w:rPr>
          <w:color w:val="231F20"/>
          <w:spacing w:val="3"/>
          <w:w w:val="90"/>
        </w:rPr>
        <w:t>Dicho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órgano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técnico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integra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2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Rector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Coordinador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cada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Unidad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4"/>
          <w:w w:val="90"/>
        </w:rPr>
        <w:t>Académica </w:t>
      </w:r>
      <w:r>
        <w:rPr>
          <w:color w:val="231F20"/>
          <w:spacing w:val="3"/>
          <w:w w:val="90"/>
        </w:rPr>
        <w:t>Profesional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configura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instancia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colegiada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propicia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participación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4"/>
          <w:w w:val="90"/>
        </w:rPr>
        <w:t>exposición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2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problemáticas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académicas,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administrativas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gobierno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viven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2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Unidades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3"/>
          <w:w w:val="90"/>
        </w:rPr>
        <w:t>Académi- </w:t>
      </w:r>
      <w:r>
        <w:rPr>
          <w:color w:val="231F20"/>
          <w:spacing w:val="2"/>
          <w:w w:val="85"/>
        </w:rPr>
        <w:t>cas</w:t>
      </w:r>
      <w:r>
        <w:rPr>
          <w:color w:val="231F20"/>
          <w:w w:val="85"/>
        </w:rPr>
        <w:t> </w:t>
      </w:r>
      <w:r>
        <w:rPr>
          <w:color w:val="231F20"/>
          <w:spacing w:val="4"/>
          <w:w w:val="85"/>
        </w:rPr>
        <w:t>Profesionales.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ordinaria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cele- </w:t>
      </w:r>
      <w:r>
        <w:rPr>
          <w:color w:val="231F20"/>
          <w:w w:val="90"/>
        </w:rPr>
        <w:t>brada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agosto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1999,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Planeación,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trabajo </w:t>
      </w:r>
      <w:r>
        <w:rPr>
          <w:color w:val="231F20"/>
          <w:w w:val="85"/>
        </w:rPr>
        <w:t>denominado Unidades Académicas Profesionales. Bases para su reorganización. En dicho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instrumen- </w:t>
      </w:r>
      <w:r>
        <w:rPr>
          <w:color w:val="231F20"/>
          <w:w w:val="90"/>
        </w:rPr>
        <w:t>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enuncian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antecedentes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creación,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normatividad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Académicas </w:t>
      </w:r>
      <w:r>
        <w:rPr>
          <w:color w:val="231F20"/>
          <w:w w:val="95"/>
        </w:rPr>
        <w:t>Profesionales.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/>
        <w:pict>
          <v:group style="position:absolute;margin-left:40.888802pt;margin-top:13.682397pt;width:2.050pt;height:62pt;mso-position-horizontal-relative:page;mso-position-vertical-relative:paragraph;z-index:28072" coordorigin="818,274" coordsize="41,1240">
            <v:line style="position:absolute" from="838,294" to="838,1434" stroked="true" strokeweight="2pt" strokecolor="#231f20">
              <v:stroke dashstyle="dash"/>
            </v:line>
            <v:line style="position:absolute" from="838,1494" to="838,1494" stroked="true" strokeweight="2pt" strokecolor="#231f20"/>
            <v:line style="position:absolute" from="838,1493" to="838,149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8096" from="41.893501pt,8.683097pt" to="41.893501pt,8.683097pt" stroked="true" strokeweight="2pt" strokecolor="#231f20">
            <w10:wrap type="none"/>
          </v:line>
        </w:pict>
      </w:r>
      <w:r>
        <w:rPr/>
        <w:pict>
          <v:shape style="position:absolute;margin-left:22.933998pt;margin-top:13.782094pt;width:16.8pt;height:55.9pt;mso-position-horizontal-relative:page;mso-position-vertical-relative:paragraph;z-index:2814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0" w:right="0" w:firstLine="0"/>
                    <w:jc w:val="center"/>
                    <w:rPr>
                      <w:rFonts w:ascii="Trebuchet MS"/>
                      <w:sz w:val="14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Centro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Universitarios</w:t>
                  </w:r>
                </w:p>
                <w:p>
                  <w:pPr>
                    <w:spacing w:before="16"/>
                    <w:ind w:left="23" w:right="23" w:firstLine="0"/>
                    <w:jc w:val="center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base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líneas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atención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1997-2001,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presen- </w:t>
      </w:r>
      <w:r>
        <w:rPr>
          <w:color w:val="231F20"/>
          <w:w w:val="90"/>
        </w:rPr>
        <w:t>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diagnóstico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aquél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entonces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privaba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Académicas </w:t>
      </w:r>
      <w:r>
        <w:rPr>
          <w:color w:val="231F20"/>
          <w:w w:val="85"/>
        </w:rPr>
        <w:t>Profesionales;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aportando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diversos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planteamientos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tendientes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resolver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variada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problemática.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/>
        <w:pict>
          <v:group style="position:absolute;margin-left:0pt;margin-top:16.657179pt;width:36.450pt;height:17.05pt;mso-position-horizontal-relative:page;mso-position-vertical-relative:paragraph;z-index:28120" coordorigin="0,333" coordsize="729,341">
            <v:line style="position:absolute" from="397,653" to="708,653" stroked="true" strokeweight="2pt" strokecolor="#231f20">
              <v:stroke dashstyle="dash"/>
            </v:line>
            <v:line style="position:absolute" from="60,653" to="60,653" stroked="true" strokeweight="2pt" strokecolor="#231f20"/>
            <v:rect style="position:absolute;left:0;top:33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Consecuentemente,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enuncia,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explica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propone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modelo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educativo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dé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respuesta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nece- </w:t>
      </w:r>
      <w:r>
        <w:rPr>
          <w:color w:val="231F20"/>
          <w:w w:val="90"/>
        </w:rPr>
        <w:t>sidades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Profesionales;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objetivos,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estrategias, líneas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implementación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componentes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posibiliten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Uni- </w:t>
      </w:r>
      <w:r>
        <w:rPr>
          <w:color w:val="231F20"/>
          <w:w w:val="85"/>
        </w:rPr>
        <w:t>dades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BodyText"/>
        <w:spacing w:line="292" w:lineRule="auto" w:before="1"/>
        <w:ind w:left="1131" w:right="115" w:firstLine="360"/>
        <w:jc w:val="both"/>
      </w:pPr>
      <w:r>
        <w:rPr>
          <w:color w:val="231F20"/>
          <w:w w:val="85"/>
        </w:rPr>
        <w:t>Exhibe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describe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componentes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permitirán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conformar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Universitarios;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 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establecimiento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académico-administrativos.</w:t>
      </w:r>
    </w:p>
    <w:p>
      <w:pPr>
        <w:pStyle w:val="BodyText"/>
        <w:spacing w:line="292" w:lineRule="auto" w:before="1"/>
        <w:ind w:left="1131" w:right="113" w:firstLine="360"/>
        <w:jc w:val="right"/>
      </w:pPr>
      <w:r>
        <w:rPr>
          <w:color w:val="231F20"/>
          <w:w w:val="85"/>
        </w:rPr>
        <w:t>Finalmente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presenta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“Acciones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etapas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implementación”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corto,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mediano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largo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plazo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permitan óptimamente transformar las Unidades Académicas Profesionales en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Universitarios.</w:t>
      </w:r>
      <w:r>
        <w:rPr>
          <w:color w:val="231F20"/>
          <w:spacing w:val="1"/>
          <w:w w:val="84"/>
        </w:rPr>
        <w:t> </w:t>
      </w:r>
      <w:r>
        <w:rPr>
          <w:color w:val="231F20"/>
          <w:w w:val="85"/>
        </w:rPr>
        <w:t>La propuesta de transformación de las Unidades Académicas Profesionales 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Universi-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tarios,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busca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documento-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reorganización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ampliación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tareas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sustantivas;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incorporación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representación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estudiantil,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docente,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directiva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ante</w:t>
      </w:r>
    </w:p>
    <w:p>
      <w:pPr>
        <w:pStyle w:val="BodyText"/>
        <w:spacing w:before="1"/>
        <w:ind w:left="1131"/>
        <w:jc w:val="both"/>
      </w:pPr>
      <w:r>
        <w:rPr>
          <w:color w:val="231F20"/>
          <w:w w:val="85"/>
        </w:rPr>
        <w:t>los órganos colegiados de gobierno.</w:t>
      </w:r>
    </w:p>
    <w:p>
      <w:pPr>
        <w:pStyle w:val="BodyText"/>
        <w:spacing w:before="50"/>
        <w:ind w:right="113"/>
        <w:jc w:val="right"/>
      </w:pPr>
      <w:r>
        <w:rPr>
          <w:color w:val="231F20"/>
          <w:w w:val="85"/>
        </w:rPr>
        <w:t>En 29 de septiembre de 1999, el Rector de la Universidad, turnó a las Comisiones Permanentes de</w:t>
      </w:r>
    </w:p>
    <w:p>
      <w:pPr>
        <w:pStyle w:val="BodyText"/>
        <w:spacing w:before="50"/>
        <w:ind w:left="1131"/>
        <w:jc w:val="both"/>
      </w:pPr>
      <w:r>
        <w:rPr>
          <w:color w:val="231F20"/>
          <w:w w:val="90"/>
        </w:rPr>
        <w:t>Planeación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</w:p>
    <w:p>
      <w:pPr>
        <w:spacing w:after="0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1619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TRANSFORMAN LAS UNIDADES ACADÉMICAS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30"/>
        <w:jc w:val="both"/>
      </w:pPr>
      <w:r>
        <w:rPr>
          <w:color w:val="231F20"/>
          <w:w w:val="90"/>
        </w:rPr>
        <w:t>Iniciativa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Centros </w:t>
      </w:r>
      <w:r>
        <w:rPr>
          <w:color w:val="231F20"/>
          <w:w w:val="95"/>
        </w:rPr>
        <w:t>Universitarios.</w:t>
      </w:r>
    </w:p>
    <w:p>
      <w:pPr>
        <w:pStyle w:val="BodyText"/>
        <w:spacing w:line="297" w:lineRule="auto"/>
        <w:ind w:left="115" w:right="1128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exposición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motivos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Iniciativa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“...no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posible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ni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recomendable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propiciar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abrupto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conformación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contrario,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saludable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se- </w:t>
      </w:r>
      <w:r>
        <w:rPr>
          <w:color w:val="231F20"/>
          <w:w w:val="85"/>
        </w:rPr>
        <w:t>guir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secuenciación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etapas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coadyuven,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primero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crearlos,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luego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consolidarlos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7"/>
          <w:w w:val="85"/>
        </w:rPr>
        <w:t>y,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finalmen- </w:t>
      </w:r>
      <w:r>
        <w:rPr>
          <w:color w:val="231F20"/>
          <w:w w:val="90"/>
        </w:rPr>
        <w:t>te,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vivir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madurez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deberes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inherentes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Organismo Académico.”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pretendía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cambiar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denominación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Académicas Profesionales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Universitarios;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propiciar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creación,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estructuración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puesta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ausencia de consensos impidió que prosperara dicha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iniciativa.</w:t>
      </w:r>
    </w:p>
    <w:p>
      <w:pPr>
        <w:pStyle w:val="BodyText"/>
        <w:spacing w:line="297" w:lineRule="auto"/>
        <w:ind w:left="116" w:right="1128" w:firstLine="360"/>
        <w:jc w:val="both"/>
      </w:pPr>
      <w:r>
        <w:rPr>
          <w:color w:val="231F20"/>
          <w:w w:val="90"/>
        </w:rPr>
        <w:t>Durante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2001-2005,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formuló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Uni- 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acogido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beneplácito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comunidad universitaria.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maduración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reflexión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problemática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enfrentan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Académicas </w:t>
      </w:r>
      <w:r>
        <w:rPr>
          <w:color w:val="231F20"/>
          <w:w w:val="85"/>
        </w:rPr>
        <w:t>Profesionales,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permitió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proponer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mejor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alternativa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incorporación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vida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7" w:lineRule="auto"/>
        <w:ind w:left="116" w:right="1128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planteamiento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escena- </w:t>
      </w:r>
      <w:r>
        <w:rPr>
          <w:color w:val="231F20"/>
          <w:w w:val="85"/>
        </w:rPr>
        <w:t>rios, permitieron a la Comisión Permanente de Legislación Universitaria del Consejo Universitario vis- lumbrar la factibilidad jurídica de transformar las Unidades Académicas Profesionales en Centros Uni- versitarios, mediante la integración de sus órganos colegiados; el establecimiento de procedimientos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designación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autoridades;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repre- </w:t>
      </w:r>
      <w:r>
        <w:rPr>
          <w:color w:val="231F20"/>
          <w:w w:val="85"/>
        </w:rPr>
        <w:t>sentación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dichos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7" w:lineRule="auto"/>
        <w:ind w:left="116" w:right="1128" w:firstLine="360"/>
        <w:jc w:val="both"/>
      </w:pPr>
      <w:r>
        <w:rPr/>
        <w:pict>
          <v:group style="position:absolute;margin-left:447.498413pt;margin-top:37.510895pt;width:2.050pt;height:62pt;mso-position-horizontal-relative:page;mso-position-vertical-relative:paragraph;z-index:28192" coordorigin="8950,750" coordsize="41,1240">
            <v:line style="position:absolute" from="8970,770" to="8970,1910" stroked="true" strokeweight="2pt" strokecolor="#231f20">
              <v:stroke dashstyle="dash"/>
            </v:line>
            <v:line style="position:absolute" from="8970,1970" to="8970,1970" stroked="true" strokeweight="2pt" strokecolor="#231f20"/>
            <v:line style="position:absolute" from="8970,1970" to="8970,197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8216" from="448.498413pt,32.511593pt" to="448.498413pt,32.511593pt" stroked="true" strokeweight="2pt" strokecolor="#231f20">
            <w10:wrap type="none"/>
          </v:line>
        </w:pict>
      </w:r>
      <w:r>
        <w:rPr/>
        <w:pict>
          <v:shape style="position:absolute;margin-left:451.661285pt;margin-top:37.610691pt;width:16.8pt;height:55.9pt;mso-position-horizontal-relative:page;mso-position-vertical-relative:paragraph;z-index:2826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0" w:right="0" w:firstLine="0"/>
                    <w:jc w:val="center"/>
                    <w:rPr>
                      <w:rFonts w:ascii="Trebuchet MS"/>
                      <w:sz w:val="14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Centro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Universitarios</w:t>
                  </w:r>
                </w:p>
                <w:p>
                  <w:pPr>
                    <w:spacing w:before="16"/>
                    <w:ind w:left="23" w:right="23" w:firstLine="0"/>
                    <w:jc w:val="center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diferencia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presentada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1999,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emanada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2003,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buscó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dotar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naturaleza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jurídica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propia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idénti- </w:t>
      </w:r>
      <w:r>
        <w:rPr>
          <w:color w:val="231F20"/>
          <w:w w:val="90"/>
        </w:rPr>
        <w:t>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Académicos;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decir,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darles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status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jurídico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destacado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relevante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 cumplimiento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institucionales;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reformar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adicionar 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</w:pPr>
    </w:p>
    <w:p>
      <w:pPr>
        <w:pStyle w:val="Heading3"/>
        <w:spacing w:before="150"/>
      </w:pPr>
      <w:r>
        <w:rPr/>
        <w:pict>
          <v:group style="position:absolute;margin-left:453.987183pt;margin-top:-.009435pt;width:36.450pt;height:17.05pt;mso-position-horizontal-relative:page;mso-position-vertical-relative:paragraph;z-index:28240" coordorigin="9080,0" coordsize="729,341">
            <v:line style="position:absolute" from="9100,320" to="9411,320" stroked="true" strokeweight="2pt" strokecolor="#231f20">
              <v:stroke dashstyle="dash"/>
            </v:line>
            <v:line style="position:absolute" from="9748,320" to="9748,320" stroked="true" strokeweight="2pt" strokecolor="#231f20"/>
            <v:rect style="position:absolute;left:9411;top: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CONSIDERACIONES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5" w:right="1128"/>
        <w:jc w:val="both"/>
      </w:pPr>
      <w:r>
        <w:rPr>
          <w:color w:val="231F20"/>
          <w:w w:val="85"/>
        </w:rPr>
        <w:t>Que las primeras Unidades Académicas Profesionales fueron las de Atlacomulco (1984),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Amecameca (1986)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Zumpango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(1987),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teniendo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procedencia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licenciaturas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imparten;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sirviendo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enlace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licenciatura, quien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Facultad.</w:t>
      </w:r>
    </w:p>
    <w:p>
      <w:pPr>
        <w:pStyle w:val="BodyText"/>
        <w:spacing w:line="297" w:lineRule="auto"/>
        <w:ind w:left="115" w:right="1131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ha dado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otra </w:t>
      </w:r>
      <w:r>
        <w:rPr>
          <w:color w:val="231F20"/>
          <w:w w:val="85"/>
        </w:rPr>
        <w:t>parte,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Profesionales.</w:t>
      </w:r>
    </w:p>
    <w:p>
      <w:pPr>
        <w:pStyle w:val="BodyText"/>
        <w:spacing w:line="297" w:lineRule="auto"/>
        <w:ind w:left="115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1995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Texcoco,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85"/>
        </w:rPr>
        <w:t>segundo modelo de desconcentración académica, concluyendo con ello la dependencia de las Unida- des respecto de las Escuelas y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Facultades.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TRANSFORMAN LAS UNIDADES ACADÉMICAS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1"/>
        <w:ind w:left="1130" w:right="114" w:firstLine="360"/>
        <w:jc w:val="both"/>
      </w:pPr>
      <w:r>
        <w:rPr>
          <w:color w:val="231F20"/>
          <w:w w:val="85"/>
        </w:rPr>
        <w:t>Que el modelo de Unidades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Académicas Profesionales lleva 22 años en operación; resultando su estructura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orgánico-funcional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inconsistente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responder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exigencias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administrati- vas derivadas de su quehacer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cotidiano.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operado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Profesionales,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 logrado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modalidad;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estableciéndose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municipios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Amecameca,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Atizapán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Zaragoza,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Atlacomulco,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Axapusco,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Ecatepec,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Temascal- tepec,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Tenancingo,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Texcoco,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Valle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Chalco-Solidaridad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Zumpango.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85"/>
        </w:rPr>
        <w:t>Que la Unidad Académica Profesional Temascaltepec, inicio actividades en el mes de octubre de 1982 bajo la modalidad de Extensión Académica. Impartiéndose actualmente en ella las licenciaturas en: Contaduría, Derecho, Informática Administrativa e Ingeniero Agrónomo Zootecnista; y las licencia- </w:t>
      </w:r>
      <w:r>
        <w:rPr>
          <w:color w:val="231F20"/>
          <w:w w:val="90"/>
        </w:rPr>
        <w:t>turas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Psicología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Tejupilco.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91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académicos, distribuidos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manera: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6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completo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85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asignatura;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atienden a una población de 963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alumnos.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Atlacomulco,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inicio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17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septiembre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1984. Impartiéndose actualmente en ella las licenciaturas en: Administración, Contaduría, Derecho,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Informá- tica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Administrativa,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Ingeniería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Computación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Psicología.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Contando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total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98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académicos, </w:t>
      </w:r>
      <w:r>
        <w:rPr>
          <w:color w:val="231F20"/>
          <w:w w:val="90"/>
        </w:rPr>
        <w:t>distribuidos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manera: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completo,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 92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asignatura;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atienden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1211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alumnos.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/>
        <w:pict>
          <v:group style="position:absolute;margin-left:40.888802pt;margin-top:76.903770pt;width:2.050pt;height:62pt;mso-position-horizontal-relative:page;mso-position-vertical-relative:paragraph;z-index:28312" coordorigin="818,1538" coordsize="41,1240">
            <v:line style="position:absolute" from="838,1558" to="838,2698" stroked="true" strokeweight="2pt" strokecolor="#231f20">
              <v:stroke dashstyle="dash"/>
            </v:line>
            <v:line style="position:absolute" from="838,2758" to="838,2758" stroked="true" strokeweight="2pt" strokecolor="#231f20"/>
            <v:line style="position:absolute" from="838,2757" to="838,275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8336" from="41.893501pt,71.904472pt" to="41.893501pt,71.904472pt" stroked="true" strokeweight="2pt" strokecolor="#231f20">
            <w10:wrap type="none"/>
          </v:line>
        </w:pict>
      </w:r>
      <w:r>
        <w:rPr/>
        <w:pict>
          <v:shape style="position:absolute;margin-left:22.933998pt;margin-top:77.003471pt;width:16.8pt;height:55.9pt;mso-position-horizontal-relative:page;mso-position-vertical-relative:paragraph;z-index:2838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0" w:right="0" w:firstLine="0"/>
                    <w:jc w:val="center"/>
                    <w:rPr>
                      <w:rFonts w:ascii="Trebuchet MS"/>
                      <w:sz w:val="14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Centro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Universitarios</w:t>
                  </w:r>
                </w:p>
                <w:p>
                  <w:pPr>
                    <w:spacing w:before="16"/>
                    <w:ind w:left="23" w:right="23" w:firstLine="0"/>
                    <w:jc w:val="center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Amecameca,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inicio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17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septiembre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1986, siendo la primera Unidad Académica Profesional en el </w:t>
      </w:r>
      <w:r>
        <w:rPr>
          <w:color w:val="231F20"/>
          <w:spacing w:val="-3"/>
          <w:w w:val="85"/>
        </w:rPr>
        <w:t>Valle </w:t>
      </w:r>
      <w:r>
        <w:rPr>
          <w:color w:val="231F20"/>
          <w:w w:val="85"/>
        </w:rPr>
        <w:t>de México. Impartiéndose actualmente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en ella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licenciaturas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en: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Políticas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Pública,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Contaduría,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Derecho,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Letras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Lati- noamericanas,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Médico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Veterinario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Zootecnista,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Nutrición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Administración;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Maestría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Educación </w:t>
      </w:r>
      <w:r>
        <w:rPr>
          <w:color w:val="231F20"/>
          <w:w w:val="90"/>
        </w:rPr>
        <w:t>Superior.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103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distribuidos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manera: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9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profesores 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completo,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89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asignatura;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atienden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85"/>
        </w:rPr>
        <w:t>población de </w:t>
      </w:r>
      <w:r>
        <w:rPr>
          <w:color w:val="231F20"/>
          <w:spacing w:val="-4"/>
          <w:w w:val="85"/>
        </w:rPr>
        <w:t>1195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alumnos.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/>
        <w:pict>
          <v:group style="position:absolute;margin-left:0pt;margin-top:26.69969pt;width:36.450pt;height:17.05pt;mso-position-horizontal-relative:page;mso-position-vertical-relative:paragraph;z-index:28360" coordorigin="0,534" coordsize="729,341">
            <v:line style="position:absolute" from="397,854" to="708,854" stroked="true" strokeweight="2pt" strokecolor="#231f20">
              <v:stroke dashstyle="dash"/>
            </v:line>
            <v:line style="position:absolute" from="60,854" to="60,854" stroked="true" strokeweight="2pt" strokecolor="#231f20"/>
            <v:rect style="position:absolute;left:0;top:53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Zumpango,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1987. </w:t>
      </w:r>
      <w:r>
        <w:rPr>
          <w:color w:val="231F20"/>
          <w:w w:val="85"/>
        </w:rPr>
        <w:t>Impartiéndose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actualmente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licenciaturas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en: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Administración,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Políticas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Administra- ción Pública, Contaduría, Derecho, Diseño Industrial, Enfermería, Ingeniero Agrónomo en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Producción, </w:t>
      </w:r>
      <w:r>
        <w:rPr>
          <w:color w:val="231F20"/>
          <w:w w:val="90"/>
        </w:rPr>
        <w:t>Ingeniero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Computación,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Psicología,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Sociología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Turismo.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157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académi- cos,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distribuidos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manera: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7"/>
          <w:w w:val="90"/>
        </w:rPr>
        <w:t>11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completo,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6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medio tiempo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140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asignatura;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atienden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1834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Texcoco,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1995. </w:t>
      </w:r>
      <w:r>
        <w:rPr>
          <w:color w:val="231F20"/>
          <w:w w:val="85"/>
        </w:rPr>
        <w:t>Impartiéndose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actualmente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licenciaturas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en: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Administración,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Políticas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Administra- 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Pública,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Contaduría,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Derecho,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Economía,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Informática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Administrativa,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Ingeniería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Computación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Turismo.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161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distribuidos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manera: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profesores 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completo,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158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asignatura;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atienden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po- </w:t>
      </w:r>
      <w:r>
        <w:rPr>
          <w:color w:val="231F20"/>
          <w:w w:val="85"/>
        </w:rPr>
        <w:t>blación de 2551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alumnos.</w:t>
      </w:r>
    </w:p>
    <w:p>
      <w:pPr>
        <w:pStyle w:val="BodyText"/>
        <w:spacing w:line="288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Valle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1996.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Impartiéndose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actualmente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licenciaturas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en: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Actuaría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Financiera,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Administración,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Con- taduría,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Derecho,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Economía,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Informática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Administrativa,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Ingeniería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Computación,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Ingeniería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Sis-</w:t>
      </w:r>
    </w:p>
    <w:p>
      <w:pPr>
        <w:spacing w:after="0" w:line="288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1619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TRANSFORMAN LAS UNIDADES ACADÉMICAS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5" w:right="1129"/>
        <w:jc w:val="both"/>
      </w:pPr>
      <w:r>
        <w:rPr>
          <w:color w:val="231F20"/>
          <w:w w:val="85"/>
        </w:rPr>
        <w:t>temas y Comunicaciones, Ingeniería Industrial y Relaciones Económicas Internacionales. Contando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188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distribuidos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manera: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completo 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180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asignatura;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atienden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2833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alumnos.</w:t>
      </w:r>
    </w:p>
    <w:p>
      <w:pPr>
        <w:pStyle w:val="BodyText"/>
        <w:spacing w:line="283" w:lineRule="auto" w:before="1"/>
        <w:ind w:left="115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Ecatepec,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1996. </w:t>
      </w:r>
      <w:r>
        <w:rPr>
          <w:color w:val="231F20"/>
          <w:w w:val="85"/>
        </w:rPr>
        <w:t>Impartiéndose actualmente en ella las licenciaturas en: Administración, Contaduría, Derecho,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Informá- tica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Administrativa,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Ingeniería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Computación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Psicología;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Maestría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Administración.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Contando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66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distribuidos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manera: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6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completo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60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asignatura;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atienden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1129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alumnos.</w:t>
      </w:r>
    </w:p>
    <w:p>
      <w:pPr>
        <w:pStyle w:val="BodyText"/>
        <w:spacing w:line="283" w:lineRule="auto" w:before="1"/>
        <w:ind w:left="11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Valle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Chalco,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1996. Impartiéndose actualmente en ella las licenciaturas en: Contaduría, Derecho, Diseño Industrial, Enfermería,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Informática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Ingeniería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Computación.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total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87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aca- </w:t>
      </w:r>
      <w:r>
        <w:rPr>
          <w:color w:val="231F20"/>
          <w:w w:val="90"/>
        </w:rPr>
        <w:t>démicos,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distribuidos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manera: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completo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80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asignatura; mismos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atienden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978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alumnos.</w:t>
      </w:r>
    </w:p>
    <w:p>
      <w:pPr>
        <w:pStyle w:val="BodyText"/>
        <w:spacing w:line="283" w:lineRule="auto" w:before="1"/>
        <w:ind w:left="11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Valle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Teotihuacan,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inicio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30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junio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2000. Impartiéndose actualmente en ella las licenciaturas en: Contaduría, Derecho, Informática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Administrati- va,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Ingeniero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Computación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Psicología.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total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59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distribuidos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siguiente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manera: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completo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57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asignatura;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atienden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85"/>
        </w:rPr>
        <w:t>población de 851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alumnos.</w:t>
      </w:r>
    </w:p>
    <w:p>
      <w:pPr>
        <w:pStyle w:val="BodyText"/>
        <w:spacing w:line="283" w:lineRule="auto" w:before="1"/>
        <w:ind w:left="11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Tenancingo,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18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2003. </w:t>
      </w:r>
      <w:r>
        <w:rPr>
          <w:color w:val="231F20"/>
          <w:w w:val="85"/>
        </w:rPr>
        <w:t>Impartiéndose actualmente en ella las licenciaturas en: Arqueología, Ingeniero Agrónomo en </w:t>
      </w:r>
      <w:r>
        <w:rPr>
          <w:color w:val="231F20"/>
          <w:spacing w:val="2"/>
          <w:w w:val="85"/>
        </w:rPr>
        <w:t>Floricul- </w:t>
      </w:r>
      <w:r>
        <w:rPr>
          <w:color w:val="231F20"/>
          <w:w w:val="85"/>
        </w:rPr>
        <w:t>tura,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Relaciones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Económicas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Internacionales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Turismo.</w:t>
      </w:r>
    </w:p>
    <w:p>
      <w:pPr>
        <w:pStyle w:val="BodyText"/>
        <w:spacing w:line="283" w:lineRule="auto" w:before="1"/>
        <w:ind w:left="116" w:right="1130" w:firstLine="360"/>
        <w:jc w:val="both"/>
      </w:pPr>
      <w:r>
        <w:rPr>
          <w:color w:val="231F20"/>
          <w:w w:val="90"/>
        </w:rPr>
        <w:t>Contando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distribuidos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manera: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tiempo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completo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asignatura;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atienden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291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alumnos.</w:t>
      </w:r>
    </w:p>
    <w:p>
      <w:pPr>
        <w:pStyle w:val="BodyText"/>
        <w:spacing w:line="283" w:lineRule="auto" w:before="1"/>
        <w:ind w:left="116" w:right="1128" w:firstLine="360"/>
        <w:jc w:val="both"/>
      </w:pPr>
      <w:r>
        <w:rPr/>
        <w:pict>
          <v:group style="position:absolute;margin-left:447.498413pt;margin-top:8.926891pt;width:2.050pt;height:62pt;mso-position-horizontal-relative:page;mso-position-vertical-relative:paragraph;z-index:28432" coordorigin="8950,179" coordsize="41,1240">
            <v:line style="position:absolute" from="8970,199" to="8970,1338" stroked="true" strokeweight="2pt" strokecolor="#231f20">
              <v:stroke dashstyle="dash"/>
            </v:line>
            <v:line style="position:absolute" from="8970,1398" to="8970,1398" stroked="true" strokeweight="2pt" strokecolor="#231f20"/>
            <v:line style="position:absolute" from="8970,1398" to="8970,139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8456" from="448.498413pt,3.927591pt" to="448.498413pt,3.927591pt" stroked="true" strokeweight="2pt" strokecolor="#231f20">
            <w10:wrap type="none"/>
          </v:line>
        </w:pict>
      </w:r>
      <w:r>
        <w:rPr/>
        <w:pict>
          <v:shape style="position:absolute;margin-left:451.661285pt;margin-top:9.026689pt;width:16.8pt;height:55.9pt;mso-position-horizontal-relative:page;mso-position-vertical-relative:paragraph;z-index:2850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0" w:right="0" w:firstLine="0"/>
                    <w:jc w:val="center"/>
                    <w:rPr>
                      <w:rFonts w:ascii="Trebuchet MS"/>
                      <w:sz w:val="14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Centro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Universitarios</w:t>
                  </w:r>
                </w:p>
                <w:p>
                  <w:pPr>
                    <w:spacing w:before="16"/>
                    <w:ind w:left="23" w:right="23" w:firstLine="0"/>
                    <w:jc w:val="center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desconcentrado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diez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Profe- </w:t>
      </w:r>
      <w:r>
        <w:rPr>
          <w:color w:val="231F20"/>
          <w:w w:val="90"/>
        </w:rPr>
        <w:t>sionales,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68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educativos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licenciatura;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atendiendo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 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alumnos.</w:t>
      </w:r>
    </w:p>
    <w:p>
      <w:pPr>
        <w:pStyle w:val="BodyText"/>
        <w:spacing w:line="283" w:lineRule="auto" w:before="1"/>
        <w:ind w:left="116" w:right="1129" w:firstLine="360"/>
        <w:jc w:val="both"/>
      </w:pPr>
      <w:r>
        <w:rPr/>
        <w:pict>
          <v:group style="position:absolute;margin-left:453.987183pt;margin-top:13.106681pt;width:36.450pt;height:17.05pt;mso-position-horizontal-relative:page;mso-position-vertical-relative:paragraph;z-index:28480" coordorigin="9080,262" coordsize="729,341">
            <v:line style="position:absolute" from="9100,582" to="9411,582" stroked="true" strokeweight="2pt" strokecolor="#231f20">
              <v:stroke dashstyle="dash"/>
            </v:line>
            <v:line style="position:absolute" from="9748,582" to="9748,582" stroked="true" strokeweight="2pt" strokecolor="#231f20"/>
            <v:rect style="position:absolute;left:9411;top:26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conducto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Colegio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Técnico General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Profesionales,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solicitó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análisis,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entre </w:t>
      </w:r>
      <w:r>
        <w:rPr>
          <w:color w:val="231F20"/>
          <w:w w:val="85"/>
        </w:rPr>
        <w:t>otras, de las disposiciones que regulan la organización y funcionamiento de las Unidades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Académicas </w:t>
      </w:r>
      <w:r>
        <w:rPr>
          <w:color w:val="231F20"/>
          <w:w w:val="90"/>
        </w:rPr>
        <w:t>Profesionales,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fortalecimiento 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universitaria.</w:t>
      </w:r>
    </w:p>
    <w:p>
      <w:pPr>
        <w:pStyle w:val="BodyText"/>
        <w:spacing w:line="283" w:lineRule="auto" w:before="1"/>
        <w:ind w:left="11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emitida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desembocó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formulación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aprobación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hiciera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extraordinaria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celebrada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19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mayo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2004,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Iniciativa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Decreto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reforma,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adiciona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deroga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diversas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Ley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40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México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fuera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comunicada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Rector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Univer- </w:t>
      </w:r>
      <w:r>
        <w:rPr>
          <w:color w:val="231F20"/>
          <w:w w:val="85"/>
        </w:rPr>
        <w:t>sidad al titular del Poder Ejecutivo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Estatal.</w:t>
      </w:r>
    </w:p>
    <w:p>
      <w:pPr>
        <w:pStyle w:val="BodyText"/>
        <w:spacing w:line="283" w:lineRule="auto" w:before="1"/>
        <w:ind w:left="11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extraordinaria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2004;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aprobaron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Cen- tros Universitarios; estableciéndose que su expedición y publicación sería conjunta al instrumento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jurí- dico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transformará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TRANSFORMAN LAS UNIDADES ACADÉMICAS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1"/>
        <w:ind w:left="1130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julio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2004,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Gobernador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Constitucional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remitió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 CC.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Diputados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Secretarios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“LV”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Legislatura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Decreto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reforman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18,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rubro Consejeros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Electos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23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IX,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26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párrafos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prime- 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último,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32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33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34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párrafo.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 adiciona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recorren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tercero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 quinto,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rubro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Ex-oficio,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25 pasando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tercero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cuarto;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deroga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rubro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Consejeros </w:t>
      </w:r>
      <w:r>
        <w:rPr>
          <w:color w:val="231F20"/>
          <w:w w:val="85"/>
        </w:rPr>
        <w:t>Electos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México;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teniendo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Pleno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“LV”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Legislatura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Estatal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28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2004.</w:t>
      </w:r>
    </w:p>
    <w:p>
      <w:pPr>
        <w:pStyle w:val="BodyText"/>
        <w:spacing w:line="292" w:lineRule="auto" w:before="1"/>
        <w:ind w:left="1130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noviembre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2005,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“LV”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Legislatura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Estatal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aprobó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Decreto 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reforman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18,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rubro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Consejeros </w:t>
      </w:r>
      <w:r>
        <w:rPr>
          <w:color w:val="231F20"/>
          <w:spacing w:val="-5"/>
          <w:w w:val="90"/>
        </w:rPr>
        <w:t>Electos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fracción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0"/>
          <w:w w:val="90"/>
        </w:rPr>
        <w:t>V,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21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fracciones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II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0"/>
          <w:w w:val="90"/>
        </w:rPr>
        <w:t>V,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23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último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párrafo,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24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fracción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IX,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25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tercer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párrafo,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26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párrafos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prime- </w:t>
      </w:r>
      <w:r>
        <w:rPr>
          <w:color w:val="231F20"/>
          <w:w w:val="90"/>
        </w:rPr>
        <w:t>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tercero,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32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33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34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párrafo. 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adiciona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recorren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tercero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 quinto,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rubro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Ex-oficio,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25, 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26.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deroga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VI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rubro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Electos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Ley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"/>
        <w:ind w:left="1130" w:right="111" w:firstLine="360"/>
        <w:jc w:val="both"/>
      </w:pPr>
      <w:r>
        <w:rPr/>
        <w:pict>
          <v:group style="position:absolute;margin-left:40.888802pt;margin-top:69.67318pt;width:2.050pt;height:62pt;mso-position-horizontal-relative:page;mso-position-vertical-relative:paragraph;z-index:28552" coordorigin="818,1393" coordsize="41,1240">
            <v:line style="position:absolute" from="838,1413" to="838,2553" stroked="true" strokeweight="2pt" strokecolor="#231f20">
              <v:stroke dashstyle="dash"/>
            </v:line>
            <v:line style="position:absolute" from="838,2613" to="838,2613" stroked="true" strokeweight="2pt" strokecolor="#231f20"/>
            <v:line style="position:absolute" from="838,2613" to="838,26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8576" from="41.893501pt,64.673882pt" to="41.893501pt,64.673882pt" stroked="true" strokeweight="2pt" strokecolor="#231f20">
            <w10:wrap type="none"/>
          </v:line>
        </w:pict>
      </w:r>
      <w:r>
        <w:rPr/>
        <w:pict>
          <v:shape style="position:absolute;margin-left:22.933998pt;margin-top:69.772881pt;width:16.8pt;height:55.9pt;mso-position-horizontal-relative:page;mso-position-vertical-relative:paragraph;z-index:2862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0" w:right="0" w:firstLine="0"/>
                    <w:jc w:val="center"/>
                    <w:rPr>
                      <w:rFonts w:ascii="Trebuchet MS"/>
                      <w:sz w:val="14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Centro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Universitarios</w:t>
                  </w:r>
                </w:p>
                <w:p>
                  <w:pPr>
                    <w:spacing w:before="16"/>
                    <w:ind w:left="23" w:right="23" w:firstLine="0"/>
                    <w:jc w:val="center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noviembre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2005,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Gobernador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Constitucional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san- cionó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publicó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186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reforman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artículos 17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18,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rubro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Electos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23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IX,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26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párrafos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tercero,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31 primer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32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33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34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párrafo.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adiciona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 artículo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recorren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tercero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quinto,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IV 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rubro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Ex-oficio,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25,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artículo</w:t>
      </w:r>
    </w:p>
    <w:p>
      <w:pPr>
        <w:pStyle w:val="ListParagraph"/>
        <w:numPr>
          <w:ilvl w:val="0"/>
          <w:numId w:val="184"/>
        </w:numPr>
        <w:tabs>
          <w:tab w:pos="1414" w:val="left" w:leader="none"/>
        </w:tabs>
        <w:spacing w:line="292" w:lineRule="auto" w:before="1" w:after="0"/>
        <w:ind w:left="1130" w:right="114" w:firstLine="0"/>
        <w:jc w:val="left"/>
        <w:rPr>
          <w:sz w:val="20"/>
        </w:rPr>
      </w:pPr>
      <w:r>
        <w:rPr/>
        <w:pict>
          <v:group style="position:absolute;margin-left:0pt;margin-top:16.657179pt;width:36.450pt;height:17.05pt;mso-position-horizontal-relative:page;mso-position-vertical-relative:paragraph;z-index:28600" coordorigin="0,333" coordsize="729,341">
            <v:line style="position:absolute" from="397,653" to="708,653" stroked="true" strokeweight="2pt" strokecolor="#231f20">
              <v:stroke dashstyle="dash"/>
            </v:line>
            <v:line style="position:absolute" from="60,653" to="60,653" stroked="true" strokeweight="2pt" strokecolor="#231f20"/>
            <v:rect style="position:absolute;left:0;top:33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deroga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fracción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VI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20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rubro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Consejeros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Electos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Autó- noma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entrar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vigor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siguiente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publicación.</w:t>
      </w:r>
    </w:p>
    <w:p>
      <w:pPr>
        <w:pStyle w:val="BodyText"/>
        <w:spacing w:before="1"/>
        <w:ind w:left="1491" w:right="34"/>
      </w:pP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186,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</w:p>
    <w:p>
      <w:pPr>
        <w:pStyle w:val="BodyText"/>
        <w:spacing w:before="50"/>
        <w:ind w:left="1130" w:right="34"/>
      </w:pPr>
      <w:r>
        <w:rPr>
          <w:color w:val="231F20"/>
          <w:w w:val="95"/>
        </w:rPr>
        <w:t>siguiente:</w:t>
      </w:r>
    </w:p>
    <w:p>
      <w:pPr>
        <w:pStyle w:val="BodyText"/>
        <w:spacing w:before="9"/>
        <w:rPr>
          <w:sz w:val="28"/>
        </w:rPr>
      </w:pPr>
    </w:p>
    <w:p>
      <w:pPr>
        <w:pStyle w:val="ListParagraph"/>
        <w:numPr>
          <w:ilvl w:val="0"/>
          <w:numId w:val="185"/>
        </w:numPr>
        <w:tabs>
          <w:tab w:pos="1490" w:val="left" w:leader="none"/>
          <w:tab w:pos="1491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otorga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naturaleza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jurídica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diferenciada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</w:p>
    <w:p>
      <w:pPr>
        <w:pStyle w:val="BodyText"/>
        <w:spacing w:before="50"/>
        <w:ind w:left="1491" w:right="34"/>
      </w:pPr>
      <w:r>
        <w:rPr>
          <w:color w:val="231F20"/>
          <w:w w:val="85"/>
        </w:rPr>
        <w:t>modalidades afines o similares.</w:t>
      </w:r>
    </w:p>
    <w:p>
      <w:pPr>
        <w:pStyle w:val="ListParagraph"/>
        <w:numPr>
          <w:ilvl w:val="0"/>
          <w:numId w:val="185"/>
        </w:numPr>
        <w:tabs>
          <w:tab w:pos="1491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 les concibe como formas desconcentradas de la Universidad que ofrecerán estudios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profesio-</w:t>
      </w:r>
    </w:p>
    <w:p>
      <w:pPr>
        <w:pStyle w:val="BodyText"/>
        <w:spacing w:before="50"/>
        <w:ind w:left="1491" w:right="34"/>
      </w:pPr>
      <w:r>
        <w:rPr>
          <w:color w:val="231F20"/>
          <w:spacing w:val="-4"/>
          <w:w w:val="85"/>
        </w:rPr>
        <w:t>nales </w:t>
      </w:r>
      <w:r>
        <w:rPr>
          <w:color w:val="231F20"/>
          <w:w w:val="85"/>
        </w:rPr>
        <w:t>y </w:t>
      </w:r>
      <w:r>
        <w:rPr>
          <w:color w:val="231F20"/>
          <w:spacing w:val="-5"/>
          <w:w w:val="85"/>
        </w:rPr>
        <w:t>avanzados; </w:t>
      </w:r>
      <w:r>
        <w:rPr>
          <w:color w:val="231F20"/>
          <w:spacing w:val="-4"/>
          <w:w w:val="85"/>
        </w:rPr>
        <w:t>para </w:t>
      </w:r>
      <w:r>
        <w:rPr>
          <w:color w:val="231F20"/>
          <w:spacing w:val="-3"/>
          <w:w w:val="85"/>
        </w:rPr>
        <w:t>lo </w:t>
      </w:r>
      <w:r>
        <w:rPr>
          <w:color w:val="231F20"/>
          <w:spacing w:val="-4"/>
          <w:w w:val="85"/>
        </w:rPr>
        <w:t>cual, </w:t>
      </w:r>
      <w:r>
        <w:rPr>
          <w:color w:val="231F20"/>
          <w:spacing w:val="-5"/>
          <w:w w:val="85"/>
        </w:rPr>
        <w:t>adoptarán </w:t>
      </w:r>
      <w:r>
        <w:rPr>
          <w:color w:val="231F20"/>
          <w:spacing w:val="-4"/>
          <w:w w:val="85"/>
        </w:rPr>
        <w:t>las </w:t>
      </w:r>
      <w:r>
        <w:rPr>
          <w:color w:val="231F20"/>
          <w:spacing w:val="-5"/>
          <w:w w:val="85"/>
        </w:rPr>
        <w:t>modalidades </w:t>
      </w:r>
      <w:r>
        <w:rPr>
          <w:color w:val="231F20"/>
          <w:spacing w:val="-3"/>
          <w:w w:val="85"/>
        </w:rPr>
        <w:t>de </w:t>
      </w:r>
      <w:r>
        <w:rPr>
          <w:color w:val="231F20"/>
          <w:spacing w:val="-5"/>
          <w:w w:val="85"/>
        </w:rPr>
        <w:t>multidisciplinarios </w:t>
      </w:r>
      <w:r>
        <w:rPr>
          <w:color w:val="231F20"/>
          <w:w w:val="85"/>
        </w:rPr>
        <w:t>o </w:t>
      </w:r>
      <w:r>
        <w:rPr>
          <w:color w:val="231F20"/>
          <w:spacing w:val="-5"/>
          <w:w w:val="85"/>
        </w:rPr>
        <w:t>interdisciplinarios.</w:t>
      </w:r>
    </w:p>
    <w:p>
      <w:pPr>
        <w:pStyle w:val="ListParagraph"/>
        <w:numPr>
          <w:ilvl w:val="0"/>
          <w:numId w:val="185"/>
        </w:numPr>
        <w:tabs>
          <w:tab w:pos="1492" w:val="left" w:leader="none"/>
        </w:tabs>
        <w:spacing w:line="292" w:lineRule="auto" w:before="5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Consecuentemente,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tienen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capacidad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de autoridad conducentes; los cuales adoptarán las modalidades </w:t>
      </w:r>
      <w:r>
        <w:rPr>
          <w:color w:val="231F20"/>
          <w:spacing w:val="-7"/>
          <w:w w:val="85"/>
          <w:sz w:val="20"/>
        </w:rPr>
        <w:t>y, </w:t>
      </w:r>
      <w:r>
        <w:rPr>
          <w:color w:val="231F20"/>
          <w:w w:val="85"/>
          <w:sz w:val="20"/>
        </w:rPr>
        <w:t>formas de organización y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fun- cionamiento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consigne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Estatuto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reglamentación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derivada.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184"/>
        </w:numPr>
        <w:tabs>
          <w:tab w:pos="1732" w:val="left" w:leader="none"/>
        </w:tabs>
        <w:spacing w:line="240" w:lineRule="auto" w:before="1" w:after="0"/>
        <w:ind w:left="17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Consejo</w:t>
      </w:r>
      <w:r>
        <w:rPr>
          <w:color w:val="231F20"/>
          <w:spacing w:val="-36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4"/>
          <w:w w:val="85"/>
          <w:sz w:val="20"/>
        </w:rPr>
        <w:t>Gobierno: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1619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TRANSFORMAN LAS UNIDADES ACADÉMICAS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8" w:lineRule="auto" w:before="80"/>
        <w:ind w:left="115" w:right="1129" w:firstLine="360"/>
        <w:jc w:val="both"/>
      </w:pP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dispone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colegiado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jerarquía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interior,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siendo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resolu- </w:t>
      </w:r>
      <w:r>
        <w:rPr>
          <w:color w:val="231F20"/>
          <w:w w:val="90"/>
        </w:rPr>
        <w:t>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observancia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obligatoria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comunidad;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 Consejero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Ex-oficio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Electos,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representantes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per- </w:t>
      </w:r>
      <w:r>
        <w:rPr>
          <w:color w:val="231F20"/>
          <w:w w:val="85"/>
        </w:rPr>
        <w:t>sonal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trabajadores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administrativos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before="11"/>
      </w:pPr>
    </w:p>
    <w:p>
      <w:pPr>
        <w:pStyle w:val="ListParagraph"/>
        <w:numPr>
          <w:ilvl w:val="1"/>
          <w:numId w:val="184"/>
        </w:numPr>
        <w:tabs>
          <w:tab w:pos="716" w:val="left" w:leader="none"/>
        </w:tabs>
        <w:spacing w:line="240" w:lineRule="auto" w:before="0" w:after="0"/>
        <w:ind w:left="716" w:right="0" w:hanging="240"/>
        <w:jc w:val="both"/>
        <w:rPr>
          <w:sz w:val="20"/>
        </w:rPr>
      </w:pPr>
      <w:r>
        <w:rPr>
          <w:color w:val="231F20"/>
          <w:spacing w:val="4"/>
          <w:w w:val="90"/>
          <w:sz w:val="20"/>
        </w:rPr>
        <w:t>Director: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auto"/>
        <w:ind w:left="115" w:right="1129" w:firstLine="360"/>
        <w:jc w:val="both"/>
      </w:pP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concibe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ejecutiva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interior,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representante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ante </w:t>
      </w:r>
      <w:r>
        <w:rPr>
          <w:color w:val="231F20"/>
          <w:w w:val="90"/>
        </w:rPr>
        <w:t>otras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académicos </w:t>
      </w:r>
      <w:r>
        <w:rPr>
          <w:color w:val="231F20"/>
          <w:w w:val="85"/>
        </w:rPr>
        <w:t>colegiados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86"/>
        </w:numPr>
        <w:tabs>
          <w:tab w:pos="477" w:val="left" w:leader="none"/>
        </w:tabs>
        <w:spacing w:line="288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hacer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partícipe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quehacer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institucional,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esta- </w:t>
      </w:r>
      <w:r>
        <w:rPr>
          <w:color w:val="231F20"/>
          <w:w w:val="85"/>
          <w:sz w:val="20"/>
        </w:rPr>
        <w:t>blece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incorporen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Director,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académico 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representantes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ListParagraph"/>
        <w:numPr>
          <w:ilvl w:val="0"/>
          <w:numId w:val="186"/>
        </w:numPr>
        <w:tabs>
          <w:tab w:pos="477" w:val="left" w:leader="none"/>
        </w:tabs>
        <w:spacing w:line="288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establece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facultad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designar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remover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Rector,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Directo- </w:t>
      </w:r>
      <w:r>
        <w:rPr>
          <w:color w:val="231F20"/>
          <w:w w:val="90"/>
          <w:sz w:val="20"/>
        </w:rPr>
        <w:t>res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Preparatoria,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conducentes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concomitantemen- </w:t>
      </w:r>
      <w:r>
        <w:rPr>
          <w:color w:val="231F20"/>
          <w:w w:val="90"/>
          <w:sz w:val="20"/>
        </w:rPr>
        <w:t>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faculta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Rector,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proponga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candidatos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ocupar 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Escuela </w:t>
      </w:r>
      <w:r>
        <w:rPr>
          <w:color w:val="231F20"/>
          <w:w w:val="85"/>
          <w:sz w:val="20"/>
        </w:rPr>
        <w:t>Preparatoria,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procedimiento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previsto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line="288" w:lineRule="auto" w:before="1"/>
        <w:ind w:left="475" w:right="1128"/>
        <w:jc w:val="both"/>
      </w:pPr>
      <w:r>
        <w:rPr/>
        <w:pict>
          <v:group style="position:absolute;margin-left:447.498413pt;margin-top:55.034771pt;width:2.050pt;height:62pt;mso-position-horizontal-relative:page;mso-position-vertical-relative:paragraph;z-index:28672" coordorigin="8950,1101" coordsize="41,1240">
            <v:line style="position:absolute" from="8970,1121" to="8970,2261" stroked="true" strokeweight="2pt" strokecolor="#231f20">
              <v:stroke dashstyle="dash"/>
            </v:line>
            <v:line style="position:absolute" from="8970,2321" to="8970,2321" stroked="true" strokeweight="2pt" strokecolor="#231f20"/>
            <v:line style="position:absolute" from="8970,2320" to="8970,232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8696" from="448.498413pt,50.035469pt" to="448.498413pt,50.035469pt" stroked="true" strokeweight="2pt" strokecolor="#231f20">
            <w10:wrap type="none"/>
          </v:line>
        </w:pict>
      </w:r>
      <w:r>
        <w:rPr/>
        <w:pict>
          <v:shape style="position:absolute;margin-left:451.661285pt;margin-top:55.134567pt;width:16.8pt;height:55.9pt;mso-position-horizontal-relative:page;mso-position-vertical-relative:paragraph;z-index:2874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0" w:right="0" w:firstLine="0"/>
                    <w:jc w:val="center"/>
                    <w:rPr>
                      <w:rFonts w:ascii="Trebuchet MS"/>
                      <w:sz w:val="14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Centro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Universitarios</w:t>
                  </w:r>
                </w:p>
                <w:p>
                  <w:pPr>
                    <w:spacing w:before="16"/>
                    <w:ind w:left="23" w:right="23" w:firstLine="0"/>
                    <w:jc w:val="center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Visto el contenido de los antecedentes y las consideraciones esgrimidas, el Consejo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Universitario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fundamento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X,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6°,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17,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 fracción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texto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refundido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trasformación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Unidades </w:t>
      </w:r>
      <w:r>
        <w:rPr>
          <w:color w:val="231F20"/>
          <w:w w:val="85"/>
        </w:rPr>
        <w:t>Académicas Profesionales en Centros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Universitarios:</w:t>
      </w:r>
    </w:p>
    <w:p>
      <w:pPr>
        <w:pStyle w:val="BodyText"/>
      </w:pPr>
    </w:p>
    <w:p>
      <w:pPr>
        <w:pStyle w:val="Heading3"/>
        <w:spacing w:before="152"/>
        <w:ind w:left="31"/>
      </w:pPr>
      <w:r>
        <w:rPr/>
        <w:pict>
          <v:group style="position:absolute;margin-left:453.987183pt;margin-top:19.490574pt;width:36.450pt;height:17.05pt;mso-position-horizontal-relative:page;mso-position-vertical-relative:paragraph;z-index:28720" coordorigin="9080,390" coordsize="729,341">
            <v:line style="position:absolute" from="9100,710" to="9411,710" stroked="true" strokeweight="2pt" strokecolor="#231f20">
              <v:stroke dashstyle="dash"/>
            </v:line>
            <v:line style="position:absolute" from="9748,710" to="9748,710" stroked="true" strokeweight="2pt" strokecolor="#231f20"/>
            <v:rect style="position:absolute;left:9411;top:39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ACUERDA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15" w:right="1129" w:firstLine="360"/>
        <w:jc w:val="both"/>
      </w:pPr>
      <w:r>
        <w:rPr>
          <w:b/>
          <w:color w:val="939598"/>
          <w:w w:val="85"/>
        </w:rPr>
        <w:t>Primero.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transforman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Atlacomulco,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Amecameca,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Eca- tepec, Temascaltepec, Tenancingo, </w:t>
      </w:r>
      <w:r>
        <w:rPr>
          <w:color w:val="231F20"/>
          <w:spacing w:val="-3"/>
          <w:w w:val="85"/>
        </w:rPr>
        <w:t>Texcoco, Valle </w:t>
      </w:r>
      <w:r>
        <w:rPr>
          <w:color w:val="231F20"/>
          <w:w w:val="85"/>
        </w:rPr>
        <w:t>de Chalco, </w:t>
      </w:r>
      <w:r>
        <w:rPr>
          <w:color w:val="231F20"/>
          <w:spacing w:val="-3"/>
          <w:w w:val="85"/>
        </w:rPr>
        <w:t>Valle </w:t>
      </w:r>
      <w:r>
        <w:rPr>
          <w:color w:val="231F20"/>
          <w:w w:val="85"/>
        </w:rPr>
        <w:t>de México, </w:t>
      </w:r>
      <w:r>
        <w:rPr>
          <w:color w:val="231F20"/>
          <w:spacing w:val="-3"/>
          <w:w w:val="85"/>
        </w:rPr>
        <w:t>Valle </w:t>
      </w:r>
      <w:r>
        <w:rPr>
          <w:color w:val="231F20"/>
          <w:w w:val="85"/>
        </w:rPr>
        <w:t>de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Teotihuacan y Zumpango en los siguientes Centros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Universitarios: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87"/>
        </w:numPr>
        <w:tabs>
          <w:tab w:pos="257" w:val="left" w:leader="none"/>
        </w:tabs>
        <w:spacing w:line="240" w:lineRule="auto" w:before="0" w:after="0"/>
        <w:ind w:left="256" w:right="0" w:hanging="141"/>
        <w:jc w:val="left"/>
        <w:rPr>
          <w:sz w:val="20"/>
        </w:rPr>
      </w:pPr>
      <w:r>
        <w:rPr>
          <w:color w:val="231F20"/>
          <w:w w:val="85"/>
          <w:sz w:val="20"/>
        </w:rPr>
        <w:t>Centro Universitario </w:t>
      </w:r>
      <w:r>
        <w:rPr>
          <w:color w:val="231F20"/>
          <w:w w:val="85"/>
          <w:sz w:val="14"/>
        </w:rPr>
        <w:t>uaem</w:t>
      </w:r>
      <w:r>
        <w:rPr>
          <w:color w:val="231F20"/>
          <w:spacing w:val="31"/>
          <w:w w:val="85"/>
          <w:sz w:val="14"/>
        </w:rPr>
        <w:t> </w:t>
      </w:r>
      <w:r>
        <w:rPr>
          <w:color w:val="231F20"/>
          <w:w w:val="85"/>
          <w:sz w:val="20"/>
        </w:rPr>
        <w:t>Atlacomulco</w:t>
      </w:r>
    </w:p>
    <w:p>
      <w:pPr>
        <w:pStyle w:val="ListParagraph"/>
        <w:numPr>
          <w:ilvl w:val="0"/>
          <w:numId w:val="187"/>
        </w:numPr>
        <w:tabs>
          <w:tab w:pos="257" w:val="left" w:leader="none"/>
        </w:tabs>
        <w:spacing w:line="240" w:lineRule="auto" w:before="46" w:after="0"/>
        <w:ind w:left="256" w:right="0" w:hanging="140"/>
        <w:jc w:val="left"/>
        <w:rPr>
          <w:sz w:val="20"/>
        </w:rPr>
      </w:pPr>
      <w:r>
        <w:rPr>
          <w:color w:val="231F20"/>
          <w:w w:val="85"/>
          <w:sz w:val="20"/>
        </w:rPr>
        <w:t>Centro Universitario </w:t>
      </w:r>
      <w:r>
        <w:rPr>
          <w:color w:val="231F20"/>
          <w:w w:val="85"/>
          <w:sz w:val="14"/>
        </w:rPr>
        <w:t>uaem</w:t>
      </w:r>
      <w:r>
        <w:rPr>
          <w:color w:val="231F20"/>
          <w:spacing w:val="30"/>
          <w:w w:val="85"/>
          <w:sz w:val="14"/>
        </w:rPr>
        <w:t> </w:t>
      </w:r>
      <w:r>
        <w:rPr>
          <w:color w:val="231F20"/>
          <w:w w:val="85"/>
          <w:sz w:val="20"/>
        </w:rPr>
        <w:t>Amecameca</w:t>
      </w:r>
    </w:p>
    <w:p>
      <w:pPr>
        <w:pStyle w:val="ListParagraph"/>
        <w:numPr>
          <w:ilvl w:val="0"/>
          <w:numId w:val="187"/>
        </w:numPr>
        <w:tabs>
          <w:tab w:pos="257" w:val="left" w:leader="none"/>
        </w:tabs>
        <w:spacing w:line="240" w:lineRule="auto" w:before="46" w:after="0"/>
        <w:ind w:left="256" w:right="0" w:hanging="140"/>
        <w:jc w:val="left"/>
        <w:rPr>
          <w:sz w:val="20"/>
        </w:rPr>
      </w:pPr>
      <w:r>
        <w:rPr>
          <w:color w:val="231F20"/>
          <w:w w:val="85"/>
          <w:sz w:val="20"/>
        </w:rPr>
        <w:t>Centro Universitario </w:t>
      </w:r>
      <w:r>
        <w:rPr>
          <w:color w:val="231F20"/>
          <w:w w:val="85"/>
          <w:sz w:val="14"/>
        </w:rPr>
        <w:t>uaem </w:t>
      </w:r>
      <w:r>
        <w:rPr>
          <w:color w:val="231F20"/>
          <w:spacing w:val="8"/>
          <w:w w:val="85"/>
          <w:sz w:val="14"/>
        </w:rPr>
        <w:t> </w:t>
      </w:r>
      <w:r>
        <w:rPr>
          <w:color w:val="231F20"/>
          <w:w w:val="85"/>
          <w:sz w:val="20"/>
        </w:rPr>
        <w:t>Ecatepec</w:t>
      </w:r>
    </w:p>
    <w:p>
      <w:pPr>
        <w:pStyle w:val="ListParagraph"/>
        <w:numPr>
          <w:ilvl w:val="0"/>
          <w:numId w:val="187"/>
        </w:numPr>
        <w:tabs>
          <w:tab w:pos="257" w:val="left" w:leader="none"/>
        </w:tabs>
        <w:spacing w:line="240" w:lineRule="auto" w:before="46" w:after="0"/>
        <w:ind w:left="256" w:right="0" w:hanging="140"/>
        <w:jc w:val="left"/>
        <w:rPr>
          <w:sz w:val="20"/>
        </w:rPr>
      </w:pPr>
      <w:r>
        <w:rPr>
          <w:color w:val="231F20"/>
          <w:w w:val="85"/>
          <w:sz w:val="20"/>
        </w:rPr>
        <w:t>Centro Universitario </w:t>
      </w:r>
      <w:r>
        <w:rPr>
          <w:color w:val="231F20"/>
          <w:w w:val="85"/>
          <w:sz w:val="14"/>
        </w:rPr>
        <w:t>uaem</w:t>
      </w:r>
      <w:r>
        <w:rPr>
          <w:color w:val="231F20"/>
          <w:spacing w:val="17"/>
          <w:w w:val="85"/>
          <w:sz w:val="14"/>
        </w:rPr>
        <w:t> </w:t>
      </w:r>
      <w:r>
        <w:rPr>
          <w:color w:val="231F20"/>
          <w:w w:val="85"/>
          <w:sz w:val="20"/>
        </w:rPr>
        <w:t>Temascaltepec</w:t>
      </w:r>
    </w:p>
    <w:p>
      <w:pPr>
        <w:pStyle w:val="ListParagraph"/>
        <w:numPr>
          <w:ilvl w:val="0"/>
          <w:numId w:val="187"/>
        </w:numPr>
        <w:tabs>
          <w:tab w:pos="257" w:val="left" w:leader="none"/>
        </w:tabs>
        <w:spacing w:line="240" w:lineRule="auto" w:before="46" w:after="0"/>
        <w:ind w:left="256" w:right="0" w:hanging="140"/>
        <w:jc w:val="left"/>
        <w:rPr>
          <w:sz w:val="20"/>
        </w:rPr>
      </w:pPr>
      <w:r>
        <w:rPr>
          <w:color w:val="231F20"/>
          <w:w w:val="85"/>
          <w:sz w:val="20"/>
        </w:rPr>
        <w:t>Centro Universitario </w:t>
      </w:r>
      <w:r>
        <w:rPr>
          <w:color w:val="231F20"/>
          <w:w w:val="85"/>
          <w:sz w:val="14"/>
        </w:rPr>
        <w:t>uaem</w:t>
      </w:r>
      <w:r>
        <w:rPr>
          <w:color w:val="231F20"/>
          <w:spacing w:val="19"/>
          <w:w w:val="85"/>
          <w:sz w:val="14"/>
        </w:rPr>
        <w:t> </w:t>
      </w:r>
      <w:r>
        <w:rPr>
          <w:color w:val="231F20"/>
          <w:w w:val="85"/>
          <w:sz w:val="20"/>
        </w:rPr>
        <w:t>Tenancingo</w:t>
      </w:r>
    </w:p>
    <w:p>
      <w:pPr>
        <w:pStyle w:val="ListParagraph"/>
        <w:numPr>
          <w:ilvl w:val="0"/>
          <w:numId w:val="187"/>
        </w:numPr>
        <w:tabs>
          <w:tab w:pos="257" w:val="left" w:leader="none"/>
        </w:tabs>
        <w:spacing w:line="240" w:lineRule="auto" w:before="46" w:after="0"/>
        <w:ind w:left="256" w:right="0" w:hanging="140"/>
        <w:jc w:val="left"/>
        <w:rPr>
          <w:sz w:val="20"/>
        </w:rPr>
      </w:pPr>
      <w:r>
        <w:rPr>
          <w:color w:val="231F20"/>
          <w:w w:val="85"/>
          <w:sz w:val="20"/>
        </w:rPr>
        <w:t>Centro Universitario </w:t>
      </w:r>
      <w:r>
        <w:rPr>
          <w:color w:val="231F20"/>
          <w:w w:val="85"/>
          <w:sz w:val="14"/>
        </w:rPr>
        <w:t>uaem </w:t>
      </w:r>
      <w:r>
        <w:rPr>
          <w:color w:val="231F20"/>
          <w:spacing w:val="8"/>
          <w:w w:val="85"/>
          <w:sz w:val="14"/>
        </w:rPr>
        <w:t> </w:t>
      </w:r>
      <w:r>
        <w:rPr>
          <w:color w:val="231F20"/>
          <w:spacing w:val="-3"/>
          <w:w w:val="85"/>
          <w:sz w:val="20"/>
        </w:rPr>
        <w:t>Texcoco</w:t>
      </w:r>
    </w:p>
    <w:p>
      <w:pPr>
        <w:pStyle w:val="ListParagraph"/>
        <w:numPr>
          <w:ilvl w:val="0"/>
          <w:numId w:val="187"/>
        </w:numPr>
        <w:tabs>
          <w:tab w:pos="257" w:val="left" w:leader="none"/>
        </w:tabs>
        <w:spacing w:line="240" w:lineRule="auto" w:before="46" w:after="0"/>
        <w:ind w:left="256" w:right="0" w:hanging="140"/>
        <w:jc w:val="left"/>
        <w:rPr>
          <w:sz w:val="20"/>
        </w:rPr>
      </w:pPr>
      <w:r>
        <w:rPr>
          <w:color w:val="231F20"/>
          <w:w w:val="90"/>
          <w:sz w:val="20"/>
        </w:rPr>
        <w:t>Centro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spacing w:val="-3"/>
          <w:w w:val="90"/>
          <w:sz w:val="20"/>
        </w:rPr>
        <w:t>Valle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Chalco</w:t>
      </w:r>
    </w:p>
    <w:p>
      <w:pPr>
        <w:pStyle w:val="ListParagraph"/>
        <w:numPr>
          <w:ilvl w:val="0"/>
          <w:numId w:val="187"/>
        </w:numPr>
        <w:tabs>
          <w:tab w:pos="257" w:val="left" w:leader="none"/>
        </w:tabs>
        <w:spacing w:line="240" w:lineRule="auto" w:before="50" w:after="0"/>
        <w:ind w:left="256" w:right="0" w:hanging="140"/>
        <w:jc w:val="left"/>
        <w:rPr>
          <w:sz w:val="20"/>
        </w:rPr>
      </w:pPr>
      <w:r>
        <w:rPr>
          <w:color w:val="231F20"/>
          <w:w w:val="90"/>
          <w:sz w:val="20"/>
        </w:rPr>
        <w:t>Centro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spacing w:val="-3"/>
          <w:w w:val="90"/>
          <w:sz w:val="20"/>
        </w:rPr>
        <w:t>Valle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México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TRANSFORMAN LAS UNIDADES ACADÉMICAS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88"/>
        </w:numPr>
        <w:tabs>
          <w:tab w:pos="1272" w:val="left" w:leader="none"/>
        </w:tabs>
        <w:spacing w:line="240" w:lineRule="auto" w:before="80" w:after="0"/>
        <w:ind w:left="1271" w:right="0" w:hanging="140"/>
        <w:jc w:val="left"/>
        <w:rPr>
          <w:sz w:val="20"/>
        </w:rPr>
      </w:pPr>
      <w:r>
        <w:rPr>
          <w:color w:val="231F20"/>
          <w:w w:val="85"/>
          <w:sz w:val="20"/>
        </w:rPr>
        <w:t>Centro Universitario </w:t>
      </w:r>
      <w:r>
        <w:rPr>
          <w:color w:val="231F20"/>
          <w:w w:val="85"/>
          <w:sz w:val="14"/>
        </w:rPr>
        <w:t>uaem </w:t>
      </w:r>
      <w:r>
        <w:rPr>
          <w:color w:val="231F20"/>
          <w:spacing w:val="-3"/>
          <w:w w:val="85"/>
          <w:sz w:val="20"/>
        </w:rPr>
        <w:t>Valle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17"/>
          <w:w w:val="85"/>
          <w:sz w:val="20"/>
        </w:rPr>
        <w:t> </w:t>
      </w:r>
      <w:r>
        <w:rPr>
          <w:color w:val="231F20"/>
          <w:w w:val="85"/>
          <w:sz w:val="20"/>
        </w:rPr>
        <w:t>Teotihuacan</w:t>
      </w:r>
    </w:p>
    <w:p>
      <w:pPr>
        <w:pStyle w:val="ListParagraph"/>
        <w:numPr>
          <w:ilvl w:val="0"/>
          <w:numId w:val="188"/>
        </w:numPr>
        <w:tabs>
          <w:tab w:pos="1272" w:val="left" w:leader="none"/>
        </w:tabs>
        <w:spacing w:line="240" w:lineRule="auto" w:before="50" w:after="0"/>
        <w:ind w:left="1271" w:right="0" w:hanging="140"/>
        <w:jc w:val="left"/>
        <w:rPr>
          <w:sz w:val="20"/>
        </w:rPr>
      </w:pPr>
      <w:r>
        <w:rPr>
          <w:color w:val="231F20"/>
          <w:w w:val="85"/>
          <w:sz w:val="20"/>
        </w:rPr>
        <w:t>Centro Universitario </w:t>
      </w:r>
      <w:r>
        <w:rPr>
          <w:color w:val="231F20"/>
          <w:w w:val="85"/>
          <w:sz w:val="14"/>
        </w:rPr>
        <w:t>uaem </w:t>
      </w:r>
      <w:r>
        <w:rPr>
          <w:color w:val="231F20"/>
          <w:spacing w:val="7"/>
          <w:w w:val="85"/>
          <w:sz w:val="14"/>
        </w:rPr>
        <w:t> </w:t>
      </w:r>
      <w:r>
        <w:rPr>
          <w:color w:val="231F20"/>
          <w:w w:val="85"/>
          <w:sz w:val="20"/>
        </w:rPr>
        <w:t>Zumpango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consecuencia,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asumirán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na- </w:t>
      </w:r>
      <w:r>
        <w:rPr>
          <w:color w:val="231F20"/>
          <w:w w:val="85"/>
        </w:rPr>
        <w:t>turaleza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jurídica.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Gobierno,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cambio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denominación.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cambio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denomina- 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solicitado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 </w:t>
      </w:r>
      <w:r>
        <w:rPr>
          <w:color w:val="231F20"/>
          <w:w w:val="85"/>
          <w:sz w:val="14"/>
        </w:rPr>
        <w:t>uaem </w:t>
      </w:r>
      <w:r>
        <w:rPr>
          <w:color w:val="231F20"/>
          <w:w w:val="85"/>
        </w:rPr>
        <w:t>correspondiente, conforme a las disposiciones de la legislación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60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pre- sente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acuerdo,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aprobará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expedirá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respectiva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lleve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Consejos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85"/>
        </w:rPr>
        <w:t>Centros Universitarios</w:t>
      </w:r>
      <w:r>
        <w:rPr>
          <w:color w:val="231F20"/>
          <w:spacing w:val="30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Univer- sitarios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ocasión,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vigilancia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Procesos </w:t>
      </w:r>
      <w:r>
        <w:rPr>
          <w:color w:val="231F20"/>
          <w:w w:val="85"/>
        </w:rPr>
        <w:t>Electorales del Consejo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"/>
        <w:ind w:left="1130" w:right="115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spacing w:val="1"/>
          <w:w w:val="85"/>
          <w:sz w:val="14"/>
        </w:rPr>
        <w:t> </w:t>
      </w:r>
      <w:r>
        <w:rPr>
          <w:color w:val="231F20"/>
          <w:w w:val="85"/>
        </w:rPr>
        <w:t>Atlacomulco,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Tenancingo,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Texcoco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3"/>
          <w:w w:val="85"/>
        </w:rPr>
        <w:t>Valle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Teotihuacan,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asumi- </w:t>
      </w:r>
      <w:r>
        <w:rPr>
          <w:color w:val="231F20"/>
          <w:w w:val="90"/>
        </w:rPr>
        <w:t>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organizacional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perti- </w:t>
      </w:r>
      <w:r>
        <w:rPr>
          <w:color w:val="231F20"/>
          <w:w w:val="85"/>
        </w:rPr>
        <w:t>nentes demuestren su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viabilidad.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/>
        <w:pict>
          <v:group style="position:absolute;margin-left:40.888802pt;margin-top:49.63549pt;width:2.050pt;height:62pt;mso-position-horizontal-relative:page;mso-position-vertical-relative:paragraph;z-index:28792" coordorigin="818,993" coordsize="41,1240">
            <v:line style="position:absolute" from="838,1013" to="838,2153" stroked="true" strokeweight="2pt" strokecolor="#231f20">
              <v:stroke dashstyle="dash"/>
            </v:line>
            <v:line style="position:absolute" from="838,2213" to="838,2213" stroked="true" strokeweight="2pt" strokecolor="#231f20"/>
            <v:line style="position:absolute" from="838,2212" to="838,221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8816" from="41.893501pt,44.636192pt" to="41.893501pt,44.636192pt" stroked="true" strokeweight="2pt" strokecolor="#231f20">
            <w10:wrap type="none"/>
          </v:line>
        </w:pict>
      </w:r>
      <w:r>
        <w:rPr/>
        <w:pict>
          <v:shape style="position:absolute;margin-left:22.933998pt;margin-top:49.735188pt;width:16.8pt;height:55.9pt;mso-position-horizontal-relative:page;mso-position-vertical-relative:paragraph;z-index:2886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0" w:right="0" w:firstLine="0"/>
                    <w:jc w:val="center"/>
                    <w:rPr>
                      <w:rFonts w:ascii="Trebuchet MS"/>
                      <w:sz w:val="14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Centro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Universitarios</w:t>
                  </w:r>
                </w:p>
                <w:p>
                  <w:pPr>
                    <w:spacing w:before="16"/>
                    <w:ind w:left="23" w:right="23" w:firstLine="0"/>
                    <w:jc w:val="center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Universi- dad,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nombrará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encargados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despacho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Universidad;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gozarán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cumplirán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85"/>
        </w:rPr>
        <w:t>universitaria confiere a los Directores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electos.</w:t>
      </w:r>
    </w:p>
    <w:p>
      <w:pPr>
        <w:pStyle w:val="BodyText"/>
        <w:spacing w:line="292" w:lineRule="auto" w:before="1"/>
        <w:ind w:left="1130" w:right="113" w:firstLine="360"/>
        <w:jc w:val="both"/>
      </w:pPr>
      <w:r>
        <w:rPr/>
        <w:pict>
          <v:group style="position:absolute;margin-left:0pt;margin-top:30.608793pt;width:36.450pt;height:17.05pt;mso-position-horizontal-relative:page;mso-position-vertical-relative:paragraph;z-index:28840" coordorigin="0,612" coordsize="729,341">
            <v:line style="position:absolute" from="397,932" to="708,932" stroked="true" strokeweight="2pt" strokecolor="#231f20">
              <v:stroke dashstyle="dash"/>
            </v:line>
            <v:line style="position:absolute" from="60,932" to="60,932" stroked="true" strokeweight="2pt" strokecolor="#231f20"/>
            <v:rect style="position:absolute;left:0;top:61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Tras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 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sustanciará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oportuno,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Uni- versitario,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designación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electos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w w:val="85"/>
        </w:rPr>
        <w:t>forme a las convocatorias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292" w:lineRule="auto" w:before="1"/>
        <w:ind w:left="1131" w:right="11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realizará </w:t>
      </w:r>
      <w:r>
        <w:rPr>
          <w:color w:val="231F20"/>
          <w:w w:val="85"/>
        </w:rPr>
        <w:t>conforme a las disposiciones de la legislación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>
          <w:b/>
          <w:color w:val="939598"/>
          <w:w w:val="90"/>
        </w:rPr>
        <w:t>Cuarto.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encargados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despacho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conformarán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provisio- </w:t>
      </w:r>
      <w:r>
        <w:rPr>
          <w:color w:val="231F20"/>
          <w:w w:val="85"/>
        </w:rPr>
        <w:t>nalmente el Colegio de Directores de Centros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BodyText"/>
        <w:spacing w:line="292" w:lineRule="auto" w:before="161"/>
        <w:ind w:left="1131" w:right="114" w:firstLine="360"/>
        <w:jc w:val="both"/>
      </w:pPr>
      <w:r>
        <w:rPr>
          <w:b/>
          <w:color w:val="939598"/>
          <w:w w:val="90"/>
        </w:rPr>
        <w:t>Quinto.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común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definirán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sesión extraordinaria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Colegio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Directores,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quién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representante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Centros </w:t>
      </w:r>
      <w:r>
        <w:rPr>
          <w:color w:val="231F20"/>
          <w:w w:val="85"/>
        </w:rPr>
        <w:t>Universitarios ante el Consejo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61"/>
        <w:ind w:left="1131" w:right="114" w:firstLine="360"/>
        <w:jc w:val="both"/>
      </w:pPr>
      <w:r>
        <w:rPr>
          <w:b/>
          <w:color w:val="939598"/>
          <w:w w:val="90"/>
        </w:rPr>
        <w:t>Sexto.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naturales,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totalidad 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</w:t>
      </w:r>
    </w:p>
    <w:p>
      <w:pPr>
        <w:spacing w:after="0" w:line="292" w:lineRule="auto"/>
        <w:jc w:val="both"/>
        <w:sectPr>
          <w:footerReference w:type="default" r:id="rId93"/>
          <w:pgSz w:w="9810" w:h="13500"/>
          <w:pgMar w:footer="796" w:header="0" w:top="920" w:bottom="980" w:left="0" w:right="880"/>
        </w:sectPr>
      </w:pPr>
    </w:p>
    <w:p>
      <w:pPr>
        <w:spacing w:before="68" w:after="19"/>
        <w:ind w:left="1819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TRANSFORMAN LAS UNIDADES ACADÉMICAS PROFESIONALES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315" w:right="1131"/>
        <w:jc w:val="both"/>
      </w:pPr>
      <w:r>
        <w:rPr>
          <w:color w:val="231F20"/>
          <w:w w:val="85"/>
        </w:rPr>
        <w:t>aprobará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expedirá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respectiva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celebre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elección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representantes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representante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todos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"/>
        <w:ind w:left="315" w:right="1128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elección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Consejeros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electos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Universitario,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30,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32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transfor- </w:t>
      </w:r>
      <w:r>
        <w:rPr>
          <w:color w:val="231F20"/>
          <w:w w:val="85"/>
        </w:rPr>
        <w:t>mación de las Unidades Académicas Profesionales en Centros Universitarios; contando con la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vigilan- 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supervisión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Electorales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Consejo.</w:t>
      </w:r>
    </w:p>
    <w:p>
      <w:pPr>
        <w:pStyle w:val="BodyText"/>
        <w:spacing w:line="292" w:lineRule="auto" w:before="161"/>
        <w:ind w:left="316" w:right="1128" w:firstLine="360"/>
        <w:jc w:val="both"/>
      </w:pPr>
      <w:r>
        <w:rPr>
          <w:b/>
          <w:color w:val="939598"/>
          <w:w w:val="85"/>
        </w:rPr>
        <w:t>Séptimo.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establecimiento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Coordinaciones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 atenderán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fundamenten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contribución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fortalecimiento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institucio- </w:t>
      </w:r>
      <w:r>
        <w:rPr>
          <w:color w:val="231F20"/>
          <w:w w:val="90"/>
        </w:rPr>
        <w:t>nal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desconcentrado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impulso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docencia,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extensión, desde una óptica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regional.</w:t>
      </w:r>
    </w:p>
    <w:p>
      <w:pPr>
        <w:pStyle w:val="BodyText"/>
        <w:spacing w:line="292" w:lineRule="auto" w:before="1"/>
        <w:ind w:left="316" w:right="1128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estructura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orgánica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funcional,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territorial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otros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relativos a la instrumentación y operación de las Coordinaciones Regionales de Centros Universitarios, se sus- </w:t>
      </w:r>
      <w:r>
        <w:rPr>
          <w:color w:val="231F20"/>
          <w:w w:val="90"/>
        </w:rPr>
        <w:t>tanciarán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formule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292" w:lineRule="auto" w:before="161"/>
        <w:ind w:left="316" w:right="1129" w:firstLine="360"/>
        <w:jc w:val="both"/>
      </w:pPr>
      <w:r>
        <w:rPr>
          <w:b/>
          <w:color w:val="939598"/>
          <w:w w:val="90"/>
        </w:rPr>
        <w:t>Octavo.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aprobación;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debiéndose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publicar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órgano informativo “Gaceta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</w:pPr>
    </w:p>
    <w:p>
      <w:pPr>
        <w:pStyle w:val="Heading3"/>
        <w:spacing w:line="645" w:lineRule="auto" w:before="152"/>
        <w:ind w:left="3600" w:right="1761" w:hanging="1689"/>
        <w:jc w:val="left"/>
      </w:pPr>
      <w:r>
        <w:rPr/>
        <w:pict>
          <v:line style="position:absolute;mso-position-horizontal-relative:page;mso-position-vertical-relative:paragraph;z-index:28936" from="448.498413pt,65.123466pt" to="448.498413pt,65.123466pt" stroked="true" strokeweight="2pt" strokecolor="#231f20">
            <w10:wrap type="none"/>
          </v:line>
        </w:pict>
      </w:r>
      <w:r>
        <w:rPr/>
        <w:pict>
          <v:group style="position:absolute;margin-left:453.987183pt;margin-top:115.090569pt;width:36.450pt;height:17.05pt;mso-position-horizontal-relative:page;mso-position-vertical-relative:paragraph;z-index:28960" coordorigin="9080,2302" coordsize="729,341">
            <v:line style="position:absolute" from="9100,2622" to="9411,2622" stroked="true" strokeweight="2pt" strokecolor="#231f20">
              <v:stroke dashstyle="dash"/>
            </v:line>
            <v:line style="position:absolute" from="9748,2622" to="9748,2622" stroked="true" strokeweight="2pt" strokecolor="#231f20"/>
            <v:rect style="position:absolute;left:9411;top:230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70.222565pt;width:16.8pt;height:55.9pt;mso-position-horizontal-relative:page;mso-position-vertical-relative:paragraph;z-index:2898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0" w:right="0" w:firstLine="0"/>
                    <w:jc w:val="center"/>
                    <w:rPr>
                      <w:rFonts w:ascii="Trebuchet MS"/>
                      <w:sz w:val="14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Centro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Universitarios</w:t>
                  </w:r>
                </w:p>
                <w:p>
                  <w:pPr>
                    <w:spacing w:before="16"/>
                    <w:ind w:left="23" w:right="23" w:firstLine="0"/>
                    <w:jc w:val="center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.799999pt;margin-top:71.070320pt;width:410.7pt;height:61.3pt;mso-position-horizontal-relative:page;mso-position-vertical-relative:paragraph;z-index:290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919"/>
                  </w:tblGrid>
                  <w:tr>
                    <w:trPr>
                      <w:trHeight w:val="497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919" w:type="dxa"/>
                        <w:tcBorders>
                          <w:right w:val="dotted" w:sz="16" w:space="0" w:color="231F20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right="9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9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30 de marzo de 2006.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919" w:type="dxa"/>
                        <w:tcBorders>
                          <w:right w:val="dotted" w:sz="16" w:space="0" w:color="231F20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9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Extraordinario, marzo de   2006,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9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 XII, Año XXII.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919" w:type="dxa"/>
                        <w:tcBorders>
                          <w:right w:val="dotted" w:sz="16" w:space="0" w:color="231F20"/>
                        </w:tcBorders>
                      </w:tcPr>
                      <w:p>
                        <w:pPr>
                          <w:pStyle w:val="TableParagraph"/>
                          <w:spacing w:line="222" w:lineRule="exact"/>
                          <w:ind w:right="9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30 de marzo de 2006.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4"/>
        <w:rPr>
          <w:b/>
          <w:sz w:val="12"/>
        </w:rPr>
      </w:pPr>
      <w:r>
        <w:rPr/>
        <w:pict>
          <v:group style="position:absolute;margin-left:447.498413pt;margin-top:9.077423pt;width:2.050pt;height:2.050pt;mso-position-horizontal-relative:page;mso-position-vertical-relative:paragraph;z-index:28912;mso-wrap-distance-left:0;mso-wrap-distance-right:0" coordorigin="8950,182" coordsize="41,41">
            <v:line style="position:absolute" from="8970,202" to="8970,202" stroked="true" strokeweight="2pt" strokecolor="#231f20"/>
            <v:line style="position:absolute" from="8970,202" to="8970,202" stroked="true" strokeweight="2pt" strokecolor="#231f20"/>
            <w10:wrap type="topAndBottom"/>
          </v:group>
        </w:pict>
      </w:r>
    </w:p>
    <w:p>
      <w:pPr>
        <w:spacing w:after="0"/>
        <w:rPr>
          <w:sz w:val="12"/>
        </w:rPr>
        <w:sectPr>
          <w:footerReference w:type="default" r:id="rId94"/>
          <w:pgSz w:w="9810" w:h="13500"/>
          <w:pgMar w:footer="796" w:header="0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95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8"/>
        <w:rPr>
          <w:rFonts w:ascii="Times New Roman"/>
        </w:rPr>
      </w:pPr>
      <w:r>
        <w:rPr>
          <w:rFonts w:ascii="Times New Roman"/>
        </w:rPr>
        <w:pict>
          <v:group style="width:396.1pt;height:30.15pt;mso-position-horizontal-relative:char;mso-position-vertical-relative:line" coordorigin="0,0" coordsize="7922,603">
            <v:rect style="position:absolute;left:0;top:0;width:7922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85" w:lineRule="auto" w:before="90"/>
        <w:ind w:left="871"/>
      </w:pPr>
      <w:r>
        <w:rPr/>
        <w:pict>
          <v:shape style="position:absolute;margin-left:41.91pt;margin-top:-32.441055pt;width:396.1pt;height:30.15pt;mso-position-horizontal-relative:page;mso-position-vertical-relative:paragraph;z-index:-1117456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16"/>
                    </w:rPr>
                  </w:pPr>
                </w:p>
                <w:p>
                  <w:pPr>
                    <w:spacing w:before="112"/>
                    <w:ind w:left="1582" w:right="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ACUERDO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POR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QUE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SE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CREA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UNIDAD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ACADÉMICA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PROFESIONAL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NEZAHUALCÓYOTL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ACUERDO DEL CONSEJO UNIVERSITARIO DE LA UNIVERSIDAD </w:t>
      </w:r>
      <w:r>
        <w:rPr>
          <w:color w:val="231F20"/>
          <w:w w:val="90"/>
        </w:rPr>
        <w:t>AUTÓNOMA DEL ESTADO DE MÉXICO, POR EL QUE SE CREA </w:t>
      </w:r>
      <w:r>
        <w:rPr>
          <w:color w:val="231F20"/>
          <w:w w:val="85"/>
        </w:rPr>
        <w:t>LA UNIDAD ACADÉMICA PROFESIONAL  NEZAHUALCÓYOTL</w:t>
      </w:r>
    </w:p>
    <w:p>
      <w:pPr>
        <w:pStyle w:val="BodyText"/>
        <w:rPr>
          <w:b/>
          <w:sz w:val="33"/>
        </w:rPr>
      </w:pPr>
    </w:p>
    <w:p>
      <w:pPr>
        <w:pStyle w:val="Heading3"/>
        <w:ind w:left="871" w:right="1723"/>
      </w:pPr>
      <w:r>
        <w:rPr>
          <w:color w:val="231F20"/>
          <w:w w:val="90"/>
        </w:rPr>
        <w:t>ANTECEDENTES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276" w:right="1128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1982,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Agricultura,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inició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Aca- </w:t>
      </w:r>
      <w:r>
        <w:rPr>
          <w:color w:val="231F20"/>
          <w:w w:val="85"/>
        </w:rPr>
        <w:t>démica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Temascaltepec,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impartiendo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carrera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Ingeniero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Agrónomo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Fitotecnista.</w:t>
      </w:r>
    </w:p>
    <w:p>
      <w:pPr>
        <w:pStyle w:val="BodyText"/>
        <w:spacing w:line="300" w:lineRule="auto" w:before="2"/>
        <w:ind w:left="27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1984,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conocer 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Desconcentración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verificada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enero 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1984.</w:t>
      </w:r>
    </w:p>
    <w:p>
      <w:pPr>
        <w:pStyle w:val="BodyText"/>
        <w:spacing w:line="300" w:lineRule="auto" w:before="2"/>
        <w:ind w:left="275" w:right="1130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trazado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programa,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vincular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Entidad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 sobre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mexiquenses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instituciones.</w:t>
      </w:r>
    </w:p>
    <w:p>
      <w:pPr>
        <w:pStyle w:val="BodyText"/>
        <w:spacing w:line="300" w:lineRule="auto" w:before="2"/>
        <w:ind w:left="276" w:right="1128" w:firstLine="360"/>
        <w:jc w:val="both"/>
      </w:pPr>
      <w:r>
        <w:rPr>
          <w:color w:val="231F20"/>
          <w:w w:val="85"/>
        </w:rPr>
        <w:t>Dicho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propuso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desconcentrar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educativos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aque- llas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zonas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potencialmente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receptoras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superior.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aquel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momento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determinaron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cuatro puntos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geográficos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Entidad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primera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etapa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programa,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siendo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estos: Atlacomulco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zona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norte;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norte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Valle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Cuatitlán-Texcoco;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Amecameca-Chalco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zona oriente,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Temascaltepec-Tejupilco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zona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Estado.</w:t>
      </w:r>
    </w:p>
    <w:p>
      <w:pPr>
        <w:pStyle w:val="BodyText"/>
        <w:spacing w:line="300" w:lineRule="auto" w:before="2"/>
        <w:ind w:left="276" w:right="1128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ordinaria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cele- </w:t>
      </w:r>
      <w:r>
        <w:rPr>
          <w:color w:val="231F20"/>
          <w:w w:val="90"/>
        </w:rPr>
        <w:t>brada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agosto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1999,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Planeación,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trabajo </w:t>
      </w:r>
      <w:r>
        <w:rPr>
          <w:color w:val="231F20"/>
          <w:w w:val="85"/>
        </w:rPr>
        <w:t>denominado Unidades Académicas Profesionales. Bases para su reorganización. En dicho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instrumen- </w:t>
      </w:r>
      <w:r>
        <w:rPr>
          <w:color w:val="231F20"/>
          <w:w w:val="90"/>
        </w:rPr>
        <w:t>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enuncian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antecedentes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creación,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normatividad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Académicas </w:t>
      </w:r>
      <w:r>
        <w:rPr>
          <w:color w:val="231F20"/>
          <w:w w:val="95"/>
        </w:rPr>
        <w:t>Profesionales.</w:t>
      </w:r>
    </w:p>
    <w:p>
      <w:pPr>
        <w:pStyle w:val="BodyText"/>
        <w:spacing w:line="300" w:lineRule="auto" w:before="2"/>
        <w:ind w:left="276" w:right="1128" w:firstLine="360"/>
        <w:jc w:val="both"/>
      </w:pPr>
      <w:r>
        <w:rPr/>
        <w:pict>
          <v:group style="position:absolute;margin-left:447.498413pt;margin-top:16.070986pt;width:2.050pt;height:62pt;mso-position-horizontal-relative:page;mso-position-vertical-relative:paragraph;z-index:29080" coordorigin="8950,321" coordsize="41,1240">
            <v:line style="position:absolute" from="8970,341" to="8970,1481" stroked="true" strokeweight="2pt" strokecolor="#231f20">
              <v:stroke dashstyle="dash"/>
            </v:line>
            <v:line style="position:absolute" from="8970,1541" to="8970,1541" stroked="true" strokeweight="2pt" strokecolor="#231f20"/>
            <v:line style="position:absolute" from="8970,1541" to="8970,154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9104" from="448.498413pt,11.071785pt" to="448.498413pt,11.071785pt" stroked="true" strokeweight="2pt" strokecolor="#231f20">
            <w10:wrap type="none"/>
          </v:line>
        </w:pict>
      </w:r>
      <w:r>
        <w:rPr/>
        <w:pict>
          <v:group style="position:absolute;margin-left:453.987183pt;margin-top:61.038784pt;width:36.450pt;height:17.05pt;mso-position-horizontal-relative:page;mso-position-vertical-relative:paragraph;z-index:29128" coordorigin="9080,1221" coordsize="729,341">
            <v:line style="position:absolute" from="9100,1541" to="9411,1541" stroked="true" strokeweight="2pt" strokecolor="#231f20">
              <v:stroke dashstyle="dash"/>
            </v:line>
            <v:line style="position:absolute" from="9748,1541" to="9748,1541" stroked="true" strokeweight="2pt" strokecolor="#231f20"/>
            <v:rect style="position:absolute;left:9411;top:122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12.153982pt;width:17pt;height:63.9pt;mso-position-horizontal-relative:page;mso-position-vertical-relative:paragraph;z-index:291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88" w:firstLine="19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Unida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4"/>
                      <w:sz w:val="14"/>
                    </w:rPr>
                    <w:t>Académica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Profesiona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3"/>
                      <w:sz w:val="14"/>
                    </w:rPr>
                    <w:t>Nezahualcóyotl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El Plan Rector de Desarrollo Institucional 2005-2009, establece como uno de sus objetivos,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“Brin- </w:t>
      </w:r>
      <w:r>
        <w:rPr>
          <w:color w:val="231F20"/>
          <w:w w:val="90"/>
        </w:rPr>
        <w:t>dar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oportunidades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aspiran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apro- vechamiento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recursos,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diversificación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los programas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educativos”.</w:t>
      </w:r>
    </w:p>
    <w:p>
      <w:pPr>
        <w:pStyle w:val="BodyText"/>
      </w:pPr>
    </w:p>
    <w:p>
      <w:pPr>
        <w:pStyle w:val="Heading3"/>
        <w:spacing w:before="153"/>
        <w:ind w:left="871" w:right="1723"/>
      </w:pPr>
      <w:r>
        <w:rPr>
          <w:color w:val="231F20"/>
          <w:w w:val="90"/>
        </w:rPr>
        <w:t>CONSIDERACIONES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275" w:right="1128"/>
        <w:jc w:val="both"/>
      </w:pPr>
      <w:r>
        <w:rPr>
          <w:color w:val="231F20"/>
          <w:w w:val="85"/>
        </w:rPr>
        <w:t>Que las primeras Unidades Académicas Profesionales fueron las de Atlacomulco (1984),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Amecameca (1986)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Zumpango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(1987),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teniendo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procedencia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licenciaturas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imparten;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sirviendo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enlace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licenciatura, quien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Facultad.</w:t>
      </w:r>
    </w:p>
    <w:p>
      <w:pPr>
        <w:pStyle w:val="BodyText"/>
        <w:spacing w:line="300" w:lineRule="auto" w:before="2"/>
        <w:ind w:left="275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1995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Texcoco,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inició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85"/>
        </w:rPr>
        <w:t>segundo modelo de desconcentración académica, concluyendo con ello la dependencia de las Unida- des respecto de las Escuelas y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Facultades.</w:t>
      </w:r>
    </w:p>
    <w:p>
      <w:pPr>
        <w:spacing w:after="0" w:line="300" w:lineRule="auto"/>
        <w:jc w:val="both"/>
        <w:sectPr>
          <w:footerReference w:type="default" r:id="rId96"/>
          <w:pgSz w:w="9810" w:h="13500"/>
          <w:pgMar w:footer="796" w:header="0" w:top="700" w:bottom="980" w:left="720" w:right="0"/>
          <w:pgNumType w:start="243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LA UNIDAD ACADÉMICA PROFESIONAL NEZAHUALCÓYOTL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0" w:right="114" w:firstLine="360"/>
        <w:jc w:val="both"/>
      </w:pPr>
      <w:r>
        <w:rPr>
          <w:color w:val="231F20"/>
          <w:w w:val="85"/>
        </w:rPr>
        <w:t>Que el modelo de Unidad Académica Profesional se encuentra previsto en el Estatuto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Universita- </w:t>
      </w:r>
      <w:r>
        <w:rPr>
          <w:color w:val="231F20"/>
          <w:w w:val="90"/>
        </w:rPr>
        <w:t>rio,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delegación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establecida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Estado, para desarrollar preponderantemente la docencia universitaria, adoptando la modalidad 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in- terdisciplinaria 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multidisciplinaria.</w:t>
      </w:r>
    </w:p>
    <w:p>
      <w:pPr>
        <w:pStyle w:val="BodyText"/>
        <w:spacing w:line="283" w:lineRule="auto" w:before="1"/>
        <w:ind w:left="1130" w:right="115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factibilidad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Planeación 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Institucional,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identificado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indicadores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principales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justifican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creación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 Unidad Académica Profesional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Nezahualcóyotl.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85"/>
        </w:rPr>
        <w:t>Que el indicador demográfico permite entender que el Municipio de Nezahualcóyotl se encuentra </w:t>
      </w:r>
      <w:r>
        <w:rPr>
          <w:color w:val="231F20"/>
          <w:w w:val="90"/>
        </w:rPr>
        <w:t>ubicado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zona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densamente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poblada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país;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Nezahualcóyotl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2005, representaba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8.5%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mexiquenses;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potencial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 Municipio,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283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jóvenes,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demanda,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solamente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atiende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7%.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indicador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socioeconómico,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comprender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lugar,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Municipio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Ne- </w:t>
      </w:r>
      <w:r>
        <w:rPr>
          <w:color w:val="231F20"/>
          <w:w w:val="85"/>
        </w:rPr>
        <w:t>zahualcóyotl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presenta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rezagos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sector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salud,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segundo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lugar,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población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económicamen- </w:t>
      </w:r>
      <w:r>
        <w:rPr>
          <w:color w:val="231F20"/>
          <w:w w:val="90"/>
        </w:rPr>
        <w:t>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representa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39%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total.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85"/>
        </w:rPr>
        <w:t>Que los indicadores educativos permiten estadísticamente determinar que en 2004, las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Institucio- </w:t>
      </w:r>
      <w:r>
        <w:rPr>
          <w:color w:val="231F20"/>
          <w:w w:val="90"/>
        </w:rPr>
        <w:t>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atendieron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16%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matrícula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w w:val="85"/>
        </w:rPr>
        <w:t>centrándose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número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educativos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ofertan,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Sociales y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Administrativas.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factibilidad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desarrollados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vislumbraron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campos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promisorios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educa- 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fundamentalmente,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Salud,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Ingeniería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Tecnología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Cien- cias Económico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Administrativas.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/>
        <w:pict>
          <v:line style="position:absolute;mso-position-horizontal-relative:page;mso-position-vertical-relative:paragraph;z-index:29224" from="41.893501pt,65.132477pt" to="41.893501pt,65.132477pt" stroked="true" strokeweight="2pt" strokecolor="#231f20">
            <w10:wrap type="none"/>
          </v:line>
        </w:pict>
      </w:r>
      <w:r>
        <w:rPr/>
        <w:pict>
          <v:shape style="position:absolute;margin-left:23.053997pt;margin-top:66.214676pt;width:17.05pt;height:63.9pt;mso-position-horizontal-relative:page;mso-position-vertical-relative:paragraph;z-index:292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87" w:firstLine="19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Unida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4"/>
                      <w:sz w:val="14"/>
                    </w:rPr>
                    <w:t>Académica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Profesiona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3"/>
                      <w:sz w:val="14"/>
                    </w:rPr>
                    <w:t>Nezahualcóyotl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Que los campos promisorios permitirán: 1. vincular a la Universidad con las necesidades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sociales 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económicas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región.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2.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impulsar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fortaleza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contribuyan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regional.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3.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original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evite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educativo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complemente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esfuerzo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institucional;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4.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desarrollar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fortalezcan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multidisciplina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espe- cialización académica, y la optimización de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recursos.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/>
        <w:pict>
          <v:group style="position:absolute;margin-left:40.888802pt;margin-top:2.151781pt;width:2.050pt;height:62pt;mso-position-horizontal-relative:page;mso-position-vertical-relative:paragraph;z-index:29200" coordorigin="818,43" coordsize="41,1240">
            <v:line style="position:absolute" from="838,63" to="838,1203" stroked="true" strokeweight="2pt" strokecolor="#231f20">
              <v:stroke dashstyle="dash"/>
            </v:line>
            <v:line style="position:absolute" from="838,1263" to="838,1263" stroked="true" strokeweight="2pt" strokecolor="#231f20"/>
            <v:line style="position:absolute" from="838,1262" to="838,1262" stroked="true" strokeweight="2pt" strokecolor="#231f20"/>
            <w10:wrap type="none"/>
          </v:group>
        </w:pict>
      </w:r>
      <w:r>
        <w:rPr/>
        <w:pict>
          <v:group style="position:absolute;margin-left:0pt;margin-top:47.119682pt;width:36.450pt;height:17.05pt;mso-position-horizontal-relative:page;mso-position-vertical-relative:paragraph;z-index:29248" coordorigin="0,942" coordsize="729,341">
            <v:line style="position:absolute" from="397,1262" to="708,1262" stroked="true" strokeweight="2pt" strokecolor="#231f20">
              <v:stroke dashstyle="dash"/>
            </v:line>
            <v:line style="position:absolute" from="60,1262" to="60,1262" stroked="true" strokeweight="2pt" strokecolor="#231f20"/>
            <v:rect style="position:absolute;left:0;top:94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Visto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antecedentes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consideraciones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anteriores,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 con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fundamento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dispuesto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fracciones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III,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7"/>
          <w:w w:val="90"/>
        </w:rPr>
        <w:t>IV,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6°,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17,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I, </w:t>
      </w:r>
      <w:r>
        <w:rPr>
          <w:color w:val="231F20"/>
          <w:w w:val="90"/>
        </w:rPr>
        <w:t>20,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México;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II, </w:t>
      </w:r>
      <w:r>
        <w:rPr>
          <w:color w:val="231F20"/>
          <w:w w:val="90"/>
        </w:rPr>
        <w:t>52,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53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54,72,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75,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78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79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Universitario:</w:t>
      </w:r>
    </w:p>
    <w:p>
      <w:pPr>
        <w:pStyle w:val="BodyText"/>
      </w:pPr>
    </w:p>
    <w:p>
      <w:pPr>
        <w:pStyle w:val="Heading3"/>
        <w:spacing w:before="155"/>
        <w:ind w:left="2058"/>
      </w:pPr>
      <w:r>
        <w:rPr>
          <w:color w:val="231F20"/>
          <w:w w:val="90"/>
        </w:rPr>
        <w:t>ACUERDA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b/>
          <w:color w:val="939598"/>
          <w:w w:val="85"/>
        </w:rPr>
        <w:t>Primero.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crea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Nezahualcóyotl,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delegación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Admi- </w:t>
      </w:r>
      <w:r>
        <w:rPr>
          <w:color w:val="231F20"/>
          <w:w w:val="90"/>
        </w:rPr>
        <w:t>nistración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estableciéndose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municipio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Nezahualcóyotl,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México.</w:t>
      </w:r>
    </w:p>
    <w:p>
      <w:pPr>
        <w:pStyle w:val="BodyText"/>
        <w:spacing w:line="283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técnico-jurídicos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Unidad Académica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Nezahualcóyotl,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dispensa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75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Es- </w:t>
      </w:r>
      <w:r>
        <w:rPr>
          <w:color w:val="231F20"/>
          <w:w w:val="85"/>
        </w:rPr>
        <w:t>tatuto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1741" w:right="782" w:firstLine="0"/>
        <w:jc w:val="left"/>
        <w:rPr>
          <w:sz w:val="16"/>
        </w:rPr>
      </w:pPr>
      <w:r>
        <w:rPr/>
        <w:pict>
          <v:group style="position:absolute;margin-left:447.498413pt;margin-top:428.393188pt;width:2.050pt;height:62pt;mso-position-horizontal-relative:page;mso-position-vertical-relative:page;z-index:29344" coordorigin="8950,8568" coordsize="41,1240">
            <v:line style="position:absolute" from="8970,8588" to="8970,9728" stroked="true" strokeweight="2pt" strokecolor="#231f20">
              <v:stroke dashstyle="dash"/>
            </v:line>
            <v:line style="position:absolute" from="8970,9788" to="8970,9788" stroked="true" strokeweight="2pt" strokecolor="#231f20"/>
            <v:line style="position:absolute" from="8970,9787" to="8970,9787" stroked="true" strokeweight="2pt" strokecolor="#231f20"/>
            <w10:wrap type="none"/>
          </v:group>
        </w:pict>
      </w:r>
      <w:r>
        <w:rPr/>
        <w:pict>
          <v:group style="position:absolute;margin-left:453.987183pt;margin-top:473.360992pt;width:36.450pt;height:17.05pt;mso-position-horizontal-relative:page;mso-position-vertical-relative:page;z-index:29368" coordorigin="9080,9467" coordsize="729,341">
            <v:line style="position:absolute" from="9100,9787" to="9411,9787" stroked="true" strokeweight="2pt" strokecolor="#231f20">
              <v:stroke dashstyle="dash"/>
            </v:line>
            <v:line style="position:absolute" from="9748,9787" to="9748,9787" stroked="true" strokeweight="2pt" strokecolor="#231f20"/>
            <v:rect style="position:absolute;left:9411;top:9467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424.476196pt;width:17pt;height:63.9pt;mso-position-horizontal-relative:page;mso-position-vertical-relative:page;z-index:293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88" w:firstLine="19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Unida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4"/>
                      <w:sz w:val="14"/>
                    </w:rPr>
                    <w:t>Académica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Profesiona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3"/>
                      <w:sz w:val="14"/>
                    </w:rPr>
                    <w:t>Nezahualcóyotl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ACUERDO POR EL QUE SE CREA LA UNIDAD ACADÉMICA PROFESIONAL NEZAHUALCÓYOTL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315" w:right="1129" w:firstLine="360"/>
        <w:jc w:val="both"/>
      </w:pP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Nezahualcóyotl,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adoptará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multidisciplina- 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ofertando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inicialmente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licenciaturas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Salud,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Ingeniería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Transporte,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Inge- niería en Sistemas Inteligentes y Comercio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939598"/>
          <w:w w:val="85"/>
        </w:rPr>
        <w:t>Cuarto.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Nezahualcóyotl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asumirá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confie- ren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especial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naturaleza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jurídica.</w:t>
      </w:r>
    </w:p>
    <w:p>
      <w:pPr>
        <w:pStyle w:val="BodyText"/>
        <w:spacing w:line="292" w:lineRule="auto" w:before="161"/>
        <w:ind w:left="315" w:right="1130" w:firstLine="360"/>
        <w:jc w:val="both"/>
      </w:pPr>
      <w:r>
        <w:rPr>
          <w:b/>
          <w:color w:val="939598"/>
          <w:w w:val="90"/>
        </w:rPr>
        <w:t>Quinto.</w:t>
      </w:r>
      <w:r>
        <w:rPr>
          <w:b/>
          <w:color w:val="939598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confiere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85"/>
        </w:rPr>
        <w:t>universitaria,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nombrará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Nezahualcóyotl,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informando al Consejo Universitario de su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determinación.</w:t>
      </w:r>
    </w:p>
    <w:p>
      <w:pPr>
        <w:pStyle w:val="BodyText"/>
        <w:spacing w:before="161"/>
        <w:ind w:left="675" w:right="782"/>
      </w:pPr>
      <w:r>
        <w:rPr>
          <w:b/>
          <w:color w:val="939598"/>
          <w:w w:val="90"/>
        </w:rPr>
        <w:t>Sexto. </w:t>
      </w:r>
      <w:r>
        <w:rPr>
          <w:color w:val="231F20"/>
          <w:w w:val="90"/>
        </w:rPr>
        <w:t>El presente acuerdo entrará en vigor el día de su aprobación, debiéndose publicar en el</w:t>
      </w:r>
    </w:p>
    <w:p>
      <w:pPr>
        <w:pStyle w:val="BodyText"/>
        <w:spacing w:before="50"/>
        <w:ind w:left="315" w:right="782"/>
      </w:pPr>
      <w:r>
        <w:rPr>
          <w:color w:val="231F20"/>
          <w:w w:val="85"/>
        </w:rPr>
        <w:t>órgano informativo “Gaceta Universitaria”.</w:t>
      </w:r>
    </w:p>
    <w:p>
      <w:pPr>
        <w:pStyle w:val="BodyText"/>
      </w:pPr>
    </w:p>
    <w:p>
      <w:pPr>
        <w:pStyle w:val="BodyText"/>
        <w:spacing w:before="6"/>
        <w:rPr>
          <w:sz w:val="17"/>
        </w:rPr>
      </w:pPr>
    </w:p>
    <w:p>
      <w:pPr>
        <w:pStyle w:val="Heading3"/>
        <w:spacing w:line="645" w:lineRule="auto"/>
        <w:ind w:left="3600" w:right="1761" w:hanging="1689"/>
        <w:jc w:val="left"/>
      </w:pPr>
      <w:r>
        <w:rPr/>
        <w:pict>
          <v:shape style="position:absolute;margin-left:39.799999pt;margin-top:63.418777pt;width:404.4pt;height:61.35pt;mso-position-horizontal-relative:page;mso-position-vertical-relative:paragraph;z-index:2941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32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10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32" w:type="dxa"/>
                      </w:tcPr>
                      <w:p>
                        <w:pPr>
                          <w:pStyle w:val="TableParagraph"/>
                          <w:spacing w:line="210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celebrada el 19 de julio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 2007.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32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145, julio de 2007, Época XII,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XXIII.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32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19 de julio de 2007.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  <w:sz w:val="29"/>
        </w:rPr>
      </w:pPr>
      <w:r>
        <w:rPr/>
        <w:pict>
          <v:line style="position:absolute;mso-position-horizontal-relative:page;mso-position-vertical-relative:paragraph;z-index:29320;mso-wrap-distance-left:0;mso-wrap-distance-right:0" from="448.498413pt,19.627953pt" to="448.498413pt,19.627953pt" stroked="true" strokeweight="2pt" strokecolor="#231f20">
            <w10:wrap type="topAndBottom"/>
          </v:line>
        </w:pict>
      </w:r>
    </w:p>
    <w:p>
      <w:pPr>
        <w:spacing w:after="0"/>
        <w:rPr>
          <w:sz w:val="29"/>
        </w:rPr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97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8" w:lineRule="auto" w:before="0"/>
      </w:pPr>
      <w:r>
        <w:rPr/>
        <w:pict>
          <v:shape style="position:absolute;margin-left:45.620998pt;margin-top:-31.878057pt;width:392.4pt;height:30.15pt;mso-position-horizontal-relative:page;mso-position-vertical-relative:paragraph;z-index:-1117048" type="#_x0000_t202" filled="false" stroked="false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1678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ACUERDO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POR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QUE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SE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CREA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UNIDAD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ACADÉMICA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PROFESIONAL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TIANGUISTENCO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ACUERDO DEL CONSEJO UNIVERSITARIO DE LA UNIVERSIDAD </w:t>
      </w:r>
      <w:r>
        <w:rPr>
          <w:color w:val="231F20"/>
          <w:w w:val="90"/>
        </w:rPr>
        <w:t>AUTÓNOMA DEL ESTADO DE MÉXICO, POR EL QUE SE CREA </w:t>
      </w:r>
      <w:r>
        <w:rPr>
          <w:color w:val="231F20"/>
          <w:w w:val="85"/>
        </w:rPr>
        <w:t>LA UNIDAD ACADÉMICA PROFESIONAL  TIANGUISTENCO</w:t>
      </w:r>
    </w:p>
    <w:p>
      <w:pPr>
        <w:pStyle w:val="BodyText"/>
        <w:rPr>
          <w:b/>
          <w:sz w:val="33"/>
        </w:rPr>
      </w:pPr>
    </w:p>
    <w:p>
      <w:pPr>
        <w:pStyle w:val="Heading3"/>
        <w:ind w:left="791" w:right="1723"/>
      </w:pPr>
      <w:r>
        <w:rPr>
          <w:color w:val="231F20"/>
          <w:w w:val="90"/>
        </w:rPr>
        <w:t>ANTECEDENTES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96" w:right="1114"/>
      </w:pP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1982,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Agricultura,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inició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Aca- </w:t>
      </w:r>
      <w:r>
        <w:rPr>
          <w:color w:val="231F20"/>
          <w:w w:val="85"/>
        </w:rPr>
        <w:t>démica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Temascaltepec,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impartiendo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carrera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Ingeniero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Agrónomo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Fitotecnista.</w:t>
      </w:r>
    </w:p>
    <w:p>
      <w:pPr>
        <w:pStyle w:val="BodyText"/>
        <w:spacing w:line="292" w:lineRule="auto" w:before="1"/>
        <w:ind w:left="19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1984,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conocer el</w:t>
      </w:r>
      <w:r>
        <w:rPr>
          <w:color w:val="231F20"/>
          <w:spacing w:val="-35"/>
          <w:w w:val="90"/>
        </w:rPr>
        <w:t> </w:t>
      </w:r>
      <w:r>
        <w:rPr>
          <w:i/>
          <w:color w:val="231F20"/>
          <w:w w:val="90"/>
        </w:rPr>
        <w:t>Programa</w:t>
      </w:r>
      <w:r>
        <w:rPr>
          <w:i/>
          <w:color w:val="231F20"/>
          <w:spacing w:val="-35"/>
          <w:w w:val="90"/>
        </w:rPr>
        <w:t> </w:t>
      </w:r>
      <w:r>
        <w:rPr>
          <w:i/>
          <w:color w:val="231F20"/>
          <w:w w:val="90"/>
        </w:rPr>
        <w:t>de</w:t>
      </w:r>
      <w:r>
        <w:rPr>
          <w:i/>
          <w:color w:val="231F20"/>
          <w:spacing w:val="-35"/>
          <w:w w:val="90"/>
        </w:rPr>
        <w:t> </w:t>
      </w:r>
      <w:r>
        <w:rPr>
          <w:i/>
          <w:color w:val="231F20"/>
          <w:w w:val="90"/>
        </w:rPr>
        <w:t>Desconcentración</w:t>
      </w:r>
      <w:r>
        <w:rPr>
          <w:i/>
          <w:color w:val="231F20"/>
          <w:spacing w:val="-35"/>
          <w:w w:val="90"/>
        </w:rPr>
        <w:t> </w:t>
      </w:r>
      <w:r>
        <w:rPr>
          <w:i/>
          <w:color w:val="231F20"/>
          <w:w w:val="90"/>
        </w:rPr>
        <w:t>de</w:t>
      </w:r>
      <w:r>
        <w:rPr>
          <w:i/>
          <w:color w:val="231F20"/>
          <w:spacing w:val="-35"/>
          <w:w w:val="90"/>
        </w:rPr>
        <w:t> </w:t>
      </w:r>
      <w:r>
        <w:rPr>
          <w:i/>
          <w:color w:val="231F20"/>
          <w:w w:val="90"/>
        </w:rPr>
        <w:t>la</w:t>
      </w:r>
      <w:r>
        <w:rPr>
          <w:i/>
          <w:color w:val="231F20"/>
          <w:spacing w:val="-35"/>
          <w:w w:val="90"/>
        </w:rPr>
        <w:t> </w:t>
      </w:r>
      <w:r>
        <w:rPr>
          <w:i/>
          <w:color w:val="231F20"/>
          <w:w w:val="90"/>
          <w:sz w:val="14"/>
        </w:rPr>
        <w:t>uaem</w:t>
      </w:r>
      <w:r>
        <w:rPr>
          <w:color w:val="231F20"/>
          <w:w w:val="90"/>
        </w:rPr>
        <w:t>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verificada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enero 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1984.</w:t>
      </w:r>
    </w:p>
    <w:p>
      <w:pPr>
        <w:pStyle w:val="BodyText"/>
        <w:spacing w:line="292" w:lineRule="auto" w:before="1"/>
        <w:ind w:left="195" w:right="1130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trazado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programa,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vincular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Entidad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 sobre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mexiquenses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instituciones.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85"/>
        </w:rPr>
        <w:t>Dicho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propuso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desconcentrar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educativos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aque- llas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zonas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potencialmente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receptoras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superior.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aquel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momento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determinaron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cuatro puntos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geográficos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Entidad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primera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etapa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programa,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siendo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estos: Atlacomulco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zona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norte;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norte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Valle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Cuatitlán-Texcoco;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Amecameca-Chalco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zona oriente,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Temascaltepec-Tejupilco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zona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ordinaria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cele- </w:t>
      </w:r>
      <w:r>
        <w:rPr>
          <w:color w:val="231F20"/>
          <w:w w:val="90"/>
        </w:rPr>
        <w:t>brada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agosto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1999,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Planeación,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trabajo </w:t>
      </w:r>
      <w:r>
        <w:rPr>
          <w:color w:val="231F20"/>
          <w:w w:val="85"/>
        </w:rPr>
        <w:t>denominado Unidades Académicas Profesionales. Bases para su reorganización. En dicho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instrumen- </w:t>
      </w:r>
      <w:r>
        <w:rPr>
          <w:color w:val="231F20"/>
          <w:w w:val="90"/>
        </w:rPr>
        <w:t>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enuncian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antecedentes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creación,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normatividad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Académicas </w:t>
      </w:r>
      <w:r>
        <w:rPr>
          <w:color w:val="231F20"/>
          <w:w w:val="95"/>
        </w:rPr>
        <w:t>Profesionales.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/>
        <w:pict>
          <v:line style="position:absolute;mso-position-horizontal-relative:page;mso-position-vertical-relative:paragraph;z-index:29512" from="448.498413pt,53.459774pt" to="448.498413pt,53.459774pt" stroked="true" strokeweight="2pt" strokecolor="#231f20">
            <w10:wrap type="none"/>
          </v:line>
        </w:pict>
      </w:r>
      <w:r>
        <w:rPr/>
        <w:pict>
          <v:shape style="position:absolute;margin-left:451.541412pt;margin-top:55.95187pt;width:17pt;height:61.1pt;mso-position-horizontal-relative:page;mso-position-vertical-relative:paragraph;z-index:295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32" w:firstLine="16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Unida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4"/>
                      <w:sz w:val="14"/>
                    </w:rPr>
                    <w:t>Académica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Profesiona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4"/>
                      <w:sz w:val="14"/>
                    </w:rPr>
                    <w:t>Tianguistenco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El Plan Rector de Desarrollo Institucional 2005-2009, establece como uno de sus objetivos,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“Brin- </w:t>
      </w:r>
      <w:r>
        <w:rPr>
          <w:color w:val="231F20"/>
          <w:w w:val="90"/>
        </w:rPr>
        <w:t>dar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oportunidades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aspiran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apro- vechamiento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recursos,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diversificación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los programas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educativos.”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/>
        <w:pict>
          <v:group style="position:absolute;margin-left:447.498413pt;margin-top:2.46829pt;width:2.050pt;height:62pt;mso-position-horizontal-relative:page;mso-position-vertical-relative:paragraph;z-index:29488" coordorigin="8950,49" coordsize="41,1240">
            <v:line style="position:absolute" from="8970,69" to="8970,1209" stroked="true" strokeweight="2pt" strokecolor="#231f20">
              <v:stroke dashstyle="dash"/>
            </v:line>
            <v:line style="position:absolute" from="8970,1269" to="8970,1269" stroked="true" strokeweight="2pt" strokecolor="#231f20"/>
            <v:line style="position:absolute" from="8970,1269" to="8970,1269" stroked="true" strokeweight="2pt" strokecolor="#231f20"/>
            <w10:wrap type="none"/>
          </v:group>
        </w:pict>
      </w:r>
      <w:r>
        <w:rPr/>
        <w:pict>
          <v:group style="position:absolute;margin-left:453.987183pt;margin-top:47.436089pt;width:36.450pt;height:17.05pt;mso-position-horizontal-relative:page;mso-position-vertical-relative:paragraph;z-index:29536" coordorigin="9080,949" coordsize="729,341">
            <v:line style="position:absolute" from="9100,1269" to="9411,1269" stroked="true" strokeweight="2pt" strokecolor="#231f20">
              <v:stroke dashstyle="dash"/>
            </v:line>
            <v:line style="position:absolute" from="9748,1269" to="9748,1269" stroked="true" strokeweight="2pt" strokecolor="#231f20"/>
            <v:rect style="position:absolute;left:9411;top:94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Insti- </w:t>
      </w:r>
      <w:r>
        <w:rPr>
          <w:color w:val="231F20"/>
          <w:spacing w:val="-3"/>
          <w:w w:val="90"/>
        </w:rPr>
        <w:t>tucional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2005-2009,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sesión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ordinaria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julio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2007,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Universidad </w:t>
      </w:r>
      <w:r>
        <w:rPr>
          <w:color w:val="231F20"/>
          <w:spacing w:val="-3"/>
          <w:w w:val="85"/>
        </w:rPr>
        <w:t>Autónoma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Estado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México acordó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creación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Unidad Académica Profesional Nezahualcóyotl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delegación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Administración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Central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México,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confi- </w:t>
      </w:r>
      <w:r>
        <w:rPr>
          <w:color w:val="231F20"/>
          <w:w w:val="85"/>
        </w:rPr>
        <w:t>riéndole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multidisciplinaria,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ofertar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inicialmente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licenciaturas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 Salud,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Ingeniería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Transporte,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Ingeniería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Sistemas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Inteligentes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Comercio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</w:pPr>
    </w:p>
    <w:p>
      <w:pPr>
        <w:pStyle w:val="Heading3"/>
        <w:spacing w:before="153"/>
        <w:ind w:left="791" w:right="1723"/>
      </w:pPr>
      <w:r>
        <w:rPr>
          <w:color w:val="231F20"/>
          <w:w w:val="90"/>
        </w:rPr>
        <w:t>CONSIDERACIONES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81" w:right="1114"/>
        <w:jc w:val="center"/>
      </w:pPr>
      <w:r>
        <w:rPr>
          <w:color w:val="231F20"/>
          <w:w w:val="85"/>
        </w:rPr>
        <w:t>Que las primeras Unidades Académicas Profesionales fueron las de Atlacomulco (1984),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Amecameca </w:t>
      </w:r>
      <w:r>
        <w:rPr>
          <w:color w:val="231F20"/>
          <w:spacing w:val="-3"/>
          <w:w w:val="85"/>
        </w:rPr>
        <w:t>(1986)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Zumpango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(1987),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teniendo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dependencia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directa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Escuela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Facultad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procedencia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de</w:t>
      </w:r>
    </w:p>
    <w:p>
      <w:pPr>
        <w:spacing w:after="0" w:line="292" w:lineRule="auto"/>
        <w:jc w:val="center"/>
        <w:sectPr>
          <w:footerReference w:type="default" r:id="rId98"/>
          <w:pgSz w:w="9810" w:h="13500"/>
          <w:pgMar w:footer="796" w:header="0" w:top="800" w:bottom="980" w:left="800" w:right="0"/>
          <w:pgNumType w:start="247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LA UNIDAD ACADÉMICA PROFESIONAL TIANGUISTENCO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1"/>
        <w:ind w:left="1131" w:right="34"/>
      </w:pPr>
      <w:r>
        <w:rPr>
          <w:color w:val="231F20"/>
          <w:w w:val="85"/>
        </w:rPr>
        <w:t>las licenciaturas que imparten; sirviendo como enlace entre ellas un coordinador de licenciatura, quien </w:t>
      </w:r>
      <w:r>
        <w:rPr>
          <w:color w:val="231F20"/>
          <w:w w:val="90"/>
        </w:rPr>
        <w:t>era nombrado por el Director de cada Escuela o Facultad.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1995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Texcoco,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inició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85"/>
        </w:rPr>
        <w:t>segundo modelo de desconcentración académica, concluyendo con ello la dependencia de las Unida- des respecto de las Escuelas y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Facultades.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85"/>
        </w:rPr>
        <w:t>Que el modelo de Unidad Académica Profesional se encuentra previsto en el Estatuto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Universita- </w:t>
      </w:r>
      <w:r>
        <w:rPr>
          <w:color w:val="231F20"/>
          <w:w w:val="90"/>
        </w:rPr>
        <w:t>rio,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delegación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establecida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Estado, para desarrollar preponderantemente la docencia universitaria, adoptando la modalidad 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in- terdisciplinaria 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multidisciplinaria.</w:t>
      </w:r>
    </w:p>
    <w:p>
      <w:pPr>
        <w:pStyle w:val="BodyText"/>
        <w:spacing w:before="1"/>
        <w:ind w:left="1491" w:right="34"/>
      </w:pPr>
      <w:r>
        <w:rPr>
          <w:color w:val="231F20"/>
          <w:w w:val="85"/>
        </w:rPr>
        <w:t>Que el Plan Rector de Desarrollo Institucional 2005-2009 establece como objetivos que permitan</w:t>
      </w:r>
    </w:p>
    <w:p>
      <w:pPr>
        <w:pStyle w:val="BodyText"/>
        <w:spacing w:before="50"/>
        <w:ind w:left="1131" w:right="34"/>
      </w:pPr>
      <w:r>
        <w:rPr>
          <w:color w:val="231F20"/>
          <w:w w:val="85"/>
        </w:rPr>
        <w:t>construir un mejor futuro en materia docente y educativa: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187"/>
        </w:numPr>
        <w:tabs>
          <w:tab w:pos="1258" w:val="left" w:leader="none"/>
        </w:tabs>
        <w:spacing w:line="292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Ofrecer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profesional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pertinente,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trascendente,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equitativa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calidad,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basada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un </w:t>
      </w:r>
      <w:r>
        <w:rPr>
          <w:color w:val="231F20"/>
          <w:w w:val="85"/>
          <w:sz w:val="20"/>
        </w:rPr>
        <w:t>modelo educativo que opere diferencialmente en las diversas áreas de conocimiento del sistema universitario 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incorporado.</w:t>
      </w:r>
    </w:p>
    <w:p>
      <w:pPr>
        <w:pStyle w:val="ListParagraph"/>
        <w:numPr>
          <w:ilvl w:val="1"/>
          <w:numId w:val="187"/>
        </w:numPr>
        <w:tabs>
          <w:tab w:pos="1245" w:val="left" w:leader="none"/>
        </w:tabs>
        <w:spacing w:line="292" w:lineRule="auto" w:before="1" w:after="0"/>
        <w:ind w:left="1491" w:right="113" w:hanging="360"/>
        <w:jc w:val="both"/>
        <w:rPr>
          <w:sz w:val="20"/>
        </w:rPr>
      </w:pPr>
      <w:r>
        <w:rPr>
          <w:color w:val="231F20"/>
          <w:w w:val="90"/>
          <w:sz w:val="20"/>
        </w:rPr>
        <w:t>Brindar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oportunidades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aspiran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aprovechamiento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nuestra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recursos,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diversificación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modalida- des y programas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educativos.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31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factibilidad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desarrollados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Secretarías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 Desarrollo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Institucional,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identificado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establecimiento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Profesional </w:t>
      </w:r>
      <w:r>
        <w:rPr>
          <w:color w:val="231F20"/>
          <w:w w:val="85"/>
        </w:rPr>
        <w:t>Tianguistenco tendrá impacto e influencia en los Municipios de Almoloya del Río, Atizapán, Calimaya, Capulhuac,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Chapultepec,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Lerma,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Metepec,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Mexicaltzingo,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Ocoyoacac,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Rayón,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San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Antonio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Isla,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San Mateo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Atenco,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Tenango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Valle,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Texcalyacac,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Tianguistenco,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4"/>
          <w:w w:val="85"/>
        </w:rPr>
        <w:t>Toluca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Xalatlaco.</w:t>
      </w:r>
    </w:p>
    <w:p>
      <w:pPr>
        <w:pStyle w:val="BodyText"/>
        <w:spacing w:line="292" w:lineRule="auto" w:before="1"/>
        <w:ind w:left="1131" w:right="115" w:firstLine="360"/>
        <w:jc w:val="both"/>
      </w:pPr>
      <w:r>
        <w:rPr/>
        <w:pict>
          <v:line style="position:absolute;mso-position-horizontal-relative:page;mso-position-vertical-relative:paragraph;z-index:29632" from="41.893501pt,52.716072pt" to="41.893501pt,52.716072pt" stroked="true" strokeweight="2pt" strokecolor="#231f20">
            <w10:wrap type="none"/>
          </v:line>
        </w:pict>
      </w:r>
      <w:r>
        <w:rPr/>
        <w:pict>
          <v:shape style="position:absolute;margin-left:23.054398pt;margin-top:55.208069pt;width:17.05pt;height:61.1pt;mso-position-horizontal-relative:page;mso-position-vertical-relative:paragraph;z-index:2968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31" w:firstLine="16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Unida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4"/>
                      <w:sz w:val="14"/>
                    </w:rPr>
                    <w:t>Académica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Profesiona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4"/>
                      <w:sz w:val="14"/>
                    </w:rPr>
                    <w:t>Tianguistenco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indicador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demográfico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entender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municipios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zona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representan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 14.7%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territorio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estatal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10.4%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población,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registrado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 crecimiento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poblacional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moderado,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1.3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habitantes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2000,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1.4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2005,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 pronóstico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2020,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zona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registre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1.7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habitantes.</w:t>
      </w:r>
    </w:p>
    <w:p>
      <w:pPr>
        <w:pStyle w:val="BodyText"/>
        <w:spacing w:line="292" w:lineRule="auto" w:before="1"/>
        <w:ind w:left="1131" w:right="114" w:firstLine="360"/>
        <w:jc w:val="both"/>
      </w:pPr>
      <w:r>
        <w:rPr/>
        <w:pict>
          <v:group style="position:absolute;margin-left:40.888802pt;margin-top:1.72459pt;width:2.050pt;height:62pt;mso-position-horizontal-relative:page;mso-position-vertical-relative:paragraph;z-index:29608" coordorigin="818,34" coordsize="41,1240">
            <v:line style="position:absolute" from="838,54" to="838,1194" stroked="true" strokeweight="2pt" strokecolor="#231f20">
              <v:stroke dashstyle="dash"/>
            </v:line>
            <v:line style="position:absolute" from="838,1254" to="838,1254" stroked="true" strokeweight="2pt" strokecolor="#231f20"/>
            <v:line style="position:absolute" from="838,1254" to="838,1254" stroked="true" strokeweight="2pt" strokecolor="#231f20"/>
            <w10:wrap type="none"/>
          </v:group>
        </w:pict>
      </w:r>
      <w:r>
        <w:rPr/>
        <w:pict>
          <v:group style="position:absolute;margin-left:0pt;margin-top:46.69249pt;width:36.450pt;height:17.05pt;mso-position-horizontal-relative:page;mso-position-vertical-relative:paragraph;z-index:29656" coordorigin="0,934" coordsize="729,341">
            <v:line style="position:absolute" from="397,1254" to="708,1254" stroked="true" strokeweight="2pt" strokecolor="#231f20">
              <v:stroke dashstyle="dash"/>
            </v:line>
            <v:line style="position:absolute" from="60,1254" to="60,1254" stroked="true" strokeweight="2pt" strokecolor="#231f20"/>
            <v:rect style="position:absolute;left:0;top:93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potencial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zona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registra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191,735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jóvenes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superior, </w:t>
      </w:r>
      <w:r>
        <w:rPr>
          <w:color w:val="231F20"/>
          <w:w w:val="85"/>
        </w:rPr>
        <w:t>cuya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oscila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18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24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años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edad.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indicador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socioeconómico,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permite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comprender 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zona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registra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importante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urbano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aparejado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incidencia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delictiva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violencia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social;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económicamente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activa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50.6%;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obstante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inversión </w:t>
      </w:r>
      <w:r>
        <w:rPr>
          <w:color w:val="231F20"/>
          <w:w w:val="85"/>
        </w:rPr>
        <w:t>sostenida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infraestructura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sanitaria,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salud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pública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importación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tecnología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médica,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traduce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esperanza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vida,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derechohabientes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servicios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salud.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85"/>
        </w:rPr>
        <w:t>Que los indicadores educativos permiten estadísticamente determinar que en 2005, las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Institucio- </w:t>
      </w:r>
      <w:r>
        <w:rPr>
          <w:color w:val="231F20"/>
          <w:w w:val="90"/>
        </w:rPr>
        <w:t>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atendieron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matrícula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47,812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licenciatura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 posgrado,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concentrándose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educativos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ofertan,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Ciencias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Sociales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Ingeniería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Tecnología.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171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LA UNIDAD ACADÉMICA PROFESIONAL TIANGUISTENCO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1"/>
        <w:ind w:left="11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perfil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socioeconómico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región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zona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Académica </w:t>
      </w:r>
      <w:r>
        <w:rPr>
          <w:color w:val="231F20"/>
          <w:spacing w:val="-3"/>
          <w:w w:val="85"/>
        </w:rPr>
        <w:t>Profesional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3"/>
          <w:w w:val="85"/>
        </w:rPr>
        <w:t>Tianguistenco,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permiten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definir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campos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promisorios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desarrollo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educación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superior </w:t>
      </w:r>
      <w:r>
        <w:rPr>
          <w:color w:val="231F20"/>
          <w:w w:val="90"/>
        </w:rPr>
        <w:t>universitaria,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siguientes: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Vincular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nece- </w:t>
      </w:r>
      <w:r>
        <w:rPr>
          <w:color w:val="231F20"/>
          <w:w w:val="85"/>
        </w:rPr>
        <w:t>sidades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sociales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económicas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región,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2.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impulsar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fortaleza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institucional 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contribuyan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regional,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3.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Ofrecer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complementen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esfuerzo interinstitucional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eviten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competencia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campo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educativo,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4.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desarrollar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promuevan 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multidisciplina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especialización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optimización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recursos.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factibilidad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llevados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mencionados,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 recomendable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inicie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Ingeniería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tecnolo- gía,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Sociales.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90"/>
        </w:rPr>
        <w:t>Visto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antecedentes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consideraciones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anteriores,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 con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fundamento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dispuesto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fracciones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III,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7"/>
          <w:w w:val="90"/>
        </w:rPr>
        <w:t>IV,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6°,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17,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I, </w:t>
      </w:r>
      <w:r>
        <w:rPr>
          <w:color w:val="231F20"/>
          <w:w w:val="90"/>
        </w:rPr>
        <w:t>20,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México;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II, 52,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53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54,72,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75,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78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79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Universitario:</w:t>
      </w:r>
    </w:p>
    <w:p>
      <w:pPr>
        <w:pStyle w:val="BodyText"/>
      </w:pPr>
    </w:p>
    <w:p>
      <w:pPr>
        <w:pStyle w:val="Heading3"/>
        <w:spacing w:before="154"/>
        <w:ind w:left="31"/>
      </w:pPr>
      <w:r>
        <w:rPr>
          <w:color w:val="231F20"/>
          <w:w w:val="90"/>
        </w:rPr>
        <w:t>ACUERDA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85"/>
        </w:rPr>
        <w:t>Primero.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crea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Tianguistenco,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delegación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Adminis- </w:t>
      </w:r>
      <w:r>
        <w:rPr>
          <w:color w:val="231F20"/>
          <w:w w:val="90"/>
        </w:rPr>
        <w:t>tración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estableciéndose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Municipio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Tianguistenco, Estado 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97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técnico-jurídicos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Unidad Académica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Tianguistenco,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dispensa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75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Esta- </w:t>
      </w:r>
      <w:r>
        <w:rPr>
          <w:color w:val="231F20"/>
          <w:w w:val="85"/>
        </w:rPr>
        <w:t>tuto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97" w:lineRule="auto" w:before="1"/>
        <w:ind w:left="115" w:right="1129" w:firstLine="360"/>
        <w:jc w:val="both"/>
      </w:pPr>
      <w:r>
        <w:rPr/>
        <w:pict>
          <v:group style="position:absolute;margin-left:447.498413pt;margin-top:39.383987pt;width:2.050pt;height:62pt;mso-position-horizontal-relative:page;mso-position-vertical-relative:paragraph;z-index:29728" coordorigin="8950,788" coordsize="41,1240">
            <v:line style="position:absolute" from="8970,808" to="8970,1948" stroked="true" strokeweight="2pt" strokecolor="#231f20">
              <v:stroke dashstyle="dash"/>
            </v:line>
            <v:line style="position:absolute" from="8970,2008" to="8970,2008" stroked="true" strokeweight="2pt" strokecolor="#231f20"/>
            <v:line style="position:absolute" from="8970,2007" to="8970,200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29752" from="448.498413pt,34.384686pt" to="448.498413pt,34.384686pt" stroked="true" strokeweight="2pt" strokecolor="#231f20">
            <w10:wrap type="none"/>
          </v:line>
        </w:pict>
      </w:r>
      <w:r>
        <w:rPr/>
        <w:pict>
          <v:shape style="position:absolute;margin-left:451.541412pt;margin-top:36.876781pt;width:17pt;height:61.1pt;mso-position-horizontal-relative:page;mso-position-vertical-relative:paragraph;z-index:2980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32" w:firstLine="16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Unida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4"/>
                      <w:sz w:val="14"/>
                    </w:rPr>
                    <w:t>Académica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Profesiona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4"/>
                      <w:sz w:val="14"/>
                    </w:rPr>
                    <w:t>Tianguistenco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Tianguistenco,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adoptará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multidiscipli- naria, ofertando inicialmente los programas académicos de Licenciatura de Ingeniero en Plásticos, Li- cenciatura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Ingeniero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Producción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Industrial,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Licenciatura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Ingeniero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Software,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Licenciatura en Seguridad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Ciudadana.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before="1"/>
        <w:ind w:left="475" w:right="34"/>
      </w:pPr>
      <w:r>
        <w:rPr>
          <w:b/>
          <w:color w:val="939598"/>
          <w:w w:val="85"/>
        </w:rPr>
        <w:t>Cuarto. </w:t>
      </w:r>
      <w:r>
        <w:rPr>
          <w:color w:val="231F20"/>
          <w:w w:val="85"/>
        </w:rPr>
        <w:t>La Unidad Académica Profesional Tianguistenco asumirá las obligaciones que le confieren</w:t>
      </w:r>
    </w:p>
    <w:p>
      <w:pPr>
        <w:pStyle w:val="BodyText"/>
        <w:spacing w:before="56"/>
        <w:ind w:left="115" w:right="34"/>
      </w:pPr>
      <w:r>
        <w:rPr/>
        <w:pict>
          <v:group style="position:absolute;margin-left:453.987183pt;margin-top:6.617579pt;width:36.450pt;height:17.05pt;mso-position-horizontal-relative:page;mso-position-vertical-relative:paragraph;z-index:29776" coordorigin="9080,132" coordsize="729,341">
            <v:line style="position:absolute" from="9100,452" to="9411,452" stroked="true" strokeweight="2pt" strokecolor="#231f20">
              <v:stroke dashstyle="dash"/>
            </v:line>
            <v:line style="position:absolute" from="9748,452" to="9748,452" stroked="true" strokeweight="2pt" strokecolor="#231f20"/>
            <v:rect style="position:absolute;left:9411;top:13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la legislación universitaria y su especial naturaleza jurídica.</w:t>
      </w:r>
    </w:p>
    <w:p>
      <w:pPr>
        <w:pStyle w:val="BodyText"/>
        <w:spacing w:before="6"/>
      </w:pPr>
    </w:p>
    <w:p>
      <w:pPr>
        <w:pStyle w:val="BodyText"/>
        <w:spacing w:line="297" w:lineRule="auto"/>
        <w:ind w:left="116" w:right="1129" w:firstLine="359"/>
        <w:jc w:val="both"/>
      </w:pPr>
      <w:r>
        <w:rPr>
          <w:b/>
          <w:color w:val="939598"/>
          <w:w w:val="90"/>
        </w:rPr>
        <w:t>Quinto.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confiere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85"/>
        </w:rPr>
        <w:t>universitaria,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nombrará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Tianguistenco,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informando al Consejo Universitario de su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determinación.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97" w:lineRule="auto" w:before="1"/>
        <w:ind w:left="115" w:right="1131" w:firstLine="360"/>
        <w:jc w:val="both"/>
      </w:pPr>
      <w:r>
        <w:rPr>
          <w:b/>
          <w:color w:val="939598"/>
          <w:w w:val="90"/>
        </w:rPr>
        <w:t>Sexto.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aprobación;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debiéndose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publicar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órgano informativo “Gaceta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782" w:firstLine="0"/>
        <w:jc w:val="left"/>
        <w:rPr>
          <w:sz w:val="16"/>
        </w:rPr>
      </w:pPr>
      <w:r>
        <w:rPr/>
        <w:pict>
          <v:group style="position:absolute;margin-left:40.888802pt;margin-top:462.406097pt;width:2.050pt;height:62pt;mso-position-horizontal-relative:page;mso-position-vertical-relative:page;z-index:29872" coordorigin="818,9248" coordsize="41,1240">
            <v:line style="position:absolute" from="838,9268" to="838,10408" stroked="true" strokeweight="2pt" strokecolor="#231f20">
              <v:stroke dashstyle="dash"/>
            </v:line>
            <v:line style="position:absolute" from="838,10468" to="838,10468" stroked="true" strokeweight="2pt" strokecolor="#231f20"/>
            <v:line style="position:absolute" from="838,10468" to="838,10468" stroked="true" strokeweight="2pt" strokecolor="#231f20"/>
            <w10:wrap type="none"/>
          </v:group>
        </w:pict>
      </w:r>
      <w:r>
        <w:rPr/>
        <w:pict>
          <v:group style="position:absolute;margin-left:0pt;margin-top:507.373993pt;width:36.450pt;height:17.05pt;mso-position-horizontal-relative:page;mso-position-vertical-relative:page;z-index:-1116616" coordorigin="0,10147" coordsize="729,341">
            <v:line style="position:absolute" from="397,10468" to="708,10468" stroked="true" strokeweight="2pt" strokecolor="#231f20">
              <v:stroke dashstyle="dash"/>
            </v:line>
            <v:line style="position:absolute" from="60,10468" to="60,10468" stroked="true" strokeweight="2pt" strokecolor="#231f20"/>
            <v:rect style="position:absolute;left:0;top:10147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4398pt;margin-top:459.898804pt;width:17.05pt;height:61.1pt;mso-position-horizontal-relative:page;mso-position-vertical-relative:page;z-index:2992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31" w:firstLine="16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Unida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4"/>
                      <w:sz w:val="14"/>
                    </w:rPr>
                    <w:t>Académica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Profesiona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4"/>
                      <w:sz w:val="14"/>
                    </w:rPr>
                    <w:t>Tianguistenco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ACUERDO POR EL QUE SE CREA LA UNIDAD ACADÉMICA PROFESIONAL TIANGUISTENCO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line="645" w:lineRule="auto" w:before="72"/>
        <w:ind w:left="4415" w:right="782" w:hanging="1689"/>
        <w:jc w:val="left"/>
      </w:pPr>
      <w:r>
        <w:rPr/>
        <w:pict>
          <v:shape style="position:absolute;margin-left:46.551201pt;margin-top:67.070244pt;width:404.05pt;height:49.3pt;mso-position-horizontal-relative:page;mso-position-vertical-relative:paragraph;z-index:2994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7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03 de julio de 2008.</w:t>
                        </w:r>
                      </w:p>
                    </w:tc>
                  </w:tr>
                  <w:tr>
                    <w:trPr>
                      <w:trHeight w:val="25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156, 2008, Época XII, Año XXIV.</w:t>
                        </w:r>
                      </w:p>
                    </w:tc>
                  </w:tr>
                  <w:tr>
                    <w:trPr>
                      <w:trHeight w:val="239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before="12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before="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03 de julio de 2008.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27"/>
        </w:rPr>
      </w:pPr>
      <w:r>
        <w:rPr/>
        <w:pict>
          <v:line style="position:absolute;mso-position-horizontal-relative:page;mso-position-vertical-relative:paragraph;z-index:29848;mso-wrap-distance-left:0;mso-wrap-distance-right:0" from="41.893501pt,18.649694pt" to="41.893501pt,18.649694pt" stroked="true" strokeweight="2pt" strokecolor="#231f20">
            <w10:wrap type="topAndBottom"/>
          </v:line>
        </w:pict>
      </w:r>
    </w:p>
    <w:p>
      <w:pPr>
        <w:spacing w:after="0"/>
        <w:rPr>
          <w:sz w:val="27"/>
        </w:rPr>
        <w:sectPr>
          <w:footerReference w:type="default" r:id="rId99"/>
          <w:pgSz w:w="9810" w:h="13500"/>
          <w:pgMar w:footer="796" w:header="0" w:top="920" w:bottom="980" w:left="0" w:right="680"/>
        </w:sectPr>
      </w:pPr>
    </w:p>
    <w:p>
      <w:pPr>
        <w:pStyle w:val="BodyText"/>
        <w:ind w:left="112"/>
      </w:pPr>
      <w:r>
        <w:rPr/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</w:pPr>
      <w:r>
        <w:rPr/>
        <w:pict>
          <v:shape style="position:absolute;margin-left:45.620998pt;margin-top:-32.308056pt;width:392.4pt;height:30.15pt;mso-position-horizontal-relative:page;mso-position-vertical-relative:paragraph;z-index:-1116496" type="#_x0000_t202" filled="false" stroked="false">
            <v:textbox inset="0,0,0,0">
              <w:txbxContent>
                <w:p>
                  <w:pPr>
                    <w:pStyle w:val="BodyText"/>
                    <w:spacing w:before="1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2142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ACUERDO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POR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QUE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SE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CREA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UNIDAD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ACADÉMICA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PROFESIONAL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ACOLMAN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ACUERDO DEL CONSEJO  UNIVERSITARIO</w:t>
      </w:r>
    </w:p>
    <w:p>
      <w:pPr>
        <w:spacing w:line="278" w:lineRule="auto" w:before="44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UNIVERSIDAD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AUTÓNOMA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35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MÉXICO, </w:t>
      </w:r>
      <w:r>
        <w:rPr>
          <w:b/>
          <w:color w:val="231F20"/>
          <w:w w:val="95"/>
          <w:sz w:val="24"/>
        </w:rPr>
        <w:t>POR EL QUE SE CREA LA UNIDAD ACADÉMICA </w:t>
      </w:r>
      <w:r>
        <w:rPr>
          <w:b/>
          <w:color w:val="231F20"/>
          <w:w w:val="85"/>
          <w:sz w:val="24"/>
        </w:rPr>
        <w:t>PROFESIONAL</w:t>
      </w:r>
      <w:r>
        <w:rPr>
          <w:b/>
          <w:color w:val="231F20"/>
          <w:spacing w:val="46"/>
          <w:w w:val="85"/>
          <w:sz w:val="24"/>
        </w:rPr>
        <w:t> </w:t>
      </w:r>
      <w:r>
        <w:rPr>
          <w:b/>
          <w:color w:val="231F20"/>
          <w:w w:val="85"/>
          <w:sz w:val="24"/>
        </w:rPr>
        <w:t>ACOLMAN</w:t>
      </w:r>
    </w:p>
    <w:p>
      <w:pPr>
        <w:pStyle w:val="BodyText"/>
        <w:rPr>
          <w:b/>
          <w:sz w:val="33"/>
        </w:rPr>
      </w:pPr>
    </w:p>
    <w:p>
      <w:pPr>
        <w:pStyle w:val="Heading3"/>
        <w:ind w:left="791" w:right="1723"/>
      </w:pPr>
      <w:r>
        <w:rPr>
          <w:color w:val="231F20"/>
          <w:w w:val="90"/>
        </w:rPr>
        <w:t>ANTECEDENTES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96" w:right="1114"/>
      </w:pP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1982,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Agricultura,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inició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Aca- </w:t>
      </w:r>
      <w:r>
        <w:rPr>
          <w:color w:val="231F20"/>
          <w:w w:val="85"/>
        </w:rPr>
        <w:t>démica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Temascaltepec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impartiendo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carrera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Ingeniero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Agrónomo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Fitotecnista.</w:t>
      </w:r>
    </w:p>
    <w:p>
      <w:pPr>
        <w:pStyle w:val="BodyText"/>
        <w:spacing w:line="292" w:lineRule="auto" w:before="1"/>
        <w:ind w:left="19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1984,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conocer 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Desconcentración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verificada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enero 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1984.</w:t>
      </w:r>
    </w:p>
    <w:p>
      <w:pPr>
        <w:pStyle w:val="BodyText"/>
        <w:spacing w:line="292" w:lineRule="auto" w:before="1"/>
        <w:ind w:left="195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trazado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vincular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 sobre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mexiquenses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instituciones.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85"/>
        </w:rPr>
        <w:t>Dicho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propuso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desconcentrar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educativos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aque- llas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zonas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potencialmente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receptoras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superior.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aquel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momento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determinaron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cuatro puntos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geográficos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entidad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desarrollara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primera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etapa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programa,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siendo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éstos: Atlacomulco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zona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norte;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norte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Valle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Cuatitlán-Texcoco;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Amecameca-Chalco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zona oriente,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Temascaltepec-Tejupilco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zona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ordinaria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cele- </w:t>
      </w:r>
      <w:r>
        <w:rPr>
          <w:color w:val="231F20"/>
          <w:w w:val="90"/>
        </w:rPr>
        <w:t>brada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agosto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1999,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trabajo </w:t>
      </w:r>
      <w:r>
        <w:rPr>
          <w:color w:val="231F20"/>
          <w:w w:val="85"/>
        </w:rPr>
        <w:t>denominado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Profesionales.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Bases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reorganización.</w:t>
      </w:r>
    </w:p>
    <w:p>
      <w:pPr>
        <w:pStyle w:val="BodyText"/>
        <w:spacing w:line="292" w:lineRule="auto" w:before="1"/>
        <w:ind w:left="196" w:right="1130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instrumento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enuncian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antecedentes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creación,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normatividad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unidades académicas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profesionales.</w:t>
      </w:r>
    </w:p>
    <w:p>
      <w:pPr>
        <w:pStyle w:val="BodyText"/>
        <w:spacing w:line="292" w:lineRule="auto" w:before="1"/>
        <w:ind w:left="195" w:right="1129" w:firstLine="360"/>
        <w:jc w:val="both"/>
      </w:pPr>
      <w:r>
        <w:rPr/>
        <w:pict>
          <v:group style="position:absolute;margin-left:447.498413pt;margin-top:76.445183pt;width:2.050pt;height:62pt;mso-position-horizontal-relative:page;mso-position-vertical-relative:paragraph;z-index:30040" coordorigin="8950,1529" coordsize="41,1240">
            <v:line style="position:absolute" from="8970,1549" to="8970,2689" stroked="true" strokeweight="2pt" strokecolor="#231f20">
              <v:stroke dashstyle="dash"/>
            </v:line>
            <v:line style="position:absolute" from="8970,2749" to="8970,2749" stroked="true" strokeweight="2pt" strokecolor="#231f20"/>
            <v:line style="position:absolute" from="8970,2748" to="8970,2748" stroked="true" strokeweight="2pt" strokecolor="#231f20"/>
            <w10:wrap type="none"/>
          </v:group>
        </w:pict>
      </w:r>
      <w:r>
        <w:rPr/>
        <w:pict>
          <v:shape style="position:absolute;margin-left:451.661285pt;margin-top:78.763977pt;width:17pt;height:51.45pt;mso-position-horizontal-relative:page;mso-position-vertical-relative:paragraph;z-index:300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48" w:firstLine="49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Unida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Profesiona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Acolman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2009-2021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</w:rPr>
        <w:t>aplicará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ordenados </w:t>
      </w:r>
      <w:r>
        <w:rPr>
          <w:color w:val="231F20"/>
          <w:w w:val="85"/>
        </w:rPr>
        <w:t>criterios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ampliación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educativos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vinculados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prioritarias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vocación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regional, </w:t>
      </w:r>
      <w:r>
        <w:rPr>
          <w:color w:val="231F20"/>
          <w:w w:val="90"/>
        </w:rPr>
        <w:t>tomando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tendencias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laboral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sean </w:t>
      </w:r>
      <w:r>
        <w:rPr>
          <w:color w:val="231F20"/>
          <w:w w:val="85"/>
        </w:rPr>
        <w:t>pertinentes a la nueva realidad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social.</w:t>
      </w:r>
    </w:p>
    <w:p>
      <w:pPr>
        <w:pStyle w:val="BodyText"/>
        <w:spacing w:before="8"/>
        <w:rPr>
          <w:sz w:val="21"/>
        </w:rPr>
      </w:pPr>
      <w:r>
        <w:rPr/>
        <w:pict>
          <v:line style="position:absolute;mso-position-horizontal-relative:page;mso-position-vertical-relative:paragraph;z-index:29992;mso-wrap-distance-left:0;mso-wrap-distance-right:0" from="448.498413pt,15.443654pt" to="448.498413pt,15.443654pt" stroked="true" strokeweight="2pt" strokecolor="#231f20">
            <w10:wrap type="topAndBottom"/>
          </v:line>
        </w:pict>
      </w:r>
    </w:p>
    <w:p>
      <w:pPr>
        <w:pStyle w:val="Heading3"/>
        <w:spacing w:before="24"/>
        <w:ind w:left="791" w:right="1723"/>
      </w:pPr>
      <w:r>
        <w:rPr>
          <w:color w:val="231F20"/>
          <w:w w:val="90"/>
        </w:rPr>
        <w:t>CONSIDERACIONES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95" w:right="1129" w:firstLine="360"/>
        <w:jc w:val="both"/>
      </w:pPr>
      <w:r>
        <w:rPr/>
        <w:pict>
          <v:group style="position:absolute;margin-left:453.987183pt;margin-top:19.412983pt;width:36.450pt;height:17.05pt;mso-position-horizontal-relative:page;mso-position-vertical-relative:paragraph;z-index:30064" coordorigin="9080,388" coordsize="729,341">
            <v:line style="position:absolute" from="9100,708" to="9411,708" stroked="true" strokeweight="2pt" strokecolor="#231f20">
              <v:stroke dashstyle="dash"/>
            </v:line>
            <v:line style="position:absolute" from="9748,708" to="9748,708" stroked="true" strokeweight="2pt" strokecolor="#231f20"/>
            <v:rect style="position:absolute;left:9411;top:38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Que las primeras unidades académicas profesionales fueron las de Atlacomulco (1984), Ameca- </w:t>
      </w:r>
      <w:r>
        <w:rPr>
          <w:color w:val="231F20"/>
          <w:w w:val="90"/>
        </w:rPr>
        <w:t>meca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(1986)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Zumpango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(1987),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teniendo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directa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proce- </w:t>
      </w:r>
      <w:r>
        <w:rPr>
          <w:color w:val="231F20"/>
          <w:w w:val="85"/>
        </w:rPr>
        <w:t>dencia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licenciaturas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imparten,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sirviendo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90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enlace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licen- </w:t>
      </w:r>
      <w:r>
        <w:rPr>
          <w:color w:val="231F20"/>
          <w:w w:val="90"/>
        </w:rPr>
        <w:t>ciatura,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facultad.</w:t>
      </w:r>
    </w:p>
    <w:p>
      <w:pPr>
        <w:pStyle w:val="BodyText"/>
        <w:spacing w:line="292" w:lineRule="auto" w:before="1"/>
        <w:ind w:left="19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1995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Texcoco,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inició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85"/>
        </w:rPr>
        <w:t>segundo modelo de desconcentración académica, concluyendo con ello la dependencia de las unida- des respecto de las escuelas y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facultades.</w:t>
      </w:r>
    </w:p>
    <w:p>
      <w:pPr>
        <w:spacing w:after="0" w:line="292" w:lineRule="auto"/>
        <w:jc w:val="both"/>
        <w:sectPr>
          <w:footerReference w:type="default" r:id="rId100"/>
          <w:pgSz w:w="9810" w:h="13500"/>
          <w:pgMar w:footer="796" w:header="0" w:top="740" w:bottom="980" w:left="800" w:right="0"/>
          <w:pgNumType w:start="251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LA UNIDAD ACADÉMICA PROFESIONAL ACOLMAN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11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modelo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encuentra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previsto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Universitario,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delegación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establecida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Es- </w:t>
      </w:r>
      <w:r>
        <w:rPr>
          <w:color w:val="231F20"/>
          <w:w w:val="85"/>
        </w:rPr>
        <w:t>tado, para desarrollar preponderantemente la docencia universitaria, adoptando la modalidad 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inter- disciplinaria 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multidisciplinaria.</w:t>
      </w:r>
    </w:p>
    <w:p>
      <w:pPr>
        <w:pStyle w:val="BodyText"/>
        <w:spacing w:line="292" w:lineRule="auto" w:before="1"/>
        <w:ind w:left="1130" w:right="115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factibilidad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desarrollados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secretarías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Planeación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Institucional,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identificado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indicadores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principales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justifican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creación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 Unidad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Acolman.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municipio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Acolman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ubicado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Región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Ecatepec,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ubica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 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nororiente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colindancias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Hidalgo,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sur 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regiones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XI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Texcoco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IX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Nezahualcóyotl,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Hidalgo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Tlaxcala,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 oeste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Distrito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Tultitlan,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XII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Tlalnepantla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XVI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Zumpango.</w:t>
      </w:r>
    </w:p>
    <w:p>
      <w:pPr>
        <w:pStyle w:val="BodyText"/>
        <w:spacing w:line="292" w:lineRule="auto" w:before="1"/>
        <w:ind w:left="1130" w:right="113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nueve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municipios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conforman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zona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presentaron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últimos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veinte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años,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incre- </w:t>
      </w:r>
      <w:r>
        <w:rPr>
          <w:color w:val="231F20"/>
          <w:w w:val="90"/>
        </w:rPr>
        <w:t>mento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poblacional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56.9%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pasó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1´490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648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habitantes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1990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2´339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mil personas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2010,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radican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realizan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región.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poblacional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2005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 tenían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2´197,190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habitantes,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2010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Vivienda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radican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realizan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2´339,778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decir,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hubo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incremento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142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588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individuos, mismos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representan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6.5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ciento.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indicador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socioeconómico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devela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marginación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bajo, 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indica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factores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socioeconómico,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equidad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ingresos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ocupación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positivos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buena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 inherente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beneficios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empleo,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vivienda,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supuesto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educación.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indicadores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educativos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permiten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estadísticamente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determinar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ciclo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escolar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2010- </w:t>
      </w:r>
      <w:r>
        <w:rPr>
          <w:color w:val="231F20"/>
          <w:spacing w:val="-3"/>
          <w:w w:val="90"/>
        </w:rPr>
        <w:t>2011,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contaba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187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superior 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matrícula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89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091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atendida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4,630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docentes.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factibilidad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vislumbraron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campos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promisorios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educación </w:t>
      </w:r>
      <w:r>
        <w:rPr>
          <w:color w:val="231F20"/>
          <w:spacing w:val="-6"/>
          <w:w w:val="90"/>
        </w:rPr>
        <w:t>superior,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5"/>
          <w:w w:val="90"/>
        </w:rPr>
        <w:t>fundamentalmente,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4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4"/>
          <w:w w:val="90"/>
        </w:rPr>
        <w:t>áreas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5"/>
          <w:w w:val="90"/>
        </w:rPr>
        <w:t>Ingeniería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7"/>
          <w:w w:val="90"/>
        </w:rPr>
        <w:t>Tecnología,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5"/>
          <w:w w:val="90"/>
        </w:rPr>
        <w:t>Ciencias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5"/>
          <w:w w:val="90"/>
        </w:rPr>
        <w:t>Naturales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5"/>
          <w:w w:val="90"/>
        </w:rPr>
        <w:t>Exactas,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Cien- </w:t>
      </w:r>
      <w:r>
        <w:rPr>
          <w:color w:val="231F20"/>
          <w:w w:val="85"/>
        </w:rPr>
        <w:t>cias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Económico-Administrativas.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/>
        <w:pict>
          <v:group style="position:absolute;margin-left:40.888802pt;margin-top:31.744175pt;width:2.050pt;height:62pt;mso-position-horizontal-relative:page;mso-position-vertical-relative:paragraph;z-index:30136" coordorigin="818,635" coordsize="41,1240">
            <v:line style="position:absolute" from="838,655" to="838,1795" stroked="true" strokeweight="2pt" strokecolor="#231f20">
              <v:stroke dashstyle="dash"/>
            </v:line>
            <v:line style="position:absolute" from="838,1855" to="838,1855" stroked="true" strokeweight="2pt" strokecolor="#231f20"/>
            <v:line style="position:absolute" from="838,1854" to="838,185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0160" from="41.893501pt,26.744875pt" to="41.893501pt,26.744875pt" stroked="true" strokeweight="2pt" strokecolor="#231f20">
            <w10:wrap type="none"/>
          </v:line>
        </w:pict>
      </w:r>
      <w:r>
        <w:rPr/>
        <w:pict>
          <v:shape style="position:absolute;margin-left:22.933998pt;margin-top:34.062874pt;width:17.05pt;height:51.45pt;mso-position-horizontal-relative:page;mso-position-vertical-relative:paragraph;z-index:302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47" w:firstLine="49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Unida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Profesiona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Acolman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campos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promisorios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permitirán: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1.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Vincular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sociales 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económicas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región.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2.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Impulsar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fortaleza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contribuyan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regional.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3.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original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evite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educativo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complemente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esfuerzo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institucional;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4.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fortalezcan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multidisciplina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espe- cialización académica, y la optimización de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recursos.</w:t>
      </w:r>
    </w:p>
    <w:p>
      <w:pPr>
        <w:pStyle w:val="BodyText"/>
        <w:spacing w:line="292" w:lineRule="auto" w:before="1"/>
        <w:ind w:left="1130" w:right="113" w:firstLine="360"/>
        <w:jc w:val="both"/>
      </w:pPr>
      <w:r>
        <w:rPr/>
        <w:pict>
          <v:group style="position:absolute;margin-left:0pt;margin-top:6.723581pt;width:36.450pt;height:17.05pt;mso-position-horizontal-relative:page;mso-position-vertical-relative:paragraph;z-index:30184" coordorigin="0,134" coordsize="729,341">
            <v:line style="position:absolute" from="397,454" to="708,454" stroked="true" strokeweight="2pt" strokecolor="#231f20">
              <v:stroke dashstyle="dash"/>
            </v:line>
            <v:line style="position:absolute" from="60,454" to="60,454" stroked="true" strokeweight="2pt" strokecolor="#231f20"/>
            <v:rect style="position:absolute;left:0;top:13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Visto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antecedentes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consideraciones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anteriores,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 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fundamento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6°,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17,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fracción I,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20,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fracción91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10 fracción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52,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53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54,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72,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75,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78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79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Universitario: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374" w:right="782" w:firstLine="0"/>
        <w:jc w:val="left"/>
        <w:rPr>
          <w:sz w:val="16"/>
        </w:rPr>
      </w:pPr>
      <w:r>
        <w:rPr/>
        <w:pict>
          <v:group style="position:absolute;margin-left:453.987183pt;margin-top:541.393005pt;width:36.450pt;height:17.05pt;mso-position-horizontal-relative:page;mso-position-vertical-relative:page;z-index:30304" coordorigin="9080,10828" coordsize="729,341">
            <v:line style="position:absolute" from="9100,11148" to="9411,11148" stroked="true" strokeweight="2pt" strokecolor="#231f20">
              <v:stroke dashstyle="dash"/>
            </v:line>
            <v:line style="position:absolute" from="9748,11148" to="9748,11148" stroked="true" strokeweight="2pt" strokecolor="#231f20"/>
            <v:rect style="position:absolute;left:9411;top:1082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16"/>
        </w:rPr>
        <w:t>ACUERDO POR EL QUE SE CREA LA UNIDAD ACADÉMICA PROFESIONAL ACOLMAN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928" w:right="2734"/>
      </w:pPr>
      <w:r>
        <w:rPr>
          <w:color w:val="231F20"/>
          <w:w w:val="90"/>
        </w:rPr>
        <w:t>ACUERDA</w:t>
      </w:r>
    </w:p>
    <w:p>
      <w:pPr>
        <w:pStyle w:val="BodyText"/>
        <w:spacing w:before="6"/>
        <w:rPr>
          <w:b/>
          <w:sz w:val="26"/>
        </w:rPr>
      </w:pPr>
    </w:p>
    <w:p>
      <w:pPr>
        <w:pStyle w:val="BodyText"/>
        <w:spacing w:line="292" w:lineRule="auto" w:before="1"/>
        <w:ind w:left="315" w:right="1129" w:firstLine="360"/>
        <w:jc w:val="both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Se crea la Unidad Académica Profesional Acolman, como delegación de la Administra- ción Central de la Universidad, estableciéndose en el municipio de Acolman, Estado de México.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spacing w:line="292" w:lineRule="auto"/>
        <w:ind w:left="315" w:right="1130" w:firstLine="360"/>
        <w:jc w:val="both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técnico-jurídicos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Unidad Académica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Acolman,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dispensa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75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Estatuto </w:t>
      </w:r>
      <w:r>
        <w:rPr>
          <w:color w:val="231F20"/>
          <w:w w:val="95"/>
        </w:rPr>
        <w:t>Universitario.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Acolman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adoptará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multidisciplinaria,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ofer- tando inicialmente las licenciaturas en Ingeniería en Producción Industrial, Ingeniería Química,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Merca- dotecnia 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Nutrición.</w:t>
      </w:r>
    </w:p>
    <w:p>
      <w:pPr>
        <w:pStyle w:val="BodyText"/>
        <w:spacing w:before="161"/>
        <w:ind w:left="676" w:right="16"/>
      </w:pPr>
      <w:r>
        <w:rPr>
          <w:b/>
          <w:color w:val="939598"/>
          <w:w w:val="90"/>
        </w:rPr>
        <w:t>Cuarto. </w:t>
      </w:r>
      <w:r>
        <w:rPr>
          <w:color w:val="231F20"/>
          <w:w w:val="90"/>
        </w:rPr>
        <w:t>La Unidad Académica Profesional Acolman asumirá las obligaciones que le confieren la</w:t>
      </w:r>
    </w:p>
    <w:p>
      <w:pPr>
        <w:pStyle w:val="BodyText"/>
        <w:spacing w:before="50"/>
        <w:ind w:left="315" w:right="782"/>
      </w:pPr>
      <w:r>
        <w:rPr>
          <w:color w:val="231F20"/>
          <w:w w:val="85"/>
        </w:rPr>
        <w:t>legislación universitaria y su especial naturaleza jurídica.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29" w:firstLine="360"/>
        <w:jc w:val="both"/>
      </w:pPr>
      <w:r>
        <w:rPr>
          <w:b/>
          <w:color w:val="939598"/>
          <w:w w:val="90"/>
        </w:rPr>
        <w:t>Quinto.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confiere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legislación universitaria,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nombrará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Acolman,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informando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Consejo Universitario de su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determinación.</w:t>
      </w:r>
    </w:p>
    <w:p>
      <w:pPr>
        <w:pStyle w:val="BodyText"/>
        <w:spacing w:before="161"/>
        <w:ind w:left="676" w:right="782"/>
      </w:pPr>
      <w:r>
        <w:rPr>
          <w:b/>
          <w:color w:val="939598"/>
          <w:w w:val="90"/>
        </w:rPr>
        <w:t>Sexto. </w:t>
      </w:r>
      <w:r>
        <w:rPr>
          <w:color w:val="231F20"/>
          <w:w w:val="90"/>
        </w:rPr>
        <w:t>El presente acuerdo entrará en vigor el día de su aprobación, debiéndose publicar en el</w:t>
      </w:r>
    </w:p>
    <w:p>
      <w:pPr>
        <w:pStyle w:val="BodyText"/>
        <w:spacing w:before="50"/>
        <w:ind w:left="315" w:right="782"/>
      </w:pPr>
      <w:r>
        <w:rPr>
          <w:color w:val="231F20"/>
          <w:w w:val="85"/>
        </w:rPr>
        <w:t>órgano informativo “Gaceta Universitaria”.</w:t>
      </w:r>
    </w:p>
    <w:p>
      <w:pPr>
        <w:pStyle w:val="BodyText"/>
      </w:pPr>
    </w:p>
    <w:p>
      <w:pPr>
        <w:pStyle w:val="BodyText"/>
        <w:spacing w:before="6"/>
        <w:rPr>
          <w:sz w:val="17"/>
        </w:rPr>
      </w:pPr>
    </w:p>
    <w:p>
      <w:pPr>
        <w:pStyle w:val="Heading3"/>
        <w:spacing w:line="645" w:lineRule="auto"/>
        <w:ind w:left="1928" w:right="2741"/>
      </w:pPr>
      <w:r>
        <w:rPr/>
        <w:pict>
          <v:group style="position:absolute;margin-left:447.498413pt;margin-top:126.06118pt;width:2.050pt;height:62pt;mso-position-horizontal-relative:page;mso-position-vertical-relative:paragraph;z-index:30280" coordorigin="8950,2521" coordsize="41,1240">
            <v:line style="position:absolute" from="8970,2541" to="8970,3681" stroked="true" strokeweight="2pt" strokecolor="#231f20">
              <v:stroke dashstyle="dash"/>
            </v:line>
            <v:line style="position:absolute" from="8970,3741" to="8970,3741" stroked="true" strokeweight="2pt" strokecolor="#231f20"/>
            <v:line style="position:absolute" from="8970,3741" to="8970,3741" stroked="true" strokeweight="2pt" strokecolor="#231f20"/>
            <w10:wrap type="none"/>
          </v:group>
        </w:pict>
      </w:r>
      <w:r>
        <w:rPr/>
        <w:pict>
          <v:shape style="position:absolute;margin-left:451.661285pt;margin-top:128.379974pt;width:17pt;height:51.45pt;mso-position-horizontal-relative:page;mso-position-vertical-relative:paragraph;z-index:303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48" w:firstLine="49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Unida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Profesiona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Acolman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.799999pt;margin-top:63.470341pt;width:404.1pt;height:61.3pt;mso-position-horizontal-relative:page;mso-position-vertical-relative:paragraph;z-index:303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7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17 de julio de 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218, agosto de 2013, Época XIV, Año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29 de agosto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"/>
        <w:rPr>
          <w:b/>
          <w:sz w:val="28"/>
        </w:rPr>
      </w:pPr>
      <w:r>
        <w:rPr/>
        <w:pict>
          <v:line style="position:absolute;mso-position-horizontal-relative:page;mso-position-vertical-relative:paragraph;z-index:30256;mso-wrap-distance-left:0;mso-wrap-distance-right:0" from="448.498413pt,19.146364pt" to="448.498413pt,19.146364pt" stroked="true" strokeweight="2pt" strokecolor="#231f20">
            <w10:wrap type="topAndBottom"/>
          </v:line>
        </w:pict>
      </w:r>
    </w:p>
    <w:p>
      <w:pPr>
        <w:spacing w:after="0"/>
        <w:rPr>
          <w:sz w:val="28"/>
        </w:rPr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01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8" w:lineRule="auto"/>
        <w:ind w:left="986" w:right="1910"/>
      </w:pPr>
      <w:r>
        <w:rPr/>
        <w:pict>
          <v:shape style="position:absolute;margin-left:45.620998pt;margin-top:-32.265057pt;width:392.4pt;height:30.15pt;mso-position-horizontal-relative:page;mso-position-vertical-relative:paragraph;z-index:-111611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1040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DIRECCIÓN  GENERAL DE  CENTROS  UNIVERSITARIOS  Y UNIDADES ACADÉMICAS PROFESIONALES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CREA</w:t>
      </w:r>
    </w:p>
    <w:p>
      <w:pPr>
        <w:spacing w:before="1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85"/>
          <w:sz w:val="24"/>
        </w:rPr>
        <w:t>LA DIRECCIÓN GENERAL DE CENTROS  UNIVERSITARIOS</w:t>
      </w:r>
    </w:p>
    <w:p>
      <w:pPr>
        <w:spacing w:line="278" w:lineRule="auto" w:before="44"/>
        <w:ind w:left="437" w:right="1362" w:firstLine="0"/>
        <w:jc w:val="center"/>
        <w:rPr>
          <w:b/>
          <w:sz w:val="24"/>
        </w:rPr>
      </w:pPr>
      <w:r>
        <w:rPr>
          <w:b/>
          <w:color w:val="231F20"/>
          <w:w w:val="85"/>
          <w:sz w:val="24"/>
        </w:rPr>
        <w:t>Y UNIDADES ACADÉMICAS PROFESIONALES, COMO DEPENDENCIA </w:t>
      </w:r>
      <w:r>
        <w:rPr>
          <w:b/>
          <w:color w:val="231F20"/>
          <w:spacing w:val="-3"/>
          <w:w w:val="85"/>
          <w:sz w:val="24"/>
        </w:rPr>
        <w:t>ADMINISTRATIVA </w:t>
      </w:r>
      <w:r>
        <w:rPr>
          <w:b/>
          <w:color w:val="231F20"/>
          <w:w w:val="85"/>
          <w:sz w:val="24"/>
        </w:rPr>
        <w:t>DE  LA ADMINISTRACIÓN</w:t>
      </w:r>
      <w:r>
        <w:rPr>
          <w:b/>
          <w:color w:val="231F20"/>
          <w:spacing w:val="51"/>
          <w:w w:val="85"/>
          <w:sz w:val="24"/>
        </w:rPr>
        <w:t> </w:t>
      </w:r>
      <w:r>
        <w:rPr>
          <w:b/>
          <w:color w:val="231F20"/>
          <w:w w:val="85"/>
          <w:sz w:val="24"/>
        </w:rPr>
        <w:t>CENTRAL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/>
        <w:ind w:left="19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6,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fracciones I,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4"/>
          <w:w w:val="90"/>
        </w:rPr>
        <w:t>V;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23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10 fracción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7"/>
          <w:w w:val="90"/>
        </w:rPr>
        <w:t>11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tercero,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133,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134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136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</w:p>
    <w:p>
      <w:pPr>
        <w:pStyle w:val="BodyText"/>
      </w:pPr>
    </w:p>
    <w:p>
      <w:pPr>
        <w:pStyle w:val="Heading3"/>
        <w:spacing w:before="132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1"/>
        <w:rPr>
          <w:b/>
          <w:sz w:val="23"/>
        </w:rPr>
      </w:pPr>
    </w:p>
    <w:p>
      <w:pPr>
        <w:pStyle w:val="BodyText"/>
        <w:spacing w:line="292" w:lineRule="auto"/>
        <w:ind w:left="196" w:right="1128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público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descentralizado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Esta- 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personalidad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jurídica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propios,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dotado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plena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autonomía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régimen </w:t>
      </w:r>
      <w:r>
        <w:rPr>
          <w:color w:val="231F20"/>
          <w:w w:val="90"/>
        </w:rPr>
        <w:t>interior,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disponen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5º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séptimo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Política 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Soberano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62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Legis- latura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local,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publicada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1992.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preceptuado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generar, estudiar,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preservar,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transmitir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 fin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mover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conciencia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humanista,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nacional,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libre,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democrática.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 fines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impartir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llevar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humanística,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cientí- </w:t>
      </w:r>
      <w:r>
        <w:rPr>
          <w:color w:val="231F20"/>
          <w:w w:val="90"/>
        </w:rPr>
        <w:t>fica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tecnológica;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humanismo,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tecnología,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otras manifestaciones de 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cultura.</w:t>
      </w:r>
    </w:p>
    <w:p>
      <w:pPr>
        <w:pStyle w:val="BodyText"/>
        <w:spacing w:line="292" w:lineRule="auto" w:before="1"/>
        <w:ind w:left="196" w:right="1130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34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Administración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cumplimiento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fines.</w:t>
      </w:r>
    </w:p>
    <w:p>
      <w:pPr>
        <w:pStyle w:val="BodyText"/>
        <w:spacing w:line="292" w:lineRule="auto" w:before="1"/>
        <w:ind w:left="196" w:right="1130" w:firstLine="360"/>
        <w:jc w:val="both"/>
      </w:pPr>
      <w:r>
        <w:rPr>
          <w:color w:val="231F20"/>
          <w:w w:val="85"/>
        </w:rPr>
        <w:t>Que la Administración Universitaria se integra por una Administración Central y administraciones de organismos académicos, de centros universitarios y de planteles de la Escuela Preparatoria.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/>
        <w:pict>
          <v:group style="position:absolute;margin-left:447.498413pt;margin-top:29.50029pt;width:2.050pt;height:62pt;mso-position-horizontal-relative:page;mso-position-vertical-relative:paragraph;z-index:30424" coordorigin="8950,590" coordsize="41,1240">
            <v:line style="position:absolute" from="8970,610" to="8970,1750" stroked="true" strokeweight="2pt" strokecolor="#231f20">
              <v:stroke dashstyle="dash"/>
            </v:line>
            <v:line style="position:absolute" from="8970,1810" to="8970,1810" stroked="true" strokeweight="2pt" strokecolor="#231f20"/>
            <v:line style="position:absolute" from="8970,1809" to="8970,180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0448" from="448.498413pt,24.50099pt" to="448.498413pt,24.50099pt" stroked="true" strokeweight="2pt" strokecolor="#231f20">
            <w10:wrap type="none"/>
          </v:line>
        </w:pict>
      </w:r>
      <w:r>
        <w:rPr/>
        <w:pict>
          <v:shape style="position:absolute;margin-left:451.541412pt;margin-top:29.596388pt;width:17pt;height:55.9pt;mso-position-horizontal-relative:page;mso-position-vertical-relative:paragraph;z-index:304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3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Direcció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Genera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Que es competencia concurrente entre el Estatuto Universitario y la reglamentación aplicable de- terminar y regular las facultades, integración, funciones, organización y demás aspectos que resulten necesarios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actividad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aca- démicas 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administrativas.</w:t>
      </w:r>
    </w:p>
    <w:p>
      <w:pPr>
        <w:pStyle w:val="BodyText"/>
        <w:spacing w:line="288" w:lineRule="auto"/>
        <w:ind w:left="196" w:right="1128" w:firstLine="360"/>
        <w:jc w:val="both"/>
      </w:pPr>
      <w:r>
        <w:rPr/>
        <w:pict>
          <v:group style="position:absolute;margin-left:453.987183pt;margin-top:18.622986pt;width:36.450pt;height:17.05pt;mso-position-horizontal-relative:page;mso-position-vertical-relative:paragraph;z-index:30472" coordorigin="9080,372" coordsize="729,341">
            <v:line style="position:absolute" from="9100,692" to="9411,692" stroked="true" strokeweight="2pt" strokecolor="#231f20">
              <v:stroke dashstyle="dash"/>
            </v:line>
            <v:line style="position:absolute" from="9748,692" to="9748,692" stroked="true" strokeweight="2pt" strokecolor="#231f20"/>
            <v:rect style="position:absolute;left:9411;top:37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134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instan- </w:t>
      </w:r>
      <w:r>
        <w:rPr>
          <w:color w:val="231F20"/>
          <w:w w:val="90"/>
        </w:rPr>
        <w:t>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coordinación,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seguimiento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 actividades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coadyuvan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institucionales;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dependencias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llevarán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nombre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abogado</w:t>
      </w:r>
    </w:p>
    <w:p>
      <w:pPr>
        <w:spacing w:after="0" w:line="288" w:lineRule="auto"/>
        <w:jc w:val="both"/>
        <w:sectPr>
          <w:footerReference w:type="default" r:id="rId102"/>
          <w:pgSz w:w="9810" w:h="13500"/>
          <w:pgMar w:footer="796" w:header="0" w:top="740" w:bottom="980" w:left="800" w:right="0"/>
          <w:pgNumType w:start="255"/>
        </w:sectPr>
      </w:pPr>
    </w:p>
    <w:p>
      <w:pPr>
        <w:spacing w:before="66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DIRECCIÓN  GENERAL DE  CENTROS  UNIVERSITARIOS  Y UNIDADES ACADÉMICAS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8" w:lineRule="auto" w:before="80"/>
        <w:ind w:left="1131" w:right="100"/>
      </w:pPr>
      <w:r>
        <w:rPr>
          <w:color w:val="231F20"/>
          <w:w w:val="90"/>
        </w:rPr>
        <w:t>general,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contarán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jerarquía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delegación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compuesta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direcciones, </w:t>
      </w:r>
      <w:r>
        <w:rPr>
          <w:color w:val="231F20"/>
          <w:w w:val="85"/>
        </w:rPr>
        <w:t>departamentos 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unidades.</w:t>
      </w:r>
    </w:p>
    <w:p>
      <w:pPr>
        <w:pStyle w:val="BodyText"/>
        <w:spacing w:line="288" w:lineRule="auto" w:before="1"/>
        <w:ind w:left="1131" w:right="115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136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determina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 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Administrativas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congruentes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coherentes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administrativo 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ejecutar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decisiones,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dictámenes,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acuerdos,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órdenes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quien </w:t>
      </w:r>
      <w:r>
        <w:rPr>
          <w:color w:val="231F20"/>
          <w:w w:val="85"/>
        </w:rPr>
        <w:t>dependen, despachando los asuntos de su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competencia.</w:t>
      </w:r>
    </w:p>
    <w:p>
      <w:pPr>
        <w:pStyle w:val="BodyText"/>
        <w:spacing w:line="288" w:lineRule="auto" w:before="1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2009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publicó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Gaceta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Universitaria,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número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extraordinario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Enero,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Actualiza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Orgánico-Funcional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 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Docencia,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contaba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Di- </w:t>
      </w:r>
      <w:r>
        <w:rPr>
          <w:color w:val="231F20"/>
          <w:w w:val="85"/>
        </w:rPr>
        <w:t>rección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apoyo.</w:t>
      </w:r>
    </w:p>
    <w:p>
      <w:pPr>
        <w:pStyle w:val="BodyText"/>
        <w:spacing w:line="288" w:lineRule="auto" w:before="1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mencionado,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Unidades Académicas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asignaban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coordinar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Uni- </w:t>
      </w:r>
      <w:r>
        <w:rPr>
          <w:color w:val="231F20"/>
          <w:spacing w:val="-3"/>
          <w:w w:val="85"/>
        </w:rPr>
        <w:t>versitarios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Unidades Académicas Profesionales implementando,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manera conjunta, acciones </w:t>
      </w:r>
      <w:r>
        <w:rPr>
          <w:color w:val="231F20"/>
          <w:w w:val="85"/>
        </w:rPr>
        <w:t>a </w:t>
      </w:r>
      <w:r>
        <w:rPr>
          <w:color w:val="231F20"/>
          <w:spacing w:val="-3"/>
          <w:w w:val="85"/>
        </w:rPr>
        <w:t>corto, </w:t>
      </w:r>
      <w:r>
        <w:rPr>
          <w:color w:val="231F20"/>
          <w:w w:val="85"/>
        </w:rPr>
        <w:t>mediano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largo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plazo,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consoliden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respondan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calidad,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pertinencia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5"/>
        </w:rPr>
        <w:t>equidad.</w:t>
      </w:r>
    </w:p>
    <w:p>
      <w:pPr>
        <w:pStyle w:val="BodyText"/>
        <w:spacing w:line="288" w:lineRule="auto" w:before="1"/>
        <w:ind w:left="1131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2013-2017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observa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fortalecer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fomentar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manera integral, la coordinación entre los centros universitarios y unidades académicas profesionales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conozca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inmediata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 permitan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espacios </w:t>
      </w:r>
      <w:r>
        <w:rPr>
          <w:color w:val="231F20"/>
          <w:w w:val="95"/>
        </w:rPr>
        <w:t>académicos.</w:t>
      </w:r>
    </w:p>
    <w:p>
      <w:pPr>
        <w:pStyle w:val="BodyText"/>
        <w:spacing w:before="1"/>
        <w:ind w:left="1491" w:right="34"/>
      </w:pPr>
      <w:r>
        <w:rPr>
          <w:color w:val="231F20"/>
          <w:w w:val="90"/>
        </w:rPr>
        <w:t>Visto el contenido de las consideraciones anteriores, he tenido a bien emitir el siguiente:</w:t>
      </w:r>
    </w:p>
    <w:p>
      <w:pPr>
        <w:pStyle w:val="BodyText"/>
      </w:pPr>
    </w:p>
    <w:p>
      <w:pPr>
        <w:pStyle w:val="BodyText"/>
        <w:spacing w:before="1"/>
        <w:rPr>
          <w:sz w:val="17"/>
        </w:rPr>
      </w:pPr>
    </w:p>
    <w:p>
      <w:pPr>
        <w:pStyle w:val="Heading3"/>
        <w:spacing w:line="300" w:lineRule="auto"/>
        <w:ind w:left="2279" w:right="1255"/>
      </w:pPr>
      <w:r>
        <w:rPr>
          <w:color w:val="231F20"/>
          <w:w w:val="85"/>
        </w:rPr>
        <w:t>ACUERDO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w w:val="81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CREA</w:t>
      </w:r>
    </w:p>
    <w:p>
      <w:pPr>
        <w:spacing w:before="1"/>
        <w:ind w:left="1521" w:right="50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LA DIRECCIÓN GENERAL DE CENTROS   UNIVERSITARIOS</w:t>
      </w:r>
    </w:p>
    <w:p>
      <w:pPr>
        <w:spacing w:line="300" w:lineRule="auto" w:before="63"/>
        <w:ind w:left="1419" w:right="39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Y UNIDADES ACADÉMICAS PROFESIONALES, COMO DEPENDENCIA ADMINISTRATIVA DE LA ADMINISTRACIÓN  CENTRAL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8" w:lineRule="auto"/>
        <w:ind w:left="1130" w:right="114" w:firstLine="360"/>
        <w:jc w:val="both"/>
      </w:pPr>
      <w:r>
        <w:rPr>
          <w:b/>
          <w:color w:val="939598"/>
          <w:w w:val="85"/>
        </w:rPr>
        <w:t>Primero.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crea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Profesio- nales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Admi- nistración Central, dependiente de la Oficina de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Rectoría.</w:t>
      </w:r>
    </w:p>
    <w:p>
      <w:pPr>
        <w:pStyle w:val="BodyText"/>
        <w:spacing w:line="288" w:lineRule="auto" w:before="161"/>
        <w:ind w:left="1130" w:right="114" w:firstLine="360"/>
        <w:jc w:val="both"/>
      </w:pPr>
      <w:r>
        <w:rPr/>
        <w:pict>
          <v:group style="position:absolute;margin-left:40.888802pt;margin-top:17.486586pt;width:2.050pt;height:62pt;mso-position-horizontal-relative:page;mso-position-vertical-relative:paragraph;z-index:30544" coordorigin="818,350" coordsize="41,1240">
            <v:line style="position:absolute" from="838,370" to="838,1510" stroked="true" strokeweight="2pt" strokecolor="#231f20">
              <v:stroke dashstyle="dash"/>
            </v:line>
            <v:line style="position:absolute" from="838,1570" to="838,1570" stroked="true" strokeweight="2pt" strokecolor="#231f20"/>
            <v:line style="position:absolute" from="838,1569" to="838,156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0568" from="41.893501pt,12.487286pt" to="41.893501pt,12.487286pt" stroked="true" strokeweight="2pt" strokecolor="#231f20">
            <w10:wrap type="none"/>
          </v:line>
        </w:pict>
      </w:r>
      <w:r>
        <w:rPr/>
        <w:pict>
          <v:shape style="position:absolute;margin-left:22.933998pt;margin-top:17.582684pt;width:17.05pt;height:55.9pt;mso-position-horizontal-relative:page;mso-position-vertical-relative:paragraph;z-index:306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3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Direcció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Genera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Segundo. </w:t>
      </w:r>
      <w:r>
        <w:rPr>
          <w:color w:val="231F20"/>
          <w:w w:val="85"/>
        </w:rPr>
        <w:t>La Dirección General de Centros Universitarios y Unidades Académicas Profesionales de la Universidad Autónoma del Estado de México tendrá los siguientes objetivos:</w:t>
      </w:r>
    </w:p>
    <w:p>
      <w:pPr>
        <w:pStyle w:val="BodyText"/>
        <w:spacing w:before="11"/>
      </w:pPr>
    </w:p>
    <w:p>
      <w:pPr>
        <w:pStyle w:val="ListParagraph"/>
        <w:numPr>
          <w:ilvl w:val="2"/>
          <w:numId w:val="184"/>
        </w:numPr>
        <w:tabs>
          <w:tab w:pos="1492" w:val="left" w:leader="none"/>
        </w:tabs>
        <w:spacing w:line="290" w:lineRule="auto" w:before="0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0pt;margin-top:14.813581pt;width:36.450pt;height:17.05pt;mso-position-horizontal-relative:page;mso-position-vertical-relative:paragraph;z-index:30592" coordorigin="0,296" coordsize="729,341">
            <v:line style="position:absolute" from="397,616" to="708,616" stroked="true" strokeweight="2pt" strokecolor="#231f20">
              <v:stroke dashstyle="dash"/>
            </v:line>
            <v:line style="position:absolute" from="60,616" to="60,616" stroked="true" strokeweight="2pt" strokecolor="#231f20"/>
            <v:rect style="position:absolute;left:0;top:29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Dirigir,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coordinar,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supervisar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evaluar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desempeño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conjunto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Unidades Académicas Profesionales, a través de la implementación de estrategias y acciones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0"/>
          <w:sz w:val="20"/>
        </w:rPr>
        <w:t>corto,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mediano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largo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conjugación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potencialidades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correspondientes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óptimo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fortalecimiento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conso-</w:t>
      </w:r>
    </w:p>
    <w:p>
      <w:pPr>
        <w:spacing w:after="0" w:line="290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1072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DIRECCIÓN  GENERAL DE  CENTROS  UNIVERSITARIOS  Y UNIDADES ACADÉMICAS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475" w:right="1115"/>
      </w:pPr>
      <w:r>
        <w:rPr>
          <w:color w:val="231F20"/>
          <w:w w:val="85"/>
        </w:rPr>
        <w:t>lidación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sustantivas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adjetivas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tienen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asignadas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educativos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 conforman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desconcentrado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Superior.</w:t>
      </w:r>
    </w:p>
    <w:p>
      <w:pPr>
        <w:pStyle w:val="ListParagraph"/>
        <w:numPr>
          <w:ilvl w:val="2"/>
          <w:numId w:val="184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establezca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necesarios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</w:p>
    <w:p>
      <w:pPr>
        <w:pStyle w:val="BodyText"/>
        <w:spacing w:before="50"/>
        <w:ind w:left="475" w:right="34"/>
      </w:pPr>
      <w:r>
        <w:rPr>
          <w:color w:val="231F20"/>
          <w:w w:val="85"/>
        </w:rPr>
        <w:t>desarrollo del objeto y fines institucionales.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8" w:firstLine="360"/>
      </w:pP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Universidad 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funciones: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89"/>
        </w:numPr>
        <w:tabs>
          <w:tab w:pos="476" w:val="left" w:leader="none"/>
        </w:tabs>
        <w:spacing w:line="292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Dirigir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coordinar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participación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8"/>
          <w:w w:val="90"/>
          <w:sz w:val="14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Pro- </w:t>
      </w:r>
      <w:r>
        <w:rPr>
          <w:color w:val="231F20"/>
          <w:w w:val="85"/>
          <w:sz w:val="20"/>
        </w:rPr>
        <w:t>fesionales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académica,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apoyando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interacción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espacios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 la implementación colegiada de planes y programas que contribuyan al cumplimiento de los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obje- tivos de 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18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Supervisar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integración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metas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Operativo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Anual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(</w:t>
      </w:r>
      <w:r>
        <w:rPr>
          <w:color w:val="231F20"/>
          <w:w w:val="90"/>
          <w:sz w:val="14"/>
        </w:rPr>
        <w:t>poa</w:t>
      </w:r>
      <w:r>
        <w:rPr>
          <w:color w:val="231F20"/>
          <w:w w:val="90"/>
          <w:sz w:val="20"/>
        </w:rPr>
        <w:t>)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Dirección, conforme al esquema institucional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establecido.</w:t>
      </w:r>
    </w:p>
    <w:p>
      <w:pPr>
        <w:pStyle w:val="ListParagraph"/>
        <w:numPr>
          <w:ilvl w:val="0"/>
          <w:numId w:val="18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Proporcionar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asesoría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elaboración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 Centros Universitarios </w:t>
      </w:r>
      <w:r>
        <w:rPr>
          <w:color w:val="231F20"/>
          <w:w w:val="85"/>
          <w:sz w:val="14"/>
        </w:rPr>
        <w:t>uaem </w:t>
      </w:r>
      <w:r>
        <w:rPr>
          <w:color w:val="231F20"/>
          <w:w w:val="85"/>
          <w:sz w:val="20"/>
        </w:rPr>
        <w:t>y Unidades Académicas Profesionales, observando la normatividad, lineamientos y políticas establecidas en la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materia.</w:t>
      </w:r>
    </w:p>
    <w:p>
      <w:pPr>
        <w:pStyle w:val="ListParagraph"/>
        <w:numPr>
          <w:ilvl w:val="0"/>
          <w:numId w:val="18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Supervisar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apoyo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seguimiento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metas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spacing w:val="4"/>
          <w:w w:val="85"/>
          <w:sz w:val="14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Profesionales,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permitan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retroalimentar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 acciones institucionales y posibiliten la rendición de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cuentas.</w:t>
      </w:r>
    </w:p>
    <w:p>
      <w:pPr>
        <w:pStyle w:val="ListParagraph"/>
        <w:numPr>
          <w:ilvl w:val="0"/>
          <w:numId w:val="18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Atender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integran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Dirección,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solicitudes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apoyo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 Centros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6"/>
          <w:w w:val="90"/>
          <w:sz w:val="14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instancias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Administra- </w:t>
      </w:r>
      <w:r>
        <w:rPr>
          <w:color w:val="231F20"/>
          <w:spacing w:val="-4"/>
          <w:w w:val="90"/>
          <w:sz w:val="20"/>
        </w:rPr>
        <w:t>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Central,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facilitar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interacción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sistema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desconcentrado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educación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superior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4"/>
          <w:w w:val="90"/>
          <w:sz w:val="14"/>
        </w:rPr>
        <w:t>uaem</w:t>
      </w:r>
      <w:r>
        <w:rPr>
          <w:color w:val="231F20"/>
          <w:spacing w:val="-4"/>
          <w:w w:val="90"/>
          <w:sz w:val="20"/>
        </w:rPr>
        <w:t>.</w:t>
      </w:r>
    </w:p>
    <w:p>
      <w:pPr>
        <w:pStyle w:val="ListParagraph"/>
        <w:numPr>
          <w:ilvl w:val="0"/>
          <w:numId w:val="18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Promover y fortalecer vínculos entre los Centros Universitarios </w:t>
      </w:r>
      <w:r>
        <w:rPr>
          <w:color w:val="231F20"/>
          <w:w w:val="85"/>
          <w:sz w:val="14"/>
        </w:rPr>
        <w:t>uaem </w:t>
      </w:r>
      <w:r>
        <w:rPr>
          <w:color w:val="231F20"/>
          <w:w w:val="85"/>
          <w:sz w:val="20"/>
        </w:rPr>
        <w:t>y Unidades Académicas Pro- </w:t>
      </w:r>
      <w:r>
        <w:rPr>
          <w:color w:val="231F20"/>
          <w:w w:val="90"/>
          <w:sz w:val="20"/>
        </w:rPr>
        <w:t>fesionales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intercambiar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integrar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propuestas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impartan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mismos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educativos.</w:t>
      </w:r>
    </w:p>
    <w:p>
      <w:pPr>
        <w:pStyle w:val="ListParagraph"/>
        <w:numPr>
          <w:ilvl w:val="0"/>
          <w:numId w:val="18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Coordinar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reuniones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colegiado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1"/>
          <w:w w:val="90"/>
          <w:sz w:val="14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Aca- </w:t>
      </w:r>
      <w:r>
        <w:rPr>
          <w:color w:val="231F20"/>
          <w:w w:val="85"/>
          <w:sz w:val="20"/>
        </w:rPr>
        <w:t>démicas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implementación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propuestas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favorezcan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solución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reque- rimientos y necesidades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comunes.</w:t>
      </w:r>
    </w:p>
    <w:p>
      <w:pPr>
        <w:pStyle w:val="ListParagraph"/>
        <w:numPr>
          <w:ilvl w:val="0"/>
          <w:numId w:val="18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Promover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coordinar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espacios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encuentro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homologación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estudio 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impartan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Orga- </w:t>
      </w:r>
      <w:r>
        <w:rPr>
          <w:color w:val="231F20"/>
          <w:w w:val="85"/>
          <w:sz w:val="20"/>
        </w:rPr>
        <w:t>nismos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ListParagraph"/>
        <w:numPr>
          <w:ilvl w:val="0"/>
          <w:numId w:val="189"/>
        </w:numPr>
        <w:tabs>
          <w:tab w:pos="476" w:val="left" w:leader="none"/>
        </w:tabs>
        <w:spacing w:line="292" w:lineRule="auto" w:before="1" w:after="0"/>
        <w:ind w:left="476" w:right="1128" w:hanging="360"/>
        <w:jc w:val="both"/>
        <w:rPr>
          <w:sz w:val="20"/>
        </w:rPr>
      </w:pPr>
      <w:r>
        <w:rPr/>
        <w:pict>
          <v:group style="position:absolute;margin-left:447.498413pt;margin-top:13.698776pt;width:2.050pt;height:62pt;mso-position-horizontal-relative:page;mso-position-vertical-relative:paragraph;z-index:30664" coordorigin="8950,274" coordsize="41,1240">
            <v:line style="position:absolute" from="8970,294" to="8970,1434" stroked="true" strokeweight="2pt" strokecolor="#231f20">
              <v:stroke dashstyle="dash"/>
            </v:line>
            <v:line style="position:absolute" from="8970,1494" to="8970,1494" stroked="true" strokeweight="2pt" strokecolor="#231f20"/>
            <v:line style="position:absolute" from="8970,1493" to="8970,149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0688" from="448.498413pt,8.699476pt" to="448.498413pt,8.699476pt" stroked="true" strokeweight="2pt" strokecolor="#231f20">
            <w10:wrap type="none"/>
          </v:line>
        </w:pict>
      </w:r>
      <w:r>
        <w:rPr/>
        <w:pict>
          <v:shape style="position:absolute;margin-left:451.541412pt;margin-top:13.794874pt;width:17pt;height:55.9pt;mso-position-horizontal-relative:page;mso-position-vertical-relative:paragraph;z-index:307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3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Direcció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Genera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Integrar información y recomendar estrategias de fortalecimiento a los Centros Universitarios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14"/>
        </w:rPr>
        <w:t>uaem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Unidades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Profesionales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sobre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seguimiento,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desarrollo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evaluación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planes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 programas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estudio.</w:t>
      </w:r>
    </w:p>
    <w:p>
      <w:pPr>
        <w:pStyle w:val="ListParagraph"/>
        <w:numPr>
          <w:ilvl w:val="0"/>
          <w:numId w:val="18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16.666584pt;width:36.450pt;height:17.05pt;mso-position-horizontal-relative:page;mso-position-vertical-relative:paragraph;z-index:30712" coordorigin="9080,333" coordsize="729,341">
            <v:line style="position:absolute" from="9100,653" to="9411,653" stroked="true" strokeweight="2pt" strokecolor="#231f20">
              <v:stroke dashstyle="dash"/>
            </v:line>
            <v:line style="position:absolute" from="9748,653" to="9748,653" stroked="true" strokeweight="2pt" strokecolor="#231f20"/>
            <v:rect style="position:absolute;left:9411;top:33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Dirigir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coordinar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adecuado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manejo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capital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humano,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 recursos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materiales,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financieros,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técnicos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autorizados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Dirección </w:t>
      </w:r>
      <w:r>
        <w:rPr>
          <w:color w:val="231F20"/>
          <w:w w:val="85"/>
          <w:sz w:val="20"/>
        </w:rPr>
        <w:t>para el cumplimiento sus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funciones.</w:t>
      </w:r>
    </w:p>
    <w:p>
      <w:pPr>
        <w:pStyle w:val="ListParagraph"/>
        <w:numPr>
          <w:ilvl w:val="0"/>
          <w:numId w:val="189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Desarrollar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inherentes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ámbito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competencia.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6" w:after="22"/>
        <w:ind w:left="1131" w:right="782" w:firstLine="0"/>
        <w:jc w:val="left"/>
        <w:rPr>
          <w:sz w:val="16"/>
        </w:rPr>
      </w:pPr>
      <w:r>
        <w:rPr>
          <w:color w:val="231F20"/>
          <w:w w:val="85"/>
          <w:sz w:val="16"/>
        </w:rPr>
        <w:t>DIRECCIÓN  GENERAL DE  CENTROS  UNIVERSITARIOS  Y UNIDADES ACADÉMICAS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314" w:firstLine="360"/>
        <w:jc w:val="both"/>
      </w:pPr>
      <w:r>
        <w:rPr>
          <w:b/>
          <w:color w:val="939598"/>
          <w:w w:val="90"/>
        </w:rPr>
        <w:t>Cuarto.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Profesionales </w:t>
      </w:r>
      <w:r>
        <w:rPr>
          <w:color w:val="231F20"/>
          <w:w w:val="85"/>
        </w:rPr>
        <w:t>contará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cargo: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189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Unidad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Planeación.</w:t>
      </w:r>
    </w:p>
    <w:p>
      <w:pPr>
        <w:pStyle w:val="ListParagraph"/>
        <w:numPr>
          <w:ilvl w:val="1"/>
          <w:numId w:val="189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Unidad de Apoyo</w:t>
      </w:r>
      <w:r>
        <w:rPr>
          <w:color w:val="231F20"/>
          <w:spacing w:val="-35"/>
          <w:w w:val="85"/>
          <w:sz w:val="20"/>
        </w:rPr>
        <w:t> </w:t>
      </w:r>
      <w:r>
        <w:rPr>
          <w:color w:val="231F20"/>
          <w:w w:val="85"/>
          <w:sz w:val="20"/>
        </w:rPr>
        <w:t>Administrativo.</w:t>
      </w:r>
    </w:p>
    <w:p>
      <w:pPr>
        <w:pStyle w:val="ListParagraph"/>
        <w:numPr>
          <w:ilvl w:val="1"/>
          <w:numId w:val="18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Departamento de Docencia 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1"/>
          <w:numId w:val="18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Departamento de Extensión y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Vinculación.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ind w:left="1928" w:right="1114"/>
      </w:pPr>
      <w:r>
        <w:rPr>
          <w:color w:val="231F20"/>
          <w:w w:val="90"/>
        </w:rPr>
        <w:t>TRANSITORIOS</w:t>
      </w:r>
    </w:p>
    <w:p>
      <w:pPr>
        <w:pStyle w:val="BodyText"/>
        <w:rPr>
          <w:b/>
          <w:sz w:val="22"/>
        </w:rPr>
      </w:pPr>
    </w:p>
    <w:p>
      <w:pPr>
        <w:pStyle w:val="BodyText"/>
        <w:spacing w:before="193"/>
        <w:ind w:left="1491" w:right="16"/>
      </w:pPr>
      <w:r>
        <w:rPr>
          <w:b/>
          <w:color w:val="939598"/>
          <w:w w:val="85"/>
        </w:rPr>
        <w:t>Artículo Primero. </w:t>
      </w:r>
      <w:r>
        <w:rPr>
          <w:color w:val="231F20"/>
          <w:w w:val="85"/>
        </w:rPr>
        <w:t>El presente acuerdo entrará en vigor el día de su expedición, debiéndose publi-</w:t>
      </w:r>
    </w:p>
    <w:p>
      <w:pPr>
        <w:pStyle w:val="BodyText"/>
        <w:spacing w:before="50"/>
        <w:ind w:left="1130" w:right="782"/>
      </w:pPr>
      <w:r>
        <w:rPr>
          <w:color w:val="231F20"/>
          <w:w w:val="85"/>
        </w:rPr>
        <w:t>car en el órgano informativo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1491" w:right="16"/>
      </w:pPr>
      <w:r>
        <w:rPr>
          <w:b/>
          <w:color w:val="939598"/>
          <w:w w:val="85"/>
        </w:rPr>
        <w:t>Artículo Segundo. </w:t>
      </w:r>
      <w:r>
        <w:rPr>
          <w:color w:val="231F20"/>
          <w:w w:val="85"/>
        </w:rPr>
        <w:t>La Dirección General de Centros Universitarios y Unidades Académicas Profe-</w:t>
      </w:r>
    </w:p>
    <w:p>
      <w:pPr>
        <w:pStyle w:val="BodyText"/>
        <w:spacing w:before="50"/>
        <w:ind w:left="1131" w:right="16"/>
      </w:pPr>
      <w:r>
        <w:rPr>
          <w:color w:val="231F20"/>
          <w:w w:val="85"/>
        </w:rPr>
        <w:t>sionales asumirá las obligaciones que le confieren el presente acuerdo y la legislación universitaria.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1" w:right="3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confiere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le- </w:t>
      </w:r>
      <w:r>
        <w:rPr>
          <w:color w:val="231F20"/>
          <w:w w:val="85"/>
        </w:rPr>
        <w:t>gislación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nombrará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Unidades Académicas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Profesionales.</w:t>
      </w:r>
    </w:p>
    <w:p>
      <w:pPr>
        <w:pStyle w:val="BodyText"/>
        <w:spacing w:line="292" w:lineRule="auto" w:before="161"/>
        <w:ind w:left="1131" w:right="31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Cuarto</w:t>
      </w:r>
      <w:r>
        <w:rPr>
          <w:color w:val="231F20"/>
          <w:w w:val="85"/>
        </w:rPr>
        <w:t>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Universi- 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proveerán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  <w:spacing w:line="292" w:lineRule="auto" w:before="161"/>
        <w:ind w:left="1131" w:right="314" w:firstLine="360"/>
        <w:jc w:val="both"/>
      </w:pPr>
      <w:r>
        <w:rPr>
          <w:b/>
          <w:color w:val="939598"/>
          <w:w w:val="85"/>
        </w:rPr>
        <w:t>Artículo Quinto. </w:t>
      </w:r>
      <w:r>
        <w:rPr>
          <w:color w:val="231F20"/>
          <w:w w:val="85"/>
        </w:rPr>
        <w:t>Se derogan los ordenamientos jurídicos de igual o menor jerarquía contrarios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 presente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</w:pPr>
    </w:p>
    <w:p>
      <w:pPr>
        <w:pStyle w:val="Heading3"/>
        <w:spacing w:line="645" w:lineRule="auto" w:before="152"/>
        <w:ind w:left="2201" w:right="1384"/>
      </w:pPr>
      <w:r>
        <w:rPr/>
        <w:pict>
          <v:group style="position:absolute;margin-left:40.888802pt;margin-top:110.183662pt;width:2.050pt;height:62pt;mso-position-horizontal-relative:page;mso-position-vertical-relative:paragraph;z-index:30808" coordorigin="818,2204" coordsize="41,1240">
            <v:line style="position:absolute" from="838,2224" to="838,3364" stroked="true" strokeweight="2pt" strokecolor="#231f20">
              <v:stroke dashstyle="dash"/>
            </v:line>
            <v:line style="position:absolute" from="838,3424" to="838,3424" stroked="true" strokeweight="2pt" strokecolor="#231f20"/>
            <v:line style="position:absolute" from="838,3423" to="838,3423" stroked="true" strokeweight="2pt" strokecolor="#231f20"/>
            <w10:wrap type="none"/>
          </v:group>
        </w:pict>
      </w:r>
      <w:r>
        <w:rPr/>
        <w:pict>
          <v:group style="position:absolute;margin-left:0pt;margin-top:155.151566pt;width:36.450pt;height:17.05pt;mso-position-horizontal-relative:page;mso-position-vertical-relative:paragraph;z-index:30832" coordorigin="0,3103" coordsize="729,341">
            <v:line style="position:absolute" from="397,3423" to="708,3423" stroked="true" strokeweight="2pt" strokecolor="#231f20">
              <v:stroke dashstyle="dash"/>
            </v:line>
            <v:line style="position:absolute" from="60,3423" to="60,3423" stroked="true" strokeweight="2pt" strokecolor="#231f20"/>
            <v:rect style="position:absolute;left:0;top:3103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933998pt;margin-top:110.279762pt;width:17.05pt;height:55.9pt;mso-position-horizontal-relative:page;mso-position-vertical-relative:paragraph;z-index:308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3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Direcció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Genera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1.893501pt;margin-top:71.070320pt;width:408.75pt;height:61.3pt;mso-position-horizontal-relative:page;mso-position-vertical-relative:paragraph;z-index:308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348"/>
                    <w:gridCol w:w="5826"/>
                  </w:tblGrid>
                  <w:tr>
                    <w:trPr>
                      <w:trHeight w:val="497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14 de mayo de 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222, diciembre de 2013, Época XIV,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14 de mayo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27"/>
        </w:rPr>
      </w:pPr>
      <w:r>
        <w:rPr/>
        <w:pict>
          <v:line style="position:absolute;mso-position-horizontal-relative:page;mso-position-vertical-relative:paragraph;z-index:30784;mso-wrap-distance-left:0;mso-wrap-distance-right:0" from="41.893501pt,18.666908pt" to="41.893501pt,18.666908pt" stroked="true" strokeweight="2pt" strokecolor="#231f20">
            <w10:wrap type="topAndBottom"/>
          </v:line>
        </w:pict>
      </w:r>
    </w:p>
    <w:p>
      <w:pPr>
        <w:spacing w:after="0"/>
        <w:rPr>
          <w:sz w:val="27"/>
        </w:rPr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115584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5478" w:right="-6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ESTUDIOS PROFESIONALES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259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564.457214pt;width:2.050pt;height:62pt;mso-position-horizontal-relative:page;mso-position-vertical-relative:page;z-index:30952" coordorigin="8950,11289" coordsize="41,1240">
            <v:line style="position:absolute" from="8970,11309" to="8970,12449" stroked="true" strokeweight="2pt" strokecolor="#231f20">
              <v:stroke dashstyle="dash"/>
            </v:line>
            <v:line style="position:absolute" from="8970,12509" to="8970,12509" stroked="true" strokeweight="2pt" strokecolor="#231f20"/>
            <v:line style="position:absolute" from="8970,12509" to="8970,12509" stroked="true" strokeweight="2pt" strokecolor="#231f20"/>
            <w10:wrap type="none"/>
          </v:group>
        </w:pict>
      </w:r>
      <w:r>
        <w:rPr/>
        <w:pict>
          <v:group style="position:absolute;margin-left:453.987183pt;margin-top:609.424988pt;width:36.450pt;height:17.05pt;mso-position-horizontal-relative:page;mso-position-vertical-relative:page;z-index:30976" coordorigin="9080,12188" coordsize="729,341">
            <v:line style="position:absolute" from="9100,12509" to="9411,12509" stroked="true" strokeweight="2pt" strokecolor="#231f20">
              <v:stroke dashstyle="dash"/>
            </v:line>
            <v:line style="position:absolute" from="9748,12509" to="9748,12509" stroked="true" strokeweight="2pt" strokecolor="#231f20"/>
            <v:rect style="position:absolute;left:9411;top:1218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115512" coordorigin="11,283" coordsize="8676,12926">
            <v:line style="position:absolute" from="996,1215" to="8677,1215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985" type="#_x0000_t75" stroked="false">
              <v:imagedata r:id="rId20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1.541412pt;margin-top:564.122864pt;width:17pt;height:56.75pt;mso-position-horizontal-relative:page;mso-position-vertical-relative:page;z-index:310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"/>
        <w:rPr>
          <w:b/>
          <w:sz w:val="25"/>
        </w:rPr>
      </w:pPr>
    </w:p>
    <w:p>
      <w:pPr>
        <w:spacing w:before="68"/>
        <w:ind w:left="3304" w:right="0" w:firstLine="0"/>
        <w:jc w:val="left"/>
        <w:rPr>
          <w:rFonts w:ascii="Cambria"/>
          <w:i/>
          <w:sz w:val="18"/>
        </w:rPr>
      </w:pPr>
      <w:r>
        <w:rPr>
          <w:rFonts w:asci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w w:val="103"/>
          <w:sz w:val="18"/>
        </w:rPr>
        <w:t>o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06"/>
          <w:sz w:val="18"/>
        </w:rPr>
        <w:t>d</w:t>
      </w:r>
      <w:r>
        <w:rPr>
          <w:rFonts w:ascii="Cambria"/>
          <w:i/>
          <w:color w:val="FFFFFF"/>
          <w:w w:val="106"/>
          <w:sz w:val="18"/>
        </w:rPr>
        <w:t>e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21"/>
          <w:sz w:val="18"/>
        </w:rPr>
        <w:t>Es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spacing w:val="6"/>
          <w:w w:val="112"/>
          <w:sz w:val="18"/>
        </w:rPr>
        <w:t>udio</w:t>
      </w:r>
      <w:r>
        <w:rPr>
          <w:rFonts w:ascii="Cambria"/>
          <w:i/>
          <w:color w:val="FFFFFF"/>
          <w:w w:val="112"/>
          <w:sz w:val="18"/>
        </w:rPr>
        <w:t>s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2"/>
          <w:w w:val="135"/>
          <w:sz w:val="18"/>
        </w:rPr>
        <w:t>P</w:t>
      </w:r>
      <w:r>
        <w:rPr>
          <w:rFonts w:ascii="Cambria"/>
          <w:i/>
          <w:color w:val="FFFFFF"/>
          <w:spacing w:val="-2"/>
          <w:w w:val="112"/>
          <w:sz w:val="18"/>
        </w:rPr>
        <w:t>r</w:t>
      </w:r>
      <w:r>
        <w:rPr>
          <w:rFonts w:ascii="Cambria"/>
          <w:i/>
          <w:color w:val="FFFFFF"/>
          <w:spacing w:val="6"/>
          <w:w w:val="109"/>
          <w:sz w:val="18"/>
        </w:rPr>
        <w:t>ofesionales</w:t>
      </w:r>
    </w:p>
    <w:p>
      <w:pPr>
        <w:spacing w:before="9"/>
        <w:ind w:left="2530" w:right="0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spacing w:before="9"/>
        <w:rPr>
          <w:rFonts w:ascii="Cambria"/>
          <w:i/>
          <w:sz w:val="22"/>
        </w:rPr>
      </w:pPr>
      <w:r>
        <w:rPr/>
        <w:pict>
          <v:line style="position:absolute;mso-position-horizontal-relative:page;mso-position-vertical-relative:paragraph;z-index:30904;mso-wrap-distance-left:0;mso-wrap-distance-right:0" from="448.498413pt,16.339039pt" to="448.498413pt,16.339039pt" stroked="true" strokeweight="2pt" strokecolor="#231f20">
            <w10:wrap type="topAndBottom"/>
          </v:line>
        </w:pict>
      </w:r>
    </w:p>
    <w:p>
      <w:pPr>
        <w:spacing w:after="0"/>
        <w:rPr>
          <w:rFonts w:ascii="Cambria"/>
          <w:sz w:val="22"/>
        </w:rPr>
        <w:sectPr>
          <w:footerReference w:type="default" r:id="rId103"/>
          <w:pgSz w:w="9810" w:h="13500"/>
          <w:pgMar w:footer="0" w:header="0" w:top="1260" w:bottom="280" w:left="9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04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</w:pPr>
      <w:r>
        <w:rPr/>
        <w:pict>
          <v:shape style="position:absolute;margin-left:45.620998pt;margin-top:-32.265057pt;width:392.4pt;height:30.15pt;mso-position-horizontal-relative:page;mso-position-vertical-relative:paragraph;z-index:-1115440" type="#_x0000_t202" filled="false" stroked="false">
            <v:textbox inset="0,0,0,0">
              <w:txbxContent>
                <w:p>
                  <w:pPr>
                    <w:pStyle w:val="BodyText"/>
                    <w:spacing w:before="9"/>
                    <w:rPr>
                      <w:rFonts w:ascii="Calibri"/>
                    </w:rPr>
                  </w:pPr>
                </w:p>
                <w:p>
                  <w:pPr>
                    <w:spacing w:before="0"/>
                    <w:ind w:left="4577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ESTUDIOS PROFESIONALES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 DE  ESTUDIOS PROFESIONALES</w:t>
      </w:r>
    </w:p>
    <w:p>
      <w:pPr>
        <w:spacing w:before="40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LA UNIVERSIDAD AUTÓNOMA DEL ESTADO DE MÉXICO</w:t>
      </w:r>
    </w:p>
    <w:p>
      <w:pPr>
        <w:pStyle w:val="BodyText"/>
        <w:rPr>
          <w:b/>
          <w:sz w:val="24"/>
        </w:rPr>
      </w:pPr>
    </w:p>
    <w:p>
      <w:pPr>
        <w:pStyle w:val="Heading3"/>
        <w:spacing w:before="142"/>
        <w:ind w:left="791" w:right="1723"/>
      </w:pPr>
      <w:r>
        <w:rPr>
          <w:color w:val="231F20"/>
          <w:w w:val="80"/>
        </w:rPr>
        <w:t>TÍTULO PRIMERO</w:t>
      </w:r>
    </w:p>
    <w:p>
      <w:pPr>
        <w:spacing w:before="63"/>
        <w:ind w:left="791" w:right="1723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LOS  ESTUDIOS PROFESIONALES</w:t>
      </w:r>
    </w:p>
    <w:p>
      <w:pPr>
        <w:pStyle w:val="BodyText"/>
        <w:rPr>
          <w:b/>
          <w:sz w:val="22"/>
        </w:rPr>
      </w:pPr>
    </w:p>
    <w:p>
      <w:pPr>
        <w:spacing w:line="300" w:lineRule="auto" w:before="170"/>
        <w:ind w:left="2738" w:right="3670" w:hanging="1"/>
        <w:jc w:val="center"/>
        <w:rPr>
          <w:b/>
          <w:sz w:val="22"/>
        </w:rPr>
      </w:pPr>
      <w:r>
        <w:rPr>
          <w:b/>
          <w:color w:val="231F20"/>
          <w:w w:val="90"/>
          <w:sz w:val="22"/>
        </w:rPr>
        <w:t>CAPÍTULO ÚNICO </w:t>
      </w:r>
      <w:r>
        <w:rPr>
          <w:b/>
          <w:color w:val="231F20"/>
          <w:w w:val="80"/>
          <w:sz w:val="22"/>
        </w:rPr>
        <w:t>DISPOSICIONES  GENERALES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288" w:lineRule="auto" w:before="1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normar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88" w:lineRule="auto" w:before="161"/>
        <w:ind w:left="195" w:right="1129" w:firstLine="360"/>
        <w:jc w:val="both"/>
      </w:pPr>
      <w:r>
        <w:rPr>
          <w:b/>
          <w:color w:val="939598"/>
          <w:w w:val="85"/>
        </w:rPr>
        <w:t>Artículo 2. </w:t>
      </w:r>
      <w:r>
        <w:rPr>
          <w:color w:val="231F20"/>
          <w:w w:val="85"/>
        </w:rPr>
        <w:t>Los Organismos Académicos, Centros Universitarios y Dependencias Académicas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impartan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modalidades,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regirán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before="1"/>
        <w:ind w:left="555"/>
      </w:pPr>
      <w:r>
        <w:rPr>
          <w:color w:val="231F20"/>
          <w:w w:val="85"/>
        </w:rPr>
        <w:t>Las instituciones incorporadas a la Universidad observarán el presente reglamento en lo aplicable.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auto"/>
        <w:ind w:left="19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3.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formativo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imparte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realizan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bachillerato,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disposiciones </w:t>
      </w:r>
      <w:r>
        <w:rPr>
          <w:color w:val="231F20"/>
          <w:w w:val="85"/>
        </w:rPr>
        <w:t>contenidas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normas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88" w:lineRule="auto" w:before="161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primordial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 desarrollo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facultades,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aptitudes,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actitudes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valores,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ejercer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alta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evolucionar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campo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laboral,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desempeñarse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indagación,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creación y recreación del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conocimiento.</w:t>
      </w:r>
    </w:p>
    <w:p>
      <w:pPr>
        <w:pStyle w:val="BodyText"/>
        <w:spacing w:line="288" w:lineRule="auto" w:before="161"/>
        <w:ind w:left="19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5.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formar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técnicos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superiores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uni- versitarios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licenciados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contribuyan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progreso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social,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económico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país,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desarrollar en los alumnos los aprendizajes y competencias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para: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90"/>
        </w:numPr>
        <w:tabs>
          <w:tab w:pos="555" w:val="left" w:leader="none"/>
          <w:tab w:pos="556" w:val="left" w:leader="none"/>
        </w:tabs>
        <w:spacing w:line="288" w:lineRule="auto" w:before="0" w:after="0"/>
        <w:ind w:left="55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Ejercer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diálogo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respeto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principios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convivencia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semejantes,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apertu- 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mundo.</w:t>
      </w:r>
    </w:p>
    <w:p>
      <w:pPr>
        <w:pStyle w:val="ListParagraph"/>
        <w:numPr>
          <w:ilvl w:val="0"/>
          <w:numId w:val="190"/>
        </w:numPr>
        <w:tabs>
          <w:tab w:pos="555" w:val="left" w:leader="none"/>
          <w:tab w:pos="556" w:val="left" w:leader="none"/>
        </w:tabs>
        <w:spacing w:line="240" w:lineRule="auto" w:before="1" w:after="0"/>
        <w:ind w:left="5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Reconocer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diversidad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cultural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disfrutar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valores.</w:t>
      </w:r>
    </w:p>
    <w:p>
      <w:pPr>
        <w:pStyle w:val="ListParagraph"/>
        <w:numPr>
          <w:ilvl w:val="0"/>
          <w:numId w:val="190"/>
        </w:numPr>
        <w:tabs>
          <w:tab w:pos="556" w:val="left" w:leader="none"/>
        </w:tabs>
        <w:spacing w:line="240" w:lineRule="auto" w:before="46" w:after="0"/>
        <w:ind w:left="5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Convivir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reglas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comportamiento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socialmente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aceptables,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contribuir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evolución.</w:t>
      </w:r>
    </w:p>
    <w:p>
      <w:pPr>
        <w:pStyle w:val="ListParagraph"/>
        <w:numPr>
          <w:ilvl w:val="0"/>
          <w:numId w:val="190"/>
        </w:numPr>
        <w:tabs>
          <w:tab w:pos="556" w:val="left" w:leader="none"/>
        </w:tabs>
        <w:spacing w:line="288" w:lineRule="auto" w:before="46" w:after="0"/>
        <w:ind w:left="556" w:right="1129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31120" from="448.498413pt,26.927979pt" to="448.498413pt,26.927979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Incorporar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estrategias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análisis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información,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comprender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significado,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proce- </w:t>
      </w:r>
      <w:r>
        <w:rPr>
          <w:color w:val="231F20"/>
          <w:w w:val="85"/>
          <w:sz w:val="20"/>
        </w:rPr>
        <w:t>sarla y convertirla en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conocimiento.</w:t>
      </w:r>
    </w:p>
    <w:p>
      <w:pPr>
        <w:pStyle w:val="ListParagraph"/>
        <w:numPr>
          <w:ilvl w:val="0"/>
          <w:numId w:val="190"/>
        </w:numPr>
        <w:tabs>
          <w:tab w:pos="555" w:val="left" w:leader="none"/>
          <w:tab w:pos="556" w:val="left" w:leader="none"/>
        </w:tabs>
        <w:spacing w:line="240" w:lineRule="auto" w:before="1" w:after="0"/>
        <w:ind w:left="556" w:right="0" w:hanging="360"/>
        <w:jc w:val="left"/>
        <w:rPr>
          <w:sz w:val="20"/>
        </w:rPr>
      </w:pPr>
      <w:r>
        <w:rPr/>
        <w:pict>
          <v:group style="position:absolute;margin-left:447.498413pt;margin-top:2.077181pt;width:2.050pt;height:62pt;mso-position-horizontal-relative:page;mso-position-vertical-relative:paragraph;z-index:31096" coordorigin="8950,42" coordsize="41,1240">
            <v:line style="position:absolute" from="8970,62" to="8970,1201" stroked="true" strokeweight="2pt" strokecolor="#231f20">
              <v:stroke dashstyle="dash"/>
            </v:line>
            <v:line style="position:absolute" from="8970,1261" to="8970,1261" stroked="true" strokeweight="2pt" strokecolor="#231f20"/>
            <v:line style="position:absolute" from="8970,1261" to="8970,1261" stroked="true" strokeweight="2pt" strokecolor="#231f20"/>
            <w10:wrap type="none"/>
          </v:group>
        </w:pict>
      </w:r>
      <w:r>
        <w:rPr/>
        <w:pict>
          <v:shape style="position:absolute;margin-left:451.541412pt;margin-top:1.742878pt;width:17pt;height:56.75pt;mso-position-horizontal-relative:page;mso-position-vertical-relative:paragraph;z-index:311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Adquirir los valores de cooperación y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solidaridad.</w:t>
      </w:r>
    </w:p>
    <w:p>
      <w:pPr>
        <w:pStyle w:val="ListParagraph"/>
        <w:numPr>
          <w:ilvl w:val="0"/>
          <w:numId w:val="190"/>
        </w:numPr>
        <w:tabs>
          <w:tab w:pos="556" w:val="left" w:leader="none"/>
        </w:tabs>
        <w:spacing w:line="240" w:lineRule="auto" w:before="46" w:after="0"/>
        <w:ind w:left="556" w:right="933" w:hanging="360"/>
        <w:jc w:val="center"/>
        <w:rPr>
          <w:sz w:val="20"/>
        </w:rPr>
      </w:pPr>
      <w:r>
        <w:rPr>
          <w:color w:val="231F20"/>
          <w:w w:val="85"/>
          <w:sz w:val="20"/>
        </w:rPr>
        <w:t>Cuidar su salud y desarrollar armoniosamente su cuerpo; ejercer responsablemente y 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</w:p>
    <w:p>
      <w:pPr>
        <w:pStyle w:val="BodyText"/>
        <w:spacing w:before="46"/>
        <w:ind w:left="555" w:right="3851"/>
      </w:pPr>
      <w:r>
        <w:rPr>
          <w:color w:val="231F20"/>
          <w:w w:val="85"/>
        </w:rPr>
        <w:t>creativa el tiempo libre.</w:t>
      </w:r>
    </w:p>
    <w:p>
      <w:pPr>
        <w:pStyle w:val="ListParagraph"/>
        <w:numPr>
          <w:ilvl w:val="0"/>
          <w:numId w:val="190"/>
        </w:numPr>
        <w:tabs>
          <w:tab w:pos="556" w:val="left" w:leader="none"/>
        </w:tabs>
        <w:spacing w:line="240" w:lineRule="auto" w:before="56" w:after="0"/>
        <w:ind w:left="556" w:right="0" w:hanging="360"/>
        <w:jc w:val="left"/>
        <w:rPr>
          <w:sz w:val="20"/>
        </w:rPr>
      </w:pPr>
      <w:r>
        <w:rPr/>
        <w:pict>
          <v:group style="position:absolute;margin-left:453.987183pt;margin-top:7.894983pt;width:36.450pt;height:17.05pt;mso-position-horizontal-relative:page;mso-position-vertical-relative:paragraph;z-index:31144" coordorigin="9080,158" coordsize="729,341">
            <v:line style="position:absolute" from="9100,478" to="9411,478" stroked="true" strokeweight="2pt" strokecolor="#231f20">
              <v:stroke dashstyle="dash"/>
            </v:line>
            <v:line style="position:absolute" from="9748,478" to="9748,478" stroked="true" strokeweight="2pt" strokecolor="#231f20"/>
            <v:rect style="position:absolute;left:9411;top:15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Desarrollar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sensibilidad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arte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creatividad.</w:t>
      </w:r>
    </w:p>
    <w:p>
      <w:pPr>
        <w:spacing w:before="142"/>
        <w:ind w:left="774" w:right="1723" w:firstLine="0"/>
        <w:jc w:val="center"/>
        <w:rPr>
          <w:rFonts w:ascii="Calibri"/>
          <w:sz w:val="24"/>
        </w:rPr>
      </w:pPr>
      <w:r>
        <w:rPr>
          <w:rFonts w:ascii="Calibri"/>
          <w:color w:val="231F20"/>
          <w:sz w:val="24"/>
        </w:rPr>
        <w:t>261</w:t>
      </w:r>
    </w:p>
    <w:p>
      <w:pPr>
        <w:spacing w:after="0"/>
        <w:jc w:val="center"/>
        <w:rPr>
          <w:rFonts w:ascii="Calibri"/>
          <w:sz w:val="24"/>
        </w:rPr>
        <w:sectPr>
          <w:footerReference w:type="default" r:id="rId105"/>
          <w:pgSz w:w="9810" w:h="13500"/>
          <w:pgMar w:footer="0" w:header="0" w:top="740" w:bottom="280" w:left="80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91"/>
        </w:numPr>
        <w:tabs>
          <w:tab w:pos="1592" w:val="left" w:leader="none"/>
        </w:tabs>
        <w:spacing w:line="283" w:lineRule="auto" w:before="80" w:after="0"/>
        <w:ind w:left="1591" w:right="116" w:hanging="460"/>
        <w:jc w:val="left"/>
        <w:rPr>
          <w:sz w:val="20"/>
        </w:rPr>
      </w:pPr>
      <w:r>
        <w:rPr>
          <w:color w:val="231F20"/>
          <w:w w:val="90"/>
          <w:sz w:val="20"/>
        </w:rPr>
        <w:t>Ampliar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universo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cultural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mejorar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comprensión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mundo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entorno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vive, </w:t>
      </w:r>
      <w:r>
        <w:rPr>
          <w:color w:val="231F20"/>
          <w:w w:val="85"/>
          <w:sz w:val="20"/>
        </w:rPr>
        <w:t>para cuidar de la naturaleza y potenciar sus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expectativas.</w:t>
      </w:r>
    </w:p>
    <w:p>
      <w:pPr>
        <w:pStyle w:val="ListParagraph"/>
        <w:numPr>
          <w:ilvl w:val="0"/>
          <w:numId w:val="191"/>
        </w:numPr>
        <w:tabs>
          <w:tab w:pos="1590" w:val="left" w:leader="none"/>
          <w:tab w:pos="1592" w:val="left" w:leader="none"/>
        </w:tabs>
        <w:spacing w:line="283" w:lineRule="auto" w:before="2" w:after="0"/>
        <w:ind w:left="1591" w:right="114" w:hanging="460"/>
        <w:jc w:val="left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activamente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acrecentar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aprendizaje y evolucionar como profesional con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autonomía.</w:t>
      </w:r>
    </w:p>
    <w:p>
      <w:pPr>
        <w:pStyle w:val="ListParagraph"/>
        <w:numPr>
          <w:ilvl w:val="0"/>
          <w:numId w:val="191"/>
        </w:numPr>
        <w:tabs>
          <w:tab w:pos="1590" w:val="left" w:leader="none"/>
          <w:tab w:pos="1592" w:val="left" w:leader="none"/>
        </w:tabs>
        <w:spacing w:line="240" w:lineRule="auto" w:before="2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Asumir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principios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valores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actuar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consecuencia.</w:t>
      </w:r>
    </w:p>
    <w:p>
      <w:pPr>
        <w:pStyle w:val="ListParagraph"/>
        <w:numPr>
          <w:ilvl w:val="0"/>
          <w:numId w:val="191"/>
        </w:numPr>
        <w:tabs>
          <w:tab w:pos="1590" w:val="left" w:leader="none"/>
          <w:tab w:pos="1592" w:val="left" w:leader="none"/>
        </w:tabs>
        <w:spacing w:line="240" w:lineRule="auto" w:before="42" w:after="0"/>
        <w:ind w:left="1591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Aprehender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modelos,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teorías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ciencias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explican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formación.</w:t>
      </w:r>
    </w:p>
    <w:p>
      <w:pPr>
        <w:pStyle w:val="ListParagraph"/>
        <w:numPr>
          <w:ilvl w:val="0"/>
          <w:numId w:val="191"/>
        </w:numPr>
        <w:tabs>
          <w:tab w:pos="1590" w:val="left" w:leader="none"/>
          <w:tab w:pos="1592" w:val="left" w:leader="none"/>
        </w:tabs>
        <w:spacing w:line="240" w:lineRule="auto" w:before="42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Emplear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habilidades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lingüístico-comunicativas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segunda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lengua.</w:t>
      </w:r>
    </w:p>
    <w:p>
      <w:pPr>
        <w:pStyle w:val="ListParagraph"/>
        <w:numPr>
          <w:ilvl w:val="0"/>
          <w:numId w:val="191"/>
        </w:numPr>
        <w:tabs>
          <w:tab w:pos="1592" w:val="left" w:leader="none"/>
        </w:tabs>
        <w:spacing w:line="283" w:lineRule="auto" w:before="42" w:after="0"/>
        <w:ind w:left="1591" w:right="115" w:hanging="460"/>
        <w:jc w:val="left"/>
        <w:rPr>
          <w:sz w:val="20"/>
        </w:rPr>
      </w:pPr>
      <w:r>
        <w:rPr>
          <w:color w:val="231F20"/>
          <w:w w:val="85"/>
          <w:sz w:val="20"/>
        </w:rPr>
        <w:t>Evaluar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progreso,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integración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incertidumbre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ciencias,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creciente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complejidad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 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profesiones.</w:t>
      </w:r>
    </w:p>
    <w:p>
      <w:pPr>
        <w:pStyle w:val="ListParagraph"/>
        <w:numPr>
          <w:ilvl w:val="0"/>
          <w:numId w:val="191"/>
        </w:numPr>
        <w:tabs>
          <w:tab w:pos="1592" w:val="left" w:leader="none"/>
        </w:tabs>
        <w:spacing w:line="240" w:lineRule="auto" w:before="2" w:after="0"/>
        <w:ind w:left="1591" w:right="0" w:hanging="4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Tomar </w:t>
      </w:r>
      <w:r>
        <w:rPr>
          <w:color w:val="231F20"/>
          <w:w w:val="85"/>
          <w:sz w:val="20"/>
        </w:rPr>
        <w:t>decisiones y formular soluciones racionales, éticas y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estéticas.</w:t>
      </w:r>
    </w:p>
    <w:p>
      <w:pPr>
        <w:pStyle w:val="ListParagraph"/>
        <w:numPr>
          <w:ilvl w:val="0"/>
          <w:numId w:val="191"/>
        </w:numPr>
        <w:tabs>
          <w:tab w:pos="1590" w:val="left" w:leader="none"/>
          <w:tab w:pos="1592" w:val="left" w:leader="none"/>
        </w:tabs>
        <w:spacing w:line="240" w:lineRule="auto" w:before="42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Desarrollar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expresarse,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creatividad,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iniciativa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espíritu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emprendedor.</w:t>
      </w:r>
    </w:p>
    <w:p>
      <w:pPr>
        <w:pStyle w:val="ListParagraph"/>
        <w:numPr>
          <w:ilvl w:val="0"/>
          <w:numId w:val="191"/>
        </w:numPr>
        <w:tabs>
          <w:tab w:pos="1592" w:val="left" w:leader="none"/>
        </w:tabs>
        <w:spacing w:line="283" w:lineRule="auto" w:before="42" w:after="0"/>
        <w:ind w:left="1591" w:right="115" w:hanging="460"/>
        <w:jc w:val="left"/>
        <w:rPr>
          <w:sz w:val="20"/>
        </w:rPr>
      </w:pPr>
      <w:r>
        <w:rPr>
          <w:color w:val="231F20"/>
          <w:w w:val="90"/>
          <w:sz w:val="20"/>
        </w:rPr>
        <w:t>Aplicar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metodologías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intervención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profesional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generación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95"/>
          <w:sz w:val="20"/>
        </w:rPr>
        <w:t>disciplina.</w:t>
      </w:r>
    </w:p>
    <w:p>
      <w:pPr>
        <w:pStyle w:val="ListParagraph"/>
        <w:numPr>
          <w:ilvl w:val="0"/>
          <w:numId w:val="191"/>
        </w:numPr>
        <w:tabs>
          <w:tab w:pos="1592" w:val="left" w:leader="none"/>
        </w:tabs>
        <w:spacing w:line="283" w:lineRule="auto" w:before="2" w:after="0"/>
        <w:ind w:left="1591" w:right="113" w:hanging="460"/>
        <w:jc w:val="left"/>
        <w:rPr>
          <w:sz w:val="20"/>
        </w:rPr>
      </w:pPr>
      <w:r>
        <w:rPr>
          <w:color w:val="231F20"/>
          <w:w w:val="85"/>
          <w:sz w:val="20"/>
        </w:rPr>
        <w:t>Comprender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aplicar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principios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subyacentes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métodos,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técnicas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emplea- dos en la intervención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0"/>
          <w:numId w:val="191"/>
        </w:numPr>
        <w:tabs>
          <w:tab w:pos="1592" w:val="left" w:leader="none"/>
        </w:tabs>
        <w:spacing w:line="240" w:lineRule="auto" w:before="2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Emplear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habilidades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técnicas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tecnológicas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evolucionar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campo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laboral.</w:t>
      </w:r>
    </w:p>
    <w:p>
      <w:pPr>
        <w:pStyle w:val="ListParagraph"/>
        <w:numPr>
          <w:ilvl w:val="0"/>
          <w:numId w:val="191"/>
        </w:numPr>
        <w:tabs>
          <w:tab w:pos="1592" w:val="left" w:leader="none"/>
        </w:tabs>
        <w:spacing w:line="240" w:lineRule="auto" w:before="42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Desarrollar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juicio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basado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responsabilidad,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objetividad,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credibilidad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justicia.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83" w:lineRule="auto" w:before="1"/>
        <w:ind w:left="1131" w:right="11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6.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comprenden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niveles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educativos: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Técnico,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Uni- versitario 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Licenciatura.</w:t>
      </w:r>
    </w:p>
    <w:p>
      <w:pPr>
        <w:pStyle w:val="BodyText"/>
        <w:spacing w:before="9"/>
        <w:rPr>
          <w:sz w:val="29"/>
        </w:rPr>
      </w:pPr>
    </w:p>
    <w:p>
      <w:pPr>
        <w:pStyle w:val="Heading3"/>
        <w:ind w:left="2052"/>
      </w:pPr>
      <w:r>
        <w:rPr>
          <w:color w:val="231F20"/>
          <w:w w:val="80"/>
        </w:rPr>
        <w:t>TÍTULO SEGUNDO</w:t>
      </w:r>
    </w:p>
    <w:p>
      <w:pPr>
        <w:spacing w:line="295" w:lineRule="auto" w:before="59"/>
        <w:ind w:left="2386" w:right="1369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ORGANIZACIÓN, ADMINISTRACIÓN Y DESARROLLO DE  LOS  ESTUDIOS PROFESIONALES</w:t>
      </w:r>
    </w:p>
    <w:p>
      <w:pPr>
        <w:pStyle w:val="BodyText"/>
        <w:spacing w:before="9"/>
        <w:rPr>
          <w:b/>
          <w:sz w:val="29"/>
        </w:rPr>
      </w:pPr>
    </w:p>
    <w:p>
      <w:pPr>
        <w:spacing w:before="0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59"/>
        <w:ind w:left="1409" w:right="39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ESTUDIOS PROFESIONALES DE TÉCNICO SUPERIOR    UNIVERSITARIO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7.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formar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práctica,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especializada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intensiva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conoci- </w:t>
      </w:r>
      <w:r>
        <w:rPr>
          <w:color w:val="231F20"/>
          <w:w w:val="85"/>
        </w:rPr>
        <w:t>mientos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teóricos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técnicos,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habilidades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básicas,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actitudes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destrezas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permitan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incorporarse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pertinente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laboral,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evolucionar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profesional.</w:t>
      </w:r>
    </w:p>
    <w:p>
      <w:pPr>
        <w:pStyle w:val="BodyText"/>
        <w:spacing w:line="283" w:lineRule="auto" w:before="161"/>
        <w:ind w:left="1130" w:right="114" w:firstLine="360"/>
        <w:jc w:val="both"/>
      </w:pPr>
      <w:r>
        <w:rPr/>
        <w:pict>
          <v:group style="position:absolute;margin-left:40.888802pt;margin-top:43.924484pt;width:2.050pt;height:62pt;mso-position-horizontal-relative:page;mso-position-vertical-relative:paragraph;z-index:31216" coordorigin="818,878" coordsize="41,1240">
            <v:line style="position:absolute" from="838,898" to="838,2038" stroked="true" strokeweight="2pt" strokecolor="#231f20">
              <v:stroke dashstyle="dash"/>
            </v:line>
            <v:line style="position:absolute" from="838,2098" to="838,2098" stroked="true" strokeweight="2pt" strokecolor="#231f20"/>
            <v:line style="position:absolute" from="838,2098" to="838,209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1240" from="41.893501pt,38.925282pt" to="41.893501pt,38.925282pt" stroked="true" strokeweight="2pt" strokecolor="#231f20">
            <w10:wrap type="none"/>
          </v:line>
        </w:pict>
      </w:r>
      <w:r>
        <w:rPr/>
        <w:pict>
          <v:shape style="position:absolute;margin-left:22.933998pt;margin-top:43.590179pt;width:17pt;height:56.75pt;mso-position-horizontal-relative:page;mso-position-vertical-relative:paragraph;z-index:312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crearse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85"/>
        </w:rPr>
        <w:t>programa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educativo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propio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independiente,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salida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lateral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deriva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5"/>
        </w:rPr>
        <w:t>licenciatura.</w:t>
      </w:r>
    </w:p>
    <w:p>
      <w:pPr>
        <w:pStyle w:val="BodyText"/>
        <w:spacing w:line="283" w:lineRule="auto" w:before="161"/>
        <w:ind w:left="1130" w:right="114" w:firstLine="360"/>
        <w:jc w:val="both"/>
      </w:pPr>
      <w:r>
        <w:rPr/>
        <w:pict>
          <v:group style="position:absolute;margin-left:0pt;margin-top:40.101383pt;width:36.450pt;height:17.05pt;mso-position-horizontal-relative:page;mso-position-vertical-relative:paragraph;z-index:31264" coordorigin="0,802" coordsize="729,341">
            <v:line style="position:absolute" from="397,1122" to="708,1122" stroked="true" strokeweight="2pt" strokecolor="#231f20">
              <v:stroke dashstyle="dash"/>
            </v:line>
            <v:line style="position:absolute" from="60,1122" to="60,1122" stroked="true" strokeweight="2pt" strokecolor="#231f20"/>
            <v:rect style="position:absolute;left:0;top:80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 9. </w:t>
      </w:r>
      <w:r>
        <w:rPr>
          <w:color w:val="231F20"/>
          <w:w w:val="85"/>
        </w:rPr>
        <w:t>Los estudios profesionales de Técnico Superior Universitario como programa propio, </w:t>
      </w:r>
      <w:r>
        <w:rPr>
          <w:color w:val="231F20"/>
          <w:w w:val="90"/>
        </w:rPr>
        <w:t>son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cuentan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independiente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licenciatura </w:t>
      </w:r>
      <w:r>
        <w:rPr>
          <w:color w:val="231F20"/>
          <w:w w:val="85"/>
        </w:rPr>
        <w:t>que resulte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afín.</w:t>
      </w:r>
    </w:p>
    <w:p>
      <w:pPr>
        <w:pStyle w:val="Heading2"/>
        <w:spacing w:line="240" w:lineRule="auto" w:before="97"/>
        <w:ind w:left="2068" w:right="1037"/>
        <w:jc w:val="center"/>
      </w:pPr>
      <w:r>
        <w:rPr>
          <w:color w:val="231F20"/>
        </w:rPr>
        <w:t>262</w:t>
      </w:r>
    </w:p>
    <w:p>
      <w:pPr>
        <w:spacing w:after="0" w:line="240" w:lineRule="auto"/>
        <w:jc w:val="center"/>
        <w:sectPr>
          <w:footerReference w:type="default" r:id="rId106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10.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salida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lateral,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son aquellos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comparten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licenciatura,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criterios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92"/>
        </w:numPr>
        <w:tabs>
          <w:tab w:pos="475" w:val="left" w:leader="none"/>
          <w:tab w:pos="476" w:val="left" w:leader="none"/>
        </w:tabs>
        <w:spacing w:line="292" w:lineRule="auto" w:before="1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curricular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licenciatura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contempla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modelo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educativo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salidas </w:t>
      </w:r>
      <w:r>
        <w:rPr>
          <w:color w:val="231F20"/>
          <w:w w:val="95"/>
          <w:sz w:val="20"/>
        </w:rPr>
        <w:t>laterales.</w:t>
      </w:r>
    </w:p>
    <w:p>
      <w:pPr>
        <w:pStyle w:val="ListParagraph"/>
        <w:numPr>
          <w:ilvl w:val="0"/>
          <w:numId w:val="192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75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aprendizaje,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máximo,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derivan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</w:p>
    <w:p>
      <w:pPr>
        <w:pStyle w:val="BodyText"/>
        <w:spacing w:before="50"/>
        <w:ind w:left="475" w:right="34"/>
      </w:pPr>
      <w:r>
        <w:rPr>
          <w:color w:val="231F20"/>
          <w:w w:val="95"/>
        </w:rPr>
        <w:t>licenciatura.</w:t>
      </w:r>
    </w:p>
    <w:p>
      <w:pPr>
        <w:pStyle w:val="ListParagraph"/>
        <w:numPr>
          <w:ilvl w:val="0"/>
          <w:numId w:val="192"/>
        </w:numPr>
        <w:tabs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técnica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inicia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primeros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periodos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escolares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contemple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duración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estudios.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spacing w:val="-4"/>
          <w:w w:val="90"/>
        </w:rPr>
        <w:t>11.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cursen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 </w:t>
      </w:r>
      <w:r>
        <w:rPr>
          <w:color w:val="231F20"/>
          <w:w w:val="85"/>
        </w:rPr>
        <w:t>como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salida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lateral,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estudiar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licenciatura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respectiva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vez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concluidos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primer </w:t>
      </w:r>
      <w:r>
        <w:rPr>
          <w:color w:val="231F20"/>
          <w:w w:val="90"/>
        </w:rPr>
        <w:t>nivel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educativo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transcurrido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consecutivos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ello.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12. </w:t>
      </w:r>
      <w:r>
        <w:rPr>
          <w:color w:val="231F20"/>
          <w:w w:val="85"/>
        </w:rPr>
        <w:t>Los estudios profesionales de Técnico Superior Universitario conducen a la obtención</w:t>
      </w:r>
    </w:p>
    <w:p>
      <w:pPr>
        <w:pStyle w:val="BodyText"/>
        <w:spacing w:before="50"/>
        <w:ind w:left="115" w:right="34"/>
      </w:pPr>
      <w:r>
        <w:rPr>
          <w:color w:val="231F20"/>
          <w:w w:val="90"/>
        </w:rPr>
        <w:t>de un certificado de estudios y a la carta de pasante.</w:t>
      </w:r>
    </w:p>
    <w:p>
      <w:pPr>
        <w:pStyle w:val="BodyText"/>
      </w:pPr>
    </w:p>
    <w:p>
      <w:pPr>
        <w:pStyle w:val="BodyText"/>
        <w:spacing w:line="292" w:lineRule="auto"/>
        <w:ind w:left="115" w:right="1130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además,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deberá </w:t>
      </w:r>
      <w:r>
        <w:rPr>
          <w:color w:val="231F20"/>
          <w:w w:val="85"/>
        </w:rPr>
        <w:t>realizar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acreditar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servicio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social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13. </w:t>
      </w:r>
      <w:r>
        <w:rPr>
          <w:color w:val="231F20"/>
          <w:w w:val="85"/>
        </w:rPr>
        <w:t>Los estudios profesionales de Técnico Superior Universitario tendrán una duración de</w:t>
      </w:r>
    </w:p>
    <w:p>
      <w:pPr>
        <w:pStyle w:val="BodyText"/>
        <w:spacing w:before="50"/>
        <w:ind w:left="115" w:right="34"/>
      </w:pPr>
      <w:r>
        <w:rPr>
          <w:color w:val="231F20"/>
          <w:w w:val="90"/>
        </w:rPr>
        <w:t>dos a tres años, con un valor mínimo de 180 y máximo de 270 créditos.</w:t>
      </w:r>
    </w:p>
    <w:p>
      <w:pPr>
        <w:pStyle w:val="BodyText"/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14.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vinculación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directa 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productivo,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proporción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tipo técnico-práctico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estancias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comprenderán,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menos,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 ciento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duración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estudios.</w:t>
      </w:r>
    </w:p>
    <w:p>
      <w:pPr>
        <w:pStyle w:val="BodyText"/>
      </w:pPr>
    </w:p>
    <w:p>
      <w:pPr>
        <w:pStyle w:val="Heading3"/>
        <w:spacing w:before="152"/>
      </w:pPr>
      <w:r>
        <w:rPr>
          <w:color w:val="231F20"/>
          <w:w w:val="80"/>
        </w:rPr>
        <w:t>CAPÍTULO SEGUNDO</w:t>
      </w:r>
    </w:p>
    <w:p>
      <w:pPr>
        <w:spacing w:before="67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ESTUDIOS PROFESIONALES DE   LICENCIATURA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15.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Licenciatura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tienen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desarro- </w:t>
      </w:r>
      <w:r>
        <w:rPr>
          <w:color w:val="231F20"/>
          <w:w w:val="90"/>
        </w:rPr>
        <w:t>llo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competencias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aprendizajes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egresado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ejercer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profesión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sen- tido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responsabilidad,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ética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servicio;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continuar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avanzados.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/>
        <w:pict>
          <v:group style="position:absolute;margin-left:447.498413pt;margin-top:24.669483pt;width:2.050pt;height:62pt;mso-position-horizontal-relative:page;mso-position-vertical-relative:paragraph;z-index:31336" coordorigin="8950,493" coordsize="41,1240">
            <v:line style="position:absolute" from="8970,513" to="8970,1653" stroked="true" strokeweight="2pt" strokecolor="#231f20">
              <v:stroke dashstyle="dash"/>
            </v:line>
            <v:line style="position:absolute" from="8970,1713" to="8970,1713" stroked="true" strokeweight="2pt" strokecolor="#231f20"/>
            <v:line style="position:absolute" from="8970,1713" to="8970,17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1360" from="448.498413pt,19.670284pt" to="448.498413pt,19.670284pt" stroked="true" strokeweight="2pt" strokecolor="#231f20">
            <w10:wrap type="none"/>
          </v:line>
        </w:pict>
      </w:r>
      <w:r>
        <w:rPr/>
        <w:pict>
          <v:shape style="position:absolute;margin-left:451.541412pt;margin-top:24.335182pt;width:17pt;height:56.75pt;mso-position-horizontal-relative:page;mso-position-vertical-relative:paragraph;z-index:314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16.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Licenciatura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duración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6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años;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valor mínimo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350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450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créditos.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spacing w:line="292" w:lineRule="auto"/>
        <w:ind w:left="116" w:right="1130" w:firstLine="359"/>
        <w:jc w:val="both"/>
      </w:pPr>
      <w:r>
        <w:rPr/>
        <w:pict>
          <v:group style="position:absolute;margin-left:453.987183pt;margin-top:32.639679pt;width:36.450pt;height:17.05pt;mso-position-horizontal-relative:page;mso-position-vertical-relative:paragraph;z-index:31384" coordorigin="9080,653" coordsize="729,341">
            <v:line style="position:absolute" from="9100,973" to="9411,973" stroked="true" strokeweight="2pt" strokecolor="#231f20">
              <v:stroke dashstyle="dash"/>
            </v:line>
            <v:line style="position:absolute" from="9748,973" to="9748,973" stroked="true" strokeweight="2pt" strokecolor="#231f20"/>
            <v:rect style="position:absolute;left:9411;top:65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Licenciatura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conducen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obtención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pasante,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aprobarse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totalidad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 plan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cubrir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señalados.</w:t>
      </w:r>
    </w:p>
    <w:p>
      <w:pPr>
        <w:pStyle w:val="Heading2"/>
        <w:spacing w:line="240" w:lineRule="auto" w:before="84"/>
        <w:ind w:left="8" w:right="1037"/>
        <w:jc w:val="center"/>
      </w:pPr>
      <w:r>
        <w:rPr>
          <w:color w:val="231F20"/>
        </w:rPr>
        <w:t>263</w:t>
      </w:r>
    </w:p>
    <w:p>
      <w:pPr>
        <w:spacing w:after="0" w:line="240" w:lineRule="auto"/>
        <w:jc w:val="center"/>
        <w:sectPr>
          <w:footerReference w:type="default" r:id="rId107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30" w:right="114" w:firstLine="360"/>
        <w:jc w:val="both"/>
      </w:pP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obtener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título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acreditar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servicio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social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universita- 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</w:pPr>
    </w:p>
    <w:p>
      <w:pPr>
        <w:pStyle w:val="Heading3"/>
        <w:spacing w:before="173"/>
        <w:ind w:left="2052"/>
      </w:pPr>
      <w:r>
        <w:rPr>
          <w:color w:val="231F20"/>
          <w:w w:val="80"/>
        </w:rPr>
        <w:t>CAPÍTULO TERCERO</w:t>
      </w:r>
    </w:p>
    <w:p>
      <w:pPr>
        <w:spacing w:before="75"/>
        <w:ind w:left="1521" w:right="506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EVOLUCIÓN DE LOS ESTUDIOS PROFESIONALES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18.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ofrezca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restructu- ración,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modificación,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suspensión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temporal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cancelación;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respectiva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sujetará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dis- 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normas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300" w:lineRule="auto" w:before="162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19.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reestructuración,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modificación,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suspensión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cancelación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pro- grama educativo, por ningún motivo afectará la trayectoria académica y administrativa de los alumnos 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encuentren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inscritos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300" w:lineRule="auto" w:before="162"/>
        <w:ind w:left="1130" w:right="112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20.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encargada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registro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oficial institucional de las iniciativas aprobadas sobre creación, reestructuración, suspensión temporal y can- </w:t>
      </w:r>
      <w:r>
        <w:rPr>
          <w:color w:val="231F20"/>
          <w:w w:val="95"/>
        </w:rPr>
        <w:t>celación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profesionales,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trámites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conducentes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Secretaría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Educación Pública.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administrativa,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colaboración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 de los titulares de las dependencias administrativas de la Administración Central, del Organismo </w:t>
      </w:r>
      <w:r>
        <w:rPr>
          <w:color w:val="231F20"/>
          <w:w w:val="85"/>
        </w:rPr>
        <w:t>Académico,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300" w:lineRule="auto" w:before="162"/>
        <w:ind w:left="1130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antecedente,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 cargo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planes </w:t>
      </w:r>
      <w:r>
        <w:rPr>
          <w:color w:val="231F20"/>
          <w:w w:val="85"/>
        </w:rPr>
        <w:t>de estudios vigentes, vigentes en desplazamiento o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históricos.</w:t>
      </w:r>
    </w:p>
    <w:p>
      <w:pPr>
        <w:pStyle w:val="BodyText"/>
        <w:spacing w:line="300" w:lineRule="auto" w:before="2"/>
        <w:ind w:left="1130" w:right="113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certificación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realice,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efectuada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2"/>
          <w:w w:val="90"/>
        </w:rPr>
        <w:t>previa </w:t>
      </w:r>
      <w:r>
        <w:rPr>
          <w:color w:val="231F20"/>
          <w:w w:val="85"/>
        </w:rPr>
        <w:t>por los Organismos Académicos, Centros Universitarios, Dependencias Académicas e Instituciones </w:t>
      </w:r>
      <w:r>
        <w:rPr>
          <w:color w:val="231F20"/>
          <w:w w:val="95"/>
        </w:rPr>
        <w:t>Incorporadas.</w:t>
      </w:r>
    </w:p>
    <w:p>
      <w:pPr>
        <w:pStyle w:val="BodyText"/>
        <w:spacing w:before="162"/>
        <w:ind w:left="1491" w:right="-18"/>
      </w:pPr>
      <w:r>
        <w:rPr>
          <w:b/>
          <w:color w:val="939598"/>
          <w:w w:val="85"/>
        </w:rPr>
        <w:t>Artículo 22. </w:t>
      </w:r>
      <w:r>
        <w:rPr>
          <w:color w:val="231F20"/>
          <w:w w:val="85"/>
        </w:rPr>
        <w:t>La aprobación de las propuestas sobre la creación, reestructuración, suspensión tem-</w:t>
      </w:r>
    </w:p>
    <w:p>
      <w:pPr>
        <w:pStyle w:val="BodyText"/>
        <w:spacing w:before="58"/>
        <w:ind w:left="1130" w:right="34"/>
      </w:pPr>
      <w:r>
        <w:rPr>
          <w:color w:val="231F20"/>
          <w:w w:val="85"/>
        </w:rPr>
        <w:t>poral o definitiva de estudios profesionales, seguirá el procedimiento siguiente: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9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Formulación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propuesta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cargo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Curricular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Áreas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Docencia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</w:p>
    <w:p>
      <w:pPr>
        <w:pStyle w:val="BodyText"/>
        <w:spacing w:before="58"/>
        <w:ind w:left="1491" w:right="34"/>
      </w:pPr>
      <w:r>
        <w:rPr>
          <w:color w:val="231F20"/>
          <w:w w:val="85"/>
        </w:rPr>
        <w:t>Académico o Centro Universitario, según corresponda.</w:t>
      </w:r>
    </w:p>
    <w:p>
      <w:pPr>
        <w:pStyle w:val="ListParagraph"/>
        <w:numPr>
          <w:ilvl w:val="0"/>
          <w:numId w:val="193"/>
        </w:numPr>
        <w:tabs>
          <w:tab w:pos="1490" w:val="left" w:leader="none"/>
          <w:tab w:pos="1492" w:val="left" w:leader="none"/>
        </w:tabs>
        <w:spacing w:line="300" w:lineRule="auto" w:before="58" w:after="0"/>
        <w:ind w:left="1491" w:right="115" w:hanging="360"/>
        <w:jc w:val="left"/>
        <w:rPr>
          <w:sz w:val="20"/>
        </w:rPr>
      </w:pPr>
      <w:r>
        <w:rPr/>
        <w:pict>
          <v:group style="position:absolute;margin-left:40.888802pt;margin-top:25.761581pt;width:2.050pt;height:62pt;mso-position-horizontal-relative:page;mso-position-vertical-relative:paragraph;z-index:31456" coordorigin="818,515" coordsize="41,1240">
            <v:line style="position:absolute" from="838,535" to="838,1675" stroked="true" strokeweight="2pt" strokecolor="#231f20">
              <v:stroke dashstyle="dash"/>
            </v:line>
            <v:line style="position:absolute" from="838,1735" to="838,1735" stroked="true" strokeweight="2pt" strokecolor="#231f20"/>
            <v:line style="position:absolute" from="838,1735" to="838,173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1480" from="41.893501pt,20.762381pt" to="41.893501pt,20.762381pt" stroked="true" strokeweight="2pt" strokecolor="#231f20">
            <w10:wrap type="none"/>
          </v:line>
        </w:pict>
      </w:r>
      <w:r>
        <w:rPr/>
        <w:pict>
          <v:shape style="position:absolute;margin-left:22.933998pt;margin-top:25.427279pt;width:17pt;height:56.75pt;mso-position-horizontal-relative:page;mso-position-vertical-relative:paragraph;z-index:315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Opinión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técnica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propuesta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cargo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Central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encargada 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coordinar,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asesorar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supervisar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curricular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profesionales.</w:t>
      </w:r>
    </w:p>
    <w:p>
      <w:pPr>
        <w:pStyle w:val="ListParagraph"/>
        <w:numPr>
          <w:ilvl w:val="0"/>
          <w:numId w:val="193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Dictamen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Gobierno.</w:t>
      </w:r>
    </w:p>
    <w:p>
      <w:pPr>
        <w:pStyle w:val="ListParagraph"/>
        <w:numPr>
          <w:ilvl w:val="0"/>
          <w:numId w:val="193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Opinión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pStyle w:val="ListParagraph"/>
        <w:numPr>
          <w:ilvl w:val="0"/>
          <w:numId w:val="193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3.129582pt;width:36.450pt;height:17.05pt;mso-position-horizontal-relative:page;mso-position-vertical-relative:paragraph;z-index:31504" coordorigin="0,263" coordsize="729,341">
            <v:line style="position:absolute" from="397,583" to="708,583" stroked="true" strokeweight="2pt" strokecolor="#231f20">
              <v:stroke dashstyle="dash"/>
            </v:line>
            <v:line style="position:absolute" from="60,583" to="60,583" stroked="true" strokeweight="2pt" strokecolor="#231f20"/>
            <v:rect style="position:absolute;left:0;top:26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Registro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propuesta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dictaminada,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análisis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aprobación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  <w:spacing w:before="11"/>
        <w:rPr>
          <w:sz w:val="15"/>
        </w:rPr>
      </w:pPr>
    </w:p>
    <w:p>
      <w:pPr>
        <w:pStyle w:val="Heading2"/>
        <w:spacing w:line="240" w:lineRule="auto" w:before="61"/>
        <w:ind w:left="2068" w:right="1037"/>
        <w:jc w:val="center"/>
      </w:pPr>
      <w:r>
        <w:rPr>
          <w:color w:val="231F20"/>
        </w:rPr>
        <w:t>264</w:t>
      </w:r>
    </w:p>
    <w:p>
      <w:pPr>
        <w:spacing w:after="0" w:line="240" w:lineRule="auto"/>
        <w:jc w:val="center"/>
        <w:sectPr>
          <w:footerReference w:type="default" r:id="rId108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76"/>
        </w:numPr>
        <w:tabs>
          <w:tab w:pos="476" w:val="left" w:leader="none"/>
        </w:tabs>
        <w:spacing w:line="283" w:lineRule="auto" w:before="80" w:after="0"/>
        <w:ind w:left="476" w:right="1131" w:hanging="360"/>
        <w:jc w:val="left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exposición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iniciativa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Currículo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autoridades 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76"/>
        </w:numPr>
        <w:tabs>
          <w:tab w:pos="476" w:val="left" w:leader="none"/>
        </w:tabs>
        <w:spacing w:line="283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atención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observaciones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recomendaciones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Comisión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Planeación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Incorporación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Estudios,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76"/>
        </w:numPr>
        <w:tabs>
          <w:tab w:pos="476" w:val="left" w:leader="none"/>
        </w:tabs>
        <w:spacing w:line="283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Dictamen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Incorporación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Estudios,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 Consejo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76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Análisis,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discusión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propuesta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76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Publicación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resolución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Gaceta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76"/>
        </w:numPr>
        <w:tabs>
          <w:tab w:pos="476" w:val="left" w:leader="none"/>
        </w:tabs>
        <w:spacing w:line="283" w:lineRule="auto" w:before="4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Registro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comunicación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curricular,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instancias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educativas </w:t>
      </w:r>
      <w:r>
        <w:rPr>
          <w:color w:val="231F20"/>
          <w:w w:val="85"/>
          <w:sz w:val="20"/>
        </w:rPr>
        <w:t>nacionales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competentes.</w:t>
      </w:r>
    </w:p>
    <w:p>
      <w:pPr>
        <w:pStyle w:val="BodyText"/>
      </w:pPr>
    </w:p>
    <w:p>
      <w:pPr>
        <w:pStyle w:val="Heading3"/>
        <w:spacing w:before="153"/>
      </w:pPr>
      <w:r>
        <w:rPr>
          <w:color w:val="231F20"/>
          <w:w w:val="80"/>
        </w:rPr>
        <w:t>TÍTULO TERCERO</w:t>
      </w:r>
    </w:p>
    <w:p>
      <w:pPr>
        <w:spacing w:before="59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CREACIÓN Y DESARROLLO DE LOS ESTUDIOS PROFESIONALES</w:t>
      </w:r>
    </w:p>
    <w:p>
      <w:pPr>
        <w:pStyle w:val="BodyText"/>
        <w:rPr>
          <w:b/>
          <w:sz w:val="22"/>
        </w:rPr>
      </w:pPr>
    </w:p>
    <w:p>
      <w:pPr>
        <w:spacing w:before="166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ÚNICO</w:t>
      </w:r>
    </w:p>
    <w:p>
      <w:pPr>
        <w:spacing w:line="295" w:lineRule="auto" w:before="59"/>
        <w:ind w:left="1521" w:right="2528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PRINCIPIOS</w:t>
      </w:r>
      <w:r>
        <w:rPr>
          <w:b/>
          <w:color w:val="231F20"/>
          <w:spacing w:val="-27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27"/>
          <w:w w:val="85"/>
          <w:sz w:val="22"/>
        </w:rPr>
        <w:t> </w:t>
      </w:r>
      <w:r>
        <w:rPr>
          <w:b/>
          <w:color w:val="231F20"/>
          <w:spacing w:val="-3"/>
          <w:w w:val="85"/>
          <w:sz w:val="22"/>
        </w:rPr>
        <w:t>PARTICIPANTES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EN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MEJORA </w:t>
      </w:r>
      <w:r>
        <w:rPr>
          <w:b/>
          <w:color w:val="231F20"/>
          <w:w w:val="80"/>
          <w:sz w:val="22"/>
        </w:rPr>
        <w:t>DE  LOS  ESTUDIOS</w:t>
      </w:r>
      <w:r>
        <w:rPr>
          <w:b/>
          <w:color w:val="231F20"/>
          <w:spacing w:val="-19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PROFESIONALES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3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23.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precedida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w w:val="85"/>
        </w:rPr>
        <w:t>sentación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aprobación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respectivo,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universitaria, el presente reglamento y demás normas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24.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inte- </w:t>
      </w:r>
      <w:r>
        <w:rPr>
          <w:color w:val="231F20"/>
          <w:w w:val="85"/>
        </w:rPr>
        <w:t>gren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articulen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elementos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necesarios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normará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 enseñanza de una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profesión.</w:t>
      </w:r>
    </w:p>
    <w:p>
      <w:pPr>
        <w:pStyle w:val="BodyText"/>
        <w:spacing w:line="283" w:lineRule="auto" w:before="1"/>
        <w:ind w:left="115" w:right="1130" w:firstLine="360"/>
        <w:jc w:val="both"/>
      </w:pP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proporcionar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guías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atender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educativos,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escolares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didácticos, y para administrar los recursos que requiera su funcionamiento como programa educativo de nivel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  <w:spacing w:before="161"/>
        <w:ind w:left="476" w:right="34"/>
      </w:pPr>
      <w:r>
        <w:rPr>
          <w:b/>
          <w:color w:val="939598"/>
          <w:w w:val="90"/>
        </w:rPr>
        <w:t>Artículo 25. </w:t>
      </w:r>
      <w:r>
        <w:rPr>
          <w:color w:val="231F20"/>
          <w:w w:val="90"/>
        </w:rPr>
        <w:t>Los estudios profesionales serán objeto de desarrollo para el mejor cumplimento de</w:t>
      </w:r>
    </w:p>
    <w:p>
      <w:pPr>
        <w:pStyle w:val="BodyText"/>
        <w:spacing w:before="42"/>
        <w:ind w:left="115" w:right="34"/>
      </w:pPr>
      <w:r>
        <w:rPr>
          <w:color w:val="231F20"/>
          <w:w w:val="90"/>
        </w:rPr>
        <w:t>los fines y objetivos que les dieron origen en la Universidad.</w:t>
      </w:r>
    </w:p>
    <w:p>
      <w:pPr>
        <w:pStyle w:val="BodyText"/>
        <w:spacing w:line="283" w:lineRule="auto" w:before="42"/>
        <w:ind w:left="115" w:right="1127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atenderán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sistemática,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permanente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interconectada,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2"/>
          <w:w w:val="90"/>
        </w:rPr>
        <w:t>etapas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diseño,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instrumentación,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educativo 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aquel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derive.</w:t>
      </w:r>
    </w:p>
    <w:p>
      <w:pPr>
        <w:pStyle w:val="BodyText"/>
        <w:spacing w:line="283" w:lineRule="auto" w:before="161"/>
        <w:ind w:left="115" w:right="1132" w:firstLine="360"/>
        <w:jc w:val="both"/>
      </w:pPr>
      <w:r>
        <w:rPr/>
        <w:pict>
          <v:group style="position:absolute;margin-left:447.498413pt;margin-top:23.361483pt;width:2.050pt;height:62pt;mso-position-horizontal-relative:page;mso-position-vertical-relative:paragraph;z-index:31576" coordorigin="8950,467" coordsize="41,1240">
            <v:line style="position:absolute" from="8970,487" to="8970,1627" stroked="true" strokeweight="2pt" strokecolor="#231f20">
              <v:stroke dashstyle="dash"/>
            </v:line>
            <v:line style="position:absolute" from="8970,1687" to="8970,1687" stroked="true" strokeweight="2pt" strokecolor="#231f20"/>
            <v:line style="position:absolute" from="8970,1687" to="8970,168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1600" from="448.498413pt,18.362282pt" to="448.498413pt,18.362282pt" stroked="true" strokeweight="2pt" strokecolor="#231f20">
            <w10:wrap type="none"/>
          </v:line>
        </w:pict>
      </w:r>
      <w:r>
        <w:rPr/>
        <w:pict>
          <v:shape style="position:absolute;margin-left:451.541412pt;margin-top:23.02718pt;width:17pt;height:56.75pt;mso-position-horizontal-relative:page;mso-position-vertical-relative:paragraph;z-index:316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26.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procesos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diseño,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instrumentación,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operación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evaluación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proyecto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curricular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educativo,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conducirán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principios: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tabs>
          <w:tab w:pos="475" w:val="left" w:leader="none"/>
        </w:tabs>
        <w:spacing w:line="283" w:lineRule="auto"/>
        <w:ind w:left="475" w:right="1129" w:hanging="360"/>
      </w:pPr>
      <w:r>
        <w:rPr/>
        <w:pict>
          <v:group style="position:absolute;margin-left:453.987183pt;margin-top:21.032585pt;width:36.450pt;height:17.05pt;mso-position-horizontal-relative:page;mso-position-vertical-relative:paragraph;z-index:31624" coordorigin="9080,421" coordsize="729,341">
            <v:line style="position:absolute" from="9100,741" to="9411,741" stroked="true" strokeweight="2pt" strokecolor="#231f20">
              <v:stroke dashstyle="dash"/>
            </v:line>
            <v:line style="position:absolute" from="9748,741" to="9748,741" stroked="true" strokeweight="2pt" strokecolor="#231f20"/>
            <v:rect style="position:absolute;left:9411;top:42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5"/>
        </w:rPr>
        <w:t>I.</w:t>
        <w:tab/>
      </w:r>
      <w:r>
        <w:rPr>
          <w:color w:val="231F20"/>
          <w:w w:val="85"/>
        </w:rPr>
        <w:t>Equidad,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todos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tengan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máximas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oportunidades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alcanzar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metas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aprendizajes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relevantes.</w:t>
      </w:r>
    </w:p>
    <w:p>
      <w:pPr>
        <w:pStyle w:val="Heading2"/>
        <w:spacing w:line="240" w:lineRule="auto" w:before="149"/>
        <w:ind w:left="8" w:right="1037"/>
        <w:jc w:val="center"/>
      </w:pPr>
      <w:r>
        <w:rPr>
          <w:color w:val="231F20"/>
        </w:rPr>
        <w:t>265</w:t>
      </w:r>
    </w:p>
    <w:p>
      <w:pPr>
        <w:spacing w:after="0" w:line="240" w:lineRule="auto"/>
        <w:jc w:val="center"/>
        <w:sectPr>
          <w:footerReference w:type="default" r:id="rId109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94"/>
        </w:numPr>
        <w:tabs>
          <w:tab w:pos="1490" w:val="left" w:leader="none"/>
          <w:tab w:pos="1492" w:val="left" w:leader="none"/>
        </w:tabs>
        <w:spacing w:line="300" w:lineRule="auto" w:before="8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Trascendencia,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competencias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aporten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valor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vida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profesio- </w:t>
      </w:r>
      <w:r>
        <w:rPr>
          <w:color w:val="231F20"/>
          <w:w w:val="90"/>
          <w:sz w:val="20"/>
        </w:rPr>
        <w:t>nal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alumno,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visión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solidaria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universal.</w:t>
      </w:r>
    </w:p>
    <w:p>
      <w:pPr>
        <w:pStyle w:val="ListParagraph"/>
        <w:numPr>
          <w:ilvl w:val="0"/>
          <w:numId w:val="194"/>
        </w:numPr>
        <w:tabs>
          <w:tab w:pos="1492" w:val="left" w:leader="none"/>
        </w:tabs>
        <w:spacing w:line="300" w:lineRule="auto" w:before="2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Pertinencia,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responder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expectativas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necesidades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sociedad 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particular.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27.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participantes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curricular,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conducirán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intervención </w:t>
      </w:r>
      <w:r>
        <w:rPr>
          <w:color w:val="231F20"/>
          <w:w w:val="90"/>
        </w:rPr>
        <w:t>hacia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consecución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legisla- </w:t>
      </w:r>
      <w:r>
        <w:rPr>
          <w:color w:val="231F20"/>
          <w:w w:val="85"/>
        </w:rPr>
        <w:t>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logro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propósitos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respectivo.</w:t>
      </w:r>
    </w:p>
    <w:p>
      <w:pPr>
        <w:pStyle w:val="BodyText"/>
        <w:spacing w:line="300" w:lineRule="auto" w:before="2"/>
        <w:ind w:left="1130" w:right="115" w:firstLine="360"/>
        <w:jc w:val="both"/>
      </w:pP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ello,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contará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encargada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regular,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coordinar, asesorar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supervisar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profesionales.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28.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antecedente,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si- </w:t>
      </w:r>
      <w:r>
        <w:rPr>
          <w:color w:val="231F20"/>
          <w:w w:val="85"/>
        </w:rPr>
        <w:t>guientes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funciones: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195"/>
        </w:numPr>
        <w:tabs>
          <w:tab w:pos="1490" w:val="left" w:leader="none"/>
          <w:tab w:pos="1492" w:val="left" w:leader="none"/>
        </w:tabs>
        <w:spacing w:line="300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Conducir administrativamente el desarrollo curricular de los estudios profesionales con procedi- mientos y lineamientos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institucionales.</w:t>
      </w:r>
    </w:p>
    <w:p>
      <w:pPr>
        <w:pStyle w:val="ListParagraph"/>
        <w:numPr>
          <w:ilvl w:val="0"/>
          <w:numId w:val="195"/>
        </w:numPr>
        <w:tabs>
          <w:tab w:pos="1490" w:val="left" w:leader="none"/>
          <w:tab w:pos="1492" w:val="left" w:leader="none"/>
        </w:tabs>
        <w:spacing w:line="300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mejora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permanente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normas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técnicas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jurídicas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curricular de los estudios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profesionales.</w:t>
      </w:r>
    </w:p>
    <w:p>
      <w:pPr>
        <w:pStyle w:val="ListParagraph"/>
        <w:numPr>
          <w:ilvl w:val="0"/>
          <w:numId w:val="195"/>
        </w:numPr>
        <w:tabs>
          <w:tab w:pos="1492" w:val="left" w:leader="none"/>
        </w:tabs>
        <w:spacing w:line="300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Proporcionar a los Organismos Académicos, Centros Universitarios y Dependencias Académicas 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Administrativas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asesoría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apoyo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diseño,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instrumentación, aplicación y evaluación de los proyectos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curriculares.</w:t>
      </w:r>
    </w:p>
    <w:p>
      <w:pPr>
        <w:pStyle w:val="ListParagraph"/>
        <w:numPr>
          <w:ilvl w:val="0"/>
          <w:numId w:val="195"/>
        </w:numPr>
        <w:tabs>
          <w:tab w:pos="1492" w:val="left" w:leader="none"/>
        </w:tabs>
        <w:spacing w:line="300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Colaborar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comités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currículo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cuidar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curricular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cumpla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linea- </w:t>
      </w:r>
      <w:r>
        <w:rPr>
          <w:color w:val="231F20"/>
          <w:w w:val="85"/>
          <w:sz w:val="20"/>
        </w:rPr>
        <w:t>mientos normativos institucionales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vigentes.</w:t>
      </w:r>
    </w:p>
    <w:p>
      <w:pPr>
        <w:pStyle w:val="ListParagraph"/>
        <w:numPr>
          <w:ilvl w:val="0"/>
          <w:numId w:val="195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Opinar técnicamente respecto de las propuestas que tengan por objeto la creación,</w:t>
      </w:r>
      <w:r>
        <w:rPr>
          <w:color w:val="231F20"/>
          <w:spacing w:val="33"/>
          <w:w w:val="85"/>
          <w:sz w:val="20"/>
        </w:rPr>
        <w:t> </w:t>
      </w:r>
      <w:r>
        <w:rPr>
          <w:color w:val="231F20"/>
          <w:w w:val="85"/>
          <w:sz w:val="20"/>
        </w:rPr>
        <w:t>reestructura-</w:t>
      </w:r>
    </w:p>
    <w:p>
      <w:pPr>
        <w:pStyle w:val="BodyText"/>
        <w:spacing w:before="58"/>
        <w:ind w:left="1491" w:right="34"/>
      </w:pPr>
      <w:r>
        <w:rPr>
          <w:color w:val="231F20"/>
          <w:w w:val="85"/>
        </w:rPr>
        <w:t>ción, modificación y suspensión temporal o definitiva de estudios profesionales.</w:t>
      </w:r>
    </w:p>
    <w:p>
      <w:pPr>
        <w:pStyle w:val="ListParagraph"/>
        <w:numPr>
          <w:ilvl w:val="0"/>
          <w:numId w:val="195"/>
        </w:numPr>
        <w:tabs>
          <w:tab w:pos="1492" w:val="left" w:leader="none"/>
        </w:tabs>
        <w:spacing w:line="300" w:lineRule="auto" w:before="58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Aportar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actualizada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currículos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aprobados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instancias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internas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externas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soliciten.</w:t>
      </w:r>
    </w:p>
    <w:p>
      <w:pPr>
        <w:pStyle w:val="ListParagraph"/>
        <w:numPr>
          <w:ilvl w:val="0"/>
          <w:numId w:val="195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3"/>
          <w:w w:val="85"/>
        </w:rPr>
        <w:t> </w:t>
      </w:r>
      <w:r>
        <w:rPr>
          <w:b/>
          <w:color w:val="939598"/>
          <w:w w:val="85"/>
        </w:rPr>
        <w:t>29.</w:t>
      </w:r>
      <w:r>
        <w:rPr>
          <w:b/>
          <w:color w:val="939598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proponga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creación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reestructuración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profe- sionales, deberá contener los elementos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19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Diagnóstico 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fundamentos.</w:t>
      </w:r>
    </w:p>
    <w:p>
      <w:pPr>
        <w:pStyle w:val="ListParagraph"/>
        <w:numPr>
          <w:ilvl w:val="0"/>
          <w:numId w:val="196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Modelo para la formación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0"/>
          <w:numId w:val="196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31720" from="41.893501pt,10.962386pt" to="41.893501pt,10.962386pt" stroked="true" strokeweight="2pt" strokecolor="#231f20">
            <w10:wrap type="none"/>
          </v:line>
        </w:pict>
      </w:r>
      <w:r>
        <w:rPr/>
        <w:pict>
          <v:shape style="position:absolute;margin-left:22.933998pt;margin-top:15.627283pt;width:17pt;height:56.75pt;mso-position-horizontal-relative:page;mso-position-vertical-relative:paragraph;z-index:317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Plan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estudios.</w:t>
      </w:r>
    </w:p>
    <w:p>
      <w:pPr>
        <w:pStyle w:val="ListParagraph"/>
        <w:numPr>
          <w:ilvl w:val="0"/>
          <w:numId w:val="196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1.561584pt;width:2.050pt;height:62pt;mso-position-horizontal-relative:page;mso-position-vertical-relative:paragraph;z-index:31696" coordorigin="818,31" coordsize="41,1240">
            <v:line style="position:absolute" from="838,51" to="838,1191" stroked="true" strokeweight="2pt" strokecolor="#231f20">
              <v:stroke dashstyle="dash"/>
            </v:line>
            <v:line style="position:absolute" from="838,1251" to="838,1251" stroked="true" strokeweight="2pt" strokecolor="#231f20"/>
            <v:line style="position:absolute" from="838,1251" to="838,1251" stroked="true" strokeweight="2pt" strokecolor="#231f20"/>
            <w10:wrap type="none"/>
          </v:group>
        </w:pict>
      </w:r>
      <w:r>
        <w:rPr>
          <w:color w:val="231F20"/>
          <w:w w:val="85"/>
          <w:sz w:val="20"/>
        </w:rPr>
        <w:t>Modelo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educativo.</w:t>
      </w:r>
    </w:p>
    <w:p>
      <w:pPr>
        <w:pStyle w:val="ListParagraph"/>
        <w:numPr>
          <w:ilvl w:val="0"/>
          <w:numId w:val="196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Metodología de diseño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curricular.</w:t>
      </w:r>
    </w:p>
    <w:p>
      <w:pPr>
        <w:pStyle w:val="ListParagraph"/>
        <w:numPr>
          <w:ilvl w:val="0"/>
          <w:numId w:val="196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Capítulos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complementarios.</w:t>
      </w:r>
    </w:p>
    <w:p>
      <w:pPr>
        <w:pStyle w:val="BodyText"/>
        <w:spacing w:before="11"/>
        <w:rPr>
          <w:sz w:val="23"/>
        </w:rPr>
      </w:pPr>
    </w:p>
    <w:p>
      <w:pPr>
        <w:pStyle w:val="Heading2"/>
        <w:spacing w:line="240" w:lineRule="auto" w:before="61"/>
        <w:ind w:left="2068" w:right="1037"/>
        <w:jc w:val="center"/>
      </w:pPr>
      <w:r>
        <w:rPr/>
        <w:pict>
          <v:group style="position:absolute;margin-left:0pt;margin-top:-10.472118pt;width:36.450pt;height:17.05pt;mso-position-horizontal-relative:page;mso-position-vertical-relative:paragraph;z-index:31744" coordorigin="0,-209" coordsize="729,341">
            <v:line style="position:absolute" from="397,111" to="708,111" stroked="true" strokeweight="2pt" strokecolor="#231f20">
              <v:stroke dashstyle="dash"/>
            </v:line>
            <v:line style="position:absolute" from="60,111" to="60,111" stroked="true" strokeweight="2pt" strokecolor="#231f20"/>
            <v:rect style="position:absolute;left:0;top:-20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266</w:t>
      </w:r>
    </w:p>
    <w:p>
      <w:pPr>
        <w:spacing w:after="0" w:line="240" w:lineRule="auto"/>
        <w:jc w:val="center"/>
        <w:sectPr>
          <w:footerReference w:type="default" r:id="rId110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TÍTULO CUARTO</w:t>
      </w:r>
    </w:p>
    <w:p>
      <w:pPr>
        <w:spacing w:before="71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DISEÑO DE LOS ESTUDIOS PROFESIONALES</w:t>
      </w:r>
    </w:p>
    <w:p>
      <w:pPr>
        <w:pStyle w:val="BodyText"/>
        <w:rPr>
          <w:b/>
          <w:sz w:val="22"/>
        </w:rPr>
      </w:pPr>
    </w:p>
    <w:p>
      <w:pPr>
        <w:spacing w:before="178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71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DIAGNÓSTICO Y FUNDAMENTOS DEL PROYECTO   CURRICULAR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30.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creación,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reestructuración,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modificación,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suspensión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supresión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pro- </w:t>
      </w:r>
      <w:r>
        <w:rPr>
          <w:color w:val="231F20"/>
          <w:w w:val="90"/>
        </w:rPr>
        <w:t>fesionales,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fundamentarán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rediseño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diagnóstico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curri- cular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respectivos.</w: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formulación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respectivo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yecto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técnica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respectiva,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participará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Curricular.</w:t>
      </w:r>
    </w:p>
    <w:p>
      <w:pPr>
        <w:pStyle w:val="BodyText"/>
        <w:spacing w:line="297" w:lineRule="auto"/>
        <w:ind w:left="115" w:right="1130" w:firstLine="360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efectuarán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guías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administrativas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emita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Administración Central,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prevista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27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reglamento.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31.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educativo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profesio- </w:t>
      </w:r>
      <w:r>
        <w:rPr>
          <w:color w:val="231F20"/>
          <w:w w:val="85"/>
        </w:rPr>
        <w:t>nales,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anteceder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estudio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factibilidad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exponga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resultados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análisis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9"/>
      </w:pPr>
    </w:p>
    <w:p>
      <w:pPr>
        <w:pStyle w:val="ListParagraph"/>
        <w:numPr>
          <w:ilvl w:val="0"/>
          <w:numId w:val="197"/>
        </w:numPr>
        <w:tabs>
          <w:tab w:pos="476" w:val="left" w:leader="none"/>
        </w:tabs>
        <w:spacing w:line="297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Factibilidad. Argumentará sobre la congruencia del proyecto respecto al desarrollo institucional,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demanda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sostenida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justifica.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Sugerirá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oportunidad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educativa,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basándose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 </w:t>
      </w:r>
      <w:r>
        <w:rPr>
          <w:color w:val="231F20"/>
          <w:w w:val="85"/>
          <w:sz w:val="20"/>
        </w:rPr>
        <w:t>ello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197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Análisis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desarrollo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institucional.</w:t>
      </w:r>
    </w:p>
    <w:p>
      <w:pPr>
        <w:pStyle w:val="ListParagraph"/>
        <w:numPr>
          <w:ilvl w:val="1"/>
          <w:numId w:val="197"/>
        </w:numPr>
        <w:tabs>
          <w:tab w:pos="956" w:val="left" w:leader="none"/>
        </w:tabs>
        <w:spacing w:line="240" w:lineRule="auto" w:before="54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0"/>
          <w:sz w:val="20"/>
        </w:rPr>
        <w:t>Análisis</w:t>
      </w:r>
      <w:r>
        <w:rPr>
          <w:color w:val="231F20"/>
          <w:spacing w:val="47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corográfico.</w:t>
      </w:r>
    </w:p>
    <w:p>
      <w:pPr>
        <w:pStyle w:val="ListParagraph"/>
        <w:numPr>
          <w:ilvl w:val="1"/>
          <w:numId w:val="197"/>
        </w:numPr>
        <w:tabs>
          <w:tab w:pos="956" w:val="left" w:leader="none"/>
        </w:tabs>
        <w:spacing w:line="240" w:lineRule="auto" w:before="54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Análisis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oferta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demanda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educativa.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197"/>
        </w:numPr>
        <w:tabs>
          <w:tab w:pos="310" w:val="left" w:leader="none"/>
        </w:tabs>
        <w:spacing w:line="297" w:lineRule="auto" w:before="0" w:after="0"/>
        <w:ind w:left="476" w:right="1128" w:hanging="360"/>
        <w:jc w:val="both"/>
        <w:rPr>
          <w:sz w:val="20"/>
        </w:rPr>
      </w:pPr>
      <w:r>
        <w:rPr>
          <w:color w:val="231F20"/>
          <w:w w:val="85"/>
          <w:sz w:val="20"/>
        </w:rPr>
        <w:t>Pertinencia social. Identificará los campos promisorios de formación profesional, y argumentará so- </w:t>
      </w:r>
      <w:r>
        <w:rPr>
          <w:color w:val="231F20"/>
          <w:w w:val="90"/>
          <w:sz w:val="20"/>
        </w:rPr>
        <w:t>bre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oferta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educativa;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basará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197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Análisis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políticas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públicas.</w:t>
      </w:r>
    </w:p>
    <w:p>
      <w:pPr>
        <w:pStyle w:val="ListParagraph"/>
        <w:numPr>
          <w:ilvl w:val="1"/>
          <w:numId w:val="197"/>
        </w:numPr>
        <w:tabs>
          <w:tab w:pos="956" w:val="left" w:leader="none"/>
        </w:tabs>
        <w:spacing w:line="240" w:lineRule="auto" w:before="54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Análisis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desarrollo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económico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entorno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sociocultural.</w:t>
      </w:r>
    </w:p>
    <w:p>
      <w:pPr>
        <w:pStyle w:val="ListParagraph"/>
        <w:numPr>
          <w:ilvl w:val="1"/>
          <w:numId w:val="197"/>
        </w:numPr>
        <w:tabs>
          <w:tab w:pos="956" w:val="left" w:leader="none"/>
        </w:tabs>
        <w:spacing w:line="240" w:lineRule="auto" w:before="54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Análisis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desarrollo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científico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tecnológico,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impacto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mercado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laboral.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197"/>
        </w:numPr>
        <w:tabs>
          <w:tab w:pos="363" w:val="left" w:leader="none"/>
        </w:tabs>
        <w:spacing w:line="240" w:lineRule="auto" w:before="0" w:after="0"/>
        <w:ind w:left="362" w:right="1014" w:hanging="246"/>
        <w:jc w:val="center"/>
        <w:rPr>
          <w:sz w:val="20"/>
        </w:rPr>
      </w:pPr>
      <w:r>
        <w:rPr>
          <w:color w:val="231F20"/>
          <w:w w:val="90"/>
          <w:sz w:val="20"/>
        </w:rPr>
        <w:t>Impacto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financiero.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Señalará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monto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necesarios,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inversión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operación,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</w:p>
    <w:p>
      <w:pPr>
        <w:pStyle w:val="BodyText"/>
        <w:spacing w:before="54"/>
        <w:ind w:left="476" w:right="34"/>
      </w:pPr>
      <w:r>
        <w:rPr/>
        <w:pict>
          <v:group style="position:absolute;margin-left:447.498413pt;margin-top:34.851486pt;width:2.050pt;height:62pt;mso-position-horizontal-relative:page;mso-position-vertical-relative:paragraph;z-index:31840" coordorigin="8950,697" coordsize="41,1240">
            <v:line style="position:absolute" from="8970,717" to="8970,1857" stroked="true" strokeweight="2pt" strokecolor="#231f20">
              <v:stroke dashstyle="dash"/>
            </v:line>
            <v:line style="position:absolute" from="8970,1917" to="8970,1917" stroked="true" strokeweight="2pt" strokecolor="#231f20"/>
            <v:line style="position:absolute" from="8970,1916" to="8970,1916" stroked="true" strokeweight="2pt" strokecolor="#231f20"/>
            <w10:wrap type="none"/>
          </v:group>
        </w:pict>
      </w:r>
      <w:r>
        <w:rPr/>
        <w:pict>
          <v:group style="position:absolute;margin-left:453.987183pt;margin-top:79.819283pt;width:36.450pt;height:17.05pt;mso-position-horizontal-relative:page;mso-position-vertical-relative:paragraph;z-index:31864" coordorigin="9080,1596" coordsize="729,341">
            <v:line style="position:absolute" from="9100,1916" to="9411,1916" stroked="true" strokeweight="2pt" strokecolor="#231f20">
              <v:stroke dashstyle="dash"/>
            </v:line>
            <v:line style="position:absolute" from="9748,1916" to="9748,1916" stroked="true" strokeweight="2pt" strokecolor="#231f20"/>
            <v:rect style="position:absolute;left:9411;top:159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34.517185pt;width:17pt;height:56.75pt;mso-position-horizontal-relative:page;mso-position-vertical-relative:paragraph;z-index:318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importes respectivos para los rubros, capítulos y cuentas de gasto que resulten pertinentes.</w:t>
      </w:r>
    </w:p>
    <w:p>
      <w:pPr>
        <w:pStyle w:val="BodyText"/>
        <w:spacing w:before="1"/>
        <w:rPr>
          <w:sz w:val="22"/>
        </w:rPr>
      </w:pPr>
      <w:r>
        <w:rPr/>
        <w:pict>
          <v:line style="position:absolute;mso-position-horizontal-relative:page;mso-position-vertical-relative:paragraph;z-index:31816;mso-wrap-distance-left:0;mso-wrap-distance-right:0" from="448.498413pt,15.653263pt" to="448.498413pt,15.653263pt" stroked="true" strokeweight="2pt" strokecolor="#231f20">
            <w10:wrap type="topAndBottom"/>
          </v:line>
        </w:pict>
      </w:r>
    </w:p>
    <w:p>
      <w:pPr>
        <w:pStyle w:val="BodyText"/>
        <w:spacing w:line="297" w:lineRule="auto"/>
        <w:ind w:left="116" w:right="1128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32.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formulación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factibilidad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intervendrán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instancias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Admi- </w:t>
      </w:r>
      <w:r>
        <w:rPr>
          <w:color w:val="231F20"/>
          <w:spacing w:val="-3"/>
          <w:w w:val="85"/>
        </w:rPr>
        <w:t>nistración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Central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vinculadas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ellos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comisión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expertos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disciplina,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nombrados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Director </w:t>
      </w:r>
      <w:r>
        <w:rPr>
          <w:color w:val="231F20"/>
          <w:w w:val="85"/>
        </w:rPr>
        <w:t>del Organismo Académico, Centro Universitario o titular de la Dependencia Académica que promueva 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iniciativa.</w:t>
      </w:r>
    </w:p>
    <w:p>
      <w:pPr>
        <w:pStyle w:val="Heading2"/>
        <w:spacing w:line="240" w:lineRule="auto" w:before="109"/>
        <w:ind w:left="8" w:right="1037"/>
        <w:jc w:val="center"/>
      </w:pPr>
      <w:r>
        <w:rPr>
          <w:color w:val="231F20"/>
        </w:rPr>
        <w:t>267</w:t>
      </w:r>
    </w:p>
    <w:p>
      <w:pPr>
        <w:spacing w:after="0" w:line="240" w:lineRule="auto"/>
        <w:jc w:val="center"/>
        <w:sectPr>
          <w:footerReference w:type="default" r:id="rId111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0" w:right="115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sometido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Docencia, quien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gestionará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proceda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proyecto </w:t>
      </w:r>
      <w:r>
        <w:rPr>
          <w:color w:val="231F20"/>
          <w:w w:val="85"/>
        </w:rPr>
        <w:t>curricular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respectivo.</w:t>
      </w:r>
    </w:p>
    <w:p>
      <w:pPr>
        <w:pStyle w:val="BodyText"/>
        <w:spacing w:line="283" w:lineRule="auto" w:before="142"/>
        <w:ind w:left="1130" w:right="103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33.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diagnóstico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fundamentar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reestructuración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grama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educativo,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resultados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198"/>
        </w:numPr>
        <w:tabs>
          <w:tab w:pos="1490" w:val="left" w:leader="none"/>
          <w:tab w:pos="1492" w:val="left" w:leader="none"/>
        </w:tabs>
        <w:spacing w:line="283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Pertinencia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académica.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Describirá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evaluará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situación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actual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sugerirá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orienta-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modelo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curricular,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enseñanza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profesión.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1"/>
          <w:numId w:val="198"/>
        </w:numPr>
        <w:tabs>
          <w:tab w:pos="1732" w:val="left" w:leader="none"/>
        </w:tabs>
        <w:spacing w:line="240" w:lineRule="auto" w:before="0" w:after="0"/>
        <w:ind w:left="173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caso,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auto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evaluación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evaluación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interna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programa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educativo.</w:t>
      </w:r>
    </w:p>
    <w:p>
      <w:pPr>
        <w:pStyle w:val="ListParagraph"/>
        <w:numPr>
          <w:ilvl w:val="1"/>
          <w:numId w:val="198"/>
        </w:numPr>
        <w:tabs>
          <w:tab w:pos="1732" w:val="left" w:leader="none"/>
        </w:tabs>
        <w:spacing w:line="240" w:lineRule="auto" w:before="42" w:after="0"/>
        <w:ind w:left="17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Análisis </w:t>
      </w:r>
      <w:r>
        <w:rPr>
          <w:color w:val="231F20"/>
          <w:w w:val="85"/>
          <w:sz w:val="20"/>
        </w:rPr>
        <w:t>de la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disciplina.</w:t>
      </w:r>
    </w:p>
    <w:p>
      <w:pPr>
        <w:pStyle w:val="ListParagraph"/>
        <w:numPr>
          <w:ilvl w:val="1"/>
          <w:numId w:val="198"/>
        </w:numPr>
        <w:tabs>
          <w:tab w:pos="1732" w:val="left" w:leader="none"/>
        </w:tabs>
        <w:spacing w:line="240" w:lineRule="auto" w:before="42" w:after="0"/>
        <w:ind w:left="17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Análisis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tendencias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didácticas.</w:t>
      </w:r>
    </w:p>
    <w:p>
      <w:pPr>
        <w:pStyle w:val="ListParagraph"/>
        <w:numPr>
          <w:ilvl w:val="1"/>
          <w:numId w:val="198"/>
        </w:numPr>
        <w:tabs>
          <w:tab w:pos="1732" w:val="left" w:leader="none"/>
        </w:tabs>
        <w:spacing w:line="240" w:lineRule="auto" w:before="42" w:after="0"/>
        <w:ind w:left="1731" w:right="0" w:hanging="240"/>
        <w:jc w:val="left"/>
        <w:rPr>
          <w:sz w:val="20"/>
        </w:rPr>
      </w:pPr>
      <w:r>
        <w:rPr>
          <w:color w:val="231F20"/>
          <w:spacing w:val="3"/>
          <w:w w:val="80"/>
          <w:sz w:val="20"/>
        </w:rPr>
        <w:t>Análisis</w:t>
      </w:r>
      <w:r>
        <w:rPr>
          <w:color w:val="231F20"/>
          <w:spacing w:val="43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filosófico.</w:t>
      </w:r>
    </w:p>
    <w:p>
      <w:pPr>
        <w:pStyle w:val="ListParagraph"/>
        <w:numPr>
          <w:ilvl w:val="1"/>
          <w:numId w:val="198"/>
        </w:numPr>
        <w:tabs>
          <w:tab w:pos="1732" w:val="left" w:leader="none"/>
        </w:tabs>
        <w:spacing w:line="240" w:lineRule="auto" w:before="42" w:after="0"/>
        <w:ind w:left="17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Análisis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planeación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educativa.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198"/>
        </w:numPr>
        <w:tabs>
          <w:tab w:pos="1491" w:val="left" w:leader="none"/>
          <w:tab w:pos="1492" w:val="left" w:leader="none"/>
        </w:tabs>
        <w:spacing w:line="283" w:lineRule="auto" w:before="0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Relevancia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social.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Aportará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grandes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directrices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diseño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reestructuración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programa </w:t>
      </w:r>
      <w:r>
        <w:rPr>
          <w:color w:val="231F20"/>
          <w:w w:val="85"/>
          <w:sz w:val="20"/>
        </w:rPr>
        <w:t>educativo, desde el ejercicio de la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profesión.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1"/>
          <w:numId w:val="198"/>
        </w:numPr>
        <w:tabs>
          <w:tab w:pos="1732" w:val="left" w:leader="none"/>
        </w:tabs>
        <w:spacing w:line="240" w:lineRule="auto" w:before="0" w:after="0"/>
        <w:ind w:left="17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Análisis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problemática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campo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laboral.</w:t>
      </w:r>
    </w:p>
    <w:p>
      <w:pPr>
        <w:pStyle w:val="ListParagraph"/>
        <w:numPr>
          <w:ilvl w:val="1"/>
          <w:numId w:val="198"/>
        </w:numPr>
        <w:tabs>
          <w:tab w:pos="1732" w:val="left" w:leader="none"/>
        </w:tabs>
        <w:spacing w:line="240" w:lineRule="auto" w:before="42" w:after="0"/>
        <w:ind w:left="17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Análisis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práctica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profesional.</w:t>
      </w:r>
    </w:p>
    <w:p>
      <w:pPr>
        <w:pStyle w:val="ListParagraph"/>
        <w:numPr>
          <w:ilvl w:val="1"/>
          <w:numId w:val="198"/>
        </w:numPr>
        <w:tabs>
          <w:tab w:pos="1732" w:val="left" w:leader="none"/>
        </w:tabs>
        <w:spacing w:line="240" w:lineRule="auto" w:before="42" w:after="0"/>
        <w:ind w:left="17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Análisis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jurídico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histórico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profesión.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83" w:lineRule="auto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34.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fundamentos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proponga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creación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reestructuración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profesionales,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argumentos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pertinencia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relevancia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 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justifican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particular.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presentarán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estructura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199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Pertinencia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1"/>
          <w:numId w:val="199"/>
        </w:numPr>
        <w:tabs>
          <w:tab w:pos="1732" w:val="left" w:leader="none"/>
        </w:tabs>
        <w:spacing w:line="240" w:lineRule="auto" w:before="0" w:after="0"/>
        <w:ind w:left="17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Auto evaluación,</w:t>
      </w:r>
      <w:r>
        <w:rPr>
          <w:color w:val="231F20"/>
          <w:spacing w:val="-34"/>
          <w:w w:val="85"/>
          <w:sz w:val="20"/>
        </w:rPr>
        <w:t> </w:t>
      </w:r>
      <w:r>
        <w:rPr>
          <w:color w:val="231F20"/>
          <w:w w:val="85"/>
          <w:sz w:val="20"/>
        </w:rPr>
        <w:t>en su </w:t>
      </w:r>
      <w:r>
        <w:rPr>
          <w:color w:val="231F20"/>
          <w:spacing w:val="4"/>
          <w:w w:val="85"/>
          <w:sz w:val="20"/>
        </w:rPr>
        <w:t>caso.</w:t>
      </w:r>
    </w:p>
    <w:p>
      <w:pPr>
        <w:pStyle w:val="ListParagraph"/>
        <w:numPr>
          <w:ilvl w:val="1"/>
          <w:numId w:val="199"/>
        </w:numPr>
        <w:tabs>
          <w:tab w:pos="1732" w:val="left" w:leader="none"/>
        </w:tabs>
        <w:spacing w:line="240" w:lineRule="auto" w:before="42" w:after="0"/>
        <w:ind w:left="17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Ciencia</w:t>
      </w:r>
      <w:r>
        <w:rPr>
          <w:color w:val="231F20"/>
          <w:spacing w:val="-38"/>
          <w:w w:val="85"/>
          <w:sz w:val="20"/>
        </w:rPr>
        <w:t>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4"/>
          <w:w w:val="85"/>
          <w:sz w:val="20"/>
        </w:rPr>
        <w:t>tecnología.</w:t>
      </w:r>
    </w:p>
    <w:p>
      <w:pPr>
        <w:pStyle w:val="ListParagraph"/>
        <w:numPr>
          <w:ilvl w:val="1"/>
          <w:numId w:val="199"/>
        </w:numPr>
        <w:tabs>
          <w:tab w:pos="1732" w:val="left" w:leader="none"/>
        </w:tabs>
        <w:spacing w:line="240" w:lineRule="auto" w:before="42" w:after="0"/>
        <w:ind w:left="173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Tendencias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académicas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didácticas.</w:t>
      </w:r>
    </w:p>
    <w:p>
      <w:pPr>
        <w:pStyle w:val="ListParagraph"/>
        <w:numPr>
          <w:ilvl w:val="1"/>
          <w:numId w:val="199"/>
        </w:numPr>
        <w:tabs>
          <w:tab w:pos="1732" w:val="left" w:leader="none"/>
        </w:tabs>
        <w:spacing w:line="240" w:lineRule="auto" w:before="42" w:after="0"/>
        <w:ind w:left="1731" w:right="0" w:hanging="240"/>
        <w:jc w:val="left"/>
        <w:rPr>
          <w:sz w:val="20"/>
        </w:rPr>
      </w:pPr>
      <w:r>
        <w:rPr>
          <w:color w:val="231F20"/>
          <w:spacing w:val="3"/>
          <w:w w:val="80"/>
          <w:sz w:val="20"/>
        </w:rPr>
        <w:t>Marco</w:t>
      </w:r>
      <w:r>
        <w:rPr>
          <w:color w:val="231F20"/>
          <w:spacing w:val="37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filosófico.</w:t>
      </w:r>
    </w:p>
    <w:p>
      <w:pPr>
        <w:pStyle w:val="ListParagraph"/>
        <w:numPr>
          <w:ilvl w:val="1"/>
          <w:numId w:val="199"/>
        </w:numPr>
        <w:tabs>
          <w:tab w:pos="1732" w:val="left" w:leader="none"/>
        </w:tabs>
        <w:spacing w:line="240" w:lineRule="auto" w:before="42" w:after="0"/>
        <w:ind w:left="17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Marco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planeación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educativa.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199"/>
        </w:numPr>
        <w:tabs>
          <w:tab w:pos="1491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Relevancia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social.</w:t>
      </w:r>
    </w:p>
    <w:p>
      <w:pPr>
        <w:pStyle w:val="BodyText"/>
        <w:spacing w:before="7"/>
        <w:rPr>
          <w:sz w:val="15"/>
        </w:rPr>
      </w:pPr>
      <w:r>
        <w:rPr/>
        <w:pict>
          <v:line style="position:absolute;mso-position-horizontal-relative:page;mso-position-vertical-relative:paragraph;z-index:31936;mso-wrap-distance-left:0;mso-wrap-distance-right:0" from="41.893501pt,11.963356pt" to="41.893501pt,11.963356pt" stroked="true" strokeweight="2pt" strokecolor="#231f20">
            <w10:wrap type="topAndBottom"/>
          </v:line>
        </w:pict>
      </w:r>
    </w:p>
    <w:p>
      <w:pPr>
        <w:pStyle w:val="ListParagraph"/>
        <w:numPr>
          <w:ilvl w:val="1"/>
          <w:numId w:val="199"/>
        </w:numPr>
        <w:tabs>
          <w:tab w:pos="1732" w:val="left" w:leader="none"/>
        </w:tabs>
        <w:spacing w:line="240" w:lineRule="auto" w:before="0" w:after="0"/>
        <w:ind w:left="17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Problemática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campo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laboral.</w:t>
      </w:r>
    </w:p>
    <w:p>
      <w:pPr>
        <w:pStyle w:val="ListParagraph"/>
        <w:numPr>
          <w:ilvl w:val="1"/>
          <w:numId w:val="199"/>
        </w:numPr>
        <w:tabs>
          <w:tab w:pos="1732" w:val="left" w:leader="none"/>
        </w:tabs>
        <w:spacing w:line="240" w:lineRule="auto" w:before="42" w:after="0"/>
        <w:ind w:left="1731" w:right="0" w:hanging="240"/>
        <w:jc w:val="left"/>
        <w:rPr>
          <w:sz w:val="20"/>
        </w:rPr>
      </w:pPr>
      <w:r>
        <w:rPr/>
        <w:pict>
          <v:group style="position:absolute;margin-left:40.888802pt;margin-top:-7.638417pt;width:2.050pt;height:62pt;mso-position-horizontal-relative:page;mso-position-vertical-relative:paragraph;z-index:31960" coordorigin="818,-153" coordsize="41,1240">
            <v:line style="position:absolute" from="838,-133" to="838,1007" stroked="true" strokeweight="2pt" strokecolor="#231f20">
              <v:stroke dashstyle="dash"/>
            </v:line>
            <v:line style="position:absolute" from="838,1067" to="838,1067" stroked="true" strokeweight="2pt" strokecolor="#231f20"/>
            <v:line style="position:absolute" from="838,1067" to="838,1067" stroked="true" strokeweight="2pt" strokecolor="#231f20"/>
            <w10:wrap type="none"/>
          </v:group>
        </w:pict>
      </w:r>
      <w:r>
        <w:rPr/>
        <w:pict>
          <v:shape style="position:absolute;margin-left:22.933998pt;margin-top:-7.97272pt;width:17pt;height:56.75pt;mso-position-horizontal-relative:page;mso-position-vertical-relative:paragraph;z-index:320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3"/>
          <w:w w:val="85"/>
          <w:sz w:val="20"/>
        </w:rPr>
        <w:t>Desarrollo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práctica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profesional.</w:t>
      </w:r>
    </w:p>
    <w:p>
      <w:pPr>
        <w:pStyle w:val="ListParagraph"/>
        <w:numPr>
          <w:ilvl w:val="1"/>
          <w:numId w:val="199"/>
        </w:numPr>
        <w:tabs>
          <w:tab w:pos="1732" w:val="left" w:leader="none"/>
        </w:tabs>
        <w:spacing w:line="240" w:lineRule="auto" w:before="42" w:after="0"/>
        <w:ind w:left="17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Marco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jurídico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profesión.</w:t>
      </w:r>
    </w:p>
    <w:p>
      <w:pPr>
        <w:pStyle w:val="ListParagraph"/>
        <w:numPr>
          <w:ilvl w:val="1"/>
          <w:numId w:val="199"/>
        </w:numPr>
        <w:tabs>
          <w:tab w:pos="1732" w:val="left" w:leader="none"/>
        </w:tabs>
        <w:spacing w:line="240" w:lineRule="auto" w:before="42" w:after="0"/>
        <w:ind w:left="1731" w:right="0" w:hanging="240"/>
        <w:jc w:val="left"/>
        <w:rPr>
          <w:sz w:val="20"/>
        </w:rPr>
      </w:pPr>
      <w:r>
        <w:rPr/>
        <w:pict>
          <v:group style="position:absolute;margin-left:0pt;margin-top:10.129582pt;width:36.450pt;height:17.05pt;mso-position-horizontal-relative:page;mso-position-vertical-relative:paragraph;z-index:31984" coordorigin="0,203" coordsize="729,341">
            <v:line style="position:absolute" from="397,523" to="708,523" stroked="true" strokeweight="2pt" strokecolor="#231f20">
              <v:stroke dashstyle="dash"/>
            </v:line>
            <v:line style="position:absolute" from="60,523" to="60,523" stroked="true" strokeweight="2pt" strokecolor="#231f20"/>
            <v:rect style="position:absolute;left:0;top:20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3"/>
          <w:w w:val="85"/>
          <w:sz w:val="20"/>
        </w:rPr>
        <w:t>Marco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histórico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profesión.</w:t>
      </w:r>
    </w:p>
    <w:p>
      <w:pPr>
        <w:pStyle w:val="BodyText"/>
        <w:spacing w:before="1"/>
        <w:rPr>
          <w:sz w:val="12"/>
        </w:rPr>
      </w:pPr>
    </w:p>
    <w:p>
      <w:pPr>
        <w:pStyle w:val="Heading2"/>
        <w:spacing w:line="240" w:lineRule="auto" w:before="62"/>
        <w:ind w:left="2068" w:right="1037"/>
        <w:jc w:val="center"/>
      </w:pPr>
      <w:r>
        <w:rPr>
          <w:color w:val="231F20"/>
        </w:rPr>
        <w:t>268</w:t>
      </w:r>
    </w:p>
    <w:p>
      <w:pPr>
        <w:spacing w:after="0" w:line="240" w:lineRule="auto"/>
        <w:jc w:val="center"/>
        <w:sectPr>
          <w:footerReference w:type="default" r:id="rId112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SEGUNDO</w:t>
      </w:r>
    </w:p>
    <w:p>
      <w:pPr>
        <w:spacing w:before="63"/>
        <w:ind w:left="28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MODELO  DE  FORMACIÓN PROFESIONAL</w:t>
      </w:r>
    </w:p>
    <w:p>
      <w:pPr>
        <w:pStyle w:val="BodyText"/>
        <w:spacing w:before="2"/>
        <w:rPr>
          <w:b/>
          <w:sz w:val="26"/>
        </w:rPr>
      </w:pPr>
    </w:p>
    <w:p>
      <w:pPr>
        <w:pStyle w:val="BodyText"/>
        <w:spacing w:before="1"/>
        <w:ind w:right="1129"/>
        <w:jc w:val="right"/>
      </w:pPr>
      <w:r>
        <w:rPr>
          <w:b/>
          <w:color w:val="939598"/>
          <w:w w:val="90"/>
        </w:rPr>
        <w:t>Artículo 35. </w:t>
      </w:r>
      <w:r>
        <w:rPr>
          <w:color w:val="231F20"/>
          <w:w w:val="90"/>
        </w:rPr>
        <w:t>El modelo de formación profesional definirá el tipo de técnico superior universitario o</w:t>
      </w:r>
    </w:p>
    <w:p>
      <w:pPr>
        <w:pStyle w:val="BodyText"/>
        <w:spacing w:before="46"/>
        <w:ind w:left="115" w:right="34"/>
      </w:pPr>
      <w:r>
        <w:rPr>
          <w:color w:val="231F20"/>
          <w:w w:val="85"/>
        </w:rPr>
        <w:t>licenciado a formar. Contendrá los siguientes elementos:</w:t>
      </w:r>
    </w:p>
    <w:p>
      <w:pPr>
        <w:pStyle w:val="BodyText"/>
        <w:spacing w:before="7"/>
        <w:rPr>
          <w:sz w:val="26"/>
        </w:rPr>
      </w:pPr>
    </w:p>
    <w:p>
      <w:pPr>
        <w:pStyle w:val="ListParagraph"/>
        <w:numPr>
          <w:ilvl w:val="0"/>
          <w:numId w:val="200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Características del currículo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0"/>
          <w:numId w:val="200"/>
        </w:numPr>
        <w:tabs>
          <w:tab w:pos="475" w:val="left" w:leader="none"/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Conceptuación de 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profesión.</w:t>
      </w:r>
    </w:p>
    <w:p>
      <w:pPr>
        <w:pStyle w:val="ListParagraph"/>
        <w:numPr>
          <w:ilvl w:val="0"/>
          <w:numId w:val="200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Perfil 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ingreso.</w:t>
      </w:r>
    </w:p>
    <w:p>
      <w:pPr>
        <w:pStyle w:val="ListParagraph"/>
        <w:numPr>
          <w:ilvl w:val="0"/>
          <w:numId w:val="200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Perfil 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egreso.</w:t>
      </w:r>
    </w:p>
    <w:p>
      <w:pPr>
        <w:pStyle w:val="ListParagraph"/>
        <w:numPr>
          <w:ilvl w:val="0"/>
          <w:numId w:val="200"/>
        </w:numPr>
        <w:tabs>
          <w:tab w:pos="475" w:val="left" w:leader="none"/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Objetivos del programa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educativo.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line="288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36.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currículo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ofrecerán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panorama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propiedades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esenciales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currículo.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definirán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concluida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formulación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curricular y darán a conocer la siguiente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información:</w:t>
      </w:r>
    </w:p>
    <w:p>
      <w:pPr>
        <w:pStyle w:val="BodyText"/>
        <w:spacing w:before="8"/>
        <w:rPr>
          <w:sz w:val="22"/>
        </w:rPr>
      </w:pPr>
    </w:p>
    <w:p>
      <w:pPr>
        <w:pStyle w:val="ListParagraph"/>
        <w:numPr>
          <w:ilvl w:val="0"/>
          <w:numId w:val="20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Denominación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201"/>
        </w:numPr>
        <w:tabs>
          <w:tab w:pos="475" w:val="left" w:leader="none"/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Título 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otorga.</w:t>
      </w:r>
    </w:p>
    <w:p>
      <w:pPr>
        <w:pStyle w:val="ListParagraph"/>
        <w:numPr>
          <w:ilvl w:val="0"/>
          <w:numId w:val="201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Organismo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impartirá.</w:t>
      </w:r>
    </w:p>
    <w:p>
      <w:pPr>
        <w:pStyle w:val="ListParagraph"/>
        <w:numPr>
          <w:ilvl w:val="0"/>
          <w:numId w:val="201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Área del conocimiento a la que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pertenece.</w:t>
      </w:r>
    </w:p>
    <w:p>
      <w:pPr>
        <w:pStyle w:val="ListParagraph"/>
        <w:numPr>
          <w:ilvl w:val="0"/>
          <w:numId w:val="201"/>
        </w:numPr>
        <w:tabs>
          <w:tab w:pos="475" w:val="left" w:leader="none"/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Tipo de programa educativo al que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corresponde.</w:t>
      </w:r>
    </w:p>
    <w:p>
      <w:pPr>
        <w:pStyle w:val="ListParagraph"/>
        <w:numPr>
          <w:ilvl w:val="0"/>
          <w:numId w:val="201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Duración total del plan 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estudios.</w:t>
      </w:r>
    </w:p>
    <w:p>
      <w:pPr>
        <w:pStyle w:val="ListParagraph"/>
        <w:numPr>
          <w:ilvl w:val="0"/>
          <w:numId w:val="201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Valor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créditos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estudios.</w:t>
      </w:r>
    </w:p>
    <w:p>
      <w:pPr>
        <w:pStyle w:val="ListParagraph"/>
        <w:numPr>
          <w:ilvl w:val="0"/>
          <w:numId w:val="201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Modalidad educativa en la que se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impartirá.</w:t>
      </w:r>
    </w:p>
    <w:p>
      <w:pPr>
        <w:pStyle w:val="ListParagraph"/>
        <w:numPr>
          <w:ilvl w:val="0"/>
          <w:numId w:val="201"/>
        </w:numPr>
        <w:tabs>
          <w:tab w:pos="476" w:val="left" w:leader="none"/>
        </w:tabs>
        <w:spacing w:line="288" w:lineRule="auto" w:before="46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Organismos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educa- tivos con los que comparte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formación.</w:t>
      </w:r>
    </w:p>
    <w:p>
      <w:pPr>
        <w:pStyle w:val="BodyText"/>
        <w:spacing w:before="11"/>
      </w:pPr>
    </w:p>
    <w:p>
      <w:pPr>
        <w:pStyle w:val="BodyText"/>
        <w:spacing w:line="288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37.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educativo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licenciatura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contará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denominación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propia,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será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representativa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disciplina,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campo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conocimiento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ejercicio </w:t>
      </w:r>
      <w:r>
        <w:rPr>
          <w:color w:val="231F20"/>
          <w:w w:val="85"/>
        </w:rPr>
        <w:t>laboral,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88" w:lineRule="auto" w:before="161"/>
        <w:ind w:left="115" w:right="1129" w:firstLine="360"/>
        <w:jc w:val="right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38</w:t>
      </w:r>
      <w:r>
        <w:rPr>
          <w:color w:val="231F20"/>
          <w:w w:val="90"/>
        </w:rPr>
        <w:t>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conceptuación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profesión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ofrecerá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explicación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sobre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manera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se</w:t>
      </w:r>
      <w:r>
        <w:rPr>
          <w:color w:val="231F20"/>
          <w:spacing w:val="-3"/>
          <w:w w:val="84"/>
        </w:rPr>
        <w:t> </w:t>
      </w:r>
      <w:r>
        <w:rPr>
          <w:color w:val="231F20"/>
          <w:spacing w:val="-3"/>
          <w:w w:val="85"/>
        </w:rPr>
        <w:t>concibe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ejercicio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profesión,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desde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evolución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integración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disciplina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sustentan.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formulará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pertinencia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abor-</w:t>
      </w:r>
    </w:p>
    <w:p>
      <w:pPr>
        <w:pStyle w:val="BodyText"/>
        <w:spacing w:before="1"/>
        <w:ind w:left="115" w:right="34"/>
      </w:pPr>
      <w:r>
        <w:rPr>
          <w:color w:val="231F20"/>
          <w:w w:val="85"/>
        </w:rPr>
        <w:t>dará aspectos como:</w:t>
      </w:r>
    </w:p>
    <w:p>
      <w:pPr>
        <w:pStyle w:val="BodyText"/>
        <w:spacing w:before="7"/>
        <w:rPr>
          <w:sz w:val="19"/>
        </w:rPr>
      </w:pPr>
      <w:r>
        <w:rPr/>
        <w:pict>
          <v:line style="position:absolute;mso-position-horizontal-relative:page;mso-position-vertical-relative:paragraph;z-index:32056;mso-wrap-distance-left:0;mso-wrap-distance-right:0" from="448.498413pt,14.238361pt" to="448.498413pt,14.238361pt" stroked="true" strokeweight="2pt" strokecolor="#231f20">
            <w10:wrap type="topAndBottom"/>
          </v:line>
        </w:pict>
      </w:r>
    </w:p>
    <w:p>
      <w:pPr>
        <w:pStyle w:val="ListParagraph"/>
        <w:numPr>
          <w:ilvl w:val="0"/>
          <w:numId w:val="20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estudio.</w:t>
      </w:r>
    </w:p>
    <w:p>
      <w:pPr>
        <w:pStyle w:val="ListParagraph"/>
        <w:numPr>
          <w:ilvl w:val="0"/>
          <w:numId w:val="202"/>
        </w:numPr>
        <w:tabs>
          <w:tab w:pos="475" w:val="left" w:leader="none"/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-6.944817pt;width:2.050pt;height:62pt;mso-position-horizontal-relative:page;mso-position-vertical-relative:paragraph;z-index:32080" coordorigin="8950,-139" coordsize="41,1240">
            <v:line style="position:absolute" from="8970,-119" to="8970,1021" stroked="true" strokeweight="2pt" strokecolor="#231f20">
              <v:stroke dashstyle="dash"/>
            </v:line>
            <v:line style="position:absolute" from="8970,1081" to="8970,1081" stroked="true" strokeweight="2pt" strokecolor="#231f20"/>
            <v:line style="position:absolute" from="8970,1080" to="8970,1080" stroked="true" strokeweight="2pt" strokecolor="#231f20"/>
            <w10:wrap type="none"/>
          </v:group>
        </w:pict>
      </w:r>
      <w:r>
        <w:rPr/>
        <w:pict>
          <v:shape style="position:absolute;margin-left:451.541412pt;margin-top:-7.279119pt;width:17pt;height:56.75pt;mso-position-horizontal-relative:page;mso-position-vertical-relative:paragraph;z-index:321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escuelas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pensamiento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métodos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abordarlo.</w:t>
      </w:r>
    </w:p>
    <w:p>
      <w:pPr>
        <w:pStyle w:val="ListParagraph"/>
        <w:numPr>
          <w:ilvl w:val="0"/>
          <w:numId w:val="202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conceptos centrales de la disciplina y sus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interrelaciones.</w:t>
      </w:r>
    </w:p>
    <w:p>
      <w:pPr>
        <w:pStyle w:val="ListParagraph"/>
        <w:numPr>
          <w:ilvl w:val="0"/>
          <w:numId w:val="202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9.622982pt;width:36.450pt;height:17.05pt;mso-position-horizontal-relative:page;mso-position-vertical-relative:paragraph;z-index:32104" coordorigin="9080,192" coordsize="729,341">
            <v:line style="position:absolute" from="9100,512" to="9411,512" stroked="true" strokeweight="2pt" strokecolor="#231f20">
              <v:stroke dashstyle="dash"/>
            </v:line>
            <v:line style="position:absolute" from="9748,512" to="9748,512" stroked="true" strokeweight="2pt" strokecolor="#231f20"/>
            <v:rect style="position:absolute;left:9411;top:19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evolución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disciplinas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auxiliares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comprende.</w:t>
      </w:r>
    </w:p>
    <w:p>
      <w:pPr>
        <w:pStyle w:val="Heading2"/>
        <w:spacing w:line="240" w:lineRule="auto" w:before="179"/>
        <w:ind w:left="8" w:right="1037"/>
        <w:jc w:val="center"/>
      </w:pPr>
      <w:r>
        <w:rPr>
          <w:color w:val="231F20"/>
        </w:rPr>
        <w:t>269</w:t>
      </w:r>
    </w:p>
    <w:p>
      <w:pPr>
        <w:spacing w:after="0" w:line="240" w:lineRule="auto"/>
        <w:jc w:val="center"/>
        <w:sectPr>
          <w:footerReference w:type="default" r:id="rId113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203"/>
        </w:numPr>
        <w:tabs>
          <w:tab w:pos="1490" w:val="left" w:leader="none"/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grados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tipos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integración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disciplinar,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pudiendo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multi,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pluri,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interdisciplinarios.</w:t>
      </w:r>
    </w:p>
    <w:p>
      <w:pPr>
        <w:pStyle w:val="ListParagraph"/>
        <w:numPr>
          <w:ilvl w:val="0"/>
          <w:numId w:val="203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perspectivas científicas y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tecnológicas.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ind w:left="1491" w:right="34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39.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perfil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describirá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rasgos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psicológicos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</w:p>
    <w:p>
      <w:pPr>
        <w:pStyle w:val="BodyText"/>
        <w:spacing w:before="44"/>
        <w:ind w:left="1130" w:right="34"/>
      </w:pPr>
      <w:r>
        <w:rPr>
          <w:color w:val="231F20"/>
          <w:w w:val="85"/>
        </w:rPr>
        <w:t>idealmente deberá tener el aspirante a ingresar al programa educativo.</w:t>
      </w:r>
    </w:p>
    <w:p>
      <w:pPr>
        <w:pStyle w:val="BodyText"/>
        <w:spacing w:before="44"/>
        <w:ind w:left="1491" w:right="34"/>
      </w:pPr>
      <w:r>
        <w:rPr>
          <w:color w:val="231F20"/>
          <w:w w:val="85"/>
        </w:rPr>
        <w:t>El perfil de ingreso presentará: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204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Conocimientos,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habilidades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actitudes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adquiridos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medio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pStyle w:val="ListParagraph"/>
        <w:numPr>
          <w:ilvl w:val="0"/>
          <w:numId w:val="204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Valores, intereses y aptitudes</w:t>
      </w:r>
      <w:r>
        <w:rPr>
          <w:color w:val="231F20"/>
          <w:spacing w:val="-35"/>
          <w:w w:val="85"/>
          <w:sz w:val="20"/>
        </w:rPr>
        <w:t> </w:t>
      </w:r>
      <w:r>
        <w:rPr>
          <w:color w:val="231F20"/>
          <w:w w:val="85"/>
          <w:sz w:val="20"/>
        </w:rPr>
        <w:t>deseables.</w:t>
      </w:r>
    </w:p>
    <w:p>
      <w:pPr>
        <w:pStyle w:val="ListParagraph"/>
        <w:numPr>
          <w:ilvl w:val="0"/>
          <w:numId w:val="204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Competencias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comunicativas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tecnológicas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modalidades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escolarizadas.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40.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perfil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egreso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especificará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profe- sional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laboral,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competencias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proceso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educativo.</w:t>
      </w:r>
    </w:p>
    <w:p>
      <w:pPr>
        <w:pStyle w:val="BodyText"/>
        <w:spacing w:line="285" w:lineRule="auto" w:before="1"/>
        <w:ind w:left="1130" w:right="114" w:firstLine="360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motivará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pertinencia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abor- </w:t>
      </w:r>
      <w:r>
        <w:rPr>
          <w:color w:val="231F20"/>
          <w:w w:val="85"/>
        </w:rPr>
        <w:t>dará aspectos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como: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205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Funciones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tareas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desarrollará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egresado.</w:t>
      </w:r>
    </w:p>
    <w:p>
      <w:pPr>
        <w:pStyle w:val="ListParagraph"/>
        <w:numPr>
          <w:ilvl w:val="0"/>
          <w:numId w:val="205"/>
        </w:numPr>
        <w:tabs>
          <w:tab w:pos="1490" w:val="left" w:leader="none"/>
          <w:tab w:pos="1492" w:val="left" w:leader="none"/>
        </w:tabs>
        <w:spacing w:line="285" w:lineRule="auto" w:before="44" w:after="0"/>
        <w:ind w:left="1491" w:right="110" w:hanging="36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Competencias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requeridas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para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desempeño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funciones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tareas,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profesional </w:t>
      </w:r>
      <w:r>
        <w:rPr>
          <w:color w:val="231F20"/>
          <w:w w:val="95"/>
          <w:sz w:val="20"/>
        </w:rPr>
        <w:t>universitario.</w:t>
      </w:r>
    </w:p>
    <w:p>
      <w:pPr>
        <w:pStyle w:val="ListParagraph"/>
        <w:numPr>
          <w:ilvl w:val="0"/>
          <w:numId w:val="205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Instrumentos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equipo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utilizará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desempeño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0"/>
          <w:numId w:val="205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Sectores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productivos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donde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inserta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ejercicio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0"/>
          <w:numId w:val="205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Necesidades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problemas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contribuirá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satisfacer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resolver.</w:t>
      </w:r>
    </w:p>
    <w:p>
      <w:pPr>
        <w:pStyle w:val="ListParagraph"/>
        <w:numPr>
          <w:ilvl w:val="0"/>
          <w:numId w:val="205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Ámbitos de intervención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1130" w:right="114" w:firstLine="360"/>
        <w:jc w:val="both"/>
      </w:pPr>
      <w:r>
        <w:rPr>
          <w:b/>
          <w:color w:val="939598"/>
          <w:w w:val="85"/>
        </w:rPr>
        <w:t>Artículo 41. </w:t>
      </w:r>
      <w:r>
        <w:rPr>
          <w:color w:val="231F20"/>
          <w:w w:val="85"/>
        </w:rPr>
        <w:t>Los objetivos del programa educativo expresarán los aprendizajes teóricos, metodo- lógicos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axiológicos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habrá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desarrollar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manera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ejercer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manera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conve- niente, al concluir su formación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  <w:spacing w:before="1"/>
        <w:ind w:left="1491" w:right="34"/>
      </w:pPr>
      <w:r>
        <w:rPr>
          <w:color w:val="231F20"/>
          <w:w w:val="85"/>
        </w:rPr>
        <w:t>Estos objetivos representarán aprendizajes indispensables para el desempeño de las competen-</w:t>
      </w:r>
    </w:p>
    <w:p>
      <w:pPr>
        <w:pStyle w:val="BodyText"/>
        <w:spacing w:before="44"/>
        <w:ind w:left="1130" w:right="34"/>
      </w:pPr>
      <w:r>
        <w:rPr>
          <w:color w:val="231F20"/>
          <w:w w:val="90"/>
        </w:rPr>
        <w:t>cias descritas en el perfil de egreso.</w:t>
      </w:r>
    </w:p>
    <w:p>
      <w:pPr>
        <w:pStyle w:val="BodyText"/>
      </w:pPr>
    </w:p>
    <w:p>
      <w:pPr>
        <w:pStyle w:val="BodyText"/>
        <w:spacing w:before="11"/>
        <w:rPr>
          <w:sz w:val="16"/>
        </w:rPr>
      </w:pPr>
    </w:p>
    <w:p>
      <w:pPr>
        <w:pStyle w:val="Heading3"/>
        <w:spacing w:line="297" w:lineRule="auto"/>
        <w:ind w:left="3885" w:right="2770" w:firstLine="158"/>
        <w:jc w:val="left"/>
      </w:pPr>
      <w:r>
        <w:rPr>
          <w:color w:val="231F20"/>
          <w:w w:val="85"/>
        </w:rPr>
        <w:t>CAPÍTULO TERCERO DEL PLAN DE ESTUDIOS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5" w:lineRule="auto"/>
        <w:ind w:left="1130" w:right="115" w:firstLine="360"/>
        <w:jc w:val="both"/>
      </w:pPr>
      <w:r>
        <w:rPr/>
        <w:pict>
          <v:group style="position:absolute;margin-left:40.888802pt;margin-top:27.761583pt;width:2.050pt;height:62pt;mso-position-horizontal-relative:page;mso-position-vertical-relative:paragraph;z-index:32176" coordorigin="818,555" coordsize="41,1240">
            <v:line style="position:absolute" from="838,575" to="838,1715" stroked="true" strokeweight="2pt" strokecolor="#231f20">
              <v:stroke dashstyle="dash"/>
            </v:line>
            <v:line style="position:absolute" from="838,1775" to="838,1775" stroked="true" strokeweight="2pt" strokecolor="#231f20"/>
            <v:line style="position:absolute" from="838,1775" to="838,177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2200" from="41.893501pt,22.762383pt" to="41.893501pt,22.762383pt" stroked="true" strokeweight="2pt" strokecolor="#231f20">
            <w10:wrap type="none"/>
          </v:line>
        </w:pict>
      </w:r>
      <w:r>
        <w:rPr/>
        <w:pict>
          <v:shape style="position:absolute;margin-left:22.933998pt;margin-top:27.42728pt;width:17pt;height:56.75pt;mso-position-horizontal-relative:page;mso-position-vertical-relative:paragraph;z-index:322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42.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estructurará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detallará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contenidos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aprendizaje, cuyo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alcanzar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educativo.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Contendrá los elementos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14"/>
        </w:rPr>
      </w:pPr>
    </w:p>
    <w:p>
      <w:pPr>
        <w:pStyle w:val="ListParagraph"/>
        <w:numPr>
          <w:ilvl w:val="0"/>
          <w:numId w:val="206"/>
        </w:numPr>
        <w:tabs>
          <w:tab w:pos="1490" w:val="left" w:leader="none"/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Objetivos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aprendizaje;</w:t>
      </w:r>
    </w:p>
    <w:p>
      <w:pPr>
        <w:pStyle w:val="ListParagraph"/>
        <w:numPr>
          <w:ilvl w:val="0"/>
          <w:numId w:val="206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8.129583pt;width:36.450pt;height:17.05pt;mso-position-horizontal-relative:page;mso-position-vertical-relative:paragraph;z-index:32224" coordorigin="0,163" coordsize="729,341">
            <v:line style="position:absolute" from="397,483" to="708,483" stroked="true" strokeweight="2pt" strokecolor="#231f20">
              <v:stroke dashstyle="dash"/>
            </v:line>
            <v:line style="position:absolute" from="60,483" to="60,483" stroked="true" strokeweight="2pt" strokecolor="#231f20"/>
            <v:rect style="position:absolute;left:0;top:16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Contenidos 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aprendizaje;</w:t>
      </w:r>
    </w:p>
    <w:p>
      <w:pPr>
        <w:pStyle w:val="Heading2"/>
        <w:spacing w:line="240" w:lineRule="auto" w:before="159"/>
        <w:ind w:left="2068" w:right="1037"/>
        <w:jc w:val="center"/>
      </w:pPr>
      <w:r>
        <w:rPr>
          <w:color w:val="231F20"/>
        </w:rPr>
        <w:t>270</w:t>
      </w:r>
    </w:p>
    <w:p>
      <w:pPr>
        <w:spacing w:after="0" w:line="240" w:lineRule="auto"/>
        <w:jc w:val="center"/>
        <w:sectPr>
          <w:footerReference w:type="default" r:id="rId114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207"/>
        </w:numPr>
        <w:tabs>
          <w:tab w:pos="476" w:val="left" w:leader="none"/>
        </w:tabs>
        <w:spacing w:line="240" w:lineRule="auto" w:before="8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Estructura 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organización;</w:t>
      </w:r>
    </w:p>
    <w:p>
      <w:pPr>
        <w:pStyle w:val="ListParagraph"/>
        <w:numPr>
          <w:ilvl w:val="0"/>
          <w:numId w:val="207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Unidades 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Aprendizaje;</w:t>
      </w:r>
    </w:p>
    <w:p>
      <w:pPr>
        <w:pStyle w:val="ListParagraph"/>
        <w:numPr>
          <w:ilvl w:val="0"/>
          <w:numId w:val="207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Valor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créditos;</w:t>
      </w:r>
    </w:p>
    <w:p>
      <w:pPr>
        <w:pStyle w:val="ListParagraph"/>
        <w:numPr>
          <w:ilvl w:val="0"/>
          <w:numId w:val="207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Distribución en periodos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escolares;</w:t>
      </w:r>
    </w:p>
    <w:p>
      <w:pPr>
        <w:pStyle w:val="ListParagraph"/>
        <w:numPr>
          <w:ilvl w:val="0"/>
          <w:numId w:val="207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Mapa curricular;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207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Tabla </w:t>
      </w:r>
      <w:r>
        <w:rPr>
          <w:color w:val="231F20"/>
          <w:w w:val="85"/>
          <w:sz w:val="20"/>
        </w:rPr>
        <w:t>de equivalencias para desplazamiento, en su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caso.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ind w:left="475" w:right="34"/>
      </w:pPr>
      <w:r>
        <w:rPr>
          <w:color w:val="231F20"/>
          <w:w w:val="85"/>
        </w:rPr>
        <w:t>Las modalidades no escolarizadas desarrollarán estos elementos en el programa de instrumentación.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97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43.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curriculares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describirán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aprendizajes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alcanzar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resultado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educativa.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educativo,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desprenderán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curriculares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aprendizaje.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habrán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educa- tivo,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relativos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consecución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la 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pertenecen.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44.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contenidos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definirán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curriculares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aprendi- </w:t>
      </w:r>
      <w:r>
        <w:rPr>
          <w:color w:val="231F20"/>
          <w:w w:val="90"/>
        </w:rPr>
        <w:t>zaje,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funcionales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diseño,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proceso de enseñanza-aprendizaje, así como para la administración y control escolar necesarias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para la certificación de los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pStyle w:val="BodyText"/>
        <w:spacing w:line="297" w:lineRule="auto" w:before="162"/>
        <w:ind w:left="116" w:right="1129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45.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interrelación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disciplinar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lugar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curriculares.</w:t>
      </w:r>
    </w:p>
    <w:p>
      <w:pPr>
        <w:pStyle w:val="BodyText"/>
        <w:spacing w:line="297" w:lineRule="auto" w:before="2"/>
        <w:ind w:left="116" w:right="1129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curriculares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definirán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lógica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disciplinas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agruparán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unidades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grado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afinidad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disciplinar.</w:t>
      </w:r>
    </w:p>
    <w:p>
      <w:pPr>
        <w:pStyle w:val="BodyText"/>
        <w:spacing w:line="297" w:lineRule="auto" w:before="162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7"/>
          <w:w w:val="90"/>
        </w:rPr>
        <w:t> </w:t>
      </w:r>
      <w:r>
        <w:rPr>
          <w:b/>
          <w:color w:val="939598"/>
          <w:w w:val="90"/>
        </w:rPr>
        <w:t>46.</w:t>
      </w:r>
      <w:r>
        <w:rPr>
          <w:b/>
          <w:color w:val="939598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atenderá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agrupación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 aprendizaje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complejidad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representa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grado </w:t>
      </w:r>
      <w:r>
        <w:rPr>
          <w:color w:val="231F20"/>
          <w:w w:val="85"/>
        </w:rPr>
        <w:t>de integración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disciplinar.</w:t>
      </w:r>
    </w:p>
    <w:p>
      <w:pPr>
        <w:pStyle w:val="BodyText"/>
        <w:spacing w:line="297" w:lineRule="auto" w:before="2"/>
        <w:ind w:left="116" w:right="1130" w:firstLine="360"/>
        <w:jc w:val="both"/>
      </w:pPr>
      <w:r>
        <w:rPr>
          <w:color w:val="231F20"/>
          <w:w w:val="90"/>
        </w:rPr>
        <w:t>Esta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agrupación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pedagógica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representará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núcleos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básico,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sustantivo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 </w:t>
      </w:r>
      <w:r>
        <w:rPr>
          <w:color w:val="231F20"/>
          <w:w w:val="95"/>
        </w:rPr>
        <w:t>integral.</w:t>
      </w:r>
    </w:p>
    <w:p>
      <w:pPr>
        <w:pStyle w:val="BodyText"/>
        <w:spacing w:line="297" w:lineRule="auto" w:before="2"/>
        <w:ind w:left="116" w:right="1129" w:firstLine="360"/>
        <w:jc w:val="both"/>
      </w:pPr>
      <w:r>
        <w:rPr/>
        <w:pict>
          <v:line style="position:absolute;mso-position-horizontal-relative:page;mso-position-vertical-relative:paragraph;z-index:32320" from="448.498413pt,56.732983pt" to="448.498413pt,56.732983pt" stroked="true" strokeweight="2pt" strokecolor="#231f20">
            <w10:wrap type="none"/>
          </v:lin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47.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núcleo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básico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promoverá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contextuales, teóricas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filosóficas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adquisición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 humanidades,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capacidades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intelectuales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indispensables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preparación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ejercicio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diversas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situaciones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vida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social.</w:t>
      </w:r>
    </w:p>
    <w:p>
      <w:pPr>
        <w:pStyle w:val="BodyText"/>
        <w:spacing w:line="297" w:lineRule="auto" w:before="2"/>
        <w:ind w:left="116" w:right="1128" w:firstLine="360"/>
        <w:jc w:val="both"/>
      </w:pPr>
      <w:r>
        <w:rPr/>
        <w:pict>
          <v:group style="position:absolute;margin-left:447.498413pt;margin-top:4.546584pt;width:2.050pt;height:62pt;mso-position-horizontal-relative:page;mso-position-vertical-relative:paragraph;z-index:32296" coordorigin="8950,91" coordsize="41,1240">
            <v:line style="position:absolute" from="8970,111" to="8970,1251" stroked="true" strokeweight="2pt" strokecolor="#231f20">
              <v:stroke dashstyle="dash"/>
            </v:line>
            <v:line style="position:absolute" from="8970,1311" to="8970,1311" stroked="true" strokeweight="2pt" strokecolor="#231f20"/>
            <v:line style="position:absolute" from="8970,1310" to="8970,1310" stroked="true" strokeweight="2pt" strokecolor="#231f20"/>
            <w10:wrap type="none"/>
          </v:group>
        </w:pict>
      </w:r>
      <w:r>
        <w:rPr/>
        <w:pict>
          <v:group style="position:absolute;margin-left:453.987183pt;margin-top:49.514385pt;width:36.450pt;height:17.05pt;mso-position-horizontal-relative:page;mso-position-vertical-relative:paragraph;z-index:32344" coordorigin="9080,990" coordsize="729,341">
            <v:line style="position:absolute" from="9100,1310" to="9411,1310" stroked="true" strokeweight="2pt" strokecolor="#231f20">
              <v:stroke dashstyle="dash"/>
            </v:line>
            <v:line style="position:absolute" from="9748,1310" to="9748,1310" stroked="true" strokeweight="2pt" strokecolor="#231f20"/>
            <v:rect style="position:absolute;left:9411;top:990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4.212281pt;width:17pt;height:56.75pt;mso-position-horizontal-relative:page;mso-position-vertical-relative:paragraph;z-index:323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Este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núcleo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comprender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comunes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profe- </w:t>
      </w:r>
      <w:r>
        <w:rPr>
          <w:color w:val="231F20"/>
          <w:w w:val="90"/>
        </w:rPr>
        <w:t>sionales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imparta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permitirá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cursen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acrediten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 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inscripción 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alumno.</w:t>
      </w:r>
    </w:p>
    <w:p>
      <w:pPr>
        <w:pStyle w:val="Heading2"/>
        <w:spacing w:line="240" w:lineRule="auto" w:before="117"/>
        <w:ind w:left="8" w:right="1037"/>
        <w:jc w:val="center"/>
      </w:pPr>
      <w:r>
        <w:rPr>
          <w:color w:val="231F20"/>
        </w:rPr>
        <w:t>271</w:t>
      </w:r>
    </w:p>
    <w:p>
      <w:pPr>
        <w:spacing w:after="0" w:line="240" w:lineRule="auto"/>
        <w:jc w:val="center"/>
        <w:sectPr>
          <w:footerReference w:type="default" r:id="rId115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3"/>
          <w:w w:val="90"/>
        </w:rPr>
        <w:t> </w:t>
      </w:r>
      <w:r>
        <w:rPr>
          <w:b/>
          <w:color w:val="939598"/>
          <w:w w:val="90"/>
        </w:rPr>
        <w:t>48.</w:t>
      </w:r>
      <w:r>
        <w:rPr>
          <w:b/>
          <w:color w:val="939598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núcleo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sustantivo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desarrollará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dominio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teórico,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metodológico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axiológico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campo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donde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inserta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profesión.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85"/>
        </w:rPr>
        <w:t>Comprenderá unidades de aprendizaje sobre los conocimientos, habilidades y actitudes necesa- </w:t>
      </w:r>
      <w:r>
        <w:rPr>
          <w:color w:val="231F20"/>
          <w:w w:val="90"/>
        </w:rPr>
        <w:t>rias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dominar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procesos,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técnicas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trabajo;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disciplinares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metodoló- </w:t>
      </w:r>
      <w:r>
        <w:rPr>
          <w:color w:val="231F20"/>
          <w:w w:val="85"/>
        </w:rPr>
        <w:t>gicos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subyacentes;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elaboración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preparación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permita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presentación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evalua- 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85"/>
        </w:rPr>
        <w:t>Este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núcleo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comprender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comunes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equivalentes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más estudios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imparta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permitirá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cursen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acrediten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plan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origen de la inscripción del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alumno.</w:t>
      </w:r>
    </w:p>
    <w:p>
      <w:pPr>
        <w:pStyle w:val="BodyText"/>
        <w:spacing w:line="283" w:lineRule="auto" w:before="142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49.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núcleo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proveerá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escenarios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educativos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integración, aplicación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conocimientos,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habilidades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actitudes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funciones,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tareas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ligados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dimensiones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intervención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campos emergentes de 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misma.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85"/>
        </w:rPr>
        <w:t>Comprenderá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aprendizajes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métodos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técnicas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especializadas,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capacidades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desarro- </w:t>
      </w:r>
      <w:r>
        <w:rPr>
          <w:color w:val="231F20"/>
          <w:w w:val="90"/>
        </w:rPr>
        <w:t>llar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aceptable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laboral.</w:t>
      </w:r>
    </w:p>
    <w:p>
      <w:pPr>
        <w:pStyle w:val="BodyText"/>
        <w:spacing w:line="283" w:lineRule="auto" w:before="1"/>
        <w:ind w:left="1130" w:right="114" w:firstLine="360"/>
        <w:jc w:val="right"/>
      </w:pPr>
      <w:r>
        <w:rPr>
          <w:color w:val="231F20"/>
          <w:w w:val="85"/>
        </w:rPr>
        <w:t>Podrá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contemplar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énfasis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ámbitos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intervención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ini-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ciación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investigación,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práctica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supervisada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laborales.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núcleo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cursarán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prepon-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derantemente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otorga</w:t>
      </w:r>
    </w:p>
    <w:p>
      <w:pPr>
        <w:pStyle w:val="BodyText"/>
        <w:spacing w:before="1"/>
        <w:ind w:left="1130" w:right="34"/>
      </w:pPr>
      <w:r>
        <w:rPr>
          <w:color w:val="231F20"/>
          <w:w w:val="85"/>
        </w:rPr>
        <w:t>el título profesional.</w:t>
      </w:r>
    </w:p>
    <w:p>
      <w:pPr>
        <w:pStyle w:val="BodyText"/>
        <w:spacing w:line="283" w:lineRule="auto" w:before="42"/>
        <w:ind w:left="1130" w:right="114" w:firstLine="360"/>
        <w:jc w:val="right"/>
      </w:pP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aprendizaje,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pertenecientes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núcleo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cursen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otro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diferente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adscripción,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autorización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before="161"/>
        <w:ind w:left="1491" w:right="34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50.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definición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mínima</w:t>
      </w:r>
    </w:p>
    <w:p>
      <w:pPr>
        <w:pStyle w:val="BodyText"/>
        <w:spacing w:before="42"/>
        <w:ind w:left="1130" w:right="34"/>
      </w:pPr>
      <w:r>
        <w:rPr>
          <w:color w:val="231F20"/>
          <w:w w:val="90"/>
        </w:rPr>
        <w:t>funcional de los contenidos del plan de estudios.</w:t>
      </w:r>
    </w:p>
    <w:p>
      <w:pPr>
        <w:pStyle w:val="BodyText"/>
        <w:spacing w:line="283" w:lineRule="auto" w:before="42"/>
        <w:ind w:left="1130" w:right="114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certificación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realizados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detallarán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denominación,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clave,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tipo,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carácter,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carga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horaria,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valor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créditos,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moda- </w:t>
      </w:r>
      <w:r>
        <w:rPr>
          <w:color w:val="231F20"/>
          <w:w w:val="90"/>
        </w:rPr>
        <w:t>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enseñanza,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ubicación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escolares,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parámetros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señala- </w:t>
      </w:r>
      <w:r>
        <w:rPr>
          <w:color w:val="231F20"/>
          <w:w w:val="85"/>
        </w:rPr>
        <w:t>dos en el presente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before="142"/>
        <w:ind w:left="1491" w:right="34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7"/>
          <w:w w:val="85"/>
        </w:rPr>
        <w:t> </w:t>
      </w:r>
      <w:r>
        <w:rPr>
          <w:b/>
          <w:color w:val="939598"/>
          <w:w w:val="85"/>
        </w:rPr>
        <w:t>51.</w:t>
      </w:r>
      <w:r>
        <w:rPr>
          <w:b/>
          <w:color w:val="939598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denominación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unidad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aprendizaje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deberá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representativa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contenido.</w:t>
      </w:r>
    </w:p>
    <w:p>
      <w:pPr>
        <w:pStyle w:val="BodyText"/>
        <w:spacing w:before="42"/>
        <w:ind w:left="1491" w:right="34"/>
      </w:pP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clave,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identificación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manejo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académico-administrativo,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asignada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vez</w:t>
      </w:r>
    </w:p>
    <w:p>
      <w:pPr>
        <w:pStyle w:val="BodyText"/>
        <w:spacing w:before="42"/>
        <w:ind w:left="1130" w:right="34"/>
      </w:pPr>
      <w:r>
        <w:rPr>
          <w:color w:val="231F20"/>
          <w:w w:val="85"/>
        </w:rPr>
        <w:t>aprobado el proyecto curricular por el Consejo Universitario.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83" w:lineRule="auto"/>
        <w:ind w:left="1130" w:right="114" w:firstLine="360"/>
        <w:jc w:val="both"/>
      </w:pPr>
      <w:r>
        <w:rPr/>
        <w:pict>
          <v:group style="position:absolute;margin-left:40.888802pt;margin-top:13.978585pt;width:2.050pt;height:62pt;mso-position-horizontal-relative:page;mso-position-vertical-relative:paragraph;z-index:32416" coordorigin="818,280" coordsize="41,1240">
            <v:line style="position:absolute" from="838,300" to="838,1439" stroked="true" strokeweight="2pt" strokecolor="#231f20">
              <v:stroke dashstyle="dash"/>
            </v:line>
            <v:line style="position:absolute" from="838,1499" to="838,1499" stroked="true" strokeweight="2pt" strokecolor="#231f20"/>
            <v:line style="position:absolute" from="838,1499" to="838,149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2440" from="41.893501pt,8.979385pt" to="41.893501pt,8.979385pt" stroked="true" strokeweight="2pt" strokecolor="#231f20">
            <w10:wrap type="none"/>
          </v:line>
        </w:pict>
      </w:r>
      <w:r>
        <w:rPr/>
        <w:pict>
          <v:shape style="position:absolute;margin-left:22.933998pt;margin-top:13.644283pt;width:17pt;height:56.75pt;mso-position-horizontal-relative:page;mso-position-vertical-relative:paragraph;z-index:324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52.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aprendizaje,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teórica-práctica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conteni- </w:t>
      </w:r>
      <w:r>
        <w:rPr>
          <w:color w:val="231F20"/>
          <w:w w:val="85"/>
        </w:rPr>
        <w:t>dos, podrá tener los tipos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2"/>
        <w:rPr>
          <w:sz w:val="21"/>
        </w:rPr>
      </w:pPr>
    </w:p>
    <w:p>
      <w:pPr>
        <w:pStyle w:val="BodyText"/>
        <w:tabs>
          <w:tab w:pos="1490" w:val="left" w:leader="none"/>
        </w:tabs>
        <w:spacing w:line="283" w:lineRule="auto"/>
        <w:ind w:left="1491" w:right="114" w:hanging="360"/>
      </w:pPr>
      <w:r>
        <w:rPr/>
        <w:pict>
          <v:group style="position:absolute;margin-left:0pt;margin-top:19.629683pt;width:36.450pt;height:17.05pt;mso-position-horizontal-relative:page;mso-position-vertical-relative:paragraph;z-index:32464" coordorigin="0,393" coordsize="729,341">
            <v:line style="position:absolute" from="397,713" to="708,713" stroked="true" strokeweight="2pt" strokecolor="#231f20">
              <v:stroke dashstyle="dash"/>
            </v:line>
            <v:line style="position:absolute" from="60,713" to="60,713" stroked="true" strokeweight="2pt" strokecolor="#231f20"/>
            <v:rect style="position:absolute;left:0;top:39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5"/>
        </w:rPr>
        <w:t>I.</w:t>
        <w:tab/>
      </w:r>
      <w:r>
        <w:rPr>
          <w:color w:val="231F20"/>
          <w:w w:val="85"/>
        </w:rPr>
        <w:t>Curso. Enfatiza la adquisición y comprensión de conocimientos; es una </w:t>
      </w:r>
      <w:r>
        <w:rPr>
          <w:color w:val="231F20"/>
          <w:spacing w:val="27"/>
          <w:w w:val="85"/>
        </w:rPr>
        <w:t> </w:t>
      </w:r>
      <w:r>
        <w:rPr>
          <w:color w:val="231F20"/>
          <w:w w:val="85"/>
        </w:rPr>
        <w:t>actividad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predominante-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teórica.</w:t>
      </w:r>
    </w:p>
    <w:p>
      <w:pPr>
        <w:pStyle w:val="Heading2"/>
        <w:spacing w:line="240" w:lineRule="auto" w:before="121"/>
        <w:ind w:left="2068" w:right="1037"/>
        <w:jc w:val="center"/>
      </w:pPr>
      <w:r>
        <w:rPr>
          <w:color w:val="231F20"/>
        </w:rPr>
        <w:t>272</w:t>
      </w:r>
    </w:p>
    <w:p>
      <w:pPr>
        <w:spacing w:after="0" w:line="240" w:lineRule="auto"/>
        <w:jc w:val="center"/>
        <w:sectPr>
          <w:footerReference w:type="default" r:id="rId116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208"/>
        </w:numPr>
        <w:tabs>
          <w:tab w:pos="475" w:val="left" w:leader="none"/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Seminario.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Privilegia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disertación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ejes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temáticos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problemáticos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relevantes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</w:p>
    <w:p>
      <w:pPr>
        <w:pStyle w:val="BodyText"/>
        <w:spacing w:before="58"/>
        <w:ind w:left="475" w:right="34"/>
      </w:pPr>
      <w:r>
        <w:rPr>
          <w:color w:val="231F20"/>
          <w:w w:val="90"/>
        </w:rPr>
        <w:t>la profesión; tiende a mantener un equilibrio entre teoría y práctica.</w:t>
      </w:r>
    </w:p>
    <w:p>
      <w:pPr>
        <w:pStyle w:val="ListParagraph"/>
        <w:numPr>
          <w:ilvl w:val="0"/>
          <w:numId w:val="208"/>
        </w:numPr>
        <w:tabs>
          <w:tab w:pos="476" w:val="left" w:leader="none"/>
        </w:tabs>
        <w:spacing w:line="300" w:lineRule="auto" w:before="58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Laboratorio.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Acentúa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construcción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experimentación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controladas,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simulación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manejo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equipo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instrumental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especializado.</w:t>
      </w:r>
    </w:p>
    <w:p>
      <w:pPr>
        <w:pStyle w:val="ListParagraph"/>
        <w:numPr>
          <w:ilvl w:val="0"/>
          <w:numId w:val="208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spacing w:val="-7"/>
          <w:w w:val="85"/>
          <w:sz w:val="20"/>
        </w:rPr>
        <w:t>Taller. </w:t>
      </w:r>
      <w:r>
        <w:rPr>
          <w:color w:val="231F20"/>
          <w:spacing w:val="-3"/>
          <w:w w:val="85"/>
          <w:sz w:val="20"/>
        </w:rPr>
        <w:t>Promueve </w:t>
      </w:r>
      <w:r>
        <w:rPr>
          <w:color w:val="231F20"/>
          <w:w w:val="85"/>
          <w:sz w:val="20"/>
        </w:rPr>
        <w:t>la </w:t>
      </w:r>
      <w:r>
        <w:rPr>
          <w:color w:val="231F20"/>
          <w:spacing w:val="-3"/>
          <w:w w:val="85"/>
          <w:sz w:val="20"/>
        </w:rPr>
        <w:t>ejercitación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habilidades </w:t>
      </w:r>
      <w:r>
        <w:rPr>
          <w:color w:val="231F20"/>
          <w:w w:val="85"/>
          <w:sz w:val="20"/>
        </w:rPr>
        <w:t>y la </w:t>
      </w:r>
      <w:r>
        <w:rPr>
          <w:color w:val="231F20"/>
          <w:spacing w:val="-3"/>
          <w:w w:val="85"/>
          <w:sz w:val="20"/>
        </w:rPr>
        <w:t>aplicación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conocimientos, métodos,</w:t>
      </w:r>
      <w:r>
        <w:rPr>
          <w:color w:val="231F20"/>
          <w:spacing w:val="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técnicas,</w:t>
      </w:r>
    </w:p>
    <w:p>
      <w:pPr>
        <w:pStyle w:val="BodyText"/>
        <w:spacing w:before="58"/>
        <w:ind w:left="475" w:right="34"/>
      </w:pPr>
      <w:r>
        <w:rPr>
          <w:color w:val="231F20"/>
          <w:w w:val="85"/>
        </w:rPr>
        <w:t>procedimientos e instrumentos propios de la profesión; privilegia la práctica sobre la teoría.</w:t>
      </w:r>
    </w:p>
    <w:p>
      <w:pPr>
        <w:pStyle w:val="ListParagraph"/>
        <w:numPr>
          <w:ilvl w:val="0"/>
          <w:numId w:val="208"/>
        </w:numPr>
        <w:tabs>
          <w:tab w:pos="475" w:val="left" w:leader="none"/>
          <w:tab w:pos="476" w:val="left" w:leader="none"/>
        </w:tabs>
        <w:spacing w:line="300" w:lineRule="auto" w:before="58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Curso-taller.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escolares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logro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objetivos;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mismas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 </w:t>
      </w:r>
      <w:r>
        <w:rPr>
          <w:color w:val="231F20"/>
          <w:spacing w:val="-3"/>
          <w:w w:val="90"/>
          <w:sz w:val="20"/>
        </w:rPr>
        <w:t>podrán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realizarse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durante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final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periodo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escolar,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dentro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fuera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Universidad.</w:t>
      </w:r>
    </w:p>
    <w:p>
      <w:pPr>
        <w:pStyle w:val="ListParagraph"/>
        <w:numPr>
          <w:ilvl w:val="0"/>
          <w:numId w:val="208"/>
        </w:numPr>
        <w:tabs>
          <w:tab w:pos="476" w:val="left" w:leader="none"/>
        </w:tabs>
        <w:spacing w:line="300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Práctica o estancia profesional. Actividad académica obligatoria que el alumno deberá realizar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en </w:t>
      </w:r>
      <w:r>
        <w:rPr>
          <w:color w:val="231F20"/>
          <w:spacing w:val="-3"/>
          <w:w w:val="85"/>
          <w:sz w:val="20"/>
        </w:rPr>
        <w:t>ámbitos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reales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desempeño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profesional,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integrar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aplicar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conocimientos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adquiridos.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53.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escolares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previstas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antecedente,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podrán realizarse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escolar,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Académico,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origen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alumno.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ind w:left="476" w:right="34"/>
      </w:pPr>
      <w:r>
        <w:rPr>
          <w:b/>
          <w:color w:val="939598"/>
          <w:w w:val="90"/>
        </w:rPr>
        <w:t>Artículo 54. </w:t>
      </w:r>
      <w:r>
        <w:rPr>
          <w:color w:val="231F20"/>
          <w:w w:val="90"/>
        </w:rPr>
        <w:t>Las prácticas o estancias profesionales previstas en la fracción VI del artículo 52 del</w:t>
      </w:r>
    </w:p>
    <w:p>
      <w:pPr>
        <w:pStyle w:val="BodyText"/>
        <w:spacing w:before="58"/>
        <w:ind w:left="115" w:right="34"/>
      </w:pPr>
      <w:r>
        <w:rPr>
          <w:color w:val="231F20"/>
          <w:w w:val="85"/>
        </w:rPr>
        <w:t>presente reglamento, se ajustarán a los criterios siguientes: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20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 congruentes con los objetivos del programa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educativo.</w:t>
      </w:r>
    </w:p>
    <w:p>
      <w:pPr>
        <w:pStyle w:val="ListParagraph"/>
        <w:numPr>
          <w:ilvl w:val="0"/>
          <w:numId w:val="209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Respaldarse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convenios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colaboración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operativos.</w:t>
      </w:r>
    </w:p>
    <w:p>
      <w:pPr>
        <w:pStyle w:val="ListParagraph"/>
        <w:numPr>
          <w:ilvl w:val="0"/>
          <w:numId w:val="209"/>
        </w:numPr>
        <w:tabs>
          <w:tab w:pos="476" w:val="left" w:leader="none"/>
        </w:tabs>
        <w:spacing w:line="300" w:lineRule="auto" w:before="58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últimos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periodos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escolares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estudios,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organizaciones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secto- res público, privado 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social.</w:t>
      </w:r>
    </w:p>
    <w:p>
      <w:pPr>
        <w:pStyle w:val="ListParagraph"/>
        <w:numPr>
          <w:ilvl w:val="0"/>
          <w:numId w:val="209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Efectuarse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menor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seis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meses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ni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año.</w:t>
      </w:r>
    </w:p>
    <w:p>
      <w:pPr>
        <w:pStyle w:val="ListParagraph"/>
        <w:numPr>
          <w:ilvl w:val="0"/>
          <w:numId w:val="209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duración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mínima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280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horas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profesional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480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horas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</w:p>
    <w:p>
      <w:pPr>
        <w:pStyle w:val="BodyText"/>
        <w:spacing w:before="58"/>
        <w:ind w:left="475" w:right="34"/>
      </w:pPr>
      <w:r>
        <w:rPr>
          <w:color w:val="231F20"/>
          <w:w w:val="85"/>
        </w:rPr>
        <w:t>los estudios de licenciatura.</w:t>
      </w:r>
    </w:p>
    <w:p>
      <w:pPr>
        <w:pStyle w:val="ListParagraph"/>
        <w:numPr>
          <w:ilvl w:val="0"/>
          <w:numId w:val="209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valor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créditos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55. </w:t>
      </w:r>
      <w:r>
        <w:rPr>
          <w:color w:val="231F20"/>
          <w:w w:val="85"/>
        </w:rPr>
        <w:t>Se exceptúan de la realización de prácticas profesionales: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210"/>
        </w:numPr>
        <w:tabs>
          <w:tab w:pos="475" w:val="left" w:leader="none"/>
          <w:tab w:pos="476" w:val="left" w:leader="none"/>
        </w:tabs>
        <w:spacing w:line="300" w:lineRule="auto" w:before="0" w:after="0"/>
        <w:ind w:left="476" w:right="1126" w:hanging="36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Quienes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acrediten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experiencia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profesional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comprobada,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previa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aprobación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Consejos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Gobierno,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pStyle w:val="ListParagraph"/>
        <w:numPr>
          <w:ilvl w:val="0"/>
          <w:numId w:val="210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cursen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educativos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Ciencias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Salud.</w:t>
      </w:r>
    </w:p>
    <w:p>
      <w:pPr>
        <w:pStyle w:val="BodyText"/>
        <w:spacing w:before="2"/>
        <w:rPr>
          <w:sz w:val="24"/>
        </w:rPr>
      </w:pPr>
    </w:p>
    <w:p>
      <w:pPr>
        <w:pStyle w:val="BodyText"/>
        <w:ind w:left="475" w:right="34"/>
      </w:pPr>
      <w:r>
        <w:rPr/>
        <w:pict>
          <v:line style="position:absolute;mso-position-horizontal-relative:page;mso-position-vertical-relative:paragraph;z-index:32560" from="448.498413pt,11.465786pt" to="448.498413pt,11.465786pt" stroked="true" strokeweight="2pt" strokecolor="#231f20">
            <w10:wrap type="none"/>
          </v:line>
        </w:pict>
      </w:r>
      <w:r>
        <w:rPr>
          <w:b/>
          <w:color w:val="939598"/>
          <w:w w:val="85"/>
        </w:rPr>
        <w:t>Artículo 56. </w:t>
      </w:r>
      <w:r>
        <w:rPr>
          <w:color w:val="231F20"/>
          <w:w w:val="85"/>
        </w:rPr>
        <w:t>Las unidades de aprendizaje, con base en la flexibilidad para cursarlas, podrán asumir</w:t>
      </w:r>
    </w:p>
    <w:p>
      <w:pPr>
        <w:pStyle w:val="BodyText"/>
        <w:spacing w:before="58"/>
        <w:ind w:left="115" w:right="34"/>
      </w:pPr>
      <w:r>
        <w:rPr/>
        <w:pict>
          <v:group style="position:absolute;margin-left:447.498413pt;margin-top:4.96558pt;width:2.050pt;height:62pt;mso-position-horizontal-relative:page;mso-position-vertical-relative:paragraph;z-index:32536" coordorigin="8950,99" coordsize="41,1240">
            <v:line style="position:absolute" from="8970,119" to="8970,1259" stroked="true" strokeweight="2pt" strokecolor="#231f20">
              <v:stroke dashstyle="dash"/>
            </v:line>
            <v:line style="position:absolute" from="8970,1319" to="8970,1319" stroked="true" strokeweight="2pt" strokecolor="#231f20"/>
            <v:line style="position:absolute" from="8970,1319" to="8970,1319" stroked="true" strokeweight="2pt" strokecolor="#231f20"/>
            <w10:wrap type="none"/>
          </v:group>
        </w:pict>
      </w:r>
      <w:r>
        <w:rPr/>
        <w:pict>
          <v:shape style="position:absolute;margin-left:451.541412pt;margin-top:4.631277pt;width:17pt;height:56.75pt;mso-position-horizontal-relative:page;mso-position-vertical-relative:paragraph;z-index:326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los caracteres siguientes: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211"/>
        </w:numPr>
        <w:tabs>
          <w:tab w:pos="475" w:val="left" w:leader="none"/>
          <w:tab w:pos="476" w:val="left" w:leader="none"/>
        </w:tabs>
        <w:spacing w:line="300" w:lineRule="auto" w:before="0" w:after="0"/>
        <w:ind w:left="476" w:right="1131" w:hanging="360"/>
        <w:jc w:val="left"/>
        <w:rPr>
          <w:sz w:val="20"/>
        </w:rPr>
      </w:pPr>
      <w:r>
        <w:rPr/>
        <w:pict>
          <v:group style="position:absolute;margin-left:453.987183pt;margin-top:20.632683pt;width:36.450pt;height:17.05pt;mso-position-horizontal-relative:page;mso-position-vertical-relative:paragraph;z-index:32584" coordorigin="9080,413" coordsize="729,341">
            <v:line style="position:absolute" from="9100,733" to="9411,733" stroked="true" strokeweight="2pt" strokecolor="#231f20">
              <v:stroke dashstyle="dash"/>
            </v:line>
            <v:line style="position:absolute" from="9748,733" to="9748,733" stroked="true" strokeweight="2pt" strokecolor="#231f20"/>
            <v:rect style="position:absolute;left:9411;top:41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Obligatoria.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cursar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acreditar necesariamente conforme al plan 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estudios.</w:t>
      </w:r>
    </w:p>
    <w:p>
      <w:pPr>
        <w:pStyle w:val="Heading2"/>
        <w:spacing w:line="240" w:lineRule="auto" w:before="109"/>
        <w:ind w:left="8" w:right="1037"/>
        <w:jc w:val="center"/>
      </w:pPr>
      <w:r>
        <w:rPr>
          <w:color w:val="231F20"/>
        </w:rPr>
        <w:t>273</w:t>
      </w:r>
    </w:p>
    <w:p>
      <w:pPr>
        <w:spacing w:after="0" w:line="240" w:lineRule="auto"/>
        <w:jc w:val="center"/>
        <w:sectPr>
          <w:footerReference w:type="default" r:id="rId117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212"/>
        </w:numPr>
        <w:tabs>
          <w:tab w:pos="1492" w:val="left" w:leader="none"/>
        </w:tabs>
        <w:spacing w:line="288" w:lineRule="auto" w:before="8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Optativa.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créditos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cursar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certificar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 elección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diferente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Aca- </w:t>
      </w:r>
      <w:r>
        <w:rPr>
          <w:color w:val="231F20"/>
          <w:w w:val="85"/>
          <w:sz w:val="20"/>
        </w:rPr>
        <w:t>démico,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adscripción.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Podrán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ser:</w:t>
      </w: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1"/>
          <w:numId w:val="212"/>
        </w:numPr>
        <w:tabs>
          <w:tab w:pos="1972" w:val="left" w:leader="none"/>
        </w:tabs>
        <w:spacing w:line="288" w:lineRule="auto" w:before="0" w:after="0"/>
        <w:ind w:left="1971" w:right="112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Optativa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interna.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aprendizaje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elegir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dentro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una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gama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ofrece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propio </w:t>
      </w:r>
      <w:r>
        <w:rPr>
          <w:color w:val="231F20"/>
          <w:w w:val="85"/>
          <w:sz w:val="20"/>
        </w:rPr>
        <w:t>plan de estudios y Organismo Académico, Centro Universitario o Dependencia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Académica, </w:t>
      </w:r>
      <w:r>
        <w:rPr>
          <w:color w:val="231F20"/>
          <w:spacing w:val="3"/>
          <w:w w:val="85"/>
          <w:sz w:val="20"/>
        </w:rPr>
        <w:t>dentro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capacidad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recursos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humanos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infraestructura.</w:t>
      </w:r>
    </w:p>
    <w:p>
      <w:pPr>
        <w:pStyle w:val="ListParagraph"/>
        <w:numPr>
          <w:ilvl w:val="1"/>
          <w:numId w:val="212"/>
        </w:numPr>
        <w:tabs>
          <w:tab w:pos="1972" w:val="left" w:leader="none"/>
        </w:tabs>
        <w:spacing w:line="288" w:lineRule="auto" w:before="1" w:after="0"/>
        <w:ind w:left="1971" w:right="111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Créditos optativos multidisciplinarios. Señalan </w:t>
      </w:r>
      <w:r>
        <w:rPr>
          <w:color w:val="231F20"/>
          <w:w w:val="85"/>
          <w:sz w:val="20"/>
        </w:rPr>
        <w:t>la </w:t>
      </w:r>
      <w:r>
        <w:rPr>
          <w:color w:val="231F20"/>
          <w:spacing w:val="3"/>
          <w:w w:val="85"/>
          <w:sz w:val="20"/>
        </w:rPr>
        <w:t>carga académica </w:t>
      </w:r>
      <w:r>
        <w:rPr>
          <w:color w:val="231F20"/>
          <w:spacing w:val="2"/>
          <w:w w:val="85"/>
          <w:sz w:val="20"/>
        </w:rPr>
        <w:t>que </w:t>
      </w:r>
      <w:r>
        <w:rPr>
          <w:color w:val="231F20"/>
          <w:w w:val="85"/>
          <w:sz w:val="20"/>
        </w:rPr>
        <w:t>el </w:t>
      </w:r>
      <w:r>
        <w:rPr>
          <w:color w:val="231F20"/>
          <w:spacing w:val="3"/>
          <w:w w:val="85"/>
          <w:sz w:val="20"/>
        </w:rPr>
        <w:t>alumno </w:t>
      </w:r>
      <w:r>
        <w:rPr>
          <w:color w:val="231F20"/>
          <w:spacing w:val="4"/>
          <w:w w:val="85"/>
          <w:sz w:val="20"/>
        </w:rPr>
        <w:t>debe </w:t>
      </w:r>
      <w:r>
        <w:rPr>
          <w:color w:val="231F20"/>
          <w:spacing w:val="3"/>
          <w:w w:val="90"/>
          <w:sz w:val="20"/>
        </w:rPr>
        <w:t>cursar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aprobar,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mediante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elección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unidades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aprendizaje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otro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plan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estu- </w:t>
      </w:r>
      <w:r>
        <w:rPr>
          <w:color w:val="231F20"/>
          <w:w w:val="85"/>
          <w:sz w:val="20"/>
        </w:rPr>
        <w:t>dios que ofrezca el Organismo Académico, Centro Universitario o Dependencia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Académica de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adscripción.</w:t>
      </w:r>
    </w:p>
    <w:p>
      <w:pPr>
        <w:pStyle w:val="ListParagraph"/>
        <w:numPr>
          <w:ilvl w:val="1"/>
          <w:numId w:val="212"/>
        </w:numPr>
        <w:tabs>
          <w:tab w:pos="1972" w:val="left" w:leader="none"/>
        </w:tabs>
        <w:spacing w:line="288" w:lineRule="auto" w:before="1" w:after="0"/>
        <w:ind w:left="1971" w:right="110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Créditos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optativos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libre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configuración.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Señalan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carga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alumno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debe </w:t>
      </w:r>
      <w:r>
        <w:rPr>
          <w:color w:val="231F20"/>
          <w:spacing w:val="3"/>
          <w:w w:val="85"/>
          <w:sz w:val="20"/>
        </w:rPr>
        <w:t>cursar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aprobar,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mediante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elección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unidades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aprendizaje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ofrezca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plan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 </w:t>
      </w:r>
      <w:r>
        <w:rPr>
          <w:color w:val="231F20"/>
          <w:spacing w:val="3"/>
          <w:w w:val="85"/>
          <w:sz w:val="20"/>
        </w:rPr>
        <w:t>estudios,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Organismo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Académico,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Centro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Dependencia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Académica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diferente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adscripción,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otra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Institución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Educación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Superior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institución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profesional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 </w:t>
      </w:r>
      <w:r>
        <w:rPr>
          <w:color w:val="231F20"/>
          <w:spacing w:val="3"/>
          <w:w w:val="85"/>
          <w:sz w:val="20"/>
        </w:rPr>
        <w:t>prestigio,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nacional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extranjera.</w:t>
      </w:r>
    </w:p>
    <w:p>
      <w:pPr>
        <w:pStyle w:val="BodyText"/>
        <w:spacing w:before="11"/>
      </w:pPr>
    </w:p>
    <w:p>
      <w:pPr>
        <w:pStyle w:val="BodyText"/>
        <w:spacing w:line="288" w:lineRule="auto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57.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renovar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unidades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optativas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autorización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correspondientes.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autorización </w:t>
      </w:r>
      <w:r>
        <w:rPr>
          <w:color w:val="231F20"/>
          <w:w w:val="85"/>
        </w:rPr>
        <w:t>corresponderá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Superior.</w:t>
      </w:r>
    </w:p>
    <w:p>
      <w:pPr>
        <w:pStyle w:val="BodyText"/>
        <w:spacing w:before="1"/>
        <w:ind w:left="1491" w:right="-19"/>
      </w:pPr>
      <w:r>
        <w:rPr>
          <w:color w:val="231F20"/>
          <w:w w:val="85"/>
        </w:rPr>
        <w:t>En cualquier caso, deberá notificarse a la dependencia administrativa de la Administración Central</w:t>
      </w:r>
    </w:p>
    <w:p>
      <w:pPr>
        <w:pStyle w:val="BodyText"/>
        <w:spacing w:before="46"/>
        <w:ind w:left="1130" w:right="34"/>
      </w:pPr>
      <w:r>
        <w:rPr>
          <w:color w:val="231F20"/>
          <w:w w:val="85"/>
        </w:rPr>
        <w:t>prevista en el artículo 20 del presente reglamento.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58.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obligatorias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optativas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aprendizaje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comunes,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compartan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educativos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di- </w:t>
      </w:r>
      <w:r>
        <w:rPr>
          <w:color w:val="231F20"/>
          <w:w w:val="85"/>
        </w:rPr>
        <w:t>ferente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Académica.</w:t>
      </w:r>
    </w:p>
    <w:p>
      <w:pPr>
        <w:pStyle w:val="BodyText"/>
        <w:spacing w:line="288" w:lineRule="auto" w:before="1"/>
        <w:ind w:left="1130" w:right="114" w:firstLine="360"/>
        <w:jc w:val="both"/>
      </w:pPr>
      <w:r>
        <w:rPr>
          <w:color w:val="231F20"/>
          <w:spacing w:val="-3"/>
          <w:w w:val="90"/>
        </w:rPr>
        <w:t>Tendrán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nombre,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teóricas,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prácticas,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horas,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créditos,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contenidos.</w:t>
      </w:r>
    </w:p>
    <w:p>
      <w:pPr>
        <w:pStyle w:val="BodyText"/>
        <w:spacing w:line="288" w:lineRule="auto" w:before="161"/>
        <w:ind w:left="1130" w:right="114" w:firstLine="360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5"/>
          <w:w w:val="85"/>
        </w:rPr>
        <w:t> </w:t>
      </w:r>
      <w:r>
        <w:rPr>
          <w:b/>
          <w:color w:val="939598"/>
          <w:w w:val="85"/>
        </w:rPr>
        <w:t>59.</w:t>
      </w:r>
      <w:r>
        <w:rPr>
          <w:b/>
          <w:color w:val="939598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movilidad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estudiantil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sustentará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unidades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aprendizaje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comunes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equivalen- </w:t>
      </w:r>
      <w:r>
        <w:rPr>
          <w:color w:val="231F20"/>
          <w:spacing w:val="-3"/>
          <w:w w:val="90"/>
        </w:rPr>
        <w:t>tes,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créditos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optativos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multidisciplinarios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libre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configuración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señale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plan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de </w:t>
      </w:r>
      <w:r>
        <w:rPr>
          <w:color w:val="231F20"/>
          <w:spacing w:val="-3"/>
          <w:w w:val="85"/>
        </w:rPr>
        <w:t>estudios; </w:t>
      </w:r>
      <w:r>
        <w:rPr>
          <w:color w:val="231F20"/>
          <w:w w:val="85"/>
        </w:rPr>
        <w:t>así </w:t>
      </w:r>
      <w:r>
        <w:rPr>
          <w:color w:val="231F20"/>
          <w:spacing w:val="-3"/>
          <w:w w:val="85"/>
        </w:rPr>
        <w:t>como </w:t>
      </w:r>
      <w:r>
        <w:rPr>
          <w:color w:val="231F20"/>
          <w:w w:val="85"/>
        </w:rPr>
        <w:t>en </w:t>
      </w:r>
      <w:r>
        <w:rPr>
          <w:color w:val="231F20"/>
          <w:spacing w:val="-3"/>
          <w:w w:val="85"/>
        </w:rPr>
        <w:t>acuerdos </w:t>
      </w:r>
      <w:r>
        <w:rPr>
          <w:color w:val="231F20"/>
          <w:w w:val="85"/>
        </w:rPr>
        <w:t>o </w:t>
      </w:r>
      <w:r>
        <w:rPr>
          <w:color w:val="231F20"/>
          <w:spacing w:val="-3"/>
          <w:w w:val="85"/>
        </w:rPr>
        <w:t>convenios entre </w:t>
      </w:r>
      <w:r>
        <w:rPr>
          <w:color w:val="231F20"/>
          <w:w w:val="85"/>
        </w:rPr>
        <w:t>los </w:t>
      </w:r>
      <w:r>
        <w:rPr>
          <w:color w:val="231F20"/>
          <w:spacing w:val="-3"/>
          <w:w w:val="85"/>
        </w:rPr>
        <w:t>Organismos Académicos, Centros Universitarios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Dependencias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Académicas,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previa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aprobación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Consejos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Gobierno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respectivos.</w:t>
      </w:r>
    </w:p>
    <w:p>
      <w:pPr>
        <w:pStyle w:val="BodyText"/>
        <w:spacing w:before="1"/>
        <w:ind w:left="1491" w:right="34"/>
      </w:pPr>
      <w:r>
        <w:rPr>
          <w:color w:val="231F20"/>
          <w:w w:val="85"/>
        </w:rPr>
        <w:t>Serán unidades de aprendizaje equivalentes cuando tengan contenidos y objetivos iguales en un</w:t>
      </w:r>
    </w:p>
    <w:p>
      <w:pPr>
        <w:pStyle w:val="BodyText"/>
        <w:spacing w:before="46"/>
        <w:ind w:left="1130" w:right="34"/>
      </w:pPr>
      <w:r>
        <w:rPr/>
        <w:pict>
          <v:group style="position:absolute;margin-left:40.888802pt;margin-top:27.14398pt;width:2.050pt;height:62pt;mso-position-horizontal-relative:page;mso-position-vertical-relative:paragraph;z-index:32680" coordorigin="818,543" coordsize="41,1240">
            <v:line style="position:absolute" from="838,563" to="838,1703" stroked="true" strokeweight="2pt" strokecolor="#231f20">
              <v:stroke dashstyle="dash"/>
            </v:line>
            <v:line style="position:absolute" from="838,1763" to="838,1763" stroked="true" strokeweight="2pt" strokecolor="#231f20"/>
            <v:line style="position:absolute" from="838,1762" to="838,1762" stroked="true" strokeweight="2pt" strokecolor="#231f20"/>
            <w10:wrap type="none"/>
          </v:group>
        </w:pict>
      </w:r>
      <w:r>
        <w:rPr/>
        <w:pict>
          <v:group style="position:absolute;margin-left:0pt;margin-top:72.111977pt;width:36.450pt;height:17.05pt;mso-position-horizontal-relative:page;mso-position-vertical-relative:paragraph;z-index:32704" coordorigin="0,1442" coordsize="729,341">
            <v:line style="position:absolute" from="397,1762" to="708,1762" stroked="true" strokeweight="2pt" strokecolor="#231f20">
              <v:stroke dashstyle="dash"/>
            </v:line>
            <v:line style="position:absolute" from="60,1762" to="60,1762" stroked="true" strokeweight="2pt" strokecolor="#231f20"/>
            <v:rect style="position:absolute;left:0;top:144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933998pt;margin-top:26.809677pt;width:17pt;height:56.75pt;mso-position-horizontal-relative:page;mso-position-vertical-relative:paragraph;z-index:327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80 por ciento, y las diferencias en la carga horaria y crediticia no rebase el 10 por ciento.</w:t>
      </w:r>
    </w:p>
    <w:p>
      <w:pPr>
        <w:pStyle w:val="BodyText"/>
        <w:spacing w:before="4"/>
        <w:rPr>
          <w:sz w:val="9"/>
        </w:rPr>
      </w:pPr>
      <w:r>
        <w:rPr/>
        <w:pict>
          <v:line style="position:absolute;mso-position-horizontal-relative:page;mso-position-vertical-relative:paragraph;z-index:32656;mso-wrap-distance-left:0;mso-wrap-distance-right:0" from="41.893501pt,8.345757pt" to="41.893501pt,8.345757pt" stroked="true" strokeweight="2pt" strokecolor="#231f20">
            <w10:wrap type="topAndBottom"/>
          </v:line>
        </w:pict>
      </w:r>
    </w:p>
    <w:p>
      <w:pPr>
        <w:pStyle w:val="BodyText"/>
        <w:spacing w:line="288" w:lineRule="auto"/>
        <w:ind w:left="1130" w:right="114" w:firstLine="360"/>
        <w:jc w:val="both"/>
      </w:pPr>
      <w:r>
        <w:rPr>
          <w:b/>
          <w:color w:val="939598"/>
          <w:w w:val="85"/>
        </w:rPr>
        <w:t>Artículo 60. </w:t>
      </w:r>
      <w:r>
        <w:rPr>
          <w:color w:val="231F20"/>
          <w:w w:val="85"/>
        </w:rPr>
        <w:t>La movilidad estudiantil con otras instituciones de Educación Superior, nacionales o extranjeras,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sujetará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programas,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convenios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acuerdos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interinstitucionales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materia;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 normatividad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relativa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permanencia,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promoción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equivalencia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académica;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criterios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proce- dimientos establecidos por la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Heading2"/>
        <w:spacing w:line="240" w:lineRule="auto" w:before="127"/>
        <w:ind w:left="2068" w:right="1037"/>
        <w:jc w:val="center"/>
      </w:pPr>
      <w:r>
        <w:rPr>
          <w:color w:val="231F20"/>
        </w:rPr>
        <w:t>274</w:t>
      </w:r>
    </w:p>
    <w:p>
      <w:pPr>
        <w:spacing w:after="0" w:line="240" w:lineRule="auto"/>
        <w:jc w:val="center"/>
        <w:sectPr>
          <w:footerReference w:type="default" r:id="rId118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1"/>
        <w:ind w:left="475" w:right="34"/>
      </w:pPr>
      <w:r>
        <w:rPr>
          <w:b/>
          <w:color w:val="939598"/>
          <w:w w:val="85"/>
        </w:rPr>
        <w:t>Artículo 61. </w:t>
      </w:r>
      <w:r>
        <w:rPr>
          <w:color w:val="231F20"/>
          <w:w w:val="85"/>
        </w:rPr>
        <w:t>El plan de estudios definirá para cada unidad de aprendizaje, la modalidad educativa</w:t>
      </w:r>
    </w:p>
    <w:p>
      <w:pPr>
        <w:pStyle w:val="BodyText"/>
        <w:spacing w:before="50"/>
        <w:ind w:left="115" w:right="34"/>
      </w:pPr>
      <w:r>
        <w:rPr>
          <w:color w:val="231F20"/>
          <w:w w:val="90"/>
        </w:rPr>
        <w:t>en que se aplicará, conforme a los conceptos y criterios establecidos en el presente reglamento.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6" w:right="1128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62.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certificación,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reconocimiento,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revalidación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convalidación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estudios profesionales, cada unidad de aprendizaje se valorará en créditos académicos que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represen- </w:t>
      </w:r>
      <w:r>
        <w:rPr>
          <w:color w:val="231F20"/>
          <w:w w:val="90"/>
        </w:rPr>
        <w:t>tarán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dedicará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alumno.</w:t>
      </w:r>
    </w:p>
    <w:p>
      <w:pPr>
        <w:pStyle w:val="BodyText"/>
        <w:spacing w:line="292" w:lineRule="auto" w:before="161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63.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horaria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especificará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horas/se- </w:t>
      </w:r>
      <w:r>
        <w:rPr>
          <w:color w:val="231F20"/>
          <w:w w:val="85"/>
        </w:rPr>
        <w:t>mana/periodo escolar que el alumno destinará a su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estudio.</w:t>
      </w:r>
    </w:p>
    <w:p>
      <w:pPr>
        <w:pStyle w:val="BodyText"/>
        <w:spacing w:line="292" w:lineRule="auto" w:before="1"/>
        <w:ind w:left="116" w:right="1130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carga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horaria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definirá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ciclo escolar,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especificará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teóricas,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horas.</w:t>
      </w:r>
    </w:p>
    <w:p>
      <w:pPr>
        <w:pStyle w:val="BodyText"/>
        <w:spacing w:before="161"/>
        <w:ind w:left="476" w:right="34"/>
      </w:pPr>
      <w:r>
        <w:rPr>
          <w:b/>
          <w:color w:val="939598"/>
          <w:w w:val="85"/>
        </w:rPr>
        <w:t>Artículo 64. </w:t>
      </w:r>
      <w:r>
        <w:rPr>
          <w:color w:val="231F20"/>
          <w:w w:val="85"/>
        </w:rPr>
        <w:t>Los créditos se expresarán en números enteros y se computarán de la siguiente forma: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213"/>
        </w:numPr>
        <w:tabs>
          <w:tab w:pos="476" w:val="left" w:leader="none"/>
        </w:tabs>
        <w:spacing w:line="292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teórico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teórico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práctico,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seminarios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activi- dades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impliquen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adicional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alumno,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clase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indepen- </w:t>
      </w:r>
      <w:r>
        <w:rPr>
          <w:color w:val="231F20"/>
          <w:w w:val="85"/>
          <w:sz w:val="20"/>
        </w:rPr>
        <w:t>diente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semana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periodo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escolar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regular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corresponderá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créditos.</w:t>
      </w:r>
    </w:p>
    <w:p>
      <w:pPr>
        <w:pStyle w:val="ListParagraph"/>
        <w:numPr>
          <w:ilvl w:val="0"/>
          <w:numId w:val="213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clases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prácticas,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laboratorio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taller,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investigación,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otras actividades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impliquen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adicional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alumno,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semana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perio- </w:t>
      </w:r>
      <w:r>
        <w:rPr>
          <w:color w:val="231F20"/>
          <w:w w:val="85"/>
          <w:sz w:val="20"/>
        </w:rPr>
        <w:t>do escolar regular corresponderá a un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crédito.</w:t>
      </w:r>
    </w:p>
    <w:p>
      <w:pPr>
        <w:pStyle w:val="ListParagraph"/>
        <w:numPr>
          <w:ilvl w:val="0"/>
          <w:numId w:val="213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valor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créditos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clínicas,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artísticas,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preparación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trabajo,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5"/>
          <w:sz w:val="20"/>
        </w:rPr>
        <w:t>prácticas y estancias profesionales, se computarán globalmente según su carga horaria e impor- </w:t>
      </w:r>
      <w:r>
        <w:rPr>
          <w:color w:val="231F20"/>
          <w:w w:val="90"/>
          <w:sz w:val="20"/>
        </w:rPr>
        <w:t>tancia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estudios.</w:t>
      </w:r>
    </w:p>
    <w:p>
      <w:pPr>
        <w:pStyle w:val="ListParagraph"/>
        <w:numPr>
          <w:ilvl w:val="0"/>
          <w:numId w:val="213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créditos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cursos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duración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carga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horaria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menor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mayor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periodo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escolar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regular, 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computarán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proporcionalmente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duración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número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horas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semana.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65.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distribuidos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actividades </w:t>
      </w:r>
      <w:r>
        <w:rPr>
          <w:color w:val="231F20"/>
          <w:w w:val="85"/>
        </w:rPr>
        <w:t>académicas, sobre la base de periodos escolares regulares, proporcionará el número total de créditos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particular.</w:t>
      </w:r>
    </w:p>
    <w:p>
      <w:pPr>
        <w:pStyle w:val="BodyText"/>
        <w:spacing w:before="1"/>
        <w:ind w:left="475" w:right="34"/>
      </w:pPr>
      <w:r>
        <w:rPr>
          <w:color w:val="231F20"/>
          <w:w w:val="85"/>
        </w:rPr>
        <w:t>El servicio social y la evaluación para la obtención del título profesional no tendrán valor en créditos.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66.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operen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flexible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enseñanza,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escolarizada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escolarizada,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definirán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créditos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mínimos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 máximos a cursar por periodo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escolar.</w:t>
      </w:r>
    </w:p>
    <w:p>
      <w:pPr>
        <w:pStyle w:val="BodyText"/>
        <w:spacing w:before="1"/>
        <w:ind w:left="475" w:right="34"/>
      </w:pPr>
      <w:r>
        <w:rPr>
          <w:color w:val="231F20"/>
          <w:w w:val="85"/>
        </w:rPr>
        <w:t>Estos criterios atenderán los parámetros siguientes: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213"/>
        </w:numPr>
        <w:tabs>
          <w:tab w:pos="956" w:val="left" w:leader="none"/>
        </w:tabs>
        <w:spacing w:line="240" w:lineRule="auto" w:before="1" w:after="3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técnico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superior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mínimo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15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máximo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68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créditos;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1"/>
          <w:numId w:val="213"/>
        </w:numPr>
        <w:tabs>
          <w:tab w:pos="956" w:val="left" w:leader="none"/>
        </w:tabs>
        <w:spacing w:line="240" w:lineRule="auto" w:before="6" w:after="0"/>
        <w:ind w:left="956" w:right="0" w:hanging="240"/>
        <w:jc w:val="left"/>
        <w:rPr>
          <w:sz w:val="20"/>
        </w:rPr>
      </w:pPr>
      <w:r>
        <w:rPr/>
        <w:pict>
          <v:group style="position:absolute;margin-left:447.498413pt;margin-top:3.964784pt;width:2.050pt;height:62pt;mso-position-horizontal-relative:page;mso-position-vertical-relative:paragraph;z-index:32800" coordorigin="8950,79" coordsize="41,1240">
            <v:line style="position:absolute" from="8970,99" to="8970,1239" stroked="true" strokeweight="2pt" strokecolor="#231f20">
              <v:stroke dashstyle="dash"/>
            </v:line>
            <v:line style="position:absolute" from="8970,1299" to="8970,1299" stroked="true" strokeweight="2pt" strokecolor="#231f20"/>
            <v:line style="position:absolute" from="8970,1299" to="8970,1299" stroked="true" strokeweight="2pt" strokecolor="#231f20"/>
            <w10:wrap type="none"/>
          </v:group>
        </w:pict>
      </w:r>
      <w:r>
        <w:rPr/>
        <w:pict>
          <v:shape style="position:absolute;margin-left:451.541412pt;margin-top:3.630481pt;width:17pt;height:56.75pt;mso-position-horizontal-relative:page;mso-position-vertical-relative:paragraph;z-index:328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licenciatura,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mínimo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18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máximo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56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créditos.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475" w:right="34"/>
      </w:pPr>
      <w:r>
        <w:rPr>
          <w:color w:val="231F20"/>
          <w:w w:val="85"/>
        </w:rPr>
        <w:t>Estos rangos sólo se observarán para periodos y alumnos regulares, y se atenderán como criterios</w:t>
      </w:r>
    </w:p>
    <w:p>
      <w:pPr>
        <w:pStyle w:val="BodyText"/>
        <w:spacing w:before="50"/>
        <w:ind w:left="115" w:right="34"/>
      </w:pPr>
      <w:r>
        <w:rPr/>
        <w:pict>
          <v:group style="position:absolute;margin-left:453.987183pt;margin-top:11.13498pt;width:36.450pt;height:17.05pt;mso-position-horizontal-relative:page;mso-position-vertical-relative:paragraph;z-index:32824" coordorigin="9080,223" coordsize="729,341">
            <v:line style="position:absolute" from="9100,543" to="9411,543" stroked="true" strokeweight="2pt" strokecolor="#231f20">
              <v:stroke dashstyle="dash"/>
            </v:line>
            <v:line style="position:absolute" from="9748,543" to="9748,543" stroked="true" strokeweight="2pt" strokecolor="#231f20"/>
            <v:rect style="position:absolute;left:9411;top:22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 dosifican la carga académica en la formación del alumno.</w:t>
      </w:r>
    </w:p>
    <w:p>
      <w:pPr>
        <w:pStyle w:val="BodyText"/>
        <w:spacing w:before="2"/>
        <w:rPr>
          <w:sz w:val="13"/>
        </w:rPr>
      </w:pPr>
    </w:p>
    <w:p>
      <w:pPr>
        <w:pStyle w:val="Heading2"/>
        <w:spacing w:line="240" w:lineRule="auto" w:before="61"/>
        <w:ind w:left="8" w:right="1037"/>
        <w:jc w:val="center"/>
      </w:pPr>
      <w:r>
        <w:rPr>
          <w:color w:val="231F20"/>
        </w:rPr>
        <w:t>275</w:t>
      </w:r>
    </w:p>
    <w:p>
      <w:pPr>
        <w:spacing w:after="0" w:line="240" w:lineRule="auto"/>
        <w:jc w:val="center"/>
        <w:sectPr>
          <w:footerReference w:type="default" r:id="rId119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30" w:right="114" w:firstLine="360"/>
        <w:jc w:val="right"/>
      </w:pPr>
      <w:r>
        <w:rPr>
          <w:color w:val="231F20"/>
          <w:spacing w:val="-3"/>
          <w:w w:val="90"/>
        </w:rPr>
        <w:t>Cuando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carga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académica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inferior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superior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rango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créditos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señalado,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procederá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ins-</w:t>
      </w:r>
      <w:r>
        <w:rPr>
          <w:color w:val="231F20"/>
          <w:w w:val="84"/>
        </w:rPr>
        <w:t> </w:t>
      </w:r>
      <w:r>
        <w:rPr>
          <w:color w:val="231F20"/>
          <w:spacing w:val="-3"/>
          <w:w w:val="85"/>
        </w:rPr>
        <w:t>cripción </w:t>
      </w:r>
      <w:r>
        <w:rPr>
          <w:color w:val="231F20"/>
          <w:w w:val="85"/>
        </w:rPr>
        <w:t>al </w:t>
      </w:r>
      <w:r>
        <w:rPr>
          <w:color w:val="231F20"/>
          <w:spacing w:val="-3"/>
          <w:w w:val="85"/>
        </w:rPr>
        <w:t>periodo escolar previo conocimiento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consentimiento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responsabilidad </w:t>
      </w:r>
      <w:r>
        <w:rPr>
          <w:color w:val="231F20"/>
          <w:w w:val="85"/>
        </w:rPr>
        <w:t>por el </w:t>
      </w:r>
      <w:r>
        <w:rPr>
          <w:color w:val="231F20"/>
          <w:spacing w:val="-3"/>
          <w:w w:val="85"/>
        </w:rPr>
        <w:t>alumno,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torización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Subdirección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educativo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correspondiente.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considerará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operen,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debiendo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preverse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carga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mínima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créditos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últimos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periodos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escolares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manera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</w:p>
    <w:p>
      <w:pPr>
        <w:pStyle w:val="BodyText"/>
        <w:ind w:left="1130" w:right="34"/>
      </w:pPr>
      <w:r>
        <w:rPr>
          <w:color w:val="231F20"/>
          <w:w w:val="90"/>
        </w:rPr>
        <w:t>el alumno desarrolle y acredite el servicio social y, en su caso, las prácticas profesionales.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97" w:lineRule="auto" w:before="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67.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núcleo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formación, dependerá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educativo;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obstante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determinarse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parámetros de referencia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9"/>
      </w:pPr>
    </w:p>
    <w:p>
      <w:pPr>
        <w:pStyle w:val="ListParagraph"/>
        <w:numPr>
          <w:ilvl w:val="0"/>
          <w:numId w:val="214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Núcleo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básico,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30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ciento.</w:t>
      </w:r>
    </w:p>
    <w:p>
      <w:pPr>
        <w:pStyle w:val="ListParagraph"/>
        <w:numPr>
          <w:ilvl w:val="0"/>
          <w:numId w:val="214"/>
        </w:numPr>
        <w:tabs>
          <w:tab w:pos="1972" w:val="left" w:leader="none"/>
        </w:tabs>
        <w:spacing w:line="240" w:lineRule="auto" w:before="54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Núcleo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sustantivo,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40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ciento.</w:t>
      </w:r>
    </w:p>
    <w:p>
      <w:pPr>
        <w:pStyle w:val="ListParagraph"/>
        <w:numPr>
          <w:ilvl w:val="0"/>
          <w:numId w:val="214"/>
        </w:numPr>
        <w:tabs>
          <w:tab w:pos="1972" w:val="left" w:leader="none"/>
        </w:tabs>
        <w:spacing w:line="240" w:lineRule="auto" w:before="54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Núcleo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integral,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30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ciento.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color w:val="231F20"/>
          <w:w w:val="85"/>
        </w:rPr>
        <w:t>Dentro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distribución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contemplar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mínimo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10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ciento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créditos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forma- ción común entre estudios profesionales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afines.</w:t>
      </w:r>
    </w:p>
    <w:p>
      <w:pPr>
        <w:pStyle w:val="BodyText"/>
        <w:spacing w:line="297" w:lineRule="auto"/>
        <w:ind w:left="1130" w:right="114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obligatorios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constituirán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mien- tras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optativos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selectivo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representarán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ciento.</w:t>
      </w:r>
    </w:p>
    <w:p>
      <w:pPr>
        <w:pStyle w:val="BodyText"/>
        <w:spacing w:line="297" w:lineRule="auto" w:before="160"/>
        <w:ind w:left="1131" w:right="11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68.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adminis- </w:t>
      </w:r>
      <w:r>
        <w:rPr>
          <w:color w:val="231F20"/>
          <w:w w:val="85"/>
        </w:rPr>
        <w:t>tración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escolar,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ubicarán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regular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deseable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sea cursada por 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alumno.</w:t>
      </w:r>
    </w:p>
    <w:p>
      <w:pPr>
        <w:pStyle w:val="BodyText"/>
        <w:spacing w:line="297" w:lineRule="auto"/>
        <w:ind w:left="1131" w:right="116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calendario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ciclo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escolar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señalará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fechas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 periodos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gestión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escolar.</w:t>
      </w:r>
    </w:p>
    <w:p>
      <w:pPr>
        <w:pStyle w:val="BodyText"/>
        <w:spacing w:line="297" w:lineRule="auto"/>
        <w:ind w:left="1131" w:right="115" w:firstLine="360"/>
        <w:jc w:val="both"/>
      </w:pP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calendario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escolar,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observancia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personal académico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administrativo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Centros </w:t>
      </w:r>
      <w:r>
        <w:rPr>
          <w:color w:val="231F20"/>
          <w:w w:val="85"/>
        </w:rPr>
        <w:t>Universitarios y Dependencias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Académicas.</w:t>
      </w:r>
    </w:p>
    <w:p>
      <w:pPr>
        <w:pStyle w:val="BodyText"/>
        <w:ind w:left="1491" w:right="34"/>
      </w:pP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programación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calendario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escolar,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escolar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comprenderá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necesa-</w:t>
      </w:r>
    </w:p>
    <w:p>
      <w:pPr>
        <w:pStyle w:val="BodyText"/>
        <w:spacing w:before="54"/>
        <w:ind w:left="1131" w:right="34"/>
      </w:pPr>
      <w:r>
        <w:rPr>
          <w:color w:val="231F20"/>
          <w:w w:val="85"/>
        </w:rPr>
        <w:t>rio de actividad académica y de aplicación y entrega de calificaciones de evaluación ordinaria.</w:t>
      </w:r>
    </w:p>
    <w:p>
      <w:pPr>
        <w:pStyle w:val="BodyText"/>
        <w:spacing w:before="6"/>
        <w:rPr>
          <w:sz w:val="18"/>
        </w:rPr>
      </w:pPr>
    </w:p>
    <w:p>
      <w:pPr>
        <w:spacing w:before="1"/>
        <w:ind w:left="1491" w:right="34" w:firstLine="0"/>
        <w:jc w:val="left"/>
        <w:rPr>
          <w:sz w:val="20"/>
        </w:rPr>
      </w:pPr>
      <w:r>
        <w:rPr>
          <w:b/>
          <w:color w:val="939598"/>
          <w:w w:val="90"/>
          <w:sz w:val="20"/>
        </w:rPr>
        <w:t>Artículo 69. </w:t>
      </w:r>
      <w:r>
        <w:rPr>
          <w:color w:val="231F20"/>
          <w:w w:val="90"/>
          <w:sz w:val="20"/>
        </w:rPr>
        <w:t>Los periodos escolares podrán ser de tres tipos:</w:t>
      </w:r>
    </w:p>
    <w:p>
      <w:pPr>
        <w:pStyle w:val="BodyText"/>
        <w:spacing w:before="5"/>
        <w:rPr>
          <w:sz w:val="25"/>
        </w:rPr>
      </w:pPr>
    </w:p>
    <w:p>
      <w:pPr>
        <w:pStyle w:val="ListParagraph"/>
        <w:numPr>
          <w:ilvl w:val="0"/>
          <w:numId w:val="215"/>
        </w:numPr>
        <w:tabs>
          <w:tab w:pos="1492" w:val="left" w:leader="none"/>
        </w:tabs>
        <w:spacing w:line="297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Periodo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regular.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Comprenderá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periodos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otoño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primavera;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duración </w:t>
      </w:r>
      <w:r>
        <w:rPr>
          <w:color w:val="231F20"/>
          <w:w w:val="85"/>
          <w:sz w:val="20"/>
        </w:rPr>
        <w:t>mínima de 16 semanas efectivas 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clase.</w:t>
      </w:r>
    </w:p>
    <w:p>
      <w:pPr>
        <w:pStyle w:val="ListParagraph"/>
        <w:numPr>
          <w:ilvl w:val="0"/>
          <w:numId w:val="215"/>
        </w:numPr>
        <w:tabs>
          <w:tab w:pos="1492" w:val="left" w:leader="none"/>
        </w:tabs>
        <w:spacing w:line="297" w:lineRule="auto" w:before="0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19.861582pt;width:2.050pt;height:62pt;mso-position-horizontal-relative:page;mso-position-vertical-relative:paragraph;z-index:32896" coordorigin="818,397" coordsize="41,1240">
            <v:line style="position:absolute" from="838,417" to="838,1557" stroked="true" strokeweight="2pt" strokecolor="#231f20">
              <v:stroke dashstyle="dash"/>
            </v:line>
            <v:line style="position:absolute" from="838,1617" to="838,1617" stroked="true" strokeweight="2pt" strokecolor="#231f20"/>
            <v:line style="position:absolute" from="838,1617" to="838,161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2920" from="41.893501pt,14.862381pt" to="41.893501pt,14.862381pt" stroked="true" strokeweight="2pt" strokecolor="#231f20">
            <w10:wrap type="none"/>
          </v:line>
        </w:pict>
      </w:r>
      <w:r>
        <w:rPr/>
        <w:pict>
          <v:shape style="position:absolute;margin-left:22.933998pt;margin-top:19.527279pt;width:17pt;height:56.75pt;mso-position-horizontal-relative:page;mso-position-vertical-relative:paragraph;z-index:329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Periodo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intensivo.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Comprenderá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periodos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verano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invierno;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desarrollarán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térmi-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inicio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regular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duración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4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8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semanas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efectivas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clase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estu- </w:t>
      </w:r>
      <w:r>
        <w:rPr>
          <w:color w:val="231F20"/>
          <w:w w:val="85"/>
          <w:sz w:val="20"/>
        </w:rPr>
        <w:t>dio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independiente.</w:t>
      </w:r>
    </w:p>
    <w:p>
      <w:pPr>
        <w:pStyle w:val="ListParagraph"/>
        <w:numPr>
          <w:ilvl w:val="0"/>
          <w:numId w:val="215"/>
        </w:numPr>
        <w:tabs>
          <w:tab w:pos="1492" w:val="left" w:leader="none"/>
        </w:tabs>
        <w:spacing w:line="297" w:lineRule="auto" w:before="0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0pt;margin-top:22.229582pt;width:36.450pt;height:17.05pt;mso-position-horizontal-relative:page;mso-position-vertical-relative:paragraph;z-index:32944" coordorigin="0,445" coordsize="729,341">
            <v:line style="position:absolute" from="397,765" to="708,765" stroked="true" strokeweight="2pt" strokecolor="#231f20">
              <v:stroke dashstyle="dash"/>
            </v:line>
            <v:line style="position:absolute" from="60,765" to="60,765" stroked="true" strokeweight="2pt" strokecolor="#231f20"/>
            <v:rect style="position:absolute;left:0;top:44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especial.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fechas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inicio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término,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duración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variables;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 </w:t>
      </w:r>
      <w:r>
        <w:rPr>
          <w:color w:val="231F20"/>
          <w:w w:val="85"/>
          <w:sz w:val="20"/>
        </w:rPr>
        <w:t>programarán dentro del calendario escolar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oficial.</w:t>
      </w:r>
    </w:p>
    <w:p>
      <w:pPr>
        <w:pStyle w:val="Heading2"/>
        <w:spacing w:line="240" w:lineRule="auto" w:before="147"/>
        <w:ind w:left="2068" w:right="1037"/>
        <w:jc w:val="center"/>
      </w:pPr>
      <w:r>
        <w:rPr>
          <w:color w:val="231F20"/>
        </w:rPr>
        <w:t>276</w:t>
      </w:r>
    </w:p>
    <w:p>
      <w:pPr>
        <w:spacing w:after="0" w:line="240" w:lineRule="auto"/>
        <w:jc w:val="center"/>
        <w:sectPr>
          <w:footerReference w:type="default" r:id="rId120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115" w:right="1130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cursos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ofrezcan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intensivo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 especial,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diferente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escolarizada,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cubrir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horas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señaladas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estudios.</w:t>
      </w:r>
    </w:p>
    <w:p>
      <w:pPr>
        <w:pStyle w:val="BodyText"/>
        <w:spacing w:line="285" w:lineRule="auto" w:before="16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70.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opten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regularizar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oportunidades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extraordinaria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suficiencia,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tramitar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escolar </w:t>
      </w:r>
      <w:r>
        <w:rPr>
          <w:color w:val="231F20"/>
          <w:w w:val="85"/>
        </w:rPr>
        <w:t>subsecuente, la cual no podrá incorporar unidades de aprendizaje definidas como consecuentes 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 seriación del plan 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cancelará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alumno,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 evaluación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extraordinaria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suficiencia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incumplen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permanencia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moción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académica.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71.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distri- </w:t>
      </w:r>
      <w:r>
        <w:rPr>
          <w:color w:val="231F20"/>
          <w:w w:val="90"/>
        </w:rPr>
        <w:t>buirán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seis </w:t>
      </w:r>
      <w:r>
        <w:rPr>
          <w:color w:val="231F20"/>
          <w:w w:val="85"/>
        </w:rPr>
        <w:t>periodos escolares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regulares.</w:t>
      </w: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licenciatura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ocho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periodos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escolares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regulares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máximo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doce.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 72. </w:t>
      </w:r>
      <w:r>
        <w:rPr>
          <w:color w:val="231F20"/>
          <w:w w:val="85"/>
        </w:rPr>
        <w:t>El mapa curricular representará gráficamente la ubicación de las unidades de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apren- dizaje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estudios,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periodos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escolares,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núcleos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formación y áreas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curriculares.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73.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mapa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señalará,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seriación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aprendizaje, </w:t>
      </w:r>
      <w:r>
        <w:rPr>
          <w:color w:val="231F20"/>
          <w:w w:val="85"/>
        </w:rPr>
        <w:t>misma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limitará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aquellas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obligatorio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cuya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antecedencia-consecuencia 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estricta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progresión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aprendizaje.</w:t>
      </w:r>
    </w:p>
    <w:p>
      <w:pPr>
        <w:pStyle w:val="BodyText"/>
        <w:spacing w:line="285" w:lineRule="auto" w:before="1"/>
        <w:ind w:left="115" w:right="1130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seriación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obligatoria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 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exigible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escolar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certificación de 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pStyle w:val="BodyText"/>
        <w:spacing w:line="285" w:lineRule="auto" w:before="1"/>
        <w:ind w:left="115" w:right="1130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seriación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entre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unidades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aprendizaje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tendrá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carácter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obligatorio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procesos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ingreso, 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equivalencia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reincorporación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profesionales.</w:t>
      </w:r>
    </w:p>
    <w:p>
      <w:pPr>
        <w:pStyle w:val="BodyText"/>
        <w:spacing w:line="285" w:lineRule="auto" w:before="1"/>
        <w:ind w:left="115" w:right="1130" w:firstLine="360"/>
        <w:jc w:val="both"/>
      </w:pPr>
      <w:r>
        <w:rPr>
          <w:color w:val="231F20"/>
          <w:w w:val="85"/>
        </w:rPr>
        <w:t>Otros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mecanismos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vinculación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aprendizaje,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núcleos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formación,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bloques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áreas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curriculares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señale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indicativo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procesos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permanencia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alumno.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atenderán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jerarquía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reglamentación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/>
        <w:pict>
          <v:group style="position:absolute;margin-left:447.498413pt;margin-top:48.729378pt;width:2.050pt;height:62pt;mso-position-horizontal-relative:page;mso-position-vertical-relative:paragraph;z-index:33016" coordorigin="8950,975" coordsize="41,1240">
            <v:line style="position:absolute" from="8970,995" to="8970,2134" stroked="true" strokeweight="2pt" strokecolor="#231f20">
              <v:stroke dashstyle="dash"/>
            </v:line>
            <v:line style="position:absolute" from="8970,2194" to="8970,2194" stroked="true" strokeweight="2pt" strokecolor="#231f20"/>
            <v:line style="position:absolute" from="8970,2194" to="8970,219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3040" from="448.498413pt,43.730179pt" to="448.498413pt,43.730179pt" stroked="true" strokeweight="2pt" strokecolor="#231f20">
            <w10:wrap type="none"/>
          </v:line>
        </w:pict>
      </w:r>
      <w:r>
        <w:rPr/>
        <w:pict>
          <v:shape style="position:absolute;margin-left:451.541412pt;margin-top:48.395077pt;width:17pt;height:56.75pt;mso-position-horizontal-relative:page;mso-position-vertical-relative:paragraph;z-index:330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74.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operen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modalidades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escolarizada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escolarizada, bajo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flexible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enseñanza,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definirán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trayectorias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 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partir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trayectoria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promedio.</w:t>
      </w:r>
    </w:p>
    <w:p>
      <w:pPr>
        <w:pStyle w:val="BodyText"/>
        <w:spacing w:line="288" w:lineRule="auto" w:before="163"/>
        <w:ind w:left="115" w:right="1129" w:firstLine="360"/>
        <w:jc w:val="both"/>
      </w:pPr>
      <w:r>
        <w:rPr/>
        <w:pict>
          <v:group style="position:absolute;margin-left:453.987183pt;margin-top:44.594086pt;width:36.450pt;height:17.05pt;mso-position-horizontal-relative:page;mso-position-vertical-relative:paragraph;z-index:33064" coordorigin="9080,892" coordsize="729,341">
            <v:line style="position:absolute" from="9100,1212" to="9411,1212" stroked="true" strokeweight="2pt" strokecolor="#231f20">
              <v:stroke dashstyle="dash"/>
            </v:line>
            <v:line style="position:absolute" from="9748,1212" to="9748,1212" stroked="true" strokeweight="2pt" strokecolor="#231f20"/>
            <v:rect style="position:absolute;left:9411;top:89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75.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trayectorias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rutas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cursar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ac- tividades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conforman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carga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di- </w:t>
      </w:r>
      <w:r>
        <w:rPr>
          <w:color w:val="231F20"/>
          <w:w w:val="85"/>
        </w:rPr>
        <w:t>ferente por periodo escolar 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cursar.</w:t>
      </w:r>
    </w:p>
    <w:p>
      <w:pPr>
        <w:pStyle w:val="BodyText"/>
        <w:spacing w:before="7"/>
        <w:rPr>
          <w:sz w:val="9"/>
        </w:rPr>
      </w:pPr>
    </w:p>
    <w:p>
      <w:pPr>
        <w:pStyle w:val="Heading2"/>
        <w:spacing w:line="240" w:lineRule="auto" w:before="62"/>
        <w:ind w:left="8" w:right="1037"/>
        <w:jc w:val="center"/>
      </w:pPr>
      <w:r>
        <w:rPr>
          <w:color w:val="231F20"/>
        </w:rPr>
        <w:t>277</w:t>
      </w:r>
    </w:p>
    <w:p>
      <w:pPr>
        <w:spacing w:after="0" w:line="240" w:lineRule="auto"/>
        <w:jc w:val="center"/>
        <w:sectPr>
          <w:footerReference w:type="default" r:id="rId121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5" w:lineRule="auto" w:before="81"/>
        <w:ind w:left="1130" w:right="115" w:firstLine="360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configurarán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profesional.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rango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cursar 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señale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carga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mínima,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máxima.</w:t>
      </w:r>
    </w:p>
    <w:p>
      <w:pPr>
        <w:pStyle w:val="BodyText"/>
        <w:spacing w:line="285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76.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tabla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equivalencias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componente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estudios,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proyec- 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proponga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reestructuración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educativo.</w:t>
      </w:r>
    </w:p>
    <w:p>
      <w:pPr>
        <w:pStyle w:val="BodyText"/>
        <w:spacing w:line="285" w:lineRule="auto" w:before="1"/>
        <w:ind w:left="1130" w:right="114" w:firstLine="360"/>
        <w:jc w:val="both"/>
      </w:pPr>
      <w:r>
        <w:rPr>
          <w:color w:val="231F20"/>
          <w:w w:val="90"/>
        </w:rPr>
        <w:t>Indicará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igualdad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similitud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acadé- </w:t>
      </w:r>
      <w:r>
        <w:rPr>
          <w:color w:val="231F20"/>
          <w:w w:val="85"/>
        </w:rPr>
        <w:t>micas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nuevo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reestructurado,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desplazamiento 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éste.</w:t>
      </w:r>
    </w:p>
    <w:p>
      <w:pPr>
        <w:pStyle w:val="BodyText"/>
        <w:spacing w:line="285" w:lineRule="auto" w:before="1"/>
        <w:ind w:left="1130" w:right="114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común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equivalente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especificarán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es- </w:t>
      </w:r>
      <w:r>
        <w:rPr>
          <w:color w:val="231F20"/>
          <w:w w:val="85"/>
        </w:rPr>
        <w:t>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registro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escolar.</w:t>
      </w:r>
    </w:p>
    <w:p>
      <w:pPr>
        <w:pStyle w:val="BodyText"/>
        <w:spacing w:before="1"/>
        <w:ind w:left="1491" w:right="34"/>
      </w:pPr>
      <w:r>
        <w:rPr>
          <w:color w:val="231F20"/>
          <w:w w:val="90"/>
        </w:rPr>
        <w:t>Las relaciones que señale la tabla de equivalencia, indicarán, en su caso: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21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Sin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cambio;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modificación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denominación,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carga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horaria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crediticia.</w:t>
      </w:r>
    </w:p>
    <w:p>
      <w:pPr>
        <w:pStyle w:val="ListParagraph"/>
        <w:numPr>
          <w:ilvl w:val="0"/>
          <w:numId w:val="216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Cambio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horas;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varíe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carga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horaria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teórica,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total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horas.</w:t>
      </w:r>
    </w:p>
    <w:p>
      <w:pPr>
        <w:pStyle w:val="ListParagraph"/>
        <w:numPr>
          <w:ilvl w:val="0"/>
          <w:numId w:val="216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Cambio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créditos;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incremente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disminuya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número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créditos.</w:t>
      </w:r>
    </w:p>
    <w:p>
      <w:pPr>
        <w:pStyle w:val="ListParagraph"/>
        <w:numPr>
          <w:ilvl w:val="0"/>
          <w:numId w:val="216"/>
        </w:numPr>
        <w:tabs>
          <w:tab w:pos="1492" w:val="left" w:leader="none"/>
        </w:tabs>
        <w:spacing w:line="285" w:lineRule="auto" w:before="44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Cambio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contenidos;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fusio- nan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complementarse,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sintetizan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evitar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duplicidad.</w:t>
      </w:r>
    </w:p>
    <w:p>
      <w:pPr>
        <w:pStyle w:val="ListParagraph"/>
        <w:numPr>
          <w:ilvl w:val="0"/>
          <w:numId w:val="216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Eliminación;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suprime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 77. </w:t>
      </w:r>
      <w:r>
        <w:rPr>
          <w:color w:val="231F20"/>
          <w:w w:val="85"/>
        </w:rPr>
        <w:t>La tabla de equivalencia se utilizará bajo las condiciones siguientes: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217"/>
        </w:numPr>
        <w:tabs>
          <w:tab w:pos="1490" w:val="left" w:leader="none"/>
          <w:tab w:pos="1492" w:val="left" w:leader="none"/>
        </w:tabs>
        <w:spacing w:line="285" w:lineRule="auto" w:before="0" w:after="0"/>
        <w:ind w:left="1491" w:right="116" w:hanging="360"/>
        <w:jc w:val="left"/>
        <w:rPr>
          <w:sz w:val="20"/>
        </w:rPr>
      </w:pPr>
      <w:r>
        <w:rPr>
          <w:color w:val="231F20"/>
          <w:w w:val="90"/>
          <w:sz w:val="20"/>
        </w:rPr>
        <w:t>Apertura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cursos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grupos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escolares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tanto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nuevo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95"/>
          <w:sz w:val="20"/>
        </w:rPr>
        <w:t>reestructurado.</w:t>
      </w:r>
    </w:p>
    <w:p>
      <w:pPr>
        <w:pStyle w:val="ListParagraph"/>
        <w:numPr>
          <w:ilvl w:val="0"/>
          <w:numId w:val="217"/>
        </w:numPr>
        <w:tabs>
          <w:tab w:pos="1490" w:val="left" w:leader="none"/>
          <w:tab w:pos="1492" w:val="left" w:leader="none"/>
        </w:tabs>
        <w:spacing w:line="285" w:lineRule="auto" w:before="1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Equivalencia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revalidar,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convalidar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reconocer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estudios,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bajo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criterios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proce- dimientos que señale la legislación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217"/>
        </w:numPr>
        <w:tabs>
          <w:tab w:pos="1492" w:val="left" w:leader="none"/>
        </w:tabs>
        <w:spacing w:line="285" w:lineRule="auto" w:before="1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ambos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casos,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tabla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equivalencias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referente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análisis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colegiado,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cuyo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fundamentará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inscripción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reinscripción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lugar.</w:t>
      </w:r>
    </w:p>
    <w:p>
      <w:pPr>
        <w:pStyle w:val="BodyText"/>
        <w:rPr>
          <w:sz w:val="21"/>
        </w:rPr>
      </w:pPr>
    </w:p>
    <w:p>
      <w:pPr>
        <w:pStyle w:val="BodyText"/>
        <w:spacing w:line="285" w:lineRule="auto"/>
        <w:ind w:left="1130" w:right="114" w:firstLine="360"/>
        <w:jc w:val="right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7"/>
          <w:w w:val="90"/>
        </w:rPr>
        <w:t> </w:t>
      </w:r>
      <w:r>
        <w:rPr>
          <w:b/>
          <w:color w:val="939598"/>
          <w:w w:val="90"/>
        </w:rPr>
        <w:t>78.</w:t>
      </w:r>
      <w:r>
        <w:rPr>
          <w:b/>
          <w:color w:val="939598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elaboración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tabla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equivalencia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Currículo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docencia,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efectuarán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análisis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semejanza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aprendizaje.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equivalencia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procederá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trate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carácter,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contenidos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coincidan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ochenta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ciento,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denominación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</w:p>
    <w:p>
      <w:pPr>
        <w:pStyle w:val="BodyText"/>
        <w:spacing w:before="1"/>
        <w:ind w:left="1130" w:right="34"/>
      </w:pPr>
      <w:r>
        <w:rPr>
          <w:color w:val="231F20"/>
          <w:w w:val="85"/>
        </w:rPr>
        <w:t>éstas sea necesariamente igual.</w:t>
      </w:r>
    </w:p>
    <w:p>
      <w:pPr>
        <w:pStyle w:val="BodyText"/>
      </w:pPr>
    </w:p>
    <w:p>
      <w:pPr>
        <w:pStyle w:val="BodyText"/>
        <w:spacing w:before="11"/>
        <w:rPr>
          <w:sz w:val="16"/>
        </w:rPr>
      </w:pPr>
    </w:p>
    <w:p>
      <w:pPr>
        <w:pStyle w:val="Heading3"/>
        <w:spacing w:line="297" w:lineRule="auto"/>
        <w:ind w:left="3822" w:right="2722" w:firstLine="279"/>
        <w:jc w:val="left"/>
      </w:pPr>
      <w:r>
        <w:rPr/>
        <w:pict>
          <v:group style="position:absolute;margin-left:40.888802pt;margin-top:19.29957pt;width:2.050pt;height:62pt;mso-position-horizontal-relative:page;mso-position-vertical-relative:paragraph;z-index:33136" coordorigin="818,386" coordsize="41,1240">
            <v:line style="position:absolute" from="838,406" to="838,1546" stroked="true" strokeweight="2pt" strokecolor="#231f20">
              <v:stroke dashstyle="dash"/>
            </v:line>
            <v:line style="position:absolute" from="838,1606" to="838,1606" stroked="true" strokeweight="2pt" strokecolor="#231f20"/>
            <v:line style="position:absolute" from="838,1605" to="838,160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3160" from="41.893501pt,14.300369pt" to="41.893501pt,14.300369pt" stroked="true" strokeweight="2pt" strokecolor="#231f20">
            <w10:wrap type="none"/>
          </v:line>
        </w:pict>
      </w:r>
      <w:r>
        <w:rPr/>
        <w:pict>
          <v:shape style="position:absolute;margin-left:22.933998pt;margin-top:18.965267pt;width:17pt;height:56.75pt;mso-position-horizontal-relative:page;mso-position-vertical-relative:paragraph;z-index:332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CAPÍTULO CUARTO </w:t>
      </w:r>
      <w:r>
        <w:rPr>
          <w:color w:val="231F20"/>
          <w:w w:val="80"/>
        </w:rPr>
        <w:t>DEL MODELO EDUCATIVO</w:t>
      </w:r>
    </w:p>
    <w:p>
      <w:pPr>
        <w:pStyle w:val="BodyText"/>
        <w:spacing w:before="8"/>
        <w:rPr>
          <w:b/>
          <w:sz w:val="19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79.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modelo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educativo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componente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curricular,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presentarán</w:t>
      </w:r>
    </w:p>
    <w:p>
      <w:pPr>
        <w:pStyle w:val="BodyText"/>
        <w:spacing w:before="50"/>
        <w:ind w:left="1130" w:right="34"/>
      </w:pPr>
      <w:r>
        <w:rPr/>
        <w:pict>
          <v:group style="position:absolute;margin-left:0pt;margin-top:10.131984pt;width:36.450pt;height:17.05pt;mso-position-horizontal-relative:page;mso-position-vertical-relative:paragraph;z-index:33184" coordorigin="0,203" coordsize="729,341">
            <v:line style="position:absolute" from="397,523" to="708,523" stroked="true" strokeweight="2pt" strokecolor="#231f20">
              <v:stroke dashstyle="dash"/>
            </v:line>
            <v:line style="position:absolute" from="60,523" to="60,523" stroked="true" strokeweight="2pt" strokecolor="#231f20"/>
            <v:rect style="position:absolute;left:0;top:20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el perfil de docencia y recursos educativos, aplicables a la formación profesional.</w:t>
      </w:r>
    </w:p>
    <w:p>
      <w:pPr>
        <w:pStyle w:val="BodyText"/>
        <w:spacing w:before="9"/>
        <w:rPr>
          <w:sz w:val="16"/>
        </w:rPr>
      </w:pPr>
    </w:p>
    <w:p>
      <w:pPr>
        <w:pStyle w:val="Heading2"/>
        <w:spacing w:line="240" w:lineRule="auto"/>
        <w:ind w:left="2068" w:right="1037"/>
        <w:jc w:val="center"/>
      </w:pPr>
      <w:r>
        <w:rPr>
          <w:color w:val="231F20"/>
        </w:rPr>
        <w:t>278</w:t>
      </w:r>
    </w:p>
    <w:p>
      <w:pPr>
        <w:spacing w:after="0" w:line="240" w:lineRule="auto"/>
        <w:jc w:val="center"/>
        <w:sectPr>
          <w:footerReference w:type="default" r:id="rId122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5" w:right="1130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modelo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educativo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recogerá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principales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resultados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análisis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tendencias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académicas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didácticas,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pertinencia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reglamento.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Precisará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elementos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218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Modalidad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educativa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enseñanza.</w:t>
      </w:r>
    </w:p>
    <w:p>
      <w:pPr>
        <w:pStyle w:val="ListParagraph"/>
        <w:numPr>
          <w:ilvl w:val="0"/>
          <w:numId w:val="218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Principios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aprendizaje,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métodos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enseñanza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estrategias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aprendizaje.</w:t>
      </w:r>
    </w:p>
    <w:p>
      <w:pPr>
        <w:pStyle w:val="ListParagraph"/>
        <w:numPr>
          <w:ilvl w:val="0"/>
          <w:numId w:val="218"/>
        </w:numPr>
        <w:tabs>
          <w:tab w:pos="476" w:val="left" w:leader="none"/>
        </w:tabs>
        <w:spacing w:line="283" w:lineRule="auto" w:before="4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Competencias,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docentes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disciplinarias,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profesores,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tutores,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asesores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diseñadores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materiales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didácticos.</w:t>
      </w:r>
    </w:p>
    <w:p>
      <w:pPr>
        <w:pStyle w:val="ListParagraph"/>
        <w:numPr>
          <w:ilvl w:val="0"/>
          <w:numId w:val="218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Recursos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didácticos,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bibliográficos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adecuados.</w:t>
      </w:r>
    </w:p>
    <w:p>
      <w:pPr>
        <w:pStyle w:val="ListParagraph"/>
        <w:numPr>
          <w:ilvl w:val="0"/>
          <w:numId w:val="218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Instalaciones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equipamiento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necesarios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teórico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práctica.</w:t>
      </w:r>
    </w:p>
    <w:p>
      <w:pPr>
        <w:pStyle w:val="ListParagraph"/>
        <w:numPr>
          <w:ilvl w:val="0"/>
          <w:numId w:val="218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escenarios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necesaria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convenio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BodyText"/>
      </w:pPr>
    </w:p>
    <w:p>
      <w:pPr>
        <w:pStyle w:val="BodyText"/>
        <w:spacing w:before="9"/>
        <w:rPr>
          <w:sz w:val="16"/>
        </w:rPr>
      </w:pPr>
    </w:p>
    <w:p>
      <w:pPr>
        <w:pStyle w:val="Heading3"/>
        <w:ind w:left="24"/>
      </w:pPr>
      <w:r>
        <w:rPr>
          <w:color w:val="231F20"/>
          <w:w w:val="80"/>
        </w:rPr>
        <w:t>CAPÍTULO QUINTO</w:t>
      </w:r>
    </w:p>
    <w:p>
      <w:pPr>
        <w:spacing w:line="295" w:lineRule="auto" w:before="59"/>
        <w:ind w:left="1440" w:right="2453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METODOLOGÍA Y CAPÍTULOS COMPLEMENTARIOS DEL  PROYECTO CURRICULAR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80.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resumen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metodológicos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cedimiento seguido para su formulación, destacando las principales decisiones y actividades realiza- </w:t>
      </w:r>
      <w:r>
        <w:rPr>
          <w:color w:val="231F20"/>
          <w:w w:val="90"/>
        </w:rPr>
        <w:t>das,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responsables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participantes.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 81. </w:t>
      </w:r>
      <w:r>
        <w:rPr>
          <w:color w:val="231F20"/>
          <w:w w:val="85"/>
        </w:rPr>
        <w:t>El proyecto curricular presentará, como apartados complementarios, un glosario, bi- </w:t>
      </w:r>
      <w:r>
        <w:rPr>
          <w:color w:val="231F20"/>
          <w:w w:val="90"/>
        </w:rPr>
        <w:t>bliografía consultada y, de ser el caso, los anexos que se consideren relevantes.</w:t>
      </w:r>
    </w:p>
    <w:p>
      <w:pPr>
        <w:pStyle w:val="BodyText"/>
        <w:spacing w:line="283" w:lineRule="auto" w:before="1"/>
        <w:ind w:left="115" w:right="1130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curricular,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acompañarse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siguientes </w:t>
      </w:r>
      <w:r>
        <w:rPr>
          <w:color w:val="231F20"/>
          <w:w w:val="95"/>
        </w:rPr>
        <w:t>documentos: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21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Programa 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instrumentación.</w:t>
      </w:r>
    </w:p>
    <w:p>
      <w:pPr>
        <w:pStyle w:val="ListParagraph"/>
        <w:numPr>
          <w:ilvl w:val="0"/>
          <w:numId w:val="219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Programas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estudio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materiales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didácticos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primeros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periodos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escolares.</w:t>
      </w:r>
    </w:p>
    <w:p>
      <w:pPr>
        <w:pStyle w:val="ListParagraph"/>
        <w:numPr>
          <w:ilvl w:val="0"/>
          <w:numId w:val="219"/>
        </w:numPr>
        <w:tabs>
          <w:tab w:pos="476" w:val="left" w:leader="none"/>
        </w:tabs>
        <w:spacing w:line="283" w:lineRule="auto" w:before="4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Estudio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factibilidad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pertinencia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casos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carrera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nueva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creación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instrumentación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educativo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existente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modalidad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escolarizada.</w:t>
      </w:r>
    </w:p>
    <w:p>
      <w:pPr>
        <w:pStyle w:val="BodyText"/>
      </w:pPr>
    </w:p>
    <w:p>
      <w:pPr>
        <w:pStyle w:val="Heading3"/>
        <w:spacing w:before="153"/>
        <w:ind w:left="23"/>
      </w:pPr>
      <w:r>
        <w:rPr>
          <w:color w:val="231F20"/>
          <w:w w:val="80"/>
        </w:rPr>
        <w:t>TÍTULO QUINTO</w:t>
      </w:r>
    </w:p>
    <w:p>
      <w:pPr>
        <w:spacing w:before="59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 PROGRAMACIÓN PEDAGÓGICA</w:t>
      </w:r>
    </w:p>
    <w:p>
      <w:pPr>
        <w:pStyle w:val="BodyText"/>
        <w:rPr>
          <w:b/>
          <w:sz w:val="22"/>
        </w:rPr>
      </w:pPr>
    </w:p>
    <w:p>
      <w:pPr>
        <w:pStyle w:val="Heading3"/>
        <w:spacing w:line="295" w:lineRule="auto" w:before="166"/>
        <w:ind w:left="2387" w:right="3400"/>
      </w:pPr>
      <w:r>
        <w:rPr/>
        <w:pict>
          <v:group style="position:absolute;margin-left:447.498413pt;margin-top:37.299767pt;width:2.050pt;height:62pt;mso-position-horizontal-relative:page;mso-position-vertical-relative:paragraph;z-index:33256" coordorigin="8950,746" coordsize="41,1240">
            <v:line style="position:absolute" from="8970,766" to="8970,1906" stroked="true" strokeweight="2pt" strokecolor="#231f20">
              <v:stroke dashstyle="dash"/>
            </v:line>
            <v:line style="position:absolute" from="8970,1966" to="8970,1966" stroked="true" strokeweight="2pt" strokecolor="#231f20"/>
            <v:line style="position:absolute" from="8970,1965" to="8970,196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3280" from="448.498413pt,32.300568pt" to="448.498413pt,32.300568pt" stroked="true" strokeweight="2pt" strokecolor="#231f20">
            <w10:wrap type="none"/>
          </v:line>
        </w:pict>
      </w:r>
      <w:r>
        <w:rPr/>
        <w:pict>
          <v:shape style="position:absolute;margin-left:451.541412pt;margin-top:36.965466pt;width:17pt;height:56.75pt;mso-position-horizontal-relative:page;mso-position-vertical-relative:paragraph;z-index:333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3" w:lineRule="auto"/>
        <w:ind w:left="115" w:right="1129" w:firstLine="360"/>
        <w:jc w:val="both"/>
      </w:pPr>
      <w:r>
        <w:rPr/>
        <w:pict>
          <v:group style="position:absolute;margin-left:453.987183pt;margin-top:31.832581pt;width:36.450pt;height:17.05pt;mso-position-horizontal-relative:page;mso-position-vertical-relative:paragraph;z-index:33304" coordorigin="9080,637" coordsize="729,341">
            <v:line style="position:absolute" from="9100,957" to="9411,957" stroked="true" strokeweight="2pt" strokecolor="#231f20">
              <v:stroke dashstyle="dash"/>
            </v:line>
            <v:line style="position:absolute" from="9748,957" to="9748,957" stroked="true" strokeweight="2pt" strokecolor="#231f20"/>
            <v:rect style="position:absolute;left:9411;top:63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82.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concretar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enseñanza-apren- dizaje, se complementará con documentos de programación pedagógica destinados que apoyarán la participación del personal académico y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administrativo.</w:t>
      </w:r>
    </w:p>
    <w:p>
      <w:pPr>
        <w:pStyle w:val="Heading2"/>
        <w:spacing w:line="240" w:lineRule="auto" w:before="93"/>
        <w:ind w:left="8" w:right="1037"/>
        <w:jc w:val="center"/>
      </w:pPr>
      <w:r>
        <w:rPr>
          <w:color w:val="231F20"/>
        </w:rPr>
        <w:t>279</w:t>
      </w:r>
    </w:p>
    <w:p>
      <w:pPr>
        <w:spacing w:after="0" w:line="240" w:lineRule="auto"/>
        <w:jc w:val="center"/>
        <w:sectPr>
          <w:footerReference w:type="default" r:id="rId123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1"/>
        <w:ind w:left="1130" w:right="114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elaboración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responderá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colegiado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sistemático;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estructu- 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presentación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contenidos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favorecerá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coherencia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estructura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plan 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planteamiento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didáctico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aprendizaje.</w:t>
      </w:r>
    </w:p>
    <w:p>
      <w:pPr>
        <w:pStyle w:val="BodyText"/>
        <w:spacing w:before="9"/>
        <w:rPr>
          <w:sz w:val="15"/>
        </w:rPr>
      </w:pPr>
    </w:p>
    <w:p>
      <w:pPr>
        <w:spacing w:before="0"/>
        <w:ind w:left="1491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83. </w:t>
      </w:r>
      <w:r>
        <w:rPr>
          <w:color w:val="231F20"/>
          <w:w w:val="85"/>
          <w:sz w:val="20"/>
        </w:rPr>
        <w:t>Los documentos de programación pedagógica serán: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22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programa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estudios,</w:t>
      </w:r>
    </w:p>
    <w:p>
      <w:pPr>
        <w:pStyle w:val="ListParagraph"/>
        <w:numPr>
          <w:ilvl w:val="0"/>
          <w:numId w:val="220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guía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pedagógica,</w:t>
      </w:r>
    </w:p>
    <w:p>
      <w:pPr>
        <w:pStyle w:val="ListParagraph"/>
        <w:numPr>
          <w:ilvl w:val="0"/>
          <w:numId w:val="220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guía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aprendizaje;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220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guía de organización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pedagógica.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300" w:lineRule="auto"/>
        <w:ind w:left="1130" w:right="116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escolarizada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guías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estudio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independiente.</w:t>
      </w:r>
    </w:p>
    <w:p>
      <w:pPr>
        <w:pStyle w:val="BodyText"/>
      </w:pPr>
    </w:p>
    <w:p>
      <w:pPr>
        <w:pStyle w:val="Heading3"/>
        <w:spacing w:before="173"/>
        <w:ind w:left="2052"/>
      </w:pPr>
      <w:r>
        <w:rPr>
          <w:color w:val="231F20"/>
          <w:w w:val="80"/>
        </w:rPr>
        <w:t>CAPÍTULO SEGUNDO</w:t>
      </w:r>
    </w:p>
    <w:p>
      <w:pPr>
        <w:spacing w:before="75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PROGRAMA DE  ESTUDIOS</w:t>
      </w:r>
    </w:p>
    <w:p>
      <w:pPr>
        <w:pStyle w:val="BodyText"/>
        <w:rPr>
          <w:b/>
          <w:sz w:val="22"/>
        </w:rPr>
      </w:pP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84.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detalla 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esenciales 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educativo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competencias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profesiona- 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perfil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egreso.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normativos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profesionales,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relación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modelo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carrera. </w:t>
      </w:r>
      <w:r>
        <w:rPr>
          <w:color w:val="231F20"/>
          <w:spacing w:val="-4"/>
          <w:w w:val="85"/>
        </w:rPr>
        <w:t>Serán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observancia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obligatoria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autoridades,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alumnos,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personal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administrativo.</w:t>
      </w:r>
    </w:p>
    <w:p>
      <w:pPr>
        <w:pStyle w:val="BodyText"/>
        <w:spacing w:line="300" w:lineRule="auto" w:before="2"/>
        <w:ind w:left="1130" w:right="115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referentes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definir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estrategias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conducción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enseñanza-aprendizaje,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acreditación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elaboración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didácticos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mecanismos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enseñanza.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85.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contenido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aprendizaje,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presentar: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22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Datos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identificación.</w:t>
      </w:r>
    </w:p>
    <w:p>
      <w:pPr>
        <w:pStyle w:val="ListParagraph"/>
        <w:numPr>
          <w:ilvl w:val="0"/>
          <w:numId w:val="221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Presentación 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programa.</w:t>
      </w:r>
    </w:p>
    <w:p>
      <w:pPr>
        <w:pStyle w:val="ListParagraph"/>
        <w:numPr>
          <w:ilvl w:val="0"/>
          <w:numId w:val="221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Ubicación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mapa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curricular.</w:t>
      </w:r>
    </w:p>
    <w:p>
      <w:pPr>
        <w:pStyle w:val="ListParagraph"/>
        <w:numPr>
          <w:ilvl w:val="0"/>
          <w:numId w:val="221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20.161583pt;width:2.050pt;height:62pt;mso-position-horizontal-relative:page;mso-position-vertical-relative:paragraph;z-index:33400" coordorigin="818,403" coordsize="41,1240">
            <v:line style="position:absolute" from="838,423" to="838,1563" stroked="true" strokeweight="2pt" strokecolor="#231f20">
              <v:stroke dashstyle="dash"/>
            </v:line>
            <v:line style="position:absolute" from="838,1623" to="838,1623" stroked="true" strokeweight="2pt" strokecolor="#231f20"/>
            <v:line style="position:absolute" from="838,1623" to="838,1623" stroked="true" strokeweight="2pt" strokecolor="#231f20"/>
            <w10:wrap type="none"/>
          </v:group>
        </w:pict>
      </w:r>
      <w:r>
        <w:rPr/>
        <w:pict>
          <v:shape style="position:absolute;margin-left:22.933998pt;margin-top:19.827280pt;width:17pt;height:56.75pt;mso-position-horizontal-relative:page;mso-position-vertical-relative:paragraph;z-index:334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Objetivos de la formación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spacing w:before="5"/>
        <w:rPr>
          <w:sz w:val="22"/>
        </w:rPr>
      </w:pPr>
    </w:p>
    <w:p>
      <w:pPr>
        <w:pStyle w:val="ListParagraph"/>
        <w:numPr>
          <w:ilvl w:val="1"/>
          <w:numId w:val="221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Objetivos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programa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educativo.</w:t>
      </w:r>
    </w:p>
    <w:p>
      <w:pPr>
        <w:pStyle w:val="ListParagraph"/>
        <w:numPr>
          <w:ilvl w:val="1"/>
          <w:numId w:val="221"/>
        </w:numPr>
        <w:tabs>
          <w:tab w:pos="1972" w:val="left" w:leader="none"/>
        </w:tabs>
        <w:spacing w:line="240" w:lineRule="auto" w:before="58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Objetivos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núcleo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formación.</w:t>
      </w:r>
    </w:p>
    <w:p>
      <w:pPr>
        <w:pStyle w:val="ListParagraph"/>
        <w:numPr>
          <w:ilvl w:val="1"/>
          <w:numId w:val="221"/>
        </w:numPr>
        <w:tabs>
          <w:tab w:pos="1972" w:val="left" w:leader="none"/>
        </w:tabs>
        <w:spacing w:line="240" w:lineRule="auto" w:before="58" w:after="0"/>
        <w:ind w:left="1971" w:right="0" w:hanging="240"/>
        <w:jc w:val="left"/>
        <w:rPr>
          <w:sz w:val="20"/>
        </w:rPr>
      </w:pPr>
      <w:r>
        <w:rPr/>
        <w:pict>
          <v:group style="position:absolute;margin-left:0pt;margin-top:9.929582pt;width:36.450pt;height:17.05pt;mso-position-horizontal-relative:page;mso-position-vertical-relative:paragraph;z-index:33424" coordorigin="0,199" coordsize="729,341">
            <v:line style="position:absolute" from="397,519" to="708,519" stroked="true" strokeweight="2pt" strokecolor="#231f20">
              <v:stroke dashstyle="dash"/>
            </v:line>
            <v:line style="position:absolute" from="60,519" to="60,519" stroked="true" strokeweight="2pt" strokecolor="#231f20"/>
            <v:rect style="position:absolute;left:0;top:19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3"/>
          <w:w w:val="85"/>
          <w:sz w:val="20"/>
        </w:rPr>
        <w:t>Objetivos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área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curricular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disciplinaria.</w:t>
      </w:r>
    </w:p>
    <w:p>
      <w:pPr>
        <w:pStyle w:val="BodyText"/>
        <w:spacing w:before="8"/>
        <w:rPr>
          <w:sz w:val="15"/>
        </w:rPr>
      </w:pPr>
    </w:p>
    <w:p>
      <w:pPr>
        <w:pStyle w:val="Heading2"/>
        <w:spacing w:line="240" w:lineRule="auto"/>
        <w:ind w:left="2068" w:right="1037"/>
        <w:jc w:val="center"/>
      </w:pPr>
      <w:r>
        <w:rPr>
          <w:color w:val="231F20"/>
        </w:rPr>
        <w:t>280</w:t>
      </w:r>
    </w:p>
    <w:p>
      <w:pPr>
        <w:spacing w:after="0" w:line="240" w:lineRule="auto"/>
        <w:jc w:val="center"/>
        <w:sectPr>
          <w:footerReference w:type="default" r:id="rId124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222"/>
        </w:numPr>
        <w:tabs>
          <w:tab w:pos="476" w:val="left" w:leader="none"/>
          <w:tab w:pos="477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Objetivos de la unidad 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aprendizaje.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1"/>
          <w:numId w:val="222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0"/>
          <w:sz w:val="20"/>
        </w:rPr>
        <w:t>Objetivos</w:t>
      </w:r>
      <w:r>
        <w:rPr>
          <w:color w:val="231F20"/>
          <w:spacing w:val="49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generales.</w:t>
      </w:r>
    </w:p>
    <w:p>
      <w:pPr>
        <w:pStyle w:val="ListParagraph"/>
        <w:numPr>
          <w:ilvl w:val="1"/>
          <w:numId w:val="222"/>
        </w:numPr>
        <w:tabs>
          <w:tab w:pos="956" w:val="left" w:leader="none"/>
        </w:tabs>
        <w:spacing w:line="240" w:lineRule="auto" w:before="58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Objetivos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unidades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temáticas.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222"/>
        </w:numPr>
        <w:tabs>
          <w:tab w:pos="477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Contenidos de la unidad de aprendizaje, y su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organización.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1"/>
          <w:numId w:val="222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0"/>
          <w:sz w:val="20"/>
        </w:rPr>
        <w:t>Unidades</w:t>
      </w:r>
      <w:r>
        <w:rPr>
          <w:color w:val="231F20"/>
          <w:spacing w:val="47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temáticas.</w:t>
      </w:r>
    </w:p>
    <w:p>
      <w:pPr>
        <w:pStyle w:val="ListParagraph"/>
        <w:numPr>
          <w:ilvl w:val="1"/>
          <w:numId w:val="222"/>
        </w:numPr>
        <w:tabs>
          <w:tab w:pos="956" w:val="left" w:leader="none"/>
        </w:tabs>
        <w:spacing w:line="240" w:lineRule="auto" w:before="58" w:after="0"/>
        <w:ind w:left="956" w:right="0" w:hanging="240"/>
        <w:jc w:val="left"/>
        <w:rPr>
          <w:sz w:val="20"/>
        </w:rPr>
      </w:pPr>
      <w:r>
        <w:rPr>
          <w:color w:val="231F20"/>
          <w:w w:val="90"/>
          <w:sz w:val="20"/>
        </w:rPr>
        <w:t>Temas.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222"/>
        </w:numPr>
        <w:tabs>
          <w:tab w:pos="477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Acervo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bibliográfico.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86.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obligado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cubrir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totalidad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contenidos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progra- </w:t>
      </w:r>
      <w:r>
        <w:rPr>
          <w:color w:val="231F20"/>
          <w:w w:val="90"/>
        </w:rPr>
        <w:t>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teniendo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darle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particular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determinen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logro de los objetivos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85"/>
        </w:rPr>
        <w:t>Cualquier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modificación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contenidos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aprendizaje,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responderá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una reestructuración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profesionales,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misma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aprobada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Univer- sitario de manera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previa.</w:t>
      </w:r>
    </w:p>
    <w:p>
      <w:pPr>
        <w:pStyle w:val="BodyText"/>
      </w:pPr>
    </w:p>
    <w:p>
      <w:pPr>
        <w:pStyle w:val="Heading3"/>
        <w:spacing w:line="312" w:lineRule="auto" w:before="153"/>
        <w:ind w:left="2803" w:right="3796" w:firstLine="225"/>
        <w:jc w:val="left"/>
      </w:pPr>
      <w:r>
        <w:rPr>
          <w:color w:val="231F20"/>
          <w:w w:val="90"/>
        </w:rPr>
        <w:t>CAPÍTULO TERCERO </w:t>
      </w:r>
      <w:r>
        <w:rPr>
          <w:color w:val="231F20"/>
          <w:w w:val="85"/>
        </w:rPr>
        <w:t>DE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GUÍA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PEDAGÓGICA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87.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guía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pedagógica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complementa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 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normativo.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Proporcionará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recomendaciones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conducción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enseñanza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aprendizaje.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indicativo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otorgará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autonomía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selec- 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empleo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métodos,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estrategias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educativos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considere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apropiados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 logro de 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objetivos.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ofrezca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unidades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contarán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guía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pedagógica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aprobada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previamen- </w:t>
      </w:r>
      <w:r>
        <w:rPr>
          <w:color w:val="231F20"/>
          <w:w w:val="90"/>
        </w:rPr>
        <w:t>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empleo.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guía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pedagógica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referente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desempeña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docencia,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tuto- </w:t>
      </w:r>
      <w:r>
        <w:rPr>
          <w:color w:val="231F20"/>
          <w:w w:val="90"/>
        </w:rPr>
        <w:t>ría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asesoría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académicas,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desarrolle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aprendizaje.</w:t>
      </w:r>
    </w:p>
    <w:p>
      <w:pPr>
        <w:pStyle w:val="BodyText"/>
        <w:spacing w:before="162"/>
        <w:ind w:left="475" w:right="34"/>
      </w:pPr>
      <w:r>
        <w:rPr>
          <w:b/>
          <w:color w:val="939598"/>
          <w:w w:val="85"/>
        </w:rPr>
        <w:t>Artículo 88. </w:t>
      </w:r>
      <w:r>
        <w:rPr>
          <w:color w:val="231F20"/>
          <w:w w:val="85"/>
        </w:rPr>
        <w:t>Cada guía pedagógica presentará los contenidos mínimos siguientes: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223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7.264783pt;width:2.050pt;height:62pt;mso-position-horizontal-relative:page;mso-position-vertical-relative:paragraph;z-index:33496" coordorigin="8950,145" coordsize="41,1240">
            <v:line style="position:absolute" from="8970,165" to="8970,1305" stroked="true" strokeweight="2pt" strokecolor="#231f20">
              <v:stroke dashstyle="dash"/>
            </v:line>
            <v:line style="position:absolute" from="8970,1365" to="8970,1365" stroked="true" strokeweight="2pt" strokecolor="#231f20"/>
            <v:line style="position:absolute" from="8970,1365" to="8970,136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3520" from="448.498413pt,2.265583pt" to="448.498413pt,2.265583pt" stroked="true" strokeweight="2pt" strokecolor="#231f20">
            <w10:wrap type="none"/>
          </v:line>
        </w:pict>
      </w:r>
      <w:r>
        <w:rPr/>
        <w:pict>
          <v:shape style="position:absolute;margin-left:451.541412pt;margin-top:6.93048pt;width:17pt;height:56.75pt;mso-position-horizontal-relative:page;mso-position-vertical-relative:paragraph;z-index:335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Datos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identificación.</w:t>
      </w:r>
    </w:p>
    <w:p>
      <w:pPr>
        <w:pStyle w:val="ListParagraph"/>
        <w:numPr>
          <w:ilvl w:val="0"/>
          <w:numId w:val="223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Presentación de 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guía.</w:t>
      </w:r>
    </w:p>
    <w:p>
      <w:pPr>
        <w:pStyle w:val="ListParagraph"/>
        <w:numPr>
          <w:ilvl w:val="0"/>
          <w:numId w:val="223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Ubicación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mapa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curricular.</w:t>
      </w:r>
    </w:p>
    <w:p>
      <w:pPr>
        <w:pStyle w:val="ListParagraph"/>
        <w:numPr>
          <w:ilvl w:val="0"/>
          <w:numId w:val="223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11.932586pt;width:36.450pt;height:17.05pt;mso-position-horizontal-relative:page;mso-position-vertical-relative:paragraph;z-index:33544" coordorigin="9080,239" coordsize="729,341">
            <v:line style="position:absolute" from="9100,559" to="9411,559" stroked="true" strokeweight="2pt" strokecolor="#231f20">
              <v:stroke dashstyle="dash"/>
            </v:line>
            <v:line style="position:absolute" from="9748,559" to="9748,559" stroked="true" strokeweight="2pt" strokecolor="#231f20"/>
            <v:rect style="position:absolute;left:9411;top:23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Enfoque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principios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pedagógicos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programa.</w:t>
      </w:r>
    </w:p>
    <w:p>
      <w:pPr>
        <w:pStyle w:val="BodyText"/>
        <w:spacing w:before="10"/>
        <w:rPr>
          <w:sz w:val="13"/>
        </w:rPr>
      </w:pPr>
    </w:p>
    <w:p>
      <w:pPr>
        <w:pStyle w:val="Heading2"/>
        <w:spacing w:line="240" w:lineRule="auto" w:before="61"/>
        <w:ind w:left="8" w:right="1037"/>
        <w:jc w:val="center"/>
      </w:pPr>
      <w:r>
        <w:rPr>
          <w:color w:val="231F20"/>
        </w:rPr>
        <w:t>281</w:t>
      </w:r>
    </w:p>
    <w:p>
      <w:pPr>
        <w:spacing w:after="0" w:line="240" w:lineRule="auto"/>
        <w:jc w:val="center"/>
        <w:sectPr>
          <w:footerReference w:type="default" r:id="rId125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224"/>
        </w:numPr>
        <w:tabs>
          <w:tab w:pos="1590" w:val="left" w:leader="none"/>
          <w:tab w:pos="1592" w:val="left" w:leader="none"/>
        </w:tabs>
        <w:spacing w:line="240" w:lineRule="auto" w:before="8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Objetivos de la unidad 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aprendizaje.</w:t>
      </w:r>
    </w:p>
    <w:p>
      <w:pPr>
        <w:pStyle w:val="ListParagraph"/>
        <w:numPr>
          <w:ilvl w:val="0"/>
          <w:numId w:val="224"/>
        </w:numPr>
        <w:tabs>
          <w:tab w:pos="1590" w:val="left" w:leader="none"/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Para los contenidos de la unidad 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aprendizaje.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1"/>
          <w:numId w:val="224"/>
        </w:numPr>
        <w:tabs>
          <w:tab w:pos="1832" w:val="left" w:leader="none"/>
        </w:tabs>
        <w:spacing w:line="240" w:lineRule="auto" w:before="0" w:after="0"/>
        <w:ind w:left="18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Métodos,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estrategias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recursos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enseñanza.</w:t>
      </w:r>
    </w:p>
    <w:p>
      <w:pPr>
        <w:pStyle w:val="ListParagraph"/>
        <w:numPr>
          <w:ilvl w:val="1"/>
          <w:numId w:val="224"/>
        </w:numPr>
        <w:tabs>
          <w:tab w:pos="1832" w:val="left" w:leader="none"/>
        </w:tabs>
        <w:spacing w:line="240" w:lineRule="auto" w:before="58" w:after="0"/>
        <w:ind w:left="18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Actividades,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escenarios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recursos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aprendizaje.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224"/>
        </w:numPr>
        <w:tabs>
          <w:tab w:pos="1590" w:val="left" w:leader="none"/>
          <w:tab w:pos="1592" w:val="left" w:leader="none"/>
        </w:tabs>
        <w:spacing w:line="240" w:lineRule="auto" w:before="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Acervo bibliográfico 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mesografía.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3"/>
        <w:ind w:left="2051"/>
      </w:pPr>
      <w:r>
        <w:rPr>
          <w:color w:val="231F20"/>
          <w:w w:val="80"/>
        </w:rPr>
        <w:t>CAPÍTULO CUARTO</w:t>
      </w:r>
    </w:p>
    <w:p>
      <w:pPr>
        <w:spacing w:before="75"/>
        <w:ind w:left="1521" w:right="506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GUÍA DE EVALUACIÓN DEL APRENDIZAJE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89.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guía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documento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normativo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contenga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 criterios,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instrumentos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emplear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reali- zados por los alumnos. Se caracterizará por lo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1"/>
          <w:numId w:val="224"/>
        </w:numPr>
        <w:tabs>
          <w:tab w:pos="1832" w:val="left" w:leader="none"/>
        </w:tabs>
        <w:spacing w:line="300" w:lineRule="auto" w:before="0" w:after="0"/>
        <w:ind w:left="1831" w:right="111" w:hanging="24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Servirá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apoyo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evaluación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marco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acreditación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estudios,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como </w:t>
      </w:r>
      <w:r>
        <w:rPr>
          <w:color w:val="231F20"/>
          <w:spacing w:val="3"/>
          <w:w w:val="85"/>
          <w:sz w:val="20"/>
        </w:rPr>
        <w:t>referente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alumnos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personal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responsable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evaluación.</w:t>
      </w:r>
    </w:p>
    <w:p>
      <w:pPr>
        <w:pStyle w:val="ListParagraph"/>
        <w:numPr>
          <w:ilvl w:val="1"/>
          <w:numId w:val="224"/>
        </w:numPr>
        <w:tabs>
          <w:tab w:pos="1832" w:val="left" w:leader="none"/>
        </w:tabs>
        <w:spacing w:line="300" w:lineRule="auto" w:before="2" w:after="0"/>
        <w:ind w:left="1831" w:right="114" w:hanging="240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Son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documentos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normativos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respecto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principios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objetivos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profesiona- </w:t>
      </w:r>
      <w:r>
        <w:rPr>
          <w:color w:val="231F20"/>
          <w:spacing w:val="3"/>
          <w:w w:val="90"/>
          <w:sz w:val="20"/>
        </w:rPr>
        <w:t>les,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así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relación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plan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programas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estudio.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ind w:left="1491" w:right="34"/>
      </w:pPr>
      <w:r>
        <w:rPr>
          <w:b/>
          <w:color w:val="939598"/>
          <w:w w:val="90"/>
        </w:rPr>
        <w:t>Artículo 90. </w:t>
      </w:r>
      <w:r>
        <w:rPr>
          <w:color w:val="231F20"/>
          <w:w w:val="90"/>
        </w:rPr>
        <w:t>El contenido de la guía de evaluación deberá presentar: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225"/>
        </w:numPr>
        <w:tabs>
          <w:tab w:pos="1590" w:val="left" w:leader="none"/>
          <w:tab w:pos="1592" w:val="left" w:leader="none"/>
        </w:tabs>
        <w:spacing w:line="240" w:lineRule="auto" w:before="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Datos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identificación.</w:t>
      </w:r>
    </w:p>
    <w:p>
      <w:pPr>
        <w:pStyle w:val="ListParagraph"/>
        <w:numPr>
          <w:ilvl w:val="0"/>
          <w:numId w:val="225"/>
        </w:numPr>
        <w:tabs>
          <w:tab w:pos="1590" w:val="left" w:leader="none"/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Presentación de 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guía.</w:t>
      </w:r>
    </w:p>
    <w:p>
      <w:pPr>
        <w:pStyle w:val="ListParagraph"/>
        <w:numPr>
          <w:ilvl w:val="0"/>
          <w:numId w:val="225"/>
        </w:numPr>
        <w:tabs>
          <w:tab w:pos="1590" w:val="left" w:leader="none"/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Ubicación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mapa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curricular.</w:t>
      </w:r>
    </w:p>
    <w:p>
      <w:pPr>
        <w:pStyle w:val="ListParagraph"/>
        <w:numPr>
          <w:ilvl w:val="0"/>
          <w:numId w:val="225"/>
        </w:numPr>
        <w:tabs>
          <w:tab w:pos="1590" w:val="left" w:leader="none"/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Los objetivos de la unidad 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aprendizaje.</w:t>
      </w:r>
    </w:p>
    <w:p>
      <w:pPr>
        <w:pStyle w:val="ListParagraph"/>
        <w:numPr>
          <w:ilvl w:val="0"/>
          <w:numId w:val="225"/>
        </w:numPr>
        <w:tabs>
          <w:tab w:pos="1590" w:val="left" w:leader="none"/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Diseño de la evaluación: Factores, indicadores y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criterios.</w:t>
      </w:r>
    </w:p>
    <w:p>
      <w:pPr>
        <w:pStyle w:val="ListParagraph"/>
        <w:numPr>
          <w:ilvl w:val="0"/>
          <w:numId w:val="225"/>
        </w:numPr>
        <w:tabs>
          <w:tab w:pos="1590" w:val="left" w:leader="none"/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Diseño de los instrumentos 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observación.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1"/>
          <w:numId w:val="225"/>
        </w:numPr>
        <w:tabs>
          <w:tab w:pos="1832" w:val="left" w:leader="none"/>
        </w:tabs>
        <w:spacing w:line="240" w:lineRule="auto" w:before="0" w:after="0"/>
        <w:ind w:left="18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Mediciones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derivan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puntajes.</w:t>
      </w:r>
    </w:p>
    <w:p>
      <w:pPr>
        <w:pStyle w:val="ListParagraph"/>
        <w:numPr>
          <w:ilvl w:val="1"/>
          <w:numId w:val="225"/>
        </w:numPr>
        <w:tabs>
          <w:tab w:pos="1832" w:val="left" w:leader="none"/>
        </w:tabs>
        <w:spacing w:line="240" w:lineRule="auto" w:before="58" w:after="0"/>
        <w:ind w:left="18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Estimaciones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cuantificables.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225"/>
        </w:numPr>
        <w:tabs>
          <w:tab w:pos="1590" w:val="left" w:leader="none"/>
          <w:tab w:pos="1592" w:val="left" w:leader="none"/>
        </w:tabs>
        <w:spacing w:line="240" w:lineRule="auto" w:before="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Administración de los instrumentos y registro de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evidencias.</w:t>
      </w:r>
    </w:p>
    <w:p>
      <w:pPr>
        <w:pStyle w:val="ListParagraph"/>
        <w:numPr>
          <w:ilvl w:val="0"/>
          <w:numId w:val="226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Evaluación 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aprendizaje.</w:t>
      </w:r>
    </w:p>
    <w:p>
      <w:pPr>
        <w:pStyle w:val="BodyText"/>
        <w:spacing w:before="8"/>
        <w:rPr>
          <w:sz w:val="16"/>
        </w:rPr>
      </w:pPr>
      <w:r>
        <w:rPr/>
        <w:pict>
          <v:line style="position:absolute;mso-position-horizontal-relative:page;mso-position-vertical-relative:paragraph;z-index:33616;mso-wrap-distance-left:0;mso-wrap-distance-right:0" from="41.893501pt,12.563362pt" to="41.893501pt,12.563362pt" stroked="true" strokeweight="2pt" strokecolor="#231f20">
            <w10:wrap type="topAndBottom"/>
          </v:line>
        </w:pict>
      </w:r>
    </w:p>
    <w:p>
      <w:pPr>
        <w:pStyle w:val="ListParagraph"/>
        <w:numPr>
          <w:ilvl w:val="1"/>
          <w:numId w:val="226"/>
        </w:numPr>
        <w:tabs>
          <w:tab w:pos="1832" w:val="left" w:leader="none"/>
        </w:tabs>
        <w:spacing w:line="240" w:lineRule="auto" w:before="17" w:after="0"/>
        <w:ind w:left="18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Interpretación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apreciaciones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y/o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datos.</w:t>
      </w:r>
    </w:p>
    <w:p>
      <w:pPr>
        <w:pStyle w:val="ListParagraph"/>
        <w:numPr>
          <w:ilvl w:val="1"/>
          <w:numId w:val="226"/>
        </w:numPr>
        <w:tabs>
          <w:tab w:pos="1832" w:val="left" w:leader="none"/>
        </w:tabs>
        <w:spacing w:line="240" w:lineRule="auto" w:before="58" w:after="0"/>
        <w:ind w:left="1831" w:right="0" w:hanging="240"/>
        <w:jc w:val="left"/>
        <w:rPr>
          <w:sz w:val="20"/>
        </w:rPr>
      </w:pPr>
      <w:r>
        <w:rPr/>
        <w:pict>
          <v:group style="position:absolute;margin-left:40.888802pt;margin-top:-9.838417pt;width:2.050pt;height:62pt;mso-position-horizontal-relative:page;mso-position-vertical-relative:paragraph;z-index:33640" coordorigin="818,-197" coordsize="41,1240">
            <v:line style="position:absolute" from="838,-177" to="838,963" stroked="true" strokeweight="2pt" strokecolor="#231f20">
              <v:stroke dashstyle="dash"/>
            </v:line>
            <v:line style="position:absolute" from="838,1023" to="838,1023" stroked="true" strokeweight="2pt" strokecolor="#231f20"/>
            <v:line style="position:absolute" from="838,1023" to="838,1023" stroked="true" strokeweight="2pt" strokecolor="#231f20"/>
            <w10:wrap type="none"/>
          </v:group>
        </w:pict>
      </w:r>
      <w:r>
        <w:rPr/>
        <w:pict>
          <v:shape style="position:absolute;margin-left:22.933998pt;margin-top:-10.17272pt;width:17pt;height:56.75pt;mso-position-horizontal-relative:page;mso-position-vertical-relative:paragraph;z-index:336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3"/>
          <w:w w:val="85"/>
          <w:sz w:val="20"/>
        </w:rPr>
        <w:t>Juicios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conclusiones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valorativas.</w:t>
      </w:r>
    </w:p>
    <w:p>
      <w:pPr>
        <w:pStyle w:val="ListParagraph"/>
        <w:numPr>
          <w:ilvl w:val="1"/>
          <w:numId w:val="226"/>
        </w:numPr>
        <w:tabs>
          <w:tab w:pos="1832" w:val="left" w:leader="none"/>
        </w:tabs>
        <w:spacing w:line="240" w:lineRule="auto" w:before="58" w:after="0"/>
        <w:ind w:left="183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Asignación,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entrega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revisión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resultados.</w:t>
      </w:r>
    </w:p>
    <w:p>
      <w:pPr>
        <w:pStyle w:val="BodyText"/>
        <w:spacing w:before="2"/>
        <w:rPr>
          <w:sz w:val="29"/>
        </w:rPr>
      </w:pPr>
    </w:p>
    <w:p>
      <w:pPr>
        <w:pStyle w:val="Heading2"/>
        <w:spacing w:line="240" w:lineRule="auto" w:before="61"/>
        <w:ind w:left="2068" w:right="1037"/>
        <w:jc w:val="center"/>
      </w:pPr>
      <w:r>
        <w:rPr/>
        <w:pict>
          <v:group style="position:absolute;margin-left:0pt;margin-top:-10.472118pt;width:36.450pt;height:17.05pt;mso-position-horizontal-relative:page;mso-position-vertical-relative:paragraph;z-index:33664" coordorigin="0,-209" coordsize="729,341">
            <v:line style="position:absolute" from="397,111" to="708,111" stroked="true" strokeweight="2pt" strokecolor="#231f20">
              <v:stroke dashstyle="dash"/>
            </v:line>
            <v:line style="position:absolute" from="60,111" to="60,111" stroked="true" strokeweight="2pt" strokecolor="#231f20"/>
            <v:rect style="position:absolute;left:0;top:-20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282</w:t>
      </w:r>
    </w:p>
    <w:p>
      <w:pPr>
        <w:spacing w:after="0" w:line="240" w:lineRule="auto"/>
        <w:jc w:val="center"/>
        <w:sectPr>
          <w:footerReference w:type="default" r:id="rId126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CAPÍTULO QUINTO</w:t>
      </w:r>
    </w:p>
    <w:p>
      <w:pPr>
        <w:spacing w:before="63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GUÍA DE ORGANIZACIÓN PEDAGÓGICA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15" w:right="1129" w:firstLine="360"/>
        <w:jc w:val="right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91.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guía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pedagógica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documento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complementa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oficial,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guiar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accesibilidad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tecnológicos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requeridos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enseñanza.</w:t>
      </w:r>
      <w:r>
        <w:rPr>
          <w:color w:val="231F20"/>
          <w:spacing w:val="2"/>
          <w:w w:val="84"/>
        </w:rPr>
        <w:t> </w:t>
      </w:r>
      <w:r>
        <w:rPr>
          <w:color w:val="231F20"/>
          <w:w w:val="85"/>
        </w:rPr>
        <w:t>La guía de organización pedagógica será un documento necesario para las unidades 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aprendi-</w:t>
      </w:r>
    </w:p>
    <w:p>
      <w:pPr>
        <w:pStyle w:val="BodyText"/>
        <w:spacing w:line="288" w:lineRule="auto" w:before="1"/>
        <w:ind w:left="115" w:right="1120"/>
      </w:pPr>
      <w:r>
        <w:rPr>
          <w:color w:val="231F20"/>
          <w:w w:val="85"/>
        </w:rPr>
        <w:t>zaje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requieren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instalaciones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especiales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experimentación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ejercitación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aprendizaje,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ofrecen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instalaciones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288" w:lineRule="auto" w:before="1"/>
        <w:ind w:left="115" w:right="1130" w:firstLine="360"/>
        <w:jc w:val="both"/>
      </w:pP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destinatarios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encargado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laboratorios,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talleres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apoyo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docencia,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participen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adquisiciones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arreglo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instalaciones.</w:t>
      </w:r>
    </w:p>
    <w:p>
      <w:pPr>
        <w:pStyle w:val="BodyText"/>
        <w:spacing w:before="161"/>
        <w:ind w:left="476" w:right="34"/>
      </w:pPr>
      <w:r>
        <w:rPr>
          <w:b/>
          <w:color w:val="939598"/>
          <w:w w:val="85"/>
        </w:rPr>
        <w:t>Artículo 92. </w:t>
      </w:r>
      <w:r>
        <w:rPr>
          <w:color w:val="231F20"/>
          <w:w w:val="85"/>
        </w:rPr>
        <w:t>Las guías de organización pedagógica, contendrán los elementos siguientes:</w:t>
      </w: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0"/>
          <w:numId w:val="227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Datos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identificación.</w:t>
      </w:r>
    </w:p>
    <w:p>
      <w:pPr>
        <w:pStyle w:val="ListParagraph"/>
        <w:numPr>
          <w:ilvl w:val="0"/>
          <w:numId w:val="227"/>
        </w:numPr>
        <w:tabs>
          <w:tab w:pos="475" w:val="left" w:leader="none"/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Presentación de 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guía.</w:t>
      </w:r>
    </w:p>
    <w:p>
      <w:pPr>
        <w:pStyle w:val="ListParagraph"/>
        <w:numPr>
          <w:ilvl w:val="0"/>
          <w:numId w:val="227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Ubicación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mapa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curricular.</w:t>
      </w:r>
    </w:p>
    <w:p>
      <w:pPr>
        <w:pStyle w:val="ListParagraph"/>
        <w:numPr>
          <w:ilvl w:val="0"/>
          <w:numId w:val="227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objetivos de la unidad 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aprendizaje.</w:t>
      </w:r>
    </w:p>
    <w:p>
      <w:pPr>
        <w:pStyle w:val="ListParagraph"/>
        <w:numPr>
          <w:ilvl w:val="0"/>
          <w:numId w:val="227"/>
        </w:numPr>
        <w:tabs>
          <w:tab w:pos="475" w:val="left" w:leader="none"/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Infraestructura física e instalaciones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necesarias.</w:t>
      </w:r>
    </w:p>
    <w:p>
      <w:pPr>
        <w:pStyle w:val="ListParagraph"/>
        <w:numPr>
          <w:ilvl w:val="0"/>
          <w:numId w:val="227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Equipo y/o maquinaria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necesaria.</w:t>
      </w:r>
    </w:p>
    <w:p>
      <w:pPr>
        <w:pStyle w:val="ListParagraph"/>
        <w:numPr>
          <w:ilvl w:val="0"/>
          <w:numId w:val="227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Materiales y consumibles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necesarios.</w:t>
      </w:r>
    </w:p>
    <w:p>
      <w:pPr>
        <w:pStyle w:val="ListParagraph"/>
        <w:numPr>
          <w:ilvl w:val="0"/>
          <w:numId w:val="227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Material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didáctico.</w:t>
      </w:r>
    </w:p>
    <w:p>
      <w:pPr>
        <w:pStyle w:val="ListParagraph"/>
        <w:numPr>
          <w:ilvl w:val="0"/>
          <w:numId w:val="227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Medidas de seguridad 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higiene.</w:t>
      </w:r>
    </w:p>
    <w:p>
      <w:pPr>
        <w:pStyle w:val="BodyText"/>
      </w:pPr>
    </w:p>
    <w:p>
      <w:pPr>
        <w:pStyle w:val="BodyText"/>
        <w:spacing w:before="1"/>
        <w:rPr>
          <w:sz w:val="17"/>
        </w:rPr>
      </w:pPr>
    </w:p>
    <w:p>
      <w:pPr>
        <w:pStyle w:val="Heading3"/>
        <w:ind w:left="24"/>
      </w:pPr>
      <w:r>
        <w:rPr>
          <w:color w:val="231F20"/>
          <w:w w:val="80"/>
        </w:rPr>
        <w:t>CAPÍTULO SEXTO</w:t>
      </w:r>
    </w:p>
    <w:p>
      <w:pPr>
        <w:spacing w:before="63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CARÁCTER,  ELABORACIÓN Y ACTUALIZACIÓN</w:t>
      </w:r>
    </w:p>
    <w:p>
      <w:pPr>
        <w:spacing w:before="63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DOCUMENTOS DE PROGRAMACIÓN   PEDAGÓGICA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93.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versiones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oficiales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programación pedagógica, excepto la guía de organización pedagógica cuya elaboración será por ini- ciativa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juzgue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nece- </w:t>
      </w:r>
      <w:r>
        <w:rPr>
          <w:color w:val="231F20"/>
          <w:w w:val="90"/>
        </w:rPr>
        <w:t>saria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aprendizaje.</w:t>
      </w:r>
    </w:p>
    <w:p>
      <w:pPr>
        <w:pStyle w:val="BodyText"/>
        <w:spacing w:line="288" w:lineRule="auto" w:before="161"/>
        <w:ind w:left="115" w:right="1129" w:firstLine="360"/>
        <w:jc w:val="both"/>
      </w:pPr>
      <w:r>
        <w:rPr/>
        <w:pict>
          <v:group style="position:absolute;margin-left:447.498413pt;margin-top:48.604378pt;width:2.050pt;height:62pt;mso-position-horizontal-relative:page;mso-position-vertical-relative:paragraph;z-index:33736" coordorigin="8950,972" coordsize="41,1240">
            <v:line style="position:absolute" from="8970,992" to="8970,2132" stroked="true" strokeweight="2pt" strokecolor="#231f20">
              <v:stroke dashstyle="dash"/>
            </v:line>
            <v:line style="position:absolute" from="8970,2192" to="8970,2192" stroked="true" strokeweight="2pt" strokecolor="#231f20"/>
            <v:line style="position:absolute" from="8970,2191" to="8970,219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3760" from="448.498413pt,43.605179pt" to="448.498413pt,43.605179pt" stroked="true" strokeweight="2pt" strokecolor="#231f20">
            <w10:wrap type="none"/>
          </v:line>
        </w:pict>
      </w:r>
      <w:r>
        <w:rPr/>
        <w:pict>
          <v:shape style="position:absolute;margin-left:451.541412pt;margin-top:48.270077pt;width:17pt;height:56.75pt;mso-position-horizontal-relative:page;mso-position-vertical-relative:paragraph;z-index:338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94.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guías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aprendizaje,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documen- 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únicos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Institución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aprobados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empleo,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independientemente del Organismo Académico, Centro Universitario, Dependencia Académica, modalidad educativa o sis- tema académico en que se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imparta.</w:t>
      </w:r>
    </w:p>
    <w:p>
      <w:pPr>
        <w:pStyle w:val="BodyText"/>
        <w:spacing w:line="292" w:lineRule="auto" w:before="165"/>
        <w:ind w:left="115" w:right="1130" w:firstLine="360"/>
        <w:jc w:val="both"/>
      </w:pPr>
      <w:r>
        <w:rPr/>
        <w:pict>
          <v:group style="position:absolute;margin-left:453.987183pt;margin-top:30.365379pt;width:36.450pt;height:17.05pt;mso-position-horizontal-relative:page;mso-position-vertical-relative:paragraph;z-index:33784" coordorigin="9080,607" coordsize="729,341">
            <v:line style="position:absolute" from="9100,927" to="9411,927" stroked="true" strokeweight="2pt" strokecolor="#231f20">
              <v:stroke dashstyle="dash"/>
            </v:line>
            <v:line style="position:absolute" from="9748,927" to="9748,927" stroked="true" strokeweight="2pt" strokecolor="#231f20"/>
            <v:rect style="position:absolute;left:9411;top:60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95.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elaboración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programación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pedagógica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 área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pertenezca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aprendizaje,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elaborarse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contar</w:t>
      </w:r>
    </w:p>
    <w:p>
      <w:pPr>
        <w:pStyle w:val="Heading2"/>
        <w:spacing w:line="240" w:lineRule="auto" w:before="153"/>
        <w:ind w:left="8" w:right="1037"/>
        <w:jc w:val="center"/>
      </w:pPr>
      <w:r>
        <w:rPr>
          <w:color w:val="231F20"/>
        </w:rPr>
        <w:t>283</w:t>
      </w:r>
    </w:p>
    <w:p>
      <w:pPr>
        <w:spacing w:after="0" w:line="240" w:lineRule="auto"/>
        <w:jc w:val="center"/>
        <w:sectPr>
          <w:footerReference w:type="default" r:id="rId127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31" w:right="34"/>
      </w:pPr>
      <w:r>
        <w:rPr>
          <w:color w:val="231F20"/>
          <w:w w:val="85"/>
        </w:rPr>
        <w:t>con la aprobación correspondiente, un periodo antes de que sean requeridos según el mapa curricular </w:t>
      </w:r>
      <w:r>
        <w:rPr>
          <w:color w:val="231F20"/>
          <w:w w:val="90"/>
        </w:rPr>
        <w:t>o las necesidades del tránsito de los alumnos por el plan de estudios respectivo.</w:t>
      </w:r>
    </w:p>
    <w:p>
      <w:pPr>
        <w:pStyle w:val="BodyText"/>
        <w:spacing w:line="297" w:lineRule="auto" w:before="162"/>
        <w:ind w:left="1131" w:right="11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3"/>
          <w:w w:val="85"/>
        </w:rPr>
        <w:t> </w:t>
      </w:r>
      <w:r>
        <w:rPr>
          <w:b/>
          <w:color w:val="939598"/>
          <w:w w:val="85"/>
        </w:rPr>
        <w:t>96.</w:t>
      </w:r>
      <w:r>
        <w:rPr>
          <w:b/>
          <w:color w:val="939598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encargadas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dictami- </w:t>
      </w:r>
      <w:r>
        <w:rPr>
          <w:color w:val="231F20"/>
          <w:w w:val="90"/>
        </w:rPr>
        <w:t>nar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aprobar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programación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pedagógica.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otorgue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apro- </w:t>
      </w:r>
      <w:r>
        <w:rPr>
          <w:color w:val="231F20"/>
          <w:w w:val="85"/>
        </w:rPr>
        <w:t>bación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presentarse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datos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Identificación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documento.</w:t>
      </w:r>
    </w:p>
    <w:p>
      <w:pPr>
        <w:pStyle w:val="BodyText"/>
        <w:spacing w:line="297" w:lineRule="auto" w:before="162"/>
        <w:ind w:left="1131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97.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Dependencias Académicas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impartan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elaboración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y/o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modificación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programación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pedagógica,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único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95"/>
        </w:rPr>
        <w:t>constituya.</w:t>
      </w:r>
    </w:p>
    <w:p>
      <w:pPr>
        <w:pStyle w:val="BodyText"/>
        <w:spacing w:line="297" w:lineRule="auto" w:before="2"/>
        <w:ind w:left="1131" w:right="114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encargada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elaborar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y/o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modificar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programación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pedagógica,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 constituirá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representante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diversos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Organismos Académicos,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participantes.</w:t>
      </w:r>
    </w:p>
    <w:p>
      <w:pPr>
        <w:pStyle w:val="BodyText"/>
        <w:spacing w:line="297" w:lineRule="auto" w:before="2"/>
        <w:ind w:left="1131" w:right="113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corres- </w:t>
      </w:r>
      <w:r>
        <w:rPr>
          <w:color w:val="231F20"/>
          <w:spacing w:val="-3"/>
          <w:w w:val="90"/>
        </w:rPr>
        <w:t>pondientes,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contará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apoyo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dependencia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Administración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Central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prevista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artículo </w:t>
      </w:r>
      <w:r>
        <w:rPr>
          <w:color w:val="231F20"/>
          <w:w w:val="85"/>
        </w:rPr>
        <w:t>27 del presente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7" w:lineRule="auto" w:before="2"/>
        <w:ind w:left="1131" w:right="114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programación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pedagógica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elaborados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y/o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modificados,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 </w:t>
      </w:r>
      <w:r>
        <w:rPr>
          <w:color w:val="231F20"/>
          <w:w w:val="90"/>
        </w:rPr>
        <w:t>dictamen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favorable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gobierno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mejor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capacidad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conocimiento.</w:t>
      </w:r>
    </w:p>
    <w:p>
      <w:pPr>
        <w:pStyle w:val="BodyText"/>
        <w:spacing w:line="297" w:lineRule="auto" w:before="142"/>
        <w:ind w:left="1131" w:right="11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98.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únicos,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apro- </w:t>
      </w:r>
      <w:r>
        <w:rPr>
          <w:color w:val="231F20"/>
          <w:w w:val="90"/>
        </w:rPr>
        <w:t>bación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programación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pedagógica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internas, previo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favorable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antigüedad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quien </w:t>
      </w:r>
      <w:r>
        <w:rPr>
          <w:color w:val="231F20"/>
          <w:w w:val="85"/>
        </w:rPr>
        <w:t>comparte la disciplina o campo de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conocimiento.</w:t>
      </w:r>
    </w:p>
    <w:p>
      <w:pPr>
        <w:pStyle w:val="BodyText"/>
      </w:pPr>
    </w:p>
    <w:p>
      <w:pPr>
        <w:pStyle w:val="Heading3"/>
        <w:spacing w:before="155"/>
        <w:ind w:left="2051"/>
      </w:pPr>
      <w:r>
        <w:rPr>
          <w:color w:val="231F20"/>
          <w:w w:val="80"/>
        </w:rPr>
        <w:t>TÍTULO SEXTO</w:t>
      </w:r>
    </w:p>
    <w:p>
      <w:pPr>
        <w:spacing w:before="73"/>
        <w:ind w:left="1521" w:right="506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INSTRUMENTACIÓN DE LOS ESTUDIOS   PROFESIONALES</w:t>
      </w:r>
    </w:p>
    <w:p>
      <w:pPr>
        <w:pStyle w:val="BodyText"/>
        <w:rPr>
          <w:b/>
          <w:sz w:val="22"/>
        </w:rPr>
      </w:pPr>
    </w:p>
    <w:p>
      <w:pPr>
        <w:spacing w:line="309" w:lineRule="auto" w:before="180"/>
        <w:ind w:left="3673" w:right="2656" w:hanging="1"/>
        <w:jc w:val="center"/>
        <w:rPr>
          <w:b/>
          <w:sz w:val="22"/>
        </w:rPr>
      </w:pPr>
      <w:r>
        <w:rPr>
          <w:b/>
          <w:color w:val="231F20"/>
          <w:w w:val="90"/>
          <w:sz w:val="22"/>
        </w:rPr>
        <w:t>CAPÍTULO ÚNICO </w:t>
      </w:r>
      <w:r>
        <w:rPr>
          <w:b/>
          <w:color w:val="231F20"/>
          <w:w w:val="80"/>
          <w:sz w:val="22"/>
        </w:rPr>
        <w:t>DISPOSICIONES  GENERALES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/>
        <w:pict>
          <v:group style="position:absolute;margin-left:40.888802pt;margin-top:40.861588pt;width:2.050pt;height:62pt;mso-position-horizontal-relative:page;mso-position-vertical-relative:paragraph;z-index:33856" coordorigin="818,817" coordsize="41,1240">
            <v:line style="position:absolute" from="838,837" to="838,1977" stroked="true" strokeweight="2pt" strokecolor="#231f20">
              <v:stroke dashstyle="dash"/>
            </v:line>
            <v:line style="position:absolute" from="838,2037" to="838,2037" stroked="true" strokeweight="2pt" strokecolor="#231f20"/>
            <v:line style="position:absolute" from="838,2037" to="838,203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3880" from="41.893501pt,35.862389pt" to="41.893501pt,35.862389pt" stroked="true" strokeweight="2pt" strokecolor="#231f20">
            <w10:wrap type="none"/>
          </v:line>
        </w:pict>
      </w:r>
      <w:r>
        <w:rPr/>
        <w:pict>
          <v:shape style="position:absolute;margin-left:22.933998pt;margin-top:40.527287pt;width:17pt;height:56.75pt;mso-position-horizontal-relative:page;mso-position-vertical-relative:paragraph;z-index:339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3"/>
          <w:w w:val="85"/>
        </w:rPr>
        <w:t> </w:t>
      </w:r>
      <w:r>
        <w:rPr>
          <w:b/>
          <w:color w:val="939598"/>
          <w:w w:val="85"/>
        </w:rPr>
        <w:t>99.</w:t>
      </w:r>
      <w:r>
        <w:rPr>
          <w:b/>
          <w:color w:val="939598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proponga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creación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reestructuración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profe- </w:t>
      </w:r>
      <w:r>
        <w:rPr>
          <w:color w:val="231F20"/>
          <w:w w:val="90"/>
        </w:rPr>
        <w:t>sionales,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instrumentación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desti- </w:t>
      </w:r>
      <w:r>
        <w:rPr>
          <w:color w:val="231F20"/>
          <w:w w:val="85"/>
        </w:rPr>
        <w:t>nadas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humanos,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técnicos,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instrumentales,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físicos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necesarios para la puesta en operación del nuevo programa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educativo.</w:t>
      </w:r>
    </w:p>
    <w:p>
      <w:pPr>
        <w:pStyle w:val="BodyText"/>
        <w:spacing w:line="297" w:lineRule="auto" w:before="142"/>
        <w:ind w:left="1130" w:right="115" w:firstLine="360"/>
        <w:jc w:val="both"/>
      </w:pPr>
      <w:r>
        <w:rPr/>
        <w:pict>
          <v:group style="position:absolute;margin-left:0pt;margin-top:28.739983pt;width:36.450pt;height:17.05pt;mso-position-horizontal-relative:page;mso-position-vertical-relative:paragraph;z-index:33904" coordorigin="0,575" coordsize="729,341">
            <v:line style="position:absolute" from="397,895" to="708,895" stroked="true" strokeweight="2pt" strokecolor="#231f20">
              <v:stroke dashstyle="dash"/>
            </v:line>
            <v:line style="position:absolute" from="60,895" to="60,895" stroked="true" strokeweight="2pt" strokecolor="#231f20"/>
            <v:rect style="position:absolute;left:0;top:57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100.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instrumentación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formará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Organismo Académico o Centro Universitario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Heading2"/>
        <w:spacing w:line="240" w:lineRule="auto" w:before="133"/>
        <w:ind w:left="2068" w:right="1037"/>
        <w:jc w:val="center"/>
      </w:pPr>
      <w:r>
        <w:rPr>
          <w:color w:val="231F20"/>
        </w:rPr>
        <w:t>284</w:t>
      </w:r>
    </w:p>
    <w:p>
      <w:pPr>
        <w:spacing w:after="0" w:line="240" w:lineRule="auto"/>
        <w:jc w:val="center"/>
        <w:sectPr>
          <w:footerReference w:type="default" r:id="rId128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101.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elaboración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conforman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instrumentación, </w:t>
      </w:r>
      <w:r>
        <w:rPr>
          <w:color w:val="231F20"/>
          <w:w w:val="85"/>
        </w:rPr>
        <w:t>estará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cargo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administra- tivas del Organismo Académico, Centro Universitario o Dependencia Académica en que funcionará el </w:t>
      </w:r>
      <w:r>
        <w:rPr>
          <w:color w:val="231F20"/>
          <w:w w:val="90"/>
        </w:rPr>
        <w:t>programa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educativo,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competentes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trate.</w:t>
      </w:r>
    </w:p>
    <w:p>
      <w:pPr>
        <w:pStyle w:val="BodyText"/>
        <w:spacing w:line="292" w:lineRule="auto" w:before="1"/>
        <w:ind w:left="115" w:right="1129" w:firstLine="360"/>
        <w:jc w:val="right"/>
      </w:pP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instrumentación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viable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oportuna,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propó-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sito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garantizar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existencia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pertinencia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necesarios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ciclo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escolar.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componente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curricular,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aprobación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instrumenta-</w:t>
      </w:r>
    </w:p>
    <w:p>
      <w:pPr>
        <w:pStyle w:val="BodyText"/>
        <w:spacing w:before="1"/>
        <w:ind w:left="115" w:right="34"/>
      </w:pPr>
      <w:r>
        <w:rPr>
          <w:color w:val="231F20"/>
          <w:w w:val="85"/>
        </w:rPr>
        <w:t>ción estará a cargo de las autoridades correspondientes.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2" w:lineRule="auto"/>
        <w:ind w:left="69" w:right="1129" w:firstLine="360"/>
        <w:jc w:val="right"/>
      </w:pPr>
      <w:r>
        <w:rPr>
          <w:b/>
          <w:color w:val="939598"/>
          <w:spacing w:val="-5"/>
          <w:w w:val="85"/>
        </w:rPr>
        <w:t>Artículo </w:t>
      </w:r>
      <w:r>
        <w:rPr>
          <w:b/>
          <w:color w:val="939598"/>
          <w:spacing w:val="-4"/>
          <w:w w:val="85"/>
        </w:rPr>
        <w:t>102. </w:t>
      </w:r>
      <w:r>
        <w:rPr>
          <w:color w:val="231F20"/>
          <w:spacing w:val="-3"/>
          <w:w w:val="85"/>
        </w:rPr>
        <w:t>El </w:t>
      </w:r>
      <w:r>
        <w:rPr>
          <w:color w:val="231F20"/>
          <w:spacing w:val="-5"/>
          <w:w w:val="85"/>
        </w:rPr>
        <w:t>Consejo </w:t>
      </w:r>
      <w:r>
        <w:rPr>
          <w:color w:val="231F20"/>
          <w:spacing w:val="-3"/>
          <w:w w:val="85"/>
        </w:rPr>
        <w:t>de </w:t>
      </w:r>
      <w:r>
        <w:rPr>
          <w:color w:val="231F20"/>
          <w:spacing w:val="-5"/>
          <w:w w:val="85"/>
        </w:rPr>
        <w:t>Gobierno, </w:t>
      </w:r>
      <w:r>
        <w:rPr>
          <w:color w:val="231F20"/>
          <w:w w:val="85"/>
        </w:rPr>
        <w:t>a </w:t>
      </w:r>
      <w:r>
        <w:rPr>
          <w:color w:val="231F20"/>
          <w:spacing w:val="-5"/>
          <w:w w:val="85"/>
        </w:rPr>
        <w:t>propuesta </w:t>
      </w:r>
      <w:r>
        <w:rPr>
          <w:color w:val="231F20"/>
          <w:spacing w:val="-4"/>
          <w:w w:val="85"/>
        </w:rPr>
        <w:t>del </w:t>
      </w:r>
      <w:r>
        <w:rPr>
          <w:color w:val="231F20"/>
          <w:spacing w:val="-5"/>
          <w:w w:val="85"/>
        </w:rPr>
        <w:t>Consejo Académico, </w:t>
      </w:r>
      <w:r>
        <w:rPr>
          <w:color w:val="231F20"/>
          <w:spacing w:val="-4"/>
          <w:w w:val="85"/>
        </w:rPr>
        <w:t>podrá </w:t>
      </w:r>
      <w:r>
        <w:rPr>
          <w:color w:val="231F20"/>
          <w:spacing w:val="-5"/>
          <w:w w:val="85"/>
        </w:rPr>
        <w:t>incorporar </w:t>
      </w:r>
      <w:r>
        <w:rPr>
          <w:color w:val="231F20"/>
          <w:spacing w:val="-4"/>
          <w:w w:val="85"/>
        </w:rPr>
        <w:t>y/o </w:t>
      </w:r>
      <w:r>
        <w:rPr>
          <w:color w:val="231F20"/>
          <w:spacing w:val="-5"/>
          <w:w w:val="85"/>
        </w:rPr>
        <w:t>elimi-</w:t>
      </w:r>
      <w:r>
        <w:rPr>
          <w:color w:val="231F20"/>
          <w:w w:val="84"/>
        </w:rPr>
        <w:t> </w:t>
      </w:r>
      <w:r>
        <w:rPr>
          <w:color w:val="231F20"/>
          <w:spacing w:val="-3"/>
          <w:w w:val="85"/>
        </w:rPr>
        <w:t>nar </w:t>
      </w:r>
      <w:r>
        <w:rPr>
          <w:color w:val="231F20"/>
          <w:spacing w:val="-4"/>
          <w:w w:val="85"/>
        </w:rPr>
        <w:t>proyectos </w:t>
      </w:r>
      <w:r>
        <w:rPr>
          <w:color w:val="231F20"/>
          <w:w w:val="85"/>
        </w:rPr>
        <w:t>de </w:t>
      </w:r>
      <w:r>
        <w:rPr>
          <w:color w:val="231F20"/>
          <w:spacing w:val="-4"/>
          <w:w w:val="85"/>
        </w:rPr>
        <w:t>instrumentación según </w:t>
      </w:r>
      <w:r>
        <w:rPr>
          <w:color w:val="231F20"/>
          <w:spacing w:val="-3"/>
          <w:w w:val="85"/>
        </w:rPr>
        <w:t>las </w:t>
      </w:r>
      <w:r>
        <w:rPr>
          <w:color w:val="231F20"/>
          <w:spacing w:val="-4"/>
          <w:w w:val="85"/>
        </w:rPr>
        <w:t>necesidades </w:t>
      </w:r>
      <w:r>
        <w:rPr>
          <w:color w:val="231F20"/>
          <w:spacing w:val="-3"/>
          <w:w w:val="85"/>
        </w:rPr>
        <w:t>del </w:t>
      </w:r>
      <w:r>
        <w:rPr>
          <w:color w:val="231F20"/>
          <w:spacing w:val="-4"/>
          <w:w w:val="85"/>
        </w:rPr>
        <w:t>Organismo Académico </w:t>
      </w:r>
      <w:r>
        <w:rPr>
          <w:color w:val="231F20"/>
          <w:w w:val="85"/>
        </w:rPr>
        <w:t>o </w:t>
      </w:r>
      <w:r>
        <w:rPr>
          <w:color w:val="231F20"/>
          <w:spacing w:val="-4"/>
          <w:w w:val="85"/>
        </w:rPr>
        <w:t>Centro Universitario.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103.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ejecución,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seguimiento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instrumentación,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cargo de las unidades administrativas del Organismo Académico, Centro Universitario o Dependencia Académica, con apoyo del Comité de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Currículo.</w:t>
      </w:r>
    </w:p>
    <w:p>
      <w:pPr>
        <w:pStyle w:val="BodyText"/>
        <w:spacing w:before="161"/>
        <w:ind w:right="1129"/>
        <w:jc w:val="right"/>
      </w:pPr>
      <w:r>
        <w:rPr>
          <w:b/>
          <w:color w:val="939598"/>
          <w:w w:val="85"/>
        </w:rPr>
        <w:t>Artículo 104. </w:t>
      </w:r>
      <w:r>
        <w:rPr>
          <w:color w:val="231F20"/>
          <w:w w:val="85"/>
        </w:rPr>
        <w:t>Cada proyecto del programa de instrumentación, detallará los elementos siguientes: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228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Objetivo.</w:t>
      </w:r>
    </w:p>
    <w:p>
      <w:pPr>
        <w:pStyle w:val="ListParagraph"/>
        <w:numPr>
          <w:ilvl w:val="0"/>
          <w:numId w:val="228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Estrategias 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acciones.</w:t>
      </w:r>
    </w:p>
    <w:p>
      <w:pPr>
        <w:pStyle w:val="ListParagraph"/>
        <w:numPr>
          <w:ilvl w:val="0"/>
          <w:numId w:val="228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Resultados o productos 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obtener.</w:t>
      </w:r>
    </w:p>
    <w:p>
      <w:pPr>
        <w:pStyle w:val="ListParagraph"/>
        <w:numPr>
          <w:ilvl w:val="0"/>
          <w:numId w:val="228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Entidades responsables 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participantes.</w:t>
      </w:r>
    </w:p>
    <w:p>
      <w:pPr>
        <w:pStyle w:val="ListParagraph"/>
        <w:numPr>
          <w:ilvl w:val="0"/>
          <w:numId w:val="228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Calendario para el desarrollo de las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acciones.</w:t>
      </w:r>
    </w:p>
    <w:p>
      <w:pPr>
        <w:pStyle w:val="ListParagraph"/>
        <w:numPr>
          <w:ilvl w:val="0"/>
          <w:numId w:val="228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Mecanismos de seguimiento y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evaluación.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105.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creación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reestructuración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curricu- </w:t>
      </w:r>
      <w:r>
        <w:rPr>
          <w:color w:val="231F20"/>
          <w:spacing w:val="-3"/>
          <w:w w:val="85"/>
        </w:rPr>
        <w:t>lar,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instrumentación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contendrá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algunos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0"/>
          <w:numId w:val="229"/>
        </w:numPr>
        <w:tabs>
          <w:tab w:pos="575" w:val="left" w:leader="none"/>
          <w:tab w:pos="576" w:val="left" w:leader="none"/>
        </w:tabs>
        <w:spacing w:line="240" w:lineRule="auto" w:before="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Acervo bibliográfico, hemerográfico, audiovisual y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artístico.</w:t>
      </w:r>
    </w:p>
    <w:p>
      <w:pPr>
        <w:pStyle w:val="ListParagraph"/>
        <w:numPr>
          <w:ilvl w:val="0"/>
          <w:numId w:val="229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Asesoría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disciplinaria.</w:t>
      </w:r>
    </w:p>
    <w:p>
      <w:pPr>
        <w:pStyle w:val="ListParagraph"/>
        <w:numPr>
          <w:ilvl w:val="0"/>
          <w:numId w:val="229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Captación del primer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ingreso.</w:t>
      </w:r>
    </w:p>
    <w:p>
      <w:pPr>
        <w:pStyle w:val="ListParagraph"/>
        <w:numPr>
          <w:ilvl w:val="0"/>
          <w:numId w:val="229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Cuerpos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ListParagraph"/>
        <w:numPr>
          <w:ilvl w:val="0"/>
          <w:numId w:val="229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Desplazamiento del plan 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estudios.</w:t>
      </w:r>
    </w:p>
    <w:p>
      <w:pPr>
        <w:pStyle w:val="ListParagraph"/>
        <w:numPr>
          <w:ilvl w:val="0"/>
          <w:numId w:val="229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Difusión del programa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educativo.</w:t>
      </w:r>
    </w:p>
    <w:p>
      <w:pPr>
        <w:pStyle w:val="ListParagraph"/>
        <w:numPr>
          <w:ilvl w:val="0"/>
          <w:numId w:val="229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Documentos de programación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pedagógica.</w:t>
      </w:r>
    </w:p>
    <w:p>
      <w:pPr>
        <w:pStyle w:val="ListParagraph"/>
        <w:numPr>
          <w:ilvl w:val="0"/>
          <w:numId w:val="229"/>
        </w:numPr>
        <w:tabs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34000" from="448.498413pt,13.165585pt" to="448.498413pt,13.165585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Equipamiento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escolar.</w:t>
      </w:r>
    </w:p>
    <w:p>
      <w:pPr>
        <w:pStyle w:val="ListParagraph"/>
        <w:numPr>
          <w:ilvl w:val="0"/>
          <w:numId w:val="229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/>
        <w:pict>
          <v:group style="position:absolute;margin-left:447.498413pt;margin-top:4.164784pt;width:2.050pt;height:62pt;mso-position-horizontal-relative:page;mso-position-vertical-relative:paragraph;z-index:33976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/>
        <w:pict>
          <v:shape style="position:absolute;margin-left:451.541412pt;margin-top:3.830482pt;width:17pt;height:56.75pt;mso-position-horizontal-relative:page;mso-position-vertical-relative:paragraph;z-index:340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Evaluación curricular y acreditación del programa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educativo.</w:t>
      </w:r>
    </w:p>
    <w:p>
      <w:pPr>
        <w:pStyle w:val="ListParagraph"/>
        <w:numPr>
          <w:ilvl w:val="0"/>
          <w:numId w:val="229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Examen de evaluación por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competencias.</w:t>
      </w:r>
    </w:p>
    <w:p>
      <w:pPr>
        <w:pStyle w:val="ListParagraph"/>
        <w:numPr>
          <w:ilvl w:val="0"/>
          <w:numId w:val="229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Instalaciones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físicas.</w:t>
      </w:r>
    </w:p>
    <w:p>
      <w:pPr>
        <w:pStyle w:val="ListParagraph"/>
        <w:numPr>
          <w:ilvl w:val="0"/>
          <w:numId w:val="229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/>
        <w:pict>
          <v:group style="position:absolute;margin-left:453.987183pt;margin-top:7.132683pt;width:36.450pt;height:17.05pt;mso-position-horizontal-relative:page;mso-position-vertical-relative:paragraph;z-index:34024" coordorigin="9080,143" coordsize="729,341">
            <v:line style="position:absolute" from="9100,463" to="9411,463" stroked="true" strokeweight="2pt" strokecolor="#231f20">
              <v:stroke dashstyle="dash"/>
            </v:line>
            <v:line style="position:absolute" from="9748,463" to="9748,463" stroked="true" strokeweight="2pt" strokecolor="#231f20"/>
            <v:rect style="position:absolute;left:9411;top:14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Material didáctico y medios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educativos.</w:t>
      </w:r>
    </w:p>
    <w:p>
      <w:pPr>
        <w:pStyle w:val="Heading2"/>
        <w:spacing w:line="240" w:lineRule="auto" w:before="133"/>
        <w:ind w:left="8" w:right="1037"/>
        <w:jc w:val="center"/>
      </w:pPr>
      <w:r>
        <w:rPr>
          <w:color w:val="231F20"/>
        </w:rPr>
        <w:t>285</w:t>
      </w:r>
    </w:p>
    <w:p>
      <w:pPr>
        <w:spacing w:after="0" w:line="240" w:lineRule="auto"/>
        <w:jc w:val="center"/>
        <w:sectPr>
          <w:footerReference w:type="default" r:id="rId129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230"/>
        </w:numPr>
        <w:tabs>
          <w:tab w:pos="1592" w:val="left" w:leader="none"/>
        </w:tabs>
        <w:spacing w:line="240" w:lineRule="auto" w:before="8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Movilidad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230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Oferta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periodo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escolar.</w:t>
      </w:r>
    </w:p>
    <w:p>
      <w:pPr>
        <w:pStyle w:val="ListParagraph"/>
        <w:numPr>
          <w:ilvl w:val="0"/>
          <w:numId w:val="230"/>
        </w:numPr>
        <w:tabs>
          <w:tab w:pos="1590" w:val="left" w:leader="none"/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Organización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académico-administrativa</w:t>
      </w:r>
    </w:p>
    <w:p>
      <w:pPr>
        <w:pStyle w:val="ListParagraph"/>
        <w:numPr>
          <w:ilvl w:val="0"/>
          <w:numId w:val="230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Personal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230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Programa Institucional de Enseñanza 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Inglés.</w:t>
      </w:r>
    </w:p>
    <w:p>
      <w:pPr>
        <w:pStyle w:val="ListParagraph"/>
        <w:numPr>
          <w:ilvl w:val="0"/>
          <w:numId w:val="230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Sistema de control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escolar.</w:t>
      </w:r>
    </w:p>
    <w:p>
      <w:pPr>
        <w:pStyle w:val="ListParagraph"/>
        <w:numPr>
          <w:ilvl w:val="0"/>
          <w:numId w:val="230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Tutoría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230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Vinculación académica 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estudiantil.</w:t>
      </w:r>
    </w:p>
    <w:p>
      <w:pPr>
        <w:pStyle w:val="ListParagraph"/>
        <w:numPr>
          <w:ilvl w:val="0"/>
          <w:numId w:val="230"/>
        </w:numPr>
        <w:tabs>
          <w:tab w:pos="1592" w:val="left" w:leader="none"/>
        </w:tabs>
        <w:spacing w:line="240" w:lineRule="auto" w:before="58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Vinculación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profesionales.</w:t>
      </w:r>
    </w:p>
    <w:p>
      <w:pPr>
        <w:pStyle w:val="BodyText"/>
      </w:pPr>
    </w:p>
    <w:p>
      <w:pPr>
        <w:pStyle w:val="BodyText"/>
      </w:pPr>
    </w:p>
    <w:p>
      <w:pPr>
        <w:pStyle w:val="Heading3"/>
        <w:spacing w:before="159"/>
        <w:ind w:left="2052"/>
      </w:pPr>
      <w:r>
        <w:rPr>
          <w:color w:val="231F20"/>
          <w:w w:val="80"/>
        </w:rPr>
        <w:t>TÍTULO SÉPTIMO</w:t>
      </w:r>
    </w:p>
    <w:p>
      <w:pPr>
        <w:spacing w:before="75"/>
        <w:ind w:left="1521" w:right="506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OPERACIÓN DE LOS ESTUDIOS PROFESIONALES</w:t>
      </w:r>
    </w:p>
    <w:p>
      <w:pPr>
        <w:pStyle w:val="BodyText"/>
        <w:spacing w:before="7"/>
        <w:rPr>
          <w:b/>
          <w:sz w:val="32"/>
        </w:rPr>
      </w:pPr>
    </w:p>
    <w:p>
      <w:pPr>
        <w:spacing w:line="312" w:lineRule="auto" w:before="0"/>
        <w:ind w:left="3577" w:right="2560" w:firstLine="0"/>
        <w:jc w:val="center"/>
        <w:rPr>
          <w:b/>
          <w:sz w:val="22"/>
        </w:rPr>
      </w:pPr>
      <w:r>
        <w:rPr>
          <w:b/>
          <w:color w:val="231F20"/>
          <w:w w:val="90"/>
          <w:sz w:val="22"/>
        </w:rPr>
        <w:t>CAPÍTULO PRIMERO </w:t>
      </w:r>
      <w:r>
        <w:rPr>
          <w:b/>
          <w:color w:val="231F20"/>
          <w:w w:val="80"/>
          <w:sz w:val="22"/>
        </w:rPr>
        <w:t>DISPOSICIONES  GENERALES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85"/>
        </w:rPr>
        <w:t>Artículo 106. </w:t>
      </w:r>
      <w:r>
        <w:rPr>
          <w:color w:val="231F20"/>
          <w:w w:val="85"/>
        </w:rPr>
        <w:t>El proyecto curricular de estudios profesionales iniciará su operación como progra- 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oferta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educativa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además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aprobación,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registre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inscripción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formal de alumnos en el nivel y modalidad educativa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establecida.</w:t>
      </w:r>
    </w:p>
    <w:p>
      <w:pPr>
        <w:pStyle w:val="BodyText"/>
        <w:spacing w:line="300" w:lineRule="auto" w:before="162"/>
        <w:ind w:left="1130" w:right="112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107.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impartirse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determinado,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ofrecerse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In- corporada,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autorización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particular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95"/>
        </w:rPr>
        <w:t>universitaria.</w:t>
      </w:r>
    </w:p>
    <w:p>
      <w:pPr>
        <w:pStyle w:val="BodyText"/>
        <w:spacing w:before="2"/>
        <w:ind w:left="1491" w:right="34"/>
      </w:pPr>
      <w:r>
        <w:rPr>
          <w:color w:val="231F20"/>
          <w:w w:val="85"/>
        </w:rPr>
        <w:t>En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cursarán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aprobado.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108.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spacing w:val="-5"/>
          <w:w w:val="90"/>
        </w:rPr>
        <w:t>Todo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educativo,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resulten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perti- </w:t>
      </w:r>
      <w:r>
        <w:rPr>
          <w:color w:val="231F20"/>
          <w:w w:val="85"/>
        </w:rPr>
        <w:t>nentes,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2"/>
        <w:ind w:left="1491" w:right="34"/>
      </w:pPr>
      <w:r>
        <w:rPr>
          <w:color w:val="231F20"/>
          <w:w w:val="90"/>
        </w:rPr>
        <w:t>Cualquiera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formato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difusión,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atenderá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</w:p>
    <w:p>
      <w:pPr>
        <w:pStyle w:val="BodyText"/>
        <w:spacing w:before="58"/>
        <w:ind w:left="1130" w:right="34"/>
      </w:pPr>
      <w:r>
        <w:rPr>
          <w:color w:val="231F20"/>
          <w:w w:val="95"/>
        </w:rPr>
        <w:t>Universitario.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3"/>
        <w:ind w:left="2052"/>
      </w:pPr>
      <w:r>
        <w:rPr>
          <w:color w:val="231F20"/>
          <w:w w:val="80"/>
        </w:rPr>
        <w:t>CAPÍTULO SEGUNDO</w:t>
      </w:r>
    </w:p>
    <w:p>
      <w:pPr>
        <w:pStyle w:val="Heading3"/>
        <w:spacing w:before="75"/>
        <w:ind w:left="2052"/>
      </w:pPr>
      <w:r>
        <w:rPr/>
        <w:pict>
          <v:group style="position:absolute;margin-left:40.888802pt;margin-top:21.948572pt;width:2.050pt;height:62pt;mso-position-horizontal-relative:page;mso-position-vertical-relative:paragraph;z-index:34120" coordorigin="818,439" coordsize="41,1240">
            <v:line style="position:absolute" from="838,459" to="838,1599" stroked="true" strokeweight="2pt" strokecolor="#231f20">
              <v:stroke dashstyle="dash"/>
            </v:line>
            <v:line style="position:absolute" from="838,1659" to="838,1659" stroked="true" strokeweight="2pt" strokecolor="#231f20"/>
            <v:line style="position:absolute" from="838,1658" to="838,1658" stroked="true" strokeweight="2pt" strokecolor="#231f20"/>
            <w10:wrap type="none"/>
          </v:group>
        </w:pict>
      </w:r>
      <w:r>
        <w:rPr/>
        <w:pict>
          <v:shape style="position:absolute;margin-left:22.933998pt;margin-top:21.614269pt;width:17pt;height:56.75pt;mso-position-horizontal-relative:page;mso-position-vertical-relative:paragraph;z-index:341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DE  LAS  MODALIDADES EDUCATIVAS</w:t>
      </w: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rPr>
          <w:b/>
          <w:sz w:val="22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/>
        <w:pict>
          <v:group style="position:absolute;margin-left:0pt;margin-top:35.829582pt;width:36.450pt;height:17.05pt;mso-position-horizontal-relative:page;mso-position-vertical-relative:paragraph;z-index:34144" coordorigin="0,717" coordsize="729,341">
            <v:line style="position:absolute" from="397,1037" to="708,1037" stroked="true" strokeweight="2pt" strokecolor="#231f20">
              <v:stroke dashstyle="dash"/>
            </v:line>
            <v:line style="position:absolute" from="60,1037" to="60,1037" stroked="true" strokeweight="2pt" strokecolor="#231f20"/>
            <v:rect style="position:absolute;left:0;top:71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109.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educativa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particular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operarán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profesio- </w:t>
      </w:r>
      <w:r>
        <w:rPr>
          <w:color w:val="231F20"/>
          <w:w w:val="90"/>
        </w:rPr>
        <w:t>nales,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exige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métodos,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estrategias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enseñanza </w:t>
      </w:r>
      <w:r>
        <w:rPr>
          <w:color w:val="231F20"/>
          <w:w w:val="85"/>
        </w:rPr>
        <w:t>y 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aprendizaje.</w:t>
      </w:r>
    </w:p>
    <w:p>
      <w:pPr>
        <w:pStyle w:val="Heading2"/>
        <w:spacing w:line="240" w:lineRule="auto" w:before="125"/>
        <w:ind w:left="2068" w:right="1037"/>
        <w:jc w:val="center"/>
      </w:pPr>
      <w:r>
        <w:rPr>
          <w:color w:val="231F20"/>
        </w:rPr>
        <w:t>286</w:t>
      </w:r>
    </w:p>
    <w:p>
      <w:pPr>
        <w:spacing w:after="0" w:line="240" w:lineRule="auto"/>
        <w:jc w:val="center"/>
        <w:sectPr>
          <w:footerReference w:type="default" r:id="rId130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1"/>
        <w:ind w:left="115" w:right="1128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definirá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atenderá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2"/>
          <w:w w:val="90"/>
        </w:rPr>
        <w:t>las </w:t>
      </w:r>
      <w:r>
        <w:rPr>
          <w:color w:val="231F20"/>
          <w:w w:val="90"/>
        </w:rPr>
        <w:t>formas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particulares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aprender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939598"/>
          <w:w w:val="85"/>
        </w:rPr>
        <w:t>Artículo 110. </w:t>
      </w:r>
      <w:r>
        <w:rPr>
          <w:color w:val="231F20"/>
          <w:w w:val="85"/>
        </w:rPr>
        <w:t>Los estudios profesionales podrán impartirse en las modalidades escolarizada, no escolarizada y mixta.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231"/>
        </w:numPr>
        <w:tabs>
          <w:tab w:pos="476" w:val="left" w:leader="none"/>
        </w:tabs>
        <w:spacing w:line="292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Modalidad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escolarizados.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caracterizará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porque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académi- </w:t>
      </w:r>
      <w:r>
        <w:rPr>
          <w:color w:val="231F20"/>
          <w:w w:val="85"/>
          <w:sz w:val="20"/>
        </w:rPr>
        <w:t>co-alumno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ocurre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misma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dimensión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espacio-temporal,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presencia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regular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alumno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instalaciones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Universidad,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dentro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tiempos,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horarios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aulas,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formación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transcurre </w:t>
      </w:r>
      <w:r>
        <w:rPr>
          <w:color w:val="231F20"/>
          <w:w w:val="85"/>
          <w:sz w:val="20"/>
        </w:rPr>
        <w:t>bajo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conducción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ordinario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aprendizaje.</w:t>
      </w:r>
    </w:p>
    <w:p>
      <w:pPr>
        <w:pStyle w:val="BodyText"/>
        <w:spacing w:line="292" w:lineRule="auto" w:before="1"/>
        <w:ind w:left="475" w:right="113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incorporar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tecnologías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 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comunicación,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interacción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alumnos.</w:t>
      </w:r>
    </w:p>
    <w:p>
      <w:pPr>
        <w:pStyle w:val="ListParagraph"/>
        <w:numPr>
          <w:ilvl w:val="0"/>
          <w:numId w:val="231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Modalidad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escolarizados.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aplicación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asumirá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elación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académico-alumno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diferentes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dimensiones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espacio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tiempo,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presencia regular del alumno en las instalaciones universitarias no se considerará indispensable. </w:t>
      </w:r>
      <w:r>
        <w:rPr>
          <w:color w:val="231F20"/>
          <w:w w:val="90"/>
          <w:sz w:val="20"/>
        </w:rPr>
        <w:t>Esta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modalidad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permitirá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tenga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posibilidad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elegir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espacios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spacing w:val="-3"/>
          <w:w w:val="85"/>
          <w:sz w:val="20"/>
        </w:rPr>
        <w:t>estudio </w:t>
      </w:r>
      <w:r>
        <w:rPr>
          <w:color w:val="231F20"/>
          <w:w w:val="85"/>
          <w:sz w:val="20"/>
        </w:rPr>
        <w:t>más </w:t>
      </w:r>
      <w:r>
        <w:rPr>
          <w:color w:val="231F20"/>
          <w:spacing w:val="-3"/>
          <w:w w:val="85"/>
          <w:sz w:val="20"/>
        </w:rPr>
        <w:t>adecuados </w:t>
      </w:r>
      <w:r>
        <w:rPr>
          <w:color w:val="231F20"/>
          <w:w w:val="85"/>
          <w:sz w:val="20"/>
        </w:rPr>
        <w:t>a sus </w:t>
      </w:r>
      <w:r>
        <w:rPr>
          <w:color w:val="231F20"/>
          <w:spacing w:val="-3"/>
          <w:w w:val="85"/>
          <w:sz w:val="20"/>
        </w:rPr>
        <w:t>intereses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-3"/>
          <w:w w:val="85"/>
          <w:sz w:val="20"/>
        </w:rPr>
        <w:t>capacidades. Promoverá </w:t>
      </w:r>
      <w:r>
        <w:rPr>
          <w:color w:val="231F20"/>
          <w:w w:val="85"/>
          <w:sz w:val="20"/>
        </w:rPr>
        <w:t>la </w:t>
      </w:r>
      <w:r>
        <w:rPr>
          <w:color w:val="231F20"/>
          <w:spacing w:val="-3"/>
          <w:w w:val="85"/>
          <w:sz w:val="20"/>
        </w:rPr>
        <w:t>formación autónoma </w:t>
      </w:r>
      <w:r>
        <w:rPr>
          <w:color w:val="231F20"/>
          <w:w w:val="85"/>
          <w:sz w:val="20"/>
        </w:rPr>
        <w:t>del </w:t>
      </w:r>
      <w:r>
        <w:rPr>
          <w:color w:val="231F20"/>
          <w:spacing w:val="-3"/>
          <w:w w:val="85"/>
          <w:sz w:val="20"/>
        </w:rPr>
        <w:t>estu- </w:t>
      </w:r>
      <w:r>
        <w:rPr>
          <w:color w:val="231F20"/>
          <w:spacing w:val="-3"/>
          <w:w w:val="90"/>
          <w:sz w:val="20"/>
        </w:rPr>
        <w:t>diante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través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estudio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independiente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incorporación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estrategias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recursos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didácticos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espe- </w:t>
      </w:r>
      <w:r>
        <w:rPr>
          <w:color w:val="231F20"/>
          <w:w w:val="85"/>
          <w:sz w:val="20"/>
        </w:rPr>
        <w:t>cializados con el apoyo de tecnologías para la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educación.</w:t>
      </w:r>
    </w:p>
    <w:p>
      <w:pPr>
        <w:pStyle w:val="ListParagraph"/>
        <w:numPr>
          <w:ilvl w:val="0"/>
          <w:numId w:val="231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Modalidad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educativa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mixta.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ésta,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unidades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aprendizaje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impartirán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forma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es- </w:t>
      </w:r>
      <w:r>
        <w:rPr>
          <w:color w:val="231F20"/>
          <w:spacing w:val="-3"/>
          <w:w w:val="85"/>
          <w:sz w:val="20"/>
        </w:rPr>
        <w:t>colarizada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escolarizada,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bajo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combinación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sistemas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administración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enseñan- </w:t>
      </w:r>
      <w:r>
        <w:rPr>
          <w:color w:val="231F20"/>
          <w:w w:val="85"/>
          <w:sz w:val="20"/>
        </w:rPr>
        <w:t>za de </w:t>
      </w:r>
      <w:r>
        <w:rPr>
          <w:color w:val="231F20"/>
          <w:spacing w:val="-3"/>
          <w:w w:val="85"/>
          <w:sz w:val="20"/>
        </w:rPr>
        <w:t>ambas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modalidades.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6" w:right="1129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spacing w:val="-5"/>
          <w:w w:val="85"/>
        </w:rPr>
        <w:t>111.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modalidades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educativas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instrumentarán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sistemas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ofrecerán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grados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flexibilidad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 acuerdo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lugar,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conducción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aprendizaje,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estudios y carga horaria de las actividades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académicas.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ind w:left="476" w:right="34"/>
      </w:pPr>
      <w:r>
        <w:rPr>
          <w:b/>
          <w:color w:val="939598"/>
          <w:w w:val="85"/>
        </w:rPr>
        <w:t>Artículo 112. </w:t>
      </w:r>
      <w:r>
        <w:rPr>
          <w:color w:val="231F20"/>
          <w:w w:val="85"/>
        </w:rPr>
        <w:t>La modalidad educativa de estudios escolarizados contará con los sistemas rígido o</w:t>
      </w:r>
    </w:p>
    <w:p>
      <w:pPr>
        <w:pStyle w:val="BodyText"/>
        <w:spacing w:before="50"/>
        <w:ind w:left="116" w:right="34"/>
      </w:pPr>
      <w:r>
        <w:rPr>
          <w:color w:val="231F20"/>
          <w:w w:val="85"/>
        </w:rPr>
        <w:t>flexible, para la administración de la enseñanza.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232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Sistema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rígido: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administrará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curse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necesariamente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</w:p>
    <w:p>
      <w:pPr>
        <w:pStyle w:val="BodyText"/>
        <w:spacing w:before="50"/>
        <w:ind w:left="475" w:right="34"/>
      </w:pPr>
      <w:r>
        <w:rPr>
          <w:color w:val="231F20"/>
          <w:w w:val="85"/>
        </w:rPr>
        <w:t>un tiempo, con una carga académica y unidades de aprendizaje fijos por periodo escolar.</w:t>
      </w:r>
    </w:p>
    <w:p>
      <w:pPr>
        <w:pStyle w:val="ListParagraph"/>
        <w:numPr>
          <w:ilvl w:val="0"/>
          <w:numId w:val="232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34216;mso-wrap-distance-left:0;mso-wrap-distance-right:0" from="448.498413pt,16.165585pt" to="448.498413pt,16.165585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21.164783pt;width:2.050pt;height:62pt;mso-position-horizontal-relative:page;mso-position-vertical-relative:paragraph;z-index:34240" coordorigin="8950,423" coordsize="41,1240">
            <v:line style="position:absolute" from="8970,443" to="8970,1583" stroked="true" strokeweight="2pt" strokecolor="#231f20">
              <v:stroke dashstyle="dash"/>
            </v:line>
            <v:line style="position:absolute" from="8970,1643" to="8970,1643" stroked="true" strokeweight="2pt" strokecolor="#231f20"/>
            <v:line style="position:absolute" from="8970,1643" to="8970,1643" stroked="true" strokeweight="2pt" strokecolor="#231f20"/>
            <w10:wrap type="none"/>
          </v:group>
        </w:pict>
      </w:r>
      <w:r>
        <w:rPr/>
        <w:pict>
          <v:shape style="position:absolute;margin-left:451.541412pt;margin-top:20.830482pt;width:17pt;height:56.75pt;mso-position-horizontal-relative:page;mso-position-vertical-relative:paragraph;z-index:342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3"/>
          <w:w w:val="85"/>
          <w:sz w:val="20"/>
        </w:rPr>
        <w:t>Sistema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flexible: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plan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estudios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administrará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alumno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curse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plazo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mínimo,</w:t>
      </w:r>
    </w:p>
    <w:p>
      <w:pPr>
        <w:pStyle w:val="BodyText"/>
        <w:ind w:left="475" w:right="34"/>
      </w:pPr>
      <w:r>
        <w:rPr>
          <w:color w:val="231F20"/>
          <w:w w:val="90"/>
        </w:rPr>
        <w:t>promedio o máximo, con base en la elección de la carga académica a cursar por periodo escolar.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30" w:firstLine="360"/>
        <w:jc w:val="both"/>
      </w:pPr>
      <w:r>
        <w:rPr/>
        <w:pict>
          <v:group style="position:absolute;margin-left:453.987183pt;margin-top:23.63768pt;width:36.450pt;height:17.05pt;mso-position-horizontal-relative:page;mso-position-vertical-relative:paragraph;z-index:34264" coordorigin="9080,473" coordsize="729,341">
            <v:line style="position:absolute" from="9100,793" to="9411,793" stroked="true" strokeweight="2pt" strokecolor="#231f20">
              <v:stroke dashstyle="dash"/>
            </v:line>
            <v:line style="position:absolute" from="9748,793" to="9748,793" stroked="true" strokeweight="2pt" strokecolor="#231f20"/>
            <v:rect style="position:absolute;left:9411;top:47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3"/>
          <w:w w:val="85"/>
        </w:rPr>
        <w:t> 113.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escolarizados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contará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sistemas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enseñanza virtual, a distancia 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abierta.</w:t>
      </w:r>
    </w:p>
    <w:p>
      <w:pPr>
        <w:pStyle w:val="BodyText"/>
        <w:spacing w:before="7"/>
        <w:rPr>
          <w:sz w:val="10"/>
        </w:rPr>
      </w:pPr>
    </w:p>
    <w:p>
      <w:pPr>
        <w:pStyle w:val="Heading2"/>
        <w:spacing w:line="240" w:lineRule="auto" w:before="62"/>
        <w:ind w:left="8" w:right="1037"/>
        <w:jc w:val="center"/>
      </w:pPr>
      <w:r>
        <w:rPr>
          <w:color w:val="231F20"/>
        </w:rPr>
        <w:t>287</w:t>
      </w:r>
    </w:p>
    <w:p>
      <w:pPr>
        <w:spacing w:after="0" w:line="240" w:lineRule="auto"/>
        <w:jc w:val="center"/>
        <w:sectPr>
          <w:footerReference w:type="default" r:id="rId131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0" w:right="115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encargada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coordinar, </w:t>
      </w:r>
      <w:r>
        <w:rPr>
          <w:color w:val="231F20"/>
          <w:w w:val="85"/>
        </w:rPr>
        <w:t>asesorar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supervisar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operación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sistemas,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conforme a las disposiciones de la legislación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83" w:lineRule="auto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spacing w:val="-3"/>
          <w:w w:val="90"/>
        </w:rPr>
        <w:t>114.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proponga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deberá </w:t>
      </w:r>
      <w:r>
        <w:rPr>
          <w:color w:val="231F20"/>
          <w:w w:val="85"/>
        </w:rPr>
        <w:t>señalar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educativa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impartirán.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aprobación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formalizará los estudios sólo para esta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modalidad.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83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spacing w:val="-3"/>
          <w:w w:val="90"/>
        </w:rPr>
        <w:t>115.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educativo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distinta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aprobada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originalmente,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contar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análisis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adecuacio- </w:t>
      </w:r>
      <w:r>
        <w:rPr>
          <w:color w:val="231F20"/>
          <w:w w:val="90"/>
        </w:rPr>
        <w:t>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instrumentación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aplicación,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modifi- 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original.</w:t>
      </w:r>
    </w:p>
    <w:p>
      <w:pPr>
        <w:pStyle w:val="BodyText"/>
        <w:spacing w:line="283" w:lineRule="auto" w:before="1"/>
        <w:ind w:left="1130" w:right="115" w:firstLine="360"/>
        <w:jc w:val="right"/>
      </w:pP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operación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exclusiva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diferente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modalidad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educativa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estudios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profesionales,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deberá</w:t>
      </w:r>
      <w:r>
        <w:rPr>
          <w:color w:val="231F20"/>
          <w:spacing w:val="-3"/>
          <w:w w:val="84"/>
        </w:rPr>
        <w:t> </w:t>
      </w:r>
      <w:r>
        <w:rPr>
          <w:color w:val="231F20"/>
          <w:spacing w:val="-3"/>
          <w:w w:val="85"/>
        </w:rPr>
        <w:t>contar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dictamen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aprobación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proyecto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curricular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respectivo,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parte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Universitario.</w:t>
      </w:r>
    </w:p>
    <w:p>
      <w:pPr>
        <w:pStyle w:val="BodyText"/>
        <w:spacing w:line="283" w:lineRule="auto" w:before="1"/>
        <w:ind w:left="1130" w:right="115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ambos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casos,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educativos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contarán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registro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particular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instancias y autoridades educativas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competentes.</w:t>
      </w:r>
    </w:p>
    <w:p>
      <w:pPr>
        <w:pStyle w:val="BodyText"/>
      </w:pPr>
    </w:p>
    <w:p>
      <w:pPr>
        <w:pStyle w:val="Heading3"/>
        <w:spacing w:before="174"/>
        <w:ind w:left="2052"/>
      </w:pPr>
      <w:r>
        <w:rPr>
          <w:color w:val="231F20"/>
          <w:w w:val="80"/>
        </w:rPr>
        <w:t>CAPÍTULO TERCERO</w:t>
      </w:r>
    </w:p>
    <w:p>
      <w:pPr>
        <w:spacing w:before="59"/>
        <w:ind w:left="1521" w:right="506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OFERTA ACADÉMICA POR PERIODO ESCOLAR</w:t>
      </w: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283" w:lineRule="auto"/>
        <w:ind w:left="1130" w:right="11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spacing w:val="-3"/>
          <w:w w:val="85"/>
        </w:rPr>
        <w:t>116.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oferta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comprenderá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conjunto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 </w:t>
      </w:r>
      <w:r>
        <w:rPr>
          <w:color w:val="231F20"/>
          <w:spacing w:val="-3"/>
          <w:w w:val="90"/>
        </w:rPr>
        <w:t>inscribe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reinscribe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alumno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cada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periodo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escolar;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ésta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será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definida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Organismo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Académico, </w:t>
      </w:r>
      <w:r>
        <w:rPr>
          <w:color w:val="231F20"/>
          <w:w w:val="85"/>
        </w:rPr>
        <w:t>Centro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educativo.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tomará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mapa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trayectoria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esco- lar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antecedentes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dispone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Organismo Académico,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cursos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unidad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aprendizaje.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definición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oferta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Dependen- cia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considerará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común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comparten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mejorar 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aprovechamiento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apoyar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estudiantil.</w:t>
      </w:r>
    </w:p>
    <w:p>
      <w:pPr>
        <w:pStyle w:val="BodyText"/>
        <w:spacing w:line="283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spacing w:val="-3"/>
          <w:w w:val="90"/>
        </w:rPr>
        <w:t>117.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modali- </w:t>
      </w:r>
      <w:r>
        <w:rPr>
          <w:color w:val="231F20"/>
          <w:spacing w:val="-4"/>
          <w:w w:val="85"/>
        </w:rPr>
        <w:t>dades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educativas,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sujetarán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oferta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académica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4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4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primer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periodo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escolar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4"/>
          <w:w w:val="85"/>
        </w:rPr>
        <w:t>defina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Organismo </w:t>
      </w:r>
      <w:r>
        <w:rPr>
          <w:color w:val="231F20"/>
          <w:w w:val="85"/>
        </w:rPr>
        <w:t>Académico,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Académica.</w:t>
      </w:r>
    </w:p>
    <w:p>
      <w:pPr>
        <w:pStyle w:val="BodyText"/>
        <w:spacing w:line="283" w:lineRule="auto" w:before="161"/>
        <w:ind w:left="1130" w:right="114" w:firstLine="360"/>
        <w:jc w:val="right"/>
      </w:pPr>
      <w:r>
        <w:rPr/>
        <w:pict>
          <v:group style="position:absolute;margin-left:40.888802pt;margin-top:35.357391pt;width:2.050pt;height:62pt;mso-position-horizontal-relative:page;mso-position-vertical-relative:paragraph;z-index:34336" coordorigin="818,707" coordsize="41,1240">
            <v:line style="position:absolute" from="838,727" to="838,1867" stroked="true" strokeweight="2pt" strokecolor="#231f20">
              <v:stroke dashstyle="dash"/>
            </v:line>
            <v:line style="position:absolute" from="838,1927" to="838,1927" stroked="true" strokeweight="2pt" strokecolor="#231f20"/>
            <v:line style="position:absolute" from="838,1927" to="838,192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4360" from="41.893501pt,30.358191pt" to="41.893501pt,30.358191pt" stroked="true" strokeweight="2pt" strokecolor="#231f20">
            <w10:wrap type="none"/>
          </v:line>
        </w:pict>
      </w:r>
      <w:r>
        <w:rPr/>
        <w:pict>
          <v:shape style="position:absolute;margin-left:22.933998pt;margin-top:35.023087pt;width:17pt;height:56.75pt;mso-position-horizontal-relative:page;mso-position-vertical-relative:paragraph;z-index:344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spacing w:val="-3"/>
          <w:w w:val="90"/>
        </w:rPr>
        <w:t>118.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permanecer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promoverse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operen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flexible,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aquellos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aplique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escolarizada,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escolar.</w:t>
      </w:r>
    </w:p>
    <w:p>
      <w:pPr>
        <w:pStyle w:val="BodyText"/>
        <w:spacing w:line="283" w:lineRule="auto" w:before="1"/>
        <w:ind w:left="1130" w:right="115" w:firstLine="360"/>
        <w:jc w:val="both"/>
      </w:pPr>
      <w:r>
        <w:rPr/>
        <w:pict>
          <v:group style="position:absolute;margin-left:0pt;margin-top:31.53738pt;width:36.450pt;height:17.05pt;mso-position-horizontal-relative:page;mso-position-vertical-relative:paragraph;z-index:34384" coordorigin="0,631" coordsize="729,341">
            <v:line style="position:absolute" from="397,951" to="708,951" stroked="true" strokeweight="2pt" strokecolor="#231f20">
              <v:stroke dashstyle="dash"/>
            </v:line>
            <v:line style="position:absolute" from="60,951" to="60,951" stroked="true" strokeweight="2pt" strokecolor="#231f20"/>
            <v:rect style="position:absolute;left:0;top:63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operen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rígido,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sujetará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 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seriación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ellas,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defina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periodo </w:t>
      </w:r>
      <w:r>
        <w:rPr>
          <w:color w:val="231F20"/>
          <w:w w:val="95"/>
        </w:rPr>
        <w:t>escolar.</w:t>
      </w:r>
    </w:p>
    <w:p>
      <w:pPr>
        <w:pStyle w:val="Heading2"/>
        <w:spacing w:line="240" w:lineRule="auto" w:before="86"/>
        <w:ind w:left="2068" w:right="1037"/>
        <w:jc w:val="center"/>
      </w:pPr>
      <w:r>
        <w:rPr>
          <w:color w:val="231F20"/>
        </w:rPr>
        <w:t>288</w:t>
      </w:r>
    </w:p>
    <w:p>
      <w:pPr>
        <w:spacing w:after="0" w:line="240" w:lineRule="auto"/>
        <w:jc w:val="center"/>
        <w:sectPr>
          <w:footerReference w:type="default" r:id="rId132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CAPÍTULO CUARTO</w:t>
      </w:r>
    </w:p>
    <w:p>
      <w:pPr>
        <w:spacing w:before="75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TUTORÍA ACADÉMICA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9"/>
          <w:w w:val="90"/>
        </w:rPr>
        <w:t> </w:t>
      </w:r>
      <w:r>
        <w:rPr>
          <w:b/>
          <w:color w:val="939598"/>
          <w:spacing w:val="-3"/>
          <w:w w:val="90"/>
        </w:rPr>
        <w:t>119.</w:t>
      </w:r>
      <w:r>
        <w:rPr>
          <w:b/>
          <w:color w:val="939598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tutoría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brinda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participación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inherente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cargo,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fi- </w:t>
      </w:r>
      <w:r>
        <w:rPr>
          <w:color w:val="231F20"/>
          <w:w w:val="90"/>
        </w:rPr>
        <w:t>nalidad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orientar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trayectoria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apoyar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mejora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su aprovechamiento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escolar.</w:t>
      </w:r>
    </w:p>
    <w:p>
      <w:pPr>
        <w:pStyle w:val="BodyText"/>
        <w:spacing w:line="300" w:lineRule="auto" w:before="2"/>
        <w:ind w:left="115" w:right="1123" w:firstLine="360"/>
      </w:pP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disciplinar,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obligatorio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 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before="162"/>
        <w:ind w:left="475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120. </w:t>
      </w:r>
      <w:r>
        <w:rPr>
          <w:color w:val="231F20"/>
          <w:w w:val="85"/>
          <w:sz w:val="20"/>
        </w:rPr>
        <w:t>Son objetivos de la tutoría académica: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233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Detectar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necesidades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problemáticas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educativas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alumnos,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contribuir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solución.</w:t>
      </w:r>
    </w:p>
    <w:p>
      <w:pPr>
        <w:pStyle w:val="ListParagraph"/>
        <w:numPr>
          <w:ilvl w:val="0"/>
          <w:numId w:val="233"/>
        </w:numPr>
        <w:tabs>
          <w:tab w:pos="475" w:val="left" w:leader="none"/>
          <w:tab w:pos="476" w:val="left" w:leader="none"/>
        </w:tabs>
        <w:spacing w:line="300" w:lineRule="auto" w:before="58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Ofrecer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preventivas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correctivas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mejoren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fortalezcan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potenciali- dades 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alumno.</w:t>
      </w:r>
    </w:p>
    <w:p>
      <w:pPr>
        <w:pStyle w:val="ListParagraph"/>
        <w:numPr>
          <w:ilvl w:val="0"/>
          <w:numId w:val="233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Favorecer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eficiencia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terminal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rendimiento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alumnos.</w:t>
      </w:r>
    </w:p>
    <w:p>
      <w:pPr>
        <w:pStyle w:val="ListParagraph"/>
        <w:numPr>
          <w:ilvl w:val="0"/>
          <w:numId w:val="233"/>
        </w:numPr>
        <w:tabs>
          <w:tab w:pos="476" w:val="left" w:leader="none"/>
        </w:tabs>
        <w:spacing w:line="300" w:lineRule="auto" w:before="58" w:after="0"/>
        <w:ind w:left="476" w:right="1131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Promover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activa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estudiante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formación,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determinación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sus propios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ritmos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contenidos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señale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BodyText"/>
        <w:rPr>
          <w:sz w:val="21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121. </w:t>
      </w:r>
      <w:r>
        <w:rPr>
          <w:color w:val="231F20"/>
          <w:w w:val="85"/>
        </w:rPr>
        <w:t>Las actividades de tutoría podrán desarrollarse, bajo las modalidades siguientes: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23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Individual.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Atención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personalizada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tutor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asista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durante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trayectoria.</w:t>
      </w:r>
    </w:p>
    <w:p>
      <w:pPr>
        <w:pStyle w:val="ListParagraph"/>
        <w:numPr>
          <w:ilvl w:val="0"/>
          <w:numId w:val="234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Grupal.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Atención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grupo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reducido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estudiantes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afinidad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características,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intereses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BodyText"/>
        <w:spacing w:before="58"/>
        <w:ind w:left="475" w:right="34"/>
      </w:pPr>
      <w:r>
        <w:rPr>
          <w:color w:val="231F20"/>
          <w:w w:val="85"/>
        </w:rPr>
        <w:t>problemáticas generales.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122. </w:t>
      </w:r>
      <w:r>
        <w:rPr>
          <w:color w:val="231F20"/>
          <w:w w:val="85"/>
        </w:rPr>
        <w:t>Son responsables del servicio institucional de tutoría académica, los siguientes: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23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Coordinación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Institucional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Tutoría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235"/>
        </w:numPr>
        <w:tabs>
          <w:tab w:pos="475" w:val="left" w:leader="none"/>
          <w:tab w:pos="476" w:val="left" w:leader="none"/>
        </w:tabs>
        <w:spacing w:line="300" w:lineRule="auto" w:before="58" w:after="0"/>
        <w:ind w:left="476" w:right="1127" w:hanging="360"/>
        <w:jc w:val="left"/>
        <w:rPr>
          <w:sz w:val="20"/>
        </w:rPr>
      </w:pPr>
      <w:r>
        <w:rPr>
          <w:color w:val="231F20"/>
          <w:w w:val="90"/>
          <w:sz w:val="20"/>
        </w:rPr>
        <w:t>La Subdirección Académica del Organismo Académico, Centro Universitario 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Dependencia </w:t>
      </w:r>
      <w:r>
        <w:rPr>
          <w:color w:val="231F20"/>
          <w:w w:val="95"/>
          <w:sz w:val="20"/>
        </w:rPr>
        <w:t>Académica.</w:t>
      </w:r>
    </w:p>
    <w:p>
      <w:pPr>
        <w:pStyle w:val="ListParagraph"/>
        <w:numPr>
          <w:ilvl w:val="0"/>
          <w:numId w:val="235"/>
        </w:numPr>
        <w:tabs>
          <w:tab w:pos="476" w:val="left" w:leader="none"/>
        </w:tabs>
        <w:spacing w:line="300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Coordinación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programa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tutoría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Organismo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Académico,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Centro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Universitario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235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personal académico que desempeñe el servicio de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tutoría.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ind w:left="475" w:right="34"/>
      </w:pPr>
      <w:r>
        <w:rPr/>
        <w:pict>
          <v:line style="position:absolute;mso-position-horizontal-relative:page;mso-position-vertical-relative:paragraph;z-index:34456;mso-wrap-distance-left:0;mso-wrap-distance-right:0" from="448.498413pt,17.757084pt" to="448.498413pt,17.757084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22.756283pt;width:2.050pt;height:62pt;mso-position-horizontal-relative:page;mso-position-vertical-relative:paragraph;z-index:34480" coordorigin="8950,455" coordsize="41,1240">
            <v:line style="position:absolute" from="8970,475" to="8970,1615" stroked="true" strokeweight="2pt" strokecolor="#231f20">
              <v:stroke dashstyle="dash"/>
            </v:line>
            <v:line style="position:absolute" from="8970,1675" to="8970,1675" stroked="true" strokeweight="2pt" strokecolor="#231f20"/>
            <v:line style="position:absolute" from="8970,1675" to="8970,1675" stroked="true" strokeweight="2pt" strokecolor="#231f20"/>
            <w10:wrap type="none"/>
          </v:group>
        </w:pict>
      </w:r>
      <w:r>
        <w:rPr/>
        <w:pict>
          <v:shape style="position:absolute;margin-left:451.541412pt;margin-top:22.421982pt;width:17pt;height:56.75pt;mso-position-horizontal-relative:page;mso-position-vertical-relative:paragraph;z-index:345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 123. </w:t>
      </w:r>
      <w:r>
        <w:rPr>
          <w:color w:val="231F20"/>
          <w:w w:val="85"/>
        </w:rPr>
        <w:t>Para desempeñarse como tutor, el personal académico deberá:</w:t>
      </w:r>
    </w:p>
    <w:p>
      <w:pPr>
        <w:pStyle w:val="ListParagraph"/>
        <w:numPr>
          <w:ilvl w:val="0"/>
          <w:numId w:val="236"/>
        </w:numPr>
        <w:tabs>
          <w:tab w:pos="475" w:val="left" w:leader="none"/>
          <w:tab w:pos="476" w:val="left" w:leader="none"/>
        </w:tabs>
        <w:spacing w:line="240" w:lineRule="auto" w:before="1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Contar con título 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licenciatura.</w:t>
      </w:r>
    </w:p>
    <w:p>
      <w:pPr>
        <w:pStyle w:val="ListParagraph"/>
        <w:numPr>
          <w:ilvl w:val="0"/>
          <w:numId w:val="236"/>
        </w:numPr>
        <w:tabs>
          <w:tab w:pos="475" w:val="left" w:leader="none"/>
          <w:tab w:pos="476" w:val="left" w:leader="none"/>
        </w:tabs>
        <w:spacing w:line="300" w:lineRule="auto" w:before="58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 personal académico ordinario con adscripción al Organismo Académico, Centro Universitario o Dependencia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BodyText"/>
        <w:spacing w:before="3"/>
        <w:rPr>
          <w:sz w:val="13"/>
        </w:rPr>
      </w:pPr>
    </w:p>
    <w:p>
      <w:pPr>
        <w:pStyle w:val="Heading2"/>
        <w:spacing w:line="240" w:lineRule="auto" w:before="62"/>
        <w:ind w:left="8" w:right="1037"/>
        <w:jc w:val="center"/>
      </w:pPr>
      <w:r>
        <w:rPr/>
        <w:pict>
          <v:group style="position:absolute;margin-left:453.987183pt;margin-top:-10.419119pt;width:36.450pt;height:17.05pt;mso-position-horizontal-relative:page;mso-position-vertical-relative:paragraph;z-index:34504" coordorigin="9080,-208" coordsize="729,341">
            <v:line style="position:absolute" from="9100,112" to="9411,112" stroked="true" strokeweight="2pt" strokecolor="#231f20">
              <v:stroke dashstyle="dash"/>
            </v:line>
            <v:line style="position:absolute" from="9748,112" to="9748,112" stroked="true" strokeweight="2pt" strokecolor="#231f20"/>
            <v:rect style="position:absolute;left:9411;top:-20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289</w:t>
      </w:r>
    </w:p>
    <w:p>
      <w:pPr>
        <w:spacing w:after="0" w:line="240" w:lineRule="auto"/>
        <w:jc w:val="center"/>
        <w:sectPr>
          <w:footerReference w:type="default" r:id="rId133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212"/>
        </w:numPr>
        <w:tabs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experiencia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mínima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año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profesional.</w:t>
      </w:r>
    </w:p>
    <w:p>
      <w:pPr>
        <w:pStyle w:val="ListParagraph"/>
        <w:numPr>
          <w:ilvl w:val="0"/>
          <w:numId w:val="212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Conocer el modelo curricular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0"/>
          <w:numId w:val="212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conocimiento integral del proyecto curricular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212"/>
        </w:numPr>
        <w:tabs>
          <w:tab w:pos="1492" w:val="left" w:leader="none"/>
        </w:tabs>
        <w:spacing w:line="300" w:lineRule="auto" w:before="58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Participar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actualización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tutoría,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manera </w:t>
      </w:r>
      <w:r>
        <w:rPr>
          <w:color w:val="231F20"/>
          <w:w w:val="95"/>
          <w:sz w:val="20"/>
        </w:rPr>
        <w:t>permanente.</w:t>
      </w:r>
    </w:p>
    <w:p>
      <w:pPr>
        <w:pStyle w:val="BodyText"/>
        <w:spacing w:before="9"/>
        <w:rPr>
          <w:sz w:val="22"/>
        </w:rPr>
      </w:pPr>
    </w:p>
    <w:p>
      <w:pPr>
        <w:spacing w:before="0"/>
        <w:ind w:left="1491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124. </w:t>
      </w:r>
      <w:r>
        <w:rPr>
          <w:color w:val="231F20"/>
          <w:w w:val="85"/>
          <w:sz w:val="20"/>
        </w:rPr>
        <w:t>Las principales funciones del tutor, son: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237"/>
        </w:numPr>
        <w:tabs>
          <w:tab w:pos="1490" w:val="left" w:leader="none"/>
          <w:tab w:pos="1492" w:val="left" w:leader="none"/>
        </w:tabs>
        <w:spacing w:line="300" w:lineRule="auto" w:before="0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Investigar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problemas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enseñanza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disciplina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estudio,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promover la mejora de las relaciones y resultados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educativos.</w:t>
      </w:r>
    </w:p>
    <w:p>
      <w:pPr>
        <w:pStyle w:val="ListParagraph"/>
        <w:numPr>
          <w:ilvl w:val="0"/>
          <w:numId w:val="237"/>
        </w:numPr>
        <w:tabs>
          <w:tab w:pos="1490" w:val="left" w:leader="none"/>
          <w:tab w:pos="1492" w:val="left" w:leader="none"/>
        </w:tabs>
        <w:spacing w:line="300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Diagnosticar los problemas de aprendizaje con mayor incidencia e instrumentar alternativas para 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solución.</w:t>
      </w:r>
    </w:p>
    <w:p>
      <w:pPr>
        <w:pStyle w:val="ListParagraph"/>
        <w:numPr>
          <w:ilvl w:val="0"/>
          <w:numId w:val="237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Identificar problemas específicos de rendimiento académico e instrumentar estrategias 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apoyo,</w:t>
      </w:r>
    </w:p>
    <w:p>
      <w:pPr>
        <w:pStyle w:val="BodyText"/>
        <w:spacing w:before="58"/>
        <w:ind w:left="1491" w:right="34"/>
      </w:pPr>
      <w:r>
        <w:rPr>
          <w:color w:val="231F20"/>
          <w:w w:val="85"/>
        </w:rPr>
        <w:t>por su cuenta o en colaboración con otros miembros del personal académico.</w:t>
      </w:r>
    </w:p>
    <w:p>
      <w:pPr>
        <w:pStyle w:val="ListParagraph"/>
        <w:numPr>
          <w:ilvl w:val="0"/>
          <w:numId w:val="237"/>
        </w:numPr>
        <w:tabs>
          <w:tab w:pos="1492" w:val="left" w:leader="none"/>
        </w:tabs>
        <w:spacing w:line="300" w:lineRule="auto" w:before="58" w:after="0"/>
        <w:ind w:left="1491" w:right="113" w:hanging="360"/>
        <w:jc w:val="left"/>
        <w:rPr>
          <w:sz w:val="20"/>
        </w:rPr>
      </w:pPr>
      <w:r>
        <w:rPr>
          <w:color w:val="231F20"/>
          <w:w w:val="90"/>
          <w:sz w:val="20"/>
        </w:rPr>
        <w:t>Orientar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decisiones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relativas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carga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trayectoria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académica,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procesos </w:t>
      </w:r>
      <w:r>
        <w:rPr>
          <w:color w:val="231F20"/>
          <w:w w:val="85"/>
          <w:sz w:val="20"/>
        </w:rPr>
        <w:t>de inscripción 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reinscripción.</w:t>
      </w:r>
    </w:p>
    <w:p>
      <w:pPr>
        <w:pStyle w:val="ListParagraph"/>
        <w:numPr>
          <w:ilvl w:val="0"/>
          <w:numId w:val="237"/>
        </w:numPr>
        <w:tabs>
          <w:tab w:pos="1490" w:val="left" w:leader="none"/>
          <w:tab w:pos="1492" w:val="left" w:leader="none"/>
        </w:tabs>
        <w:spacing w:line="300" w:lineRule="auto" w:before="2" w:after="0"/>
        <w:ind w:left="1491" w:right="113" w:hanging="360"/>
        <w:jc w:val="left"/>
        <w:rPr>
          <w:sz w:val="20"/>
        </w:rPr>
      </w:pPr>
      <w:r>
        <w:rPr>
          <w:color w:val="231F20"/>
          <w:w w:val="90"/>
          <w:sz w:val="20"/>
        </w:rPr>
        <w:t>Supervisar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asesorar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iniciación en 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237"/>
        </w:numPr>
        <w:tabs>
          <w:tab w:pos="1492" w:val="left" w:leader="none"/>
        </w:tabs>
        <w:spacing w:line="300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Guiar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apoyar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desempeño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participan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concursos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educativos,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servicio </w:t>
      </w:r>
      <w:r>
        <w:rPr>
          <w:color w:val="231F20"/>
          <w:w w:val="85"/>
          <w:sz w:val="20"/>
        </w:rPr>
        <w:t>social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productivos.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125.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responsabilidades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inherentes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servi- cio de tutoría académica, las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23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Brindar servicios de tutoría a los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alumnos.</w:t>
      </w:r>
    </w:p>
    <w:p>
      <w:pPr>
        <w:pStyle w:val="ListParagraph"/>
        <w:numPr>
          <w:ilvl w:val="0"/>
          <w:numId w:val="238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Desempeñar el servicio de tutoría con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profesionalismo.</w:t>
      </w:r>
    </w:p>
    <w:p>
      <w:pPr>
        <w:pStyle w:val="ListParagraph"/>
        <w:numPr>
          <w:ilvl w:val="0"/>
          <w:numId w:val="23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Mantener actualizada su formación como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Tutor.</w:t>
      </w:r>
    </w:p>
    <w:p>
      <w:pPr>
        <w:pStyle w:val="ListParagraph"/>
        <w:numPr>
          <w:ilvl w:val="0"/>
          <w:numId w:val="23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reuniones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realizadas.</w:t>
      </w:r>
    </w:p>
    <w:p>
      <w:pPr>
        <w:pStyle w:val="ListParagraph"/>
        <w:numPr>
          <w:ilvl w:val="0"/>
          <w:numId w:val="238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Registrar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tutoría,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servicio.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126.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carrera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incluir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actividades,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tiempos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participación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tutoría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académica.</w:t>
      </w:r>
    </w:p>
    <w:p>
      <w:pPr>
        <w:pStyle w:val="BodyText"/>
        <w:spacing w:line="300" w:lineRule="auto" w:before="162"/>
        <w:ind w:left="1130" w:right="114" w:firstLine="360"/>
        <w:jc w:val="both"/>
      </w:pPr>
      <w:r>
        <w:rPr/>
        <w:pict>
          <v:line style="position:absolute;mso-position-horizontal-relative:page;mso-position-vertical-relative:paragraph;z-index:34600" from="41.893501pt,32.962479pt" to="41.893501pt,32.962479pt" stroked="true" strokeweight="2pt" strokecolor="#231f20">
            <w10:wrap type="none"/>
          </v:line>
        </w:pict>
      </w:r>
      <w:r>
        <w:rPr>
          <w:b/>
          <w:color w:val="939598"/>
          <w:spacing w:val="-3"/>
          <w:w w:val="85"/>
        </w:rPr>
        <w:t>Artículo 127.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Subdirección Académica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Organismo Académico, Centro Universitario </w:t>
      </w:r>
      <w:r>
        <w:rPr>
          <w:color w:val="231F20"/>
          <w:w w:val="85"/>
        </w:rPr>
        <w:t>o </w:t>
      </w:r>
      <w:r>
        <w:rPr>
          <w:color w:val="231F20"/>
          <w:spacing w:val="-3"/>
          <w:w w:val="85"/>
        </w:rPr>
        <w:t>Depen- </w:t>
      </w:r>
      <w:r>
        <w:rPr>
          <w:color w:val="231F20"/>
          <w:w w:val="85"/>
        </w:rPr>
        <w:t>dencia Académica, designará para cada tutor, el o los alumnos tutorados.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/>
        <w:pict>
          <v:group style="position:absolute;margin-left:40.888802pt;margin-top:1.162883pt;width:2.050pt;height:62pt;mso-position-horizontal-relative:page;mso-position-vertical-relative:paragraph;z-index:34576" coordorigin="818,23" coordsize="41,1240">
            <v:line style="position:absolute" from="838,43" to="838,1183" stroked="true" strokeweight="2pt" strokecolor="#231f20">
              <v:stroke dashstyle="dash"/>
            </v:line>
            <v:line style="position:absolute" from="838,1243" to="838,1243" stroked="true" strokeweight="2pt" strokecolor="#231f20"/>
            <v:line style="position:absolute" from="838,1243" to="838,1243" stroked="true" strokeweight="2pt" strokecolor="#231f20"/>
            <w10:wrap type="none"/>
          </v:group>
        </w:pict>
      </w:r>
      <w:r>
        <w:rPr/>
        <w:pict>
          <v:shape style="position:absolute;margin-left:22.933998pt;margin-top:.82858pt;width:17pt;height:56.75pt;mso-position-horizontal-relative:page;mso-position-vertical-relative:paragraph;z-index:346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Subdirección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respectiva,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señalando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 motivos,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sustitución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tutor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ocasiones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duren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estudios </w:t>
      </w:r>
      <w:r>
        <w:rPr>
          <w:color w:val="231F20"/>
          <w:w w:val="95"/>
        </w:rPr>
        <w:t>profesionales.</w:t>
      </w:r>
    </w:p>
    <w:p>
      <w:pPr>
        <w:pStyle w:val="BodyText"/>
        <w:spacing w:before="3"/>
        <w:rPr>
          <w:sz w:val="23"/>
        </w:rPr>
      </w:pPr>
    </w:p>
    <w:p>
      <w:pPr>
        <w:pStyle w:val="Heading2"/>
        <w:spacing w:line="240" w:lineRule="auto" w:before="61"/>
        <w:ind w:left="2068" w:right="1037"/>
        <w:jc w:val="center"/>
      </w:pPr>
      <w:r>
        <w:rPr/>
        <w:pict>
          <v:group style="position:absolute;margin-left:0pt;margin-top:-10.472118pt;width:36.450pt;height:17.05pt;mso-position-horizontal-relative:page;mso-position-vertical-relative:paragraph;z-index:34624" coordorigin="0,-209" coordsize="729,341">
            <v:line style="position:absolute" from="397,111" to="708,111" stroked="true" strokeweight="2pt" strokecolor="#231f20">
              <v:stroke dashstyle="dash"/>
            </v:line>
            <v:line style="position:absolute" from="60,111" to="60,111" stroked="true" strokeweight="2pt" strokecolor="#231f20"/>
            <v:rect style="position:absolute;left:0;top:-20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290</w:t>
      </w:r>
    </w:p>
    <w:p>
      <w:pPr>
        <w:spacing w:after="0" w:line="240" w:lineRule="auto"/>
        <w:jc w:val="center"/>
        <w:sectPr>
          <w:footerReference w:type="default" r:id="rId134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CAPÍTULO QUINTO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ENSEÑANZA Y APRENDIZAJE DEL IDIOMA INGLÉS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3"/>
          <w:w w:val="85"/>
        </w:rPr>
        <w:t> </w:t>
      </w:r>
      <w:r>
        <w:rPr>
          <w:b/>
          <w:color w:val="939598"/>
          <w:w w:val="85"/>
        </w:rPr>
        <w:t>128.</w:t>
      </w:r>
      <w:r>
        <w:rPr>
          <w:b/>
          <w:color w:val="939598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contará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encargada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apoyar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 Organismos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Académicas,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relativo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aprendi- </w:t>
      </w:r>
      <w:r>
        <w:rPr>
          <w:color w:val="231F20"/>
          <w:w w:val="90"/>
        </w:rPr>
        <w:t>zaje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idioma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inglés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lenguas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formen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129.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antecedente,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depen- </w:t>
      </w:r>
      <w:r>
        <w:rPr>
          <w:color w:val="231F20"/>
          <w:w w:val="85"/>
        </w:rPr>
        <w:t>dencia contará con las funciones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23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Coordinar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mejoramiento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calidad,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suficiencia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empleo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</w:p>
    <w:p>
      <w:pPr>
        <w:pStyle w:val="BodyText"/>
        <w:spacing w:before="50"/>
        <w:ind w:left="475" w:right="34"/>
      </w:pPr>
      <w:r>
        <w:rPr>
          <w:color w:val="231F20"/>
          <w:w w:val="85"/>
        </w:rPr>
        <w:t>contribuyan al aprendizaje del alumno.</w:t>
      </w:r>
    </w:p>
    <w:p>
      <w:pPr>
        <w:pStyle w:val="ListParagraph"/>
        <w:numPr>
          <w:ilvl w:val="0"/>
          <w:numId w:val="239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Asesorar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proponer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estrategias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reconocimiento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concluidos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certificados.</w:t>
      </w:r>
    </w:p>
    <w:p>
      <w:pPr>
        <w:pStyle w:val="ListParagraph"/>
        <w:numPr>
          <w:ilvl w:val="0"/>
          <w:numId w:val="239"/>
        </w:numPr>
        <w:tabs>
          <w:tab w:pos="476" w:val="left" w:leader="none"/>
        </w:tabs>
        <w:spacing w:line="292" w:lineRule="auto" w:before="50" w:after="0"/>
        <w:ind w:left="476" w:right="1125" w:hanging="36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Asesorar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sobre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acreditación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unidades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aprendizaje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por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examen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evaluación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por </w:t>
      </w:r>
      <w:r>
        <w:rPr>
          <w:color w:val="231F20"/>
          <w:w w:val="95"/>
          <w:sz w:val="20"/>
        </w:rPr>
        <w:t>competencias.</w:t>
      </w:r>
    </w:p>
    <w:p>
      <w:pPr>
        <w:pStyle w:val="ListParagraph"/>
        <w:numPr>
          <w:ilvl w:val="0"/>
          <w:numId w:val="239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Apoyar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exámenes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ubicación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cursos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nivelación.</w:t>
      </w:r>
    </w:p>
    <w:p>
      <w:pPr>
        <w:pStyle w:val="ListParagraph"/>
        <w:numPr>
          <w:ilvl w:val="0"/>
          <w:numId w:val="239"/>
        </w:numPr>
        <w:tabs>
          <w:tab w:pos="475" w:val="left" w:leader="none"/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Diagnosticar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nuevo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ingreso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formular </w:t>
      </w:r>
      <w:r>
        <w:rPr>
          <w:color w:val="231F20"/>
          <w:w w:val="85"/>
          <w:sz w:val="20"/>
        </w:rPr>
        <w:t>recomendaciones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inscripción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nivelación,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según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caso.</w:t>
      </w:r>
    </w:p>
    <w:p>
      <w:pPr>
        <w:pStyle w:val="ListParagraph"/>
        <w:numPr>
          <w:ilvl w:val="0"/>
          <w:numId w:val="239"/>
        </w:numPr>
        <w:tabs>
          <w:tab w:pos="476" w:val="left" w:leader="none"/>
        </w:tabs>
        <w:spacing w:line="292" w:lineRule="auto" w:before="1" w:after="0"/>
        <w:ind w:left="476" w:right="1125" w:hanging="36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Estudiar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documentos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programación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pedagógica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respectivos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opinar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respecto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su </w:t>
      </w:r>
      <w:r>
        <w:rPr>
          <w:color w:val="231F20"/>
          <w:w w:val="95"/>
          <w:sz w:val="20"/>
        </w:rPr>
        <w:t>mejoramiento.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5" w:right="1127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130.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128 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ordenamiento,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ejercerá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Lenguas,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relativo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 enseñanza-aprendizaje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idioma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inglés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lenguas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estudio.</w:t>
      </w:r>
    </w:p>
    <w:p>
      <w:pPr>
        <w:pStyle w:val="BodyText"/>
      </w:pPr>
    </w:p>
    <w:p>
      <w:pPr>
        <w:pStyle w:val="Heading3"/>
        <w:spacing w:before="152"/>
      </w:pPr>
      <w:r>
        <w:rPr>
          <w:color w:val="231F20"/>
          <w:w w:val="80"/>
        </w:rPr>
        <w:t>TÍTULO OCTAVO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EVALUACIÓN DE LOS ESTUDIOS PROFESIONALES</w:t>
      </w:r>
    </w:p>
    <w:p>
      <w:pPr>
        <w:pStyle w:val="BodyText"/>
        <w:rPr>
          <w:b/>
          <w:sz w:val="22"/>
        </w:rPr>
      </w:pPr>
    </w:p>
    <w:p>
      <w:pPr>
        <w:spacing w:line="304" w:lineRule="auto" w:before="174"/>
        <w:ind w:left="2387" w:right="3400" w:firstLine="0"/>
        <w:jc w:val="center"/>
        <w:rPr>
          <w:b/>
          <w:sz w:val="22"/>
        </w:rPr>
      </w:pPr>
      <w:r>
        <w:rPr>
          <w:b/>
          <w:color w:val="231F20"/>
          <w:w w:val="90"/>
          <w:sz w:val="22"/>
        </w:rPr>
        <w:t>CAPÍTULO PRIMERO </w:t>
      </w:r>
      <w:r>
        <w:rPr>
          <w:b/>
          <w:color w:val="231F20"/>
          <w:w w:val="80"/>
          <w:sz w:val="22"/>
        </w:rPr>
        <w:t>DISPOSICIONES  GENERALES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131.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educativo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siste- </w:t>
      </w:r>
      <w:r>
        <w:rPr>
          <w:color w:val="231F20"/>
          <w:w w:val="90"/>
        </w:rPr>
        <w:t>mática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criterios,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mejora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diseño, </w:t>
      </w:r>
      <w:r>
        <w:rPr>
          <w:color w:val="231F20"/>
          <w:w w:val="85"/>
        </w:rPr>
        <w:t>funcionamiento, resultados 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impacto.</w:t>
      </w:r>
    </w:p>
    <w:p>
      <w:pPr>
        <w:pStyle w:val="BodyText"/>
        <w:spacing w:before="1"/>
        <w:ind w:left="476" w:right="34"/>
      </w:pPr>
      <w:r>
        <w:rPr/>
        <w:pict>
          <v:group style="position:absolute;margin-left:447.498413pt;margin-top:11.212084pt;width:2.050pt;height:62pt;mso-position-horizontal-relative:page;mso-position-vertical-relative:paragraph;z-index:34696" coordorigin="8950,224" coordsize="41,1240">
            <v:line style="position:absolute" from="8970,244" to="8970,1384" stroked="true" strokeweight="2pt" strokecolor="#231f20">
              <v:stroke dashstyle="dash"/>
            </v:line>
            <v:line style="position:absolute" from="8970,1444" to="8970,1444" stroked="true" strokeweight="2pt" strokecolor="#231f20"/>
            <v:line style="position:absolute" from="8970,1444" to="8970,144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4720" from="448.498413pt,6.212883pt" to="448.498413pt,6.212883pt" stroked="true" strokeweight="2pt" strokecolor="#231f20">
            <w10:wrap type="none"/>
          </v:line>
        </w:pict>
      </w:r>
      <w:r>
        <w:rPr/>
        <w:pict>
          <v:shape style="position:absolute;margin-left:451.541412pt;margin-top:10.877781pt;width:17pt;height:56.75pt;mso-position-horizontal-relative:page;mso-position-vertical-relative:paragraph;z-index:347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La evaluación de los estudios profesionales podrá ser continúa o integral.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476" w:right="34"/>
      </w:pPr>
      <w:r>
        <w:rPr>
          <w:b/>
          <w:color w:val="939598"/>
          <w:w w:val="90"/>
        </w:rPr>
        <w:t>Artículo 132. </w:t>
      </w:r>
      <w:r>
        <w:rPr>
          <w:color w:val="231F20"/>
          <w:w w:val="90"/>
        </w:rPr>
        <w:t>Las normas y criterios de la evaluación curricular se adaptarán a cada programa</w:t>
      </w:r>
    </w:p>
    <w:p>
      <w:pPr>
        <w:pStyle w:val="BodyText"/>
        <w:spacing w:before="50"/>
        <w:ind w:left="115" w:right="34"/>
      </w:pPr>
      <w:r>
        <w:rPr>
          <w:color w:val="231F20"/>
          <w:w w:val="85"/>
        </w:rPr>
        <w:t>educativo, mediante un proyecto y guías específicas.</w:t>
      </w:r>
    </w:p>
    <w:p>
      <w:pPr>
        <w:pStyle w:val="BodyText"/>
      </w:pPr>
    </w:p>
    <w:p>
      <w:pPr>
        <w:pStyle w:val="Heading2"/>
        <w:spacing w:line="240" w:lineRule="auto" w:before="213"/>
        <w:ind w:left="8" w:right="1037"/>
        <w:jc w:val="center"/>
      </w:pPr>
      <w:r>
        <w:rPr/>
        <w:pict>
          <v:group style="position:absolute;margin-left:453.987183pt;margin-top:-2.869119pt;width:36.450pt;height:17.05pt;mso-position-horizontal-relative:page;mso-position-vertical-relative:paragraph;z-index:34744" coordorigin="9080,-57" coordsize="729,341">
            <v:line style="position:absolute" from="9100,263" to="9411,263" stroked="true" strokeweight="2pt" strokecolor="#231f20">
              <v:stroke dashstyle="dash"/>
            </v:line>
            <v:line style="position:absolute" from="9748,263" to="9748,263" stroked="true" strokeweight="2pt" strokecolor="#231f20"/>
            <v:rect style="position:absolute;left:9411;top:-5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291</w:t>
      </w:r>
    </w:p>
    <w:p>
      <w:pPr>
        <w:spacing w:after="0" w:line="240" w:lineRule="auto"/>
        <w:jc w:val="center"/>
        <w:sectPr>
          <w:footerReference w:type="default" r:id="rId135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30" w:right="11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educativo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adoptará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enfoques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mo- </w:t>
      </w:r>
      <w:r>
        <w:rPr>
          <w:color w:val="231F20"/>
          <w:w w:val="85"/>
        </w:rPr>
        <w:t>delos que permitan su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complementariedad.</w:t>
      </w:r>
    </w:p>
    <w:p>
      <w:pPr>
        <w:pStyle w:val="BodyText"/>
        <w:spacing w:line="300" w:lineRule="auto" w:before="2"/>
        <w:ind w:left="1130" w:right="115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diagnóstico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resulte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evaluación,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ofrecerá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fundada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juicios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valor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etapas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diseño,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instrumentación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operación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educativo.</w:t>
      </w:r>
    </w:p>
    <w:p>
      <w:pPr>
        <w:pStyle w:val="BodyText"/>
        <w:spacing w:line="300" w:lineRule="auto" w:before="2"/>
        <w:ind w:left="1130" w:right="115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juicios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permitió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llegar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apoyarán,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necesariamente </w:t>
      </w:r>
      <w:r>
        <w:rPr>
          <w:color w:val="231F20"/>
          <w:w w:val="85"/>
        </w:rPr>
        <w:t>implique,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decisiones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conservación,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reestructuración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cancelación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programa.</w:t>
      </w:r>
    </w:p>
    <w:p>
      <w:pPr>
        <w:pStyle w:val="BodyText"/>
        <w:spacing w:line="300" w:lineRule="auto" w:before="142"/>
        <w:ind w:left="1130" w:right="120" w:firstLine="360"/>
        <w:jc w:val="both"/>
      </w:pPr>
      <w:r>
        <w:rPr>
          <w:b/>
          <w:color w:val="939598"/>
          <w:spacing w:val="-5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spacing w:val="-4"/>
          <w:w w:val="85"/>
        </w:rPr>
        <w:t>133.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spacing w:val="-3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evaluación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curricular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desarrollará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4"/>
          <w:w w:val="85"/>
        </w:rPr>
        <w:t>bajo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asesoría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metodología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4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4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4"/>
          <w:w w:val="85"/>
        </w:rPr>
        <w:t>tal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efecto difunda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5"/>
          <w:w w:val="85"/>
        </w:rPr>
        <w:t>dependencia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la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5"/>
          <w:w w:val="85"/>
        </w:rPr>
        <w:t>Administración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5"/>
          <w:w w:val="85"/>
        </w:rPr>
        <w:t>Central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5"/>
          <w:w w:val="85"/>
        </w:rPr>
        <w:t>prevista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5"/>
          <w:w w:val="85"/>
        </w:rPr>
        <w:t>artículo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27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4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5"/>
          <w:w w:val="85"/>
        </w:rPr>
        <w:t>presente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5"/>
          <w:w w:val="85"/>
        </w:rPr>
        <w:t>reglamento.</w:t>
      </w:r>
    </w:p>
    <w:p>
      <w:pPr>
        <w:pStyle w:val="BodyText"/>
        <w:spacing w:line="300" w:lineRule="auto" w:before="142"/>
        <w:ind w:left="1130" w:right="11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134.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educativo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Comité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Currículo,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colaboración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administrativas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Organismo </w:t>
      </w:r>
      <w:r>
        <w:rPr>
          <w:color w:val="231F20"/>
          <w:w w:val="85"/>
        </w:rPr>
        <w:t>Académico,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Académica.</w:t>
      </w:r>
    </w:p>
    <w:p>
      <w:pPr>
        <w:pStyle w:val="BodyText"/>
        <w:spacing w:before="2"/>
        <w:ind w:left="1491" w:right="34"/>
      </w:pPr>
      <w:r>
        <w:rPr>
          <w:color w:val="231F20"/>
          <w:w w:val="85"/>
        </w:rPr>
        <w:t>Al respecto, son responsabilidades del Comité de Currículo las siguientes:</w:t>
      </w:r>
    </w:p>
    <w:p>
      <w:pPr>
        <w:pStyle w:val="BodyText"/>
        <w:spacing w:before="2"/>
        <w:rPr>
          <w:sz w:val="24"/>
        </w:rPr>
      </w:pPr>
    </w:p>
    <w:p>
      <w:pPr>
        <w:pStyle w:val="ListParagraph"/>
        <w:numPr>
          <w:ilvl w:val="0"/>
          <w:numId w:val="240"/>
        </w:numPr>
        <w:tabs>
          <w:tab w:pos="1492" w:val="left" w:leader="none"/>
        </w:tabs>
        <w:spacing w:line="300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Presentar el proyecto de evaluación al Director del Organismo Académico o Centro Universitario,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gestionar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correspondiente.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Académicas,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 presentará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misma.</w:t>
      </w:r>
    </w:p>
    <w:p>
      <w:pPr>
        <w:pStyle w:val="ListParagraph"/>
        <w:numPr>
          <w:ilvl w:val="0"/>
          <w:numId w:val="240"/>
        </w:numPr>
        <w:tabs>
          <w:tab w:pos="1492" w:val="left" w:leader="none"/>
        </w:tabs>
        <w:spacing w:line="300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Conducir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curricular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preceptos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señala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presente </w:t>
      </w:r>
      <w:r>
        <w:rPr>
          <w:color w:val="231F20"/>
          <w:w w:val="95"/>
          <w:sz w:val="20"/>
        </w:rPr>
        <w:t>reglamento.</w:t>
      </w:r>
    </w:p>
    <w:p>
      <w:pPr>
        <w:pStyle w:val="ListParagraph"/>
        <w:numPr>
          <w:ilvl w:val="0"/>
          <w:numId w:val="240"/>
        </w:numPr>
        <w:tabs>
          <w:tab w:pos="1492" w:val="left" w:leader="none"/>
        </w:tabs>
        <w:spacing w:line="300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Informar permanentemente al Director o titular del Organismo Académico, Centro Universitario o Dependencia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proyecto.</w:t>
      </w:r>
    </w:p>
    <w:p>
      <w:pPr>
        <w:pStyle w:val="ListParagraph"/>
        <w:numPr>
          <w:ilvl w:val="0"/>
          <w:numId w:val="240"/>
        </w:numPr>
        <w:tabs>
          <w:tab w:pos="1492" w:val="left" w:leader="none"/>
        </w:tabs>
        <w:spacing w:line="300" w:lineRule="auto" w:before="2" w:after="0"/>
        <w:ind w:left="1491" w:right="116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Entregar </w:t>
      </w:r>
      <w:r>
        <w:rPr>
          <w:color w:val="231F20"/>
          <w:w w:val="85"/>
          <w:sz w:val="20"/>
        </w:rPr>
        <w:t>el </w:t>
      </w:r>
      <w:r>
        <w:rPr>
          <w:color w:val="231F20"/>
          <w:spacing w:val="-3"/>
          <w:w w:val="85"/>
          <w:sz w:val="20"/>
        </w:rPr>
        <w:t>diagnóstico curricular </w:t>
      </w:r>
      <w:r>
        <w:rPr>
          <w:color w:val="231F20"/>
          <w:w w:val="85"/>
          <w:sz w:val="20"/>
        </w:rPr>
        <w:t>al </w:t>
      </w:r>
      <w:r>
        <w:rPr>
          <w:color w:val="231F20"/>
          <w:spacing w:val="-3"/>
          <w:w w:val="85"/>
          <w:sz w:val="20"/>
        </w:rPr>
        <w:t>Director </w:t>
      </w:r>
      <w:r>
        <w:rPr>
          <w:color w:val="231F20"/>
          <w:w w:val="85"/>
          <w:sz w:val="20"/>
        </w:rPr>
        <w:t>o </w:t>
      </w:r>
      <w:r>
        <w:rPr>
          <w:color w:val="231F20"/>
          <w:spacing w:val="-3"/>
          <w:w w:val="85"/>
          <w:sz w:val="20"/>
        </w:rPr>
        <w:t>titular </w:t>
      </w:r>
      <w:r>
        <w:rPr>
          <w:color w:val="231F20"/>
          <w:w w:val="85"/>
          <w:sz w:val="20"/>
        </w:rPr>
        <w:t>del </w:t>
      </w:r>
      <w:r>
        <w:rPr>
          <w:color w:val="231F20"/>
          <w:spacing w:val="-3"/>
          <w:w w:val="85"/>
          <w:sz w:val="20"/>
        </w:rPr>
        <w:t>Organismo Académico, Centro Universitario </w:t>
      </w:r>
      <w:r>
        <w:rPr>
          <w:color w:val="231F20"/>
          <w:w w:val="85"/>
          <w:sz w:val="20"/>
        </w:rPr>
        <w:t>o Dependencia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240"/>
        </w:numPr>
        <w:tabs>
          <w:tab w:pos="1492" w:val="left" w:leader="none"/>
        </w:tabs>
        <w:spacing w:line="300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Promover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diagnóstico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difunda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oportuna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destinatarios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evalua- 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interesados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resultados.</w:t>
      </w:r>
    </w:p>
    <w:p>
      <w:pPr>
        <w:pStyle w:val="BodyText"/>
        <w:spacing w:before="1"/>
        <w:rPr>
          <w:sz w:val="28"/>
        </w:rPr>
      </w:pPr>
    </w:p>
    <w:p>
      <w:pPr>
        <w:pStyle w:val="Heading3"/>
        <w:ind w:left="2052"/>
      </w:pPr>
      <w:r>
        <w:rPr>
          <w:color w:val="231F20"/>
          <w:w w:val="80"/>
        </w:rPr>
        <w:t>CAPÍTULO SEGUNDO</w:t>
      </w:r>
    </w:p>
    <w:p>
      <w:pPr>
        <w:spacing w:line="312" w:lineRule="auto" w:before="75"/>
        <w:ind w:left="2698" w:right="1680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PRINCIPIOS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CRITERIOS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spacing w:val="-4"/>
          <w:w w:val="85"/>
          <w:sz w:val="22"/>
        </w:rPr>
        <w:t>PARA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EVALUAR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0"/>
          <w:sz w:val="22"/>
        </w:rPr>
        <w:t>LOS  ESTUDIOS</w:t>
      </w:r>
      <w:r>
        <w:rPr>
          <w:b/>
          <w:color w:val="231F20"/>
          <w:spacing w:val="23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PROFESIONALES</w:t>
      </w:r>
    </w:p>
    <w:p>
      <w:pPr>
        <w:pStyle w:val="BodyText"/>
        <w:spacing w:before="4"/>
        <w:rPr>
          <w:b/>
          <w:sz w:val="17"/>
        </w:rPr>
      </w:pPr>
    </w:p>
    <w:p>
      <w:pPr>
        <w:pStyle w:val="BodyText"/>
        <w:ind w:left="1491" w:right="-19"/>
      </w:pPr>
      <w:r>
        <w:rPr>
          <w:b/>
          <w:color w:val="939598"/>
          <w:spacing w:val="-3"/>
          <w:w w:val="85"/>
        </w:rPr>
        <w:t>Artículo 135.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evaluación </w:t>
      </w:r>
      <w:r>
        <w:rPr>
          <w:color w:val="231F20"/>
          <w:w w:val="85"/>
        </w:rPr>
        <w:t>de los </w:t>
      </w:r>
      <w:r>
        <w:rPr>
          <w:color w:val="231F20"/>
          <w:spacing w:val="-3"/>
          <w:w w:val="85"/>
        </w:rPr>
        <w:t>estudios profesionales </w:t>
      </w:r>
      <w:r>
        <w:rPr>
          <w:color w:val="231F20"/>
          <w:w w:val="85"/>
        </w:rPr>
        <w:t>se </w:t>
      </w:r>
      <w:r>
        <w:rPr>
          <w:color w:val="231F20"/>
          <w:spacing w:val="-3"/>
          <w:w w:val="85"/>
        </w:rPr>
        <w:t>conducirá bajo </w:t>
      </w:r>
      <w:r>
        <w:rPr>
          <w:color w:val="231F20"/>
          <w:w w:val="85"/>
        </w:rPr>
        <w:t>los </w:t>
      </w:r>
      <w:r>
        <w:rPr>
          <w:color w:val="231F20"/>
          <w:spacing w:val="-3"/>
          <w:w w:val="85"/>
        </w:rPr>
        <w:t>principios siguientes:</w:t>
      </w:r>
    </w:p>
    <w:p>
      <w:pPr>
        <w:pStyle w:val="BodyText"/>
        <w:spacing w:before="2"/>
        <w:rPr>
          <w:sz w:val="24"/>
        </w:rPr>
      </w:pPr>
    </w:p>
    <w:p>
      <w:pPr>
        <w:pStyle w:val="ListParagraph"/>
        <w:numPr>
          <w:ilvl w:val="0"/>
          <w:numId w:val="24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Utilidad.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Proporcionará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interés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beneficio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diferentes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destinatarios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</w:p>
    <w:p>
      <w:pPr>
        <w:pStyle w:val="BodyText"/>
        <w:spacing w:before="58"/>
        <w:ind w:left="1491" w:right="34"/>
      </w:pPr>
      <w:r>
        <w:rPr>
          <w:color w:val="231F20"/>
          <w:w w:val="95"/>
        </w:rPr>
        <w:t>evaluación.</w:t>
      </w:r>
    </w:p>
    <w:p>
      <w:pPr>
        <w:pStyle w:val="ListParagraph"/>
        <w:numPr>
          <w:ilvl w:val="0"/>
          <w:numId w:val="241"/>
        </w:numPr>
        <w:tabs>
          <w:tab w:pos="1492" w:val="left" w:leader="none"/>
        </w:tabs>
        <w:spacing w:line="300" w:lineRule="auto" w:before="58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8.961586pt;width:2.050pt;height:62pt;mso-position-horizontal-relative:page;mso-position-vertical-relative:paragraph;z-index:34816" coordorigin="818,179" coordsize="41,1240">
            <v:line style="position:absolute" from="838,199" to="838,1339" stroked="true" strokeweight="2pt" strokecolor="#231f20">
              <v:stroke dashstyle="dash"/>
            </v:line>
            <v:line style="position:absolute" from="838,1399" to="838,1399" stroked="true" strokeweight="2pt" strokecolor="#231f20"/>
            <v:line style="position:absolute" from="838,1399" to="838,139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4840" from="41.893501pt,3.962386pt" to="41.893501pt,3.962386pt" stroked="true" strokeweight="2pt" strokecolor="#231f20">
            <w10:wrap type="none"/>
          </v:line>
        </w:pict>
      </w:r>
      <w:r>
        <w:rPr/>
        <w:pict>
          <v:shape style="position:absolute;margin-left:22.933998pt;margin-top:8.627283pt;width:17pt;height:56.75pt;mso-position-horizontal-relative:page;mso-position-vertical-relative:paragraph;z-index:348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Factibilidad.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Empleará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procedimientos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comprensivos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viabilidad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po- lítica y económica de 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evaluación.</w:t>
      </w:r>
    </w:p>
    <w:p>
      <w:pPr>
        <w:pStyle w:val="ListParagraph"/>
        <w:numPr>
          <w:ilvl w:val="0"/>
          <w:numId w:val="241"/>
        </w:numPr>
        <w:tabs>
          <w:tab w:pos="1492" w:val="left" w:leader="none"/>
        </w:tabs>
        <w:spacing w:line="300" w:lineRule="auto" w:before="2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0pt;margin-top:22.329582pt;width:36.450pt;height:17.05pt;mso-position-horizontal-relative:page;mso-position-vertical-relative:paragraph;z-index:34864" coordorigin="0,447" coordsize="729,341">
            <v:line style="position:absolute" from="397,767" to="708,767" stroked="true" strokeweight="2pt" strokecolor="#231f20">
              <v:stroke dashstyle="dash"/>
            </v:line>
            <v:line style="position:absolute" from="60,767" to="60,767" stroked="true" strokeweight="2pt" strokecolor="#231f20"/>
            <v:rect style="position:absolute;left:0;top:44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Honradez.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realizará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legal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éticamente,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beneficio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quienes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intervienen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ella,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intere- </w:t>
      </w:r>
      <w:r>
        <w:rPr>
          <w:color w:val="231F20"/>
          <w:w w:val="85"/>
          <w:sz w:val="20"/>
        </w:rPr>
        <w:t>sados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conclusiones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quienes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puedan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afectados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resultados.</w:t>
      </w:r>
    </w:p>
    <w:p>
      <w:pPr>
        <w:pStyle w:val="Heading2"/>
        <w:spacing w:line="240" w:lineRule="auto" w:before="141"/>
        <w:ind w:left="2068" w:right="1037"/>
        <w:jc w:val="center"/>
      </w:pPr>
      <w:r>
        <w:rPr>
          <w:color w:val="231F20"/>
        </w:rPr>
        <w:t>292</w:t>
      </w:r>
    </w:p>
    <w:p>
      <w:pPr>
        <w:spacing w:after="0" w:line="240" w:lineRule="auto"/>
        <w:jc w:val="center"/>
        <w:sectPr>
          <w:footerReference w:type="default" r:id="rId136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475" w:right="1130" w:hanging="360"/>
        <w:jc w:val="both"/>
      </w:pPr>
      <w:r>
        <w:rPr>
          <w:color w:val="231F20"/>
          <w:spacing w:val="-6"/>
          <w:w w:val="90"/>
        </w:rPr>
        <w:t>IV.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Precisión.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Comunicará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determinan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programa educativo,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técnicamente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adecuada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juicios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análisis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reportados.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85" w:lineRule="auto"/>
        <w:ind w:left="115" w:right="1040" w:firstLine="360"/>
      </w:pPr>
      <w:r>
        <w:rPr>
          <w:b/>
          <w:color w:val="939598"/>
          <w:w w:val="85"/>
        </w:rPr>
        <w:t>Artículo 136. </w:t>
      </w:r>
      <w:r>
        <w:rPr>
          <w:color w:val="231F20"/>
          <w:w w:val="85"/>
        </w:rPr>
        <w:t>Los criterios básicos que orientarán la evaluación de los estudios profesionales, se- rán los siguientes: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4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Pertinencia.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Valorará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fundamentos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educativo,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aspectos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siguientes:</w:t>
      </w:r>
    </w:p>
    <w:p>
      <w:pPr>
        <w:pStyle w:val="BodyText"/>
        <w:spacing w:before="2"/>
        <w:rPr>
          <w:sz w:val="21"/>
        </w:rPr>
      </w:pP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85" w:lineRule="auto" w:before="0" w:after="0"/>
        <w:ind w:left="956" w:right="1125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Congruencia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2"/>
          <w:w w:val="85"/>
          <w:sz w:val="20"/>
        </w:rPr>
        <w:t>los </w:t>
      </w:r>
      <w:r>
        <w:rPr>
          <w:color w:val="231F20"/>
          <w:spacing w:val="3"/>
          <w:w w:val="85"/>
          <w:sz w:val="20"/>
        </w:rPr>
        <w:t>objetivos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3"/>
          <w:w w:val="85"/>
          <w:sz w:val="20"/>
        </w:rPr>
        <w:t>contenidos </w:t>
      </w:r>
      <w:r>
        <w:rPr>
          <w:color w:val="231F20"/>
          <w:spacing w:val="2"/>
          <w:w w:val="85"/>
          <w:sz w:val="20"/>
        </w:rPr>
        <w:t>del </w:t>
      </w:r>
      <w:r>
        <w:rPr>
          <w:color w:val="231F20"/>
          <w:spacing w:val="3"/>
          <w:w w:val="85"/>
          <w:sz w:val="20"/>
        </w:rPr>
        <w:t>plan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3"/>
          <w:w w:val="85"/>
          <w:sz w:val="20"/>
        </w:rPr>
        <w:t>estudios, </w:t>
      </w:r>
      <w:r>
        <w:rPr>
          <w:color w:val="231F20"/>
          <w:spacing w:val="2"/>
          <w:w w:val="85"/>
          <w:sz w:val="20"/>
        </w:rPr>
        <w:t>con las </w:t>
      </w:r>
      <w:r>
        <w:rPr>
          <w:color w:val="231F20"/>
          <w:spacing w:val="3"/>
          <w:w w:val="85"/>
          <w:sz w:val="20"/>
        </w:rPr>
        <w:t>necesidades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del </w:t>
      </w:r>
      <w:r>
        <w:rPr>
          <w:color w:val="231F20"/>
          <w:spacing w:val="3"/>
          <w:w w:val="85"/>
          <w:sz w:val="20"/>
        </w:rPr>
        <w:t>mercado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trabajo,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expectativas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sociedad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estudiantes.</w:t>
      </w: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85" w:lineRule="auto" w:before="1" w:after="0"/>
        <w:ind w:left="956" w:right="1129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Capacidad para incorporar teorías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3"/>
          <w:w w:val="85"/>
          <w:sz w:val="20"/>
        </w:rPr>
        <w:t>conocimientos vigentes, principios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3"/>
          <w:w w:val="85"/>
          <w:sz w:val="20"/>
        </w:rPr>
        <w:t>valores legíti- mos,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estrategias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métodos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factibles.</w:t>
      </w: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40" w:lineRule="auto" w:before="1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Incorporación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evolución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egresados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mercado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laboral.</w:t>
      </w:r>
    </w:p>
    <w:p>
      <w:pPr>
        <w:pStyle w:val="BodyText"/>
        <w:spacing w:before="2"/>
        <w:rPr>
          <w:sz w:val="21"/>
        </w:rPr>
      </w:pPr>
    </w:p>
    <w:p>
      <w:pPr>
        <w:pStyle w:val="ListParagraph"/>
        <w:numPr>
          <w:ilvl w:val="0"/>
          <w:numId w:val="24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Congruencia.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Juzgará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modelo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curricular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estudios,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en:</w:t>
      </w:r>
    </w:p>
    <w:p>
      <w:pPr>
        <w:pStyle w:val="BodyText"/>
        <w:spacing w:before="2"/>
        <w:rPr>
          <w:sz w:val="21"/>
        </w:rPr>
      </w:pP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85" w:lineRule="auto" w:before="0" w:after="0"/>
        <w:ind w:left="956" w:right="1125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Coherencia entre </w:t>
      </w:r>
      <w:r>
        <w:rPr>
          <w:color w:val="231F20"/>
          <w:spacing w:val="2"/>
          <w:w w:val="85"/>
          <w:sz w:val="20"/>
        </w:rPr>
        <w:t>los </w:t>
      </w:r>
      <w:r>
        <w:rPr>
          <w:color w:val="231F20"/>
          <w:spacing w:val="3"/>
          <w:w w:val="85"/>
          <w:sz w:val="20"/>
        </w:rPr>
        <w:t>objetivos </w:t>
      </w:r>
      <w:r>
        <w:rPr>
          <w:color w:val="231F20"/>
          <w:spacing w:val="2"/>
          <w:w w:val="85"/>
          <w:sz w:val="20"/>
        </w:rPr>
        <w:t>del </w:t>
      </w:r>
      <w:r>
        <w:rPr>
          <w:color w:val="231F20"/>
          <w:spacing w:val="3"/>
          <w:w w:val="85"/>
          <w:sz w:val="20"/>
        </w:rPr>
        <w:t>programa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2"/>
          <w:w w:val="85"/>
          <w:sz w:val="20"/>
        </w:rPr>
        <w:t>las </w:t>
      </w:r>
      <w:r>
        <w:rPr>
          <w:color w:val="231F20"/>
          <w:spacing w:val="3"/>
          <w:w w:val="85"/>
          <w:sz w:val="20"/>
        </w:rPr>
        <w:t>competencias profesionales </w:t>
      </w:r>
      <w:r>
        <w:rPr>
          <w:color w:val="231F20"/>
          <w:spacing w:val="2"/>
          <w:w w:val="85"/>
          <w:sz w:val="20"/>
        </w:rPr>
        <w:t>del </w:t>
      </w:r>
      <w:r>
        <w:rPr>
          <w:color w:val="231F20"/>
          <w:spacing w:val="4"/>
          <w:w w:val="85"/>
          <w:sz w:val="20"/>
        </w:rPr>
        <w:t>perfil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egresado.</w:t>
      </w: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40" w:lineRule="auto" w:before="1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Claridad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relevancia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objetivos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programa,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niveles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dominarán.</w:t>
      </w: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40" w:lineRule="auto" w:before="44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Incorporación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unidades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aprendizaje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formación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general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especializada.</w:t>
      </w: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40" w:lineRule="auto" w:before="44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Claridad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objetivos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contenidos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unidades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aprendizaje.</w:t>
      </w: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85" w:lineRule="auto" w:before="44" w:after="0"/>
        <w:ind w:left="956" w:right="1129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Coherencia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entre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objetivos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contenidos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aprendizaje,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acti- vidades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aprendizaje.</w:t>
      </w: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40" w:lineRule="auto" w:before="1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Claridad,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secuencia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viabilidad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pedagógica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actividades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unida-</w:t>
      </w:r>
    </w:p>
    <w:p>
      <w:pPr>
        <w:pStyle w:val="BodyText"/>
        <w:spacing w:before="44"/>
        <w:ind w:left="956" w:right="34"/>
      </w:pPr>
      <w:r>
        <w:rPr>
          <w:color w:val="231F20"/>
          <w:w w:val="85"/>
        </w:rPr>
        <w:t>des de aprendizaje; y su valoración en los créditos.</w:t>
      </w:r>
    </w:p>
    <w:p>
      <w:pPr>
        <w:pStyle w:val="BodyText"/>
        <w:spacing w:before="2"/>
        <w:rPr>
          <w:sz w:val="21"/>
        </w:rPr>
      </w:pPr>
    </w:p>
    <w:p>
      <w:pPr>
        <w:pStyle w:val="ListParagraph"/>
        <w:numPr>
          <w:ilvl w:val="0"/>
          <w:numId w:val="242"/>
        </w:numPr>
        <w:tabs>
          <w:tab w:pos="476" w:val="left" w:leader="none"/>
        </w:tabs>
        <w:spacing w:line="285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Trascendencia. Estimará el valor de los métodos pedagógicos y de los aprendizajes 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fomenta el currículo. </w:t>
      </w:r>
      <w:r>
        <w:rPr>
          <w:color w:val="231F20"/>
          <w:spacing w:val="-5"/>
          <w:w w:val="85"/>
          <w:sz w:val="20"/>
        </w:rPr>
        <w:t>Toma </w:t>
      </w:r>
      <w:r>
        <w:rPr>
          <w:color w:val="231F20"/>
          <w:w w:val="85"/>
          <w:sz w:val="20"/>
        </w:rPr>
        <w:t>en cuenta aspectos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como: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85" w:lineRule="auto" w:before="0" w:after="0"/>
        <w:ind w:left="956" w:right="1129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Métodos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experiencias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fomentan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aprendizajes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perduran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tiempo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apli- cación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número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mayor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situaciones.</w:t>
      </w: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40" w:lineRule="auto" w:before="1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Aportación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objetivos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contenidos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educativos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vida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alumnos.</w:t>
      </w: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85" w:lineRule="auto" w:before="44" w:after="0"/>
        <w:ind w:left="956" w:right="1126" w:hanging="24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Pertinencia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métodos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pedagógicos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respecto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naturaleza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unidades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de aprendizaje.</w:t>
      </w: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85" w:lineRule="auto" w:before="1" w:after="0"/>
        <w:ind w:left="956" w:right="1126" w:hanging="24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34936;mso-wrap-distance-left:0;mso-wrap-distance-right:0" from="448.498413pt,33.115585pt" to="448.498413pt,33.115585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38.114784pt;width:2.050pt;height:62pt;mso-position-horizontal-relative:page;mso-position-vertical-relative:paragraph;z-index:34960" coordorigin="8950,762" coordsize="41,1240">
            <v:line style="position:absolute" from="8970,782" to="8970,1922" stroked="true" strokeweight="2pt" strokecolor="#231f20">
              <v:stroke dashstyle="dash"/>
            </v:line>
            <v:line style="position:absolute" from="8970,1982" to="8970,1982" stroked="true" strokeweight="2pt" strokecolor="#231f20"/>
            <v:line style="position:absolute" from="8970,1982" to="8970,1982" stroked="true" strokeweight="2pt" strokecolor="#231f20"/>
            <w10:wrap type="none"/>
          </v:group>
        </w:pict>
      </w:r>
      <w:r>
        <w:rPr/>
        <w:pict>
          <v:group style="position:absolute;margin-left:453.987183pt;margin-top:83.082588pt;width:36.450pt;height:17.05pt;mso-position-horizontal-relative:page;mso-position-vertical-relative:paragraph;z-index:34984" coordorigin="9080,1662" coordsize="729,341">
            <v:line style="position:absolute" from="9100,1982" to="9411,1982" stroked="true" strokeweight="2pt" strokecolor="#231f20">
              <v:stroke dashstyle="dash"/>
            </v:line>
            <v:line style="position:absolute" from="9748,1982" to="9748,1982" stroked="true" strokeweight="2pt" strokecolor="#231f20"/>
            <v:rect style="position:absolute;left:9411;top:166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37.780483pt;width:17pt;height:56.75pt;mso-position-horizontal-relative:page;mso-position-vertical-relative:paragraph;z-index:350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3"/>
          <w:w w:val="90"/>
          <w:sz w:val="20"/>
        </w:rPr>
        <w:t>Adaptación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métodos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pedagógicos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objetivos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programa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estudios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las </w:t>
      </w:r>
      <w:r>
        <w:rPr>
          <w:color w:val="231F20"/>
          <w:spacing w:val="3"/>
          <w:w w:val="85"/>
          <w:sz w:val="20"/>
        </w:rPr>
        <w:t>características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alumnos.</w:t>
      </w:r>
    </w:p>
    <w:p>
      <w:pPr>
        <w:pStyle w:val="ListParagraph"/>
        <w:numPr>
          <w:ilvl w:val="0"/>
          <w:numId w:val="242"/>
        </w:numPr>
        <w:tabs>
          <w:tab w:pos="476" w:val="left" w:leader="none"/>
        </w:tabs>
        <w:spacing w:line="290" w:lineRule="auto" w:before="37" w:after="0"/>
        <w:ind w:left="476" w:right="1125" w:hanging="360"/>
        <w:jc w:val="both"/>
        <w:rPr>
          <w:sz w:val="20"/>
        </w:rPr>
      </w:pPr>
      <w:r>
        <w:rPr>
          <w:color w:val="231F20"/>
          <w:w w:val="90"/>
          <w:sz w:val="20"/>
        </w:rPr>
        <w:t>Equidad.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Juzgará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capacidad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ofrecer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atención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diferencial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alumnos,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 acuerdo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características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individuales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entorno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uno,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todos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tengan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spacing w:val="3"/>
          <w:w w:val="90"/>
          <w:sz w:val="20"/>
        </w:rPr>
        <w:t>máximas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oportunidades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lograr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formación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universitaria.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Considera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aspectos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los </w:t>
      </w:r>
      <w:r>
        <w:rPr>
          <w:color w:val="231F20"/>
          <w:w w:val="95"/>
          <w:sz w:val="20"/>
        </w:rPr>
        <w:t>siguientes:</w:t>
      </w:r>
    </w:p>
    <w:p>
      <w:pPr>
        <w:pStyle w:val="Heading2"/>
        <w:spacing w:line="240" w:lineRule="auto" w:before="72"/>
        <w:ind w:left="8" w:right="1037"/>
        <w:jc w:val="center"/>
      </w:pPr>
      <w:r>
        <w:rPr>
          <w:color w:val="231F20"/>
        </w:rPr>
        <w:t>293</w:t>
      </w:r>
    </w:p>
    <w:p>
      <w:pPr>
        <w:spacing w:after="0" w:line="240" w:lineRule="auto"/>
        <w:jc w:val="center"/>
        <w:sectPr>
          <w:footerReference w:type="default" r:id="rId137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2"/>
        <w:rPr>
          <w:sz w:val="13"/>
        </w:rPr>
      </w:pPr>
    </w:p>
    <w:p>
      <w:pPr>
        <w:pStyle w:val="ListParagraph"/>
        <w:numPr>
          <w:ilvl w:val="0"/>
          <w:numId w:val="243"/>
        </w:numPr>
        <w:tabs>
          <w:tab w:pos="1972" w:val="left" w:leader="none"/>
        </w:tabs>
        <w:spacing w:line="297" w:lineRule="auto" w:before="74" w:after="0"/>
        <w:ind w:left="1971" w:right="11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Capacidad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atender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formas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aprender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estudiantes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necesidades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 </w:t>
      </w:r>
      <w:r>
        <w:rPr>
          <w:color w:val="231F20"/>
          <w:spacing w:val="3"/>
          <w:w w:val="85"/>
          <w:sz w:val="20"/>
        </w:rPr>
        <w:t>conocimientos,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técnicas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expresiones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culturales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cada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comunidad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grupo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social.</w:t>
      </w:r>
    </w:p>
    <w:p>
      <w:pPr>
        <w:pStyle w:val="ListParagraph"/>
        <w:numPr>
          <w:ilvl w:val="0"/>
          <w:numId w:val="243"/>
        </w:numPr>
        <w:tabs>
          <w:tab w:pos="1972" w:val="left" w:leader="none"/>
        </w:tabs>
        <w:spacing w:line="297" w:lineRule="auto" w:before="2" w:after="0"/>
        <w:ind w:left="1971" w:right="11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Capacidad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dar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cabida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mayor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número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personas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limitaciones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económicas,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3"/>
          <w:w w:val="85"/>
          <w:sz w:val="20"/>
        </w:rPr>
        <w:t>tiempo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espacio.</w:t>
      </w:r>
    </w:p>
    <w:p>
      <w:pPr>
        <w:pStyle w:val="ListParagraph"/>
        <w:numPr>
          <w:ilvl w:val="0"/>
          <w:numId w:val="243"/>
        </w:numPr>
        <w:tabs>
          <w:tab w:pos="1972" w:val="left" w:leader="none"/>
        </w:tabs>
        <w:spacing w:line="297" w:lineRule="auto" w:before="2" w:after="0"/>
        <w:ind w:left="1971" w:right="111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Contribución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servicios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tutoría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superar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dificultades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aprendizaje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los </w:t>
      </w:r>
      <w:r>
        <w:rPr>
          <w:color w:val="231F20"/>
          <w:spacing w:val="4"/>
          <w:w w:val="90"/>
          <w:sz w:val="20"/>
        </w:rPr>
        <w:t>alumnos.</w:t>
      </w:r>
    </w:p>
    <w:p>
      <w:pPr>
        <w:pStyle w:val="ListParagraph"/>
        <w:numPr>
          <w:ilvl w:val="0"/>
          <w:numId w:val="243"/>
        </w:numPr>
        <w:tabs>
          <w:tab w:pos="1972" w:val="left" w:leader="none"/>
        </w:tabs>
        <w:spacing w:line="297" w:lineRule="auto" w:before="2" w:after="0"/>
        <w:ind w:left="1971" w:right="114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Disponibilidad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atención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profesores,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orientar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trayectoria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aca- démica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3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alumnos.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242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Eficacia.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Valorará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operación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currículo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base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proporción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desarrollan</w:t>
      </w:r>
    </w:p>
    <w:p>
      <w:pPr>
        <w:pStyle w:val="BodyText"/>
        <w:spacing w:before="56"/>
        <w:ind w:left="1491" w:right="34"/>
      </w:pPr>
      <w:r>
        <w:rPr>
          <w:color w:val="231F20"/>
          <w:w w:val="85"/>
        </w:rPr>
        <w:t>aprendizajes relevantes y concluyen su formación profesional. Tiene como referentes: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242"/>
        </w:numPr>
        <w:tabs>
          <w:tab w:pos="1972" w:val="left" w:leader="none"/>
        </w:tabs>
        <w:spacing w:line="297" w:lineRule="auto" w:before="0" w:after="0"/>
        <w:ind w:left="1971" w:right="114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Selección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incorporación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alumnos,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formar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una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matrícula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estudiantil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capaz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te- </w:t>
      </w:r>
      <w:r>
        <w:rPr>
          <w:color w:val="231F20"/>
          <w:spacing w:val="2"/>
          <w:w w:val="85"/>
          <w:sz w:val="20"/>
        </w:rPr>
        <w:t>ner </w:t>
      </w:r>
      <w:r>
        <w:rPr>
          <w:color w:val="231F20"/>
          <w:spacing w:val="3"/>
          <w:w w:val="85"/>
          <w:sz w:val="20"/>
        </w:rPr>
        <w:t>éxito </w:t>
      </w:r>
      <w:r>
        <w:rPr>
          <w:color w:val="231F20"/>
          <w:w w:val="85"/>
          <w:sz w:val="20"/>
        </w:rPr>
        <w:t>en el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programa.</w:t>
      </w:r>
    </w:p>
    <w:p>
      <w:pPr>
        <w:pStyle w:val="ListParagraph"/>
        <w:numPr>
          <w:ilvl w:val="1"/>
          <w:numId w:val="242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Evaluación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aprendizaje,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objetiva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justa;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relacionada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objetivos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unidades</w:t>
      </w:r>
    </w:p>
    <w:p>
      <w:pPr>
        <w:pStyle w:val="BodyText"/>
        <w:spacing w:before="56"/>
        <w:ind w:left="1971" w:right="34"/>
      </w:pPr>
      <w:r>
        <w:rPr>
          <w:color w:val="231F20"/>
          <w:w w:val="85"/>
        </w:rPr>
        <w:t>de aprendizaje.</w:t>
      </w:r>
    </w:p>
    <w:p>
      <w:pPr>
        <w:pStyle w:val="ListParagraph"/>
        <w:numPr>
          <w:ilvl w:val="1"/>
          <w:numId w:val="242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Eficiencia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terminal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satisfactoria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respecto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14"/>
        </w:rPr>
        <w:t>Ies</w:t>
      </w:r>
      <w:r>
        <w:rPr>
          <w:color w:val="231F20"/>
          <w:spacing w:val="8"/>
          <w:w w:val="85"/>
          <w:sz w:val="14"/>
        </w:rPr>
        <w:t> </w:t>
      </w:r>
      <w:r>
        <w:rPr>
          <w:color w:val="231F20"/>
          <w:spacing w:val="4"/>
          <w:w w:val="85"/>
          <w:sz w:val="20"/>
        </w:rPr>
        <w:t>similares.</w:t>
      </w:r>
    </w:p>
    <w:p>
      <w:pPr>
        <w:pStyle w:val="ListParagraph"/>
        <w:numPr>
          <w:ilvl w:val="1"/>
          <w:numId w:val="242"/>
        </w:numPr>
        <w:tabs>
          <w:tab w:pos="1972" w:val="left" w:leader="none"/>
        </w:tabs>
        <w:spacing w:line="297" w:lineRule="auto" w:before="56" w:after="0"/>
        <w:ind w:left="1971" w:right="111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Titulación significativa </w:t>
      </w:r>
      <w:r>
        <w:rPr>
          <w:color w:val="231F20"/>
          <w:w w:val="85"/>
          <w:sz w:val="20"/>
        </w:rPr>
        <w:t>en </w:t>
      </w:r>
      <w:r>
        <w:rPr>
          <w:color w:val="231F20"/>
          <w:spacing w:val="3"/>
          <w:w w:val="85"/>
          <w:sz w:val="20"/>
        </w:rPr>
        <w:t>plazos razonables, </w:t>
      </w:r>
      <w:r>
        <w:rPr>
          <w:color w:val="231F20"/>
          <w:w w:val="85"/>
          <w:sz w:val="20"/>
        </w:rPr>
        <w:t>en </w:t>
      </w:r>
      <w:r>
        <w:rPr>
          <w:color w:val="231F20"/>
          <w:spacing w:val="3"/>
          <w:w w:val="85"/>
          <w:sz w:val="20"/>
        </w:rPr>
        <w:t>consideración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2"/>
          <w:w w:val="85"/>
          <w:sz w:val="20"/>
        </w:rPr>
        <w:t>las </w:t>
      </w:r>
      <w:r>
        <w:rPr>
          <w:color w:val="231F20"/>
          <w:spacing w:val="3"/>
          <w:w w:val="85"/>
          <w:sz w:val="20"/>
        </w:rPr>
        <w:t>características </w:t>
      </w:r>
      <w:r>
        <w:rPr>
          <w:color w:val="231F20"/>
          <w:spacing w:val="4"/>
          <w:w w:val="85"/>
          <w:sz w:val="20"/>
        </w:rPr>
        <w:t>de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alumnos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programa.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242"/>
        </w:numPr>
        <w:tabs>
          <w:tab w:pos="1492" w:val="left" w:leader="none"/>
        </w:tabs>
        <w:spacing w:line="297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Eficiencia.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Juzgará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instrumentación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operación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currículo,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lograr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aprovechando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disponibles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resolviendo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circunstancias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adversas. </w:t>
      </w:r>
      <w:r>
        <w:rPr>
          <w:color w:val="231F20"/>
          <w:w w:val="85"/>
          <w:sz w:val="20"/>
        </w:rPr>
        <w:t>Tiene como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referentes: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1"/>
          <w:numId w:val="242"/>
        </w:numPr>
        <w:tabs>
          <w:tab w:pos="1972" w:val="left" w:leader="none"/>
        </w:tabs>
        <w:spacing w:line="297" w:lineRule="auto" w:before="0" w:after="0"/>
        <w:ind w:left="1971" w:right="11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Suficiencia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3"/>
          <w:w w:val="85"/>
          <w:sz w:val="20"/>
        </w:rPr>
        <w:t>profesores </w:t>
      </w:r>
      <w:r>
        <w:rPr>
          <w:color w:val="231F20"/>
          <w:spacing w:val="2"/>
          <w:w w:val="85"/>
          <w:sz w:val="20"/>
        </w:rPr>
        <w:t>con </w:t>
      </w:r>
      <w:r>
        <w:rPr>
          <w:color w:val="231F20"/>
          <w:spacing w:val="3"/>
          <w:w w:val="85"/>
          <w:sz w:val="20"/>
        </w:rPr>
        <w:t>competencias apropiadas para promover </w:t>
      </w:r>
      <w:r>
        <w:rPr>
          <w:color w:val="231F20"/>
          <w:spacing w:val="2"/>
          <w:w w:val="85"/>
          <w:sz w:val="20"/>
        </w:rPr>
        <w:t>los </w:t>
      </w:r>
      <w:r>
        <w:rPr>
          <w:color w:val="231F20"/>
          <w:spacing w:val="3"/>
          <w:w w:val="85"/>
          <w:sz w:val="20"/>
        </w:rPr>
        <w:t>objetivos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del </w:t>
      </w:r>
      <w:r>
        <w:rPr>
          <w:color w:val="231F20"/>
          <w:spacing w:val="3"/>
          <w:w w:val="85"/>
          <w:sz w:val="20"/>
        </w:rPr>
        <w:t>programa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sus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unidades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aprendizaje.</w:t>
      </w:r>
    </w:p>
    <w:p>
      <w:pPr>
        <w:pStyle w:val="ListParagraph"/>
        <w:numPr>
          <w:ilvl w:val="1"/>
          <w:numId w:val="242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Personal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suficiente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perfil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adecuado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necesidades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programa.</w:t>
      </w:r>
    </w:p>
    <w:p>
      <w:pPr>
        <w:pStyle w:val="ListParagraph"/>
        <w:numPr>
          <w:ilvl w:val="1"/>
          <w:numId w:val="242"/>
        </w:numPr>
        <w:tabs>
          <w:tab w:pos="1972" w:val="left" w:leader="none"/>
        </w:tabs>
        <w:spacing w:line="297" w:lineRule="auto" w:before="56" w:after="0"/>
        <w:ind w:left="1971" w:right="114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Motivación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competencias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profesores,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fomentadas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procedimientos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evalua- ción</w:t>
      </w:r>
      <w:r>
        <w:rPr>
          <w:color w:val="231F20"/>
          <w:spacing w:val="-37"/>
          <w:w w:val="85"/>
          <w:sz w:val="20"/>
        </w:rPr>
        <w:t>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4"/>
          <w:w w:val="85"/>
          <w:sz w:val="20"/>
        </w:rPr>
        <w:t>capacitación.</w:t>
      </w:r>
    </w:p>
    <w:p>
      <w:pPr>
        <w:pStyle w:val="ListParagraph"/>
        <w:numPr>
          <w:ilvl w:val="1"/>
          <w:numId w:val="242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Instalaciones,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equipamiento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materiales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apropiados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cantidad,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calidad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accesibilidad.</w:t>
      </w:r>
    </w:p>
    <w:p>
      <w:pPr>
        <w:pStyle w:val="ListParagraph"/>
        <w:numPr>
          <w:ilvl w:val="1"/>
          <w:numId w:val="242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Recursos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financieros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suficientes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funcionamiento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programa.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242"/>
        </w:numPr>
        <w:tabs>
          <w:tab w:pos="1492" w:val="left" w:leader="none"/>
        </w:tabs>
        <w:spacing w:line="297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Gestión.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Valorará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contribución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estructura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gestión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administrativa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logro de los objetivos educativos. </w:t>
      </w:r>
      <w:r>
        <w:rPr>
          <w:color w:val="231F20"/>
          <w:spacing w:val="-5"/>
          <w:w w:val="85"/>
          <w:sz w:val="20"/>
        </w:rPr>
        <w:t>Toma </w:t>
      </w:r>
      <w:r>
        <w:rPr>
          <w:color w:val="231F20"/>
          <w:w w:val="85"/>
          <w:sz w:val="20"/>
        </w:rPr>
        <w:t>en cuenta aspectos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como: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1"/>
          <w:numId w:val="242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/>
        <w:pict>
          <v:group style="position:absolute;margin-left:40.888802pt;margin-top:5.179986pt;width:2.050pt;height:62pt;mso-position-horizontal-relative:page;mso-position-vertical-relative:paragraph;z-index:35056" coordorigin="818,104" coordsize="41,1240">
            <v:line style="position:absolute" from="838,124" to="838,1263" stroked="true" strokeweight="2pt" strokecolor="#231f20">
              <v:stroke dashstyle="dash"/>
            </v:line>
            <v:line style="position:absolute" from="838,1323" to="838,1323" stroked="true" strokeweight="2pt" strokecolor="#231f20"/>
            <v:line style="position:absolute" from="838,1323" to="838,132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5080" from="41.893501pt,.180786pt" to="41.893501pt,.180786pt" stroked="true" strokeweight="2pt" strokecolor="#231f20">
            <w10:wrap type="none"/>
          </v:line>
        </w:pict>
      </w:r>
      <w:r>
        <w:rPr/>
        <w:pict>
          <v:shape style="position:absolute;margin-left:22.933998pt;margin-top:4.845684pt;width:17pt;height:56.75pt;mso-position-horizontal-relative:page;mso-position-vertical-relative:paragraph;z-index:351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3"/>
          <w:w w:val="85"/>
          <w:sz w:val="20"/>
        </w:rPr>
        <w:t>Contribución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gestión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comunicación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escolar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funcionamiento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programa.</w:t>
      </w:r>
    </w:p>
    <w:p>
      <w:pPr>
        <w:pStyle w:val="ListParagraph"/>
        <w:numPr>
          <w:ilvl w:val="1"/>
          <w:numId w:val="242"/>
        </w:numPr>
        <w:tabs>
          <w:tab w:pos="1972" w:val="left" w:leader="none"/>
        </w:tabs>
        <w:spacing w:line="297" w:lineRule="auto" w:before="56" w:after="0"/>
        <w:ind w:left="1971" w:right="109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Aplicación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regular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procedimientos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evaluar,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datos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cuantitativos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cualitativos </w:t>
      </w:r>
      <w:r>
        <w:rPr>
          <w:color w:val="231F20"/>
          <w:spacing w:val="5"/>
          <w:w w:val="85"/>
          <w:sz w:val="20"/>
        </w:rPr>
        <w:t>confiables,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actividades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resultados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programa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unidades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6"/>
          <w:w w:val="85"/>
          <w:sz w:val="20"/>
        </w:rPr>
        <w:t>aprendizaje.</w:t>
      </w:r>
    </w:p>
    <w:p>
      <w:pPr>
        <w:pStyle w:val="ListParagraph"/>
        <w:numPr>
          <w:ilvl w:val="1"/>
          <w:numId w:val="242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/>
        <w:pict>
          <v:group style="position:absolute;margin-left:0pt;margin-top:7.348084pt;width:36.450pt;height:17.05pt;mso-position-horizontal-relative:page;mso-position-vertical-relative:paragraph;z-index:35104" coordorigin="0,147" coordsize="729,341">
            <v:line style="position:absolute" from="397,467" to="708,467" stroked="true" strokeweight="2pt" strokecolor="#231f20">
              <v:stroke dashstyle="dash"/>
            </v:line>
            <v:line style="position:absolute" from="60,467" to="60,467" stroked="true" strokeweight="2pt" strokecolor="#231f20"/>
            <v:rect style="position:absolute;left:0;top:14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3"/>
          <w:w w:val="85"/>
          <w:sz w:val="20"/>
        </w:rPr>
        <w:t>Conocimiento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plan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programas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alumnos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profesores.</w:t>
      </w:r>
    </w:p>
    <w:p>
      <w:pPr>
        <w:pStyle w:val="BodyText"/>
        <w:spacing w:before="1"/>
        <w:rPr>
          <w:sz w:val="16"/>
        </w:rPr>
      </w:pPr>
    </w:p>
    <w:p>
      <w:pPr>
        <w:pStyle w:val="Heading2"/>
        <w:spacing w:line="240" w:lineRule="auto"/>
        <w:ind w:left="2068" w:right="1037"/>
        <w:jc w:val="center"/>
      </w:pPr>
      <w:r>
        <w:rPr>
          <w:color w:val="231F20"/>
        </w:rPr>
        <w:t>294</w:t>
      </w:r>
    </w:p>
    <w:p>
      <w:pPr>
        <w:spacing w:after="0" w:line="240" w:lineRule="auto"/>
        <w:jc w:val="center"/>
        <w:sectPr>
          <w:footerReference w:type="default" r:id="rId138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TERCERO</w:t>
      </w:r>
    </w:p>
    <w:p>
      <w:pPr>
        <w:spacing w:line="312" w:lineRule="auto" w:before="75"/>
        <w:ind w:left="1953" w:right="2962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EVALUACIÓN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CONTINUA</w:t>
      </w:r>
      <w:r>
        <w:rPr>
          <w:b/>
          <w:color w:val="231F20"/>
          <w:spacing w:val="-3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INTEGRAL</w:t>
      </w:r>
      <w:r>
        <w:rPr>
          <w:b/>
          <w:color w:val="231F20"/>
          <w:w w:val="82"/>
          <w:sz w:val="22"/>
        </w:rPr>
        <w:t> </w:t>
      </w:r>
      <w:r>
        <w:rPr>
          <w:b/>
          <w:color w:val="231F20"/>
          <w:w w:val="80"/>
          <w:sz w:val="22"/>
        </w:rPr>
        <w:t>DE  LOS  ESTUDIOS</w:t>
      </w:r>
      <w:r>
        <w:rPr>
          <w:b/>
          <w:color w:val="231F20"/>
          <w:spacing w:val="-19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PROFESIONALES</w:t>
      </w:r>
    </w:p>
    <w:p>
      <w:pPr>
        <w:pStyle w:val="BodyText"/>
        <w:spacing w:before="10"/>
        <w:rPr>
          <w:b/>
        </w:rPr>
      </w:pPr>
    </w:p>
    <w:p>
      <w:pPr>
        <w:pStyle w:val="BodyText"/>
        <w:ind w:left="475" w:right="34"/>
      </w:pPr>
      <w:r>
        <w:rPr>
          <w:b/>
          <w:color w:val="939598"/>
          <w:w w:val="90"/>
        </w:rPr>
        <w:t>Artículo 137. </w:t>
      </w:r>
      <w:r>
        <w:rPr>
          <w:color w:val="231F20"/>
          <w:w w:val="90"/>
        </w:rPr>
        <w:t>La evaluación continua de los estudios profesionales se efectuará durante y al final</w:t>
      </w:r>
    </w:p>
    <w:p>
      <w:pPr>
        <w:pStyle w:val="BodyText"/>
        <w:spacing w:before="58"/>
        <w:ind w:left="115" w:right="34"/>
      </w:pPr>
      <w:r>
        <w:rPr>
          <w:color w:val="231F20"/>
          <w:w w:val="90"/>
        </w:rPr>
        <w:t>de cada periodo escolar con el objeto de mejorar su funcionamiento.</w:t>
      </w:r>
    </w:p>
    <w:p>
      <w:pPr>
        <w:pStyle w:val="BodyText"/>
        <w:spacing w:before="58"/>
        <w:ind w:left="475" w:right="34"/>
      </w:pPr>
      <w:r>
        <w:rPr>
          <w:color w:val="231F20"/>
          <w:w w:val="90"/>
        </w:rPr>
        <w:t>La evaluación continua tendrá como eje de análisis a las unidades de aprendizaje. Las recomen-</w:t>
      </w:r>
    </w:p>
    <w:p>
      <w:pPr>
        <w:pStyle w:val="BodyText"/>
        <w:spacing w:before="58"/>
        <w:ind w:left="115" w:right="34"/>
      </w:pPr>
      <w:r>
        <w:rPr>
          <w:color w:val="231F20"/>
          <w:w w:val="85"/>
        </w:rPr>
        <w:t>daciones que se deriven podrán fundamentar propuestas de modificación al proyecto curricular.</w:t>
      </w:r>
    </w:p>
    <w:p>
      <w:pPr>
        <w:pStyle w:val="BodyText"/>
        <w:spacing w:before="8"/>
      </w:pPr>
    </w:p>
    <w:p>
      <w:pPr>
        <w:pStyle w:val="BodyText"/>
        <w:spacing w:line="300" w:lineRule="auto"/>
        <w:ind w:left="116" w:right="1128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138.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efectuará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terminación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primera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generación.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propósito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analizar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relación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currícu- </w:t>
      </w:r>
      <w:r>
        <w:rPr>
          <w:color w:val="231F20"/>
          <w:w w:val="90"/>
        </w:rPr>
        <w:t>lo,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resultados.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Apoyará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conservación,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reestructuración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programa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educativo.</w:t>
      </w:r>
    </w:p>
    <w:p>
      <w:pPr>
        <w:pStyle w:val="BodyText"/>
        <w:spacing w:line="300" w:lineRule="auto" w:before="2"/>
        <w:ind w:left="116" w:right="1124" w:firstLine="360"/>
      </w:pP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integral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incorporará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resultados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continua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investigaciones 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análisis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contexto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donde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circunscribe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educativo.</w:t>
      </w:r>
    </w:p>
    <w:p>
      <w:pPr>
        <w:pStyle w:val="BodyText"/>
        <w:spacing w:before="2"/>
        <w:ind w:left="476" w:right="34"/>
      </w:pPr>
      <w:r>
        <w:rPr>
          <w:color w:val="231F20"/>
          <w:w w:val="90"/>
        </w:rPr>
        <w:t>El resultado de esta evaluación será un diagnóstico curricular; éste, en su caso, fundamentará la</w:t>
      </w:r>
    </w:p>
    <w:p>
      <w:pPr>
        <w:pStyle w:val="BodyText"/>
        <w:spacing w:before="58"/>
        <w:ind w:left="116" w:right="34"/>
      </w:pPr>
      <w:r>
        <w:rPr>
          <w:color w:val="231F20"/>
          <w:w w:val="85"/>
        </w:rPr>
        <w:t>propuesta de reestructuración, suspensión o cancelación de un programa educativo.</w:t>
      </w:r>
    </w:p>
    <w:p>
      <w:pPr>
        <w:pStyle w:val="BodyText"/>
        <w:spacing w:before="8"/>
      </w:pPr>
    </w:p>
    <w:p>
      <w:pPr>
        <w:pStyle w:val="BodyText"/>
        <w:ind w:left="476" w:right="34"/>
      </w:pPr>
      <w:r>
        <w:rPr>
          <w:b/>
          <w:color w:val="939598"/>
          <w:w w:val="85"/>
        </w:rPr>
        <w:t>Artículo 139. </w:t>
      </w:r>
      <w:r>
        <w:rPr>
          <w:color w:val="231F20"/>
          <w:w w:val="85"/>
        </w:rPr>
        <w:t>El proyecto sobre la evaluación curricular de un programa educativo, deberá presentar: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24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Justificación y propósitos de la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evaluación.</w:t>
      </w:r>
    </w:p>
    <w:p>
      <w:pPr>
        <w:pStyle w:val="ListParagraph"/>
        <w:numPr>
          <w:ilvl w:val="0"/>
          <w:numId w:val="244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Concepción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delimitación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aspectos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atributos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objeto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evaluación.</w:t>
      </w:r>
    </w:p>
    <w:p>
      <w:pPr>
        <w:pStyle w:val="ListParagraph"/>
        <w:numPr>
          <w:ilvl w:val="0"/>
          <w:numId w:val="244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Descripción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indicadores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estándares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educativa.</w:t>
      </w:r>
    </w:p>
    <w:p>
      <w:pPr>
        <w:pStyle w:val="ListParagraph"/>
        <w:numPr>
          <w:ilvl w:val="0"/>
          <w:numId w:val="244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Determinación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fuentes,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procedimientos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obtención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información.</w:t>
      </w:r>
    </w:p>
    <w:p>
      <w:pPr>
        <w:pStyle w:val="ListParagraph"/>
        <w:numPr>
          <w:ilvl w:val="0"/>
          <w:numId w:val="244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Cronograma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participantes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desarrollo.</w:t>
      </w:r>
    </w:p>
    <w:p>
      <w:pPr>
        <w:pStyle w:val="ListParagraph"/>
        <w:numPr>
          <w:ilvl w:val="0"/>
          <w:numId w:val="244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Definición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esquemas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procesamiento,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análisis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interpretación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información.</w:t>
      </w:r>
    </w:p>
    <w:p>
      <w:pPr>
        <w:pStyle w:val="ListParagraph"/>
        <w:numPr>
          <w:ilvl w:val="0"/>
          <w:numId w:val="244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Descripción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productos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fechas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consecución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mismos.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300" w:lineRule="auto"/>
        <w:ind w:left="115" w:right="1120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140.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diagnóstico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curricular,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deberá </w:t>
      </w:r>
      <w:r>
        <w:rPr>
          <w:color w:val="231F20"/>
          <w:w w:val="85"/>
        </w:rPr>
        <w:t>contener los elementos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24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Presentación.</w:t>
      </w:r>
    </w:p>
    <w:p>
      <w:pPr>
        <w:pStyle w:val="ListParagraph"/>
        <w:numPr>
          <w:ilvl w:val="0"/>
          <w:numId w:val="245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Marco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teórico.</w:t>
      </w:r>
    </w:p>
    <w:p>
      <w:pPr>
        <w:pStyle w:val="ListParagraph"/>
        <w:numPr>
          <w:ilvl w:val="0"/>
          <w:numId w:val="245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Metodología.</w:t>
      </w:r>
    </w:p>
    <w:p>
      <w:pPr>
        <w:pStyle w:val="ListParagraph"/>
        <w:numPr>
          <w:ilvl w:val="0"/>
          <w:numId w:val="245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35200" from="448.498413pt,11.855982pt" to="448.498413pt,11.855982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Análisis e interpretación 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resultados.</w:t>
      </w:r>
    </w:p>
    <w:p>
      <w:pPr>
        <w:pStyle w:val="ListParagraph"/>
        <w:numPr>
          <w:ilvl w:val="0"/>
          <w:numId w:val="245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2.45518pt;width:2.050pt;height:62pt;mso-position-horizontal-relative:page;mso-position-vertical-relative:paragraph;z-index:35176" coordorigin="8950,49" coordsize="41,1240">
            <v:line style="position:absolute" from="8970,69" to="8970,1209" stroked="true" strokeweight="2pt" strokecolor="#231f20">
              <v:stroke dashstyle="dash"/>
            </v:line>
            <v:line style="position:absolute" from="8970,1269" to="8970,1269" stroked="true" strokeweight="2pt" strokecolor="#231f20"/>
            <v:line style="position:absolute" from="8970,1268" to="8970,1268" stroked="true" strokeweight="2pt" strokecolor="#231f20"/>
            <w10:wrap type="none"/>
          </v:group>
        </w:pict>
      </w:r>
      <w:r>
        <w:rPr/>
        <w:pict>
          <v:shape style="position:absolute;margin-left:451.541412pt;margin-top:2.120878pt;width:17pt;height:56.75pt;mso-position-horizontal-relative:page;mso-position-vertical-relative:paragraph;z-index:352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  <w:sz w:val="20"/>
        </w:rPr>
        <w:t>Conclusiones.</w:t>
      </w:r>
    </w:p>
    <w:p>
      <w:pPr>
        <w:pStyle w:val="ListParagraph"/>
        <w:numPr>
          <w:ilvl w:val="0"/>
          <w:numId w:val="245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Bibliografía y fuentes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consultadas.</w:t>
      </w:r>
    </w:p>
    <w:p>
      <w:pPr>
        <w:pStyle w:val="ListParagraph"/>
        <w:numPr>
          <w:ilvl w:val="0"/>
          <w:numId w:val="245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Anexos.</w:t>
      </w:r>
    </w:p>
    <w:p>
      <w:pPr>
        <w:pStyle w:val="BodyText"/>
        <w:spacing w:before="5"/>
        <w:rPr>
          <w:sz w:val="25"/>
        </w:rPr>
      </w:pPr>
    </w:p>
    <w:p>
      <w:pPr>
        <w:pStyle w:val="Heading2"/>
        <w:spacing w:line="240" w:lineRule="auto" w:before="62"/>
        <w:ind w:left="8" w:right="1037"/>
        <w:jc w:val="center"/>
      </w:pPr>
      <w:r>
        <w:rPr/>
        <w:pict>
          <v:group style="position:absolute;margin-left:453.987183pt;margin-top:-10.419119pt;width:36.450pt;height:17.05pt;mso-position-horizontal-relative:page;mso-position-vertical-relative:paragraph;z-index:35224" coordorigin="9080,-208" coordsize="729,341">
            <v:line style="position:absolute" from="9100,112" to="9411,112" stroked="true" strokeweight="2pt" strokecolor="#231f20">
              <v:stroke dashstyle="dash"/>
            </v:line>
            <v:line style="position:absolute" from="9748,112" to="9748,112" stroked="true" strokeweight="2pt" strokecolor="#231f20"/>
            <v:rect style="position:absolute;left:9411;top:-20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295</w:t>
      </w:r>
    </w:p>
    <w:p>
      <w:pPr>
        <w:spacing w:after="0" w:line="240" w:lineRule="auto"/>
        <w:jc w:val="center"/>
        <w:sectPr>
          <w:footerReference w:type="default" r:id="rId139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051"/>
      </w:pPr>
      <w:r>
        <w:rPr>
          <w:color w:val="231F20"/>
          <w:w w:val="80"/>
        </w:rPr>
        <w:t>CAPÍTULO CUARTO</w:t>
      </w:r>
    </w:p>
    <w:p>
      <w:pPr>
        <w:spacing w:line="312" w:lineRule="auto" w:before="75"/>
        <w:ind w:left="2387" w:right="1369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MODIFICACIÓN, REESTRUCTURACIÓN, SUSPENSIÓN </w:t>
      </w:r>
      <w:r>
        <w:rPr>
          <w:b/>
          <w:color w:val="231F20"/>
          <w:w w:val="85"/>
          <w:sz w:val="22"/>
        </w:rPr>
        <w:t>O SUPRESIÓN DE LOS ESTUDIOS PROFESIONALES</w:t>
      </w:r>
    </w:p>
    <w:p>
      <w:pPr>
        <w:pStyle w:val="BodyText"/>
        <w:spacing w:before="10"/>
        <w:rPr>
          <w:b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141.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concretarán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ten- drán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congruencia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limitarán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as- </w:t>
      </w:r>
      <w:r>
        <w:rPr>
          <w:color w:val="231F20"/>
          <w:w w:val="85"/>
        </w:rPr>
        <w:t>pectos</w:t>
      </w:r>
      <w:r>
        <w:rPr>
          <w:color w:val="231F20"/>
          <w:spacing w:val="2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24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Precisiones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aclaren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contenido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orientación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elementos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modelo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curricular.</w:t>
      </w:r>
    </w:p>
    <w:p>
      <w:pPr>
        <w:pStyle w:val="ListParagraph"/>
        <w:numPr>
          <w:ilvl w:val="0"/>
          <w:numId w:val="246"/>
        </w:numPr>
        <w:tabs>
          <w:tab w:pos="1490" w:val="left" w:leader="none"/>
          <w:tab w:pos="1492" w:val="left" w:leader="none"/>
        </w:tabs>
        <w:spacing w:line="300" w:lineRule="auto" w:before="58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Cambios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unificar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denominación,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ubicación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organización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aprendi- zaje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precisen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mapa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curricular.</w:t>
      </w:r>
    </w:p>
    <w:p>
      <w:pPr>
        <w:pStyle w:val="ListParagraph"/>
        <w:numPr>
          <w:ilvl w:val="0"/>
          <w:numId w:val="246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Actualización de unidades de aprendizaje de tipo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optativo.</w:t>
      </w:r>
    </w:p>
    <w:p>
      <w:pPr>
        <w:pStyle w:val="ListParagraph"/>
        <w:numPr>
          <w:ilvl w:val="0"/>
          <w:numId w:val="246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Ajustes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reglas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operación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estudios.</w:t>
      </w:r>
    </w:p>
    <w:p>
      <w:pPr>
        <w:pStyle w:val="ListParagraph"/>
        <w:numPr>
          <w:ilvl w:val="0"/>
          <w:numId w:val="246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Cambios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mejorar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congruencia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redacción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documento.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85"/>
        </w:rPr>
        <w:t>Artículo 142. </w:t>
      </w:r>
      <w:r>
        <w:rPr>
          <w:color w:val="231F20"/>
          <w:w w:val="85"/>
        </w:rPr>
        <w:t>No se considerarán como modificaciones al proyecto curricular, las modificaciones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alteren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aca- démicas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integran,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composición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créditos.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>
          <w:color w:val="231F20"/>
          <w:w w:val="90"/>
        </w:rPr>
        <w:t>Este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ajustes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atenderán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iniciativas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enmienda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adenda,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motivo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reestructuración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curricular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particular.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Académicas,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conjuntamente 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encargada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registro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curricu- lares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aprobados,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instrumentación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criterios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garantizar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trayectoria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aca- </w:t>
      </w:r>
      <w:r>
        <w:rPr>
          <w:color w:val="231F20"/>
          <w:w w:val="90"/>
        </w:rPr>
        <w:t>démica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inscribió.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143.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modificación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Comité </w:t>
      </w:r>
      <w:r>
        <w:rPr>
          <w:color w:val="231F20"/>
          <w:w w:val="85"/>
        </w:rPr>
        <w:t>Curricular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especializada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currículo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quienes,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 vez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acordada,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turnarán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iniciativa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análisis,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dictamen y aprobación que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corresponda.</w:t>
      </w:r>
    </w:p>
    <w:p>
      <w:pPr>
        <w:pStyle w:val="BodyText"/>
        <w:spacing w:line="300" w:lineRule="auto" w:before="2"/>
        <w:ind w:left="1130" w:right="108" w:firstLine="360"/>
        <w:jc w:val="both"/>
      </w:pPr>
      <w:r>
        <w:rPr>
          <w:color w:val="231F20"/>
          <w:spacing w:val="4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5"/>
          <w:w w:val="90"/>
        </w:rPr>
        <w:t>proyectos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3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4"/>
          <w:w w:val="90"/>
        </w:rPr>
        <w:t>esta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5"/>
          <w:w w:val="90"/>
        </w:rPr>
        <w:t>naturaleza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4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4"/>
          <w:w w:val="90"/>
        </w:rPr>
        <w:t>sean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5"/>
          <w:w w:val="90"/>
        </w:rPr>
        <w:t>aprobados,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3"/>
          <w:w w:val="90"/>
        </w:rPr>
        <w:t>se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5"/>
          <w:w w:val="90"/>
        </w:rPr>
        <w:t>enviarán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5"/>
          <w:w w:val="90"/>
        </w:rPr>
        <w:t>dependencia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3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6"/>
          <w:w w:val="90"/>
        </w:rPr>
        <w:t>la </w:t>
      </w:r>
      <w:r>
        <w:rPr>
          <w:color w:val="231F20"/>
          <w:spacing w:val="3"/>
          <w:w w:val="90"/>
        </w:rPr>
        <w:t>Administración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encargada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curriculares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aprobados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 los efectos institucionales conducentes, así como a los diferentes espacios académicos para su </w:t>
      </w:r>
      <w:r>
        <w:rPr>
          <w:color w:val="231F20"/>
          <w:w w:val="85"/>
        </w:rPr>
        <w:t>aplicación y</w:t>
      </w:r>
      <w:r>
        <w:rPr>
          <w:color w:val="231F20"/>
          <w:spacing w:val="12"/>
          <w:w w:val="85"/>
        </w:rPr>
        <w:t> </w:t>
      </w:r>
      <w:r>
        <w:rPr>
          <w:color w:val="231F20"/>
          <w:spacing w:val="2"/>
          <w:w w:val="85"/>
        </w:rPr>
        <w:t>observancia.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/>
        <w:pict>
          <v:group style="position:absolute;margin-left:40.888802pt;margin-top:10.561585pt;width:2.050pt;height:62pt;mso-position-horizontal-relative:page;mso-position-vertical-relative:paragraph;z-index:35296" coordorigin="818,211" coordsize="41,1240">
            <v:line style="position:absolute" from="838,231" to="838,1371" stroked="true" strokeweight="2pt" strokecolor="#231f20">
              <v:stroke dashstyle="dash"/>
            </v:line>
            <v:line style="position:absolute" from="838,1431" to="838,1431" stroked="true" strokeweight="2pt" strokecolor="#231f20"/>
            <v:line style="position:absolute" from="838,1431" to="838,143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5320" from="41.893501pt,5.562386pt" to="41.893501pt,5.562386pt" stroked="true" strokeweight="2pt" strokecolor="#231f20">
            <w10:wrap type="none"/>
          </v:line>
        </w:pict>
      </w:r>
      <w:r>
        <w:rPr/>
        <w:pict>
          <v:shape style="position:absolute;margin-left:22.933998pt;margin-top:10.227283pt;width:17pt;height:56.75pt;mso-position-horizontal-relative:page;mso-position-vertical-relative:paragraph;z-index:353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 144. </w:t>
      </w:r>
      <w:r>
        <w:rPr>
          <w:color w:val="231F20"/>
          <w:w w:val="85"/>
        </w:rPr>
        <w:t>Un programa educativo será objeto de reestructuración cuando se proponga la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mo- </w:t>
      </w:r>
      <w:r>
        <w:rPr>
          <w:color w:val="231F20"/>
          <w:w w:val="90"/>
        </w:rPr>
        <w:t>dificación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 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diferente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inicialmente,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justifique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perti- </w:t>
      </w:r>
      <w:r>
        <w:rPr>
          <w:color w:val="231F20"/>
          <w:w w:val="85"/>
        </w:rPr>
        <w:t>nencia académica, profesional y social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before="8"/>
        <w:rPr>
          <w:sz w:val="14"/>
        </w:rPr>
      </w:pPr>
    </w:p>
    <w:p>
      <w:pPr>
        <w:pStyle w:val="Heading2"/>
        <w:spacing w:line="240" w:lineRule="auto" w:before="62"/>
        <w:ind w:left="2068" w:right="1037"/>
        <w:jc w:val="center"/>
      </w:pPr>
      <w:r>
        <w:rPr/>
        <w:pict>
          <v:group style="position:absolute;margin-left:0pt;margin-top:-10.422118pt;width:36.450pt;height:17.05pt;mso-position-horizontal-relative:page;mso-position-vertical-relative:paragraph;z-index:35344" coordorigin="0,-208" coordsize="729,341">
            <v:line style="position:absolute" from="397,112" to="708,112" stroked="true" strokeweight="2pt" strokecolor="#231f20">
              <v:stroke dashstyle="dash"/>
            </v:line>
            <v:line style="position:absolute" from="60,112" to="60,112" stroked="true" strokeweight="2pt" strokecolor="#231f20"/>
            <v:rect style="position:absolute;left:0;top:-20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296</w:t>
      </w:r>
    </w:p>
    <w:p>
      <w:pPr>
        <w:spacing w:after="0" w:line="240" w:lineRule="auto"/>
        <w:jc w:val="center"/>
        <w:sectPr>
          <w:footerReference w:type="default" r:id="rId140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4609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1"/>
        <w:ind w:left="475" w:right="34"/>
      </w:pPr>
      <w:r>
        <w:rPr>
          <w:b/>
          <w:color w:val="939598"/>
          <w:w w:val="85"/>
        </w:rPr>
        <w:t>Artículo 145. </w:t>
      </w:r>
      <w:r>
        <w:rPr>
          <w:color w:val="231F20"/>
          <w:w w:val="85"/>
        </w:rPr>
        <w:t>La supresión temporal o definitiva de un programa educativo, procederá en tanto: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247"/>
        </w:numPr>
        <w:tabs>
          <w:tab w:pos="475" w:val="left" w:leader="none"/>
          <w:tab w:pos="476" w:val="left" w:leader="none"/>
        </w:tabs>
        <w:spacing w:line="292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directrices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planeación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institucional,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señalen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promoción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re- </w:t>
      </w:r>
      <w:r>
        <w:rPr>
          <w:color w:val="231F20"/>
          <w:w w:val="85"/>
          <w:sz w:val="20"/>
        </w:rPr>
        <w:t>gulación de 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matrícula.</w:t>
      </w:r>
    </w:p>
    <w:p>
      <w:pPr>
        <w:pStyle w:val="ListParagraph"/>
        <w:numPr>
          <w:ilvl w:val="0"/>
          <w:numId w:val="247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demanda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social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análisis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contexto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educativo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justifiquen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nuevas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áreas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</w:p>
    <w:p>
      <w:pPr>
        <w:pStyle w:val="BodyText"/>
        <w:spacing w:before="50"/>
        <w:ind w:left="475" w:right="34"/>
      </w:pPr>
      <w:r>
        <w:rPr>
          <w:color w:val="231F20"/>
          <w:w w:val="85"/>
        </w:rPr>
        <w:t>oportunidad para la formación profesional.</w:t>
      </w:r>
    </w:p>
    <w:p>
      <w:pPr>
        <w:pStyle w:val="ListParagraph"/>
        <w:numPr>
          <w:ilvl w:val="0"/>
          <w:numId w:val="247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existan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fundamentos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justifican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currículo,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referidos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247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curricular,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particular,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temporalidad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vigencia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específica.</w:t>
      </w:r>
    </w:p>
    <w:p>
      <w:pPr>
        <w:pStyle w:val="BodyText"/>
      </w:pPr>
    </w:p>
    <w:p>
      <w:pPr>
        <w:pStyle w:val="BodyText"/>
        <w:spacing w:line="292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2"/>
          <w:w w:val="90"/>
        </w:rPr>
        <w:t> </w:t>
      </w:r>
      <w:r>
        <w:rPr>
          <w:b/>
          <w:color w:val="939598"/>
          <w:w w:val="90"/>
        </w:rPr>
        <w:t>146.</w:t>
      </w:r>
      <w:r>
        <w:rPr>
          <w:b/>
          <w:color w:val="939598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supresión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educativo,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deberán contener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diagnóstico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basado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trate.</w:t>
      </w:r>
    </w:p>
    <w:p>
      <w:pPr>
        <w:pStyle w:val="BodyText"/>
        <w:spacing w:line="292" w:lineRule="auto" w:before="1"/>
        <w:ind w:left="115" w:right="1130" w:firstLine="360"/>
        <w:jc w:val="both"/>
      </w:pPr>
      <w:r>
        <w:rPr>
          <w:color w:val="231F20"/>
          <w:w w:val="90"/>
        </w:rPr>
        <w:t>Dicha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juzgará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programa </w:t>
      </w:r>
      <w:r>
        <w:rPr>
          <w:color w:val="231F20"/>
          <w:w w:val="85"/>
        </w:rPr>
        <w:t>educativo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particular,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aportará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argumentos,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juicios,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conclusiones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normas y criterios que señala el presente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</w:pPr>
    </w:p>
    <w:p>
      <w:pPr>
        <w:pStyle w:val="Heading3"/>
        <w:spacing w:before="152"/>
        <w:ind w:left="2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475" w:right="34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Reglamento en el órgano oficial “Gaceta Universitaria”.</w:t>
      </w:r>
    </w:p>
    <w:p>
      <w:pPr>
        <w:pStyle w:val="BodyText"/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95"/>
        </w:rPr>
        <w:t>Universitario.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capítulos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IX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Tercero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 Escuelas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Mayo 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1984.</w:t>
      </w:r>
    </w:p>
    <w:p>
      <w:pPr>
        <w:pStyle w:val="BodyText"/>
        <w:spacing w:line="292" w:lineRule="auto" w:before="161"/>
        <w:ind w:left="116" w:right="1128" w:firstLine="359"/>
        <w:jc w:val="both"/>
      </w:pPr>
      <w:r>
        <w:rPr>
          <w:b/>
          <w:color w:val="939598"/>
          <w:w w:val="90"/>
        </w:rPr>
        <w:t>Cuarto.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aprobados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anterioridad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este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conservarán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fuerza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vigencia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reglamentarios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2"/>
          <w:w w:val="90"/>
        </w:rPr>
        <w:t>fueron </w:t>
      </w:r>
      <w:r>
        <w:rPr>
          <w:color w:val="231F20"/>
          <w:w w:val="95"/>
        </w:rPr>
        <w:t>expedidos.</w:t>
      </w:r>
    </w:p>
    <w:p>
      <w:pPr>
        <w:pStyle w:val="BodyText"/>
        <w:spacing w:before="161"/>
        <w:ind w:left="476" w:right="34"/>
      </w:pPr>
      <w:r>
        <w:rPr>
          <w:b/>
          <w:color w:val="939598"/>
          <w:w w:val="90"/>
        </w:rPr>
        <w:t>Quinto. </w:t>
      </w:r>
      <w:r>
        <w:rPr>
          <w:color w:val="231F20"/>
          <w:w w:val="90"/>
        </w:rPr>
        <w:t>Las propuestas de creación, restructuración, modificación, suspensión o supresión de</w:t>
      </w:r>
    </w:p>
    <w:p>
      <w:pPr>
        <w:pStyle w:val="BodyText"/>
        <w:spacing w:before="50"/>
        <w:ind w:left="116" w:right="34"/>
      </w:pPr>
      <w:r>
        <w:rPr>
          <w:color w:val="231F20"/>
          <w:w w:val="85"/>
        </w:rPr>
        <w:t>estudios profesionales, se ajustarán a lo previsto en este reglamento.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6" w:right="1126" w:firstLine="360"/>
        <w:jc w:val="both"/>
      </w:pPr>
      <w:r>
        <w:rPr/>
        <w:pict>
          <v:group style="position:absolute;margin-left:447.498413pt;margin-top:60.676388pt;width:2.050pt;height:62pt;mso-position-horizontal-relative:page;mso-position-vertical-relative:paragraph;z-index:35416" coordorigin="8950,1214" coordsize="41,1240">
            <v:line style="position:absolute" from="8970,1234" to="8970,2373" stroked="true" strokeweight="2pt" strokecolor="#231f20">
              <v:stroke dashstyle="dash"/>
            </v:line>
            <v:line style="position:absolute" from="8970,2433" to="8970,2433" stroked="true" strokeweight="2pt" strokecolor="#231f20"/>
            <v:line style="position:absolute" from="8970,2433" to="8970,243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5440" from="448.498413pt,55.677189pt" to="448.498413pt,55.677189pt" stroked="true" strokeweight="2pt" strokecolor="#231f20">
            <w10:wrap type="none"/>
          </v:line>
        </w:pict>
      </w:r>
      <w:r>
        <w:rPr/>
        <w:pict>
          <v:shape style="position:absolute;margin-left:451.541412pt;margin-top:60.342087pt;width:17pt;height:56.75pt;mso-position-horizontal-relative:page;mso-position-vertical-relative:paragraph;z-index:354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Sexto.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normativas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regirá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ingre- so,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permanencia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cursen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pro- fesional,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aprobadas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2004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publicadas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Gaceta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Universitaria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107,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XX,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Época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XI,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opongan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w w:val="85"/>
        </w:rPr>
        <w:t>presente</w:t>
      </w:r>
      <w:r>
        <w:rPr>
          <w:color w:val="231F20"/>
          <w:spacing w:val="29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before="161"/>
        <w:ind w:left="476" w:right="34"/>
      </w:pPr>
      <w:r>
        <w:rPr>
          <w:b/>
          <w:color w:val="939598"/>
          <w:w w:val="90"/>
        </w:rPr>
        <w:t>Séptimo. </w:t>
      </w:r>
      <w:r>
        <w:rPr>
          <w:color w:val="231F20"/>
          <w:w w:val="90"/>
        </w:rPr>
        <w:t>Se derogan las disposiciones del Decreto que regula el periodo de transición para el des-</w:t>
      </w:r>
    </w:p>
    <w:p>
      <w:pPr>
        <w:pStyle w:val="BodyText"/>
        <w:spacing w:before="50"/>
        <w:ind w:left="116" w:right="34"/>
      </w:pPr>
      <w:r>
        <w:rPr/>
        <w:pict>
          <v:group style="position:absolute;margin-left:453.987183pt;margin-top:16.154884pt;width:36.450pt;height:17.05pt;mso-position-horizontal-relative:page;mso-position-vertical-relative:paragraph;z-index:35464" coordorigin="9080,323" coordsize="729,341">
            <v:line style="position:absolute" from="9100,643" to="9411,643" stroked="true" strokeweight="2pt" strokecolor="#231f20">
              <v:stroke dashstyle="dash"/>
            </v:line>
            <v:line style="position:absolute" from="9748,643" to="9748,643" stroked="true" strokeweight="2pt" strokecolor="#231f20"/>
            <v:rect style="position:absolute;left:9411;top:32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plazamiento de planes de estudio rígidos a flexibles, aprobado por el Consejo Universitario en sesión ordi-</w:t>
      </w:r>
    </w:p>
    <w:p>
      <w:pPr>
        <w:spacing w:after="0"/>
        <w:sectPr>
          <w:footerReference w:type="default" r:id="rId141"/>
          <w:pgSz w:w="9810" w:h="13500"/>
          <w:pgMar w:footer="137" w:header="0" w:top="920" w:bottom="320" w:left="880" w:right="0"/>
          <w:pgNumType w:start="297"/>
        </w:sectPr>
      </w:pPr>
    </w:p>
    <w:p>
      <w:pPr>
        <w:spacing w:before="67" w:after="21"/>
        <w:ind w:left="1131" w:right="782" w:firstLine="0"/>
        <w:jc w:val="left"/>
        <w:rPr>
          <w:sz w:val="16"/>
        </w:rPr>
      </w:pPr>
      <w:r>
        <w:rPr/>
        <w:pict>
          <v:group style="position:absolute;margin-left:40.888802pt;margin-top:564.453979pt;width:2.050pt;height:62pt;mso-position-horizontal-relative:page;mso-position-vertical-relative:page;z-index:35560" coordorigin="818,11289" coordsize="41,1240">
            <v:line style="position:absolute" from="838,11309" to="838,12449" stroked="true" strokeweight="2pt" strokecolor="#231f20">
              <v:stroke dashstyle="dash"/>
            </v:line>
            <v:line style="position:absolute" from="838,12509" to="838,12509" stroked="true" strokeweight="2pt" strokecolor="#231f20"/>
            <v:line style="position:absolute" from="838,12508" to="838,12508" stroked="true" strokeweight="2pt" strokecolor="#231f20"/>
            <w10:wrap type="none"/>
          </v:group>
        </w:pict>
      </w:r>
      <w:r>
        <w:rPr/>
        <w:pict>
          <v:group style="position:absolute;margin-left:0pt;margin-top:609.421997pt;width:36.450pt;height:17.05pt;mso-position-horizontal-relative:page;mso-position-vertical-relative:page;z-index:-1110928" coordorigin="0,12188" coordsize="729,341">
            <v:line style="position:absolute" from="397,12508" to="708,12508" stroked="true" strokeweight="2pt" strokecolor="#231f20">
              <v:stroke dashstyle="dash"/>
            </v:line>
            <v:line style="position:absolute" from="60,12508" to="60,12508" stroked="true" strokeweight="2pt" strokecolor="#231f20"/>
            <v:rect style="position:absolute;left:0;top:1218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933998pt;margin-top:564.11969pt;width:17pt;height:56.75pt;mso-position-horizontal-relative:page;mso-position-vertical-relative:page;z-index:356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11" w:right="-628" w:hanging="29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Estudio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Profesionales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REGLAMENTO  DE 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1"/>
        <w:ind w:left="1131" w:right="307"/>
      </w:pPr>
      <w:r>
        <w:rPr>
          <w:color w:val="231F20"/>
          <w:spacing w:val="-3"/>
          <w:w w:val="90"/>
        </w:rPr>
        <w:t>naria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celebrada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Agosto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2005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publicadas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Gaceta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Número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Extraordinario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12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Septiembre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2005,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Año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XXI,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Época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XII,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opongan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presente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reglamento.</w:t>
      </w:r>
    </w:p>
    <w:p>
      <w:pPr>
        <w:pStyle w:val="BodyText"/>
        <w:spacing w:line="292" w:lineRule="auto" w:before="161"/>
        <w:ind w:left="1131" w:right="307" w:firstLine="360"/>
      </w:pPr>
      <w:r>
        <w:rPr>
          <w:b/>
          <w:color w:val="939598"/>
          <w:w w:val="85"/>
        </w:rPr>
        <w:t>Octavo.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derogan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igual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menor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jerarquía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 se opongan al presente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</w:pPr>
    </w:p>
    <w:p>
      <w:pPr>
        <w:pStyle w:val="Heading3"/>
        <w:spacing w:line="645" w:lineRule="auto" w:before="152"/>
        <w:ind w:left="4415" w:right="782" w:hanging="1689"/>
        <w:jc w:val="left"/>
      </w:pPr>
      <w:r>
        <w:rPr/>
        <w:pict>
          <v:shape style="position:absolute;margin-left:46.551201pt;margin-top:71.070320pt;width:404.25pt;height:61.3pt;mso-position-horizontal-relative:page;mso-position-vertical-relative:paragraph;z-index:3563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30"/>
                  </w:tblGrid>
                  <w:tr>
                    <w:trPr>
                      <w:trHeight w:val="497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30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17 de diciembre de 2007.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30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151, enero de 2008, Época XII,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XXIV.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30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17 de diciembre de 2007.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6"/>
        <w:rPr>
          <w:b/>
          <w:sz w:val="19"/>
        </w:rPr>
      </w:pPr>
      <w:r>
        <w:rPr/>
        <w:pict>
          <v:line style="position:absolute;mso-position-horizontal-relative:page;mso-position-vertical-relative:paragraph;z-index:35536;mso-wrap-distance-left:0;mso-wrap-distance-right:0" from="41.893501pt,14.20926pt" to="41.893501pt,14.20926pt" stroked="true" strokeweight="2pt" strokecolor="#231f20">
            <w10:wrap type="topAndBottom"/>
          </v:line>
        </w:pict>
      </w:r>
    </w:p>
    <w:p>
      <w:pPr>
        <w:spacing w:after="0"/>
        <w:rPr>
          <w:sz w:val="19"/>
        </w:rPr>
        <w:sectPr>
          <w:pgSz w:w="9810" w:h="13500"/>
          <w:pgMar w:header="0" w:footer="137" w:top="920" w:bottom="900" w:left="0" w:right="680"/>
        </w:sectPr>
      </w:pPr>
    </w:p>
    <w:p>
      <w:pPr>
        <w:pStyle w:val="BodyText"/>
        <w:ind w:left="552"/>
      </w:pPr>
      <w:r>
        <w:rPr/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  <w:spacing w:line="278" w:lineRule="auto"/>
        <w:ind w:left="1232" w:firstLine="292"/>
        <w:jc w:val="left"/>
      </w:pPr>
      <w:r>
        <w:rPr/>
        <w:pict>
          <v:shape style="position:absolute;margin-left:45.620998pt;margin-top:-32.265057pt;width:392.4pt;height:30.15pt;mso-position-horizontal-relative:page;mso-position-vertical-relative:paragraph;z-index:-111083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3148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DIRECCIÓN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APOYO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ACADÉMICO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ESTUDIANTES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EGRESADOS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 DEL RECTOR DE LA UNIVERSIDAD AUTÓNOMA DEL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DIRECCIÓN</w:t>
      </w:r>
    </w:p>
    <w:p>
      <w:pPr>
        <w:spacing w:line="278" w:lineRule="auto" w:before="1"/>
        <w:ind w:left="960" w:right="884" w:firstLine="619"/>
        <w:jc w:val="left"/>
        <w:rPr>
          <w:b/>
          <w:sz w:val="24"/>
        </w:rPr>
      </w:pPr>
      <w:r>
        <w:rPr>
          <w:b/>
          <w:color w:val="231F20"/>
          <w:w w:val="95"/>
          <w:sz w:val="24"/>
        </w:rPr>
        <w:t>DE APOYO ACADÉMICO A ESTUDIANTES Y EGRESADOS, </w:t>
      </w:r>
      <w:r>
        <w:rPr>
          <w:b/>
          <w:color w:val="231F20"/>
          <w:w w:val="85"/>
          <w:sz w:val="24"/>
        </w:rPr>
        <w:t>COMO DEPENDENCIA ADMINISTRATIVA ADSCRITA A LA  SECRETARÍA</w:t>
      </w:r>
    </w:p>
    <w:p>
      <w:pPr>
        <w:spacing w:before="1"/>
        <w:ind w:left="1332" w:right="1822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DOCENCIA DE LA ADMINISTRACIÓN CENTRAL</w:t>
      </w:r>
    </w:p>
    <w:p>
      <w:pPr>
        <w:spacing w:before="44"/>
        <w:ind w:left="1332" w:right="1824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LA UNIVERSIDAD AUTÓNOMA DEL ESTADO DE MÉXICO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92" w:lineRule="auto" w:before="1"/>
        <w:ind w:left="63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6,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fraccio- 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V;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23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México; 10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7"/>
          <w:w w:val="90"/>
        </w:rPr>
        <w:t>11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tercero,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133,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134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136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</w:p>
    <w:p>
      <w:pPr>
        <w:pStyle w:val="BodyText"/>
      </w:pPr>
    </w:p>
    <w:p>
      <w:pPr>
        <w:pStyle w:val="Heading3"/>
        <w:spacing w:before="152"/>
        <w:ind w:left="1332" w:right="1824"/>
      </w:pPr>
      <w:r>
        <w:rPr>
          <w:color w:val="231F20"/>
          <w:w w:val="90"/>
        </w:rPr>
        <w:t>CONSIDERANDO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636" w:right="1128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público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descentralizado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Esta- 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personalidad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jurídica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propios,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dotado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plena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autonomía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régimen </w:t>
      </w:r>
      <w:r>
        <w:rPr>
          <w:color w:val="231F20"/>
          <w:w w:val="90"/>
        </w:rPr>
        <w:t>interior,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disponen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5º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noveno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Política 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Soberano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62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Legis- latura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local,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publicada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1992.</w:t>
      </w:r>
    </w:p>
    <w:p>
      <w:pPr>
        <w:pStyle w:val="BodyText"/>
        <w:spacing w:line="292" w:lineRule="auto" w:before="1"/>
        <w:ind w:left="63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preceptuado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generar, estudiar,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preservar,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transmitir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 fin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mover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conciencia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humanista,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nacional,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libre,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democrática.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 fines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impartir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llevar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humanística,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cientí- </w:t>
      </w:r>
      <w:r>
        <w:rPr>
          <w:color w:val="231F20"/>
          <w:w w:val="90"/>
        </w:rPr>
        <w:t>fica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tecnológica;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humanismo,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tecnología,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otras manifestaciones de 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cultura.</w:t>
      </w:r>
    </w:p>
    <w:p>
      <w:pPr>
        <w:pStyle w:val="BodyText"/>
        <w:spacing w:line="292" w:lineRule="auto" w:before="1"/>
        <w:ind w:left="636" w:right="1130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34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Administración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cumplimiento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fines.</w:t>
      </w:r>
    </w:p>
    <w:p>
      <w:pPr>
        <w:pStyle w:val="BodyText"/>
        <w:spacing w:line="292" w:lineRule="auto" w:before="1"/>
        <w:ind w:left="636" w:right="1130" w:firstLine="360"/>
        <w:jc w:val="both"/>
      </w:pPr>
      <w:r>
        <w:rPr>
          <w:color w:val="231F20"/>
          <w:w w:val="85"/>
        </w:rPr>
        <w:t>Que la Administración Universitaria se integra por una Administración Central y administraciones de organismos académicos, de centros universitarios y de planteles de la Escuela Preparatoria.</w:t>
      </w:r>
    </w:p>
    <w:p>
      <w:pPr>
        <w:pStyle w:val="BodyText"/>
        <w:spacing w:line="292" w:lineRule="auto" w:before="1"/>
        <w:ind w:left="636" w:right="1128" w:firstLine="360"/>
        <w:jc w:val="both"/>
      </w:pPr>
      <w:r>
        <w:rPr>
          <w:color w:val="231F20"/>
          <w:w w:val="85"/>
        </w:rPr>
        <w:t>Que es competencia concurrente entre el Estatuto Universitario y la reglamentación aplicable de- terminar y regular las facultades, integración, funciones, organización y demás aspectos que resulten necesarios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actividad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aca- démicas 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administrativas.</w:t>
      </w:r>
    </w:p>
    <w:p>
      <w:pPr>
        <w:pStyle w:val="BodyText"/>
        <w:spacing w:line="292" w:lineRule="auto" w:before="1"/>
        <w:ind w:left="636" w:right="1128" w:firstLine="360"/>
        <w:jc w:val="both"/>
      </w:pPr>
      <w:r>
        <w:rPr/>
        <w:pict>
          <v:group style="position:absolute;margin-left:447.498413pt;margin-top:16.878984pt;width:2.050pt;height:62pt;mso-position-horizontal-relative:page;mso-position-vertical-relative:paragraph;z-index:35704" coordorigin="8950,338" coordsize="41,1240">
            <v:line style="position:absolute" from="8970,358" to="8970,1497" stroked="true" strokeweight="2pt" strokecolor="#231f20">
              <v:stroke dashstyle="dash"/>
            </v:line>
            <v:line style="position:absolute" from="8970,1557" to="8970,1557" stroked="true" strokeweight="2pt" strokecolor="#231f20"/>
            <v:line style="position:absolute" from="8970,1557" to="8970,155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5728" from="448.498413pt,11.879683pt" to="448.498413pt,11.879683pt" stroked="true" strokeweight="2pt" strokecolor="#231f20">
            <w10:wrap type="none"/>
          </v:line>
        </w:pict>
      </w:r>
      <w:r>
        <w:rPr/>
        <w:pict>
          <v:group style="position:absolute;margin-left:453.987183pt;margin-top:61.846283pt;width:36.450pt;height:17.05pt;mso-position-horizontal-relative:page;mso-position-vertical-relative:paragraph;z-index:35752" coordorigin="9080,1237" coordsize="729,341">
            <v:line style="position:absolute" from="9100,1557" to="9411,1557" stroked="true" strokeweight="2pt" strokecolor="#231f20">
              <v:stroke dashstyle="dash"/>
            </v:line>
            <v:line style="position:absolute" from="9748,1557" to="9748,1557" stroked="true" strokeweight="2pt" strokecolor="#231f20"/>
            <v:rect style="position:absolute;left:9411;top:1237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14.476181pt;width:17.05pt;height:60.9pt;mso-position-horizontal-relative:page;mso-position-vertical-relative:paragraph;z-index:357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42" w:firstLine="119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Apoy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Académic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Estudiante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Egresados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134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instan- </w:t>
      </w:r>
      <w:r>
        <w:rPr>
          <w:color w:val="231F20"/>
          <w:w w:val="90"/>
        </w:rPr>
        <w:t>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coordinación,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seguimiento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 actividades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coadyuvan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institucionales;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</w:p>
    <w:p>
      <w:pPr>
        <w:spacing w:after="0" w:line="292" w:lineRule="auto"/>
        <w:jc w:val="both"/>
        <w:sectPr>
          <w:pgSz w:w="9810" w:h="13500"/>
          <w:pgMar w:header="0" w:footer="137" w:top="740" w:bottom="320" w:left="36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DIRECCIÓN DE APOYO ACADÉMICO A ESTUDIANTES Y EGRESADOS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1" w:right="115"/>
        <w:jc w:val="both"/>
      </w:pPr>
      <w:r>
        <w:rPr>
          <w:color w:val="231F20"/>
          <w:spacing w:val="-3"/>
          <w:w w:val="85"/>
        </w:rPr>
        <w:t>Dependencias Administrativas </w:t>
      </w:r>
      <w:r>
        <w:rPr>
          <w:color w:val="231F20"/>
          <w:w w:val="85"/>
        </w:rPr>
        <w:t>que </w:t>
      </w:r>
      <w:r>
        <w:rPr>
          <w:color w:val="231F20"/>
          <w:spacing w:val="-3"/>
          <w:w w:val="85"/>
        </w:rPr>
        <w:t>llevarán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nombre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Secretarías, Direcciones Generales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Abogado </w:t>
      </w:r>
      <w:r>
        <w:rPr>
          <w:color w:val="231F20"/>
          <w:w w:val="90"/>
        </w:rPr>
        <w:t>General,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contarán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jerarquía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delegación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compuesta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Direcciones, </w:t>
      </w:r>
      <w:r>
        <w:rPr>
          <w:color w:val="231F20"/>
          <w:w w:val="85"/>
        </w:rPr>
        <w:t>Departamentos 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Unidades.</w:t>
      </w:r>
    </w:p>
    <w:p>
      <w:pPr>
        <w:pStyle w:val="BodyText"/>
        <w:spacing w:line="292" w:lineRule="auto" w:before="1"/>
        <w:ind w:left="1131" w:right="113" w:firstLine="360"/>
        <w:jc w:val="right"/>
      </w:pP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experimentado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fuerte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impulso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estrategias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han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contribuido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fortalecimiento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sustanti-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vas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posicionamiento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México.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embargo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desafíos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plantea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avance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tecnológico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llamada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“tercera</w:t>
      </w:r>
      <w:r>
        <w:rPr>
          <w:color w:val="231F20"/>
          <w:w w:val="84"/>
        </w:rPr>
        <w:t> </w:t>
      </w:r>
      <w:r>
        <w:rPr>
          <w:color w:val="231F20"/>
          <w:spacing w:val="-3"/>
          <w:w w:val="85"/>
        </w:rPr>
        <w:t>misión”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universidades,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demanda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además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generación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conocimiento,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aplicación.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4"/>
          <w:w w:val="85"/>
        </w:rPr>
        <w:t>Transfe-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rir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conocimiento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sociedad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responder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demandas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sociales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encara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reto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incidir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una</w:t>
      </w:r>
      <w:r>
        <w:rPr>
          <w:color w:val="231F20"/>
          <w:spacing w:val="-3"/>
          <w:w w:val="84"/>
        </w:rPr>
        <w:t> </w:t>
      </w:r>
      <w:r>
        <w:rPr>
          <w:color w:val="231F20"/>
          <w:spacing w:val="-3"/>
          <w:w w:val="85"/>
        </w:rPr>
        <w:t>formación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calidad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detone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potencial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estudiantes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facilite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mayor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impulso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egresados.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nuestra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Máxima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Casa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diversos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desarro-</w:t>
      </w:r>
    </w:p>
    <w:p>
      <w:pPr>
        <w:pStyle w:val="BodyText"/>
        <w:spacing w:line="292" w:lineRule="auto" w:before="1"/>
        <w:ind w:left="1131" w:right="113"/>
        <w:jc w:val="both"/>
      </w:pPr>
      <w:r>
        <w:rPr>
          <w:color w:val="231F20"/>
          <w:w w:val="90"/>
        </w:rPr>
        <w:t>llan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compartiendo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brindar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apoyos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coadyuvar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resolver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proble- máticas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trayectoria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rendimiento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optimizarse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creación de otras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alternativas.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favorecer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impulso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estrategias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integradas,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renovar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propósitos,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instrumentar </w:t>
      </w:r>
      <w:r>
        <w:rPr>
          <w:color w:val="231F20"/>
          <w:w w:val="85"/>
        </w:rPr>
        <w:t>nuevos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apoyos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elevar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resultados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educativos,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atendiendo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índices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eficiencia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terminal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titu- </w:t>
      </w:r>
      <w:r>
        <w:rPr>
          <w:color w:val="231F20"/>
          <w:w w:val="90"/>
        </w:rPr>
        <w:t>lación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indicadores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reprobación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deserción,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concentrar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dependencia 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fortalezcan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aspecto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nuestros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Superior 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directas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indicadores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evaluación,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esencial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mejorar cualitativamente la atención a la población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estudiantil.</w:t>
      </w:r>
    </w:p>
    <w:p>
      <w:pPr>
        <w:pStyle w:val="BodyText"/>
        <w:spacing w:line="292" w:lineRule="auto" w:before="1"/>
        <w:ind w:left="1131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logar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diseñe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ponga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práctica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conjunto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colaborar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 procesos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formación,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capacidad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gestión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egresados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aprendan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encontrar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utilizar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en el campo laboral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Cooperación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Económico,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Secretaría 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Pública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Asociación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Superior han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señalado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principales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problemas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baja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eficiencia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escolar,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índices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deserción,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rezago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índices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reprobación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bajos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índices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titulación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educación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mexicana,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factores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relacionados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rigidez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diseño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planeación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currículos,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métodos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pedagógicos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obsoletos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otros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instrumen- talista;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también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inexistencia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integrales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alumnos,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atiendan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 problemáticas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actuales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falta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gestionar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capacidades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intelectua- </w:t>
      </w:r>
      <w:r>
        <w:rPr>
          <w:color w:val="231F20"/>
          <w:w w:val="90"/>
        </w:rPr>
        <w:t>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personales,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cuyas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socioeconómico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(familia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entorno),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psicológico </w:t>
      </w:r>
      <w:r>
        <w:rPr>
          <w:color w:val="231F20"/>
          <w:w w:val="85"/>
        </w:rPr>
        <w:t>(propósitos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vida,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vocación),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educativo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(hábitos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conocimientos)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salud.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/>
        <w:pict>
          <v:group style="position:absolute;margin-left:40.888802pt;margin-top:30.145681pt;width:2.050pt;height:62pt;mso-position-horizontal-relative:page;mso-position-vertical-relative:paragraph;z-index:35848" coordorigin="818,603" coordsize="41,1240">
            <v:line style="position:absolute" from="838,623" to="838,1763" stroked="true" strokeweight="2pt" strokecolor="#231f20">
              <v:stroke dashstyle="dash"/>
            </v:line>
            <v:line style="position:absolute" from="838,1823" to="838,1823" stroked="true" strokeweight="2pt" strokecolor="#231f20"/>
            <v:line style="position:absolute" from="838,1822" to="838,182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5872" from="41.893501pt,25.146481pt" to="41.893501pt,25.146481pt" stroked="true" strokeweight="2pt" strokecolor="#231f20">
            <w10:wrap type="none"/>
          </v:line>
        </w:pict>
      </w:r>
      <w:r>
        <w:rPr/>
        <w:pict>
          <v:shape style="position:absolute;margin-left:23.053997pt;margin-top:27.742979pt;width:17.05pt;height:60.9pt;mso-position-horizontal-relative:page;mso-position-vertical-relative:paragraph;z-index:-11106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42" w:firstLine="119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Apoy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Académic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Estudiante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Egresados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estadísticas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señalan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conjuntar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esfuerzos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direcciones,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 lograr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significativos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calidad,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incluya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perspectiva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huma- nista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comprensión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individuales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estrategias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integrales 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mantengan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ellas.</w:t>
      </w:r>
    </w:p>
    <w:p>
      <w:pPr>
        <w:spacing w:before="85" w:after="4"/>
        <w:ind w:left="2068" w:right="1037" w:firstLine="0"/>
        <w:jc w:val="center"/>
        <w:rPr>
          <w:rFonts w:ascii="Calibri"/>
          <w:sz w:val="24"/>
        </w:rPr>
      </w:pPr>
      <w:r>
        <w:rPr>
          <w:rFonts w:ascii="Calibri"/>
          <w:color w:val="231F20"/>
          <w:sz w:val="24"/>
        </w:rPr>
        <w:t>300</w:t>
      </w:r>
    </w:p>
    <w:p>
      <w:pPr>
        <w:pStyle w:val="BodyText"/>
        <w:rPr>
          <w:rFonts w:ascii="Calibri"/>
        </w:rPr>
      </w:pPr>
      <w:r>
        <w:rPr>
          <w:rFonts w:ascii="Calibri"/>
        </w:rPr>
        <w:pict>
          <v:group style="width:36.450pt;height:17.05pt;mso-position-horizontal-relative:char;mso-position-vertical-relative:line" coordorigin="0,0" coordsize="729,341">
            <v:line style="position:absolute" from="397,320" to="708,320" stroked="true" strokeweight="2pt" strokecolor="#231f20">
              <v:stroke dashstyle="dash"/>
            </v:line>
            <v:line style="position:absolute" from="60,320" to="60,320" stroked="true" strokeweight="2pt" strokecolor="#231f20"/>
            <v:rect style="position:absolute;left:0;top:0;width:397;height:340" filled="true" fillcolor="#231f20" stroked="false">
              <v:fill type="solid"/>
            </v:rect>
          </v:group>
        </w:pict>
      </w:r>
      <w:r>
        <w:rPr>
          <w:rFonts w:ascii="Calibri"/>
        </w:rPr>
      </w:r>
    </w:p>
    <w:p>
      <w:pPr>
        <w:spacing w:after="0"/>
        <w:rPr>
          <w:rFonts w:ascii="Calibri"/>
        </w:rPr>
        <w:sectPr>
          <w:footerReference w:type="default" r:id="rId142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3700" w:right="884" w:firstLine="0"/>
        <w:jc w:val="left"/>
        <w:rPr>
          <w:sz w:val="16"/>
        </w:rPr>
      </w:pPr>
      <w:r>
        <w:rPr>
          <w:color w:val="231F20"/>
          <w:w w:val="90"/>
          <w:sz w:val="16"/>
        </w:rPr>
        <w:t>DIRECCIÓN DE APOYO ACADÉMICO A ESTUDIANTES Y EGRESADOS</w:t>
      </w:r>
    </w:p>
    <w:p>
      <w:pPr>
        <w:pStyle w:val="BodyText"/>
        <w:spacing w:line="20" w:lineRule="exact"/>
        <w:ind w:left="62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1"/>
        <w:ind w:left="63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derivar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medidas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preventivas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elevar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nivel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académico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optimizar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resultados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en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estudiantes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educación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media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superior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superior,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necesaria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atención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institucional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múlti- </w:t>
      </w:r>
      <w:r>
        <w:rPr>
          <w:color w:val="231F20"/>
          <w:spacing w:val="-3"/>
          <w:w w:val="85"/>
        </w:rPr>
        <w:t>ples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factores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anteceden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reprobación,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bajo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rendimiento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escolar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deserción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4"/>
          <w:w w:val="85"/>
        </w:rPr>
        <w:t>escolar.</w:t>
      </w:r>
    </w:p>
    <w:p>
      <w:pPr>
        <w:pStyle w:val="BodyText"/>
        <w:spacing w:line="297" w:lineRule="auto" w:before="2"/>
        <w:ind w:left="635" w:right="1129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requiere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específica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sustente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fortalezca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manera </w:t>
      </w:r>
      <w:r>
        <w:rPr>
          <w:color w:val="231F20"/>
          <w:w w:val="90"/>
        </w:rPr>
        <w:t>continua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Máxima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tuto- </w:t>
      </w:r>
      <w:r>
        <w:rPr>
          <w:color w:val="231F20"/>
          <w:w w:val="85"/>
        </w:rPr>
        <w:t>ría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asesoría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disciplinar,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atención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grupos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vulnerables,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nacional,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profe- </w:t>
      </w:r>
      <w:r>
        <w:rPr>
          <w:color w:val="231F20"/>
          <w:w w:val="90"/>
        </w:rPr>
        <w:t>sionales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seguimiento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egresados,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integral,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continua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permanente.</w:t>
      </w:r>
    </w:p>
    <w:p>
      <w:pPr>
        <w:pStyle w:val="BodyText"/>
        <w:spacing w:line="297" w:lineRule="auto" w:before="2"/>
        <w:ind w:left="63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ofrezca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tutoría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acadé- </w:t>
      </w:r>
      <w:r>
        <w:rPr>
          <w:color w:val="231F20"/>
          <w:w w:val="85"/>
        </w:rPr>
        <w:t>mica,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asesoría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disciplinar,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nacional,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prácticas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profesio- </w:t>
      </w:r>
      <w:r>
        <w:rPr>
          <w:color w:val="231F20"/>
          <w:w w:val="90"/>
        </w:rPr>
        <w:t>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seguimiento,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trabajando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colaborativamente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formación integral de sus alumnos y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egresados.</w:t>
      </w:r>
    </w:p>
    <w:p>
      <w:pPr>
        <w:pStyle w:val="BodyText"/>
        <w:spacing w:line="297" w:lineRule="auto" w:before="2"/>
        <w:ind w:left="635" w:right="1127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crear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como objetivo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derivado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Iniciales,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Nivel Medio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Profesionales,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favorecer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ingreso,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permanencia,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egreso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evolución profesional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bachilleres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profesionistas,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elevar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índices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eficiencia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titulación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abatir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indicadores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reprobación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deserción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compromisos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esenciales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Administra- 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2013-2017.</w:t>
      </w:r>
    </w:p>
    <w:p>
      <w:pPr>
        <w:pStyle w:val="BodyText"/>
        <w:spacing w:line="297" w:lineRule="auto" w:before="2"/>
        <w:ind w:left="63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Estudiantes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permitirá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fortale- cer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estudiantes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 condición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otorga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institucionales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indistintamente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cursen.</w:t>
      </w:r>
    </w:p>
    <w:p>
      <w:pPr>
        <w:pStyle w:val="BodyText"/>
        <w:spacing w:line="297" w:lineRule="auto" w:before="2"/>
        <w:ind w:left="635" w:right="1130" w:firstLine="360"/>
        <w:jc w:val="both"/>
      </w:pP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sustantivas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Dirección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Estudiantes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Egresados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consolidar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permitirá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Profesionales.</w:t>
      </w:r>
    </w:p>
    <w:p>
      <w:pPr>
        <w:pStyle w:val="BodyText"/>
        <w:spacing w:line="300" w:lineRule="auto" w:before="2"/>
        <w:ind w:left="63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tutoría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servicio institucional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brinda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resulta necesario implementar los lineamientos administrativos para la coordinación de las actividades </w:t>
      </w:r>
      <w:r>
        <w:rPr>
          <w:color w:val="231F20"/>
          <w:w w:val="85"/>
        </w:rPr>
        <w:t>académicas,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Profesionales.</w:t>
      </w:r>
    </w:p>
    <w:p>
      <w:pPr>
        <w:pStyle w:val="BodyText"/>
        <w:spacing w:line="297" w:lineRule="auto"/>
        <w:ind w:left="635" w:right="1130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coadyuvar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asesoría disciplinar, desarrollando acciones diversificadas desde la atención personalizada y/o grupal </w:t>
      </w:r>
      <w:r>
        <w:rPr>
          <w:color w:val="231F20"/>
          <w:w w:val="90"/>
        </w:rPr>
        <w:t>tutor-alumno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alumno-alumno,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evaluando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aspecto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estudiantes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medio </w:t>
      </w:r>
      <w:r>
        <w:rPr>
          <w:color w:val="231F20"/>
          <w:w w:val="85"/>
        </w:rPr>
        <w:t>superior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detectar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atender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causales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afectan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trayectoria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aportar </w:t>
      </w:r>
      <w:r>
        <w:rPr>
          <w:color w:val="231F20"/>
          <w:w w:val="90"/>
        </w:rPr>
        <w:t>elementos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reestructura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educativos,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85"/>
        </w:rPr>
        <w:t>programa de tutoría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académica.</w:t>
      </w:r>
    </w:p>
    <w:p>
      <w:pPr>
        <w:pStyle w:val="BodyText"/>
        <w:spacing w:line="297" w:lineRule="auto" w:before="2"/>
        <w:ind w:left="635" w:right="1129" w:firstLine="360"/>
        <w:jc w:val="both"/>
      </w:pPr>
      <w:r>
        <w:rPr/>
        <w:pict>
          <v:group style="position:absolute;margin-left:447.498413pt;margin-top:19.639883pt;width:2.050pt;height:62pt;mso-position-horizontal-relative:page;mso-position-vertical-relative:paragraph;z-index:35944" coordorigin="8950,393" coordsize="41,1240">
            <v:line style="position:absolute" from="8970,413" to="8970,1553" stroked="true" strokeweight="2pt" strokecolor="#231f20">
              <v:stroke dashstyle="dash"/>
            </v:line>
            <v:line style="position:absolute" from="8970,1613" to="8970,1613" stroked="true" strokeweight="2pt" strokecolor="#231f20"/>
            <v:line style="position:absolute" from="8970,1612" to="8970,161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5968" from="448.498413pt,14.640583pt" to="448.498413pt,14.640583pt" stroked="true" strokeweight="2pt" strokecolor="#231f20">
            <w10:wrap type="none"/>
          </v:line>
        </w:pict>
      </w:r>
      <w:r>
        <w:rPr/>
        <w:pict>
          <v:shape style="position:absolute;margin-left:451.541412pt;margin-top:17.23708pt;width:17.05pt;height:60.9pt;mso-position-horizontal-relative:page;mso-position-vertical-relative:paragraph;z-index:360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42" w:firstLine="119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Apoy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Académic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Estudiante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Egresados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menester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coordinar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asesoría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su- perior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sobresalientes,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específicamente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temas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representen </w:t>
      </w:r>
      <w:r>
        <w:rPr>
          <w:color w:val="231F20"/>
          <w:w w:val="85"/>
        </w:rPr>
        <w:t>riesgo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estudiantes,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recomendación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estrategias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</w:t>
      </w:r>
    </w:p>
    <w:p>
      <w:pPr>
        <w:pStyle w:val="Heading2"/>
        <w:spacing w:line="240" w:lineRule="auto" w:before="138"/>
        <w:ind w:left="1315" w:right="1824"/>
        <w:jc w:val="center"/>
      </w:pPr>
      <w:r>
        <w:rPr/>
        <w:pict>
          <v:group style="position:absolute;margin-left:453.987183pt;margin-top:21.733881pt;width:36.450pt;height:17.05pt;mso-position-horizontal-relative:page;mso-position-vertical-relative:paragraph;z-index:35992" coordorigin="9080,435" coordsize="729,341">
            <v:line style="position:absolute" from="9100,755" to="9411,755" stroked="true" strokeweight="2pt" strokecolor="#231f20">
              <v:stroke dashstyle="dash"/>
            </v:line>
            <v:line style="position:absolute" from="9748,755" to="9748,755" stroked="true" strokeweight="2pt" strokecolor="#231f20"/>
            <v:rect style="position:absolute;left:9411;top:43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301</w:t>
      </w:r>
    </w:p>
    <w:p>
      <w:pPr>
        <w:spacing w:after="0" w:line="240" w:lineRule="auto"/>
        <w:jc w:val="center"/>
        <w:sectPr>
          <w:footerReference w:type="default" r:id="rId143"/>
          <w:pgSz w:w="9810" w:h="13500"/>
          <w:pgMar w:footer="0" w:header="0" w:top="920" w:bottom="280" w:left="36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DIRECCIÓN DE APOYO ACADÉMICO A ESTUDIANTES Y EGRESADOS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before="80"/>
        <w:ind w:left="1026" w:right="12"/>
        <w:jc w:val="center"/>
      </w:pPr>
      <w:r>
        <w:rPr>
          <w:color w:val="231F20"/>
          <w:w w:val="85"/>
        </w:rPr>
        <w:t>útiles para mejorar el aprovechamiento escolar, por medio de la relación alumno-alumno mediante un</w:t>
      </w:r>
    </w:p>
    <w:p>
      <w:pPr>
        <w:pStyle w:val="BodyText"/>
        <w:spacing w:before="58"/>
        <w:ind w:left="1131" w:right="34"/>
      </w:pPr>
      <w:r>
        <w:rPr>
          <w:color w:val="231F20"/>
          <w:w w:val="85"/>
        </w:rPr>
        <w:t>programa de alumnos de asesoría disciplinar “Mentores Académicos”.</w:t>
      </w:r>
    </w:p>
    <w:p>
      <w:pPr>
        <w:pStyle w:val="BodyText"/>
        <w:spacing w:line="300" w:lineRule="auto" w:before="58"/>
        <w:ind w:left="1131" w:right="113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resulta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indispensable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conocer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resultados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egresados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edu- </w:t>
      </w:r>
      <w:r>
        <w:rPr>
          <w:color w:val="231F20"/>
          <w:w w:val="90"/>
        </w:rPr>
        <w:t>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productivo,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implementar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permitan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identificar,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sistematizar,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controlar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índices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inserción </w:t>
      </w:r>
      <w:r>
        <w:rPr>
          <w:color w:val="231F20"/>
          <w:w w:val="90"/>
        </w:rPr>
        <w:t>laboral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mejoras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educativos,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seguimiento </w:t>
      </w:r>
      <w:r>
        <w:rPr>
          <w:color w:val="231F20"/>
          <w:w w:val="85"/>
        </w:rPr>
        <w:t>de egresados de 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Institución.</w:t>
      </w:r>
    </w:p>
    <w:p>
      <w:pPr>
        <w:pStyle w:val="BodyText"/>
        <w:spacing w:line="300" w:lineRule="auto" w:before="2"/>
        <w:ind w:left="1131" w:right="113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humanística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2013-2017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concibe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inte- gración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todos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condición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igualdad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oportuni- dades,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velando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intereses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grupos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vulnerables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conforman.</w:t>
      </w:r>
    </w:p>
    <w:p>
      <w:pPr>
        <w:pStyle w:val="BodyText"/>
        <w:spacing w:line="300" w:lineRule="auto" w:before="2"/>
        <w:ind w:left="1131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favorezcan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plena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estudios universitarios,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pertenezcan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vulnerables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indígenas,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madres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padres solteros, con adicciones, sexualmente diversos, discapacitados y/o mayores de 35 años con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el </w:t>
      </w:r>
      <w:r>
        <w:rPr>
          <w:color w:val="231F20"/>
          <w:w w:val="90"/>
        </w:rPr>
        <w:t>fin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elevar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fomentar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respeto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fortalecer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valores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solidaridad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tolerancia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300" w:lineRule="auto" w:before="2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indispensable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estudiantes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profesionales gestionando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vinculación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interinstitucional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colaboración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Asociación </w:t>
      </w:r>
      <w:r>
        <w:rPr>
          <w:color w:val="231F20"/>
          <w:w w:val="85"/>
        </w:rPr>
        <w:t>Nacional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Consorcio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Mexi- canas,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Espacio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Común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Santander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generar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intercambio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coadyuven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integral.</w:t>
      </w:r>
    </w:p>
    <w:p>
      <w:pPr>
        <w:pStyle w:val="BodyText"/>
        <w:spacing w:line="300" w:lineRule="auto" w:before="2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pertinente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coordinar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ca- pacidades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empleabilidad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estudiantes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egresados,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profe- sionales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dirigidos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creados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pla- 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before="2"/>
        <w:ind w:left="1491" w:right="34"/>
      </w:pP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crear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</w:p>
    <w:p>
      <w:pPr>
        <w:pStyle w:val="BodyText"/>
        <w:spacing w:before="58"/>
        <w:ind w:left="1130" w:right="34"/>
      </w:pPr>
      <w:r>
        <w:rPr>
          <w:color w:val="231F20"/>
          <w:w w:val="90"/>
        </w:rPr>
        <w:t>responsabilice de ellas y coadyuve al cumplimiento de los fines de la Universidad.</w:t>
      </w:r>
    </w:p>
    <w:p>
      <w:pPr>
        <w:pStyle w:val="BodyText"/>
        <w:spacing w:before="58"/>
        <w:ind w:left="1821" w:right="34" w:hanging="330"/>
      </w:pPr>
      <w:r>
        <w:rPr>
          <w:color w:val="231F20"/>
          <w:w w:val="90"/>
        </w:rPr>
        <w:t>Visto el contenido de las consideraciones anteriores, he tenido a bien emitir el siguiente:</w:t>
      </w:r>
    </w:p>
    <w:p>
      <w:pPr>
        <w:pStyle w:val="BodyText"/>
      </w:pPr>
    </w:p>
    <w:p>
      <w:pPr>
        <w:pStyle w:val="Heading3"/>
        <w:spacing w:line="312" w:lineRule="auto" w:before="169"/>
        <w:ind w:left="1688" w:right="671"/>
      </w:pPr>
      <w:r>
        <w:rPr>
          <w:color w:val="231F20"/>
          <w:w w:val="85"/>
        </w:rPr>
        <w:t>ACUERDO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3"/>
          <w:w w:val="85"/>
        </w:rPr>
        <w:t>ESTADO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CREA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ACADÉMICO </w:t>
      </w:r>
      <w:r>
        <w:rPr>
          <w:color w:val="231F20"/>
          <w:w w:val="80"/>
        </w:rPr>
        <w:t>A ESTUDIANTES Y EGRESADOS, COMO DEPENDENCIA ADMINISTRATIVA </w:t>
      </w:r>
      <w:r>
        <w:rPr>
          <w:color w:val="231F20"/>
          <w:w w:val="85"/>
        </w:rPr>
        <w:t>ADSCRITA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DOCENCIA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ADMINISTRACIÓN CENTRAL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2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MÉXICO</w:t>
      </w:r>
    </w:p>
    <w:p>
      <w:pPr>
        <w:pStyle w:val="BodyText"/>
        <w:spacing w:before="4"/>
        <w:rPr>
          <w:b/>
          <w:sz w:val="17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/>
        <w:pict>
          <v:group style="position:absolute;margin-left:40.888802pt;margin-top:22.215082pt;width:2.050pt;height:62pt;mso-position-horizontal-relative:page;mso-position-vertical-relative:paragraph;z-index:36088" coordorigin="818,444" coordsize="41,1240">
            <v:line style="position:absolute" from="838,464" to="838,1604" stroked="true" strokeweight="2pt" strokecolor="#231f20">
              <v:stroke dashstyle="dash"/>
            </v:line>
            <v:line style="position:absolute" from="838,1664" to="838,1664" stroked="true" strokeweight="2pt" strokecolor="#231f20"/>
            <v:line style="position:absolute" from="838,1664" to="838,166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6112" from="41.893501pt,17.215881pt" to="41.893501pt,17.215881pt" stroked="true" strokeweight="2pt" strokecolor="#231f20">
            <w10:wrap type="none"/>
          </v:line>
        </w:pict>
      </w:r>
      <w:r>
        <w:rPr/>
        <w:pict>
          <v:shape style="position:absolute;margin-left:23.053997pt;margin-top:19.812378pt;width:17.05pt;height:60.9pt;mso-position-horizontal-relative:page;mso-position-vertical-relative:paragraph;z-index:-11103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42" w:firstLine="119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Apoy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Académic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Estudiante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Egresados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Primero.</w:t>
      </w:r>
      <w:r>
        <w:rPr>
          <w:b/>
          <w:color w:val="939598"/>
          <w:spacing w:val="-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crea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Estudiantes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Egresados,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dependen- </w:t>
      </w:r>
      <w:r>
        <w:rPr>
          <w:color w:val="231F20"/>
          <w:w w:val="90"/>
        </w:rPr>
        <w:t>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adscrita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85"/>
        </w:rPr>
        <w:t>Autónoma del Estado 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before="8"/>
        <w:rPr>
          <w:sz w:val="10"/>
        </w:rPr>
      </w:pPr>
    </w:p>
    <w:p>
      <w:pPr>
        <w:pStyle w:val="Heading2"/>
        <w:spacing w:line="240" w:lineRule="auto" w:before="62" w:after="4"/>
        <w:ind w:left="2068" w:right="1037"/>
        <w:jc w:val="center"/>
      </w:pPr>
      <w:r>
        <w:rPr>
          <w:color w:val="231F20"/>
        </w:rPr>
        <w:t>302</w:t>
      </w:r>
    </w:p>
    <w:p>
      <w:pPr>
        <w:pStyle w:val="BodyText"/>
        <w:rPr>
          <w:rFonts w:ascii="Calibri"/>
        </w:rPr>
      </w:pPr>
      <w:r>
        <w:rPr>
          <w:rFonts w:ascii="Calibri"/>
        </w:rPr>
        <w:pict>
          <v:group style="width:36.450pt;height:17.05pt;mso-position-horizontal-relative:char;mso-position-vertical-relative:line" coordorigin="0,0" coordsize="729,341">
            <v:line style="position:absolute" from="397,320" to="708,320" stroked="true" strokeweight="2pt" strokecolor="#231f20">
              <v:stroke dashstyle="dash"/>
            </v:line>
            <v:line style="position:absolute" from="60,320" to="60,320" stroked="true" strokeweight="2pt" strokecolor="#231f20"/>
            <v:rect style="position:absolute;left:0;top:0;width:397;height:340" filled="true" fillcolor="#231f20" stroked="false">
              <v:fill type="solid"/>
            </v:rect>
          </v:group>
        </w:pict>
      </w:r>
      <w:r>
        <w:rPr>
          <w:rFonts w:ascii="Calibri"/>
        </w:rPr>
      </w:r>
    </w:p>
    <w:p>
      <w:pPr>
        <w:spacing w:after="0"/>
        <w:rPr>
          <w:rFonts w:ascii="Calibri"/>
        </w:rPr>
        <w:sectPr>
          <w:footerReference w:type="default" r:id="rId144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3700" w:right="884" w:firstLine="0"/>
        <w:jc w:val="left"/>
        <w:rPr>
          <w:sz w:val="16"/>
        </w:rPr>
      </w:pPr>
      <w:r>
        <w:rPr>
          <w:color w:val="231F20"/>
          <w:w w:val="90"/>
          <w:sz w:val="16"/>
        </w:rPr>
        <w:t>DIRECCIÓN DE APOYO ACADÉMICO A ESTUDIANTES Y EGRESADOS</w:t>
      </w:r>
    </w:p>
    <w:p>
      <w:pPr>
        <w:pStyle w:val="BodyText"/>
        <w:spacing w:line="20" w:lineRule="exact"/>
        <w:ind w:left="62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635" w:right="1130" w:firstLine="360"/>
        <w:jc w:val="both"/>
      </w:pPr>
      <w:r>
        <w:rPr>
          <w:b/>
          <w:color w:val="939598"/>
          <w:spacing w:val="-3"/>
          <w:w w:val="85"/>
        </w:rPr>
        <w:t>Segundo.</w:t>
      </w:r>
      <w:r>
        <w:rPr>
          <w:b/>
          <w:color w:val="939598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Dirección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Apoyo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Académico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Estudiantes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Egresados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Autónoma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México,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tendrá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objetivo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planear,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coordinar,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supervisar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evaluar,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manera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conjunta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institucionales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 movilidad nacional, tutoría académica, asesoría disciplinar, de seguimiento de egresados, 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atención a estudiantes indígenas y grupos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vulnerables.</w:t>
      </w:r>
    </w:p>
    <w:p>
      <w:pPr>
        <w:pStyle w:val="BodyText"/>
        <w:spacing w:line="292" w:lineRule="auto" w:before="141"/>
        <w:ind w:left="635" w:right="1129" w:firstLine="360"/>
        <w:jc w:val="both"/>
      </w:pP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Egresados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Autóno- ma del Estado de México, tendrá las siguientes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funciones:</w:t>
      </w: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1"/>
          <w:numId w:val="211"/>
        </w:numPr>
        <w:tabs>
          <w:tab w:pos="995" w:val="left" w:leader="none"/>
          <w:tab w:pos="996" w:val="left" w:leader="none"/>
        </w:tabs>
        <w:spacing w:line="240" w:lineRule="auto" w:before="0" w:after="0"/>
        <w:ind w:left="99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Dirigir,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asignar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supervisar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inherentes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funcionamiento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dirección.</w:t>
      </w:r>
    </w:p>
    <w:p>
      <w:pPr>
        <w:pStyle w:val="ListParagraph"/>
        <w:numPr>
          <w:ilvl w:val="1"/>
          <w:numId w:val="211"/>
        </w:numPr>
        <w:tabs>
          <w:tab w:pos="995" w:val="left" w:leader="none"/>
          <w:tab w:pos="996" w:val="left" w:leader="none"/>
        </w:tabs>
        <w:spacing w:line="240" w:lineRule="auto" w:before="50" w:after="0"/>
        <w:ind w:left="996" w:right="0" w:hanging="360"/>
        <w:jc w:val="left"/>
        <w:rPr>
          <w:sz w:val="20"/>
        </w:rPr>
      </w:pPr>
      <w:r>
        <w:rPr>
          <w:color w:val="231F20"/>
          <w:spacing w:val="-5"/>
          <w:w w:val="85"/>
          <w:sz w:val="20"/>
        </w:rPr>
        <w:t>Proponer cursos, talleres, seminarios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-4"/>
          <w:w w:val="85"/>
          <w:sz w:val="20"/>
        </w:rPr>
        <w:t>otros </w:t>
      </w:r>
      <w:r>
        <w:rPr>
          <w:color w:val="231F20"/>
          <w:spacing w:val="-5"/>
          <w:w w:val="85"/>
          <w:sz w:val="20"/>
        </w:rPr>
        <w:t>eventos </w:t>
      </w:r>
      <w:r>
        <w:rPr>
          <w:color w:val="231F20"/>
          <w:spacing w:val="-3"/>
          <w:w w:val="85"/>
          <w:sz w:val="20"/>
        </w:rPr>
        <w:t>de </w:t>
      </w:r>
      <w:r>
        <w:rPr>
          <w:color w:val="231F20"/>
          <w:spacing w:val="-5"/>
          <w:w w:val="85"/>
          <w:sz w:val="20"/>
        </w:rPr>
        <w:t>formación </w:t>
      </w:r>
      <w:r>
        <w:rPr>
          <w:color w:val="231F20"/>
          <w:spacing w:val="-4"/>
          <w:w w:val="85"/>
          <w:sz w:val="20"/>
        </w:rPr>
        <w:t>para </w:t>
      </w:r>
      <w:r>
        <w:rPr>
          <w:color w:val="231F20"/>
          <w:spacing w:val="-5"/>
          <w:w w:val="85"/>
          <w:sz w:val="20"/>
        </w:rPr>
        <w:t>tutores académicos,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asesores</w:t>
      </w:r>
    </w:p>
    <w:p>
      <w:pPr>
        <w:pStyle w:val="BodyText"/>
        <w:spacing w:before="50"/>
        <w:ind w:left="996" w:right="884"/>
      </w:pPr>
      <w:r>
        <w:rPr>
          <w:color w:val="231F20"/>
          <w:w w:val="85"/>
        </w:rPr>
        <w:t>disciplinarios y personal responsable de cada programa a fin de garantizar los resultados.</w:t>
      </w:r>
    </w:p>
    <w:p>
      <w:pPr>
        <w:pStyle w:val="ListParagraph"/>
        <w:numPr>
          <w:ilvl w:val="1"/>
          <w:numId w:val="211"/>
        </w:numPr>
        <w:tabs>
          <w:tab w:pos="996" w:val="left" w:leader="none"/>
        </w:tabs>
        <w:spacing w:line="292" w:lineRule="auto" w:before="50" w:after="0"/>
        <w:ind w:left="99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Diseñar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implementar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estrategias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apoyo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egresados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programas orientados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fomentar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mejorar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1"/>
          <w:numId w:val="211"/>
        </w:numPr>
        <w:tabs>
          <w:tab w:pos="996" w:val="left" w:leader="none"/>
        </w:tabs>
        <w:spacing w:line="292" w:lineRule="auto" w:before="1" w:after="0"/>
        <w:ind w:left="99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Brindar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apoyo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necesidades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estudiantil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grupos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vulnerables 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medio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tutoría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asesoría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disciplinar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impulsen </w:t>
      </w:r>
      <w:r>
        <w:rPr>
          <w:color w:val="231F20"/>
          <w:w w:val="85"/>
          <w:sz w:val="20"/>
        </w:rPr>
        <w:t>condiciones y oportunidades para el éxito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1"/>
          <w:numId w:val="211"/>
        </w:numPr>
        <w:tabs>
          <w:tab w:pos="996" w:val="left" w:leader="none"/>
        </w:tabs>
        <w:spacing w:line="292" w:lineRule="auto" w:before="1" w:after="0"/>
        <w:ind w:left="99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Desarrollar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movilidad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estrategia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profesionalización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 nivel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pStyle w:val="ListParagraph"/>
        <w:numPr>
          <w:ilvl w:val="1"/>
          <w:numId w:val="211"/>
        </w:numPr>
        <w:tabs>
          <w:tab w:pos="996" w:val="left" w:leader="none"/>
        </w:tabs>
        <w:spacing w:line="292" w:lineRule="auto" w:before="1" w:after="0"/>
        <w:ind w:left="99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Planear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mejorar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capacidades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empleabilidad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estudiantes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nivel superior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egresados,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profesional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externos dirigidos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sociedad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general.</w:t>
      </w:r>
    </w:p>
    <w:p>
      <w:pPr>
        <w:pStyle w:val="ListParagraph"/>
        <w:numPr>
          <w:ilvl w:val="1"/>
          <w:numId w:val="211"/>
        </w:numPr>
        <w:tabs>
          <w:tab w:pos="996" w:val="left" w:leader="none"/>
        </w:tabs>
        <w:spacing w:line="292" w:lineRule="auto" w:before="1" w:after="0"/>
        <w:ind w:left="99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Desarrollar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integral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egresados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proponer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acciones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incremen- tar la competitividad en los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egresados.</w:t>
      </w:r>
    </w:p>
    <w:p>
      <w:pPr>
        <w:pStyle w:val="ListParagraph"/>
        <w:numPr>
          <w:ilvl w:val="1"/>
          <w:numId w:val="211"/>
        </w:numPr>
        <w:tabs>
          <w:tab w:pos="996" w:val="left" w:leader="none"/>
        </w:tabs>
        <w:spacing w:line="292" w:lineRule="auto" w:before="1" w:after="0"/>
        <w:ind w:left="99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Comunicación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mecanismos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ofrece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Apoyo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Estudiantes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Egresados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través </w:t>
      </w:r>
      <w:r>
        <w:rPr>
          <w:color w:val="231F20"/>
          <w:w w:val="85"/>
          <w:sz w:val="20"/>
        </w:rPr>
        <w:t>de los medios disponibles 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oportunos.</w:t>
      </w:r>
    </w:p>
    <w:p>
      <w:pPr>
        <w:pStyle w:val="ListParagraph"/>
        <w:numPr>
          <w:ilvl w:val="1"/>
          <w:numId w:val="211"/>
        </w:numPr>
        <w:tabs>
          <w:tab w:pos="996" w:val="left" w:leader="none"/>
        </w:tabs>
        <w:spacing w:line="292" w:lineRule="auto" w:before="1" w:after="0"/>
        <w:ind w:left="99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conjunta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instancias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conducentes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elaboración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publi- </w:t>
      </w:r>
      <w:r>
        <w:rPr>
          <w:color w:val="231F20"/>
          <w:w w:val="90"/>
          <w:sz w:val="20"/>
        </w:rPr>
        <w:t>cación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materiales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ofrece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Apoyo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Estudiantes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95"/>
          <w:sz w:val="20"/>
        </w:rPr>
        <w:t>Egresados.</w:t>
      </w:r>
    </w:p>
    <w:p>
      <w:pPr>
        <w:pStyle w:val="ListParagraph"/>
        <w:numPr>
          <w:ilvl w:val="1"/>
          <w:numId w:val="211"/>
        </w:numPr>
        <w:tabs>
          <w:tab w:pos="995" w:val="left" w:leader="none"/>
          <w:tab w:pos="996" w:val="left" w:leader="none"/>
        </w:tabs>
        <w:spacing w:line="240" w:lineRule="auto" w:before="1" w:after="0"/>
        <w:ind w:left="99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establezca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necesarios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</w:p>
    <w:p>
      <w:pPr>
        <w:pStyle w:val="BodyText"/>
        <w:spacing w:before="50"/>
        <w:ind w:left="996" w:right="1723"/>
      </w:pPr>
      <w:r>
        <w:rPr>
          <w:color w:val="231F20"/>
          <w:w w:val="85"/>
        </w:rPr>
        <w:t>desarrollo del objeto y fines institucionales.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635" w:right="1130" w:firstLine="360"/>
        <w:jc w:val="both"/>
      </w:pPr>
      <w:r>
        <w:rPr>
          <w:b/>
          <w:color w:val="939598"/>
          <w:w w:val="90"/>
        </w:rPr>
        <w:t>Cuarto.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siguientes </w:t>
      </w:r>
      <w:r>
        <w:rPr>
          <w:color w:val="231F20"/>
          <w:w w:val="85"/>
        </w:rPr>
        <w:t>unidades administrativas a su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cargo: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248"/>
        </w:numPr>
        <w:tabs>
          <w:tab w:pos="995" w:val="left" w:leader="none"/>
          <w:tab w:pos="996" w:val="left" w:leader="none"/>
        </w:tabs>
        <w:spacing w:line="240" w:lineRule="auto" w:before="0" w:after="0"/>
        <w:ind w:left="99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Apoyo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Administrativo.</w:t>
      </w:r>
    </w:p>
    <w:p>
      <w:pPr>
        <w:pStyle w:val="ListParagraph"/>
        <w:numPr>
          <w:ilvl w:val="0"/>
          <w:numId w:val="248"/>
        </w:numPr>
        <w:tabs>
          <w:tab w:pos="995" w:val="left" w:leader="none"/>
          <w:tab w:pos="996" w:val="left" w:leader="none"/>
        </w:tabs>
        <w:spacing w:line="240" w:lineRule="auto" w:before="50" w:after="0"/>
        <w:ind w:left="996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36208" from="448.498413pt,13.518984pt" to="448.498413pt,13.518984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Tecnologías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Comunicaciones.</w:t>
      </w:r>
    </w:p>
    <w:p>
      <w:pPr>
        <w:pStyle w:val="ListParagraph"/>
        <w:numPr>
          <w:ilvl w:val="0"/>
          <w:numId w:val="248"/>
        </w:numPr>
        <w:tabs>
          <w:tab w:pos="996" w:val="left" w:leader="none"/>
        </w:tabs>
        <w:spacing w:line="240" w:lineRule="auto" w:before="50" w:after="0"/>
        <w:ind w:left="996" w:right="0" w:hanging="360"/>
        <w:jc w:val="left"/>
        <w:rPr>
          <w:sz w:val="20"/>
        </w:rPr>
      </w:pPr>
      <w:r>
        <w:rPr/>
        <w:pict>
          <v:group style="position:absolute;margin-left:447.498413pt;margin-top:4.518384pt;width:2.050pt;height:62pt;mso-position-horizontal-relative:page;mso-position-vertical-relative:paragraph;z-index:36184" coordorigin="8950,90" coordsize="41,1240">
            <v:line style="position:absolute" from="8970,110" to="8970,1250" stroked="true" strokeweight="2pt" strokecolor="#231f20">
              <v:stroke dashstyle="dash"/>
            </v:line>
            <v:line style="position:absolute" from="8970,1310" to="8970,1310" stroked="true" strokeweight="2pt" strokecolor="#231f20"/>
            <v:line style="position:absolute" from="8970,1310" to="8970,1310" stroked="true" strokeweight="2pt" strokecolor="#231f20"/>
            <w10:wrap type="none"/>
          </v:group>
        </w:pict>
      </w:r>
      <w:r>
        <w:rPr/>
        <w:pict>
          <v:shape style="position:absolute;margin-left:451.541412pt;margin-top:2.115581pt;width:17.05pt;height:60.9pt;mso-position-horizontal-relative:page;mso-position-vertical-relative:paragraph;z-index:362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42" w:firstLine="119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Apoy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Académic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Estudiante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Egresados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Departamento de Desarrollo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248"/>
        </w:numPr>
        <w:tabs>
          <w:tab w:pos="996" w:val="left" w:leader="none"/>
        </w:tabs>
        <w:spacing w:line="240" w:lineRule="auto" w:before="50" w:after="0"/>
        <w:ind w:left="996" w:right="0" w:hanging="360"/>
        <w:jc w:val="left"/>
        <w:rPr>
          <w:sz w:val="20"/>
        </w:rPr>
      </w:pPr>
      <w:r>
        <w:rPr/>
        <w:pict>
          <v:group style="position:absolute;margin-left:453.987183pt;margin-top:35.485683pt;width:36.450pt;height:17.05pt;mso-position-horizontal-relative:page;mso-position-vertical-relative:paragraph;z-index:36232" coordorigin="9080,710" coordsize="729,341">
            <v:line style="position:absolute" from="9100,1030" to="9411,1030" stroked="true" strokeweight="2pt" strokecolor="#231f20">
              <v:stroke dashstyle="dash"/>
            </v:line>
            <v:line style="position:absolute" from="9748,1030" to="9748,1030" stroked="true" strokeweight="2pt" strokecolor="#231f20"/>
            <v:rect style="position:absolute;left:9411;top:71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Departamento de Formación Profesional y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Seguimiento.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145"/>
          <w:pgSz w:w="9810" w:h="13500"/>
          <w:pgMar w:footer="137" w:header="0" w:top="920" w:bottom="320" w:left="360" w:right="0"/>
          <w:pgNumType w:start="303"/>
        </w:sectPr>
      </w:pPr>
    </w:p>
    <w:p>
      <w:pPr>
        <w:spacing w:before="67" w:after="21"/>
        <w:ind w:left="1131" w:right="782" w:firstLine="0"/>
        <w:jc w:val="left"/>
        <w:rPr>
          <w:sz w:val="16"/>
        </w:rPr>
      </w:pPr>
      <w:r>
        <w:rPr/>
        <w:pict>
          <v:group style="position:absolute;margin-left:40.888802pt;margin-top:592.807495pt;width:2.050pt;height:62pt;mso-position-horizontal-relative:page;mso-position-vertical-relative:page;z-index:36328" coordorigin="818,11856" coordsize="41,1240">
            <v:line style="position:absolute" from="838,11876" to="838,13016" stroked="true" strokeweight="2pt" strokecolor="#231f20">
              <v:stroke dashstyle="dash"/>
            </v:line>
            <v:line style="position:absolute" from="838,13076" to="838,13076" stroked="true" strokeweight="2pt" strokecolor="#231f20"/>
            <v:line style="position:absolute" from="838,13076" to="838,13076" stroked="true" strokeweight="2pt" strokecolor="#231f20"/>
            <w10:wrap type="none"/>
          </v:group>
        </w:pict>
      </w:r>
      <w:r>
        <w:rPr/>
        <w:pict>
          <v:group style="position:absolute;margin-left:0pt;margin-top:637.775024pt;width:36.450pt;height:17.05pt;mso-position-horizontal-relative:page;mso-position-vertical-relative:page;z-index:-1110160" coordorigin="0,12756" coordsize="729,341">
            <v:line style="position:absolute" from="397,13076" to="708,13076" stroked="true" strokeweight="2pt" strokecolor="#231f20">
              <v:stroke dashstyle="dash"/>
            </v:line>
            <v:line style="position:absolute" from="60,13076" to="60,13076" stroked="true" strokeweight="2pt" strokecolor="#231f20"/>
            <v:rect style="position:absolute;left:0;top:1275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590.404785pt;width:17.05pt;height:60.9pt;mso-position-horizontal-relative:page;mso-position-vertical-relative:page;z-index:363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42" w:firstLine="119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Apoy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Académic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Estudiante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Egresados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DIRECCIÓN DE APOYO ACADÉMICO A ESTUDIANTES Y EGRESADOS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928" w:right="1114"/>
      </w:pPr>
      <w:r>
        <w:rPr>
          <w:color w:val="231F20"/>
          <w:w w:val="90"/>
        </w:rPr>
        <w:t>TRANSITORIOS</w:t>
      </w:r>
    </w:p>
    <w:p>
      <w:pPr>
        <w:pStyle w:val="BodyText"/>
        <w:spacing w:before="6"/>
        <w:rPr>
          <w:b/>
          <w:sz w:val="26"/>
        </w:rPr>
      </w:pPr>
    </w:p>
    <w:p>
      <w:pPr>
        <w:pStyle w:val="BodyText"/>
        <w:spacing w:before="1"/>
        <w:ind w:right="314"/>
        <w:jc w:val="right"/>
      </w:pPr>
      <w:r>
        <w:rPr>
          <w:b/>
          <w:color w:val="939598"/>
          <w:w w:val="85"/>
        </w:rPr>
        <w:t>Artículo Primero. </w:t>
      </w:r>
      <w:r>
        <w:rPr>
          <w:color w:val="231F20"/>
          <w:w w:val="85"/>
        </w:rPr>
        <w:t>El presente acuerdo entrará en vigor el día de su expedición, debiéndose publi-</w:t>
      </w:r>
    </w:p>
    <w:p>
      <w:pPr>
        <w:pStyle w:val="BodyText"/>
        <w:spacing w:before="50"/>
        <w:ind w:left="1130" w:right="782"/>
      </w:pPr>
      <w:r>
        <w:rPr>
          <w:color w:val="231F20"/>
          <w:w w:val="85"/>
        </w:rPr>
        <w:t>car en el órgano informativo “Gaceta Universitaria”.</w:t>
      </w:r>
    </w:p>
    <w:p>
      <w:pPr>
        <w:pStyle w:val="BodyText"/>
        <w:spacing w:before="3"/>
        <w:rPr>
          <w:sz w:val="18"/>
        </w:rPr>
      </w:pPr>
    </w:p>
    <w:p>
      <w:pPr>
        <w:spacing w:before="0"/>
        <w:ind w:left="0" w:right="314" w:firstLine="0"/>
        <w:jc w:val="right"/>
        <w:rPr>
          <w:sz w:val="20"/>
        </w:rPr>
      </w:pPr>
      <w:r>
        <w:rPr>
          <w:b/>
          <w:color w:val="939598"/>
          <w:w w:val="90"/>
          <w:sz w:val="20"/>
        </w:rPr>
        <w:t>Artículo Segundo. </w:t>
      </w:r>
      <w:r>
        <w:rPr>
          <w:color w:val="231F20"/>
          <w:w w:val="90"/>
          <w:sz w:val="20"/>
        </w:rPr>
        <w:t>La Dirección de Apoyo Académico a Estudiantes y Egresados asumirá las</w:t>
      </w:r>
    </w:p>
    <w:p>
      <w:pPr>
        <w:pStyle w:val="BodyText"/>
        <w:spacing w:before="50"/>
        <w:ind w:left="1130" w:right="782"/>
      </w:pPr>
      <w:r>
        <w:rPr>
          <w:color w:val="231F20"/>
          <w:w w:val="85"/>
        </w:rPr>
        <w:t>obligaciones que le confieren el presente acuerdo y la legislación universitaria.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314" w:firstLine="360"/>
        <w:jc w:val="right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spacing w:val="-5"/>
          <w:w w:val="90"/>
        </w:rPr>
        <w:t>Tercero.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Universidad,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ejercicio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facultades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confiere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legis-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lación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nombrará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Estudiantes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Egresados.</w:t>
      </w:r>
    </w:p>
    <w:p>
      <w:pPr>
        <w:pStyle w:val="BodyText"/>
        <w:spacing w:line="292" w:lineRule="auto" w:before="161"/>
        <w:ind w:left="1131" w:right="31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Cuarto.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Administrativo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proveer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manuales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respectivos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adminis- trativas señaladas en el artículo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cuarto.</w:t>
      </w:r>
    </w:p>
    <w:p>
      <w:pPr>
        <w:pStyle w:val="BodyText"/>
        <w:spacing w:line="292" w:lineRule="auto" w:before="161"/>
        <w:ind w:left="1131" w:right="3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2"/>
          <w:w w:val="90"/>
        </w:rPr>
        <w:t> </w:t>
      </w:r>
      <w:r>
        <w:rPr>
          <w:b/>
          <w:color w:val="939598"/>
          <w:w w:val="90"/>
        </w:rPr>
        <w:t>Quinto.</w:t>
      </w:r>
      <w:r>
        <w:rPr>
          <w:b/>
          <w:color w:val="939598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abroga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México,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crea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Departamento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Indígenas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0"/>
        </w:rPr>
        <w:t>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adscrita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Docencia,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publicado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Gaceta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núm.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156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junio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2008.</w:t>
      </w:r>
    </w:p>
    <w:p>
      <w:pPr>
        <w:pStyle w:val="BodyText"/>
        <w:spacing w:line="292" w:lineRule="auto" w:before="161"/>
        <w:ind w:left="1131" w:right="3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Sexto.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personal,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estaban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asignadas </w:t>
      </w:r>
      <w:r>
        <w:rPr>
          <w:color w:val="231F20"/>
          <w:w w:val="85"/>
        </w:rPr>
        <w:t>al Departamento de Apoyo Académico a Estudiantes Indígenas, deberán transferirse e incorporarse a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Dirección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Apoyo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Académico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Estudiantes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Egresados,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adscrita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Secretaría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Docencia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la </w:t>
      </w:r>
      <w:r>
        <w:rPr>
          <w:color w:val="231F20"/>
          <w:w w:val="85"/>
        </w:rPr>
        <w:t>Universidad Autónoma del Estado de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</w:pPr>
    </w:p>
    <w:p>
      <w:pPr>
        <w:pStyle w:val="Heading3"/>
        <w:spacing w:line="645" w:lineRule="auto" w:before="152"/>
        <w:ind w:left="2201" w:right="1384"/>
      </w:pPr>
      <w:r>
        <w:rPr/>
        <w:pict>
          <v:shape style="position:absolute;margin-left:46.551201pt;margin-top:71.070343pt;width:404.05pt;height:55.3pt;mso-position-horizontal-relative:page;mso-position-vertical-relative:paragraph;z-index:364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537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 los 18 días del mes de junio de 2013.</w:t>
                        </w:r>
                      </w:p>
                    </w:tc>
                  </w:tr>
                  <w:tr>
                    <w:trPr>
                      <w:trHeight w:val="311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before="32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before="32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221, 2013, Época XIV, Año XXIX.</w:t>
                        </w:r>
                      </w:p>
                    </w:tc>
                  </w:tr>
                  <w:tr>
                    <w:trPr>
                      <w:trHeight w:val="259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before="32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before="32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18 de junio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28"/>
        </w:rPr>
      </w:pPr>
      <w:r>
        <w:rPr/>
        <w:pict>
          <v:line style="position:absolute;mso-position-horizontal-relative:page;mso-position-vertical-relative:paragraph;z-index:36304;mso-wrap-distance-left:0;mso-wrap-distance-right:0" from="41.893501pt,19.534622pt" to="41.893501pt,19.534622pt" stroked="true" strokeweight="2pt" strokecolor="#231f20">
            <w10:wrap type="topAndBottom"/>
          </v:line>
        </w:pict>
      </w:r>
    </w:p>
    <w:p>
      <w:pPr>
        <w:spacing w:after="0"/>
        <w:rPr>
          <w:sz w:val="28"/>
        </w:rPr>
        <w:sectPr>
          <w:pgSz w:w="9810" w:h="13500"/>
          <w:pgMar w:header="0" w:footer="137" w:top="920" w:bottom="320" w:left="0" w:right="680"/>
        </w:sectPr>
      </w:pPr>
    </w:p>
    <w:p>
      <w:pPr>
        <w:pStyle w:val="BodyText"/>
        <w:spacing w:line="40" w:lineRule="exact"/>
        <w:ind w:left="814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rPr>
          <w:b/>
        </w:rPr>
      </w:pPr>
    </w:p>
    <w:p>
      <w:pPr>
        <w:pStyle w:val="BodyText"/>
        <w:spacing w:before="2"/>
        <w:rPr>
          <w:b/>
          <w:sz w:val="14"/>
        </w:rPr>
      </w:pPr>
      <w:r>
        <w:rPr/>
        <w:pict>
          <v:rect style="position:absolute;margin-left:45.620998pt;margin-top:10.130977pt;width:392.4pt;height:30.134pt;mso-position-horizontal-relative:page;mso-position-vertical-relative:paragraph;z-index:36448;mso-wrap-distance-left:0;mso-wrap-distance-right:0" filled="true" fillcolor="#ffffff" stroked="false">
            <v:fill type="solid"/>
            <w10:wrap type="topAndBottom"/>
          </v:rect>
        </w:pict>
      </w:r>
    </w:p>
    <w:p>
      <w:pPr>
        <w:spacing w:line="285" w:lineRule="auto" w:before="6"/>
        <w:ind w:left="728" w:right="1660" w:firstLine="0"/>
        <w:jc w:val="center"/>
        <w:rPr>
          <w:b/>
          <w:sz w:val="24"/>
        </w:rPr>
      </w:pPr>
      <w:r>
        <w:rPr>
          <w:b/>
          <w:color w:val="231F20"/>
          <w:w w:val="85"/>
          <w:sz w:val="24"/>
        </w:rPr>
        <w:t>ACUERDO DEL CONSEJO UNIVERSITARIO DE LA UNIVERSIDAD </w:t>
      </w:r>
      <w:r>
        <w:rPr>
          <w:b/>
          <w:color w:val="231F20"/>
          <w:w w:val="90"/>
          <w:sz w:val="24"/>
        </w:rPr>
        <w:t>AUTÓNOMA DEL ESTADO DE MÉXICO, POR EL QUE SE CREA LA ESCUELA DE ARTES ESCÉNICAS</w:t>
      </w:r>
    </w:p>
    <w:p>
      <w:pPr>
        <w:pStyle w:val="BodyText"/>
        <w:rPr>
          <w:b/>
          <w:sz w:val="33"/>
        </w:rPr>
      </w:pPr>
    </w:p>
    <w:p>
      <w:pPr>
        <w:pStyle w:val="Heading3"/>
        <w:ind w:left="791" w:right="1723"/>
      </w:pPr>
      <w:r>
        <w:rPr/>
        <w:pict>
          <v:shape style="position:absolute;margin-left:45.620998pt;margin-top:-100.01606pt;width:392.4pt;height:30.15pt;mso-position-horizontal-relative:page;mso-position-vertical-relative:paragraph;z-index:-1110040" type="#_x0000_t202" filled="false" stroked="false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3065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ACUERDO</w:t>
                  </w:r>
                  <w:r>
                    <w:rPr>
                      <w:color w:val="231F20"/>
                      <w:spacing w:val="-1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POR</w:t>
                  </w:r>
                  <w:r>
                    <w:rPr>
                      <w:color w:val="231F20"/>
                      <w:spacing w:val="-1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QUE</w:t>
                  </w:r>
                  <w:r>
                    <w:rPr>
                      <w:color w:val="231F20"/>
                      <w:spacing w:val="-1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SE</w:t>
                  </w:r>
                  <w:r>
                    <w:rPr>
                      <w:color w:val="231F20"/>
                      <w:spacing w:val="-1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CREA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ESCUELA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ARTES</w:t>
                  </w:r>
                  <w:r>
                    <w:rPr>
                      <w:color w:val="231F20"/>
                      <w:spacing w:val="-1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ESCÉNICAS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-117.993355pt;width:2.050pt;height:62pt;mso-position-horizontal-relative:page;mso-position-vertical-relative:paragraph;z-index:36496" coordorigin="8950,-2360" coordsize="41,1240">
            <v:line style="position:absolute" from="8970,-2340" to="8970,-1200" stroked="true" strokeweight="2pt" strokecolor="#231f20">
              <v:stroke dashstyle="dash"/>
            </v:line>
            <v:line style="position:absolute" from="8970,-1140" to="8970,-1140" stroked="true" strokeweight="2pt" strokecolor="#231f20"/>
            <v:line style="position:absolute" from="8970,-1140" to="8970,-1140" stroked="true" strokeweight="2pt" strokecolor="#231f20"/>
            <w10:wrap type="none"/>
          </v:group>
        </w:pict>
      </w:r>
      <w:r>
        <w:rPr/>
        <w:pict>
          <v:group style="position:absolute;margin-left:453.987183pt;margin-top:-73.026054pt;width:36.450pt;height:17.05pt;mso-position-horizontal-relative:page;mso-position-vertical-relative:paragraph;z-index:36520" coordorigin="9080,-1461" coordsize="729,341">
            <v:line style="position:absolute" from="9100,-1140" to="9411,-1140" stroked="true" strokeweight="2pt" strokecolor="#231f20">
              <v:stroke dashstyle="dash"/>
            </v:line>
            <v:line style="position:absolute" from="9748,-1140" to="9748,-1140" stroked="true" strokeweight="2pt" strokecolor="#231f20"/>
            <v:rect style="position:absolute;left:9411;top:-146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7309pt;margin-top:-113.703659pt;width:17.05pt;height:47.5pt;mso-position-horizontal-relative:page;mso-position-vertical-relative:paragraph;z-index:36544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91"/>
                      <w:sz w:val="14"/>
                    </w:rPr>
                    <w:t>Escuela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Arte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Escénicas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CONSIDERANDO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95" w:right="1129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fines impartir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superior;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humanística,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científica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 tecnológica;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humanismo,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tecnología,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otras </w:t>
      </w:r>
      <w:r>
        <w:rPr>
          <w:color w:val="231F20"/>
          <w:w w:val="85"/>
        </w:rPr>
        <w:t>manifestaciones de 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cultura.</w:t>
      </w:r>
    </w:p>
    <w:p>
      <w:pPr>
        <w:pStyle w:val="BodyText"/>
        <w:spacing w:line="300" w:lineRule="auto" w:before="2"/>
        <w:ind w:left="195" w:right="1131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 Escuela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académicas.</w:t>
      </w:r>
    </w:p>
    <w:p>
      <w:pPr>
        <w:pStyle w:val="BodyText"/>
        <w:spacing w:line="300" w:lineRule="auto" w:before="2"/>
        <w:ind w:left="195" w:right="1131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Artículo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52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Bis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Estatuto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Universitario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establece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docencia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desarrollará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orga- </w:t>
      </w:r>
      <w:r>
        <w:rPr>
          <w:color w:val="231F20"/>
          <w:spacing w:val="-3"/>
          <w:w w:val="85"/>
        </w:rPr>
        <w:t>nismo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académico,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centro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universitario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dependencia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académica,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plantel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Escuela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Preparatoria,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organismos,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centros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dependencias,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entre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otras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instituciones.</w:t>
      </w:r>
    </w:p>
    <w:p>
      <w:pPr>
        <w:pStyle w:val="BodyText"/>
        <w:spacing w:line="300" w:lineRule="auto" w:before="2"/>
        <w:ind w:left="195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76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prevé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podrán </w:t>
      </w:r>
      <w:r>
        <w:rPr>
          <w:color w:val="231F20"/>
          <w:w w:val="85"/>
        </w:rPr>
        <w:t>adoptar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siendo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facultades,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escuelas,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institutos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moda- lidades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afines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similares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alteren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características.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Escuela,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ofrecerá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profesiona- </w:t>
      </w:r>
      <w:r>
        <w:rPr>
          <w:color w:val="231F20"/>
          <w:w w:val="90"/>
        </w:rPr>
        <w:t>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especialidad,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diplomados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adoptará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discipli- </w:t>
      </w:r>
      <w:r>
        <w:rPr>
          <w:color w:val="231F20"/>
          <w:w w:val="85"/>
        </w:rPr>
        <w:t>nas 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interdisciplinarias.</w:t>
      </w:r>
    </w:p>
    <w:p>
      <w:pPr>
        <w:pStyle w:val="BodyText"/>
        <w:spacing w:line="300" w:lineRule="auto" w:before="2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establecimiento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organismo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académico,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universitario,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plantel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Escuela </w:t>
      </w:r>
      <w:r>
        <w:rPr>
          <w:color w:val="231F20"/>
          <w:spacing w:val="-3"/>
          <w:w w:val="85"/>
        </w:rPr>
        <w:t>Preparatoria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otra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modalidad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afín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similar,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deberá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contar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proyectos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curriculares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sustenta- </w:t>
      </w:r>
      <w:r>
        <w:rPr>
          <w:color w:val="231F20"/>
          <w:w w:val="85"/>
        </w:rPr>
        <w:t>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programas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educativos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impartirá,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programas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estudio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primer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ciclo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4"/>
          <w:w w:val="85"/>
        </w:rPr>
        <w:t>escolar.</w:t>
      </w:r>
    </w:p>
    <w:p>
      <w:pPr>
        <w:pStyle w:val="BodyText"/>
        <w:spacing w:line="300" w:lineRule="auto" w:before="2"/>
        <w:ind w:left="196" w:right="1130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23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enero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2014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Planeación,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Incorporación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Estudios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H.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emitió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favorable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respecto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creación 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curriculares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licenciaturas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Cinematográficos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Música.</w:t>
      </w:r>
    </w:p>
    <w:p>
      <w:pPr>
        <w:pStyle w:val="BodyText"/>
        <w:spacing w:line="300" w:lineRule="auto" w:before="2"/>
        <w:ind w:left="196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2014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aprobó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referido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Comisión,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creando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consecuencia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licenciaturas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Cinematográficos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Música.</w:t>
      </w:r>
    </w:p>
    <w:p>
      <w:pPr>
        <w:pStyle w:val="BodyText"/>
        <w:spacing w:line="300" w:lineRule="auto" w:before="2"/>
        <w:ind w:left="19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Sectorial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2013-2018,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México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2011-2017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2013-2017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  <w:sz w:val="14"/>
        </w:rPr>
        <w:t>uaem </w:t>
      </w:r>
      <w:r>
        <w:rPr>
          <w:color w:val="231F20"/>
          <w:w w:val="90"/>
        </w:rPr>
        <w:t>coinciden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necesidad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ampliar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oportunidades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acceso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educación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diversificar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oferta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educativa.</w:t>
      </w:r>
    </w:p>
    <w:p>
      <w:pPr>
        <w:pStyle w:val="BodyText"/>
        <w:spacing w:line="300" w:lineRule="auto" w:before="2"/>
        <w:ind w:left="195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2009-2021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elemento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21"/>
          <w:w w:val="90"/>
          <w:sz w:val="14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2021 ofrecer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presencial,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abierta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acce- 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distinguirse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mayores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cober- </w:t>
      </w:r>
      <w:r>
        <w:rPr>
          <w:color w:val="231F20"/>
          <w:w w:val="85"/>
        </w:rPr>
        <w:t>turas dentro del Estado 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300" w:lineRule="auto" w:before="2"/>
        <w:ind w:left="196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2021,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presentada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Desarrollo 2009-2021, destaca la ampliación y diversificación de la matrícula, bajo criterios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ordenados</w:t>
      </w:r>
    </w:p>
    <w:p>
      <w:pPr>
        <w:spacing w:after="0" w:line="300" w:lineRule="auto"/>
        <w:jc w:val="both"/>
        <w:sectPr>
          <w:pgSz w:w="9810" w:h="13500"/>
          <w:pgMar w:header="0" w:footer="137" w:top="320" w:bottom="980" w:left="800" w:right="0"/>
        </w:sect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BodyText"/>
        <w:spacing w:before="2"/>
        <w:rPr>
          <w:sz w:val="27"/>
        </w:rPr>
      </w:pPr>
    </w:p>
    <w:p>
      <w:pPr>
        <w:spacing w:before="84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-23.466417pt;width:2.050pt;height:62pt;mso-position-horizontal-relative:page;mso-position-vertical-relative:paragraph;z-index:36616" coordorigin="818,-469" coordsize="41,1240">
            <v:line style="position:absolute" from="838,-449" to="838,691" stroked="true" strokeweight="2pt" strokecolor="#231f20">
              <v:stroke dashstyle="dash"/>
            </v:line>
            <v:line style="position:absolute" from="838,751" to="838,751" stroked="true" strokeweight="2pt" strokecolor="#231f20"/>
            <v:line style="position:absolute" from="838,750" to="838,750" stroked="true" strokeweight="2pt" strokecolor="#231f20"/>
            <w10:wrap type="none"/>
          </v:group>
        </w:pict>
      </w:r>
      <w:r>
        <w:rPr/>
        <w:pict>
          <v:shape style="position:absolute;margin-left:23.022697pt;margin-top:-19.17672pt;width:17.05pt;height:47.5pt;mso-position-horizontal-relative:page;mso-position-vertical-relative:paragraph;z-index:36664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91"/>
                      <w:sz w:val="14"/>
                    </w:rPr>
                    <w:t>Escuela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Arte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Escénicas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ACUERDO POR EL QUE SE CREA LA ESCUELA DE ARTES ESCÉNICAS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2"/>
        <w:rPr>
          <w:sz w:val="13"/>
        </w:rPr>
      </w:pPr>
    </w:p>
    <w:p>
      <w:pPr>
        <w:pStyle w:val="BodyText"/>
        <w:spacing w:line="300" w:lineRule="auto" w:before="79"/>
        <w:ind w:left="1131" w:right="992"/>
      </w:pPr>
      <w:r>
        <w:rPr/>
        <w:pict>
          <v:group style="position:absolute;margin-left:0pt;margin-top:-1.579301pt;width:36.450pt;height:17.05pt;mso-position-horizontal-relative:page;mso-position-vertical-relative:paragraph;z-index:36640" coordorigin="0,-32" coordsize="729,341">
            <v:line style="position:absolute" from="397,288" to="708,288" stroked="true" strokeweight="2pt" strokecolor="#231f20">
              <v:stroke dashstyle="dash"/>
            </v:line>
            <v:line style="position:absolute" from="60,288" to="60,288" stroked="true" strokeweight="2pt" strokecolor="#231f20"/>
            <v:rect style="position:absolute;left:0;top:-3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vinculen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prioritarias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vocación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regional,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teniendo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tendencias internacionales y nacionales del mercado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laboral.</w:t>
      </w:r>
    </w:p>
    <w:p>
      <w:pPr>
        <w:pStyle w:val="BodyText"/>
        <w:spacing w:line="300" w:lineRule="auto" w:before="2"/>
        <w:ind w:left="1131" w:right="99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2013-2017,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eje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transversal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3.1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Universidad solidaria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estatal,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destaca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cobertura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edu- cativas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acordes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dinámica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prioridades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regional.</w:t>
      </w:r>
    </w:p>
    <w:p>
      <w:pPr>
        <w:pStyle w:val="BodyText"/>
        <w:spacing w:line="300" w:lineRule="auto" w:before="2"/>
        <w:ind w:left="1131" w:right="993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XIII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Toluca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—integrada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municipios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Almoloya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Juárez,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Almoloya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Río, </w:t>
      </w:r>
      <w:r>
        <w:rPr>
          <w:color w:val="231F20"/>
          <w:w w:val="90"/>
        </w:rPr>
        <w:t>Calimaya,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Chapultepec,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Metepec,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Mexicaltzingo,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Rayón,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Antonio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Isla,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Tenango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Valle,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Tex- </w:t>
      </w:r>
      <w:r>
        <w:rPr>
          <w:color w:val="231F20"/>
          <w:w w:val="90"/>
        </w:rPr>
        <w:t>calyacac,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Toluca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Zinacantepec—,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registra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1´546,418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habitantes,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media </w:t>
      </w:r>
      <w:r>
        <w:rPr>
          <w:color w:val="231F20"/>
          <w:w w:val="85"/>
        </w:rPr>
        <w:t>de crecimiento anual 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2.0%.</w:t>
      </w:r>
    </w:p>
    <w:p>
      <w:pPr>
        <w:pStyle w:val="BodyText"/>
        <w:spacing w:line="300" w:lineRule="auto" w:before="2"/>
        <w:ind w:left="1131" w:right="99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creación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Artes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Escénicas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responde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necesidad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integrar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formación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profesionistas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cinematográfico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música,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contribuyan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resolver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necesidades tales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divulgar,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preservar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acrecentar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historia.</w:t>
      </w:r>
    </w:p>
    <w:p>
      <w:pPr>
        <w:pStyle w:val="BodyText"/>
        <w:spacing w:line="300" w:lineRule="auto" w:before="2"/>
        <w:ind w:left="1131" w:right="99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escénicas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delimitación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disciplinaria,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humanidades,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permite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desarrollar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armonía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calidad,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integra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cine,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música,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danza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teatro.</w:t>
      </w:r>
    </w:p>
    <w:p>
      <w:pPr>
        <w:pStyle w:val="BodyText"/>
        <w:spacing w:line="300" w:lineRule="auto" w:before="2"/>
        <w:ind w:left="1131" w:right="994" w:firstLine="360"/>
        <w:jc w:val="both"/>
      </w:pPr>
      <w:r>
        <w:rPr>
          <w:color w:val="231F20"/>
          <w:w w:val="90"/>
        </w:rPr>
        <w:t>Visto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antecedentes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consideraciones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anteriores,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 con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fundamento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dispuesto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fracciones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III,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7"/>
          <w:w w:val="90"/>
        </w:rPr>
        <w:t>IV,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6°,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17,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I, 20,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52,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53 fracciones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54,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72,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75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76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Universitario:</w:t>
      </w:r>
    </w:p>
    <w:p>
      <w:pPr>
        <w:pStyle w:val="BodyText"/>
      </w:pPr>
    </w:p>
    <w:p>
      <w:pPr>
        <w:pStyle w:val="Heading3"/>
        <w:spacing w:before="153"/>
        <w:ind w:left="1065" w:right="924"/>
      </w:pPr>
      <w:r>
        <w:rPr>
          <w:color w:val="231F20"/>
          <w:w w:val="90"/>
        </w:rPr>
        <w:t>ACUERDA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ind w:left="1491" w:right="298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Se crea la Escuela de Artes Escénicas, estableciéndose en el municipio de Zinacantepec,</w:t>
      </w:r>
    </w:p>
    <w:p>
      <w:pPr>
        <w:pStyle w:val="BodyText"/>
        <w:spacing w:before="58"/>
        <w:ind w:left="1130" w:right="298"/>
      </w:pPr>
      <w:r>
        <w:rPr>
          <w:color w:val="231F20"/>
          <w:w w:val="85"/>
        </w:rPr>
        <w:t>Estado de México.</w:t>
      </w:r>
    </w:p>
    <w:p>
      <w:pPr>
        <w:pStyle w:val="BodyText"/>
        <w:spacing w:before="2"/>
        <w:rPr>
          <w:sz w:val="17"/>
        </w:rPr>
      </w:pPr>
    </w:p>
    <w:p>
      <w:pPr>
        <w:pStyle w:val="BodyText"/>
        <w:ind w:left="1491" w:right="298"/>
      </w:pP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En vista de los estudios técnico-jurídicos en que se sustenta la creación de la Escuela</w:t>
      </w:r>
    </w:p>
    <w:p>
      <w:pPr>
        <w:pStyle w:val="BodyText"/>
        <w:spacing w:before="58"/>
        <w:ind w:left="1130" w:right="298"/>
      </w:pPr>
      <w:r>
        <w:rPr>
          <w:color w:val="231F20"/>
          <w:w w:val="90"/>
        </w:rPr>
        <w:t>de Artes Escénicas, se dispensa el dictamen a que se refiere el artículo 75 del Estatuto Universitario.</w:t>
      </w:r>
    </w:p>
    <w:p>
      <w:pPr>
        <w:pStyle w:val="BodyText"/>
        <w:spacing w:before="2"/>
        <w:rPr>
          <w:sz w:val="17"/>
        </w:rPr>
      </w:pPr>
    </w:p>
    <w:p>
      <w:pPr>
        <w:pStyle w:val="BodyText"/>
        <w:ind w:left="1491" w:right="298"/>
      </w:pPr>
      <w:r>
        <w:rPr>
          <w:b/>
          <w:color w:val="939598"/>
          <w:w w:val="85"/>
        </w:rPr>
        <w:t>Tercero. </w:t>
      </w:r>
      <w:r>
        <w:rPr>
          <w:color w:val="231F20"/>
          <w:w w:val="85"/>
        </w:rPr>
        <w:t>La Escuela de Artes Escénicas, adoptará la modalidad disciplinaria, ofertando inicialmen-</w:t>
      </w:r>
    </w:p>
    <w:p>
      <w:pPr>
        <w:pStyle w:val="BodyText"/>
        <w:spacing w:before="58"/>
        <w:ind w:left="1130" w:right="298"/>
      </w:pPr>
      <w:r>
        <w:rPr>
          <w:color w:val="231F20"/>
          <w:w w:val="85"/>
        </w:rPr>
        <w:t>te las licenciaturas en Estudios Cinematográficos y en Música.</w:t>
      </w:r>
    </w:p>
    <w:p>
      <w:pPr>
        <w:pStyle w:val="BodyText"/>
        <w:spacing w:before="2"/>
        <w:rPr>
          <w:sz w:val="17"/>
        </w:rPr>
      </w:pPr>
    </w:p>
    <w:p>
      <w:pPr>
        <w:pStyle w:val="BodyText"/>
        <w:ind w:left="1491" w:right="298"/>
      </w:pPr>
      <w:r>
        <w:rPr>
          <w:b/>
          <w:color w:val="939598"/>
          <w:w w:val="90"/>
        </w:rPr>
        <w:t>Cuarto. </w:t>
      </w:r>
      <w:r>
        <w:rPr>
          <w:color w:val="231F20"/>
          <w:w w:val="90"/>
        </w:rPr>
        <w:t>La Escuela de Artes Escénicas asumirá las obligaciones que le confieren la legislación</w:t>
      </w:r>
    </w:p>
    <w:p>
      <w:pPr>
        <w:pStyle w:val="BodyText"/>
        <w:spacing w:before="58"/>
        <w:ind w:left="1130" w:right="298"/>
      </w:pPr>
      <w:r>
        <w:rPr>
          <w:color w:val="231F20"/>
          <w:w w:val="85"/>
        </w:rPr>
        <w:t>universitaria y su especial naturaleza jurídica.</w:t>
      </w:r>
    </w:p>
    <w:p>
      <w:pPr>
        <w:pStyle w:val="BodyText"/>
        <w:spacing w:before="2"/>
        <w:rPr>
          <w:sz w:val="17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939598"/>
          <w:w w:val="90"/>
        </w:rPr>
        <w:t>Quinto.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confiere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spacing w:val="-3"/>
          <w:w w:val="85"/>
        </w:rPr>
        <w:t>universitaria, nombrará </w:t>
      </w:r>
      <w:r>
        <w:rPr>
          <w:color w:val="231F20"/>
          <w:w w:val="85"/>
        </w:rPr>
        <w:t>al </w:t>
      </w:r>
      <w:r>
        <w:rPr>
          <w:color w:val="231F20"/>
          <w:spacing w:val="-3"/>
          <w:w w:val="85"/>
        </w:rPr>
        <w:t>Director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Escuela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Artes Escénicas, informando </w:t>
      </w:r>
      <w:r>
        <w:rPr>
          <w:color w:val="231F20"/>
          <w:w w:val="85"/>
        </w:rPr>
        <w:t>al </w:t>
      </w:r>
      <w:r>
        <w:rPr>
          <w:color w:val="231F20"/>
          <w:spacing w:val="-3"/>
          <w:w w:val="85"/>
        </w:rPr>
        <w:t>Consejo Universitario </w:t>
      </w:r>
      <w:r>
        <w:rPr>
          <w:color w:val="231F20"/>
          <w:w w:val="85"/>
        </w:rPr>
        <w:t>de 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determinación.</w:t>
      </w:r>
    </w:p>
    <w:p>
      <w:pPr>
        <w:pStyle w:val="BodyText"/>
        <w:spacing w:before="142"/>
        <w:ind w:left="1491" w:right="298"/>
      </w:pPr>
      <w:r>
        <w:rPr>
          <w:b/>
          <w:color w:val="939598"/>
          <w:w w:val="90"/>
        </w:rPr>
        <w:t>Sexto. </w:t>
      </w:r>
      <w:r>
        <w:rPr>
          <w:color w:val="231F20"/>
          <w:w w:val="90"/>
        </w:rPr>
        <w:t>El presente acuerdo entrará en vigor el día de su aprobación, debiéndose publicar en el</w:t>
      </w:r>
    </w:p>
    <w:p>
      <w:pPr>
        <w:pStyle w:val="BodyText"/>
        <w:spacing w:before="58"/>
        <w:ind w:left="1130" w:right="298"/>
      </w:pPr>
      <w:r>
        <w:rPr>
          <w:color w:val="231F20"/>
          <w:w w:val="85"/>
        </w:rPr>
        <w:t>órgano informativo “Gaceta Universitaria”.</w:t>
      </w:r>
    </w:p>
    <w:p>
      <w:pPr>
        <w:spacing w:after="0"/>
        <w:sectPr>
          <w:pgSz w:w="9810" w:h="13500"/>
          <w:pgMar w:header="0" w:footer="137" w:top="320" w:bottom="980" w:left="0" w:right="0"/>
        </w:sectPr>
      </w:pPr>
    </w:p>
    <w:p>
      <w:pPr>
        <w:pStyle w:val="BodyText"/>
        <w:spacing w:line="40" w:lineRule="exact"/>
        <w:ind w:left="82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BodyText"/>
        <w:spacing w:before="3"/>
        <w:rPr>
          <w:sz w:val="27"/>
        </w:rPr>
      </w:pPr>
    </w:p>
    <w:p>
      <w:pPr>
        <w:spacing w:before="84" w:after="19"/>
        <w:ind w:left="3297" w:right="782" w:firstLine="0"/>
        <w:jc w:val="left"/>
        <w:rPr>
          <w:sz w:val="16"/>
        </w:rPr>
      </w:pPr>
      <w:r>
        <w:rPr/>
        <w:pict>
          <v:group style="position:absolute;margin-left:447.498413pt;margin-top:-23.549767pt;width:2.050pt;height:62pt;mso-position-horizontal-relative:page;mso-position-vertical-relative:paragraph;z-index:36736" coordorigin="8950,-471" coordsize="41,1240">
            <v:line style="position:absolute" from="8970,-451" to="8970,689" stroked="true" strokeweight="2pt" strokecolor="#231f20">
              <v:stroke dashstyle="dash"/>
            </v:line>
            <v:line style="position:absolute" from="8970,749" to="8970,749" stroked="true" strokeweight="2pt" strokecolor="#231f20"/>
            <v:line style="position:absolute" from="8970,748" to="8970,748" stroked="true" strokeweight="2pt" strokecolor="#231f20"/>
            <w10:wrap type="none"/>
          </v:group>
        </w:pict>
      </w:r>
      <w:r>
        <w:rPr/>
        <w:pict>
          <v:shape style="position:absolute;margin-left:451.57309pt;margin-top:-19.260069pt;width:17.05pt;height:47.5pt;mso-position-horizontal-relative:page;mso-position-vertical-relative:paragraph;z-index:36784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91"/>
                      <w:sz w:val="14"/>
                    </w:rPr>
                    <w:t>Escuela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Arte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Escénicas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ACUERDO POR EL QUE SE CREA LA ESCUELA DE ARTES ESCÉNICAS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line="645" w:lineRule="auto" w:before="72"/>
        <w:ind w:left="3600" w:right="1761" w:hanging="1689"/>
        <w:jc w:val="left"/>
      </w:pPr>
      <w:r>
        <w:rPr/>
        <w:pict>
          <v:group style="position:absolute;margin-left:453.987183pt;margin-top:-1.498018pt;width:36.450pt;height:17.05pt;mso-position-horizontal-relative:page;mso-position-vertical-relative:paragraph;z-index:36760" coordorigin="9080,-30" coordsize="729,341">
            <v:line style="position:absolute" from="9100,290" to="9411,290" stroked="true" strokeweight="2pt" strokecolor="#231f20">
              <v:stroke dashstyle="dash"/>
            </v:line>
            <v:line style="position:absolute" from="9748,290" to="9748,290" stroked="true" strokeweight="2pt" strokecolor="#231f20"/>
            <v:rect style="position:absolute;left:9411;top:-30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39.799999pt;margin-top:67.018692pt;width:404.05pt;height:61.35pt;mso-position-horizontal-relative:page;mso-position-vertical-relative:paragraph;z-index:368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5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10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10" w:lineRule="exact"/>
                          <w:ind w:right="-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 de fecha el 09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 julio de 2014.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22" w:lineRule="exact"/>
                          <w:ind w:right="-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229, julio de 2014, Época XIV,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22" w:lineRule="exact"/>
                          <w:ind w:right="-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09 de julio de 2014.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jc w:val="left"/>
        <w:sectPr>
          <w:pgSz w:w="9810" w:h="13500"/>
          <w:pgMar w:header="0" w:footer="137" w:top="3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46"/>
          <w:pgSz w:w="9810" w:h="13500"/>
          <w:pgMar w:footer="0" w:header="0" w:top="1260" w:bottom="280" w:left="1360" w:right="1360"/>
        </w:sectPr>
      </w:pPr>
    </w:p>
    <w:p>
      <w:pPr>
        <w:pStyle w:val="BodyText"/>
        <w:spacing w:line="40" w:lineRule="exact"/>
        <w:ind w:left="7589"/>
        <w:rPr>
          <w:rFonts w:ascii="Times New Roman"/>
          <w:sz w:val="4"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109656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5507" w:right="-15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LOS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ESTUDIOS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  <w:sz w:val="16"/>
                    </w:rPr>
                    <w:t>AVANZADOS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309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54.217197pt;width:2.050pt;height:62pt;mso-position-horizontal-relative:page;mso-position-vertical-relative:page;z-index:36880" coordorigin="8950,1084" coordsize="41,1240">
            <v:line style="position:absolute" from="8970,1104" to="8970,2244" stroked="true" strokeweight="2pt" strokecolor="#231f20">
              <v:stroke dashstyle="dash"/>
            </v:line>
            <v:line style="position:absolute" from="8970,2304" to="8970,2304" stroked="true" strokeweight="2pt" strokecolor="#231f20"/>
            <v:line style="position:absolute" from="8970,2304" to="8970,2304" stroked="true" strokeweight="2pt" strokecolor="#231f20"/>
            <w10:wrap type="none"/>
          </v:group>
        </w:pict>
      </w:r>
      <w:r>
        <w:rPr/>
        <w:pict>
          <v:group style="position:absolute;margin-left:453.987183pt;margin-top:99.184998pt;width:36.450pt;height:17.05pt;mso-position-horizontal-relative:page;mso-position-vertical-relative:page;z-index:36904" coordorigin="9080,1984" coordsize="729,341">
            <v:line style="position:absolute" from="9100,2304" to="9411,2304" stroked="true" strokeweight="2pt" strokecolor="#231f20">
              <v:stroke dashstyle="dash"/>
            </v:line>
            <v:line style="position:absolute" from="9748,2304" to="9748,2304" stroked="true" strokeweight="2pt" strokecolor="#231f20"/>
            <v:rect style="position:absolute;left:9411;top:198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109584" coordorigin="11,283" coordsize="8676,12926">
            <v:line style="position:absolute" from="996,1215" to="8677,1215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985" type="#_x0000_t75" stroked="false">
              <v:imagedata r:id="rId20" o:title=""/>
            </v:shape>
            <v:shape style="position:absolute;left:996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1.541412pt;margin-top:56.157894pt;width:17pt;height:52.05pt;mso-position-horizontal-relative:page;mso-position-vertical-relative:page;z-index:369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2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position w:val="0"/>
          <w:sz w:val="4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8"/>
        <w:rPr>
          <w:rFonts w:ascii="Times New Roman"/>
          <w:sz w:val="27"/>
        </w:rPr>
      </w:pPr>
    </w:p>
    <w:p>
      <w:pPr>
        <w:spacing w:before="68"/>
        <w:ind w:left="2871" w:right="1807" w:firstLine="0"/>
        <w:jc w:val="left"/>
        <w:rPr>
          <w:rFonts w:ascii="Cambria"/>
          <w:i/>
          <w:sz w:val="18"/>
        </w:rPr>
      </w:pPr>
      <w:r>
        <w:rPr>
          <w:rFonts w:asci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w w:val="103"/>
          <w:sz w:val="18"/>
        </w:rPr>
        <w:t>o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06"/>
          <w:sz w:val="18"/>
        </w:rPr>
        <w:t>d</w:t>
      </w:r>
      <w:r>
        <w:rPr>
          <w:rFonts w:ascii="Cambria"/>
          <w:i/>
          <w:color w:val="FFFFFF"/>
          <w:w w:val="106"/>
          <w:sz w:val="18"/>
        </w:rPr>
        <w:t>e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08"/>
          <w:sz w:val="18"/>
        </w:rPr>
        <w:t>lo</w:t>
      </w:r>
      <w:r>
        <w:rPr>
          <w:rFonts w:ascii="Cambria"/>
          <w:i/>
          <w:color w:val="FFFFFF"/>
          <w:w w:val="108"/>
          <w:sz w:val="18"/>
        </w:rPr>
        <w:t>s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21"/>
          <w:sz w:val="18"/>
        </w:rPr>
        <w:t>Es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spacing w:val="6"/>
          <w:w w:val="112"/>
          <w:sz w:val="18"/>
        </w:rPr>
        <w:t>udio</w:t>
      </w:r>
      <w:r>
        <w:rPr>
          <w:rFonts w:ascii="Cambria"/>
          <w:i/>
          <w:color w:val="FFFFFF"/>
          <w:w w:val="112"/>
          <w:sz w:val="18"/>
        </w:rPr>
        <w:t>s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-3"/>
          <w:w w:val="122"/>
          <w:sz w:val="18"/>
        </w:rPr>
        <w:t>A</w:t>
      </w:r>
      <w:r>
        <w:rPr>
          <w:rFonts w:ascii="Cambria"/>
          <w:i/>
          <w:color w:val="FFFFFF"/>
          <w:spacing w:val="6"/>
          <w:w w:val="112"/>
          <w:sz w:val="18"/>
        </w:rPr>
        <w:t>vanzados</w:t>
      </w:r>
    </w:p>
    <w:p>
      <w:pPr>
        <w:spacing w:before="9"/>
        <w:ind w:left="2143" w:right="1661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/>
        <w:jc w:val="left"/>
        <w:rPr>
          <w:rFonts w:ascii="Cambria" w:hAnsi="Cambria"/>
          <w:sz w:val="18"/>
        </w:rPr>
        <w:sectPr>
          <w:footerReference w:type="default" r:id="rId147"/>
          <w:pgSz w:w="9810" w:h="13500"/>
          <w:pgMar w:footer="0" w:header="0" w:top="9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48"/>
          <w:pgSz w:w="9810" w:h="13500"/>
          <w:pgMar w:footer="0" w:header="0" w:top="1260" w:bottom="280" w:left="1360" w:right="1360"/>
        </w:sectPr>
      </w:pPr>
    </w:p>
    <w:p>
      <w:pPr>
        <w:spacing w:line="240" w:lineRule="auto"/>
        <w:ind w:left="11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  <w:sz w:val="20"/>
        </w:rPr>
      </w:r>
      <w:r>
        <w:rPr>
          <w:rFonts w:ascii="Times New Roman"/>
          <w:spacing w:val="157"/>
          <w:sz w:val="4"/>
        </w:rPr>
        <w:t> </w:t>
      </w:r>
      <w:r>
        <w:rPr>
          <w:rFonts w:ascii="Times New Roman"/>
          <w:spacing w:val="157"/>
          <w:position w:val="40"/>
          <w:sz w:val="20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spacing w:val="157"/>
          <w:position w:val="40"/>
          <w:sz w:val="20"/>
        </w:rPr>
      </w:r>
    </w:p>
    <w:p>
      <w:pPr>
        <w:pStyle w:val="Heading1"/>
        <w:spacing w:line="266" w:lineRule="exact" w:before="0"/>
      </w:pPr>
      <w:r>
        <w:rPr/>
        <w:pict>
          <v:shape style="position:absolute;margin-left:45.620998pt;margin-top:-32.369999pt;width:392.4pt;height:30.15pt;mso-position-horizontal-relative:page;mso-position-vertical-relative:paragraph;z-index:-1109488" type="#_x0000_t202" filled="false" stroked="false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4605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LOS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ESTUDIOS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  <w:sz w:val="16"/>
                    </w:rPr>
                    <w:t>AVANZADOS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-18.428801pt;width:2.050pt;height:62pt;mso-position-horizontal-relative:page;mso-position-vertical-relative:paragraph;z-index:-1109464" coordorigin="8950,-369" coordsize="41,1240">
            <v:line style="position:absolute" from="8970,-349" to="8970,791" stroked="true" strokeweight="2pt" strokecolor="#231f20">
              <v:stroke dashstyle="dash"/>
            </v:line>
            <v:line style="position:absolute" from="8970,851" to="8970,851" stroked="true" strokeweight="2pt" strokecolor="#231f20"/>
            <v:line style="position:absolute" from="8970,851" to="8970,851" stroked="true" strokeweight="2pt" strokecolor="#231f20"/>
            <w10:wrap type="none"/>
          </v:group>
        </w:pict>
      </w:r>
      <w:r>
        <w:rPr/>
        <w:pict>
          <v:shape style="position:absolute;margin-left:451.541412pt;margin-top:-16.488102pt;width:17pt;height:52.05pt;mso-position-horizontal-relative:page;mso-position-vertical-relative:paragraph;z-index:370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2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DE LOS ESTUDIOS  AVANZADOS</w:t>
      </w:r>
    </w:p>
    <w:p>
      <w:pPr>
        <w:spacing w:before="36"/>
        <w:ind w:left="791" w:right="1723" w:firstLine="0"/>
        <w:jc w:val="center"/>
        <w:rPr>
          <w:b/>
          <w:sz w:val="24"/>
        </w:rPr>
      </w:pPr>
      <w:r>
        <w:rPr/>
        <w:pict>
          <v:group style="position:absolute;margin-left:453.987183pt;margin-top:13.230968pt;width:36.450pt;height:17.05pt;mso-position-horizontal-relative:page;mso-position-vertical-relative:paragraph;z-index:37072" coordorigin="9080,265" coordsize="729,341">
            <v:line style="position:absolute" from="9100,585" to="9411,585" stroked="true" strokeweight="2pt" strokecolor="#231f20">
              <v:stroke dashstyle="dash"/>
            </v:line>
            <v:line style="position:absolute" from="9748,585" to="9748,585" stroked="true" strokeweight="2pt" strokecolor="#231f20"/>
            <v:rect style="position:absolute;left:9411;top:26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90"/>
          <w:sz w:val="24"/>
        </w:rPr>
        <w:t>DE LA UNIVERSIDAD AUTÓNOMA DEL ESTADO DE MÉXICO</w:t>
      </w:r>
    </w:p>
    <w:p>
      <w:pPr>
        <w:pStyle w:val="BodyText"/>
        <w:spacing w:before="6"/>
        <w:rPr>
          <w:b/>
          <w:sz w:val="32"/>
        </w:rPr>
      </w:pPr>
    </w:p>
    <w:p>
      <w:pPr>
        <w:pStyle w:val="Heading3"/>
        <w:spacing w:line="295" w:lineRule="auto" w:before="1"/>
        <w:ind w:left="2737" w:right="3670"/>
      </w:pP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3" w:lineRule="auto" w:before="1"/>
        <w:ind w:left="19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regular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ofrecen 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83" w:lineRule="auto" w:before="161"/>
        <w:ind w:left="19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2.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aquellos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realizan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después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licencia- tura.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creación,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permanencia,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actualización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extinción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regirá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contenidas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apli- </w:t>
      </w:r>
      <w:r>
        <w:rPr>
          <w:color w:val="231F20"/>
          <w:w w:val="85"/>
        </w:rPr>
        <w:t>cables de la legislación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before="161"/>
        <w:ind w:left="556" w:right="3851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3. </w:t>
      </w:r>
      <w:r>
        <w:rPr>
          <w:color w:val="231F20"/>
          <w:w w:val="85"/>
          <w:sz w:val="20"/>
        </w:rPr>
        <w:t>Son propósitos de los estudios avanzados: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249"/>
        </w:numPr>
        <w:tabs>
          <w:tab w:pos="555" w:val="left" w:leader="none"/>
          <w:tab w:pos="556" w:val="left" w:leader="none"/>
        </w:tabs>
        <w:spacing w:line="240" w:lineRule="auto" w:before="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Formar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investigadores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249"/>
        </w:numPr>
        <w:tabs>
          <w:tab w:pos="555" w:val="left" w:leader="none"/>
          <w:tab w:pos="556" w:val="left" w:leader="none"/>
        </w:tabs>
        <w:spacing w:line="240" w:lineRule="auto" w:before="42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Formar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especialistas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distintas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profesiones.</w:t>
      </w:r>
    </w:p>
    <w:p>
      <w:pPr>
        <w:pStyle w:val="ListParagraph"/>
        <w:numPr>
          <w:ilvl w:val="0"/>
          <w:numId w:val="249"/>
        </w:numPr>
        <w:tabs>
          <w:tab w:pos="556" w:val="left" w:leader="none"/>
        </w:tabs>
        <w:spacing w:line="240" w:lineRule="auto" w:before="42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Actualizar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249"/>
        </w:numPr>
        <w:tabs>
          <w:tab w:pos="556" w:val="left" w:leader="none"/>
        </w:tabs>
        <w:spacing w:line="240" w:lineRule="auto" w:before="42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humanística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científica,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tecnológico.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before="1"/>
        <w:ind w:left="555"/>
      </w:pPr>
      <w:r>
        <w:rPr>
          <w:b/>
          <w:color w:val="939598"/>
          <w:w w:val="85"/>
        </w:rPr>
        <w:t>Artículo 4. </w:t>
      </w:r>
      <w:r>
        <w:rPr>
          <w:color w:val="231F20"/>
          <w:w w:val="85"/>
        </w:rPr>
        <w:t>Los estudios avanzados comprenden las categorías siguientes: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250"/>
        </w:numPr>
        <w:tabs>
          <w:tab w:pos="555" w:val="left" w:leader="none"/>
          <w:tab w:pos="556" w:val="left" w:leader="none"/>
        </w:tabs>
        <w:spacing w:line="240" w:lineRule="auto" w:before="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Diplomado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pStyle w:val="ListParagraph"/>
        <w:numPr>
          <w:ilvl w:val="0"/>
          <w:numId w:val="250"/>
        </w:numPr>
        <w:tabs>
          <w:tab w:pos="555" w:val="left" w:leader="none"/>
          <w:tab w:pos="556" w:val="left" w:leader="none"/>
        </w:tabs>
        <w:spacing w:line="240" w:lineRule="auto" w:before="42" w:after="0"/>
        <w:ind w:left="55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Especialidad.</w:t>
      </w:r>
    </w:p>
    <w:p>
      <w:pPr>
        <w:pStyle w:val="ListParagraph"/>
        <w:numPr>
          <w:ilvl w:val="0"/>
          <w:numId w:val="250"/>
        </w:numPr>
        <w:tabs>
          <w:tab w:pos="556" w:val="left" w:leader="none"/>
        </w:tabs>
        <w:spacing w:line="240" w:lineRule="auto" w:before="42" w:after="0"/>
        <w:ind w:left="55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Maestría.</w:t>
      </w:r>
    </w:p>
    <w:p>
      <w:pPr>
        <w:pStyle w:val="ListParagraph"/>
        <w:numPr>
          <w:ilvl w:val="0"/>
          <w:numId w:val="250"/>
        </w:numPr>
        <w:tabs>
          <w:tab w:pos="556" w:val="left" w:leader="none"/>
        </w:tabs>
        <w:spacing w:line="240" w:lineRule="auto" w:before="42" w:after="0"/>
        <w:ind w:left="55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Doctorado.</w:t>
      </w:r>
    </w:p>
    <w:p>
      <w:pPr>
        <w:pStyle w:val="BodyText"/>
      </w:pPr>
    </w:p>
    <w:p>
      <w:pPr>
        <w:pStyle w:val="Heading3"/>
        <w:spacing w:before="153"/>
        <w:ind w:left="791" w:right="1723"/>
      </w:pPr>
      <w:r>
        <w:rPr>
          <w:color w:val="231F20"/>
          <w:w w:val="80"/>
        </w:rPr>
        <w:t>CAPÍTULO SEGUNDO</w:t>
      </w:r>
    </w:p>
    <w:p>
      <w:pPr>
        <w:spacing w:before="59"/>
        <w:ind w:left="791" w:right="1723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CATEGORÍAS DE ESTUDIOS AVANZADOS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95" w:right="1129" w:firstLine="360"/>
        <w:jc w:val="both"/>
      </w:pPr>
      <w:r>
        <w:rPr>
          <w:b/>
          <w:color w:val="939598"/>
          <w:w w:val="85"/>
        </w:rPr>
        <w:t>Artículo 5. </w:t>
      </w:r>
      <w:r>
        <w:rPr>
          <w:color w:val="231F20"/>
          <w:w w:val="85"/>
        </w:rPr>
        <w:t>El Diplomado Superior tiene como finalidad ampliar, renovar y contemporizar el cono- </w:t>
      </w:r>
      <w:r>
        <w:rPr>
          <w:color w:val="231F20"/>
          <w:w w:val="90"/>
        </w:rPr>
        <w:t>cimiento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determinadas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disciplinas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conocimiento,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egresados estén capacitados para aplicar conocimientos actuales y específicos para el mejor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ejercicio de una práctica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  <w:spacing w:line="280" w:lineRule="auto" w:before="161"/>
        <w:ind w:left="195" w:right="1130" w:firstLine="360"/>
        <w:jc w:val="both"/>
      </w:pPr>
      <w:r>
        <w:rPr>
          <w:b/>
          <w:color w:val="939598"/>
          <w:w w:val="85"/>
        </w:rPr>
        <w:t>Artículo 6. </w:t>
      </w:r>
      <w:r>
        <w:rPr>
          <w:color w:val="231F20"/>
          <w:w w:val="85"/>
        </w:rPr>
        <w:t>La Especialidad tiene como finalidad proporcionar a los profesionales conocimientos específicos,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teóricos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prácticos,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determinada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conocimiento,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técnicas 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habilidades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acordes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progreso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avance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disciplina;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profundizar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habilidades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destrezas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obedecen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requerimientos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concretos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determinado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ocupacional,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actualización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conocimientos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mejor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práctica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spacing w:after="0" w:line="280" w:lineRule="auto"/>
        <w:jc w:val="both"/>
        <w:sectPr>
          <w:footerReference w:type="default" r:id="rId149"/>
          <w:pgSz w:w="9810" w:h="13500"/>
          <w:pgMar w:footer="796" w:header="0" w:top="800" w:bottom="980" w:left="800" w:right="0"/>
          <w:pgNumType w:start="311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37168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3.053997pt;margin-top:6.149606pt;width:17.05pt;height:52.05pt;mso-position-horizontal-relative:page;mso-position-vertical-relative:paragraph;z-index:372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1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1"/>
        <w:ind w:left="1130" w:right="994" w:firstLine="360"/>
        <w:jc w:val="both"/>
      </w:pPr>
      <w:r>
        <w:rPr/>
        <w:pict>
          <v:group style="position:absolute;margin-left:0pt;margin-top:30.439699pt;width:36.450pt;height:17.05pt;mso-position-horizontal-relative:page;mso-position-vertical-relative:paragraph;z-index:37192" coordorigin="0,609" coordsize="729,341">
            <v:line style="position:absolute" from="397,929" to="708,929" stroked="true" strokeweight="2pt" strokecolor="#231f20">
              <v:stroke dashstyle="dash"/>
            </v:line>
            <v:line style="position:absolute" from="60,929" to="60,929" stroked="true" strokeweight="2pt" strokecolor="#231f20"/>
            <v:rect style="position:absolute;left:0;top:60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7.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Maestría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profundizar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conocimientos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profe- </w:t>
      </w:r>
      <w:r>
        <w:rPr>
          <w:color w:val="231F20"/>
          <w:w w:val="85"/>
        </w:rPr>
        <w:t>sionales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diferentes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disciplinas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conocimiento.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4"/>
          <w:w w:val="85"/>
        </w:rPr>
        <w:t>Tendrá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250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Iniciarlo en la investigación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científica;</w:t>
      </w:r>
    </w:p>
    <w:p>
      <w:pPr>
        <w:pStyle w:val="ListParagraph"/>
        <w:numPr>
          <w:ilvl w:val="1"/>
          <w:numId w:val="250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Formarlo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actividad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nivel,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</w:p>
    <w:p>
      <w:pPr>
        <w:pStyle w:val="ListParagraph"/>
        <w:numPr>
          <w:ilvl w:val="1"/>
          <w:numId w:val="250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Desarrollar una alta capacidad para el ejercicio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996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Maestría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licenciatura </w:t>
      </w:r>
      <w:r>
        <w:rPr>
          <w:color w:val="231F20"/>
          <w:w w:val="85"/>
        </w:rPr>
        <w:t>o acta de examen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Doctorado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habilitar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investiga- 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original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humanístico,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tecnológico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generación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nuevos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conocimientos;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proporcionarle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sólida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disciplinaria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ejercicio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aca- </w:t>
      </w:r>
      <w:r>
        <w:rPr>
          <w:color w:val="231F20"/>
          <w:w w:val="90"/>
        </w:rPr>
        <w:t>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nivel.</w:t>
      </w:r>
    </w:p>
    <w:p>
      <w:pPr>
        <w:pStyle w:val="BodyText"/>
        <w:spacing w:line="292" w:lineRule="auto" w:before="1"/>
        <w:ind w:left="1130" w:right="993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Doctorado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realizarse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licenciatura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posterioridad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 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Maestría,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académico </w:t>
      </w:r>
      <w:r>
        <w:rPr>
          <w:color w:val="231F20"/>
          <w:w w:val="95"/>
        </w:rPr>
        <w:t>doctoral.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9.</w:t>
      </w:r>
      <w:r>
        <w:rPr>
          <w:b/>
          <w:color w:val="939598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íntegramente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avanza- </w:t>
      </w:r>
      <w:r>
        <w:rPr>
          <w:color w:val="231F20"/>
          <w:w w:val="85"/>
        </w:rPr>
        <w:t>dos,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legales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habiendo cubierto satisfactoriamente los trámites administrativos correspondientes, se obtendrá, según sea el caso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señalados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4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25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Diploma.</w:t>
      </w:r>
    </w:p>
    <w:p>
      <w:pPr>
        <w:pStyle w:val="ListParagraph"/>
        <w:numPr>
          <w:ilvl w:val="0"/>
          <w:numId w:val="251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Diploma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especialista.</w:t>
      </w:r>
    </w:p>
    <w:p>
      <w:pPr>
        <w:pStyle w:val="ListParagraph"/>
        <w:numPr>
          <w:ilvl w:val="0"/>
          <w:numId w:val="251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Grado de maestro 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maestra.</w:t>
      </w:r>
    </w:p>
    <w:p>
      <w:pPr>
        <w:pStyle w:val="ListParagraph"/>
        <w:numPr>
          <w:ilvl w:val="0"/>
          <w:numId w:val="251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Grado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doctor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doctora.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1491" w:right="298"/>
      </w:pPr>
      <w:r>
        <w:rPr>
          <w:color w:val="231F20"/>
          <w:w w:val="85"/>
        </w:rPr>
        <w:t>El Diploma y el Diploma de especialista no confieren grado académico.</w:t>
      </w:r>
    </w:p>
    <w:p>
      <w:pPr>
        <w:pStyle w:val="BodyText"/>
        <w:spacing w:before="3"/>
        <w:rPr>
          <w:sz w:val="18"/>
        </w:rPr>
      </w:pPr>
    </w:p>
    <w:p>
      <w:pPr>
        <w:spacing w:before="0"/>
        <w:ind w:left="1491" w:right="298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10. </w:t>
      </w:r>
      <w:r>
        <w:rPr>
          <w:color w:val="231F20"/>
          <w:w w:val="85"/>
          <w:sz w:val="20"/>
        </w:rPr>
        <w:t>Para obtener el Diploma se requiere: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252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Haber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cubierto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mínimo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80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ciento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actividades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componen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curso.</w:t>
      </w:r>
    </w:p>
    <w:p>
      <w:pPr>
        <w:pStyle w:val="ListParagraph"/>
        <w:numPr>
          <w:ilvl w:val="0"/>
          <w:numId w:val="252"/>
        </w:numPr>
        <w:tabs>
          <w:tab w:pos="1490" w:val="left" w:leader="none"/>
          <w:tab w:pos="1492" w:val="left" w:leader="none"/>
        </w:tabs>
        <w:spacing w:line="292" w:lineRule="auto" w:before="50" w:after="0"/>
        <w:ind w:left="1491" w:right="997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Cubrir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demás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requisitos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establecidos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reglamentación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interna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cada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Organismo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 </w:t>
      </w:r>
      <w:r>
        <w:rPr>
          <w:color w:val="231F20"/>
          <w:w w:val="85"/>
          <w:sz w:val="20"/>
        </w:rPr>
        <w:t>o Centro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ind w:left="1491" w:right="298"/>
      </w:pPr>
      <w:r>
        <w:rPr>
          <w:b/>
          <w:color w:val="939598"/>
          <w:w w:val="85"/>
        </w:rPr>
        <w:t>Artículo 11. </w:t>
      </w:r>
      <w:r>
        <w:rPr>
          <w:color w:val="231F20"/>
          <w:w w:val="85"/>
        </w:rPr>
        <w:t>Para obtener el Diploma de especialista, se requiere: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25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 cubierto el programa académico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253"/>
        </w:numPr>
        <w:tabs>
          <w:tab w:pos="1490" w:val="left" w:leader="none"/>
          <w:tab w:pos="1492" w:val="left" w:leader="none"/>
        </w:tabs>
        <w:spacing w:line="292" w:lineRule="auto" w:before="50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Cubrir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establecidos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reglamentación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interna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Aca- </w:t>
      </w:r>
      <w:r>
        <w:rPr>
          <w:color w:val="231F20"/>
          <w:w w:val="85"/>
          <w:sz w:val="20"/>
        </w:rPr>
        <w:t>démico o Centro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spacing w:after="0" w:line="292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4638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37288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/>
        <w:pict>
          <v:shape style="position:absolute;margin-left:451.541412pt;margin-top:6.109432pt;width:17pt;height:52.05pt;mso-position-horizontal-relative:page;mso-position-vertical-relative:paragraph;z-index:373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2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before="80"/>
        <w:ind w:left="475" w:right="34"/>
      </w:pPr>
      <w:r>
        <w:rPr>
          <w:b/>
          <w:color w:val="939598"/>
          <w:w w:val="90"/>
        </w:rPr>
        <w:t>Artículo 12. </w:t>
      </w:r>
      <w:r>
        <w:rPr>
          <w:color w:val="231F20"/>
          <w:w w:val="90"/>
        </w:rPr>
        <w:t>Para obtener el grado de maestro o doctor, se requiere: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25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.392699pt;width:36.450pt;height:17.05pt;mso-position-horizontal-relative:page;mso-position-vertical-relative:paragraph;z-index:37312" coordorigin="9080,8" coordsize="729,341">
            <v:line style="position:absolute" from="9100,328" to="9411,328" stroked="true" strokeweight="2pt" strokecolor="#231f20">
              <v:stroke dashstyle="dash"/>
            </v:line>
            <v:line style="position:absolute" from="9748,328" to="9748,328" stroked="true" strokeweight="2pt" strokecolor="#231f20"/>
            <v:rect style="position:absolute;left:9411;top: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Haber cubierto el programa académico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254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Aprobar la evaluación de grado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254"/>
        </w:numPr>
        <w:tabs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Cubrir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establecidos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reglamentación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interna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Aca- </w:t>
      </w:r>
      <w:r>
        <w:rPr>
          <w:color w:val="231F20"/>
          <w:w w:val="85"/>
          <w:sz w:val="20"/>
        </w:rPr>
        <w:t>démico o Centro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</w:pPr>
    </w:p>
    <w:p>
      <w:pPr>
        <w:pStyle w:val="Heading3"/>
        <w:spacing w:before="152"/>
      </w:pPr>
      <w:r>
        <w:rPr>
          <w:color w:val="231F20"/>
          <w:w w:val="80"/>
        </w:rPr>
        <w:t>CAPÍTULO TERCERO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PROGRAMAS ACADÉMICOS DE ESTUDIOS AVANZADOS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13.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Diplomado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Especialidad,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Maestría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Doctorado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cursarán conforme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resolución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 los Consejos Académico y de Gobierno del Organismo Académico o Centro Universitario respectivo y opinión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Superior.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Académicas,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corresponde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aprobación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Diplo- </w:t>
      </w:r>
      <w:r>
        <w:rPr>
          <w:color w:val="231F20"/>
          <w:w w:val="90"/>
        </w:rPr>
        <w:t>mado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Especialidad,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Maestría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Doctorado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Comisión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Planeación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Incorporación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pStyle w:val="BodyText"/>
        <w:spacing w:line="292" w:lineRule="auto" w:before="161"/>
        <w:ind w:left="115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14.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organizarán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flexibles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procurarán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conjunta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2"/>
          <w:w w:val="90"/>
        </w:rPr>
        <w:t>Dependencias </w:t>
      </w:r>
      <w:r>
        <w:rPr>
          <w:color w:val="231F20"/>
          <w:w w:val="85"/>
        </w:rPr>
        <w:t>Académicas que </w:t>
      </w:r>
      <w:r>
        <w:rPr>
          <w:color w:val="231F20"/>
          <w:spacing w:val="-3"/>
          <w:w w:val="85"/>
        </w:rPr>
        <w:t>cultivan disciplinas </w:t>
      </w:r>
      <w:r>
        <w:rPr>
          <w:color w:val="231F20"/>
          <w:w w:val="85"/>
        </w:rPr>
        <w:t>o </w:t>
      </w:r>
      <w:r>
        <w:rPr>
          <w:color w:val="231F20"/>
          <w:spacing w:val="-3"/>
          <w:w w:val="85"/>
        </w:rPr>
        <w:t>ramas afines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conocimiento, conforme </w:t>
      </w:r>
      <w:r>
        <w:rPr>
          <w:color w:val="231F20"/>
          <w:w w:val="85"/>
        </w:rPr>
        <w:t>a las </w:t>
      </w:r>
      <w:r>
        <w:rPr>
          <w:color w:val="231F20"/>
          <w:spacing w:val="-3"/>
          <w:w w:val="85"/>
        </w:rPr>
        <w:t>disposiciones con- </w:t>
      </w:r>
      <w:r>
        <w:rPr>
          <w:color w:val="231F20"/>
          <w:w w:val="85"/>
        </w:rPr>
        <w:t>tenidas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"/>
        <w:ind w:left="115" w:right="1130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duración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mínima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Maestría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Doctorado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períodos lectivos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completo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respectivamente.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parcial, 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adicionado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períodos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lectivos.</w:t>
      </w:r>
    </w:p>
    <w:p>
      <w:pPr>
        <w:pStyle w:val="BodyText"/>
        <w:spacing w:line="292" w:lineRule="auto" w:before="1"/>
        <w:ind w:left="115" w:right="1131" w:firstLine="360"/>
        <w:jc w:val="both"/>
      </w:pPr>
      <w:r>
        <w:rPr>
          <w:color w:val="231F20"/>
          <w:w w:val="85"/>
        </w:rPr>
        <w:t>Un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flexible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estructura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curricular,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carga </w:t>
      </w:r>
      <w:r>
        <w:rPr>
          <w:color w:val="231F20"/>
          <w:w w:val="90"/>
        </w:rPr>
        <w:t>crediticia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programas 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establecen,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requerido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completar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estudios.</w:t>
      </w:r>
    </w:p>
    <w:p>
      <w:pPr>
        <w:pStyle w:val="BodyText"/>
        <w:spacing w:before="1"/>
        <w:ind w:left="476" w:right="34"/>
      </w:pPr>
      <w:r>
        <w:rPr>
          <w:color w:val="231F20"/>
          <w:w w:val="90"/>
        </w:rPr>
        <w:t>El plan de estudios definirá para cada unidad de aprendizaje, la modalidad educativa en que se</w:t>
      </w:r>
    </w:p>
    <w:p>
      <w:pPr>
        <w:pStyle w:val="BodyText"/>
        <w:spacing w:before="50"/>
        <w:ind w:left="115" w:right="34"/>
      </w:pPr>
      <w:r>
        <w:rPr>
          <w:color w:val="231F20"/>
          <w:w w:val="85"/>
        </w:rPr>
        <w:t>aplicará, conforme a los conceptos y criterios establecidos en el presente reglamento.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6" w:right="1129" w:firstLine="359"/>
        <w:jc w:val="both"/>
      </w:pPr>
      <w:r>
        <w:rPr>
          <w:b/>
          <w:color w:val="939598"/>
          <w:w w:val="85"/>
        </w:rPr>
        <w:t>Artículo 15. </w:t>
      </w:r>
      <w:r>
        <w:rPr>
          <w:color w:val="231F20"/>
          <w:w w:val="85"/>
        </w:rPr>
        <w:t>Los Organismos Académicos, Centros Universitarios y Dependencias Académicas </w:t>
      </w:r>
      <w:r>
        <w:rPr>
          <w:color w:val="231F20"/>
          <w:w w:val="90"/>
        </w:rPr>
        <w:t>serán responsables de los estudios avanzados a su cargo y en los que participen.</w:t>
      </w:r>
    </w:p>
    <w:p>
      <w:pPr>
        <w:pStyle w:val="BodyText"/>
        <w:spacing w:before="161"/>
        <w:ind w:left="476" w:right="34"/>
      </w:pPr>
      <w:r>
        <w:rPr>
          <w:b/>
          <w:color w:val="939598"/>
          <w:w w:val="85"/>
        </w:rPr>
        <w:t>Artículo 16. </w:t>
      </w:r>
      <w:r>
        <w:rPr>
          <w:color w:val="231F20"/>
          <w:w w:val="85"/>
        </w:rPr>
        <w:t>Los programas académicos de estudios avanzados contendrán: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255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Denominación del programa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255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Diploma o grado que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confiere.</w:t>
      </w:r>
    </w:p>
    <w:p>
      <w:pPr>
        <w:pStyle w:val="ListParagraph"/>
        <w:numPr>
          <w:ilvl w:val="0"/>
          <w:numId w:val="255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Plan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estudios.</w:t>
      </w:r>
    </w:p>
    <w:p>
      <w:pPr>
        <w:pStyle w:val="ListParagraph"/>
        <w:numPr>
          <w:ilvl w:val="0"/>
          <w:numId w:val="255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Normas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operativas.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37408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3.053997pt;margin-top:6.149606pt;width:17.05pt;height:52.05pt;mso-position-horizontal-relative:page;mso-position-vertical-relative:paragraph;z-index:374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1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255"/>
        </w:numPr>
        <w:tabs>
          <w:tab w:pos="1490" w:val="left" w:leader="none"/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Infraestructura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255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4.889565pt;width:36.450pt;height:17.05pt;mso-position-horizontal-relative:page;mso-position-vertical-relative:paragraph;z-index:37432" coordorigin="0,298" coordsize="729,341">
            <v:line style="position:absolute" from="397,618" to="708,618" stroked="true" strokeweight="2pt" strokecolor="#231f20">
              <v:stroke dashstyle="dash"/>
            </v:line>
            <v:line style="position:absolute" from="60,618" to="60,618" stroked="true" strokeweight="2pt" strokecolor="#231f20"/>
            <v:rect style="position:absolute;left:0;top:29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imparte.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1131" w:right="993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impartir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Centros Universitarios o Dependencias Académicas, o entre la Universidad y una o varias instituciones educa- </w:t>
      </w:r>
      <w:r>
        <w:rPr>
          <w:color w:val="231F20"/>
          <w:w w:val="90"/>
        </w:rPr>
        <w:t>tivas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locales,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extranjeras,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establecerán,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responsabilidades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cada entidad,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programa,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desarrollará,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 fija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itinerante.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respecto,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anexará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copia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suscriban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instancias </w:t>
      </w:r>
      <w:r>
        <w:rPr>
          <w:color w:val="231F20"/>
          <w:w w:val="95"/>
        </w:rPr>
        <w:t>participantes.</w:t>
      </w:r>
    </w:p>
    <w:p>
      <w:pPr>
        <w:spacing w:before="161"/>
        <w:ind w:left="1491" w:right="298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17. </w:t>
      </w:r>
      <w:r>
        <w:rPr>
          <w:color w:val="231F20"/>
          <w:w w:val="85"/>
          <w:sz w:val="20"/>
        </w:rPr>
        <w:t>El plan de estudios deberá contener: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25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Fundamentación académica del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programa.</w:t>
      </w:r>
    </w:p>
    <w:p>
      <w:pPr>
        <w:pStyle w:val="ListParagraph"/>
        <w:numPr>
          <w:ilvl w:val="0"/>
          <w:numId w:val="256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Campos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comprende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conforman.</w:t>
      </w:r>
    </w:p>
    <w:p>
      <w:pPr>
        <w:pStyle w:val="ListParagraph"/>
        <w:numPr>
          <w:ilvl w:val="0"/>
          <w:numId w:val="256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Objetivos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generales.</w:t>
      </w:r>
    </w:p>
    <w:p>
      <w:pPr>
        <w:pStyle w:val="ListParagraph"/>
        <w:numPr>
          <w:ilvl w:val="0"/>
          <w:numId w:val="256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Sistema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evaluación.</w:t>
      </w:r>
    </w:p>
    <w:p>
      <w:pPr>
        <w:pStyle w:val="ListParagraph"/>
        <w:numPr>
          <w:ilvl w:val="0"/>
          <w:numId w:val="256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Normas operativas 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plan.</w:t>
      </w:r>
    </w:p>
    <w:p>
      <w:pPr>
        <w:pStyle w:val="ListParagraph"/>
        <w:numPr>
          <w:ilvl w:val="0"/>
          <w:numId w:val="256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Requisitos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mínimos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profesor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Tutor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ind w:left="1491" w:right="298"/>
      </w:pPr>
      <w:r>
        <w:rPr>
          <w:b/>
          <w:color w:val="939598"/>
          <w:w w:val="85"/>
        </w:rPr>
        <w:t>Artículo 18. </w:t>
      </w:r>
      <w:r>
        <w:rPr>
          <w:color w:val="231F20"/>
          <w:w w:val="85"/>
        </w:rPr>
        <w:t>Las normas operativas deberán contener lo siguiente: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257"/>
        </w:numPr>
        <w:tabs>
          <w:tab w:pos="1492" w:val="left" w:leader="none"/>
        </w:tabs>
        <w:spacing w:line="285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Requisitos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deben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cubrir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aspirantes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ingresar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 necesitan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pueda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optar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cambio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inscripción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estu- dios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avanzados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otro,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ListParagraph"/>
        <w:numPr>
          <w:ilvl w:val="0"/>
          <w:numId w:val="257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Requisitos,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criterios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procedimiento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selección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ingreso.</w:t>
      </w:r>
    </w:p>
    <w:p>
      <w:pPr>
        <w:pStyle w:val="ListParagraph"/>
        <w:numPr>
          <w:ilvl w:val="0"/>
          <w:numId w:val="257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Tutores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métodos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operación.</w:t>
      </w:r>
    </w:p>
    <w:p>
      <w:pPr>
        <w:pStyle w:val="ListParagraph"/>
        <w:numPr>
          <w:ilvl w:val="0"/>
          <w:numId w:val="257"/>
        </w:numPr>
        <w:tabs>
          <w:tab w:pos="1492" w:val="left" w:leader="none"/>
        </w:tabs>
        <w:spacing w:line="285" w:lineRule="auto" w:before="44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tiempo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cubrir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totalidad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requisitos 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permanencia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obtención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diploma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257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elementos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necesarios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funcionamiento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adecuado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ind w:left="1491" w:right="298"/>
      </w:pPr>
      <w:r>
        <w:rPr>
          <w:b/>
          <w:color w:val="939598"/>
          <w:w w:val="85"/>
        </w:rPr>
        <w:t>Artículo 19. </w:t>
      </w:r>
      <w:r>
        <w:rPr>
          <w:color w:val="231F20"/>
          <w:w w:val="85"/>
        </w:rPr>
        <w:t>Los estudios avanzados tendrán un valor en créditos académicos.</w:t>
      </w:r>
    </w:p>
    <w:p>
      <w:pPr>
        <w:pStyle w:val="BodyText"/>
        <w:spacing w:line="285" w:lineRule="auto" w:before="44"/>
        <w:ind w:left="1130" w:right="991" w:firstLine="360"/>
      </w:pPr>
      <w:r>
        <w:rPr>
          <w:color w:val="231F20"/>
          <w:w w:val="85"/>
        </w:rPr>
        <w:t>Crédito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valor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realizar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semana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período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lectivo.</w:t>
      </w:r>
    </w:p>
    <w:p>
      <w:pPr>
        <w:pStyle w:val="BodyText"/>
        <w:spacing w:line="285" w:lineRule="auto" w:before="1"/>
        <w:ind w:left="1130" w:right="910" w:firstLine="360"/>
      </w:pPr>
      <w:r>
        <w:rPr>
          <w:color w:val="231F20"/>
          <w:w w:val="85"/>
        </w:rPr>
        <w:t>Los estudios avanzados de Especialidad, Maestría y Doctorado tendrán como mínimo los siguien- tes valores: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25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Especialidad,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45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créditos,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podrán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corresponder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terminal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memoria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</w:p>
    <w:p>
      <w:pPr>
        <w:pStyle w:val="BodyText"/>
        <w:spacing w:before="44"/>
        <w:ind w:left="1491" w:right="298"/>
      </w:pPr>
      <w:r>
        <w:rPr>
          <w:color w:val="231F20"/>
          <w:w w:val="90"/>
        </w:rPr>
        <w:t>trabajo hasta 20 por ciento.</w:t>
      </w:r>
    </w:p>
    <w:p>
      <w:pPr>
        <w:pStyle w:val="ListParagraph"/>
        <w:numPr>
          <w:ilvl w:val="0"/>
          <w:numId w:val="258"/>
        </w:numPr>
        <w:tabs>
          <w:tab w:pos="1490" w:val="left" w:leader="none"/>
          <w:tab w:pos="1492" w:val="left" w:leader="none"/>
        </w:tabs>
        <w:spacing w:line="285" w:lineRule="auto" w:before="44" w:after="0"/>
        <w:ind w:left="1491" w:right="993" w:hanging="360"/>
        <w:jc w:val="left"/>
        <w:rPr>
          <w:sz w:val="20"/>
        </w:rPr>
      </w:pPr>
      <w:r>
        <w:rPr>
          <w:color w:val="231F20"/>
          <w:w w:val="90"/>
          <w:sz w:val="20"/>
        </w:rPr>
        <w:t>Maestría,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90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créditos,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podrán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corresponder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tesis,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terminal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examen final de conocimientos hasta 30 por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ciento.</w:t>
      </w:r>
    </w:p>
    <w:p>
      <w:pPr>
        <w:pStyle w:val="ListParagraph"/>
        <w:numPr>
          <w:ilvl w:val="0"/>
          <w:numId w:val="258"/>
        </w:numPr>
        <w:tabs>
          <w:tab w:pos="1492" w:val="left" w:leader="none"/>
        </w:tabs>
        <w:spacing w:line="240" w:lineRule="auto" w:before="7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Doctorado,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150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créditos,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podrán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corresponder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tesis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40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60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ciento.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4638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37528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/>
        <w:pict>
          <v:shape style="position:absolute;margin-left:451.541412pt;margin-top:6.109432pt;width:17pt;height:52.05pt;mso-position-horizontal-relative:page;mso-position-vertical-relative:paragraph;z-index:375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2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1"/>
        <w:ind w:left="115" w:right="1128" w:firstLine="360"/>
        <w:jc w:val="both"/>
      </w:pPr>
      <w:r>
        <w:rPr/>
        <w:pict>
          <v:group style="position:absolute;margin-left:453.987183pt;margin-top:30.442699pt;width:36.450pt;height:17.05pt;mso-position-horizontal-relative:page;mso-position-vertical-relative:paragraph;z-index:37552" coordorigin="9080,609" coordsize="729,341">
            <v:line style="position:absolute" from="9100,929" to="9411,929" stroked="true" strokeweight="2pt" strokecolor="#231f20">
              <v:stroke dashstyle="dash"/>
            </v:line>
            <v:line style="position:absolute" from="9748,929" to="9748,929" stroked="true" strokeweight="2pt" strokecolor="#231f20"/>
            <v:rect style="position:absolute;left:9411;top:60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5"/>
          <w:w w:val="90"/>
        </w:rPr>
        <w:t> </w:t>
      </w:r>
      <w:r>
        <w:rPr>
          <w:b/>
          <w:color w:val="939598"/>
          <w:w w:val="90"/>
        </w:rPr>
        <w:t>20.</w:t>
      </w:r>
      <w:r>
        <w:rPr>
          <w:b/>
          <w:color w:val="939598"/>
          <w:spacing w:val="-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período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lectivo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16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semanas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efectivas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actividades curriculares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equivalente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impartan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modali- 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modular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intensiva,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convenios 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celebre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instituciones,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institutos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centros 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2"/>
          <w:w w:val="90"/>
        </w:rPr>
        <w:t>investigación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públicos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privados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extranjero.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expresarán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números enteros, y se computarán en la siguiente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forma: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259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32" w:hanging="360"/>
        <w:jc w:val="left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unidades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aprendizaje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teóricas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teórico-prácticas,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seminarios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otras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actividades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impliquen </w:t>
      </w:r>
      <w:r>
        <w:rPr>
          <w:color w:val="231F20"/>
          <w:w w:val="85"/>
          <w:sz w:val="20"/>
        </w:rPr>
        <w:t>estudio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adicional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alumno,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hora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semana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período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corresponde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créditos.</w:t>
      </w:r>
    </w:p>
    <w:p>
      <w:pPr>
        <w:pStyle w:val="ListParagraph"/>
        <w:numPr>
          <w:ilvl w:val="0"/>
          <w:numId w:val="259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práctica,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laboratorio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taller,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activi- dades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impliquen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adicional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alumno,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semana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período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corres- ponde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crédito.</w:t>
      </w:r>
    </w:p>
    <w:p>
      <w:pPr>
        <w:pStyle w:val="BodyText"/>
        <w:rPr>
          <w:sz w:val="21"/>
        </w:rPr>
      </w:pPr>
    </w:p>
    <w:p>
      <w:pPr>
        <w:pStyle w:val="BodyText"/>
        <w:spacing w:line="297" w:lineRule="auto" w:before="1"/>
        <w:ind w:left="115" w:right="1130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autorizada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computará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globalmente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intensidad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duración.</w:t>
      </w:r>
    </w:p>
    <w:p>
      <w:pPr>
        <w:pStyle w:val="BodyText"/>
        <w:spacing w:before="2"/>
        <w:ind w:left="476" w:right="34"/>
      </w:pPr>
      <w:r>
        <w:rPr>
          <w:color w:val="231F20"/>
          <w:w w:val="90"/>
        </w:rPr>
        <w:t>Los cursos propedéuticos no tendrán valor en créditos; tampoco tendrán efectos computables o</w:t>
      </w:r>
    </w:p>
    <w:p>
      <w:pPr>
        <w:pStyle w:val="BodyText"/>
        <w:spacing w:before="56"/>
        <w:ind w:left="115" w:right="34"/>
      </w:pPr>
      <w:r>
        <w:rPr>
          <w:color w:val="231F20"/>
          <w:w w:val="95"/>
        </w:rPr>
        <w:t>curriculares.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97" w:lineRule="auto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evaluado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sistemática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periódicamente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Consejos Académico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los comités académicos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before="2"/>
        <w:ind w:left="476" w:right="34"/>
      </w:pPr>
      <w:r>
        <w:rPr>
          <w:color w:val="231F20"/>
          <w:w w:val="85"/>
        </w:rPr>
        <w:t>Toda modificación al plan de estudios requerirá de la aprobación del Consejo Universitario.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97" w:lineRule="auto"/>
        <w:ind w:left="115" w:right="1131" w:firstLine="360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22.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avanzados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cursarán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conforme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programas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estudio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apruebe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opinión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comités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sujetarán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dis- </w:t>
      </w:r>
      <w:r>
        <w:rPr>
          <w:color w:val="231F20"/>
          <w:w w:val="85"/>
        </w:rPr>
        <w:t>posiciones aplicables de la legislación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before="162"/>
        <w:ind w:left="476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23. </w:t>
      </w:r>
      <w:r>
        <w:rPr>
          <w:color w:val="231F20"/>
          <w:w w:val="85"/>
          <w:sz w:val="20"/>
        </w:rPr>
        <w:t>Los programas de estudio incluirán:</w:t>
      </w: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0"/>
          <w:numId w:val="260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datos de identificación de la unidad de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aprendizaje.</w:t>
      </w:r>
    </w:p>
    <w:p>
      <w:pPr>
        <w:pStyle w:val="ListParagraph"/>
        <w:numPr>
          <w:ilvl w:val="0"/>
          <w:numId w:val="260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objetivo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aprendizaje.</w:t>
      </w:r>
    </w:p>
    <w:p>
      <w:pPr>
        <w:pStyle w:val="ListParagraph"/>
        <w:numPr>
          <w:ilvl w:val="0"/>
          <w:numId w:val="260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objetivos de cada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temática.</w:t>
      </w:r>
    </w:p>
    <w:p>
      <w:pPr>
        <w:pStyle w:val="ListParagraph"/>
        <w:numPr>
          <w:ilvl w:val="0"/>
          <w:numId w:val="260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contenido sintético de cada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temática.</w:t>
      </w:r>
    </w:p>
    <w:p>
      <w:pPr>
        <w:pStyle w:val="ListParagraph"/>
        <w:numPr>
          <w:ilvl w:val="0"/>
          <w:numId w:val="260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métodos 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enseñanza.</w:t>
      </w:r>
    </w:p>
    <w:p>
      <w:pPr>
        <w:pStyle w:val="ListParagraph"/>
        <w:numPr>
          <w:ilvl w:val="0"/>
          <w:numId w:val="260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sistema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evaluación.</w:t>
      </w:r>
    </w:p>
    <w:p>
      <w:pPr>
        <w:pStyle w:val="ListParagraph"/>
        <w:numPr>
          <w:ilvl w:val="0"/>
          <w:numId w:val="260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bibliografía básica 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complementaria.</w:t>
      </w:r>
    </w:p>
    <w:p>
      <w:pPr>
        <w:pStyle w:val="ListParagraph"/>
        <w:numPr>
          <w:ilvl w:val="0"/>
          <w:numId w:val="260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datos metodológicos que se estimen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pertinentes.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37648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3.053997pt;margin-top:6.149606pt;width:17.05pt;height:52.05pt;mso-position-horizontal-relative:page;mso-position-vertical-relative:paragraph;z-index:376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1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1"/>
        <w:ind w:left="1130" w:right="994" w:firstLine="360"/>
        <w:jc w:val="both"/>
      </w:pPr>
      <w:r>
        <w:rPr/>
        <w:pict>
          <v:group style="position:absolute;margin-left:0pt;margin-top:30.439699pt;width:36.450pt;height:17.05pt;mso-position-horizontal-relative:page;mso-position-vertical-relative:paragraph;z-index:37672" coordorigin="0,609" coordsize="729,341">
            <v:line style="position:absolute" from="397,929" to="708,929" stroked="true" strokeweight="2pt" strokecolor="#231f20">
              <v:stroke dashstyle="dash"/>
            </v:line>
            <v:line style="position:absolute" from="60,929" to="60,929" stroked="true" strokeweight="2pt" strokecolor="#231f20"/>
            <v:rect style="position:absolute;left:0;top:60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24.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cubrirse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totalidad;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 personal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profundizar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unidad,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darle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orien- </w:t>
      </w:r>
      <w:r>
        <w:rPr>
          <w:color w:val="231F20"/>
          <w:w w:val="85"/>
        </w:rPr>
        <w:t>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determine,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alcancen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297" w:lineRule="auto" w:before="162"/>
        <w:ind w:left="1130" w:right="994" w:firstLine="360"/>
        <w:jc w:val="right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25.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final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curso,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actualizar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modificar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unidades,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bibliografía,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métodos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enseñanza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otros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elementos.</w:t>
      </w:r>
    </w:p>
    <w:p>
      <w:pPr>
        <w:pStyle w:val="BodyText"/>
        <w:spacing w:before="2"/>
        <w:ind w:left="1491" w:right="298"/>
      </w:pPr>
      <w:r>
        <w:rPr>
          <w:color w:val="231F20"/>
          <w:w w:val="85"/>
        </w:rPr>
        <w:t>Toda modificación de los programas de estudio requerirá de la aprobación del Consejo de Gobierno</w:t>
      </w:r>
    </w:p>
    <w:p>
      <w:pPr>
        <w:pStyle w:val="BodyText"/>
        <w:spacing w:before="56"/>
        <w:ind w:left="1011" w:right="924"/>
        <w:jc w:val="center"/>
      </w:pPr>
      <w:r>
        <w:rPr>
          <w:color w:val="231F20"/>
          <w:w w:val="85"/>
        </w:rPr>
        <w:t>y dictamen del Consejo Académico del Organismo Académico o Centro Universitario correspondiente.</w:t>
      </w: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pStyle w:val="Heading3"/>
        <w:ind w:left="1058" w:right="924"/>
      </w:pPr>
      <w:r>
        <w:rPr>
          <w:color w:val="231F20"/>
          <w:w w:val="80"/>
        </w:rPr>
        <w:t>CAPÍTULO CUARTO</w:t>
      </w:r>
    </w:p>
    <w:p>
      <w:pPr>
        <w:spacing w:before="73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INSCRIPCIÓN A LOS ESTUDIOS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ind w:left="1491" w:right="298"/>
      </w:pPr>
      <w:r>
        <w:rPr>
          <w:b/>
          <w:color w:val="939598"/>
          <w:w w:val="85"/>
        </w:rPr>
        <w:t>Artículo 26. </w:t>
      </w:r>
      <w:r>
        <w:rPr>
          <w:color w:val="231F20"/>
          <w:w w:val="85"/>
        </w:rPr>
        <w:t>Para ingresar a los estudios avanzados, los aspirantes deberán: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26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Cubrir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requisitos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previstos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estudios.</w:t>
      </w:r>
    </w:p>
    <w:p>
      <w:pPr>
        <w:pStyle w:val="ListParagraph"/>
        <w:numPr>
          <w:ilvl w:val="1"/>
          <w:numId w:val="260"/>
        </w:numPr>
        <w:tabs>
          <w:tab w:pos="1492" w:val="left" w:leader="none"/>
        </w:tabs>
        <w:spacing w:line="297" w:lineRule="auto" w:before="56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recibir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aprobatorio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suficiencia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académica,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otorgado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admi- sión,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después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sujetarse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procedimiento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selección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establecido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normas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operativas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 </w:t>
      </w:r>
      <w:r>
        <w:rPr>
          <w:color w:val="231F20"/>
          <w:w w:val="95"/>
          <w:sz w:val="20"/>
        </w:rPr>
        <w:t>programa.</w:t>
      </w:r>
    </w:p>
    <w:p>
      <w:pPr>
        <w:pStyle w:val="ListParagraph"/>
        <w:numPr>
          <w:ilvl w:val="1"/>
          <w:numId w:val="260"/>
        </w:numPr>
        <w:tabs>
          <w:tab w:pos="1492" w:val="left" w:leader="none"/>
        </w:tabs>
        <w:spacing w:line="297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Demostrar,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Maestría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Doctorado,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Exámenes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com- prensión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lengua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extranjera,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señale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estudios,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también establecerá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proceso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certificación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requisito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instancia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efecto </w:t>
      </w:r>
      <w:r>
        <w:rPr>
          <w:color w:val="231F20"/>
          <w:w w:val="85"/>
          <w:sz w:val="20"/>
        </w:rPr>
        <w:t>determine 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1"/>
          <w:numId w:val="260"/>
        </w:numPr>
        <w:tabs>
          <w:tab w:pos="1492" w:val="left" w:leader="none"/>
        </w:tabs>
        <w:spacing w:line="240" w:lineRule="auto" w:before="2" w:after="0"/>
        <w:ind w:left="1491" w:right="0" w:hanging="360"/>
        <w:jc w:val="center"/>
        <w:rPr>
          <w:sz w:val="20"/>
        </w:rPr>
      </w:pPr>
      <w:r>
        <w:rPr>
          <w:color w:val="231F20"/>
          <w:w w:val="90"/>
          <w:sz w:val="20"/>
        </w:rPr>
        <w:t>Demostrar,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lengua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materna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aspirante,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suficiente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español,</w:t>
      </w:r>
    </w:p>
    <w:p>
      <w:pPr>
        <w:pStyle w:val="BodyText"/>
        <w:spacing w:before="56"/>
        <w:ind w:left="1491" w:right="298"/>
      </w:pPr>
      <w:r>
        <w:rPr>
          <w:color w:val="231F20"/>
          <w:w w:val="85"/>
        </w:rPr>
        <w:t>previa evaluación de la instancia que para tal efecto determine la Universidad.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27.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aspirantes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provengan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extranjeras,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ade- 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satisfacer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capítulo,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disposiciones sobre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revalidación,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convalidación,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equivalencia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Investigación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Avanzados,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reglamento. </w:t>
      </w:r>
      <w:r>
        <w:rPr>
          <w:color w:val="231F20"/>
          <w:w w:val="85"/>
        </w:rPr>
        <w:t>Los aspirantes provenientes de otras universidades, instituciones, institutos o centros de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investigación públicos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privados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extranjero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tramitar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además,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previa,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autenticación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apostilla </w:t>
      </w:r>
      <w:r>
        <w:rPr>
          <w:color w:val="231F20"/>
          <w:w w:val="90"/>
        </w:rPr>
        <w:t>referida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Convención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Haya.</w:t>
      </w:r>
    </w:p>
    <w:p>
      <w:pPr>
        <w:pStyle w:val="BodyText"/>
        <w:spacing w:line="297" w:lineRule="auto" w:before="162"/>
        <w:ind w:left="1130" w:right="992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2"/>
          <w:w w:val="90"/>
        </w:rPr>
        <w:t> </w:t>
      </w:r>
      <w:r>
        <w:rPr>
          <w:b/>
          <w:color w:val="939598"/>
          <w:w w:val="90"/>
        </w:rPr>
        <w:t>28.</w:t>
      </w:r>
      <w:r>
        <w:rPr>
          <w:b/>
          <w:color w:val="939598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inscripciones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efectuarán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períodos </w:t>
      </w:r>
      <w:r>
        <w:rPr>
          <w:color w:val="231F20"/>
          <w:w w:val="85"/>
        </w:rPr>
        <w:t>señalados en el calendario escolar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95" w:lineRule="auto" w:before="162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29.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cumplido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satisfactoriamente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26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este ordenamiento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oportunamente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adquirirán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alumnos,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todos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after="0" w:line="295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4638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37768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/>
        <w:pict>
          <v:shape style="position:absolute;margin-left:451.541412pt;margin-top:6.109432pt;width:17pt;height:52.05pt;mso-position-horizontal-relative:page;mso-position-vertical-relative:paragraph;z-index:378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2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28" w:firstLine="360"/>
        <w:jc w:val="both"/>
      </w:pPr>
      <w:r>
        <w:rPr/>
        <w:pict>
          <v:group style="position:absolute;margin-left:453.987183pt;margin-top:30.392698pt;width:36.450pt;height:17.05pt;mso-position-horizontal-relative:page;mso-position-vertical-relative:paragraph;z-index:37792" coordorigin="9080,608" coordsize="729,341">
            <v:line style="position:absolute" from="9100,928" to="9411,928" stroked="true" strokeweight="2pt" strokecolor="#231f20">
              <v:stroke dashstyle="dash"/>
            </v:line>
            <v:line style="position:absolute" from="9748,928" to="9748,928" stroked="true" strokeweight="2pt" strokecolor="#231f20"/>
            <v:rect style="position:absolute;left:9411;top:60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30.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entenderá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renuncian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aspirantes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alumnos 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concluyan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relativos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fechas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calendario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escolar </w:t>
      </w:r>
      <w:r>
        <w:rPr>
          <w:color w:val="231F20"/>
          <w:w w:val="95"/>
        </w:rPr>
        <w:t>correspondiente.</w: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renunciar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 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señale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calendario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escolar,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exceder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cuarta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semana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actividades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cuyo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inscripción.</w:t>
      </w:r>
    </w:p>
    <w:p>
      <w:pPr>
        <w:pStyle w:val="BodyText"/>
        <w:spacing w:line="297" w:lineRule="auto" w:before="160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31.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compruebe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falsedad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parcial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exhibido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 efectos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inscripción,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anulará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quedarán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misma,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 </w:t>
      </w:r>
      <w:r>
        <w:rPr>
          <w:color w:val="231F20"/>
          <w:w w:val="85"/>
        </w:rPr>
        <w:t>perjuicio de otra clase 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responsabilidad.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32.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administrativo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servidores universitarios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adscritos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Aca- démicas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inscribirse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oferten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obtengan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licencia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legisla- </w:t>
      </w:r>
      <w:r>
        <w:rPr>
          <w:color w:val="231F20"/>
          <w:w w:val="85"/>
        </w:rPr>
        <w:t>ción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</w:pPr>
    </w:p>
    <w:p>
      <w:pPr>
        <w:pStyle w:val="Heading3"/>
        <w:spacing w:before="151"/>
        <w:ind w:left="24"/>
      </w:pPr>
      <w:r>
        <w:rPr>
          <w:color w:val="231F20"/>
          <w:w w:val="80"/>
        </w:rPr>
        <w:t>CAPÍTULO QUINTO</w:t>
      </w:r>
    </w:p>
    <w:p>
      <w:pPr>
        <w:spacing w:before="71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PERMANENCIA EN LOS ESTUDIOS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33.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permanezca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inscrito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conserve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tal calidad,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satisfactoriamente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curriculares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estudios,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Tutor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Tutores.</w:t>
      </w:r>
    </w:p>
    <w:p>
      <w:pPr>
        <w:pStyle w:val="BodyText"/>
        <w:spacing w:line="292" w:lineRule="auto" w:before="156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34.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límite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considerado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 </w:t>
      </w:r>
      <w:r>
        <w:rPr>
          <w:color w:val="231F20"/>
          <w:w w:val="85"/>
        </w:rPr>
        <w:t>exceder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año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calendario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posterior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última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recibida.</w:t>
      </w:r>
    </w:p>
    <w:p>
      <w:pPr>
        <w:pStyle w:val="BodyText"/>
        <w:spacing w:line="297" w:lineRule="auto" w:before="5"/>
        <w:ind w:left="115" w:right="1129" w:firstLine="360"/>
        <w:jc w:val="both"/>
      </w:pPr>
      <w:r>
        <w:rPr>
          <w:color w:val="231F20"/>
          <w:w w:val="85"/>
        </w:rPr>
        <w:t>Quienes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hubieren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interrumpido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permanencia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adquirir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otra </w:t>
      </w:r>
      <w:r>
        <w:rPr>
          <w:color w:val="231F20"/>
          <w:w w:val="90"/>
        </w:rPr>
        <w:t>sola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ocasión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sujetarse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su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reingreso.</w: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inscribirse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nuevamente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período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cursar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estudios </w:t>
      </w:r>
      <w:r>
        <w:rPr>
          <w:color w:val="231F20"/>
          <w:w w:val="85"/>
        </w:rPr>
        <w:t>correspondiente, en los casos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9"/>
      </w:pPr>
    </w:p>
    <w:p>
      <w:pPr>
        <w:pStyle w:val="ListParagraph"/>
        <w:numPr>
          <w:ilvl w:val="0"/>
          <w:numId w:val="261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interrumpan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avanzados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períodos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lectivos;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o,</w:t>
      </w:r>
    </w:p>
    <w:p>
      <w:pPr>
        <w:pStyle w:val="ListParagraph"/>
        <w:numPr>
          <w:ilvl w:val="0"/>
          <w:numId w:val="261"/>
        </w:numPr>
        <w:tabs>
          <w:tab w:pos="475" w:val="left" w:leader="none"/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interrupción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mayor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promoción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</w:pPr>
    </w:p>
    <w:p>
      <w:pPr>
        <w:pStyle w:val="BodyText"/>
        <w:spacing w:before="5"/>
        <w:rPr>
          <w:sz w:val="19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35.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Especialidad,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Maestría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Doctorado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programa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categoría,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cubierto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cincuenta 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cierto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transcurrido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última </w:t>
      </w:r>
      <w:r>
        <w:rPr>
          <w:color w:val="231F20"/>
          <w:w w:val="95"/>
        </w:rPr>
        <w:t>evaluación.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37888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3.053997pt;margin-top:6.149606pt;width:17.05pt;height:52.05pt;mso-position-horizontal-relative:page;mso-position-vertical-relative:paragraph;z-index:379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1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994" w:firstLine="360"/>
        <w:jc w:val="both"/>
      </w:pPr>
      <w:r>
        <w:rPr/>
        <w:pict>
          <v:group style="position:absolute;margin-left:0pt;margin-top:30.389698pt;width:36.450pt;height:17.05pt;mso-position-horizontal-relative:page;mso-position-vertical-relative:paragraph;z-index:37912" coordorigin="0,608" coordsize="729,341">
            <v:line style="position:absolute" from="397,928" to="708,928" stroked="true" strokeweight="2pt" strokecolor="#231f20">
              <v:stroke dashstyle="dash"/>
            </v:line>
            <v:line style="position:absolute" from="60,928" to="60,928" stroked="true" strokeweight="2pt" strokecolor="#231f20"/>
            <v:rect style="position:absolute;left:0;top:60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efecto,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observará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convalidación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determi- </w:t>
      </w:r>
      <w:r>
        <w:rPr>
          <w:color w:val="231F20"/>
          <w:w w:val="90"/>
        </w:rPr>
        <w:t>ne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pertinencia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solicitud.</w:t>
      </w:r>
    </w:p>
    <w:p>
      <w:pPr>
        <w:pStyle w:val="BodyText"/>
        <w:spacing w:before="1"/>
        <w:ind w:left="1491" w:right="298"/>
      </w:pPr>
      <w:r>
        <w:rPr>
          <w:color w:val="231F20"/>
          <w:w w:val="90"/>
        </w:rPr>
        <w:t>En su caso, se escuchará la opinión de la Comisión Académica respectiva.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1" w:right="994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36.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cursarse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ocasiones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 </w:t>
      </w:r>
      <w:r>
        <w:rPr>
          <w:color w:val="231F20"/>
          <w:w w:val="90"/>
        </w:rPr>
        <w:t>plan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salvo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promociones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únicas,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cursarán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vez.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cancelará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inscripción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acredite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concluir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segunda </w:t>
      </w:r>
      <w:r>
        <w:rPr>
          <w:color w:val="231F20"/>
          <w:w w:val="95"/>
        </w:rPr>
        <w:t>oportunidad.</w:t>
      </w:r>
    </w:p>
    <w:p>
      <w:pPr>
        <w:pStyle w:val="BodyText"/>
        <w:spacing w:line="292" w:lineRule="auto" w:before="161"/>
        <w:ind w:left="1131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37.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acumule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aprendizaje reprobadas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cancelará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definitiva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estu- </w:t>
      </w:r>
      <w:r>
        <w:rPr>
          <w:color w:val="231F20"/>
          <w:w w:val="85"/>
        </w:rPr>
        <w:t>dios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respectivos.</w:t>
      </w:r>
    </w:p>
    <w:p>
      <w:pPr>
        <w:pStyle w:val="BodyText"/>
        <w:spacing w:line="292" w:lineRule="auto" w:before="161"/>
        <w:ind w:left="1131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38.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inscritos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ejercerán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cumplirán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legislación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"/>
        <w:ind w:left="1131" w:right="994" w:firstLine="360"/>
        <w:jc w:val="right"/>
      </w:pPr>
      <w:r>
        <w:rPr>
          <w:color w:val="231F20"/>
          <w:w w:val="85"/>
        </w:rPr>
        <w:t>Cuando incurran en alguna causal de responsabilidad universitaria, serán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sancionados conforme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previsto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"/>
        <w:ind w:left="1131" w:right="993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sanciones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impondrán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tomando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personales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antecedentes 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infractor,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circunstancias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cometió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gravedad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ésta.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sanción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pro- porcional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gravedad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falta.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reincidencia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agravante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posteriores </w:t>
      </w:r>
      <w:r>
        <w:rPr>
          <w:color w:val="231F20"/>
          <w:w w:val="95"/>
        </w:rPr>
        <w:t>sanciones.</w:t>
      </w:r>
    </w:p>
    <w:p>
      <w:pPr>
        <w:pStyle w:val="BodyText"/>
        <w:spacing w:line="292" w:lineRule="auto" w:before="1"/>
        <w:ind w:left="1131" w:right="994" w:firstLine="360"/>
        <w:jc w:val="both"/>
      </w:pPr>
      <w:r>
        <w:rPr>
          <w:color w:val="231F20"/>
          <w:w w:val="90"/>
        </w:rPr>
        <w:t>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imponerse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sanción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oír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previamente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imputado,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dándole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oportunidad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aportar los elementos de convicción que estime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necesarios.</w:t>
      </w:r>
    </w:p>
    <w:p>
      <w:pPr>
        <w:pStyle w:val="BodyText"/>
      </w:pPr>
    </w:p>
    <w:p>
      <w:pPr>
        <w:pStyle w:val="Heading3"/>
        <w:spacing w:before="153"/>
        <w:ind w:left="1058" w:right="924"/>
      </w:pPr>
      <w:r>
        <w:rPr>
          <w:color w:val="231F20"/>
          <w:w w:val="80"/>
        </w:rPr>
        <w:t>CAPÍTULO SEXTO</w:t>
      </w:r>
    </w:p>
    <w:p>
      <w:pPr>
        <w:spacing w:before="67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REVALIDACIÓN DE ESTUDIOS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39.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aspirantes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provengan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extranjeras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deseen continuar sus estudios avanzados en la Universidad, podrán solicitar la revalidación parcial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estudios,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realizado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académicos </w:t>
      </w:r>
      <w:r>
        <w:rPr>
          <w:color w:val="231F20"/>
          <w:w w:val="85"/>
        </w:rPr>
        <w:t>equivalentes a los que se desea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ingresar.</w:t>
      </w:r>
    </w:p>
    <w:p>
      <w:pPr>
        <w:pStyle w:val="BodyText"/>
        <w:spacing w:line="292" w:lineRule="auto" w:before="1"/>
        <w:ind w:left="1130" w:right="995" w:firstLine="360"/>
        <w:jc w:val="both"/>
      </w:pPr>
      <w:r>
        <w:rPr>
          <w:color w:val="231F20"/>
          <w:spacing w:val="-3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trámite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revalidación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4"/>
          <w:w w:val="85"/>
        </w:rPr>
        <w:t>será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previo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inscripción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4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solicitantes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4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5"/>
          <w:w w:val="85"/>
        </w:rPr>
        <w:t>Organismos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5"/>
          <w:w w:val="85"/>
        </w:rPr>
        <w:t>Académicos, </w:t>
      </w:r>
      <w:r>
        <w:rPr>
          <w:color w:val="231F20"/>
          <w:w w:val="85"/>
        </w:rPr>
        <w:t>Centros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Académicas.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trámite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implicará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compromiso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admisión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292" w:lineRule="auto" w:before="161"/>
        <w:ind w:left="1130" w:right="992" w:firstLine="360"/>
        <w:jc w:val="both"/>
      </w:pPr>
      <w:r>
        <w:rPr>
          <w:b/>
          <w:color w:val="939598"/>
          <w:w w:val="90"/>
        </w:rPr>
        <w:t>Artículo 40. </w:t>
      </w:r>
      <w:r>
        <w:rPr>
          <w:color w:val="231F20"/>
          <w:w w:val="90"/>
        </w:rPr>
        <w:t>Las solicitudes de revalidación serán presentadas antes de que concluya cada período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cual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gestiones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Escolar.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4638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38008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/>
        <w:pict>
          <v:shape style="position:absolute;margin-left:451.541412pt;margin-top:6.109432pt;width:17pt;height:52.05pt;mso-position-horizontal-relative:page;mso-position-vertical-relative:paragraph;z-index:380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2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1"/>
        <w:ind w:left="115" w:right="1126" w:firstLine="360"/>
        <w:jc w:val="both"/>
      </w:pPr>
      <w:r>
        <w:rPr/>
        <w:pict>
          <v:group style="position:absolute;margin-left:453.987183pt;margin-top:30.442699pt;width:36.450pt;height:17.05pt;mso-position-horizontal-relative:page;mso-position-vertical-relative:paragraph;z-index:38032" coordorigin="9080,609" coordsize="729,341">
            <v:line style="position:absolute" from="9100,929" to="9411,929" stroked="true" strokeweight="2pt" strokecolor="#231f20">
              <v:stroke dashstyle="dash"/>
            </v:line>
            <v:line style="position:absolute" from="9748,929" to="9748,929" stroked="true" strokeweight="2pt" strokecolor="#231f20"/>
            <v:rect style="position:absolute;left:9411;top:60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En la tramitación de las solicitudes de revalidación deberá exhibirse el certificado parcial de </w:t>
      </w:r>
      <w:r>
        <w:rPr>
          <w:color w:val="231F20"/>
          <w:spacing w:val="4"/>
          <w:w w:val="90"/>
        </w:rPr>
        <w:t>estudios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avanzados,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plan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estudios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programa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estudios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cada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2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2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4"/>
          <w:w w:val="90"/>
        </w:rPr>
        <w:t>unidades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desea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revalidar,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requieran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cubrir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derechos </w:t>
      </w:r>
      <w:r>
        <w:rPr>
          <w:color w:val="231F20"/>
          <w:w w:val="95"/>
        </w:rPr>
        <w:t>respectivos.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41.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previo dictamen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correspondiente,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emitirá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resolución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solicitud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revalidación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avanzados,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señalando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equivalencia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estudio, así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período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inscribirse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aspirante.</w:t>
      </w:r>
    </w:p>
    <w:p>
      <w:pPr>
        <w:pStyle w:val="BodyText"/>
        <w:spacing w:line="292" w:lineRule="auto" w:before="1"/>
        <w:ind w:left="115" w:right="1128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equivalencia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determinará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comparación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programas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exhibidos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solicitante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2"/>
          <w:w w:val="90"/>
        </w:rPr>
        <w:t>aun </w:t>
      </w:r>
      <w:r>
        <w:rPr>
          <w:color w:val="231F20"/>
          <w:w w:val="85"/>
        </w:rPr>
        <w:t>cuando no tengan exactamente la misma denominación o sean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asignaturas.</w:t>
      </w:r>
    </w:p>
    <w:p>
      <w:pPr>
        <w:pStyle w:val="BodyText"/>
        <w:spacing w:line="292" w:lineRule="auto" w:before="1"/>
        <w:ind w:left="115" w:right="1130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Académicas,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observarán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legislación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42.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revalidará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cincuenta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conformen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Especialidad,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Maestría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Doctorado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corresponda.</w:t>
      </w:r>
    </w:p>
    <w:p>
      <w:pPr>
        <w:pStyle w:val="BodyText"/>
        <w:spacing w:before="1"/>
        <w:ind w:left="475" w:right="34"/>
      </w:pPr>
      <w:r>
        <w:rPr>
          <w:color w:val="231F20"/>
          <w:w w:val="85"/>
        </w:rPr>
        <w:t>No se revalidarán certificados de estudios avanzados, cuando los estudios se hayan suspendido</w:t>
      </w:r>
    </w:p>
    <w:p>
      <w:pPr>
        <w:pStyle w:val="BodyText"/>
        <w:spacing w:before="50"/>
        <w:ind w:left="115" w:right="34"/>
      </w:pPr>
      <w:r>
        <w:rPr>
          <w:color w:val="231F20"/>
          <w:w w:val="90"/>
        </w:rPr>
        <w:t>en un plazo mayor de dos años anteriores a la fecha de presentación de la solicitud.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475" w:right="34"/>
      </w:pPr>
      <w:r>
        <w:rPr>
          <w:b/>
          <w:color w:val="939598"/>
          <w:w w:val="90"/>
        </w:rPr>
        <w:t>Artículo 43. </w:t>
      </w:r>
      <w:r>
        <w:rPr>
          <w:color w:val="231F20"/>
          <w:w w:val="90"/>
        </w:rPr>
        <w:t>No se revalidarán certificados completos de estudios avanzados para el único fin de</w:t>
      </w:r>
    </w:p>
    <w:p>
      <w:pPr>
        <w:pStyle w:val="BodyText"/>
        <w:spacing w:before="50"/>
        <w:ind w:left="115" w:right="34"/>
      </w:pPr>
      <w:r>
        <w:rPr>
          <w:color w:val="231F20"/>
          <w:w w:val="85"/>
        </w:rPr>
        <w:t>expedir el grado correspondiente.</w:t>
      </w:r>
    </w:p>
    <w:p>
      <w:pPr>
        <w:pStyle w:val="BodyText"/>
      </w:pPr>
    </w:p>
    <w:p>
      <w:pPr>
        <w:pStyle w:val="BodyText"/>
        <w:spacing w:before="6"/>
        <w:rPr>
          <w:sz w:val="17"/>
        </w:rPr>
      </w:pPr>
    </w:p>
    <w:p>
      <w:pPr>
        <w:pStyle w:val="Heading3"/>
      </w:pPr>
      <w:r>
        <w:rPr>
          <w:color w:val="231F20"/>
          <w:w w:val="80"/>
        </w:rPr>
        <w:t>CAPÍTULO SÉPTIMO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EVALUACIÓN DE LAS UNIDADES DE APRENDIZAJE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44.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objeto: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262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autoridades,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dispongan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elementos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BodyText"/>
        <w:spacing w:before="50"/>
        <w:ind w:left="475" w:right="34"/>
      </w:pPr>
      <w:r>
        <w:rPr>
          <w:color w:val="231F20"/>
          <w:w w:val="85"/>
        </w:rPr>
        <w:t>mejorar la eficiencia del proceso de enseñanza-aprendizaje.</w:t>
      </w:r>
    </w:p>
    <w:p>
      <w:pPr>
        <w:pStyle w:val="ListParagraph"/>
        <w:numPr>
          <w:ilvl w:val="0"/>
          <w:numId w:val="262"/>
        </w:numPr>
        <w:tabs>
          <w:tab w:pos="475" w:val="left" w:leader="none"/>
          <w:tab w:pos="476" w:val="left" w:leader="none"/>
        </w:tabs>
        <w:spacing w:line="292" w:lineRule="auto" w:before="50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autoridades,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conozcan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alcanzado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los objetivos de los programas 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estudio.</w:t>
      </w:r>
    </w:p>
    <w:p>
      <w:pPr>
        <w:pStyle w:val="ListParagraph"/>
        <w:numPr>
          <w:ilvl w:val="0"/>
          <w:numId w:val="262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calificaciones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obtenidas,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conozcan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preparación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</w:p>
    <w:p>
      <w:pPr>
        <w:pStyle w:val="BodyText"/>
        <w:spacing w:before="50"/>
        <w:ind w:left="475" w:right="34"/>
      </w:pPr>
      <w:r>
        <w:rPr>
          <w:color w:val="231F20"/>
          <w:w w:val="90"/>
        </w:rPr>
        <w:t>han adquirido, para en su caso ser promovidos.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45.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habrá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evaluaciones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ordinarias.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llevarán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cabo,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 forma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permanente,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período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escolar.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promoción,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autorizará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evaluación </w:t>
      </w:r>
      <w:r>
        <w:rPr>
          <w:color w:val="231F20"/>
          <w:w w:val="85"/>
        </w:rPr>
        <w:t>ordinaria,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totalidad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38128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3.053997pt;margin-top:6.149606pt;width:17.05pt;height:52.05pt;mso-position-horizontal-relative:page;mso-position-vertical-relative:paragraph;z-index:381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1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994" w:firstLine="360"/>
        <w:jc w:val="both"/>
      </w:pPr>
      <w:r>
        <w:rPr/>
        <w:pict>
          <v:group style="position:absolute;margin-left:0pt;margin-top:30.389698pt;width:36.450pt;height:17.05pt;mso-position-horizontal-relative:page;mso-position-vertical-relative:paragraph;z-index:38152" coordorigin="0,608" coordsize="729,341">
            <v:line style="position:absolute" from="397,928" to="708,928" stroked="true" strokeweight="2pt" strokecolor="#231f20">
              <v:stroke dashstyle="dash"/>
            </v:line>
            <v:line style="position:absolute" from="60,928" to="60,928" stroked="true" strokeweight="2pt" strokecolor="#231f20"/>
            <v:rect style="position:absolute;left:0;top:60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46.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evaluar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conocimientos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alumnos,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 estudios avanzados, se emplearán como instrumentos: trabajos escritos, exámenes escritos, exáme- nes orales, exámenes prácticos, lecturas controladas, exposición individual o grupal, o 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combinación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anteriores.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ninguna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circunstancia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aplicará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instrumento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evaluación.</w:t>
      </w:r>
    </w:p>
    <w:p>
      <w:pPr>
        <w:pStyle w:val="BodyText"/>
        <w:spacing w:line="292" w:lineRule="auto" w:before="1"/>
        <w:ind w:left="1130" w:right="995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Especialidad,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Maestría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Doctorado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obligatoria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trabajo escrito en cada unidad de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aprendizaje.</w:t>
      </w:r>
    </w:p>
    <w:p>
      <w:pPr>
        <w:pStyle w:val="BodyText"/>
        <w:spacing w:line="292" w:lineRule="auto" w:before="161"/>
        <w:ind w:left="1130" w:right="992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47.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calificaciones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expresarán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decimal,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spacing w:val="3"/>
          <w:w w:val="90"/>
        </w:rPr>
        <w:t>escala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0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3"/>
          <w:w w:val="90"/>
        </w:rPr>
        <w:t>puntos.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3"/>
          <w:w w:val="90"/>
        </w:rPr>
        <w:t>calificación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3"/>
          <w:w w:val="90"/>
        </w:rPr>
        <w:t>mínima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3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3"/>
          <w:w w:val="90"/>
        </w:rPr>
        <w:t>acreditar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2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3"/>
          <w:w w:val="90"/>
        </w:rPr>
        <w:t>unidad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3"/>
          <w:w w:val="90"/>
        </w:rPr>
        <w:t>aprendizaje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4"/>
          <w:w w:val="90"/>
        </w:rPr>
        <w:t>de </w:t>
      </w:r>
      <w:r>
        <w:rPr>
          <w:color w:val="231F20"/>
          <w:spacing w:val="3"/>
          <w:w w:val="85"/>
        </w:rPr>
        <w:t>siete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puntos.</w:t>
      </w:r>
    </w:p>
    <w:p>
      <w:pPr>
        <w:pStyle w:val="BodyText"/>
        <w:spacing w:before="1"/>
        <w:ind w:left="1491" w:right="298"/>
      </w:pPr>
      <w:r>
        <w:rPr>
          <w:color w:val="231F20"/>
          <w:w w:val="95"/>
        </w:rPr>
        <w:t>En el caso de que el alumno no presente una evaluación, se le anotará NP que significa «no</w:t>
      </w:r>
    </w:p>
    <w:p>
      <w:pPr>
        <w:pStyle w:val="BodyText"/>
        <w:spacing w:before="50"/>
        <w:ind w:left="1130" w:right="298"/>
      </w:pPr>
      <w:r>
        <w:rPr>
          <w:color w:val="231F20"/>
          <w:w w:val="95"/>
        </w:rPr>
        <w:t>presentado».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991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6"/>
          <w:w w:val="90"/>
        </w:rPr>
        <w:t> </w:t>
      </w:r>
      <w:r>
        <w:rPr>
          <w:b/>
          <w:color w:val="939598"/>
          <w:w w:val="90"/>
        </w:rPr>
        <w:t>48.</w:t>
      </w:r>
      <w:r>
        <w:rPr>
          <w:b/>
          <w:color w:val="939598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efectuarán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recintos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Académico, </w:t>
      </w:r>
      <w:r>
        <w:rPr>
          <w:color w:val="231F20"/>
          <w:spacing w:val="2"/>
          <w:w w:val="90"/>
        </w:rPr>
        <w:t>Centro </w:t>
      </w:r>
      <w:r>
        <w:rPr>
          <w:color w:val="231F20"/>
          <w:w w:val="90"/>
        </w:rPr>
        <w:t>Universitario o Dependencia Académica, dentro de los horarios que al efecto 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señalen. </w:t>
      </w:r>
      <w:r>
        <w:rPr>
          <w:color w:val="231F20"/>
          <w:w w:val="85"/>
        </w:rPr>
        <w:t>Cuando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características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acontecimientos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extraordinarios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posi- </w:t>
      </w:r>
      <w:r>
        <w:rPr>
          <w:color w:val="231F20"/>
          <w:w w:val="90"/>
        </w:rPr>
        <w:t>ble,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respectivo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autorizar,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escrito,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lleven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otros </w:t>
      </w:r>
      <w:r>
        <w:rPr>
          <w:color w:val="231F20"/>
          <w:w w:val="85"/>
        </w:rPr>
        <w:t>lugares y horarios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diferentes.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85"/>
        </w:rPr>
        <w:t>Artículo 49. </w:t>
      </w:r>
      <w:r>
        <w:rPr>
          <w:color w:val="231F20"/>
          <w:w w:val="85"/>
        </w:rPr>
        <w:t>Las evaluaciones serán efectuadas bajo la responsabilidad del personal académico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impartió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correspondiente.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firmadas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aca- démico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encargado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impartir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aprendizaje,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entregarlas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autoridades administrativas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tér- mino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concluya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evaluación.</w:t>
      </w:r>
    </w:p>
    <w:p>
      <w:pPr>
        <w:pStyle w:val="BodyText"/>
        <w:spacing w:line="292" w:lineRule="auto" w:before="1"/>
        <w:ind w:left="1130" w:right="990" w:firstLine="360"/>
        <w:jc w:val="both"/>
      </w:pPr>
      <w:r>
        <w:rPr>
          <w:color w:val="231F20"/>
          <w:spacing w:val="3"/>
          <w:w w:val="90"/>
        </w:rPr>
        <w:t>Cuando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3"/>
          <w:w w:val="90"/>
        </w:rPr>
        <w:t>excepcionalmente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2"/>
          <w:w w:val="90"/>
        </w:rPr>
        <w:t>sea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3"/>
          <w:w w:val="90"/>
        </w:rPr>
        <w:t>posible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3"/>
          <w:w w:val="90"/>
        </w:rPr>
        <w:t>personal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3"/>
          <w:w w:val="90"/>
        </w:rPr>
        <w:t>académico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3"/>
          <w:w w:val="90"/>
        </w:rPr>
        <w:t>impartió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4"/>
          <w:w w:val="90"/>
        </w:rPr>
        <w:t>unidad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firme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evaluación,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firmada,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autorización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Gobierno,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Centro </w:t>
      </w:r>
      <w:r>
        <w:rPr>
          <w:color w:val="231F20"/>
          <w:spacing w:val="3"/>
          <w:w w:val="90"/>
        </w:rPr>
        <w:t>Universitario.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3"/>
          <w:w w:val="90"/>
        </w:rPr>
        <w:t>caso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2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3"/>
          <w:w w:val="90"/>
        </w:rPr>
        <w:t>Dependencias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Académicas,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2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3"/>
          <w:w w:val="90"/>
        </w:rPr>
        <w:t>Secretario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3"/>
          <w:w w:val="90"/>
        </w:rPr>
        <w:t>Investigación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Estudios Avanzados y el Coordinador de la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dependencia.</w:t>
      </w:r>
    </w:p>
    <w:p>
      <w:pPr>
        <w:pStyle w:val="BodyText"/>
        <w:spacing w:line="292" w:lineRule="auto" w:before="161"/>
        <w:ind w:left="1130" w:right="992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50.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calificaciones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asentadas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claramente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respec- </w:t>
      </w:r>
      <w:r>
        <w:rPr>
          <w:color w:val="231F20"/>
          <w:w w:val="90"/>
        </w:rPr>
        <w:t>tiva.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error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anotación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calificación,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procederá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rectificación,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 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asentado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comunica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 Estudios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Dependen- 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calificación,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existencia debidamente justificada del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error.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51.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realizadas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contravención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Reglamento serán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nulas.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nulidad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declarada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anexarse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resolución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spacing w:after="0" w:line="292" w:lineRule="auto"/>
        <w:jc w:val="both"/>
        <w:sectPr>
          <w:footerReference w:type="default" r:id="rId150"/>
          <w:pgSz w:w="9810" w:h="13500"/>
          <w:pgMar w:footer="796" w:header="0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4638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38248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/>
        <w:pict>
          <v:shape style="position:absolute;margin-left:451.541412pt;margin-top:6.109432pt;width:17pt;height:52.05pt;mso-position-horizontal-relative:page;mso-position-vertical-relative:paragraph;z-index:382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2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CAPÍTULO OCTAVO</w:t>
      </w:r>
    </w:p>
    <w:p>
      <w:pPr>
        <w:spacing w:before="75"/>
        <w:ind w:left="25" w:right="1037" w:firstLine="0"/>
        <w:jc w:val="center"/>
        <w:rPr>
          <w:b/>
          <w:sz w:val="22"/>
        </w:rPr>
      </w:pPr>
      <w:r>
        <w:rPr/>
        <w:pict>
          <v:group style="position:absolute;margin-left:453.987183pt;margin-top:14.169981pt;width:36.450pt;height:17.05pt;mso-position-horizontal-relative:page;mso-position-vertical-relative:paragraph;z-index:38272" coordorigin="9080,283" coordsize="729,341">
            <v:line style="position:absolute" from="9100,603" to="9411,603" stroked="true" strokeweight="2pt" strokecolor="#231f20">
              <v:stroke dashstyle="dash"/>
            </v:line>
            <v:line style="position:absolute" from="9748,603" to="9748,603" stroked="true" strokeweight="2pt" strokecolor="#231f20"/>
            <v:rect style="position:absolute;left:9411;top:28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5"/>
          <w:sz w:val="22"/>
        </w:rPr>
        <w:t>DE LA EVALUACIÓN DE GRADO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475" w:right="4325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52.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objeto: </w:t>
      </w:r>
      <w:r>
        <w:rPr>
          <w:color w:val="231F20"/>
          <w:w w:val="85"/>
        </w:rPr>
        <w:t>En programas de Maestría con orientación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profesional: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263"/>
        </w:numPr>
        <w:tabs>
          <w:tab w:pos="476" w:val="left" w:leader="none"/>
        </w:tabs>
        <w:spacing w:line="300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Valorar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sustentante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interpretar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crítica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propios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área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presentando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oralmente,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clara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coherente,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problema intelectual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complejo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según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normas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disciplina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campo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estudio.</w:t>
      </w:r>
    </w:p>
    <w:p>
      <w:pPr>
        <w:pStyle w:val="ListParagraph"/>
        <w:numPr>
          <w:ilvl w:val="0"/>
          <w:numId w:val="263"/>
        </w:numPr>
        <w:tabs>
          <w:tab w:pos="476" w:val="left" w:leader="none"/>
        </w:tabs>
        <w:spacing w:line="300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Comprobar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capacidad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sustentante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aplicar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innovadora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conocimientos </w:t>
      </w:r>
      <w:r>
        <w:rPr>
          <w:color w:val="231F20"/>
          <w:w w:val="85"/>
          <w:sz w:val="20"/>
        </w:rPr>
        <w:t>adquiridos para contribuir al mejor ejercicio de su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profesión.</w:t>
      </w:r>
    </w:p>
    <w:p>
      <w:pPr>
        <w:pStyle w:val="ListParagraph"/>
        <w:numPr>
          <w:ilvl w:val="0"/>
          <w:numId w:val="263"/>
        </w:numPr>
        <w:tabs>
          <w:tab w:pos="476" w:val="left" w:leader="none"/>
        </w:tabs>
        <w:spacing w:line="300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Demostrar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competencia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sustentante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adquirir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actual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aplicarlo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solu- ción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problemas.</w:t>
      </w:r>
    </w:p>
    <w:p>
      <w:pPr>
        <w:pStyle w:val="ListParagraph"/>
        <w:numPr>
          <w:ilvl w:val="0"/>
          <w:numId w:val="263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Otorgar al sustentante el grado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ind w:left="475" w:right="34"/>
      </w:pPr>
      <w:r>
        <w:rPr>
          <w:color w:val="231F20"/>
          <w:w w:val="85"/>
        </w:rPr>
        <w:t>En programas de Maestría con orientación a la investigación: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264"/>
        </w:numPr>
        <w:tabs>
          <w:tab w:pos="476" w:val="left" w:leader="none"/>
        </w:tabs>
        <w:spacing w:line="300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Valorar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sustentante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interpretar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crítica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propios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área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presentando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oralmente,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clara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coherente,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problema intelectual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complejo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según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normas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disciplina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campo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estudio.</w:t>
      </w:r>
    </w:p>
    <w:p>
      <w:pPr>
        <w:pStyle w:val="ListParagraph"/>
        <w:numPr>
          <w:ilvl w:val="0"/>
          <w:numId w:val="264"/>
        </w:numPr>
        <w:tabs>
          <w:tab w:pos="476" w:val="left" w:leader="none"/>
        </w:tabs>
        <w:spacing w:line="300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Demostrar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capacidad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sustentante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desarrollar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guía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Tutor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interior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línea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264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Otorgar al sustentante el grado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ind w:left="475" w:right="34"/>
      </w:pPr>
      <w:r>
        <w:rPr>
          <w:color w:val="231F20"/>
          <w:w w:val="85"/>
        </w:rPr>
        <w:t>En programas de Doctorado: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265"/>
        </w:numPr>
        <w:tabs>
          <w:tab w:pos="476" w:val="left" w:leader="none"/>
        </w:tabs>
        <w:spacing w:line="300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Evaluar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sustentante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generar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original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 </w:t>
      </w:r>
      <w:r>
        <w:rPr>
          <w:color w:val="231F20"/>
          <w:w w:val="90"/>
          <w:sz w:val="20"/>
        </w:rPr>
        <w:t>aporta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avance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disciplina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campo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aplicando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principios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métodos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son </w:t>
      </w:r>
      <w:r>
        <w:rPr>
          <w:color w:val="231F20"/>
          <w:w w:val="95"/>
          <w:sz w:val="20"/>
        </w:rPr>
        <w:t>inherentes.</w:t>
      </w:r>
    </w:p>
    <w:p>
      <w:pPr>
        <w:pStyle w:val="ListParagraph"/>
        <w:numPr>
          <w:ilvl w:val="0"/>
          <w:numId w:val="265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Publicar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resultados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revistas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especializadas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arbitradas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indexadas.</w:t>
      </w:r>
    </w:p>
    <w:p>
      <w:pPr>
        <w:pStyle w:val="ListParagraph"/>
        <w:numPr>
          <w:ilvl w:val="0"/>
          <w:numId w:val="265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Otorgar al sustentante el grado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5"/>
        </w:rPr>
        <w:t>Artículo</w:t>
      </w:r>
      <w:r>
        <w:rPr>
          <w:b/>
          <w:color w:val="939598"/>
          <w:spacing w:val="-30"/>
          <w:w w:val="95"/>
        </w:rPr>
        <w:t> </w:t>
      </w:r>
      <w:r>
        <w:rPr>
          <w:b/>
          <w:color w:val="939598"/>
          <w:w w:val="95"/>
        </w:rPr>
        <w:t>53.</w:t>
      </w:r>
      <w:r>
        <w:rPr>
          <w:b/>
          <w:color w:val="939598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plazo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presentación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los </w:t>
      </w:r>
      <w:r>
        <w:rPr>
          <w:color w:val="231F20"/>
          <w:w w:val="90"/>
        </w:rPr>
        <w:t>estudios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Doctorado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Maestría;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plazos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computarán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spacing w:val="-3"/>
          <w:w w:val="90"/>
        </w:rPr>
        <w:t>partir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registro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última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evaluación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ordinaria.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Vencido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este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plazo,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Consejo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Gobierno,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conforme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autorizar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grado,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acreditación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suficiencia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repetición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antecedentes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interesado.</w:t>
      </w:r>
    </w:p>
    <w:p>
      <w:pPr>
        <w:spacing w:after="0" w:line="300" w:lineRule="auto"/>
        <w:jc w:val="both"/>
        <w:sectPr>
          <w:footerReference w:type="default" r:id="rId151"/>
          <w:pgSz w:w="9810" w:h="13500"/>
          <w:pgMar w:footer="796" w:header="0" w:top="920" w:bottom="980" w:left="880" w:right="0"/>
          <w:pgNumType w:start="321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38368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3.053997pt;margin-top:6.149606pt;width:17.05pt;height:52.05pt;mso-position-horizontal-relative:page;mso-position-vertical-relative:paragraph;z-index:384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1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spacing w:before="80"/>
        <w:ind w:left="1491" w:right="298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54. </w:t>
      </w:r>
      <w:r>
        <w:rPr>
          <w:color w:val="231F20"/>
          <w:w w:val="85"/>
          <w:sz w:val="20"/>
        </w:rPr>
        <w:t>La evaluación de grado comprenderá:</w:t>
      </w:r>
    </w:p>
    <w:p>
      <w:pPr>
        <w:pStyle w:val="BodyText"/>
        <w:spacing w:line="292" w:lineRule="auto" w:before="50"/>
        <w:ind w:left="1130" w:right="994" w:firstLine="360"/>
        <w:jc w:val="both"/>
      </w:pPr>
      <w:r>
        <w:rPr/>
        <w:pict>
          <v:group style="position:absolute;margin-left:0pt;margin-top:14.891957pt;width:36.450pt;height:17.05pt;mso-position-horizontal-relative:page;mso-position-vertical-relative:paragraph;z-index:38392" coordorigin="0,298" coordsize="729,341">
            <v:line style="position:absolute" from="397,618" to="708,618" stroked="true" strokeweight="2pt" strokecolor="#231f20">
              <v:stroke dashstyle="dash"/>
            </v:line>
            <v:line style="position:absolute" from="60,618" to="60,618" stroked="true" strokeweight="2pt" strokecolor="#231f20"/>
            <v:rect style="position:absolute;left:0;top:29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Maestría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profesional,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sustentación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éste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sínodo,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examen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conocimientos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establecido por el propio programa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académico.</w:t>
      </w:r>
    </w:p>
    <w:p>
      <w:pPr>
        <w:pStyle w:val="BodyText"/>
        <w:spacing w:line="292" w:lineRule="auto" w:before="1"/>
        <w:ind w:left="1130" w:right="995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Maestría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Doctorado,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sustentación ésta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sínodo,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previstas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reglamento.</w:t>
      </w:r>
    </w:p>
    <w:p>
      <w:pPr>
        <w:pStyle w:val="BodyText"/>
        <w:spacing w:line="292" w:lineRule="auto" w:before="1"/>
        <w:ind w:left="1130" w:right="995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corresponder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aplicación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interés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profesional,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naturaleza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programa </w:t>
      </w:r>
      <w:r>
        <w:rPr>
          <w:color w:val="231F20"/>
          <w:w w:val="95"/>
        </w:rPr>
        <w:t>académico.</w:t>
      </w:r>
    </w:p>
    <w:p>
      <w:pPr>
        <w:pStyle w:val="BodyText"/>
        <w:spacing w:before="1"/>
        <w:ind w:left="1491" w:right="298"/>
      </w:pPr>
      <w:r>
        <w:rPr>
          <w:color w:val="231F20"/>
          <w:w w:val="90"/>
        </w:rPr>
        <w:t>Tanto la tesis como el trabajo terminal de grado y la sustentación serán individuales.</w:t>
      </w:r>
    </w:p>
    <w:p>
      <w:pPr>
        <w:pStyle w:val="BodyText"/>
        <w:spacing w:line="292" w:lineRule="auto" w:before="50"/>
        <w:ind w:left="1130" w:right="992" w:firstLine="36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proyecto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terminal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memoria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especialidad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sujetará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previsto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cada </w:t>
      </w:r>
      <w:r>
        <w:rPr>
          <w:color w:val="231F20"/>
          <w:w w:val="85"/>
        </w:rPr>
        <w:t>programa académico y a las disposiciones aplicables de la legislación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1130" w:right="99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55.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tesis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trabajos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terminales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grado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Maestría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Doctorado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originales;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libres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plagio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absteniéndose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usurpar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autor.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Plagio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copia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nociones,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categorías,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argumentaciones,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técnicas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elaboradas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publicadas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precedentes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firmante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texto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obra </w:t>
      </w:r>
      <w:r>
        <w:rPr>
          <w:color w:val="231F20"/>
          <w:w w:val="85"/>
        </w:rPr>
        <w:t>sujetos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acredite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debidamente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aportaciones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intelectuales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aquellos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autores.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acre- ditación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intelectual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precedente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realizará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conformidad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normas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citación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estan- darizadas para cada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disciplina.</w:t>
      </w:r>
    </w:p>
    <w:p>
      <w:pPr>
        <w:pStyle w:val="BodyText"/>
        <w:spacing w:before="1"/>
        <w:ind w:left="1491" w:right="298"/>
      </w:pPr>
      <w:r>
        <w:rPr>
          <w:color w:val="231F20"/>
          <w:w w:val="90"/>
        </w:rPr>
        <w:t>Usurpación de la calidad de autor es la copia total de textos u obras publicadas que el alumno o</w:t>
      </w:r>
    </w:p>
    <w:p>
      <w:pPr>
        <w:pStyle w:val="BodyText"/>
        <w:spacing w:before="50"/>
        <w:ind w:left="1130" w:right="298"/>
      </w:pPr>
      <w:r>
        <w:rPr>
          <w:color w:val="231F20"/>
          <w:w w:val="85"/>
        </w:rPr>
        <w:t>egresado firmante hace pasar como suyas</w:t>
      </w:r>
    </w:p>
    <w:p>
      <w:pPr>
        <w:pStyle w:val="BodyText"/>
        <w:spacing w:line="292" w:lineRule="auto" w:before="50"/>
        <w:ind w:left="1130" w:right="996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plagio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usurpación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terminales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grado se sancionarán con la cancelación de los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pStyle w:val="BodyText"/>
        <w:spacing w:before="1"/>
        <w:ind w:left="1491" w:right="298"/>
      </w:pPr>
      <w:r>
        <w:rPr>
          <w:color w:val="231F20"/>
          <w:w w:val="90"/>
        </w:rPr>
        <w:t>El plagio académico y la usurpación de la calidad de autor en los ensayos motivos de evaluación</w:t>
      </w:r>
    </w:p>
    <w:p>
      <w:pPr>
        <w:pStyle w:val="BodyText"/>
        <w:spacing w:before="50"/>
        <w:ind w:left="1130" w:right="298"/>
      </w:pPr>
      <w:r>
        <w:rPr>
          <w:color w:val="231F20"/>
          <w:w w:val="90"/>
        </w:rPr>
        <w:t>de una unidad de aprendizaje se sancionará con la calificación de 0.0 puntos.</w:t>
      </w:r>
    </w:p>
    <w:p>
      <w:pPr>
        <w:pStyle w:val="BodyText"/>
        <w:spacing w:line="292" w:lineRule="auto" w:before="50"/>
        <w:ind w:left="1130" w:right="994" w:firstLine="360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imparta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Tutor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tesis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grado,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entregar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firma hológrafa,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indicando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autoría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producto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plagio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 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usurpa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autor.</w:t>
      </w:r>
    </w:p>
    <w:p>
      <w:pPr>
        <w:pStyle w:val="BodyText"/>
        <w:spacing w:before="161"/>
        <w:ind w:left="1491" w:right="298"/>
      </w:pPr>
      <w:r>
        <w:rPr>
          <w:b/>
          <w:color w:val="939598"/>
          <w:w w:val="85"/>
        </w:rPr>
        <w:t>Artículo 56. </w:t>
      </w:r>
      <w:r>
        <w:rPr>
          <w:color w:val="231F20"/>
          <w:w w:val="85"/>
        </w:rPr>
        <w:t>El trabajo terminal de grado para Maestría con orientación profesional deberá: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1"/>
          <w:numId w:val="265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vinculación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alguna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cursado.</w:t>
      </w:r>
    </w:p>
    <w:p>
      <w:pPr>
        <w:pStyle w:val="ListParagraph"/>
        <w:numPr>
          <w:ilvl w:val="1"/>
          <w:numId w:val="265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Plantear el objeto de aplicación del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conocimiento.</w:t>
      </w:r>
    </w:p>
    <w:p>
      <w:pPr>
        <w:pStyle w:val="ListParagraph"/>
        <w:numPr>
          <w:ilvl w:val="1"/>
          <w:numId w:val="265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Establecer el método 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trabajo.</w:t>
      </w:r>
    </w:p>
    <w:p>
      <w:pPr>
        <w:pStyle w:val="ListParagraph"/>
        <w:numPr>
          <w:ilvl w:val="1"/>
          <w:numId w:val="265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Exponer 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resultados.</w:t>
      </w:r>
    </w:p>
    <w:p>
      <w:pPr>
        <w:pStyle w:val="ListParagraph"/>
        <w:numPr>
          <w:ilvl w:val="1"/>
          <w:numId w:val="265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Incluir la discusión y las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conclusiones.</w:t>
      </w:r>
    </w:p>
    <w:p>
      <w:pPr>
        <w:pStyle w:val="ListParagraph"/>
        <w:numPr>
          <w:ilvl w:val="1"/>
          <w:numId w:val="265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Contener la bibliografía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utilizada.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4638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38488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/>
        <w:pict>
          <v:shape style="position:absolute;margin-left:451.541412pt;margin-top:6.109432pt;width:17pt;height:52.05pt;mso-position-horizontal-relative:page;mso-position-vertical-relative:paragraph;z-index:385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2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116" w:right="1129" w:firstLine="359"/>
        <w:jc w:val="both"/>
      </w:pPr>
      <w:r>
        <w:rPr/>
        <w:pict>
          <v:group style="position:absolute;margin-left:453.987183pt;margin-top:30.392698pt;width:36.450pt;height:17.05pt;mso-position-horizontal-relative:page;mso-position-vertical-relative:paragraph;z-index:38512" coordorigin="9080,608" coordsize="729,341">
            <v:line style="position:absolute" from="9100,928" to="9411,928" stroked="true" strokeweight="2pt" strokecolor="#231f20">
              <v:stroke dashstyle="dash"/>
            </v:line>
            <v:line style="position:absolute" from="9748,928" to="9748,928" stroked="true" strokeweight="2pt" strokecolor="#231f20"/>
            <v:rect style="position:absolute;left:9411;top:60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57.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Maestría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Doctorado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podrán desarrollarse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tradicional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especializados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capítulo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libro.</w:t>
      </w:r>
    </w:p>
    <w:p>
      <w:pPr>
        <w:pStyle w:val="BodyText"/>
        <w:spacing w:line="285" w:lineRule="auto" w:before="1"/>
        <w:ind w:left="116" w:right="1127" w:firstLine="36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tesis,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tradicional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artículos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especializados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capítulo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libro,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sujetará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95"/>
        </w:rPr>
        <w:t>universitaria.</w:t>
      </w:r>
    </w:p>
    <w:p>
      <w:pPr>
        <w:pStyle w:val="BodyText"/>
        <w:spacing w:line="285" w:lineRule="auto" w:before="1"/>
        <w:ind w:left="116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expectativas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producción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alumnos,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cuerpos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determinará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formas </w:t>
      </w:r>
      <w:r>
        <w:rPr>
          <w:color w:val="231F20"/>
          <w:w w:val="90"/>
        </w:rPr>
        <w:t>aceptadas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disciplina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ubica.</w:t>
      </w:r>
    </w:p>
    <w:p>
      <w:pPr>
        <w:pStyle w:val="BodyText"/>
        <w:spacing w:before="161"/>
        <w:ind w:left="476" w:right="34"/>
      </w:pPr>
      <w:r>
        <w:rPr>
          <w:b/>
          <w:color w:val="939598"/>
          <w:w w:val="85"/>
        </w:rPr>
        <w:t>Artículo 58. </w:t>
      </w:r>
      <w:r>
        <w:rPr>
          <w:color w:val="231F20"/>
          <w:w w:val="85"/>
        </w:rPr>
        <w:t>La tesis tradicional es una disertación de tipo monográfico que de manera enunciativa,</w:t>
      </w:r>
    </w:p>
    <w:p>
      <w:pPr>
        <w:pStyle w:val="BodyText"/>
        <w:spacing w:before="44"/>
        <w:ind w:left="116" w:right="34"/>
      </w:pPr>
      <w:r>
        <w:rPr>
          <w:color w:val="231F20"/>
          <w:w w:val="85"/>
        </w:rPr>
        <w:t>más no limitativa, contiene los componentes siguientes: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26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Resumen de 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tesis.</w:t>
      </w:r>
    </w:p>
    <w:p>
      <w:pPr>
        <w:pStyle w:val="ListParagraph"/>
        <w:numPr>
          <w:ilvl w:val="0"/>
          <w:numId w:val="266"/>
        </w:numPr>
        <w:tabs>
          <w:tab w:pos="475" w:val="left" w:leader="none"/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Introducción y presentación del objeto 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estudio.</w:t>
      </w:r>
    </w:p>
    <w:p>
      <w:pPr>
        <w:pStyle w:val="ListParagraph"/>
        <w:numPr>
          <w:ilvl w:val="0"/>
          <w:numId w:val="266"/>
        </w:numPr>
        <w:tabs>
          <w:tab w:pos="476" w:val="left" w:leader="none"/>
        </w:tabs>
        <w:spacing w:line="285" w:lineRule="auto" w:before="44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Revisión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bibliografía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donde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desarrollan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fundamentos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teóricos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permi- </w:t>
      </w:r>
      <w:r>
        <w:rPr>
          <w:color w:val="231F20"/>
          <w:w w:val="90"/>
          <w:sz w:val="20"/>
        </w:rPr>
        <w:t>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arte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estudio.</w:t>
      </w:r>
    </w:p>
    <w:p>
      <w:pPr>
        <w:pStyle w:val="ListParagraph"/>
        <w:numPr>
          <w:ilvl w:val="0"/>
          <w:numId w:val="266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Hipótesis 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objetivos.</w:t>
      </w:r>
    </w:p>
    <w:p>
      <w:pPr>
        <w:pStyle w:val="ListParagraph"/>
        <w:numPr>
          <w:ilvl w:val="0"/>
          <w:numId w:val="266"/>
        </w:numPr>
        <w:tabs>
          <w:tab w:pos="475" w:val="left" w:leader="none"/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Descripción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metodológica.</w:t>
      </w:r>
    </w:p>
    <w:p>
      <w:pPr>
        <w:pStyle w:val="ListParagraph"/>
        <w:numPr>
          <w:ilvl w:val="0"/>
          <w:numId w:val="266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Resultados.</w:t>
      </w:r>
    </w:p>
    <w:p>
      <w:pPr>
        <w:pStyle w:val="ListParagraph"/>
        <w:numPr>
          <w:ilvl w:val="0"/>
          <w:numId w:val="266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Discusión.</w:t>
      </w:r>
    </w:p>
    <w:p>
      <w:pPr>
        <w:pStyle w:val="ListParagraph"/>
        <w:numPr>
          <w:ilvl w:val="0"/>
          <w:numId w:val="266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Conclusiones.</w:t>
      </w:r>
    </w:p>
    <w:p>
      <w:pPr>
        <w:pStyle w:val="ListParagraph"/>
        <w:numPr>
          <w:ilvl w:val="0"/>
          <w:numId w:val="266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Referencias.</w:t>
      </w:r>
    </w:p>
    <w:p>
      <w:pPr>
        <w:pStyle w:val="ListParagraph"/>
        <w:numPr>
          <w:ilvl w:val="0"/>
          <w:numId w:val="266"/>
        </w:numPr>
        <w:tabs>
          <w:tab w:pos="475" w:val="left" w:leader="none"/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Anexos.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59.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especializados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capítulos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libro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pronta </w:t>
      </w:r>
      <w:r>
        <w:rPr>
          <w:color w:val="231F20"/>
          <w:w w:val="85"/>
        </w:rPr>
        <w:t>publicación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resultados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recortando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tiempos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difusión 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resultados;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permite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adquisición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habilidades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redacción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textos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destinados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crítica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amplia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difusión,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inmediato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autores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contribución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avance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conocimiento.</w:t>
      </w: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especializados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capítulos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libro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incluirá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 artículos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capítulos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enviados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publicados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revistas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especializadas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arbitraje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editoriales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reco- nocidas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capítulos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tradicional.</w:t>
      </w:r>
    </w:p>
    <w:p>
      <w:pPr>
        <w:pStyle w:val="BodyText"/>
        <w:spacing w:line="285" w:lineRule="auto" w:before="161"/>
        <w:ind w:left="475" w:right="1120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5"/>
          <w:w w:val="85"/>
        </w:rPr>
        <w:t> </w:t>
      </w:r>
      <w:r>
        <w:rPr>
          <w:b/>
          <w:color w:val="939598"/>
          <w:w w:val="85"/>
        </w:rPr>
        <w:t>60.</w:t>
      </w:r>
      <w:r>
        <w:rPr>
          <w:b/>
          <w:color w:val="939598"/>
          <w:spacing w:val="-1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requisitos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tesis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grado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artículos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especializados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capítulos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libro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son: </w:t>
      </w:r>
      <w:r>
        <w:rPr>
          <w:color w:val="231F20"/>
          <w:w w:val="85"/>
        </w:rPr>
        <w:t>Para Maestría con orientación a la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investigación: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267"/>
        </w:numPr>
        <w:tabs>
          <w:tab w:pos="475" w:val="left" w:leader="none"/>
          <w:tab w:pos="476" w:val="left" w:leader="none"/>
        </w:tabs>
        <w:spacing w:line="285" w:lineRule="auto" w:before="0" w:after="0"/>
        <w:ind w:left="476" w:right="1131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Desarrollarse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dentro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línea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investigación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registrada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Cuerpo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sustente </w:t>
      </w:r>
      <w:r>
        <w:rPr>
          <w:color w:val="231F20"/>
          <w:w w:val="85"/>
          <w:sz w:val="20"/>
        </w:rPr>
        <w:t>el programa educativo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267"/>
        </w:numPr>
        <w:tabs>
          <w:tab w:pos="475" w:val="left" w:leader="none"/>
          <w:tab w:pos="476" w:val="left" w:leader="none"/>
        </w:tabs>
        <w:spacing w:line="292" w:lineRule="auto" w:before="7" w:after="0"/>
        <w:ind w:left="476" w:right="1131" w:hanging="360"/>
        <w:jc w:val="left"/>
        <w:rPr>
          <w:sz w:val="20"/>
        </w:rPr>
      </w:pPr>
      <w:r>
        <w:rPr>
          <w:color w:val="231F20"/>
          <w:w w:val="90"/>
          <w:sz w:val="20"/>
        </w:rPr>
        <w:t>Incluir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protocolo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tesis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actualizado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aprobado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Tutores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registrado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Coordinación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protocolo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contener:</w:t>
      </w:r>
    </w:p>
    <w:p>
      <w:pPr>
        <w:spacing w:after="0" w:line="292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38608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3.053997pt;margin-top:6.149606pt;width:17.05pt;height:52.05pt;mso-position-horizontal-relative:page;mso-position-vertical-relative:paragraph;z-index:386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1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2"/>
        <w:rPr>
          <w:sz w:val="13"/>
        </w:rPr>
      </w:pPr>
    </w:p>
    <w:p>
      <w:pPr>
        <w:pStyle w:val="ListParagraph"/>
        <w:numPr>
          <w:ilvl w:val="1"/>
          <w:numId w:val="267"/>
        </w:numPr>
        <w:tabs>
          <w:tab w:pos="1972" w:val="left" w:leader="none"/>
        </w:tabs>
        <w:spacing w:line="240" w:lineRule="auto" w:before="74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definición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objeto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hipótesis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objetivos.</w:t>
      </w:r>
    </w:p>
    <w:p>
      <w:pPr>
        <w:pStyle w:val="ListParagraph"/>
        <w:numPr>
          <w:ilvl w:val="1"/>
          <w:numId w:val="267"/>
        </w:numPr>
        <w:tabs>
          <w:tab w:pos="1972" w:val="left" w:leader="none"/>
        </w:tabs>
        <w:spacing w:line="292" w:lineRule="auto" w:before="50" w:after="0"/>
        <w:ind w:left="1971" w:right="994" w:hanging="240"/>
        <w:jc w:val="left"/>
        <w:rPr>
          <w:sz w:val="20"/>
        </w:rPr>
      </w:pPr>
      <w:r>
        <w:rPr/>
        <w:pict>
          <v:group style="position:absolute;margin-left:0pt;margin-top:15.107961pt;width:36.450pt;height:17.05pt;mso-position-horizontal-relative:page;mso-position-vertical-relative:paragraph;z-index:38632" coordorigin="0,302" coordsize="729,341">
            <v:line style="position:absolute" from="397,622" to="708,622" stroked="true" strokeweight="2pt" strokecolor="#231f20">
              <v:stroke dashstyle="dash"/>
            </v:line>
            <v:line style="position:absolute" from="60,622" to="60,622" stroked="true" strokeweight="2pt" strokecolor="#231f20"/>
            <v:rect style="position:absolute;left:0;top:30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3"/>
          <w:w w:val="85"/>
          <w:sz w:val="20"/>
        </w:rPr>
        <w:t>Revisión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bibliografía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antecedentes,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teorías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estado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conoci- miento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objeto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estudio.</w:t>
      </w:r>
    </w:p>
    <w:p>
      <w:pPr>
        <w:pStyle w:val="ListParagraph"/>
        <w:numPr>
          <w:ilvl w:val="1"/>
          <w:numId w:val="267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Metodología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general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realización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investigación.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267"/>
        </w:numPr>
        <w:tabs>
          <w:tab w:pos="1492" w:val="left" w:leader="none"/>
        </w:tabs>
        <w:spacing w:line="292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original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enviado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revista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especializada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arbitrada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indexada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reconocimiento internacional, o capítulo de libro producto de la investigación enviado a una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edito- </w:t>
      </w:r>
      <w:r>
        <w:rPr>
          <w:color w:val="231F20"/>
          <w:w w:val="90"/>
          <w:sz w:val="20"/>
        </w:rPr>
        <w:t>rial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reconocida.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Tutor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autores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artículo,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miem- </w:t>
      </w:r>
      <w:r>
        <w:rPr>
          <w:color w:val="231F20"/>
          <w:w w:val="85"/>
          <w:sz w:val="20"/>
        </w:rPr>
        <w:t>bros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Tutores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podrán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aparecer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coautores.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acuse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recibo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correspondiente deberá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incluido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documento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tesis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inmediatamente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capítulo.</w:t>
      </w:r>
    </w:p>
    <w:p>
      <w:pPr>
        <w:pStyle w:val="ListParagraph"/>
        <w:numPr>
          <w:ilvl w:val="0"/>
          <w:numId w:val="267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Bibliografía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utilizada.</w:t>
      </w:r>
    </w:p>
    <w:p>
      <w:pPr>
        <w:pStyle w:val="ListParagraph"/>
        <w:numPr>
          <w:ilvl w:val="0"/>
          <w:numId w:val="267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Anexos.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1491" w:right="298"/>
      </w:pPr>
      <w:r>
        <w:rPr>
          <w:color w:val="231F20"/>
          <w:w w:val="85"/>
        </w:rPr>
        <w:t>Para los estudios de Doctorado: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268"/>
        </w:numPr>
        <w:tabs>
          <w:tab w:pos="1492" w:val="left" w:leader="none"/>
        </w:tabs>
        <w:spacing w:line="292" w:lineRule="auto" w:before="0" w:after="0"/>
        <w:ind w:left="1491" w:right="996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Desarrollarse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dentro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línea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investigación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registrada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Cuerpo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sustente </w:t>
      </w:r>
      <w:r>
        <w:rPr>
          <w:color w:val="231F20"/>
          <w:w w:val="85"/>
          <w:sz w:val="20"/>
        </w:rPr>
        <w:t>el programa educativo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268"/>
        </w:numPr>
        <w:tabs>
          <w:tab w:pos="1492" w:val="left" w:leader="none"/>
        </w:tabs>
        <w:spacing w:line="292" w:lineRule="auto" w:before="1" w:after="0"/>
        <w:ind w:left="1491" w:right="996" w:hanging="360"/>
        <w:jc w:val="both"/>
        <w:rPr>
          <w:sz w:val="20"/>
        </w:rPr>
      </w:pPr>
      <w:r>
        <w:rPr>
          <w:color w:val="231F20"/>
          <w:w w:val="90"/>
          <w:sz w:val="20"/>
        </w:rPr>
        <w:t>Incluir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protocolo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tesis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actualizado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aprobado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Tutores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registrado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Coordinación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protocolo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contener: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268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definición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objeto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hipótesis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objetivos.</w:t>
      </w:r>
    </w:p>
    <w:p>
      <w:pPr>
        <w:pStyle w:val="ListParagraph"/>
        <w:numPr>
          <w:ilvl w:val="1"/>
          <w:numId w:val="268"/>
        </w:numPr>
        <w:tabs>
          <w:tab w:pos="1972" w:val="left" w:leader="none"/>
        </w:tabs>
        <w:spacing w:line="292" w:lineRule="auto" w:before="50" w:after="0"/>
        <w:ind w:left="1971" w:right="994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Revisión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bibliografía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antecedentes,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teorías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estado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conoci- miento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objeto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estudio.</w:t>
      </w:r>
    </w:p>
    <w:p>
      <w:pPr>
        <w:pStyle w:val="ListParagraph"/>
        <w:numPr>
          <w:ilvl w:val="1"/>
          <w:numId w:val="268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Metodología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general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realización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investigación.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268"/>
        </w:numPr>
        <w:tabs>
          <w:tab w:pos="1492" w:val="left" w:leader="none"/>
        </w:tabs>
        <w:spacing w:line="292" w:lineRule="auto" w:before="0" w:after="0"/>
        <w:ind w:left="1491" w:right="993" w:hanging="360"/>
        <w:jc w:val="both"/>
        <w:rPr>
          <w:sz w:val="20"/>
        </w:rPr>
      </w:pP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original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aceptado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revista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especializada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arbitrada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indexada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reconocimiento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internacional,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capítulo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libro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producto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aceptado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 </w:t>
      </w:r>
      <w:r>
        <w:rPr>
          <w:color w:val="231F20"/>
          <w:w w:val="90"/>
          <w:sz w:val="20"/>
        </w:rPr>
        <w:t>editorial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reconocida.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Tutor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autores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artículo,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 miembros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Tutores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podrán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aparecer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coautores.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aceptación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artículo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capítulo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libro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deberá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ser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incluido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documento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tesis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inmediatamente </w:t>
      </w:r>
      <w:r>
        <w:rPr>
          <w:color w:val="231F20"/>
          <w:w w:val="85"/>
          <w:sz w:val="20"/>
        </w:rPr>
        <w:t>antes</w:t>
      </w:r>
      <w:r>
        <w:rPr>
          <w:color w:val="231F20"/>
          <w:spacing w:val="-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capítulo.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aceptación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puede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cambios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condicionada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correcciones.</w:t>
      </w:r>
    </w:p>
    <w:p>
      <w:pPr>
        <w:pStyle w:val="ListParagraph"/>
        <w:numPr>
          <w:ilvl w:val="0"/>
          <w:numId w:val="268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original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enviado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revista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especializada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arbitrada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indexada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reconocimiento internacional, o capítulo de libro producto de la investigación enviado a una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edito- </w:t>
      </w:r>
      <w:r>
        <w:rPr>
          <w:color w:val="231F20"/>
          <w:w w:val="90"/>
          <w:sz w:val="20"/>
        </w:rPr>
        <w:t>rial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reconocida.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Tutor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autores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artículo,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miem- </w:t>
      </w:r>
      <w:r>
        <w:rPr>
          <w:color w:val="231F20"/>
          <w:spacing w:val="-3"/>
          <w:w w:val="90"/>
          <w:sz w:val="20"/>
        </w:rPr>
        <w:t>bros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Comité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Tutores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podrán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aparecer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coautores.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acuse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recibo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artículo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deberá ser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incluido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tesis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inmediatamente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antes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capítulo.</w:t>
      </w:r>
    </w:p>
    <w:p>
      <w:pPr>
        <w:pStyle w:val="ListParagraph"/>
        <w:numPr>
          <w:ilvl w:val="0"/>
          <w:numId w:val="268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Discusión general 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conclusiones.</w:t>
      </w:r>
    </w:p>
    <w:p>
      <w:pPr>
        <w:pStyle w:val="ListParagraph"/>
        <w:numPr>
          <w:ilvl w:val="0"/>
          <w:numId w:val="268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Bibliografía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utilizada.</w:t>
      </w:r>
    </w:p>
    <w:p>
      <w:pPr>
        <w:pStyle w:val="ListParagraph"/>
        <w:numPr>
          <w:ilvl w:val="0"/>
          <w:numId w:val="268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Anexos.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4638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38728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/>
        <w:pict>
          <v:shape style="position:absolute;margin-left:451.541412pt;margin-top:6.109432pt;width:17pt;height:52.05pt;mso-position-horizontal-relative:page;mso-position-vertical-relative:paragraph;z-index:387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2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30" w:firstLine="360"/>
        <w:jc w:val="both"/>
      </w:pPr>
      <w:r>
        <w:rPr/>
        <w:pict>
          <v:group style="position:absolute;margin-left:453.987183pt;margin-top:30.392698pt;width:36.450pt;height:17.05pt;mso-position-horizontal-relative:page;mso-position-vertical-relative:paragraph;z-index:38752" coordorigin="9080,608" coordsize="729,341">
            <v:line style="position:absolute" from="9100,928" to="9411,928" stroked="true" strokeweight="2pt" strokecolor="#231f20">
              <v:stroke dashstyle="dash"/>
            </v:line>
            <v:line style="position:absolute" from="9748,928" to="9748,928" stroked="true" strokeweight="2pt" strokecolor="#231f20"/>
            <v:rect style="position:absolute;left:9411;top:60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61.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tesis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trabajos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terminales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grado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deberán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dirigidos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4"/>
          <w:w w:val="85"/>
        </w:rPr>
        <w:t>Tutor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Académico </w:t>
      </w:r>
      <w:r>
        <w:rPr>
          <w:color w:val="231F20"/>
          <w:w w:val="85"/>
        </w:rPr>
        <w:t>nombrado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Universitario correspondiente.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propuesto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solicitante.</w:t>
      </w:r>
    </w:p>
    <w:p>
      <w:pPr>
        <w:pStyle w:val="BodyText"/>
        <w:spacing w:before="161"/>
        <w:ind w:left="475" w:right="34"/>
      </w:pPr>
      <w:r>
        <w:rPr>
          <w:b/>
          <w:color w:val="939598"/>
          <w:w w:val="85"/>
        </w:rPr>
        <w:t>Artículo 62. </w:t>
      </w:r>
      <w:r>
        <w:rPr>
          <w:color w:val="231F20"/>
          <w:w w:val="85"/>
        </w:rPr>
        <w:t>El Tutor Académico deberá reunir los siguientes requisitos: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26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adscrito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269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Poseer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igual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obtener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sustentante.</w:t>
      </w:r>
    </w:p>
    <w:p>
      <w:pPr>
        <w:pStyle w:val="ListParagraph"/>
        <w:numPr>
          <w:ilvl w:val="0"/>
          <w:numId w:val="269"/>
        </w:numPr>
        <w:tabs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Poseer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conocimientos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vinculados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trate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tesis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terminal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grado.</w:t>
      </w:r>
    </w:p>
    <w:p>
      <w:pPr>
        <w:pStyle w:val="ListParagraph"/>
        <w:numPr>
          <w:ilvl w:val="0"/>
          <w:numId w:val="269"/>
        </w:numPr>
        <w:tabs>
          <w:tab w:pos="476" w:val="left" w:leader="none"/>
        </w:tabs>
        <w:spacing w:line="292" w:lineRule="auto" w:before="1" w:after="0"/>
        <w:ind w:left="476" w:right="1130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Tener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producción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profesional,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demostrada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alta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reconocida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95"/>
          <w:sz w:val="20"/>
        </w:rPr>
        <w:t>publicada.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tutores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adjuntos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sinodales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reunir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III 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63.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terminales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cabo mediante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práctica.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réplica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cuestionamientos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formulados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integrantes 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sínodo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presentado.</w:t>
      </w:r>
    </w:p>
    <w:p>
      <w:pPr>
        <w:pStyle w:val="BodyText"/>
        <w:spacing w:line="292" w:lineRule="auto" w:before="1"/>
        <w:ind w:left="115" w:right="1131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consistirá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planteado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sínodo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fecha de 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sustentación.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64.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Coordinación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proceda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integrar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sínodo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fijar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evaluación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grado,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interesado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exhibir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documentos: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270"/>
        </w:numPr>
        <w:tabs>
          <w:tab w:pos="475" w:val="left" w:leader="none"/>
          <w:tab w:pos="476" w:val="left" w:leader="none"/>
        </w:tabs>
        <w:spacing w:line="292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Certificado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parcial,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historial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documento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oficial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acredite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terminación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cré- ditos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necesarios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sustentación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grado.</w:t>
      </w:r>
    </w:p>
    <w:p>
      <w:pPr>
        <w:pStyle w:val="ListParagraph"/>
        <w:numPr>
          <w:ilvl w:val="0"/>
          <w:numId w:val="270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Constancia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tener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ningún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adeudo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económico,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bibliográfico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material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</w:p>
    <w:p>
      <w:pPr>
        <w:pStyle w:val="BodyText"/>
        <w:spacing w:before="50"/>
        <w:ind w:left="475" w:right="34"/>
      </w:pPr>
      <w:r>
        <w:rPr>
          <w:color w:val="231F20"/>
          <w:w w:val="95"/>
        </w:rPr>
        <w:t>Universidad.</w:t>
      </w:r>
    </w:p>
    <w:p>
      <w:pPr>
        <w:pStyle w:val="ListParagraph"/>
        <w:numPr>
          <w:ilvl w:val="0"/>
          <w:numId w:val="270"/>
        </w:numPr>
        <w:tabs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Voto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aprobatorio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Tutor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tutores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adjuntos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tesis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tra- </w:t>
      </w:r>
      <w:r>
        <w:rPr>
          <w:color w:val="231F20"/>
          <w:w w:val="85"/>
          <w:sz w:val="20"/>
        </w:rPr>
        <w:t>bajos terminales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grado.</w:t>
      </w:r>
    </w:p>
    <w:p>
      <w:pPr>
        <w:pStyle w:val="ListParagraph"/>
        <w:numPr>
          <w:ilvl w:val="0"/>
          <w:numId w:val="270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Comprobante de pago de los derechos de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examen.</w:t>
      </w:r>
    </w:p>
    <w:p>
      <w:pPr>
        <w:pStyle w:val="ListParagraph"/>
        <w:numPr>
          <w:ilvl w:val="0"/>
          <w:numId w:val="270"/>
        </w:numPr>
        <w:tabs>
          <w:tab w:pos="475" w:val="left" w:leader="none"/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Ejemplares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tesis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terminales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sinodales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uno </w:t>
      </w:r>
      <w:r>
        <w:rPr>
          <w:color w:val="231F20"/>
          <w:w w:val="85"/>
          <w:sz w:val="20"/>
        </w:rPr>
        <w:t>para la Coordinación 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programa.</w:t>
      </w:r>
    </w:p>
    <w:p>
      <w:pPr>
        <w:pStyle w:val="ListParagraph"/>
        <w:numPr>
          <w:ilvl w:val="0"/>
          <w:numId w:val="270"/>
        </w:numPr>
        <w:tabs>
          <w:tab w:pos="476" w:val="left" w:leader="none"/>
        </w:tabs>
        <w:spacing w:line="292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Un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resumen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tesis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terminales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grado,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extensión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cinco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cuartillas.</w:t>
      </w:r>
    </w:p>
    <w:p>
      <w:pPr>
        <w:pStyle w:val="ListParagraph"/>
        <w:numPr>
          <w:ilvl w:val="0"/>
          <w:numId w:val="270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Fotografías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respectivo.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38848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3.053997pt;margin-top:6.149606pt;width:17.05pt;height:52.05pt;mso-position-horizontal-relative:page;mso-position-vertical-relative:paragraph;z-index:388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1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1130" w:right="991" w:firstLine="360"/>
        <w:jc w:val="both"/>
      </w:pPr>
      <w:r>
        <w:rPr/>
        <w:pict>
          <v:group style="position:absolute;margin-left:0pt;margin-top:30.389698pt;width:36.450pt;height:17.05pt;mso-position-horizontal-relative:page;mso-position-vertical-relative:paragraph;z-index:38872" coordorigin="0,608" coordsize="729,341">
            <v:line style="position:absolute" from="397,928" to="708,928" stroked="true" strokeweight="2pt" strokecolor="#231f20">
              <v:stroke dashstyle="dash"/>
            </v:line>
            <v:line style="position:absolute" from="60,928" to="60,928" stroked="true" strokeweight="2pt" strokecolor="#231f20"/>
            <v:rect style="position:absolute;left:0;top:60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9"/>
          <w:w w:val="90"/>
        </w:rPr>
        <w:t> </w:t>
      </w:r>
      <w:r>
        <w:rPr>
          <w:b/>
          <w:color w:val="939598"/>
          <w:w w:val="90"/>
        </w:rPr>
        <w:t>65.</w:t>
      </w:r>
      <w:r>
        <w:rPr>
          <w:b/>
          <w:color w:val="939598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sínodo,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presenten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estudios avanzados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Maestría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Doctorado,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tendente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obtención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 </w:t>
      </w:r>
      <w:r>
        <w:rPr>
          <w:color w:val="231F20"/>
          <w:spacing w:val="3"/>
          <w:w w:val="85"/>
        </w:rPr>
        <w:t>correspondiente, </w:t>
      </w:r>
      <w:r>
        <w:rPr>
          <w:color w:val="231F20"/>
          <w:w w:val="85"/>
        </w:rPr>
        <w:t>se </w:t>
      </w:r>
      <w:r>
        <w:rPr>
          <w:color w:val="231F20"/>
          <w:spacing w:val="3"/>
          <w:w w:val="85"/>
        </w:rPr>
        <w:t>integrará </w:t>
      </w:r>
      <w:r>
        <w:rPr>
          <w:color w:val="231F20"/>
          <w:spacing w:val="2"/>
          <w:w w:val="85"/>
        </w:rPr>
        <w:t>por </w:t>
      </w:r>
      <w:r>
        <w:rPr>
          <w:color w:val="231F20"/>
          <w:spacing w:val="3"/>
          <w:w w:val="85"/>
        </w:rPr>
        <w:t>cinco miembros propietarios </w:t>
      </w:r>
      <w:r>
        <w:rPr>
          <w:color w:val="231F20"/>
          <w:w w:val="85"/>
        </w:rPr>
        <w:t>y </w:t>
      </w:r>
      <w:r>
        <w:rPr>
          <w:color w:val="231F20"/>
          <w:spacing w:val="2"/>
          <w:w w:val="85"/>
        </w:rPr>
        <w:t>dos </w:t>
      </w:r>
      <w:r>
        <w:rPr>
          <w:color w:val="231F20"/>
          <w:spacing w:val="3"/>
          <w:w w:val="85"/>
        </w:rPr>
        <w:t>suplentes, elegidos </w:t>
      </w:r>
      <w:r>
        <w:rPr>
          <w:color w:val="231F20"/>
          <w:spacing w:val="4"/>
          <w:w w:val="85"/>
        </w:rPr>
        <w:t>mediante </w:t>
      </w:r>
      <w:r>
        <w:rPr>
          <w:color w:val="231F20"/>
          <w:spacing w:val="3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señale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correspondiente,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obser- vado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aspirante,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recusar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propietarios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suplente.</w:t>
      </w:r>
    </w:p>
    <w:p>
      <w:pPr>
        <w:pStyle w:val="BodyText"/>
        <w:spacing w:line="285" w:lineRule="auto" w:before="1"/>
        <w:ind w:left="1130" w:right="994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sínodo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grado,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integrarse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sinodal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exter-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programa,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pudiendo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adscrito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instituciones, institutos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públicos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privados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extranjero.</w:t>
      </w:r>
    </w:p>
    <w:p>
      <w:pPr>
        <w:pStyle w:val="BodyText"/>
        <w:spacing w:line="285" w:lineRule="auto" w:before="1"/>
        <w:ind w:left="1130" w:right="994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sínodo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antigüedad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fungirá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como secretario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menor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antigüedad.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ningún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sinodales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externos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desem- peñar el cargo 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secretario.</w:t>
      </w:r>
    </w:p>
    <w:p>
      <w:pPr>
        <w:pStyle w:val="BodyText"/>
        <w:spacing w:line="285" w:lineRule="auto" w:before="1"/>
        <w:ind w:left="1130" w:right="994" w:firstLine="360"/>
        <w:jc w:val="both"/>
      </w:pPr>
      <w:r>
        <w:rPr>
          <w:color w:val="231F20"/>
          <w:w w:val="85"/>
        </w:rPr>
        <w:t>Cuando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 Coordinador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sínodo,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ocupará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presidencia.</w:t>
      </w:r>
    </w:p>
    <w:p>
      <w:pPr>
        <w:pStyle w:val="BodyText"/>
        <w:spacing w:line="285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66.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Integrado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sínodo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grado,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Estudios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notificará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miem- bros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éste,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diez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días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fecha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señalada,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remitiéndoles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ejemplar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terminales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grado.</w:t>
      </w:r>
    </w:p>
    <w:p>
      <w:pPr>
        <w:pStyle w:val="BodyText"/>
        <w:spacing w:line="285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6"/>
          <w:w w:val="90"/>
        </w:rPr>
        <w:t> </w:t>
      </w:r>
      <w:r>
        <w:rPr>
          <w:b/>
          <w:color w:val="939598"/>
          <w:w w:val="90"/>
        </w:rPr>
        <w:t>67.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cinco </w:t>
      </w:r>
      <w:r>
        <w:rPr>
          <w:color w:val="231F20"/>
          <w:spacing w:val="-3"/>
          <w:w w:val="90"/>
        </w:rPr>
        <w:t>miembros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sínodo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sustentante.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sínodo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formado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propietarios,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hubieren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ocurrido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totalidad,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propietarios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suplentes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hubiere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sustituido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propietario </w:t>
      </w:r>
      <w:r>
        <w:rPr>
          <w:color w:val="231F20"/>
          <w:w w:val="95"/>
        </w:rPr>
        <w:t>ausente.</w:t>
      </w:r>
    </w:p>
    <w:p>
      <w:pPr>
        <w:pStyle w:val="BodyText"/>
        <w:spacing w:line="285" w:lineRule="auto" w:before="1"/>
        <w:ind w:left="1130" w:right="99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realizarse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participantes,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videoconfe- rencia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sinodales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sustentante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 encuentren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físicamente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recinto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examen.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expedirá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lineamientos correspondientes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videoconferencia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otra </w:t>
      </w:r>
      <w:r>
        <w:rPr>
          <w:color w:val="231F20"/>
          <w:w w:val="85"/>
        </w:rPr>
        <w:t>tecnología 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información.</w:t>
      </w:r>
    </w:p>
    <w:p>
      <w:pPr>
        <w:pStyle w:val="BodyText"/>
        <w:spacing w:line="285" w:lineRule="auto" w:before="1"/>
        <w:ind w:left="1130" w:right="994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sustentación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grado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pública.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iniciarse,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sustentante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hacer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una </w:t>
      </w:r>
      <w:r>
        <w:rPr>
          <w:color w:val="231F20"/>
          <w:w w:val="90"/>
        </w:rPr>
        <w:t>breve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exposición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posteriormente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sínodo </w:t>
      </w:r>
      <w:r>
        <w:rPr>
          <w:color w:val="231F20"/>
          <w:w w:val="85"/>
        </w:rPr>
        <w:t>formulará las preguntas que considere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pertinentes.</w:t>
      </w:r>
    </w:p>
    <w:p>
      <w:pPr>
        <w:pStyle w:val="BodyText"/>
        <w:spacing w:line="285" w:lineRule="auto" w:before="1"/>
        <w:ind w:left="1130" w:right="993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exposición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sustentante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réplica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sínodo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duración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veinte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minutos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máximo.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Ningún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sínodo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abstenerse 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replicar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retirarse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terminación.</w:t>
      </w:r>
    </w:p>
    <w:p>
      <w:pPr>
        <w:pStyle w:val="BodyText"/>
        <w:spacing w:line="285" w:lineRule="auto" w:before="161"/>
        <w:ind w:left="1130" w:right="991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68.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sínodo,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emitir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veredicto,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tomarán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presentada,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antecedentes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aca- démicos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sustentante.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27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Aprobado con mención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honorífica.</w:t>
      </w:r>
    </w:p>
    <w:p>
      <w:pPr>
        <w:pStyle w:val="ListParagraph"/>
        <w:numPr>
          <w:ilvl w:val="1"/>
          <w:numId w:val="270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Aprobado por unanimidad 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votos.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4638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38968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/>
        <w:pict>
          <v:shape style="position:absolute;margin-left:451.541412pt;margin-top:6.109432pt;width:17pt;height:52.05pt;mso-position-horizontal-relative:page;mso-position-vertical-relative:paragraph;z-index:390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2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1"/>
          <w:numId w:val="270"/>
        </w:numPr>
        <w:tabs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Aprobado por mayoría 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votos.</w:t>
      </w:r>
    </w:p>
    <w:p>
      <w:pPr>
        <w:pStyle w:val="ListParagraph"/>
        <w:numPr>
          <w:ilvl w:val="1"/>
          <w:numId w:val="270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14.892698pt;width:36.450pt;height:17.05pt;mso-position-horizontal-relative:page;mso-position-vertical-relative:paragraph;z-index:38992" coordorigin="9080,298" coordsize="729,341">
            <v:line style="position:absolute" from="9100,618" to="9411,618" stroked="true" strokeweight="2pt" strokecolor="#231f20">
              <v:stroke dashstyle="dash"/>
            </v:line>
            <v:line style="position:absolute" from="9748,618" to="9748,618" stroked="true" strokeweight="2pt" strokecolor="#231f20"/>
            <v:rect style="position:absolute;left:9411;top:29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5"/>
          <w:sz w:val="20"/>
        </w:rPr>
        <w:t>Aplazado.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69. </w:t>
      </w:r>
      <w:r>
        <w:rPr>
          <w:color w:val="231F20"/>
          <w:w w:val="85"/>
        </w:rPr>
        <w:t>Sólo podrá otorgarse mención honorífica cuando se cumplan los siguientes requisitos: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27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obtenido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menor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9.0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puntos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</w:p>
    <w:p>
      <w:pPr>
        <w:pStyle w:val="BodyText"/>
        <w:spacing w:before="50"/>
        <w:ind w:left="475" w:right="34"/>
      </w:pPr>
      <w:r>
        <w:rPr>
          <w:color w:val="231F20"/>
          <w:w w:val="85"/>
        </w:rPr>
        <w:t>Maestría o Doctorado.</w:t>
      </w:r>
    </w:p>
    <w:p>
      <w:pPr>
        <w:pStyle w:val="ListParagraph"/>
        <w:numPr>
          <w:ilvl w:val="0"/>
          <w:numId w:val="271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obtenido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calificaciones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reprobatorias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anotaciones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presentado,</w:t>
      </w:r>
    </w:p>
    <w:p>
      <w:pPr>
        <w:pStyle w:val="BodyText"/>
        <w:spacing w:before="50"/>
        <w:ind w:left="475" w:right="34"/>
      </w:pPr>
      <w:r>
        <w:rPr>
          <w:color w:val="231F20"/>
          <w:w w:val="85"/>
        </w:rPr>
        <w:t>durante los estudios correspondientes.</w:t>
      </w:r>
    </w:p>
    <w:p>
      <w:pPr>
        <w:pStyle w:val="ListParagraph"/>
        <w:numPr>
          <w:ilvl w:val="0"/>
          <w:numId w:val="271"/>
        </w:numPr>
        <w:tabs>
          <w:tab w:pos="476" w:val="left" w:leader="none"/>
        </w:tabs>
        <w:spacing w:line="292" w:lineRule="auto" w:before="50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tesis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terminal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presentados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contribuyan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substancial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avance del conocimiento de la disciplina o área de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conocimiento.</w:t>
      </w:r>
    </w:p>
    <w:p>
      <w:pPr>
        <w:pStyle w:val="ListParagraph"/>
        <w:numPr>
          <w:ilvl w:val="0"/>
          <w:numId w:val="271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sustentación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tesis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terminal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tenido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excepcional.</w:t>
      </w:r>
    </w:p>
    <w:p>
      <w:pPr>
        <w:pStyle w:val="ListParagraph"/>
        <w:numPr>
          <w:ilvl w:val="0"/>
          <w:numId w:val="271"/>
        </w:numPr>
        <w:tabs>
          <w:tab w:pos="475" w:val="left" w:leader="none"/>
          <w:tab w:pos="476" w:val="left" w:leader="none"/>
        </w:tabs>
        <w:spacing w:line="292" w:lineRule="auto" w:before="50" w:after="0"/>
        <w:ind w:left="476" w:right="1131" w:hanging="360"/>
        <w:jc w:val="left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año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siguiente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terminación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estudios 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Doctorado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seis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meses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siguientes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terminación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Maestría.</w:t>
      </w:r>
    </w:p>
    <w:p>
      <w:pPr>
        <w:pStyle w:val="ListParagraph"/>
        <w:numPr>
          <w:ilvl w:val="0"/>
          <w:numId w:val="271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Que la votación para su otorgamiento sea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unánime.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Maestría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graduación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examen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final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conocimientos,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otorgará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mención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honorífica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egresado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cumpla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obtenga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califica- 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9.0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examen.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70.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Pronunciado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veredicto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aprobatorio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sínodo,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procederá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protesta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 nuevo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maestro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doctor,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invistiéndole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solemnemente,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correspondiente, </w:t>
      </w:r>
      <w:r>
        <w:rPr>
          <w:color w:val="231F20"/>
          <w:w w:val="85"/>
        </w:rPr>
        <w:t>mediante la declaración por parte del presidente del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sínodo.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71.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levantará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triplicado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Secretario 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sínodo,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firmada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sustentante.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 entregará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ejemplar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sustentante,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quedará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archivo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Centro Universitario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tercero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enviará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competente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Administración Central de la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72.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cubran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derechos </w:t>
      </w:r>
      <w:r>
        <w:rPr>
          <w:color w:val="231F20"/>
          <w:w w:val="85"/>
        </w:rPr>
        <w:t>respectivos,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expedirá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grado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maestro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doctor.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Tendrán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recibir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documento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acredita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ceremonia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investidura correspondiente,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toga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 Universidad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Autónoma del Estado de México.</w:t>
      </w:r>
    </w:p>
    <w:p>
      <w:pPr>
        <w:pStyle w:val="BodyText"/>
        <w:spacing w:line="292" w:lineRule="auto" w:before="161"/>
        <w:ind w:left="116" w:right="1128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73.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sustentante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resulte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aplazado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presentarla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nueva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cuenta,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habiendo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realizado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correcciones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recomendadas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sínodo.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w w:val="85"/>
        </w:rPr>
        <w:t>aplazado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segunda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ocasión,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cursar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íntegramente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Maestría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Doctorado.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39088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3.053997pt;margin-top:6.149606pt;width:17.05pt;height:52.05pt;mso-position-horizontal-relative:page;mso-position-vertical-relative:paragraph;z-index:391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1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line="304" w:lineRule="auto" w:before="72"/>
        <w:ind w:left="3812" w:right="3662" w:firstLine="282"/>
        <w:jc w:val="left"/>
      </w:pPr>
      <w:r>
        <w:rPr/>
        <w:pict>
          <v:group style="position:absolute;margin-left:0pt;margin-top:30.417982pt;width:36.450pt;height:17.05pt;mso-position-horizontal-relative:page;mso-position-vertical-relative:paragraph;z-index:39112" coordorigin="0,608" coordsize="729,341">
            <v:line style="position:absolute" from="397,928" to="708,928" stroked="true" strokeweight="2pt" strokecolor="#231f20">
              <v:stroke dashstyle="dash"/>
            </v:line>
            <v:line style="position:absolute" from="60,928" to="60,928" stroked="true" strokeweight="2pt" strokecolor="#231f20"/>
            <v:rect style="position:absolute;left:0;top:60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CAPÍTULO NOVENO </w:t>
      </w:r>
      <w:r>
        <w:rPr>
          <w:color w:val="231F20"/>
          <w:w w:val="85"/>
        </w:rPr>
        <w:t>DEL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TUTORES</w:t>
      </w:r>
    </w:p>
    <w:p>
      <w:pPr>
        <w:pStyle w:val="BodyText"/>
        <w:rPr>
          <w:b/>
          <w:sz w:val="19"/>
        </w:rPr>
      </w:pPr>
    </w:p>
    <w:p>
      <w:pPr>
        <w:pStyle w:val="BodyText"/>
        <w:spacing w:before="1"/>
        <w:ind w:left="1491" w:right="298"/>
      </w:pPr>
      <w:r>
        <w:rPr>
          <w:b/>
          <w:color w:val="939598"/>
          <w:w w:val="90"/>
        </w:rPr>
        <w:t>Artículo 74. </w:t>
      </w:r>
      <w:r>
        <w:rPr>
          <w:color w:val="231F20"/>
          <w:w w:val="90"/>
        </w:rPr>
        <w:t>A todos los alumnos inscritos en los programas de Maestría y Doctorado se les asig-</w:t>
      </w:r>
    </w:p>
    <w:p>
      <w:pPr>
        <w:pStyle w:val="BodyText"/>
        <w:spacing w:before="50"/>
        <w:ind w:left="1130" w:right="298"/>
      </w:pPr>
      <w:r>
        <w:rPr>
          <w:color w:val="231F20"/>
          <w:w w:val="90"/>
        </w:rPr>
        <w:t>nará un Tutor Académico; a los de Doctorado, además, un Comité de Tutores.</w:t>
      </w:r>
    </w:p>
    <w:p>
      <w:pPr>
        <w:pStyle w:val="BodyText"/>
        <w:spacing w:line="292" w:lineRule="auto" w:before="50"/>
        <w:ind w:left="1130" w:right="995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Maestría,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manera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particular,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determinar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existencia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comités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tutores.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75.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tutoría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brinda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estu- </w:t>
      </w:r>
      <w:r>
        <w:rPr>
          <w:color w:val="231F20"/>
          <w:w w:val="85"/>
        </w:rPr>
        <w:t>dios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avanzados,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finalidad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orientarle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decisiones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trayectoria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dirigir 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tesis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terminal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obtención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grado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92" w:lineRule="auto" w:before="1"/>
        <w:ind w:left="1130" w:right="995" w:firstLine="360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disciplinar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obligatorio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 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161"/>
        <w:ind w:left="1491" w:right="298"/>
      </w:pPr>
      <w:r>
        <w:rPr>
          <w:b/>
          <w:color w:val="939598"/>
          <w:w w:val="85"/>
        </w:rPr>
        <w:t>Artículo 76. </w:t>
      </w:r>
      <w:r>
        <w:rPr>
          <w:color w:val="231F20"/>
          <w:w w:val="85"/>
        </w:rPr>
        <w:t>Las actividades de tutoría podrán desarrollarse bajo las modalidades siguientes: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271"/>
        </w:numPr>
        <w:tabs>
          <w:tab w:pos="1490" w:val="left" w:leader="none"/>
          <w:tab w:pos="1492" w:val="left" w:leader="none"/>
        </w:tabs>
        <w:spacing w:line="292" w:lineRule="auto" w:before="1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Individual. Atención personalizada al alumno por parte del Tutor Académico que lo asista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durante 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trayectoria.</w:t>
      </w:r>
    </w:p>
    <w:p>
      <w:pPr>
        <w:pStyle w:val="ListParagraph"/>
        <w:numPr>
          <w:ilvl w:val="1"/>
          <w:numId w:val="271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Grupal.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Atención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grupo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reducido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afinidad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problemáticas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</w:p>
    <w:p>
      <w:pPr>
        <w:pStyle w:val="BodyText"/>
        <w:spacing w:before="50"/>
        <w:ind w:left="1491" w:right="298"/>
      </w:pPr>
      <w:r>
        <w:rPr>
          <w:color w:val="231F20"/>
          <w:w w:val="95"/>
        </w:rPr>
        <w:t>investigación.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1" w:right="994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77.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Tutor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establecer,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junto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 actividades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seguirá,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dirigir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trabajo terminal 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grado.</w:t>
      </w:r>
    </w:p>
    <w:p>
      <w:pPr>
        <w:pStyle w:val="BodyText"/>
        <w:spacing w:line="292" w:lineRule="auto" w:before="1"/>
        <w:ind w:left="1131" w:right="995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Tutores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conocerá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avalará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plan de actividades académicas que deberá cumplir el alumno, y evaluará semestralmente su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avance. Como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resultado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evaluación,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modificar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hacer </w:t>
      </w:r>
      <w:r>
        <w:rPr>
          <w:color w:val="231F20"/>
          <w:w w:val="90"/>
        </w:rPr>
        <w:t>sugerencias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enriquezcan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grado.</w:t>
      </w:r>
    </w:p>
    <w:p>
      <w:pPr>
        <w:pStyle w:val="BodyText"/>
        <w:spacing w:line="292" w:lineRule="auto" w:before="1"/>
        <w:ind w:left="1131" w:right="993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Tutores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proponer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línea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investigación;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así </w:t>
      </w:r>
      <w:r>
        <w:rPr>
          <w:color w:val="231F20"/>
          <w:w w:val="85"/>
        </w:rPr>
        <w:t>mismo,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encargará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determinar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Doctorado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preparado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optar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examen 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grado,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proponer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sínodo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92" w:lineRule="auto" w:before="1"/>
        <w:ind w:left="1131" w:right="993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Maestría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cuenten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comités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tutores,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asumirán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obligacio- </w:t>
      </w:r>
      <w:r>
        <w:rPr>
          <w:color w:val="231F20"/>
          <w:w w:val="85"/>
        </w:rPr>
        <w:t>nes y responsabilidades previstas en este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2" w:lineRule="auto" w:before="161"/>
        <w:ind w:left="1131" w:right="99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4"/>
          <w:w w:val="85"/>
        </w:rPr>
        <w:t> </w:t>
      </w:r>
      <w:r>
        <w:rPr>
          <w:b/>
          <w:color w:val="939598"/>
          <w:w w:val="85"/>
        </w:rPr>
        <w:t>78.</w:t>
      </w:r>
      <w:r>
        <w:rPr>
          <w:b/>
          <w:color w:val="939598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objetivo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Tutores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coadyuvar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desarrollo,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seguimiento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conclusión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programa,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estable- </w:t>
      </w:r>
      <w:r>
        <w:rPr>
          <w:color w:val="231F20"/>
          <w:w w:val="85"/>
        </w:rPr>
        <w:t>cidos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garantizando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altos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estándares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tra- bajos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investigación.</w:t>
      </w:r>
    </w:p>
    <w:p>
      <w:pPr>
        <w:pStyle w:val="BodyText"/>
        <w:spacing w:line="292" w:lineRule="auto" w:before="161"/>
        <w:ind w:left="1131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79.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estudiante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establezcan deberá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Tutores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período.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4638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39208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/>
        <w:pict>
          <v:shape style="position:absolute;margin-left:451.541412pt;margin-top:6.109432pt;width:17pt;height:52.05pt;mso-position-horizontal-relative:page;mso-position-vertical-relative:paragraph;z-index:392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2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before="80"/>
        <w:ind w:left="475" w:right="34"/>
      </w:pPr>
      <w:r>
        <w:rPr>
          <w:b/>
          <w:color w:val="939598"/>
          <w:w w:val="85"/>
        </w:rPr>
        <w:t>Artículo 80. </w:t>
      </w:r>
      <w:r>
        <w:rPr>
          <w:color w:val="231F20"/>
          <w:w w:val="85"/>
        </w:rPr>
        <w:t>Cada Comité de Tutores estará integrado por tres miembros, que serán: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27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.392699pt;width:36.450pt;height:17.05pt;mso-position-horizontal-relative:page;mso-position-vertical-relative:paragraph;z-index:39232" coordorigin="9080,8" coordsize="729,341">
            <v:line style="position:absolute" from="9100,328" to="9411,328" stroked="true" strokeweight="2pt" strokecolor="#231f20">
              <v:stroke dashstyle="dash"/>
            </v:line>
            <v:line style="position:absolute" from="9748,328" to="9748,328" stroked="true" strokeweight="2pt" strokecolor="#231f20"/>
            <v:rect style="position:absolute;left:9411;top: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El Tutor Académico;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</w:p>
    <w:p>
      <w:pPr>
        <w:pStyle w:val="ListParagraph"/>
        <w:numPr>
          <w:ilvl w:val="0"/>
          <w:numId w:val="272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Dos tutores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adjuntos.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81.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Tutores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mismos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integra- </w:t>
      </w:r>
      <w:r>
        <w:rPr>
          <w:color w:val="231F20"/>
          <w:w w:val="90"/>
        </w:rPr>
        <w:t>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grado.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 82. </w:t>
      </w:r>
      <w:r>
        <w:rPr>
          <w:color w:val="231F20"/>
          <w:w w:val="85"/>
        </w:rPr>
        <w:t>Sólo en caso del incumplimiento de sus responsabilidades, por modificación 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pro- </w:t>
      </w:r>
      <w:r>
        <w:rPr>
          <w:color w:val="231F20"/>
          <w:w w:val="90"/>
        </w:rPr>
        <w:t>yecto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fuerza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mayor,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Tutores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 </w:t>
      </w:r>
      <w:r>
        <w:rPr>
          <w:color w:val="231F20"/>
          <w:w w:val="85"/>
        </w:rPr>
        <w:t>sustituidos,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nuevos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perfil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requerido.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83.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comités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tutores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llevarán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período;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continuarán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misma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periodicidad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esté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evalua- ción de grado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período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lectivo,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denominado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“Coloquio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Doctorantes”,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“Coloquio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Maestrantes”,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seminarios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investigación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seminarios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independiente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realizada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reunión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Tutores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período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lectivo.</w:t>
      </w:r>
    </w:p>
    <w:p>
      <w:pPr>
        <w:pStyle w:val="BodyText"/>
        <w:spacing w:line="292" w:lineRule="auto" w:before="161"/>
        <w:ind w:left="115" w:right="1125" w:firstLine="360"/>
        <w:jc w:val="right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84.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Tutores,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Tutor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reunirá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w w:val="84"/>
        </w:rPr>
        <w:t> </w:t>
      </w:r>
      <w:r>
        <w:rPr>
          <w:color w:val="231F20"/>
          <w:spacing w:val="5"/>
          <w:w w:val="90"/>
        </w:rPr>
        <w:t>última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5"/>
          <w:w w:val="90"/>
        </w:rPr>
        <w:t>semana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4"/>
          <w:w w:val="90"/>
        </w:rPr>
        <w:t>antes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5"/>
          <w:w w:val="90"/>
        </w:rPr>
        <w:t>concluir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4"/>
          <w:w w:val="90"/>
        </w:rPr>
        <w:t>cada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5"/>
          <w:w w:val="90"/>
        </w:rPr>
        <w:t>período,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5"/>
          <w:w w:val="90"/>
        </w:rPr>
        <w:t>escolarizado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4"/>
          <w:w w:val="90"/>
        </w:rPr>
        <w:t>no,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4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4"/>
          <w:w w:val="90"/>
        </w:rPr>
        <w:t>fin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4"/>
          <w:w w:val="90"/>
        </w:rPr>
        <w:t>conocer,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6"/>
          <w:w w:val="90"/>
        </w:rPr>
        <w:t>analizar</w:t>
      </w:r>
      <w:r>
        <w:rPr>
          <w:color w:val="231F20"/>
          <w:spacing w:val="6"/>
          <w:w w:val="84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comentar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avance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tesis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terminal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alumno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“Coloquio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2"/>
          <w:w w:val="84"/>
        </w:rPr>
        <w:t> </w:t>
      </w:r>
      <w:r>
        <w:rPr>
          <w:color w:val="231F20"/>
          <w:w w:val="85"/>
        </w:rPr>
        <w:t>Doctorantes”,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caso,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“Coloquio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Maestrantes”,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informando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ello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Coordinación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programa.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85.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enviar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Tutores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copia impresa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período,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semanas antes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celebración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reunión.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86.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obligación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agenda 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semestrales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comités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tutores,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garantizar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audio- visuales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propios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reunión,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alumnos o 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tutores.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87.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comités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tutores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discutirá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texto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íntegro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investigación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realizados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realizar </w:t>
      </w:r>
      <w:r>
        <w:rPr>
          <w:color w:val="231F20"/>
          <w:w w:val="85"/>
        </w:rPr>
        <w:t>durante 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reunión.</w:t>
      </w:r>
    </w:p>
    <w:p>
      <w:pPr>
        <w:pStyle w:val="BodyText"/>
        <w:spacing w:line="292" w:lineRule="auto" w:before="161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88.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semestral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avance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determinación 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otorgue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correspondientes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período </w:t>
      </w:r>
      <w:r>
        <w:rPr>
          <w:color w:val="231F20"/>
          <w:w w:val="95"/>
        </w:rPr>
        <w:t>escolar.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39328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3.053997pt;margin-top:6.149606pt;width:17.05pt;height:52.05pt;mso-position-horizontal-relative:page;mso-position-vertical-relative:paragraph;z-index:393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1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0" w:lineRule="auto" w:before="80"/>
        <w:ind w:left="1130" w:right="994" w:firstLine="360"/>
        <w:jc w:val="both"/>
      </w:pPr>
      <w:r>
        <w:rPr/>
        <w:pict>
          <v:group style="position:absolute;margin-left:0pt;margin-top:30.389698pt;width:36.450pt;height:17.05pt;mso-position-horizontal-relative:page;mso-position-vertical-relative:paragraph;z-index:39352" coordorigin="0,608" coordsize="729,341">
            <v:line style="position:absolute" from="397,928" to="708,928" stroked="true" strokeweight="2pt" strokecolor="#231f20">
              <v:stroke dashstyle="dash"/>
            </v:line>
            <v:line style="position:absolute" from="60,928" to="60,928" stroked="true" strokeweight="2pt" strokecolor="#231f20"/>
            <v:rect style="position:absolute;left:0;top:60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programas 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Maestrías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 orientación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informado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asiente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calificación en el acta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90" w:lineRule="auto" w:before="1"/>
        <w:ind w:left="1130" w:right="994" w:firstLine="360"/>
        <w:jc w:val="both"/>
      </w:pPr>
      <w:r>
        <w:rPr>
          <w:color w:val="231F20"/>
          <w:w w:val="85"/>
        </w:rPr>
        <w:t>Cada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lleva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semi- </w:t>
      </w:r>
      <w:r>
        <w:rPr>
          <w:color w:val="231F20"/>
          <w:w w:val="90"/>
        </w:rPr>
        <w:t>nario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Tutores,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“Coloquio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Doctorantes”,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 caso,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“Coloquio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Maestrantes”,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organizado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periodo. </w:t>
      </w:r>
      <w:r>
        <w:rPr>
          <w:color w:val="231F20"/>
          <w:spacing w:val="-6"/>
          <w:w w:val="90"/>
        </w:rPr>
        <w:t>Todos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miembros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Comités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4"/>
          <w:w w:val="90"/>
        </w:rPr>
        <w:t>Tutores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podrán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asistir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participar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“Coloquio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Doctorantes”,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“Coloquio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Maestrantes”.</w:t>
      </w:r>
    </w:p>
    <w:p>
      <w:pPr>
        <w:pStyle w:val="BodyText"/>
        <w:spacing w:line="290" w:lineRule="auto" w:before="1"/>
        <w:ind w:left="1130" w:right="991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Tutores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co- rresponderá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grado,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 Comité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Tutores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observaciones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correcciones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hubiese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lugar.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evaluación aprobatoria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representará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Tutores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proceder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grado </w:t>
      </w:r>
      <w:r>
        <w:rPr>
          <w:color w:val="231F20"/>
          <w:w w:val="95"/>
        </w:rPr>
        <w:t>correspondiente.</w:t>
      </w:r>
    </w:p>
    <w:p>
      <w:pPr>
        <w:pStyle w:val="BodyText"/>
        <w:spacing w:line="290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89.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Tutores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emitir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trabajo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formato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diseñado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programa,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pueda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seguimiento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adecuado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avance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alumnos.</w:t>
      </w:r>
    </w:p>
    <w:p>
      <w:pPr>
        <w:pStyle w:val="BodyText"/>
        <w:spacing w:line="290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90.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comités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tutores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asistirán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presentación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asistir,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enviarán,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reunión,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comenta- 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Tutor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Tutores,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alumno </w:t>
      </w:r>
      <w:r>
        <w:rPr>
          <w:color w:val="231F20"/>
          <w:w w:val="85"/>
        </w:rPr>
        <w:t>durante 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reunión.</w:t>
      </w:r>
    </w:p>
    <w:p>
      <w:pPr>
        <w:pStyle w:val="BodyText"/>
        <w:spacing w:line="290" w:lineRule="auto" w:before="1"/>
        <w:ind w:left="1130" w:right="995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comités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tutores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asistir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“Coloquio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Doctorantes”,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caso, </w:t>
      </w:r>
      <w:r>
        <w:rPr>
          <w:color w:val="231F20"/>
          <w:w w:val="85"/>
        </w:rPr>
        <w:t>“Coloquio 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Maestrantes”.</w:t>
      </w:r>
    </w:p>
    <w:p>
      <w:pPr>
        <w:pStyle w:val="BodyText"/>
      </w:pPr>
    </w:p>
    <w:p>
      <w:pPr>
        <w:pStyle w:val="Heading3"/>
        <w:spacing w:before="150"/>
        <w:ind w:left="1059" w:right="924"/>
      </w:pPr>
      <w:r>
        <w:rPr>
          <w:color w:val="231F20"/>
          <w:w w:val="80"/>
        </w:rPr>
        <w:t>CAPÍTULO DÉCIMO</w:t>
      </w:r>
    </w:p>
    <w:p>
      <w:pPr>
        <w:spacing w:before="65"/>
        <w:ind w:left="1062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MOVILIDAD  ESTUDIANTIL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line="290" w:lineRule="auto" w:before="1"/>
        <w:ind w:left="1130" w:right="993" w:firstLine="360"/>
        <w:jc w:val="both"/>
      </w:pPr>
      <w:r>
        <w:rPr>
          <w:b/>
          <w:color w:val="939598"/>
          <w:w w:val="85"/>
        </w:rPr>
        <w:t>Artículo 91. </w:t>
      </w:r>
      <w:r>
        <w:rPr>
          <w:color w:val="231F20"/>
          <w:w w:val="85"/>
        </w:rPr>
        <w:t>La movilidad estudiantil se sustentará en actividades curriculares comunes, equiva- lentes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complementarias,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créditos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optativos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multidisciplinarios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configuración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señale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estudios.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establecerse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convenios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2"/>
          <w:w w:val="90"/>
        </w:rPr>
        <w:t>los </w:t>
      </w:r>
      <w:r>
        <w:rPr>
          <w:color w:val="231F20"/>
          <w:w w:val="90"/>
        </w:rPr>
        <w:t>Organismos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otras </w:t>
      </w:r>
      <w:r>
        <w:rPr>
          <w:color w:val="231F20"/>
          <w:w w:val="85"/>
        </w:rPr>
        <w:t>instituciones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aprobación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respectivos,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 la Coordinación del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programa.</w:t>
      </w:r>
    </w:p>
    <w:p>
      <w:pPr>
        <w:pStyle w:val="BodyText"/>
        <w:spacing w:line="290" w:lineRule="auto" w:before="161"/>
        <w:ind w:left="1130" w:right="994" w:firstLine="360"/>
        <w:jc w:val="both"/>
      </w:pPr>
      <w:r>
        <w:rPr>
          <w:b/>
          <w:color w:val="939598"/>
          <w:w w:val="85"/>
        </w:rPr>
        <w:t>Artículo 92. </w:t>
      </w:r>
      <w:r>
        <w:rPr>
          <w:color w:val="231F20"/>
          <w:w w:val="85"/>
        </w:rPr>
        <w:t>La movilidad estudiantil con otras instituciones de Educación Superior, nacionales o </w:t>
      </w:r>
      <w:r>
        <w:rPr>
          <w:color w:val="231F20"/>
          <w:w w:val="90"/>
        </w:rPr>
        <w:t>extranjeras,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sujetará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convenios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interinstitucionales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materia;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normatividad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relativa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permanencia,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equivalencia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académica;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proce- </w:t>
      </w:r>
      <w:r>
        <w:rPr>
          <w:color w:val="231F20"/>
          <w:w w:val="85"/>
        </w:rPr>
        <w:t>dimientos establecidos por la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spacing w:after="0" w:line="290" w:lineRule="auto"/>
        <w:jc w:val="both"/>
        <w:sectPr>
          <w:footerReference w:type="default" r:id="rId152"/>
          <w:pgSz w:w="9810" w:h="13500"/>
          <w:pgMar w:footer="796" w:header="0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4638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39448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/>
        <w:pict>
          <v:shape style="position:absolute;margin-left:451.541412pt;margin-top:6.109432pt;width:17pt;height:52.05pt;mso-position-horizontal-relative:page;mso-position-vertical-relative:paragraph;z-index:394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2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 DÉCIMO PRIMERO</w:t>
      </w:r>
    </w:p>
    <w:p>
      <w:pPr>
        <w:spacing w:before="65"/>
        <w:ind w:left="31" w:right="1037" w:firstLine="0"/>
        <w:jc w:val="center"/>
        <w:rPr>
          <w:b/>
          <w:sz w:val="22"/>
        </w:rPr>
      </w:pPr>
      <w:r>
        <w:rPr/>
        <w:pict>
          <v:group style="position:absolute;margin-left:453.987183pt;margin-top:14.175962pt;width:36.450pt;height:17.05pt;mso-position-horizontal-relative:page;mso-position-vertical-relative:paragraph;z-index:39472" coordorigin="9080,284" coordsize="729,341">
            <v:line style="position:absolute" from="9100,604" to="9411,604" stroked="true" strokeweight="2pt" strokecolor="#231f20">
              <v:stroke dashstyle="dash"/>
            </v:line>
            <v:line style="position:absolute" from="9748,604" to="9748,604" stroked="true" strokeweight="2pt" strokecolor="#231f20"/>
            <v:rect style="position:absolute;left:9411;top:28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5"/>
          <w:sz w:val="22"/>
        </w:rPr>
        <w:t>DE LA COMISIÓN ACADÉMICA DE PROGRAMA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line="290" w:lineRule="auto" w:before="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93.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Maestría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Doctorado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contarán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Programa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conducción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ingreso,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permanencia 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graduación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alumnos;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seguimiento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programa;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actualización,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rediseño 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reestructuración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sometido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Organismo Académico o Centro Universitario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before="161"/>
        <w:ind w:left="475" w:right="34"/>
      </w:pPr>
      <w:r>
        <w:rPr>
          <w:b/>
          <w:color w:val="939598"/>
          <w:w w:val="85"/>
        </w:rPr>
        <w:t>Artículo 94. </w:t>
      </w:r>
      <w:r>
        <w:rPr>
          <w:color w:val="231F20"/>
          <w:w w:val="85"/>
        </w:rPr>
        <w:t>La Comisión Académica de cada programa de Maestría y/o Doctorado se conforma por: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273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Coordinador del programa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273"/>
        </w:numPr>
        <w:tabs>
          <w:tab w:pos="475" w:val="left" w:leader="none"/>
          <w:tab w:pos="476" w:val="left" w:leader="none"/>
        </w:tabs>
        <w:spacing w:line="290" w:lineRule="auto" w:before="48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Un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representante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constituyen 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programa.</w:t>
      </w:r>
    </w:p>
    <w:p>
      <w:pPr>
        <w:pStyle w:val="BodyText"/>
        <w:spacing w:before="11"/>
      </w:pPr>
    </w:p>
    <w:p>
      <w:pPr>
        <w:pStyle w:val="BodyText"/>
        <w:ind w:left="475" w:right="34"/>
      </w:pPr>
      <w:r>
        <w:rPr>
          <w:color w:val="231F20"/>
          <w:w w:val="85"/>
        </w:rPr>
        <w:t>Por cada representante se nombrará un suplente.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90" w:lineRule="auto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95.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representantes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nombrados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investigación o aplicación del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conocimiento.</w:t>
      </w:r>
    </w:p>
    <w:p>
      <w:pPr>
        <w:pStyle w:val="BodyText"/>
        <w:spacing w:line="290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96.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establecerá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temporalidad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representantes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demás </w:t>
      </w:r>
      <w:r>
        <w:rPr>
          <w:color w:val="231F20"/>
          <w:w w:val="85"/>
        </w:rPr>
        <w:t>aspectos relativos para su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funcionamiento.</w:t>
      </w:r>
    </w:p>
    <w:p>
      <w:pPr>
        <w:pStyle w:val="BodyText"/>
      </w:pPr>
    </w:p>
    <w:p>
      <w:pPr>
        <w:pStyle w:val="Heading3"/>
        <w:spacing w:before="152"/>
        <w:ind w:left="24"/>
      </w:pPr>
      <w:r>
        <w:rPr>
          <w:color w:val="231F20"/>
          <w:w w:val="90"/>
        </w:rPr>
        <w:t>TRANSITORIOS</w:t>
      </w:r>
    </w:p>
    <w:p>
      <w:pPr>
        <w:pStyle w:val="BodyText"/>
        <w:rPr>
          <w:b/>
          <w:sz w:val="22"/>
        </w:rPr>
      </w:pPr>
    </w:p>
    <w:p>
      <w:pPr>
        <w:pStyle w:val="BodyText"/>
        <w:spacing w:before="191"/>
        <w:ind w:left="475" w:right="34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Reglamento en el órgano oficial “Gaceta Universitaria”.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ind w:left="475" w:right="34"/>
      </w:pP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El presente Reglamento entrará en vigor el día de su publicación.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90" w:lineRule="auto"/>
        <w:ind w:left="115" w:right="1130" w:firstLine="360"/>
        <w:jc w:val="both"/>
      </w:pP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deroga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Título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Cuarto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Facultades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Escuelas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1984.</w:t>
      </w:r>
    </w:p>
    <w:p>
      <w:pPr>
        <w:pStyle w:val="BodyText"/>
        <w:spacing w:line="290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Cuarto.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derogan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igual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menor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jerarquía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 se opongan al presente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0" w:lineRule="auto" w:before="161"/>
        <w:ind w:left="115" w:right="1127" w:firstLine="360"/>
        <w:jc w:val="both"/>
      </w:pPr>
      <w:r>
        <w:rPr>
          <w:b/>
          <w:color w:val="939598"/>
          <w:spacing w:val="-3"/>
          <w:w w:val="85"/>
        </w:rPr>
        <w:t>Quinto. </w:t>
      </w:r>
      <w:r>
        <w:rPr>
          <w:color w:val="231F20"/>
          <w:w w:val="85"/>
        </w:rPr>
        <w:t>Los </w:t>
      </w:r>
      <w:r>
        <w:rPr>
          <w:color w:val="231F20"/>
          <w:spacing w:val="-3"/>
          <w:w w:val="85"/>
        </w:rPr>
        <w:t>programas académicos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estudios avanzados existentes </w:t>
      </w:r>
      <w:r>
        <w:rPr>
          <w:color w:val="231F20"/>
          <w:w w:val="85"/>
        </w:rPr>
        <w:t>en la </w:t>
      </w:r>
      <w:r>
        <w:rPr>
          <w:color w:val="231F20"/>
          <w:spacing w:val="-3"/>
          <w:w w:val="85"/>
        </w:rPr>
        <w:t>Universidad Autónoma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conservarán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2"/>
          <w:w w:val="90"/>
        </w:rPr>
        <w:t>fuerza </w:t>
      </w:r>
      <w:r>
        <w:rPr>
          <w:color w:val="231F20"/>
          <w:w w:val="90"/>
        </w:rPr>
        <w:t>legal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aprobados.</w:t>
      </w:r>
    </w:p>
    <w:p>
      <w:pPr>
        <w:pStyle w:val="BodyText"/>
        <w:spacing w:line="292" w:lineRule="auto" w:before="163"/>
        <w:ind w:left="115" w:right="1130" w:firstLine="360"/>
        <w:jc w:val="both"/>
      </w:pPr>
      <w:r>
        <w:rPr>
          <w:b/>
          <w:color w:val="939598"/>
          <w:w w:val="85"/>
        </w:rPr>
        <w:t>Sexto.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modificados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adecuarse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 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señalar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cuáles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opciones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grado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admisibles.</w:t>
      </w:r>
    </w:p>
    <w:p>
      <w:pPr>
        <w:spacing w:after="0" w:line="292" w:lineRule="auto"/>
        <w:jc w:val="both"/>
        <w:sectPr>
          <w:footerReference w:type="default" r:id="rId153"/>
          <w:pgSz w:w="9810" w:h="13500"/>
          <w:pgMar w:footer="796" w:header="0" w:top="920" w:bottom="980" w:left="880" w:right="0"/>
          <w:pgNumType w:start="331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39568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3.053997pt;margin-top:6.149606pt;width:17.05pt;height:52.05pt;mso-position-horizontal-relative:page;mso-position-vertical-relative:paragraph;z-index:396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1" w:right="-451" w:hanging="232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Estudios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Avanzados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ESTUDIOS AVANZADOS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before="80"/>
        <w:ind w:left="1491" w:right="298"/>
      </w:pPr>
      <w:r>
        <w:rPr>
          <w:b/>
          <w:color w:val="939598"/>
          <w:w w:val="85"/>
        </w:rPr>
        <w:t>Séptimo. </w:t>
      </w:r>
      <w:r>
        <w:rPr>
          <w:color w:val="231F20"/>
          <w:w w:val="85"/>
        </w:rPr>
        <w:t>Las disposiciones del presente reglamento comenzarán a regir la trayectoria académica</w:t>
      </w:r>
    </w:p>
    <w:p>
      <w:pPr>
        <w:pStyle w:val="BodyText"/>
        <w:spacing w:before="50"/>
        <w:ind w:left="1130" w:right="298"/>
      </w:pPr>
      <w:r>
        <w:rPr/>
        <w:pict>
          <v:group style="position:absolute;margin-left:0pt;margin-top:14.891957pt;width:36.450pt;height:17.05pt;mso-position-horizontal-relative:page;mso-position-vertical-relative:paragraph;z-index:39592" coordorigin="0,298" coordsize="729,341">
            <v:line style="position:absolute" from="397,618" to="708,618" stroked="true" strokeweight="2pt" strokecolor="#231f20">
              <v:stroke dashstyle="dash"/>
            </v:line>
            <v:line style="position:absolute" from="60,618" to="60,618" stroked="true" strokeweight="2pt" strokecolor="#231f20"/>
            <v:rect style="position:absolute;left:0;top:29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de los alumnos que se inscriban a los estudios avanzados a partir de agosto de 2008.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90"/>
        </w:rPr>
        <w:t>Octavo.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retroactivamente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 beneficio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actualmente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avanzados,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cuando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tenga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único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grado.</w:t>
      </w:r>
    </w:p>
    <w:p>
      <w:pPr>
        <w:pStyle w:val="BodyText"/>
      </w:pPr>
    </w:p>
    <w:p>
      <w:pPr>
        <w:pStyle w:val="Heading3"/>
        <w:spacing w:line="645" w:lineRule="auto" w:before="152" w:after="41"/>
        <w:ind w:left="4415" w:right="2584" w:hanging="1689"/>
        <w:jc w:val="left"/>
      </w:pP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tbl>
      <w:tblPr>
        <w:tblW w:w="0" w:type="auto"/>
        <w:jc w:val="left"/>
        <w:tblInd w:w="93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55"/>
        <w:gridCol w:w="5826"/>
      </w:tblGrid>
      <w:tr>
        <w:trPr>
          <w:trHeight w:val="497" w:hRule="exact"/>
        </w:trPr>
        <w:tc>
          <w:tcPr>
            <w:tcW w:w="2255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09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Por el Consejo Universitario en Sesión Ordinaria, celebrada el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día 29 de mayo de 2008.</w:t>
            </w:r>
          </w:p>
        </w:tc>
      </w:tr>
      <w:tr>
        <w:trPr>
          <w:trHeight w:val="510" w:hRule="exact"/>
        </w:trPr>
        <w:tc>
          <w:tcPr>
            <w:tcW w:w="2255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spacing w:val="-5"/>
                <w:w w:val="85"/>
                <w:sz w:val="20"/>
              </w:rPr>
              <w:t>Gaceta Universitaria, </w:t>
            </w:r>
            <w:r>
              <w:rPr>
                <w:color w:val="231F20"/>
                <w:spacing w:val="-4"/>
                <w:w w:val="85"/>
                <w:sz w:val="20"/>
              </w:rPr>
              <w:t>Núm. </w:t>
            </w:r>
            <w:r>
              <w:rPr>
                <w:color w:val="231F20"/>
                <w:spacing w:val="-5"/>
                <w:w w:val="85"/>
                <w:sz w:val="20"/>
              </w:rPr>
              <w:t>Extraordinario, </w:t>
            </w:r>
            <w:r>
              <w:rPr>
                <w:color w:val="231F20"/>
                <w:spacing w:val="-4"/>
                <w:w w:val="85"/>
                <w:sz w:val="20"/>
              </w:rPr>
              <w:t>mayo </w:t>
            </w:r>
            <w:r>
              <w:rPr>
                <w:color w:val="231F20"/>
                <w:spacing w:val="-3"/>
                <w:w w:val="85"/>
                <w:sz w:val="20"/>
              </w:rPr>
              <w:t>de </w:t>
            </w:r>
            <w:r>
              <w:rPr>
                <w:color w:val="231F20"/>
                <w:spacing w:val="-4"/>
                <w:w w:val="85"/>
                <w:sz w:val="20"/>
              </w:rPr>
              <w:t>2008, Época </w:t>
            </w:r>
            <w:r>
              <w:rPr>
                <w:color w:val="231F20"/>
                <w:spacing w:val="-5"/>
                <w:w w:val="85"/>
                <w:sz w:val="20"/>
              </w:rPr>
              <w:t>XII,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Año XXIV.</w:t>
            </w:r>
          </w:p>
        </w:tc>
      </w:tr>
      <w:tr>
        <w:trPr>
          <w:trHeight w:val="218" w:hRule="exact"/>
        </w:trPr>
        <w:tc>
          <w:tcPr>
            <w:tcW w:w="2255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6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30 de mayo de 2008.</w:t>
            </w:r>
          </w:p>
        </w:tc>
      </w:tr>
    </w:tbl>
    <w:p>
      <w:pPr>
        <w:pStyle w:val="BodyText"/>
        <w:spacing w:before="3"/>
        <w:rPr>
          <w:b/>
          <w:sz w:val="9"/>
        </w:rPr>
      </w:pPr>
    </w:p>
    <w:p>
      <w:pPr>
        <w:spacing w:before="69"/>
        <w:ind w:left="1491" w:right="0" w:firstLine="0"/>
        <w:jc w:val="left"/>
        <w:rPr>
          <w:sz w:val="24"/>
        </w:rPr>
      </w:pPr>
      <w:r>
        <w:rPr>
          <w:color w:val="231F20"/>
          <w:sz w:val="24"/>
        </w:rPr>
        <w:t>.</w:t>
      </w:r>
    </w:p>
    <w:p>
      <w:pPr>
        <w:spacing w:after="0"/>
        <w:jc w:val="left"/>
        <w:rPr>
          <w:sz w:val="24"/>
        </w:rPr>
        <w:sectPr>
          <w:pgSz w:w="9810" w:h="13500"/>
          <w:pgMar w:header="0" w:footer="796" w:top="920" w:bottom="980" w:left="0" w:right="0"/>
        </w:sectPr>
      </w:pPr>
    </w:p>
    <w:p>
      <w:pPr>
        <w:pStyle w:val="BodyText"/>
      </w:pPr>
      <w:r>
        <w:rPr/>
        <w:pict>
          <v:shape style="position:absolute;margin-left:.553815pt;margin-top:14.173996pt;width:433.55pt;height:646.3pt;mso-position-horizontal-relative:page;mso-position-vertical-relative:page;z-index:-1106848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5494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EVALUACIÓN PROFESIONAL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51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333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88.233192pt;width:2.050pt;height:62pt;mso-position-horizontal-relative:page;mso-position-vertical-relative:page;z-index:39688" coordorigin="8950,1765" coordsize="41,1240">
            <v:line style="position:absolute" from="8970,1785" to="8970,2925" stroked="true" strokeweight="2pt" strokecolor="#231f20">
              <v:stroke dashstyle="dash"/>
            </v:line>
            <v:line style="position:absolute" from="8970,2985" to="8970,2985" stroked="true" strokeweight="2pt" strokecolor="#231f20"/>
            <v:line style="position:absolute" from="8970,2984" to="8970,2984" stroked="true" strokeweight="2pt" strokecolor="#231f20"/>
            <w10:wrap type="none"/>
          </v:group>
        </w:pict>
      </w:r>
      <w:r>
        <w:rPr/>
        <w:pict>
          <v:group style="position:absolute;margin-left:453.987183pt;margin-top:133.200989pt;width:36.450pt;height:17.05pt;mso-position-horizontal-relative:page;mso-position-vertical-relative:page;z-index:39712" coordorigin="9080,2664" coordsize="729,341">
            <v:line style="position:absolute" from="9100,2984" to="9411,2984" stroked="true" strokeweight="2pt" strokecolor="#231f20">
              <v:stroke dashstyle="dash"/>
            </v:line>
            <v:line style="position:absolute" from="9748,2984" to="9748,2984" stroked="true" strokeweight="2pt" strokecolor="#231f20"/>
            <v:rect style="position:absolute;left:9411;top:266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106776" coordorigin="11,283" coordsize="8676,12926">
            <v:line style="position:absolute" from="996,1215" to="8677,1215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985" type="#_x0000_t75" stroked="false">
              <v:imagedata r:id="rId20" o:title=""/>
            </v:shape>
            <v:shape style="position:absolute;left:996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1.541412pt;margin-top:86.48819pt;width:17pt;height:59.45pt;mso-position-horizontal-relative:page;mso-position-vertical-relative:page;z-index:397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3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spacing w:line="40" w:lineRule="exact"/>
        <w:ind w:left="758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29"/>
        </w:rPr>
      </w:pPr>
    </w:p>
    <w:p>
      <w:pPr>
        <w:spacing w:line="249" w:lineRule="auto" w:before="68"/>
        <w:ind w:left="2386" w:right="1661" w:firstLine="204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Evaluació</w:t>
      </w:r>
      <w:r>
        <w:rPr>
          <w:rFonts w:ascii="Cambria" w:hAnsi="Cambria"/>
          <w:i/>
          <w:color w:val="FFFFFF"/>
          <w:w w:val="118"/>
          <w:sz w:val="18"/>
        </w:rPr>
        <w:t>n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2"/>
          <w:w w:val="135"/>
          <w:sz w:val="18"/>
        </w:rPr>
        <w:t>P</w:t>
      </w:r>
      <w:r>
        <w:rPr>
          <w:rFonts w:ascii="Cambria" w:hAnsi="Cambria"/>
          <w:i/>
          <w:color w:val="FFFFFF"/>
          <w:spacing w:val="-2"/>
          <w:w w:val="112"/>
          <w:sz w:val="18"/>
        </w:rPr>
        <w:t>r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ofesiona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la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 w:line="249" w:lineRule="auto"/>
        <w:jc w:val="left"/>
        <w:rPr>
          <w:rFonts w:ascii="Cambria" w:hAnsi="Cambria"/>
          <w:sz w:val="18"/>
        </w:rPr>
        <w:sectPr>
          <w:footerReference w:type="default" r:id="rId154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55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85" w:lineRule="auto" w:before="0"/>
        <w:ind w:right="1717"/>
      </w:pPr>
      <w:r>
        <w:rPr/>
        <w:pict>
          <v:shape style="position:absolute;margin-left:45.620998pt;margin-top:-31.878057pt;width:392.4pt;height:30.15pt;mso-position-horizontal-relative:page;mso-position-vertical-relative:paragraph;z-index:-1106704" type="#_x0000_t202" filled="false" stroked="false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4592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EVALUACIÓN PROFESIONAL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16.079144pt;width:2.050pt;height:62pt;mso-position-horizontal-relative:page;mso-position-vertical-relative:paragraph;z-index:39832" coordorigin="8950,322" coordsize="41,1240">
            <v:line style="position:absolute" from="8970,342" to="8970,1481" stroked="true" strokeweight="2pt" strokecolor="#231f20">
              <v:stroke dashstyle="dash"/>
            </v:line>
            <v:line style="position:absolute" from="8970,1541" to="8970,1541" stroked="true" strokeweight="2pt" strokecolor="#231f20"/>
            <v:line style="position:absolute" from="8970,1541" to="8970,154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9856" from="448.498413pt,11.079944pt" to="448.498413pt,11.079944pt" stroked="true" strokeweight="2pt" strokecolor="#231f20">
            <w10:wrap type="none"/>
          </v:line>
        </w:pict>
      </w:r>
      <w:r>
        <w:rPr/>
        <w:pict>
          <v:shape style="position:absolute;margin-left:451.541412pt;margin-top:14.334141pt;width:17pt;height:59.45pt;mso-position-horizontal-relative:page;mso-position-vertical-relative:paragraph;z-index:399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3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DE EVALUACIÓN PROFESIONAL DE LA </w:t>
      </w:r>
      <w:r>
        <w:rPr>
          <w:color w:val="231F20"/>
          <w:w w:val="90"/>
        </w:rPr>
        <w:t>UNIVERSIDAD AUTÓNOMA DEL ESTADO DE MÉXICO</w:t>
      </w:r>
    </w:p>
    <w:p>
      <w:pPr>
        <w:pStyle w:val="BodyText"/>
        <w:rPr>
          <w:b/>
          <w:sz w:val="33"/>
        </w:rPr>
      </w:pPr>
    </w:p>
    <w:p>
      <w:pPr>
        <w:pStyle w:val="Heading3"/>
        <w:ind w:left="791" w:right="1723"/>
      </w:pPr>
      <w:r>
        <w:rPr/>
        <w:pict>
          <v:group style="position:absolute;margin-left:453.987183pt;margin-top:9.308968pt;width:36.450pt;height:17.05pt;mso-position-horizontal-relative:page;mso-position-vertical-relative:paragraph;z-index:39880" coordorigin="9080,186" coordsize="729,341">
            <v:line style="position:absolute" from="9100,506" to="9411,506" stroked="true" strokeweight="2pt" strokecolor="#231f20">
              <v:stroke dashstyle="dash"/>
            </v:line>
            <v:line style="position:absolute" from="9748,506" to="9748,506" stroked="true" strokeweight="2pt" strokecolor="#231f20"/>
            <v:rect style="position:absolute;left:9411;top:18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0"/>
        </w:rPr>
        <w:t>TÍTULO PRIMERO</w:t>
      </w:r>
    </w:p>
    <w:p>
      <w:pPr>
        <w:spacing w:before="75"/>
        <w:ind w:left="791" w:right="1720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EVALUACIÓN  PROFESIONAL</w:t>
      </w:r>
    </w:p>
    <w:p>
      <w:pPr>
        <w:pStyle w:val="BodyText"/>
        <w:rPr>
          <w:b/>
          <w:sz w:val="22"/>
        </w:rPr>
      </w:pPr>
    </w:p>
    <w:p>
      <w:pPr>
        <w:spacing w:line="312" w:lineRule="auto" w:before="182"/>
        <w:ind w:left="2737" w:right="3670" w:firstLine="0"/>
        <w:jc w:val="center"/>
        <w:rPr>
          <w:b/>
          <w:sz w:val="22"/>
        </w:rPr>
      </w:pPr>
      <w:r>
        <w:rPr>
          <w:b/>
          <w:color w:val="231F20"/>
          <w:w w:val="90"/>
          <w:sz w:val="22"/>
        </w:rPr>
        <w:t>CAPÍTULO PRIMERO </w:t>
      </w:r>
      <w:r>
        <w:rPr>
          <w:b/>
          <w:color w:val="231F20"/>
          <w:w w:val="80"/>
          <w:sz w:val="22"/>
        </w:rPr>
        <w:t>DISPOSICIONES  GENERALES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19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1.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regular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opciones de </w:t>
      </w:r>
      <w:r>
        <w:rPr>
          <w:color w:val="231F20"/>
          <w:spacing w:val="-3"/>
          <w:w w:val="85"/>
        </w:rPr>
        <w:t>ésta admisibles </w:t>
      </w:r>
      <w:r>
        <w:rPr>
          <w:color w:val="231F20"/>
          <w:w w:val="85"/>
        </w:rPr>
        <w:t>en los </w:t>
      </w:r>
      <w:r>
        <w:rPr>
          <w:color w:val="231F20"/>
          <w:spacing w:val="-3"/>
          <w:w w:val="85"/>
        </w:rPr>
        <w:t>organismos académicos, centros universitarios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dependencias académicas de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Universidad,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como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instituciones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incorporadas,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cualquiera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planes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estudio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licen- </w:t>
      </w:r>
      <w:r>
        <w:rPr>
          <w:color w:val="231F20"/>
          <w:w w:val="85"/>
        </w:rPr>
        <w:t>ciatura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modalidades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educativas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éstos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imparten.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pasante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de- muestra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desempeñarse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indagación,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recreación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conocimiento,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propósito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obtener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título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respectivo,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acadé- </w:t>
      </w:r>
      <w:r>
        <w:rPr>
          <w:color w:val="231F20"/>
          <w:w w:val="90"/>
        </w:rPr>
        <w:t>micos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aplicable.</w:t>
      </w:r>
    </w:p>
    <w:p>
      <w:pPr>
        <w:pStyle w:val="BodyText"/>
        <w:spacing w:before="9"/>
        <w:rPr>
          <w:sz w:val="15"/>
        </w:rPr>
      </w:pPr>
    </w:p>
    <w:p>
      <w:pPr>
        <w:spacing w:before="0"/>
        <w:ind w:left="555" w:right="3851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3. </w:t>
      </w:r>
      <w:r>
        <w:rPr>
          <w:color w:val="231F20"/>
          <w:w w:val="85"/>
          <w:sz w:val="20"/>
        </w:rPr>
        <w:t>La evaluación profesional tendrá por objetivos: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1"/>
          <w:numId w:val="273"/>
        </w:numPr>
        <w:tabs>
          <w:tab w:pos="555" w:val="left" w:leader="none"/>
          <w:tab w:pos="556" w:val="left" w:leader="none"/>
        </w:tabs>
        <w:spacing w:line="240" w:lineRule="auto" w:before="0" w:after="0"/>
        <w:ind w:left="556" w:right="0" w:hanging="360"/>
        <w:jc w:val="left"/>
        <w:rPr>
          <w:sz w:val="20"/>
        </w:rPr>
      </w:pPr>
      <w:r>
        <w:rPr>
          <w:color w:val="231F20"/>
          <w:spacing w:val="-5"/>
          <w:w w:val="85"/>
          <w:sz w:val="20"/>
        </w:rPr>
        <w:t>Valorar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conocimientos,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aptitudes,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actitudes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valores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adquiridos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durante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formación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profesional.</w:t>
      </w:r>
    </w:p>
    <w:p>
      <w:pPr>
        <w:pStyle w:val="ListParagraph"/>
        <w:numPr>
          <w:ilvl w:val="1"/>
          <w:numId w:val="273"/>
        </w:numPr>
        <w:tabs>
          <w:tab w:pos="555" w:val="left" w:leader="none"/>
          <w:tab w:pos="556" w:val="left" w:leader="none"/>
        </w:tabs>
        <w:spacing w:line="300" w:lineRule="auto" w:before="58" w:after="0"/>
        <w:ind w:left="55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Comprobar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capacidad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aplicar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modelos,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teorías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tecnologías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explican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estudio de 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formación.</w:t>
      </w:r>
    </w:p>
    <w:p>
      <w:pPr>
        <w:pStyle w:val="ListParagraph"/>
        <w:numPr>
          <w:ilvl w:val="1"/>
          <w:numId w:val="273"/>
        </w:numPr>
        <w:tabs>
          <w:tab w:pos="556" w:val="left" w:leader="none"/>
        </w:tabs>
        <w:spacing w:line="240" w:lineRule="auto" w:before="2" w:after="0"/>
        <w:ind w:left="556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Comprobar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aplicación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métodos,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técnicas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instrumentos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propios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ejercicio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profesión.</w:t>
      </w:r>
    </w:p>
    <w:p>
      <w:pPr>
        <w:pStyle w:val="ListParagraph"/>
        <w:numPr>
          <w:ilvl w:val="1"/>
          <w:numId w:val="273"/>
        </w:numPr>
        <w:tabs>
          <w:tab w:pos="556" w:val="left" w:leader="none"/>
        </w:tabs>
        <w:spacing w:line="240" w:lineRule="auto" w:before="58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Valorar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habilidades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técnicas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tecnológicas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desarrollarse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campo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laboral.</w:t>
      </w:r>
    </w:p>
    <w:p>
      <w:pPr>
        <w:pStyle w:val="ListParagraph"/>
        <w:numPr>
          <w:ilvl w:val="1"/>
          <w:numId w:val="273"/>
        </w:numPr>
        <w:tabs>
          <w:tab w:pos="555" w:val="left" w:leader="none"/>
          <w:tab w:pos="556" w:val="left" w:leader="none"/>
        </w:tabs>
        <w:spacing w:line="240" w:lineRule="auto" w:before="58" w:after="0"/>
        <w:ind w:left="556" w:right="0" w:hanging="360"/>
        <w:jc w:val="left"/>
        <w:rPr>
          <w:sz w:val="20"/>
        </w:rPr>
      </w:pPr>
      <w:r>
        <w:rPr>
          <w:color w:val="231F20"/>
          <w:spacing w:val="-5"/>
          <w:w w:val="85"/>
          <w:sz w:val="20"/>
        </w:rPr>
        <w:t>Valorar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juicio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profesional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tomar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decisiones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formular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soluciones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racionales,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éticas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estéticas.</w:t>
      </w:r>
    </w:p>
    <w:p>
      <w:pPr>
        <w:pStyle w:val="ListParagraph"/>
        <w:numPr>
          <w:ilvl w:val="1"/>
          <w:numId w:val="273"/>
        </w:numPr>
        <w:tabs>
          <w:tab w:pos="556" w:val="left" w:leader="none"/>
        </w:tabs>
        <w:spacing w:line="240" w:lineRule="auto" w:before="58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Valorar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sensibilidad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creatividad,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habilidades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lingüístico-comunicativas.</w:t>
      </w:r>
    </w:p>
    <w:p>
      <w:pPr>
        <w:pStyle w:val="ListParagraph"/>
        <w:numPr>
          <w:ilvl w:val="1"/>
          <w:numId w:val="273"/>
        </w:numPr>
        <w:tabs>
          <w:tab w:pos="556" w:val="left" w:leader="none"/>
        </w:tabs>
        <w:spacing w:line="240" w:lineRule="auto" w:before="58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Otorgar al pasante el título profesional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300" w:lineRule="auto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profesional,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suprimir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proceso,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procedimiento,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requisitos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opciones,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consistirá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realiza- </w:t>
      </w:r>
      <w:r>
        <w:rPr>
          <w:color w:val="231F20"/>
          <w:w w:val="90"/>
        </w:rPr>
        <w:t>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jurado,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caso.</w:t>
      </w:r>
    </w:p>
    <w:p>
      <w:pPr>
        <w:pStyle w:val="BodyText"/>
        <w:spacing w:line="300" w:lineRule="auto" w:before="2"/>
        <w:ind w:left="19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realizarse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participantes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video- </w:t>
      </w:r>
      <w:r>
        <w:rPr>
          <w:color w:val="231F20"/>
          <w:w w:val="85"/>
        </w:rPr>
        <w:t>conferencia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otra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tecnología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información,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interacción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jurado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pasante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encuentren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físicamente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recinto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examen.</w:t>
      </w:r>
    </w:p>
    <w:p>
      <w:pPr>
        <w:spacing w:after="0" w:line="300" w:lineRule="auto"/>
        <w:jc w:val="both"/>
        <w:sectPr>
          <w:footerReference w:type="default" r:id="rId156"/>
          <w:pgSz w:w="9810" w:h="13500"/>
          <w:pgMar w:footer="796" w:header="0" w:top="800" w:bottom="980" w:left="800" w:right="0"/>
          <w:pgNumType w:start="335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30" w:right="994" w:firstLine="360"/>
        <w:jc w:val="both"/>
      </w:pPr>
      <w:r>
        <w:rPr/>
        <w:pict>
          <v:group style="position:absolute;margin-left:40.888802pt;margin-top:19.437799pt;width:2.050pt;height:62pt;mso-position-horizontal-relative:page;mso-position-vertical-relative:paragraph;z-index:39952" coordorigin="818,389" coordsize="41,1240">
            <v:line style="position:absolute" from="838,409" to="838,1549" stroked="true" strokeweight="2pt" strokecolor="#231f20">
              <v:stroke dashstyle="dash"/>
            </v:line>
            <v:line style="position:absolute" from="838,1609" to="838,1609" stroked="true" strokeweight="2pt" strokecolor="#231f20"/>
            <v:line style="position:absolute" from="838,1608" to="838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39976" from="41.893501pt,14.438498pt" to="41.893501pt,14.438498pt" stroked="true" strokeweight="2pt" strokecolor="#231f20">
            <w10:wrap type="none"/>
          </v:line>
        </w:pict>
      </w:r>
      <w:r>
        <w:rPr/>
        <w:pict>
          <v:shape style="position:absolute;margin-left:23.053997pt;margin-top:17.692896pt;width:17.05pt;height:59.45pt;mso-position-horizontal-relative:page;mso-position-vertical-relative:paragraph;z-index:400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2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5.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plazo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veces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duración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total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 </w:t>
      </w:r>
      <w:r>
        <w:rPr>
          <w:color w:val="231F20"/>
          <w:w w:val="90"/>
        </w:rPr>
        <w:t>plan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computado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 trate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trayectoria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respectivo.</w:t>
      </w:r>
    </w:p>
    <w:p>
      <w:pPr>
        <w:pStyle w:val="BodyText"/>
        <w:spacing w:line="297" w:lineRule="auto" w:before="2"/>
        <w:ind w:left="1130" w:right="994" w:firstLine="360"/>
        <w:jc w:val="both"/>
      </w:pPr>
      <w:r>
        <w:rPr/>
        <w:pict>
          <v:group style="position:absolute;margin-left:0pt;margin-top:17.616478pt;width:36.450pt;height:17.05pt;mso-position-horizontal-relative:page;mso-position-vertical-relative:paragraph;z-index:40000" coordorigin="0,352" coordsize="729,341">
            <v:line style="position:absolute" from="397,672" to="708,672" stroked="true" strokeweight="2pt" strokecolor="#231f20">
              <v:stroke dashstyle="dash"/>
            </v:line>
            <v:line style="position:absolute" from="60,672" to="60,672" stroked="true" strokeweight="2pt" strokecolor="#231f20"/>
            <v:rect style="position:absolute;left:0;top:35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pasante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interrupción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trayectoria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lapso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ésta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contabilizará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profesional,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 exceda de tres años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consecutivos.</w:t>
      </w:r>
    </w:p>
    <w:p>
      <w:pPr>
        <w:pStyle w:val="BodyText"/>
        <w:spacing w:line="297" w:lineRule="auto" w:before="2"/>
        <w:ind w:left="1130" w:right="995" w:firstLine="360"/>
        <w:jc w:val="both"/>
      </w:pPr>
      <w:r>
        <w:rPr>
          <w:color w:val="231F20"/>
          <w:w w:val="90"/>
        </w:rPr>
        <w:t>Vencido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profesional,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dictamen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autorizar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negar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solicitud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profesional,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o </w:t>
      </w:r>
      <w:r>
        <w:rPr>
          <w:color w:val="231F20"/>
          <w:w w:val="90"/>
        </w:rPr>
        <w:t>sin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acreditación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suficiencia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curso,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antecedentes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escolares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actividad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interesado.</w:t>
      </w:r>
    </w:p>
    <w:p>
      <w:pPr>
        <w:pStyle w:val="BodyText"/>
        <w:spacing w:before="162"/>
        <w:ind w:left="1491" w:right="298"/>
      </w:pPr>
      <w:r>
        <w:rPr>
          <w:b/>
          <w:color w:val="939598"/>
          <w:w w:val="85"/>
        </w:rPr>
        <w:t>Artículo 6. </w:t>
      </w:r>
      <w:r>
        <w:rPr>
          <w:color w:val="231F20"/>
          <w:w w:val="85"/>
        </w:rPr>
        <w:t>Para efectos del presente reglamento se entenderá por:</w:t>
      </w: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2"/>
          <w:numId w:val="27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Años, a ciclos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escolares.</w:t>
      </w:r>
    </w:p>
    <w:p>
      <w:pPr>
        <w:pStyle w:val="ListParagraph"/>
        <w:numPr>
          <w:ilvl w:val="2"/>
          <w:numId w:val="273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Ceneval,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pStyle w:val="ListParagraph"/>
        <w:numPr>
          <w:ilvl w:val="2"/>
          <w:numId w:val="273"/>
        </w:numPr>
        <w:tabs>
          <w:tab w:pos="1492" w:val="left" w:leader="none"/>
        </w:tabs>
        <w:spacing w:line="297" w:lineRule="auto" w:before="56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Consejos,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univer- </w:t>
      </w:r>
      <w:r>
        <w:rPr>
          <w:color w:val="231F20"/>
          <w:w w:val="90"/>
          <w:sz w:val="20"/>
        </w:rPr>
        <w:t>sitario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donde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pasante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cursó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aprobó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profesionales.</w:t>
      </w:r>
    </w:p>
    <w:p>
      <w:pPr>
        <w:pStyle w:val="ListParagraph"/>
        <w:numPr>
          <w:ilvl w:val="2"/>
          <w:numId w:val="273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Días,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días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hábiles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considerados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calendario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escolar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BodyText"/>
        <w:tabs>
          <w:tab w:pos="1490" w:val="left" w:leader="none"/>
        </w:tabs>
        <w:spacing w:before="56"/>
        <w:ind w:left="1131" w:right="298"/>
      </w:pPr>
      <w:r>
        <w:rPr>
          <w:color w:val="231F20"/>
          <w:spacing w:val="-8"/>
        </w:rPr>
        <w:t>v.</w:t>
        <w:tab/>
      </w:r>
      <w:r>
        <w:rPr>
          <w:color w:val="231F20"/>
          <w:w w:val="90"/>
          <w:sz w:val="14"/>
        </w:rPr>
        <w:t>egel</w:t>
      </w:r>
      <w:r>
        <w:rPr>
          <w:color w:val="231F20"/>
          <w:w w:val="90"/>
        </w:rPr>
        <w:t>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Egreso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Licenciatura.</w:t>
      </w:r>
    </w:p>
    <w:p>
      <w:pPr>
        <w:pStyle w:val="BodyText"/>
        <w:spacing w:before="56"/>
        <w:ind w:left="1131" w:right="298"/>
      </w:pPr>
      <w:r>
        <w:rPr>
          <w:color w:val="231F20"/>
          <w:w w:val="90"/>
        </w:rPr>
        <w:t>vI.  </w:t>
      </w:r>
      <w:r>
        <w:rPr>
          <w:color w:val="231F20"/>
          <w:w w:val="90"/>
          <w:sz w:val="14"/>
        </w:rPr>
        <w:t>egetsu</w:t>
      </w:r>
      <w:r>
        <w:rPr>
          <w:color w:val="231F20"/>
          <w:w w:val="90"/>
        </w:rPr>
        <w:t>, al Examen General de Egreso de Técnico Superior Universitario.</w:t>
      </w:r>
    </w:p>
    <w:p>
      <w:pPr>
        <w:pStyle w:val="ListParagraph"/>
        <w:numPr>
          <w:ilvl w:val="0"/>
          <w:numId w:val="274"/>
        </w:numPr>
        <w:tabs>
          <w:tab w:pos="1492" w:val="left" w:leader="none"/>
        </w:tabs>
        <w:spacing w:line="297" w:lineRule="auto" w:before="56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Egresado,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universi- </w:t>
      </w:r>
      <w:r>
        <w:rPr>
          <w:color w:val="231F20"/>
          <w:w w:val="90"/>
          <w:sz w:val="20"/>
        </w:rPr>
        <w:t>taria,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concluyó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plenamente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profesional,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expide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certifi- cado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estudios,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certificado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título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correspondiente.</w:t>
      </w:r>
    </w:p>
    <w:p>
      <w:pPr>
        <w:pStyle w:val="ListParagraph"/>
        <w:numPr>
          <w:ilvl w:val="0"/>
          <w:numId w:val="274"/>
        </w:numPr>
        <w:tabs>
          <w:tab w:pos="1492" w:val="left" w:leader="none"/>
        </w:tabs>
        <w:spacing w:line="297" w:lineRule="auto" w:before="2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Espacio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 Universidad,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donde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pasante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cursó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aprobó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profesionales.</w:t>
      </w:r>
    </w:p>
    <w:p>
      <w:pPr>
        <w:pStyle w:val="ListParagraph"/>
        <w:numPr>
          <w:ilvl w:val="0"/>
          <w:numId w:val="274"/>
        </w:numPr>
        <w:tabs>
          <w:tab w:pos="1492" w:val="left" w:leader="none"/>
        </w:tabs>
        <w:spacing w:line="297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Pasante,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integrante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cursó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aprobó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totalidad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criterios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esta- </w:t>
      </w:r>
      <w:r>
        <w:rPr>
          <w:color w:val="231F20"/>
          <w:w w:val="90"/>
          <w:sz w:val="20"/>
        </w:rPr>
        <w:t>blecidos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inscribió,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normatividad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aplicable.</w:t>
      </w:r>
    </w:p>
    <w:p>
      <w:pPr>
        <w:pStyle w:val="ListParagraph"/>
        <w:numPr>
          <w:ilvl w:val="0"/>
          <w:numId w:val="274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Reglamento, al Reglamento de Evaluación Profesional de la</w:t>
      </w:r>
      <w:r>
        <w:rPr>
          <w:color w:val="231F20"/>
          <w:spacing w:val="11"/>
          <w:w w:val="85"/>
          <w:sz w:val="20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  <w:sz w:val="20"/>
        </w:rPr>
        <w:t>.</w:t>
      </w:r>
    </w:p>
    <w:p>
      <w:pPr>
        <w:pStyle w:val="ListParagraph"/>
        <w:numPr>
          <w:ilvl w:val="0"/>
          <w:numId w:val="274"/>
        </w:numPr>
        <w:tabs>
          <w:tab w:pos="1492" w:val="left" w:leader="none"/>
        </w:tabs>
        <w:spacing w:line="297" w:lineRule="auto" w:before="56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Subdirección, a la Subdirección Académica del espacio académico, con las funciones 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supervi- 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faculta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ListParagraph"/>
        <w:numPr>
          <w:ilvl w:val="0"/>
          <w:numId w:val="274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Universidad,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996" w:firstLine="360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4"/>
          <w:w w:val="85"/>
        </w:rPr>
        <w:t> </w:t>
      </w:r>
      <w:r>
        <w:rPr>
          <w:b/>
          <w:color w:val="939598"/>
          <w:w w:val="85"/>
        </w:rPr>
        <w:t>7.</w:t>
      </w:r>
      <w:r>
        <w:rPr>
          <w:b/>
          <w:color w:val="939598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pasantes,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asesores,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revisores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integrantes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jurado,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deberán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conducirse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ética, profesionalismo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respeto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durante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todo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proceso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evaluación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profesional.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462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/>
        <w:pict>
          <v:line style="position:absolute;mso-position-horizontal-relative:page;mso-position-vertical-relative:paragraph;z-index:40096" from="448.498413pt,14.469982pt" to="448.498413pt,14.469982pt" stroked="true" strokeweight="2pt" strokecolor="#231f20">
            <w10:wrap type="none"/>
          </v:line>
        </w:pict>
      </w:r>
      <w:r>
        <w:rPr/>
        <w:pict>
          <v:shape style="position:absolute;margin-left:451.541412pt;margin-top:17.72418pt;width:17pt;height:59.45pt;mso-position-horizontal-relative:page;mso-position-vertical-relative:paragraph;z-index:401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3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CAPÍTULO SEGUNDO</w:t>
      </w:r>
    </w:p>
    <w:p>
      <w:pPr>
        <w:spacing w:line="304" w:lineRule="auto" w:before="69"/>
        <w:ind w:left="1214" w:right="2226" w:firstLine="0"/>
        <w:jc w:val="center"/>
        <w:rPr>
          <w:b/>
          <w:sz w:val="22"/>
        </w:rPr>
      </w:pPr>
      <w:r>
        <w:rPr/>
        <w:pict>
          <v:group style="position:absolute;margin-left:447.498413pt;margin-top:3.215178pt;width:2.050pt;height:62pt;mso-position-horizontal-relative:page;mso-position-vertical-relative:paragraph;z-index:40072" coordorigin="8950,64" coordsize="41,1240">
            <v:line style="position:absolute" from="8970,84" to="8970,1224" stroked="true" strokeweight="2pt" strokecolor="#231f20">
              <v:stroke dashstyle="dash"/>
            </v:line>
            <v:line style="position:absolute" from="8970,1284" to="8970,1284" stroked="true" strokeweight="2pt" strokecolor="#231f20"/>
            <v:line style="position:absolute" from="8970,1284" to="8970,1284" stroked="true" strokeweight="2pt" strokecolor="#231f20"/>
            <w10:wrap type="none"/>
          </v:group>
        </w:pic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DIFERENCIACIÓN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ELECCIÓN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ENTRE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LAS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OPCIONES</w:t>
      </w:r>
      <w:r>
        <w:rPr>
          <w:b/>
          <w:color w:val="231F20"/>
          <w:w w:val="82"/>
          <w:sz w:val="22"/>
        </w:rPr>
        <w:t> </w:t>
      </w:r>
      <w:r>
        <w:rPr>
          <w:b/>
          <w:color w:val="231F20"/>
          <w:w w:val="80"/>
          <w:sz w:val="22"/>
        </w:rPr>
        <w:t>DE  EVALUACIÓN</w:t>
      </w:r>
      <w:r>
        <w:rPr>
          <w:b/>
          <w:color w:val="231F20"/>
          <w:spacing w:val="6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PROFESIONAL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5" w:lineRule="auto"/>
        <w:ind w:left="115" w:right="1129" w:firstLine="360"/>
        <w:jc w:val="both"/>
      </w:pPr>
      <w:r>
        <w:rPr/>
        <w:pict>
          <v:group style="position:absolute;margin-left:453.987183pt;margin-top:1.599006pt;width:36.450pt;height:17.05pt;mso-position-horizontal-relative:page;mso-position-vertical-relative:paragraph;z-index:40120" coordorigin="9080,32" coordsize="729,341">
            <v:line style="position:absolute" from="9100,352" to="9411,352" stroked="true" strokeweight="2pt" strokecolor="#231f20">
              <v:stroke dashstyle="dash"/>
            </v:line>
            <v:line style="position:absolute" from="9748,352" to="9748,352" stroked="true" strokeweight="2pt" strokecolor="#231f20"/>
            <v:rect style="position:absolute;left:9411;top:3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licenciatura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téc- </w:t>
      </w:r>
      <w:r>
        <w:rPr>
          <w:color w:val="231F20"/>
          <w:w w:val="85"/>
        </w:rPr>
        <w:t>nico superior universitario cursados, los pasantes podrán presentar su evaluación profesional a través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27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Aprovechamiento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275"/>
        </w:numPr>
        <w:tabs>
          <w:tab w:pos="475" w:val="left" w:leader="none"/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Artículo especializado para publicar en revista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indizada.</w:t>
      </w:r>
    </w:p>
    <w:p>
      <w:pPr>
        <w:pStyle w:val="ListParagraph"/>
        <w:numPr>
          <w:ilvl w:val="0"/>
          <w:numId w:val="275"/>
        </w:numPr>
        <w:tabs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Créditos en Estudios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Avanzados.</w:t>
      </w:r>
    </w:p>
    <w:p>
      <w:pPr>
        <w:pStyle w:val="ListParagraph"/>
        <w:numPr>
          <w:ilvl w:val="0"/>
          <w:numId w:val="275"/>
        </w:numPr>
        <w:tabs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Ensayo.</w:t>
      </w:r>
    </w:p>
    <w:p>
      <w:pPr>
        <w:pStyle w:val="ListParagraph"/>
        <w:numPr>
          <w:ilvl w:val="0"/>
          <w:numId w:val="275"/>
        </w:numPr>
        <w:tabs>
          <w:tab w:pos="475" w:val="left" w:leader="none"/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Examen General 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Egreso.</w:t>
      </w:r>
    </w:p>
    <w:p>
      <w:pPr>
        <w:pStyle w:val="ListParagraph"/>
        <w:numPr>
          <w:ilvl w:val="0"/>
          <w:numId w:val="275"/>
        </w:numPr>
        <w:tabs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Memoria de experiencia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laboral.</w:t>
      </w:r>
    </w:p>
    <w:p>
      <w:pPr>
        <w:pStyle w:val="ListParagraph"/>
        <w:numPr>
          <w:ilvl w:val="0"/>
          <w:numId w:val="275"/>
        </w:numPr>
        <w:tabs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artística.</w:t>
      </w:r>
    </w:p>
    <w:p>
      <w:pPr>
        <w:pStyle w:val="ListParagraph"/>
        <w:numPr>
          <w:ilvl w:val="0"/>
          <w:numId w:val="275"/>
        </w:numPr>
        <w:tabs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Reporte de aplicación 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conocimientos.</w:t>
      </w:r>
    </w:p>
    <w:p>
      <w:pPr>
        <w:pStyle w:val="ListParagraph"/>
        <w:numPr>
          <w:ilvl w:val="0"/>
          <w:numId w:val="275"/>
        </w:numPr>
        <w:tabs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Reporte de autoempleo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0"/>
          <w:numId w:val="275"/>
        </w:numPr>
        <w:tabs>
          <w:tab w:pos="475" w:val="left" w:leader="none"/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Reporte de residencia 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275"/>
        </w:numPr>
        <w:tabs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Reporte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salud.</w:t>
      </w:r>
    </w:p>
    <w:p>
      <w:pPr>
        <w:pStyle w:val="ListParagraph"/>
        <w:numPr>
          <w:ilvl w:val="0"/>
          <w:numId w:val="275"/>
        </w:numPr>
        <w:tabs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95"/>
          <w:sz w:val="20"/>
        </w:rPr>
        <w:t>Tesina.</w:t>
      </w:r>
    </w:p>
    <w:p>
      <w:pPr>
        <w:pStyle w:val="ListParagraph"/>
        <w:numPr>
          <w:ilvl w:val="0"/>
          <w:numId w:val="275"/>
        </w:numPr>
        <w:tabs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95"/>
          <w:sz w:val="20"/>
        </w:rPr>
        <w:t>Tesis.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95" w:lineRule="auto"/>
        <w:ind w:left="115" w:right="1129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previstas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VII,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VIII,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IX,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X,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XI,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XII 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XIII,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requieren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necesariamente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sus- </w:t>
      </w:r>
      <w:r>
        <w:rPr>
          <w:color w:val="231F20"/>
          <w:w w:val="85"/>
        </w:rPr>
        <w:t>tentación del mismo ante un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jurado.</w:t>
      </w:r>
    </w:p>
    <w:p>
      <w:pPr>
        <w:pStyle w:val="BodyText"/>
        <w:spacing w:line="295" w:lineRule="auto"/>
        <w:ind w:left="115" w:right="1129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pasantes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elijan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previstas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cumplan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 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participarán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ceremonia de toma 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protesta.</w:t>
      </w:r>
    </w:p>
    <w:p>
      <w:pPr>
        <w:pStyle w:val="BodyText"/>
        <w:spacing w:line="295" w:lineRule="auto" w:before="16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9.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orientar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pasantes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problemas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puedan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materia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trabajos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escritos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  <w:spacing w:line="295" w:lineRule="auto" w:before="16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corres- </w:t>
      </w:r>
      <w:r>
        <w:rPr>
          <w:color w:val="231F20"/>
          <w:w w:val="85"/>
        </w:rPr>
        <w:t>pondiente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señalen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formales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disciplinarios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satisfacer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escritos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requeridos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evaluación </w:t>
      </w:r>
      <w:r>
        <w:rPr>
          <w:color w:val="231F20"/>
          <w:w w:val="95"/>
        </w:rPr>
        <w:t>profesional.</w:t>
      </w:r>
    </w:p>
    <w:p>
      <w:pPr>
        <w:pStyle w:val="BodyText"/>
        <w:spacing w:line="295" w:lineRule="auto" w:before="160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3"/>
          <w:w w:val="90"/>
        </w:rPr>
        <w:t> </w:t>
      </w:r>
      <w:r>
        <w:rPr>
          <w:b/>
          <w:color w:val="939598"/>
          <w:spacing w:val="-4"/>
          <w:w w:val="90"/>
        </w:rPr>
        <w:t>11.</w:t>
      </w:r>
      <w:r>
        <w:rPr>
          <w:b/>
          <w:color w:val="939598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acordarán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evaluación </w:t>
      </w:r>
      <w:r>
        <w:rPr>
          <w:color w:val="231F20"/>
          <w:w w:val="85"/>
        </w:rPr>
        <w:t>profesional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admisibles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mismo,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siendo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éstas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congruencia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naturaleza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disciplinar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perfil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egresado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educativos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ofrece.</w:t>
      </w:r>
    </w:p>
    <w:p>
      <w:pPr>
        <w:spacing w:after="0" w:line="295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1130" w:right="994" w:firstLine="360"/>
        <w:jc w:val="both"/>
      </w:pPr>
      <w:r>
        <w:rPr/>
        <w:pict>
          <v:group style="position:absolute;margin-left:40.888802pt;margin-top:19.437799pt;width:2.050pt;height:62pt;mso-position-horizontal-relative:page;mso-position-vertical-relative:paragraph;z-index:40192" coordorigin="818,389" coordsize="41,1240">
            <v:line style="position:absolute" from="838,409" to="838,1549" stroked="true" strokeweight="2pt" strokecolor="#231f20">
              <v:stroke dashstyle="dash"/>
            </v:line>
            <v:line style="position:absolute" from="838,1609" to="838,1609" stroked="true" strokeweight="2pt" strokecolor="#231f20"/>
            <v:line style="position:absolute" from="838,1608" to="838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0216" from="41.893501pt,14.438498pt" to="41.893501pt,14.438498pt" stroked="true" strokeweight="2pt" strokecolor="#231f20">
            <w10:wrap type="none"/>
          </v:line>
        </w:pict>
      </w:r>
      <w:r>
        <w:rPr/>
        <w:pict>
          <v:shape style="position:absolute;margin-left:23.053997pt;margin-top:17.692896pt;width:17.05pt;height:59.45pt;mso-position-horizontal-relative:page;mso-position-vertical-relative:paragraph;z-index:402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2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Las instituciones con estudios incorporados a la Universidad observarán las opciones y condicio- nes que los organismos académicos hayan acordado para los planes de estudio que ofrecen.</w:t>
      </w:r>
    </w:p>
    <w:p>
      <w:pPr>
        <w:pStyle w:val="BodyText"/>
        <w:spacing w:line="285" w:lineRule="auto" w:before="161"/>
        <w:ind w:left="1130" w:right="995" w:firstLine="360"/>
        <w:jc w:val="both"/>
      </w:pPr>
      <w:r>
        <w:rPr/>
        <w:pict>
          <v:group style="position:absolute;margin-left:0pt;margin-top:33.054577pt;width:36.450pt;height:17.05pt;mso-position-horizontal-relative:page;mso-position-vertical-relative:paragraph;z-index:40240" coordorigin="0,661" coordsize="729,341">
            <v:line style="position:absolute" from="397,981" to="708,981" stroked="true" strokeweight="2pt" strokecolor="#231f20">
              <v:stroke dashstyle="dash"/>
            </v:line>
            <v:line style="position:absolute" from="60,981" to="60,981" stroked="true" strokeweight="2pt" strokecolor="#231f20"/>
            <v:rect style="position:absolute;left:0;top:66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12.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elaboración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pasantes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efectos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apegará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Ley </w:t>
      </w:r>
      <w:r>
        <w:rPr>
          <w:color w:val="231F20"/>
          <w:w w:val="85"/>
        </w:rPr>
        <w:t>Federal de Derechos de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Autor.</w:t>
      </w:r>
    </w:p>
    <w:p>
      <w:pPr>
        <w:pStyle w:val="BodyText"/>
      </w:pPr>
    </w:p>
    <w:p>
      <w:pPr>
        <w:pStyle w:val="Heading3"/>
        <w:spacing w:before="153"/>
        <w:ind w:left="1059" w:right="924"/>
      </w:pPr>
      <w:r>
        <w:rPr>
          <w:color w:val="231F20"/>
          <w:w w:val="80"/>
        </w:rPr>
        <w:t>TÍTULO SEGUNDO</w:t>
      </w:r>
    </w:p>
    <w:p>
      <w:pPr>
        <w:spacing w:before="61"/>
        <w:ind w:left="1062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LAS OPCIONES DE EVALUACIÓN  PROFESIONAL</w:t>
      </w:r>
    </w:p>
    <w:p>
      <w:pPr>
        <w:pStyle w:val="BodyText"/>
        <w:rPr>
          <w:b/>
          <w:sz w:val="22"/>
        </w:rPr>
      </w:pPr>
    </w:p>
    <w:p>
      <w:pPr>
        <w:spacing w:before="168"/>
        <w:ind w:left="1058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61"/>
        <w:ind w:left="1058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 APROVECHAMIENTO ACADÉMICO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30" w:right="994" w:firstLine="360"/>
        <w:jc w:val="both"/>
      </w:pPr>
      <w:r>
        <w:rPr>
          <w:b/>
          <w:color w:val="939598"/>
          <w:w w:val="85"/>
        </w:rPr>
        <w:t>Artículo 13. </w:t>
      </w:r>
      <w:r>
        <w:rPr>
          <w:color w:val="231F20"/>
          <w:w w:val="85"/>
        </w:rPr>
        <w:t>La evaluación profesional por aprovechamiento académico consiste en reconocer el esfuerzo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dedicación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mostrados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pasante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trayectoria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escolar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profesio- nales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cursados.</w:t>
      </w:r>
    </w:p>
    <w:p>
      <w:pPr>
        <w:pStyle w:val="BodyText"/>
        <w:spacing w:line="285" w:lineRule="auto" w:before="161"/>
        <w:ind w:left="1130" w:right="994" w:firstLine="360"/>
        <w:jc w:val="both"/>
      </w:pPr>
      <w:r>
        <w:rPr>
          <w:b/>
          <w:color w:val="939598"/>
          <w:w w:val="85"/>
        </w:rPr>
        <w:t>Artículo 14. </w:t>
      </w:r>
      <w:r>
        <w:rPr>
          <w:color w:val="231F20"/>
          <w:w w:val="85"/>
        </w:rPr>
        <w:t>Para aprobar la evaluación profesional por Aprovechamiento académico se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conside- rarán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pasantes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educativo,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275"/>
        </w:numPr>
        <w:tabs>
          <w:tab w:pos="1492" w:val="left" w:leader="none"/>
        </w:tabs>
        <w:spacing w:line="285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obtenido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igual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9.0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puntos.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Inge- niería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Tecnología,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Ciencias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Naturales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Exactas,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haber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obtenido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igual 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8.5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puntos.</w:t>
      </w:r>
    </w:p>
    <w:p>
      <w:pPr>
        <w:pStyle w:val="BodyText"/>
        <w:spacing w:line="285" w:lineRule="auto" w:before="1"/>
        <w:ind w:left="1491" w:right="994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caso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programa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educativo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registre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pasantes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promedios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señala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párrafo anterior,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elegirse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pasantes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ubique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altos,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siempre 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8.0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puntos.</w:t>
      </w:r>
    </w:p>
    <w:p>
      <w:pPr>
        <w:pStyle w:val="ListParagraph"/>
        <w:numPr>
          <w:ilvl w:val="1"/>
          <w:numId w:val="275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 cursado el plan de estudios sin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interrupciones.</w:t>
      </w:r>
    </w:p>
    <w:p>
      <w:pPr>
        <w:pStyle w:val="ListParagraph"/>
        <w:numPr>
          <w:ilvl w:val="1"/>
          <w:numId w:val="275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tener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calificaciones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reprobatorias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anotaciones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literales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profesionales.</w:t>
      </w:r>
    </w:p>
    <w:p>
      <w:pPr>
        <w:pStyle w:val="ListParagraph"/>
        <w:numPr>
          <w:ilvl w:val="1"/>
          <w:numId w:val="275"/>
        </w:numPr>
        <w:tabs>
          <w:tab w:pos="1492" w:val="left" w:leader="none"/>
        </w:tabs>
        <w:spacing w:line="285" w:lineRule="auto" w:before="44" w:after="0"/>
        <w:ind w:left="1491" w:right="994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Haber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cubierto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50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ciento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créditos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plan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estudios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Universidad,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pasan- </w:t>
      </w:r>
      <w:r>
        <w:rPr>
          <w:color w:val="231F20"/>
          <w:w w:val="85"/>
          <w:sz w:val="20"/>
        </w:rPr>
        <w:t>tes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revalidación,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convalidación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reconocimiento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estudios.</w:t>
      </w:r>
    </w:p>
    <w:p>
      <w:pPr>
        <w:pStyle w:val="ListParagraph"/>
        <w:numPr>
          <w:ilvl w:val="1"/>
          <w:numId w:val="275"/>
        </w:numPr>
        <w:tabs>
          <w:tab w:pos="1492" w:val="left" w:leader="none"/>
        </w:tabs>
        <w:spacing w:line="285" w:lineRule="auto" w:before="1" w:after="0"/>
        <w:ind w:left="1491" w:right="995" w:hanging="360"/>
        <w:jc w:val="both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solicitud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escrito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opción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profesional,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dentro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primer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año </w:t>
      </w:r>
      <w:r>
        <w:rPr>
          <w:color w:val="231F20"/>
          <w:w w:val="90"/>
          <w:sz w:val="20"/>
        </w:rPr>
        <w:t>posterior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conclusión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cursado.</w:t>
      </w:r>
    </w:p>
    <w:p>
      <w:pPr>
        <w:pStyle w:val="BodyText"/>
      </w:pPr>
    </w:p>
    <w:p>
      <w:pPr>
        <w:pStyle w:val="Heading3"/>
        <w:spacing w:before="153"/>
        <w:ind w:left="1059" w:right="924"/>
      </w:pPr>
      <w:r>
        <w:rPr>
          <w:color w:val="231F20"/>
          <w:w w:val="80"/>
        </w:rPr>
        <w:t>CAPÍTULO SEGUNDO</w:t>
      </w:r>
    </w:p>
    <w:p>
      <w:pPr>
        <w:spacing w:before="61"/>
        <w:ind w:left="1065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ARTÍCULO ESPECIALIZADO PARA PUBLICAR EN REVISTA   INDIZADA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30" w:right="996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15.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especializado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publicar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revista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indizada, consiste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elaboración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original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inédito,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donde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informa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generación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conocimiento,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jurado.</w:t>
      </w:r>
    </w:p>
    <w:p>
      <w:pPr>
        <w:spacing w:after="0" w:line="285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462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5" w:lineRule="auto" w:before="80"/>
        <w:ind w:left="115" w:right="1130" w:firstLine="360"/>
        <w:jc w:val="both"/>
      </w:pPr>
      <w:r>
        <w:rPr/>
        <w:pict>
          <v:group style="position:absolute;margin-left:447.498413pt;margin-top:19.440899pt;width:2.050pt;height:62pt;mso-position-horizontal-relative:page;mso-position-vertical-relative:paragraph;z-index:40312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0336" from="448.498413pt,14.441699pt" to="448.498413pt,14.441699pt" stroked="true" strokeweight="2pt" strokecolor="#231f20">
            <w10:wrap type="none"/>
          </v:line>
        </w:pict>
      </w:r>
      <w:r>
        <w:rPr/>
        <w:pict>
          <v:shape style="position:absolute;margin-left:451.541412pt;margin-top:17.695896pt;width:17pt;height:59.45pt;mso-position-horizontal-relative:page;mso-position-vertical-relative:paragraph;z-index:403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3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16.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sustentación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mismo será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individual.</w:t>
      </w:r>
    </w:p>
    <w:p>
      <w:pPr>
        <w:pStyle w:val="BodyText"/>
        <w:spacing w:line="295" w:lineRule="auto"/>
        <w:ind w:left="115" w:right="1132" w:firstLine="360"/>
        <w:jc w:val="both"/>
      </w:pPr>
      <w:r>
        <w:rPr/>
        <w:pict>
          <v:group style="position:absolute;margin-left:453.987183pt;margin-top:32.207283pt;width:36.450pt;height:17.05pt;mso-position-horizontal-relative:page;mso-position-vertical-relative:paragraph;z-index:40360" coordorigin="9080,644" coordsize="729,341">
            <v:line style="position:absolute" from="9100,964" to="9411,964" stroked="true" strokeweight="2pt" strokecolor="#231f20">
              <v:stroke dashstyle="dash"/>
            </v:line>
            <v:line style="position:absolute" from="9748,964" to="9748,964" stroked="true" strokeweight="2pt" strokecolor="#231f20"/>
            <v:rect style="position:absolute;left:9411;top:64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revista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podrá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publicación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impresa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electrónica.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cualquier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deberá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estar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inscrita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en alguno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índices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siguientes: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e-Revist@s,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Redalyc,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Scielo,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Scopus,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Sistema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Ciencia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Tecnología </w:t>
      </w:r>
      <w:r>
        <w:rPr>
          <w:color w:val="231F20"/>
          <w:spacing w:val="-3"/>
          <w:w w:val="84"/>
        </w:rPr>
        <w:t>(Conacyt)</w:t>
      </w:r>
      <w:r>
        <w:rPr>
          <w:color w:val="231F20"/>
          <w:w w:val="84"/>
        </w:rPr>
        <w:t>,</w:t>
      </w:r>
      <w:r>
        <w:rPr>
          <w:color w:val="231F20"/>
          <w:spacing w:val="-16"/>
        </w:rPr>
        <w:t> </w:t>
      </w:r>
      <w:r>
        <w:rPr>
          <w:color w:val="231F20"/>
          <w:spacing w:val="-3"/>
          <w:w w:val="84"/>
        </w:rPr>
        <w:t>Thomson-Reuters</w:t>
      </w:r>
      <w:r>
        <w:rPr>
          <w:color w:val="231F20"/>
          <w:w w:val="84"/>
        </w:rPr>
        <w:t>,</w:t>
      </w:r>
      <w:r>
        <w:rPr>
          <w:color w:val="231F20"/>
          <w:spacing w:val="-13"/>
        </w:rPr>
        <w:t> </w:t>
      </w:r>
      <w:r>
        <w:rPr>
          <w:color w:val="231F20"/>
          <w:spacing w:val="-3"/>
          <w:w w:val="84"/>
        </w:rPr>
        <w:t>Journa</w:t>
      </w:r>
      <w:r>
        <w:rPr>
          <w:color w:val="231F20"/>
          <w:w w:val="84"/>
        </w:rPr>
        <w:t>l</w:t>
      </w:r>
      <w:r>
        <w:rPr>
          <w:color w:val="231F20"/>
          <w:spacing w:val="-13"/>
        </w:rPr>
        <w:t> </w:t>
      </w:r>
      <w:r>
        <w:rPr>
          <w:color w:val="231F20"/>
          <w:spacing w:val="-3"/>
          <w:w w:val="84"/>
        </w:rPr>
        <w:t>Citatio</w:t>
      </w:r>
      <w:r>
        <w:rPr>
          <w:color w:val="231F20"/>
          <w:w w:val="84"/>
        </w:rPr>
        <w:t>n</w:t>
      </w:r>
      <w:r>
        <w:rPr>
          <w:color w:val="231F20"/>
          <w:spacing w:val="-13"/>
        </w:rPr>
        <w:t> </w:t>
      </w:r>
      <w:r>
        <w:rPr>
          <w:color w:val="231F20"/>
          <w:spacing w:val="-3"/>
          <w:w w:val="84"/>
        </w:rPr>
        <w:t>Repor</w:t>
      </w:r>
      <w:r>
        <w:rPr>
          <w:color w:val="231F20"/>
          <w:w w:val="84"/>
        </w:rPr>
        <w:t>t</w:t>
      </w:r>
      <w:r>
        <w:rPr>
          <w:color w:val="231F20"/>
          <w:spacing w:val="-13"/>
        </w:rPr>
        <w:t> </w:t>
      </w:r>
      <w:r>
        <w:rPr>
          <w:color w:val="231F20"/>
          <w:spacing w:val="-2"/>
          <w:w w:val="84"/>
        </w:rPr>
        <w:t>(</w:t>
      </w:r>
      <w:r>
        <w:rPr>
          <w:color w:val="231F20"/>
          <w:spacing w:val="-3"/>
          <w:w w:val="84"/>
          <w:sz w:val="14"/>
        </w:rPr>
        <w:t>J</w:t>
      </w:r>
      <w:r>
        <w:rPr>
          <w:color w:val="231F20"/>
          <w:spacing w:val="-3"/>
          <w:w w:val="121"/>
          <w:sz w:val="14"/>
        </w:rPr>
        <w:t>c</w:t>
      </w:r>
      <w:r>
        <w:rPr>
          <w:color w:val="231F20"/>
          <w:spacing w:val="-2"/>
          <w:w w:val="183"/>
          <w:sz w:val="14"/>
        </w:rPr>
        <w:t>r</w:t>
      </w:r>
      <w:r>
        <w:rPr>
          <w:color w:val="231F20"/>
          <w:w w:val="84"/>
        </w:rPr>
        <w:t>)</w:t>
      </w:r>
      <w:r>
        <w:rPr>
          <w:color w:val="231F20"/>
          <w:spacing w:val="-13"/>
        </w:rPr>
        <w:t> </w:t>
      </w:r>
      <w:r>
        <w:rPr>
          <w:color w:val="231F20"/>
          <w:w w:val="84"/>
        </w:rPr>
        <w:t>u</w:t>
      </w:r>
      <w:r>
        <w:rPr>
          <w:color w:val="231F20"/>
          <w:spacing w:val="-13"/>
        </w:rPr>
        <w:t> </w:t>
      </w:r>
      <w:r>
        <w:rPr>
          <w:color w:val="231F20"/>
          <w:spacing w:val="-3"/>
          <w:w w:val="84"/>
        </w:rPr>
        <w:t>otro</w:t>
      </w:r>
      <w:r>
        <w:rPr>
          <w:color w:val="231F20"/>
          <w:w w:val="84"/>
        </w:rPr>
        <w:t>s</w:t>
      </w:r>
      <w:r>
        <w:rPr>
          <w:color w:val="231F20"/>
          <w:spacing w:val="-13"/>
        </w:rPr>
        <w:t> </w:t>
      </w:r>
      <w:r>
        <w:rPr>
          <w:color w:val="231F20"/>
          <w:spacing w:val="-3"/>
          <w:w w:val="84"/>
        </w:rPr>
        <w:t>reconocido</w:t>
      </w:r>
      <w:r>
        <w:rPr>
          <w:color w:val="231F20"/>
          <w:w w:val="84"/>
        </w:rPr>
        <w:t>s</w:t>
      </w:r>
      <w:r>
        <w:rPr>
          <w:color w:val="231F20"/>
          <w:spacing w:val="-13"/>
        </w:rPr>
        <w:t> </w:t>
      </w:r>
      <w:r>
        <w:rPr>
          <w:color w:val="231F20"/>
          <w:spacing w:val="-3"/>
          <w:w w:val="84"/>
        </w:rPr>
        <w:t>po</w:t>
      </w:r>
      <w:r>
        <w:rPr>
          <w:color w:val="231F20"/>
          <w:w w:val="84"/>
        </w:rPr>
        <w:t>r</w:t>
      </w:r>
      <w:r>
        <w:rPr>
          <w:color w:val="231F20"/>
          <w:spacing w:val="-13"/>
        </w:rPr>
        <w:t> </w:t>
      </w:r>
      <w:r>
        <w:rPr>
          <w:color w:val="231F20"/>
          <w:spacing w:val="-3"/>
          <w:w w:val="84"/>
        </w:rPr>
        <w:t>l</w:t>
      </w:r>
      <w:r>
        <w:rPr>
          <w:color w:val="231F20"/>
          <w:w w:val="84"/>
        </w:rPr>
        <w:t>a</w:t>
      </w:r>
      <w:r>
        <w:rPr>
          <w:color w:val="231F20"/>
          <w:spacing w:val="-13"/>
        </w:rPr>
        <w:t> </w:t>
      </w:r>
      <w:r>
        <w:rPr>
          <w:color w:val="231F20"/>
          <w:spacing w:val="-3"/>
          <w:w w:val="84"/>
        </w:rPr>
        <w:t>Universidad.</w:t>
      </w:r>
    </w:p>
    <w:p>
      <w:pPr>
        <w:pStyle w:val="BodyText"/>
        <w:spacing w:line="295" w:lineRule="auto" w:before="16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85"/>
        </w:rPr>
        <w:t>berán cumplirse los requisitos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27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Trabajo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cuya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autoría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pasante.</w:t>
      </w:r>
    </w:p>
    <w:p>
      <w:pPr>
        <w:pStyle w:val="BodyText"/>
        <w:spacing w:line="295" w:lineRule="auto" w:before="52"/>
        <w:ind w:left="475" w:right="1128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revista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solicite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licenciatura, 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pasante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anotará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procede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elegirá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realice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85"/>
        </w:rPr>
        <w:t>contribución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importante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asuma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contenido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artículo.</w:t>
      </w:r>
    </w:p>
    <w:p>
      <w:pPr>
        <w:pStyle w:val="ListParagraph"/>
        <w:numPr>
          <w:ilvl w:val="0"/>
          <w:numId w:val="27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tema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deberá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relacionarse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plan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estudios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cursado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pasante,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alguna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área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cien-</w:t>
      </w:r>
    </w:p>
    <w:p>
      <w:pPr>
        <w:pStyle w:val="BodyText"/>
        <w:spacing w:before="52"/>
        <w:ind w:left="476" w:right="34"/>
      </w:pPr>
      <w:r>
        <w:rPr>
          <w:color w:val="231F20"/>
          <w:w w:val="90"/>
        </w:rPr>
        <w:t>tífica o técnica de la profesión.</w:t>
      </w:r>
    </w:p>
    <w:p>
      <w:pPr>
        <w:pStyle w:val="ListParagraph"/>
        <w:numPr>
          <w:ilvl w:val="0"/>
          <w:numId w:val="276"/>
        </w:numPr>
        <w:tabs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trabajo abordará un problema relevante y de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actualidad.</w:t>
      </w:r>
    </w:p>
    <w:p>
      <w:pPr>
        <w:pStyle w:val="ListParagraph"/>
        <w:numPr>
          <w:ilvl w:val="0"/>
          <w:numId w:val="276"/>
        </w:numPr>
        <w:tabs>
          <w:tab w:pos="476" w:val="left" w:leader="none"/>
        </w:tabs>
        <w:spacing w:line="295" w:lineRule="auto" w:before="52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carta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recepción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autoridad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revista,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previa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 asesor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revisor.</w:t>
      </w:r>
    </w:p>
    <w:p>
      <w:pPr>
        <w:pStyle w:val="ListParagraph"/>
        <w:numPr>
          <w:ilvl w:val="0"/>
          <w:numId w:val="276"/>
        </w:numPr>
        <w:tabs>
          <w:tab w:pos="475" w:val="left" w:leader="none"/>
          <w:tab w:pos="476" w:val="left" w:leader="none"/>
        </w:tabs>
        <w:spacing w:line="295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evidencia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científico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revista,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ésta 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alguno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índices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señalados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17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reglamento.</w:t>
      </w:r>
    </w:p>
    <w:p>
      <w:pPr>
        <w:pStyle w:val="BodyText"/>
        <w:spacing w:line="295" w:lineRule="auto"/>
        <w:ind w:left="475" w:right="113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revista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encuentre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índices,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documentos 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avalen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pertenencia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índice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reconocimiento.</w:t>
      </w:r>
    </w:p>
    <w:p>
      <w:pPr>
        <w:pStyle w:val="ListParagraph"/>
        <w:numPr>
          <w:ilvl w:val="0"/>
          <w:numId w:val="276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constancia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aprobatorio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asesor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revisores.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95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18.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crite- 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revista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publicación,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aspectos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0"/>
          <w:numId w:val="277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Fundamento en investigaciones 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paradigma.</w:t>
      </w:r>
    </w:p>
    <w:p>
      <w:pPr>
        <w:pStyle w:val="ListParagraph"/>
        <w:numPr>
          <w:ilvl w:val="0"/>
          <w:numId w:val="277"/>
        </w:numPr>
        <w:tabs>
          <w:tab w:pos="475" w:val="left" w:leader="none"/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Diseño,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metodología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validan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277"/>
        </w:numPr>
        <w:tabs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Aportar resultados novedosos y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relevantes.</w:t>
      </w:r>
    </w:p>
    <w:p>
      <w:pPr>
        <w:pStyle w:val="ListParagraph"/>
        <w:numPr>
          <w:ilvl w:val="0"/>
          <w:numId w:val="277"/>
        </w:numPr>
        <w:tabs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Resultados o teoría generalizables y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ListParagraph"/>
        <w:numPr>
          <w:ilvl w:val="0"/>
          <w:numId w:val="277"/>
        </w:numPr>
        <w:tabs>
          <w:tab w:pos="475" w:val="left" w:leader="none"/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Cumplimiento de principios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deontológicos.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95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estructurará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base 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revista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publicación,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contenidos </w:t>
      </w:r>
      <w:r>
        <w:rPr>
          <w:color w:val="231F20"/>
          <w:w w:val="95"/>
        </w:rPr>
        <w:t>siguientes:</w:t>
      </w: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0"/>
          <w:numId w:val="278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Resumen y palabras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clave.</w:t>
      </w:r>
    </w:p>
    <w:p>
      <w:pPr>
        <w:pStyle w:val="ListParagraph"/>
        <w:numPr>
          <w:ilvl w:val="0"/>
          <w:numId w:val="278"/>
        </w:numPr>
        <w:tabs>
          <w:tab w:pos="475" w:val="left" w:leader="none"/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Introducción.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278"/>
        </w:numPr>
        <w:tabs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40456" from="41.893501pt,14.438498pt" to="41.893501pt,14.438498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Método y programa 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27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3.937713pt;width:2.050pt;height:62pt;mso-position-horizontal-relative:page;mso-position-vertical-relative:paragraph;z-index:40432" coordorigin="818,79" coordsize="41,1240">
            <v:line style="position:absolute" from="838,99" to="838,1239" stroked="true" strokeweight="2pt" strokecolor="#231f20">
              <v:stroke dashstyle="dash"/>
            </v:line>
            <v:line style="position:absolute" from="838,1299" to="838,1299" stroked="true" strokeweight="2pt" strokecolor="#231f20"/>
            <v:line style="position:absolute" from="838,1298" to="838,1298" stroked="true" strokeweight="2pt" strokecolor="#231f20"/>
            <w10:wrap type="none"/>
          </v:group>
        </w:pict>
      </w:r>
      <w:r>
        <w:rPr/>
        <w:pict>
          <v:shape style="position:absolute;margin-left:23.053997pt;margin-top:2.192811pt;width:17.05pt;height:59.45pt;mso-position-horizontal-relative:page;mso-position-vertical-relative:paragraph;z-index:405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2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  <w:sz w:val="20"/>
        </w:rPr>
        <w:t>Resultados.</w:t>
      </w:r>
    </w:p>
    <w:p>
      <w:pPr>
        <w:pStyle w:val="ListParagraph"/>
        <w:numPr>
          <w:ilvl w:val="0"/>
          <w:numId w:val="278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Discusión.</w:t>
      </w:r>
    </w:p>
    <w:p>
      <w:pPr>
        <w:pStyle w:val="ListParagraph"/>
        <w:numPr>
          <w:ilvl w:val="0"/>
          <w:numId w:val="27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Referencias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bibliográficas.</w:t>
      </w:r>
    </w:p>
    <w:p>
      <w:pPr>
        <w:pStyle w:val="ListParagraph"/>
        <w:numPr>
          <w:ilvl w:val="0"/>
          <w:numId w:val="27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5.705601pt;width:36.450pt;height:17.05pt;mso-position-horizontal-relative:page;mso-position-vertical-relative:paragraph;z-index:40480" coordorigin="0,114" coordsize="729,341">
            <v:line style="position:absolute" from="397,434" to="708,434" stroked="true" strokeweight="2pt" strokecolor="#231f20">
              <v:stroke dashstyle="dash"/>
            </v:line>
            <v:line style="position:absolute" from="60,434" to="60,434" stroked="true" strokeweight="2pt" strokecolor="#231f20"/>
            <v:rect style="position:absolute;left:0;top:11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Anexos,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BodyText"/>
        <w:spacing w:before="2"/>
        <w:rPr>
          <w:sz w:val="24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20.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redacción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cumplirá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 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señalados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revista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publicará,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siendo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referencia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279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Correcto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dominio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español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extranjero.</w:t>
      </w:r>
    </w:p>
    <w:p>
      <w:pPr>
        <w:pStyle w:val="ListParagraph"/>
        <w:numPr>
          <w:ilvl w:val="0"/>
          <w:numId w:val="279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Comunicación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clara,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concisa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fehaciente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resultados.</w:t>
      </w:r>
    </w:p>
    <w:p>
      <w:pPr>
        <w:pStyle w:val="ListParagraph"/>
        <w:numPr>
          <w:ilvl w:val="0"/>
          <w:numId w:val="279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Extensión de 10 cuartillas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mínimo.</w:t>
      </w:r>
    </w:p>
    <w:p>
      <w:pPr>
        <w:pStyle w:val="ListParagraph"/>
        <w:numPr>
          <w:ilvl w:val="0"/>
          <w:numId w:val="279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Interlineado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1.5.</w:t>
      </w:r>
    </w:p>
    <w:p>
      <w:pPr>
        <w:pStyle w:val="BodyText"/>
      </w:pPr>
    </w:p>
    <w:p>
      <w:pPr>
        <w:pStyle w:val="BodyText"/>
        <w:spacing w:before="5"/>
        <w:rPr>
          <w:sz w:val="16"/>
        </w:rPr>
      </w:pPr>
    </w:p>
    <w:p>
      <w:pPr>
        <w:pStyle w:val="Heading3"/>
        <w:ind w:left="1059" w:right="924"/>
      </w:pPr>
      <w:r>
        <w:rPr>
          <w:color w:val="231F20"/>
          <w:w w:val="80"/>
        </w:rPr>
        <w:t>CAPÍTULO TERCERO</w:t>
      </w:r>
    </w:p>
    <w:p>
      <w:pPr>
        <w:spacing w:before="75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CRÉDITOS EN ESTUDIOS AVANZADOS</w:t>
      </w:r>
    </w:p>
    <w:p>
      <w:pPr>
        <w:pStyle w:val="BodyText"/>
        <w:spacing w:before="9"/>
        <w:rPr>
          <w:b/>
          <w:sz w:val="23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939598"/>
          <w:w w:val="85"/>
        </w:rPr>
        <w:t>Artículo 21</w:t>
      </w:r>
      <w:r>
        <w:rPr>
          <w:color w:val="231F20"/>
          <w:w w:val="85"/>
        </w:rPr>
        <w:t>. La evaluación profesional por créditos en estudios avanzados consiste 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reconocer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trayectoria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pasante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cursos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acreditadas,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diplomado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especialidad,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maestría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doctorado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integral.</w:t>
      </w:r>
    </w:p>
    <w:p>
      <w:pPr>
        <w:pStyle w:val="BodyText"/>
        <w:spacing w:line="300" w:lineRule="auto" w:before="2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aprobar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deberán </w:t>
      </w:r>
      <w:r>
        <w:rPr>
          <w:color w:val="231F20"/>
          <w:w w:val="85"/>
        </w:rPr>
        <w:t>cumplirse los requisitos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28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deberán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afines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disciplina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cursado.</w:t>
      </w:r>
    </w:p>
    <w:p>
      <w:pPr>
        <w:pStyle w:val="ListParagraph"/>
        <w:numPr>
          <w:ilvl w:val="0"/>
          <w:numId w:val="280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Presentar la carta de aceptación a los estudios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avanzados.</w:t>
      </w:r>
    </w:p>
    <w:p>
      <w:pPr>
        <w:pStyle w:val="ListParagraph"/>
        <w:numPr>
          <w:ilvl w:val="0"/>
          <w:numId w:val="280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oficial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avale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cursos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valor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curricular</w:t>
      </w:r>
    </w:p>
    <w:p>
      <w:pPr>
        <w:pStyle w:val="BodyText"/>
        <w:spacing w:before="58"/>
        <w:ind w:left="1491" w:right="298"/>
      </w:pPr>
      <w:r>
        <w:rPr>
          <w:color w:val="231F20"/>
          <w:w w:val="95"/>
        </w:rPr>
        <w:t>correspondiente.</w:t>
      </w:r>
    </w:p>
    <w:p>
      <w:pPr>
        <w:pStyle w:val="ListParagraph"/>
        <w:numPr>
          <w:ilvl w:val="0"/>
          <w:numId w:val="280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Certificar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100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créditos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diplomado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especialidad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75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</w:p>
    <w:p>
      <w:pPr>
        <w:pStyle w:val="BodyText"/>
        <w:spacing w:before="58"/>
        <w:ind w:left="1491" w:right="298"/>
      </w:pPr>
      <w:r>
        <w:rPr>
          <w:color w:val="231F20"/>
          <w:w w:val="85"/>
        </w:rPr>
        <w:t>ciento para los estudios de maestría o doctorado integral.</w:t>
      </w:r>
    </w:p>
    <w:p>
      <w:pPr>
        <w:pStyle w:val="ListParagraph"/>
        <w:numPr>
          <w:ilvl w:val="0"/>
          <w:numId w:val="280"/>
        </w:numPr>
        <w:tabs>
          <w:tab w:pos="1492" w:val="left" w:leader="none"/>
        </w:tabs>
        <w:spacing w:line="300" w:lineRule="auto" w:before="58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realicen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presentar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documento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oficial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acredite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educativo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Profesiones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14"/>
        </w:rPr>
        <w:t>sep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registro 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validez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oficial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establezca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pStyle w:val="BodyText"/>
        <w:rPr>
          <w:sz w:val="21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pasante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incumpla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requisito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plazos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duración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mínimos </w:t>
      </w:r>
      <w:r>
        <w:rPr>
          <w:color w:val="231F20"/>
          <w:w w:val="85"/>
        </w:rPr>
        <w:t>previstos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respectivo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considerará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aplazado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 señala el presente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spacing w:after="0" w:line="300" w:lineRule="auto"/>
        <w:jc w:val="both"/>
        <w:sectPr>
          <w:footerReference w:type="default" r:id="rId157"/>
          <w:pgSz w:w="9810" w:h="13500"/>
          <w:pgMar w:footer="796" w:header="0" w:top="920" w:bottom="980" w:left="0" w:right="0"/>
        </w:sectPr>
      </w:pPr>
    </w:p>
    <w:p>
      <w:pPr>
        <w:spacing w:before="68" w:after="19"/>
        <w:ind w:left="462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line="304" w:lineRule="auto" w:before="72"/>
        <w:ind w:left="3084" w:right="4097"/>
      </w:pPr>
      <w:r>
        <w:rPr/>
        <w:pict>
          <v:group style="position:absolute;margin-left:447.498413pt;margin-top:19.469183pt;width:2.050pt;height:62pt;mso-position-horizontal-relative:page;mso-position-vertical-relative:paragraph;z-index:40552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9" to="8970,160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0576" from="448.498413pt,14.469982pt" to="448.498413pt,14.469982pt" stroked="true" strokeweight="2pt" strokecolor="#231f20">
            <w10:wrap type="none"/>
          </v:line>
        </w:pict>
      </w:r>
      <w:r>
        <w:rPr/>
        <w:pict>
          <v:shape style="position:absolute;margin-left:451.541412pt;margin-top:17.72418pt;width:17pt;height:59.45pt;mso-position-horizontal-relative:page;mso-position-vertical-relative:paragraph;z-index:406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3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CAPÍTULO CUARTO DEL ENSAYO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/>
        <w:pict>
          <v:group style="position:absolute;margin-left:453.987183pt;margin-top:17.948994pt;width:36.450pt;height:17.05pt;mso-position-horizontal-relative:page;mso-position-vertical-relative:paragraph;z-index:40600" coordorigin="9080,359" coordsize="729,341">
            <v:line style="position:absolute" from="9100,679" to="9411,679" stroked="true" strokeweight="2pt" strokecolor="#231f20">
              <v:stroke dashstyle="dash"/>
            </v:line>
            <v:line style="position:absolute" from="9748,679" to="9748,679" stroked="true" strokeweight="2pt" strokecolor="#231f20"/>
            <v:rect style="position:absolute;left:9411;top:35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23.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ensayo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consiste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elaboración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escrito en el que se expone un tema determinado, con explicaciones, interpretaciones, reflexiones 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propues- tas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pasante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muestra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postura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intelectual,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original,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crítica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propositiva.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24.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sustentación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mismo será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individual.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25.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deberán </w:t>
      </w:r>
      <w:r>
        <w:rPr>
          <w:color w:val="231F20"/>
          <w:w w:val="85"/>
        </w:rPr>
        <w:t>cumplirse los requisitos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28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Trabajo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cuya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autoría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pasante.</w:t>
      </w:r>
    </w:p>
    <w:p>
      <w:pPr>
        <w:pStyle w:val="ListParagraph"/>
        <w:numPr>
          <w:ilvl w:val="0"/>
          <w:numId w:val="281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temática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tendrá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cursado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pasante,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competencias</w:t>
      </w:r>
    </w:p>
    <w:p>
      <w:pPr>
        <w:pStyle w:val="BodyText"/>
        <w:spacing w:before="50"/>
        <w:ind w:left="475" w:right="34"/>
      </w:pPr>
      <w:r>
        <w:rPr>
          <w:color w:val="231F20"/>
          <w:w w:val="90"/>
        </w:rPr>
        <w:t>señaladas en el perfil de egreso o con las áreas científicas o técnicas de la profesión.</w:t>
      </w:r>
    </w:p>
    <w:p>
      <w:pPr>
        <w:pStyle w:val="ListParagraph"/>
        <w:numPr>
          <w:ilvl w:val="0"/>
          <w:numId w:val="281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constancia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aprobatorio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asesor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revisores.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9"/>
          <w:w w:val="90"/>
        </w:rPr>
        <w:t> </w:t>
      </w:r>
      <w:r>
        <w:rPr>
          <w:b/>
          <w:color w:val="939598"/>
          <w:w w:val="90"/>
        </w:rPr>
        <w:t>26.</w:t>
      </w:r>
      <w:r>
        <w:rPr>
          <w:b/>
          <w:color w:val="939598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valorar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intelectual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cuenta los aspectos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28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Exponer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tema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relevante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profesión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disciplina.</w:t>
      </w:r>
    </w:p>
    <w:p>
      <w:pPr>
        <w:pStyle w:val="ListParagraph"/>
        <w:numPr>
          <w:ilvl w:val="0"/>
          <w:numId w:val="282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Presentar argumentos y propuestas originales y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convincentes.</w:t>
      </w:r>
    </w:p>
    <w:p>
      <w:pPr>
        <w:pStyle w:val="ListParagraph"/>
        <w:numPr>
          <w:ilvl w:val="0"/>
          <w:numId w:val="282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Mostrar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organización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lógica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racional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presentación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ideas.</w:t>
      </w:r>
    </w:p>
    <w:p>
      <w:pPr>
        <w:pStyle w:val="ListParagraph"/>
        <w:numPr>
          <w:ilvl w:val="0"/>
          <w:numId w:val="282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Presentar una conciencia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0"/>
          <w:numId w:val="282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postura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intelectual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propia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estilo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respetuoso,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sencillo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natural.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27.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presentarse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estructura de contenido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283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Introducción.</w:t>
      </w:r>
    </w:p>
    <w:p>
      <w:pPr>
        <w:pStyle w:val="ListParagraph"/>
        <w:numPr>
          <w:ilvl w:val="0"/>
          <w:numId w:val="283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Desarrollo.</w:t>
      </w:r>
    </w:p>
    <w:p>
      <w:pPr>
        <w:pStyle w:val="ListParagraph"/>
        <w:numPr>
          <w:ilvl w:val="0"/>
          <w:numId w:val="283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Conclusiones.</w:t>
      </w:r>
    </w:p>
    <w:p>
      <w:pPr>
        <w:pStyle w:val="ListParagraph"/>
        <w:numPr>
          <w:ilvl w:val="0"/>
          <w:numId w:val="283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Referencias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consulta.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28.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podrán </w:t>
      </w:r>
      <w:r>
        <w:rPr>
          <w:color w:val="231F20"/>
          <w:w w:val="85"/>
        </w:rPr>
        <w:t>considerar los aspectos de redacción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0"/>
          <w:numId w:val="28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Correcto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dominio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español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extranjero.</w:t>
      </w:r>
    </w:p>
    <w:p>
      <w:pPr>
        <w:pStyle w:val="ListParagraph"/>
        <w:numPr>
          <w:ilvl w:val="0"/>
          <w:numId w:val="284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Extensión de 60 cuartillas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mínimo.</w:t>
      </w:r>
    </w:p>
    <w:p>
      <w:pPr>
        <w:pStyle w:val="ListParagraph"/>
        <w:numPr>
          <w:ilvl w:val="0"/>
          <w:numId w:val="28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Interlineado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1.5.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158"/>
          <w:pgSz w:w="9810" w:h="13500"/>
          <w:pgMar w:footer="796" w:header="0" w:top="920" w:bottom="980" w:left="880" w:right="0"/>
          <w:pgNumType w:start="341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058" w:right="924"/>
      </w:pPr>
      <w:r>
        <w:rPr/>
        <w:pict>
          <v:line style="position:absolute;mso-position-horizontal-relative:page;mso-position-vertical-relative:paragraph;z-index:40696" from="41.893501pt,14.466783pt" to="41.893501pt,14.466783pt" stroked="true" strokeweight="2pt" strokecolor="#231f20">
            <w10:wrap type="none"/>
          </v:line>
        </w:pict>
      </w:r>
      <w:r>
        <w:rPr/>
        <w:pict>
          <v:shape style="position:absolute;margin-left:23.053997pt;margin-top:17.72118pt;width:17.05pt;height:59.45pt;mso-position-horizontal-relative:page;mso-position-vertical-relative:paragraph;z-index:407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2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CAPÍTULO QUINTO</w:t>
      </w:r>
    </w:p>
    <w:p>
      <w:pPr>
        <w:spacing w:before="75"/>
        <w:ind w:left="1058" w:right="924" w:firstLine="0"/>
        <w:jc w:val="center"/>
        <w:rPr>
          <w:b/>
          <w:sz w:val="22"/>
        </w:rPr>
      </w:pPr>
      <w:r>
        <w:rPr/>
        <w:pict>
          <v:group style="position:absolute;margin-left:40.888802pt;margin-top:3.215081pt;width:2.050pt;height:62pt;mso-position-horizontal-relative:page;mso-position-vertical-relative:paragraph;z-index:40672" coordorigin="818,64" coordsize="41,1240">
            <v:line style="position:absolute" from="838,84" to="838,1224" stroked="true" strokeweight="2pt" strokecolor="#231f20">
              <v:stroke dashstyle="dash"/>
            </v:line>
            <v:line style="position:absolute" from="838,1284" to="838,1284" stroked="true" strokeweight="2pt" strokecolor="#231f20"/>
            <v:line style="position:absolute" from="838,1284" to="838,1284" stroked="true" strokeweight="2pt" strokecolor="#231f20"/>
            <w10:wrap type="none"/>
          </v:group>
        </w:pict>
      </w:r>
      <w:r>
        <w:rPr>
          <w:b/>
          <w:color w:val="231F20"/>
          <w:w w:val="85"/>
          <w:sz w:val="22"/>
        </w:rPr>
        <w:t>DEL EXAMEN GENERAL DE EGRESO</w:t>
      </w:r>
    </w:p>
    <w:p>
      <w:pPr>
        <w:pStyle w:val="BodyText"/>
        <w:spacing w:before="9"/>
        <w:rPr>
          <w:b/>
          <w:sz w:val="23"/>
        </w:rPr>
      </w:pPr>
    </w:p>
    <w:p>
      <w:pPr>
        <w:pStyle w:val="BodyText"/>
        <w:spacing w:line="300" w:lineRule="auto"/>
        <w:ind w:left="1130" w:right="993" w:firstLine="360"/>
        <w:jc w:val="both"/>
      </w:pPr>
      <w:r>
        <w:rPr/>
        <w:pict>
          <v:group style="position:absolute;margin-left:0pt;margin-top:18.096006pt;width:36.450pt;height:17.05pt;mso-position-horizontal-relative:page;mso-position-vertical-relative:paragraph;z-index:40720" coordorigin="0,362" coordsize="729,341">
            <v:line style="position:absolute" from="397,682" to="708,682" stroked="true" strokeweight="2pt" strokecolor="#231f20">
              <v:stroke dashstyle="dash"/>
            </v:line>
            <v:line style="position:absolute" from="60,682" to="60,682" stroked="true" strokeweight="2pt" strokecolor="#231f20"/>
            <v:rect style="position:absolute;left:0;top:36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29.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egreso,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reconocer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capacidad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demostrada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egel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egetsu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administra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Ceneval,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algún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examen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estandarizado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dirigido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alguna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institución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asociación,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internacio- 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acredita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y/o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certifica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dominio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ciertas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competencias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profesionales.</w:t>
      </w:r>
    </w:p>
    <w:p>
      <w:pPr>
        <w:spacing w:before="121"/>
        <w:ind w:left="1491" w:right="298" w:firstLine="420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220, Octubre 2013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30" w:right="995" w:firstLine="360"/>
        <w:jc w:val="both"/>
      </w:pPr>
      <w:r>
        <w:rPr>
          <w:color w:val="231F20"/>
          <w:w w:val="85"/>
        </w:rPr>
        <w:t>Esta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aplicará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pasantes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educativos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5"/>
        </w:rPr>
        <w:t>cuenten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  <w:sz w:val="14"/>
        </w:rPr>
        <w:t>egel</w:t>
      </w:r>
      <w:r>
        <w:rPr>
          <w:color w:val="231F20"/>
          <w:spacing w:val="-16"/>
          <w:w w:val="95"/>
          <w:sz w:val="14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  <w:sz w:val="14"/>
        </w:rPr>
        <w:t>egetsu</w:t>
      </w:r>
      <w:r>
        <w:rPr>
          <w:color w:val="231F20"/>
          <w:spacing w:val="-16"/>
          <w:w w:val="95"/>
          <w:sz w:val="14"/>
        </w:rPr>
        <w:t> </w:t>
      </w:r>
      <w:r>
        <w:rPr>
          <w:color w:val="231F20"/>
          <w:w w:val="95"/>
        </w:rPr>
        <w:t>respectivo,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Ceneval.</w:t>
      </w:r>
    </w:p>
    <w:p>
      <w:pPr>
        <w:pStyle w:val="BodyText"/>
        <w:spacing w:line="300" w:lineRule="auto" w:before="2"/>
        <w:ind w:left="1130" w:right="995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exámenes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citados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Consejos Académicos y de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Gobierno.</w:t>
      </w:r>
    </w:p>
    <w:p>
      <w:pPr>
        <w:spacing w:before="1"/>
        <w:ind w:left="1491" w:right="298" w:firstLine="4161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adicionado GU Núm. 220, Octubre 2013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30" w:right="919" w:firstLine="360"/>
      </w:pPr>
      <w:r>
        <w:rPr>
          <w:b/>
          <w:color w:val="939598"/>
          <w:w w:val="85"/>
        </w:rPr>
        <w:t>Artículo 30. </w:t>
      </w:r>
      <w:r>
        <w:rPr>
          <w:color w:val="231F20"/>
          <w:w w:val="85"/>
        </w:rPr>
        <w:t>Para aprobar la evaluación profesional por examen general de egreso deberán cum- plirse los requisitos siguientes: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1"/>
          <w:numId w:val="284"/>
        </w:numPr>
        <w:tabs>
          <w:tab w:pos="1490" w:val="left" w:leader="none"/>
          <w:tab w:pos="1492" w:val="left" w:leader="none"/>
        </w:tabs>
        <w:spacing w:line="300" w:lineRule="auto" w:before="0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Tramitar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presentación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examen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gestión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ante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Ceneval.</w:t>
      </w:r>
    </w:p>
    <w:p>
      <w:pPr>
        <w:pStyle w:val="BodyText"/>
        <w:spacing w:line="300" w:lineRule="auto" w:before="2"/>
        <w:ind w:left="1491" w:right="984"/>
      </w:pP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Ceneval,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es- </w:t>
      </w:r>
      <w:r>
        <w:rPr>
          <w:color w:val="231F20"/>
          <w:w w:val="85"/>
        </w:rPr>
        <w:t>pacio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académico.</w:t>
      </w:r>
    </w:p>
    <w:p>
      <w:pPr>
        <w:spacing w:before="1"/>
        <w:ind w:left="4889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de fracción adicionado GU Núm. 220, Octubre 2013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ListParagraph"/>
        <w:numPr>
          <w:ilvl w:val="1"/>
          <w:numId w:val="284"/>
        </w:numPr>
        <w:tabs>
          <w:tab w:pos="1490" w:val="left" w:leader="none"/>
          <w:tab w:pos="1492" w:val="left" w:leader="none"/>
        </w:tabs>
        <w:spacing w:line="300" w:lineRule="auto" w:before="0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oficial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donde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Ceneval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notifica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pasante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resultado;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14"/>
        </w:rPr>
        <w:t>egel</w:t>
      </w:r>
      <w:r>
        <w:rPr>
          <w:color w:val="231F20"/>
          <w:spacing w:val="-6"/>
          <w:w w:val="90"/>
          <w:sz w:val="14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14"/>
        </w:rPr>
        <w:t>eget</w:t>
      </w:r>
      <w:r>
        <w:rPr>
          <w:color w:val="231F20"/>
          <w:w w:val="90"/>
          <w:sz w:val="20"/>
        </w:rPr>
        <w:t>- </w:t>
      </w:r>
      <w:r>
        <w:rPr>
          <w:color w:val="231F20"/>
          <w:w w:val="85"/>
          <w:sz w:val="14"/>
        </w:rPr>
        <w:t>su</w:t>
      </w:r>
      <w:r>
        <w:rPr>
          <w:color w:val="231F20"/>
          <w:spacing w:val="10"/>
          <w:w w:val="85"/>
          <w:sz w:val="14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Testimonio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Desempeño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Satisfactorio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Testimonio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Desempeño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Sobresaliente.</w:t>
      </w:r>
    </w:p>
    <w:p>
      <w:pPr>
        <w:pStyle w:val="BodyText"/>
        <w:spacing w:line="300" w:lineRule="auto" w:before="2"/>
        <w:ind w:left="1491" w:right="992"/>
      </w:pP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4"/>
        </w:rPr>
        <w:t>egel</w:t>
      </w:r>
      <w:r>
        <w:rPr>
          <w:color w:val="231F20"/>
          <w:spacing w:val="-3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4"/>
        </w:rPr>
        <w:t>egetsu</w:t>
      </w:r>
      <w:r>
        <w:rPr>
          <w:color w:val="231F20"/>
          <w:spacing w:val="-3"/>
          <w:w w:val="90"/>
          <w:sz w:val="14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Testimonio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Satisfactorio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Testimonio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So- </w:t>
      </w:r>
      <w:r>
        <w:rPr>
          <w:color w:val="231F20"/>
          <w:w w:val="85"/>
        </w:rPr>
        <w:t>bresaliente,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considerará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resultado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aprobatorio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spacing w:before="121"/>
        <w:ind w:left="1491" w:right="298" w:firstLine="4121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220, Octubre 2013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31" w:right="99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obtenido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egel</w:t>
      </w:r>
      <w:r>
        <w:rPr>
          <w:color w:val="231F20"/>
          <w:spacing w:val="-8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egetsu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Aún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Satisfactorio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considerará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aplazado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los términos y efectos que señala el presente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300" w:lineRule="auto" w:before="2"/>
        <w:ind w:left="1131" w:right="994" w:firstLine="360"/>
        <w:jc w:val="both"/>
      </w:pPr>
      <w:r>
        <w:rPr>
          <w:color w:val="231F20"/>
          <w:w w:val="85"/>
        </w:rPr>
        <w:t>Para los exámenes que administra una institución diferente al Ceneval, el resultado aprobatorio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o </w:t>
      </w:r>
      <w:r>
        <w:rPr>
          <w:color w:val="231F20"/>
          <w:w w:val="90"/>
        </w:rPr>
        <w:t>aplazado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determinados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gobierno.</w:t>
      </w:r>
    </w:p>
    <w:p>
      <w:pPr>
        <w:spacing w:before="1"/>
        <w:ind w:left="5652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adicionado GU Núm. 220, Octubre 2013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462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4"/>
      </w:pPr>
      <w:r>
        <w:rPr/>
        <w:pict>
          <v:line style="position:absolute;mso-position-horizontal-relative:page;mso-position-vertical-relative:paragraph;z-index:40816" from="448.498413pt,14.469982pt" to="448.498413pt,14.469982pt" stroked="true" strokeweight="2pt" strokecolor="#231f20">
            <w10:wrap type="none"/>
          </v:line>
        </w:pict>
      </w:r>
      <w:r>
        <w:rPr/>
        <w:pict>
          <v:shape style="position:absolute;margin-left:451.541412pt;margin-top:17.72418pt;width:17pt;height:59.45pt;mso-position-horizontal-relative:page;mso-position-vertical-relative:paragraph;z-index:408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3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CAPÍTULO SEXTO</w:t>
      </w:r>
    </w:p>
    <w:p>
      <w:pPr>
        <w:spacing w:before="67"/>
        <w:ind w:left="28" w:right="1037" w:firstLine="0"/>
        <w:jc w:val="center"/>
        <w:rPr>
          <w:b/>
          <w:sz w:val="22"/>
        </w:rPr>
      </w:pPr>
      <w:r>
        <w:rPr/>
        <w:pict>
          <v:group style="position:absolute;margin-left:447.498413pt;margin-top:3.214178pt;width:2.050pt;height:62pt;mso-position-horizontal-relative:page;mso-position-vertical-relative:paragraph;z-index:40792" coordorigin="8950,64" coordsize="41,1240">
            <v:line style="position:absolute" from="8970,84" to="8970,1224" stroked="true" strokeweight="2pt" strokecolor="#231f20">
              <v:stroke dashstyle="dash"/>
            </v:line>
            <v:line style="position:absolute" from="8970,1284" to="8970,1284" stroked="true" strokeweight="2pt" strokecolor="#231f20"/>
            <v:line style="position:absolute" from="8970,1284" to="8970,1284" stroked="true" strokeweight="2pt" strokecolor="#231f20"/>
            <w10:wrap type="none"/>
          </v:group>
        </w:pict>
      </w:r>
      <w:r>
        <w:rPr>
          <w:b/>
          <w:color w:val="231F20"/>
          <w:w w:val="85"/>
          <w:sz w:val="22"/>
        </w:rPr>
        <w:t>DE LA MEMORIA DE EXPERIENCIA LABORAL</w:t>
      </w:r>
    </w:p>
    <w:p>
      <w:pPr>
        <w:pStyle w:val="BodyText"/>
        <w:spacing w:before="1"/>
        <w:rPr>
          <w:b/>
          <w:sz w:val="23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/>
        <w:pict>
          <v:group style="position:absolute;margin-left:453.987183pt;margin-top:18.898994pt;width:36.450pt;height:17.05pt;mso-position-horizontal-relative:page;mso-position-vertical-relative:paragraph;z-index:40840" coordorigin="9080,378" coordsize="729,341">
            <v:line style="position:absolute" from="9100,698" to="9411,698" stroked="true" strokeweight="2pt" strokecolor="#231f20">
              <v:stroke dashstyle="dash"/>
            </v:line>
            <v:line style="position:absolute" from="9748,698" to="9748,698" stroked="true" strokeweight="2pt" strokecolor="#231f20"/>
            <v:rect style="position:absolute;left:9411;top:37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31.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memoria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experiencia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laboral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consiste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elabora- </w:t>
      </w:r>
      <w:r>
        <w:rPr>
          <w:color w:val="231F20"/>
          <w:w w:val="90"/>
        </w:rPr>
        <w:t>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expone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recopilación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experiencia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profesio- 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plenamente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identificado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reconocido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profesión.</w:t>
      </w:r>
    </w:p>
    <w:p>
      <w:pPr>
        <w:pStyle w:val="BodyText"/>
        <w:spacing w:line="292" w:lineRule="auto" w:before="12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32.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mis- </w:t>
      </w:r>
      <w:r>
        <w:rPr>
          <w:color w:val="231F20"/>
          <w:w w:val="85"/>
        </w:rPr>
        <w:t>mo, será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individual.</w:t>
      </w:r>
    </w:p>
    <w:p>
      <w:pPr>
        <w:pStyle w:val="BodyText"/>
        <w:spacing w:line="292" w:lineRule="auto" w:before="12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33.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deberán </w:t>
      </w:r>
      <w:r>
        <w:rPr>
          <w:color w:val="231F20"/>
          <w:w w:val="85"/>
        </w:rPr>
        <w:t>cumplirse los requisitos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5"/>
        <w:rPr>
          <w:sz w:val="17"/>
        </w:rPr>
      </w:pPr>
    </w:p>
    <w:p>
      <w:pPr>
        <w:pStyle w:val="ListParagraph"/>
        <w:numPr>
          <w:ilvl w:val="0"/>
          <w:numId w:val="28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Trabajo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cuya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autoría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pasante.</w:t>
      </w:r>
    </w:p>
    <w:p>
      <w:pPr>
        <w:pStyle w:val="ListParagraph"/>
        <w:numPr>
          <w:ilvl w:val="0"/>
          <w:numId w:val="285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temática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relacionará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cursado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pasante,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competencias</w:t>
      </w:r>
    </w:p>
    <w:p>
      <w:pPr>
        <w:pStyle w:val="BodyText"/>
        <w:spacing w:before="50"/>
        <w:ind w:left="475" w:right="34"/>
      </w:pPr>
      <w:r>
        <w:rPr>
          <w:color w:val="231F20"/>
          <w:w w:val="85"/>
        </w:rPr>
        <w:t>o ámbitos de intervención profesional señalados en el perfil de egreso.</w:t>
      </w:r>
    </w:p>
    <w:p>
      <w:pPr>
        <w:pStyle w:val="ListParagraph"/>
        <w:numPr>
          <w:ilvl w:val="0"/>
          <w:numId w:val="285"/>
        </w:numPr>
        <w:tabs>
          <w:tab w:pos="476" w:val="left" w:leader="none"/>
        </w:tabs>
        <w:spacing w:line="292" w:lineRule="auto" w:before="5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constancia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emitida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institución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prestaron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laborales,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 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especifique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duración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continua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años,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haber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participado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 </w:t>
      </w:r>
      <w:r>
        <w:rPr>
          <w:color w:val="231F20"/>
          <w:w w:val="85"/>
          <w:sz w:val="20"/>
        </w:rPr>
        <w:t>proyecto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subproyecto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laboral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inicio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conclusión.</w:t>
      </w:r>
    </w:p>
    <w:p>
      <w:pPr>
        <w:pStyle w:val="ListParagraph"/>
        <w:numPr>
          <w:ilvl w:val="0"/>
          <w:numId w:val="285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constancia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aprobatorio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asesor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revisores.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34.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valorar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experiencia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laboral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presenta </w:t>
      </w:r>
      <w:r>
        <w:rPr>
          <w:color w:val="231F20"/>
          <w:w w:val="85"/>
        </w:rPr>
        <w:t>se tendrán en cuenta los aspectos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5"/>
        <w:rPr>
          <w:sz w:val="17"/>
        </w:rPr>
      </w:pPr>
    </w:p>
    <w:p>
      <w:pPr>
        <w:pStyle w:val="ListParagraph"/>
        <w:numPr>
          <w:ilvl w:val="0"/>
          <w:numId w:val="28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Representar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importante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pasante.</w:t>
      </w:r>
    </w:p>
    <w:p>
      <w:pPr>
        <w:pStyle w:val="ListParagraph"/>
        <w:numPr>
          <w:ilvl w:val="0"/>
          <w:numId w:val="286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Realizar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aportación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ejercicio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profesión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entidad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empleo.</w:t>
      </w:r>
    </w:p>
    <w:p>
      <w:pPr>
        <w:pStyle w:val="ListParagraph"/>
        <w:numPr>
          <w:ilvl w:val="0"/>
          <w:numId w:val="286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Demostrar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habilidades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disciplina.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35.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considerar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estruc- tura de contenido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5"/>
        <w:rPr>
          <w:sz w:val="17"/>
        </w:rPr>
      </w:pPr>
    </w:p>
    <w:p>
      <w:pPr>
        <w:pStyle w:val="ListParagraph"/>
        <w:numPr>
          <w:ilvl w:val="0"/>
          <w:numId w:val="287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Resumen, no mayor de dos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cuartillas.</w:t>
      </w:r>
    </w:p>
    <w:p>
      <w:pPr>
        <w:pStyle w:val="ListParagraph"/>
        <w:numPr>
          <w:ilvl w:val="0"/>
          <w:numId w:val="287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Importancia de 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temática.</w:t>
      </w:r>
    </w:p>
    <w:p>
      <w:pPr>
        <w:pStyle w:val="ListParagraph"/>
        <w:numPr>
          <w:ilvl w:val="0"/>
          <w:numId w:val="287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Descripción del puesto 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empleo.</w:t>
      </w:r>
    </w:p>
    <w:p>
      <w:pPr>
        <w:pStyle w:val="ListParagraph"/>
        <w:numPr>
          <w:ilvl w:val="0"/>
          <w:numId w:val="287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Problemática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identificada.</w:t>
      </w:r>
    </w:p>
    <w:p>
      <w:pPr>
        <w:pStyle w:val="ListParagraph"/>
        <w:numPr>
          <w:ilvl w:val="0"/>
          <w:numId w:val="287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Informe detallado de las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actividades.</w:t>
      </w:r>
    </w:p>
    <w:p>
      <w:pPr>
        <w:pStyle w:val="ListParagraph"/>
        <w:numPr>
          <w:ilvl w:val="0"/>
          <w:numId w:val="287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Solución desarrollada y sus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alcances.</w:t>
      </w:r>
    </w:p>
    <w:p>
      <w:pPr>
        <w:pStyle w:val="ListParagraph"/>
        <w:numPr>
          <w:ilvl w:val="0"/>
          <w:numId w:val="287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Impacto de la experiencia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laboral.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287"/>
        </w:numPr>
        <w:tabs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40936" from="41.893501pt,14.438498pt" to="41.893501pt,14.438498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Referencias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consulta.</w:t>
      </w:r>
    </w:p>
    <w:p>
      <w:pPr>
        <w:pStyle w:val="ListParagraph"/>
        <w:numPr>
          <w:ilvl w:val="0"/>
          <w:numId w:val="287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3.937713pt;width:2.050pt;height:62pt;mso-position-horizontal-relative:page;mso-position-vertical-relative:paragraph;z-index:40912" coordorigin="818,79" coordsize="41,1240">
            <v:line style="position:absolute" from="838,99" to="838,1239" stroked="true" strokeweight="2pt" strokecolor="#231f20">
              <v:stroke dashstyle="dash"/>
            </v:line>
            <v:line style="position:absolute" from="838,1299" to="838,1299" stroked="true" strokeweight="2pt" strokecolor="#231f20"/>
            <v:line style="position:absolute" from="838,1298" to="838,1298" stroked="true" strokeweight="2pt" strokecolor="#231f20"/>
            <w10:wrap type="none"/>
          </v:group>
        </w:pict>
      </w:r>
      <w:r>
        <w:rPr/>
        <w:pict>
          <v:shape style="position:absolute;margin-left:23.053997pt;margin-top:2.192811pt;width:17.05pt;height:59.45pt;mso-position-horizontal-relative:page;mso-position-vertical-relative:paragraph;z-index:409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2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Anexos,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/>
        <w:pict>
          <v:group style="position:absolute;margin-left:0pt;margin-top:21.604856pt;width:36.450pt;height:17.05pt;mso-position-horizontal-relative:page;mso-position-vertical-relative:paragraph;z-index:40960" coordorigin="0,432" coordsize="729,341">
            <v:line style="position:absolute" from="397,752" to="708,752" stroked="true" strokeweight="2pt" strokecolor="#231f20">
              <v:stroke dashstyle="dash"/>
            </v:line>
            <v:line style="position:absolute" from="60,752" to="60,752" stroked="true" strokeweight="2pt" strokecolor="#231f20"/>
            <v:rect style="position:absolute;left:0;top:43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36.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podrán </w:t>
      </w:r>
      <w:r>
        <w:rPr>
          <w:color w:val="231F20"/>
          <w:w w:val="85"/>
        </w:rPr>
        <w:t>considerar los aspectos de redacción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28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Correcto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dominio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español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extranjero.</w:t>
      </w:r>
    </w:p>
    <w:p>
      <w:pPr>
        <w:pStyle w:val="ListParagraph"/>
        <w:numPr>
          <w:ilvl w:val="0"/>
          <w:numId w:val="288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Extensión de 80 cuartillas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mínimo.</w:t>
      </w:r>
    </w:p>
    <w:p>
      <w:pPr>
        <w:pStyle w:val="ListParagraph"/>
        <w:numPr>
          <w:ilvl w:val="0"/>
          <w:numId w:val="28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Interlineado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1.5.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3"/>
        <w:spacing w:line="312" w:lineRule="auto"/>
        <w:ind w:left="3917" w:right="3761" w:firstLine="162"/>
        <w:jc w:val="left"/>
      </w:pPr>
      <w:r>
        <w:rPr>
          <w:color w:val="231F20"/>
          <w:w w:val="85"/>
        </w:rPr>
        <w:t>CAPÍTULO SÉPTIMO DE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OBRA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ARTÍSTICA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37.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artística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elaboración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 escrito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expone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creativa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representación,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si- </w:t>
      </w:r>
      <w:r>
        <w:rPr>
          <w:color w:val="231F20"/>
          <w:w w:val="85"/>
        </w:rPr>
        <w:t>multáneamente, contiene un cuerpo expresivo, una técnica aplicada y una base conceptual, así como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jurado.</w:t>
      </w:r>
    </w:p>
    <w:p>
      <w:pPr>
        <w:pStyle w:val="BodyText"/>
        <w:spacing w:line="300" w:lineRule="auto" w:before="2"/>
        <w:ind w:left="1130" w:right="995" w:firstLine="360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considerará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artística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aquella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deriva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educativos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creadores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cualquiera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Bellas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Artes.</w:t>
      </w:r>
    </w:p>
    <w:p>
      <w:pPr>
        <w:pStyle w:val="BodyText"/>
        <w:spacing w:line="300" w:lineRule="auto" w:before="162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38.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adoptar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modali- </w:t>
      </w:r>
      <w:r>
        <w:rPr>
          <w:color w:val="231F20"/>
          <w:w w:val="85"/>
        </w:rPr>
        <w:t>dades de realización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289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Obra artística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individual.</w:t>
      </w:r>
    </w:p>
    <w:p>
      <w:pPr>
        <w:pStyle w:val="ListParagraph"/>
        <w:numPr>
          <w:ilvl w:val="0"/>
          <w:numId w:val="289"/>
        </w:numPr>
        <w:tabs>
          <w:tab w:pos="1490" w:val="left" w:leader="none"/>
          <w:tab w:pos="1492" w:val="left" w:leader="none"/>
        </w:tabs>
        <w:spacing w:line="300" w:lineRule="auto" w:before="58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Obra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artística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colectiva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tres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pasantes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máximo,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mismo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educativo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espacio </w:t>
      </w:r>
      <w:r>
        <w:rPr>
          <w:color w:val="231F20"/>
          <w:w w:val="95"/>
          <w:sz w:val="20"/>
        </w:rPr>
        <w:t>académico.</w:t>
      </w:r>
    </w:p>
    <w:p>
      <w:pPr>
        <w:pStyle w:val="ListParagraph"/>
        <w:numPr>
          <w:ilvl w:val="0"/>
          <w:numId w:val="289"/>
        </w:numPr>
        <w:tabs>
          <w:tab w:pos="1492" w:val="left" w:leader="none"/>
        </w:tabs>
        <w:spacing w:line="300" w:lineRule="auto" w:before="2" w:after="0"/>
        <w:ind w:left="1491" w:right="996" w:hanging="360"/>
        <w:jc w:val="left"/>
        <w:rPr>
          <w:sz w:val="20"/>
        </w:rPr>
      </w:pPr>
      <w:r>
        <w:rPr>
          <w:color w:val="231F20"/>
          <w:w w:val="90"/>
          <w:sz w:val="20"/>
        </w:rPr>
        <w:t>Obra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artística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colectiva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multi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interdisciplinaria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pasantes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máximo,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diferentes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educativos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mismo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diferente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  <w:rPr>
          <w:sz w:val="21"/>
        </w:rPr>
      </w:pPr>
    </w:p>
    <w:p>
      <w:pPr>
        <w:pStyle w:val="BodyText"/>
        <w:spacing w:line="300" w:lineRule="auto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39.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artística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individual,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salvo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excepción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acordados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espacio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académico.</w:t>
      </w:r>
    </w:p>
    <w:p>
      <w:pPr>
        <w:pStyle w:val="BodyText"/>
        <w:spacing w:line="300" w:lineRule="auto" w:before="162"/>
        <w:ind w:left="1130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2"/>
          <w:w w:val="90"/>
        </w:rPr>
        <w:t> </w:t>
      </w:r>
      <w:r>
        <w:rPr>
          <w:b/>
          <w:color w:val="939598"/>
          <w:w w:val="90"/>
        </w:rPr>
        <w:t>40.</w:t>
      </w:r>
      <w:r>
        <w:rPr>
          <w:b/>
          <w:color w:val="939598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artística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cumplirse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2"/>
          <w:w w:val="90"/>
        </w:rPr>
        <w:t>los </w:t>
      </w:r>
      <w:r>
        <w:rPr>
          <w:color w:val="231F20"/>
          <w:w w:val="85"/>
        </w:rPr>
        <w:t>requisitos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29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Trabajo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cuya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autoría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pasante.</w:t>
      </w:r>
    </w:p>
    <w:p>
      <w:pPr>
        <w:pStyle w:val="ListParagraph"/>
        <w:numPr>
          <w:ilvl w:val="0"/>
          <w:numId w:val="290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técnica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conceptual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relacionará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cursado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pasante.</w:t>
      </w:r>
    </w:p>
    <w:p>
      <w:pPr>
        <w:pStyle w:val="ListParagraph"/>
        <w:numPr>
          <w:ilvl w:val="0"/>
          <w:numId w:val="290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constancia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aprobatorio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asesor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revisores.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462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28" w:firstLine="360"/>
        <w:jc w:val="both"/>
      </w:pPr>
      <w:r>
        <w:rPr/>
        <w:pict>
          <v:group style="position:absolute;margin-left:447.498413pt;margin-top:19.440899pt;width:2.050pt;height:62pt;mso-position-horizontal-relative:page;mso-position-vertical-relative:paragraph;z-index:41032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1056" from="448.498413pt,14.441699pt" to="448.498413pt,14.441699pt" stroked="true" strokeweight="2pt" strokecolor="#231f20">
            <w10:wrap type="none"/>
          </v:line>
        </w:pict>
      </w:r>
      <w:r>
        <w:rPr/>
        <w:pict>
          <v:shape style="position:absolute;margin-left:451.541412pt;margin-top:17.695896pt;width:17pt;height:59.45pt;mso-position-horizontal-relative:page;mso-position-vertical-relative:paragraph;z-index:411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3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41.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valorar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artística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presenta,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tendrán en cuenta los aspectos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291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Creatividad.</w:t>
      </w:r>
    </w:p>
    <w:p>
      <w:pPr>
        <w:pStyle w:val="ListParagraph"/>
        <w:numPr>
          <w:ilvl w:val="0"/>
          <w:numId w:val="291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8.908699pt;width:36.450pt;height:17.05pt;mso-position-horizontal-relative:page;mso-position-vertical-relative:paragraph;z-index:41080" coordorigin="9080,178" coordsize="729,341">
            <v:line style="position:absolute" from="9100,498" to="9411,498" stroked="true" strokeweight="2pt" strokecolor="#231f20">
              <v:stroke dashstyle="dash"/>
            </v:line>
            <v:line style="position:absolute" from="9748,498" to="9748,498" stroked="true" strokeweight="2pt" strokecolor="#231f20"/>
            <v:rect style="position:absolute;left:9411;top:17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3"/>
          <w:w w:val="85"/>
          <w:sz w:val="20"/>
        </w:rPr>
        <w:t>Valor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reflexivo.</w:t>
      </w:r>
    </w:p>
    <w:p>
      <w:pPr>
        <w:pStyle w:val="ListParagraph"/>
        <w:numPr>
          <w:ilvl w:val="0"/>
          <w:numId w:val="291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Complejidad.</w:t>
      </w:r>
    </w:p>
    <w:p>
      <w:pPr>
        <w:pStyle w:val="ListParagraph"/>
        <w:numPr>
          <w:ilvl w:val="0"/>
          <w:numId w:val="291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Periodo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realización.</w:t>
      </w:r>
    </w:p>
    <w:p>
      <w:pPr>
        <w:pStyle w:val="ListParagraph"/>
        <w:numPr>
          <w:ilvl w:val="0"/>
          <w:numId w:val="291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Valor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estético.</w:t>
      </w:r>
    </w:p>
    <w:p>
      <w:pPr>
        <w:pStyle w:val="ListParagraph"/>
        <w:numPr>
          <w:ilvl w:val="0"/>
          <w:numId w:val="291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aspectos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contemple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42.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presentará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moda- </w:t>
      </w:r>
      <w:r>
        <w:rPr>
          <w:color w:val="231F20"/>
          <w:w w:val="85"/>
        </w:rPr>
        <w:t>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ensayo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considerar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estructura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contenido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29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spacing w:val="-5"/>
          <w:w w:val="85"/>
          <w:sz w:val="20"/>
        </w:rPr>
        <w:t>Tema </w:t>
      </w:r>
      <w:r>
        <w:rPr>
          <w:color w:val="231F20"/>
          <w:w w:val="85"/>
          <w:sz w:val="20"/>
        </w:rPr>
        <w:t>o espacio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afectivo.</w:t>
      </w:r>
    </w:p>
    <w:p>
      <w:pPr>
        <w:pStyle w:val="ListParagraph"/>
        <w:numPr>
          <w:ilvl w:val="0"/>
          <w:numId w:val="292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Objeto o espacio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representacional.</w:t>
      </w:r>
    </w:p>
    <w:p>
      <w:pPr>
        <w:pStyle w:val="ListParagraph"/>
        <w:numPr>
          <w:ilvl w:val="0"/>
          <w:numId w:val="292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Argumento o espacio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reflexivo.</w:t>
      </w:r>
    </w:p>
    <w:p>
      <w:pPr>
        <w:pStyle w:val="ListParagraph"/>
        <w:numPr>
          <w:ilvl w:val="0"/>
          <w:numId w:val="292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Contexto de posible divulgación y/o montaje, en su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caso.</w:t>
      </w:r>
    </w:p>
    <w:p>
      <w:pPr>
        <w:pStyle w:val="ListParagraph"/>
        <w:numPr>
          <w:ilvl w:val="0"/>
          <w:numId w:val="292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Referencias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consulta.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30" w:firstLine="360"/>
        <w:jc w:val="both"/>
      </w:pPr>
      <w:r>
        <w:rPr>
          <w:color w:val="231F20"/>
          <w:w w:val="85"/>
        </w:rPr>
        <w:t>Para las modalidades de obra artística colectiva y obra artística colectiva multi 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interdisciplinaria,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contribución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pasantes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participan.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43.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podrán </w:t>
      </w:r>
      <w:r>
        <w:rPr>
          <w:color w:val="231F20"/>
          <w:w w:val="85"/>
        </w:rPr>
        <w:t>considerar los aspectos de redacción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293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Correcto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dominio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español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extranjero.</w:t>
      </w:r>
    </w:p>
    <w:p>
      <w:pPr>
        <w:pStyle w:val="ListParagraph"/>
        <w:numPr>
          <w:ilvl w:val="0"/>
          <w:numId w:val="293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Exposición estructurada, racional 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crítica.</w:t>
      </w:r>
    </w:p>
    <w:p>
      <w:pPr>
        <w:pStyle w:val="ListParagraph"/>
        <w:numPr>
          <w:ilvl w:val="0"/>
          <w:numId w:val="293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Extensión de 30 cuartillas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mínimo.</w:t>
      </w:r>
    </w:p>
    <w:p>
      <w:pPr>
        <w:pStyle w:val="ListParagraph"/>
        <w:numPr>
          <w:ilvl w:val="0"/>
          <w:numId w:val="293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Interlineado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1.5.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ind w:left="24"/>
      </w:pPr>
      <w:r>
        <w:rPr>
          <w:color w:val="231F20"/>
          <w:w w:val="80"/>
        </w:rPr>
        <w:t>CAPÍTULO OCTAVO</w:t>
      </w:r>
    </w:p>
    <w:p>
      <w:pPr>
        <w:spacing w:before="67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REPORTE DE APLICACIÓN DE   CONOCIMIENTOS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44.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conocimientos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consiste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elaboración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reporta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determinado,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deri- vada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conocimientos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adquiridos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profesional,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susten- 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jurado.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5" w:lineRule="auto" w:before="80"/>
        <w:ind w:left="1130" w:right="992" w:firstLine="360"/>
      </w:pPr>
      <w:r>
        <w:rPr/>
        <w:pict>
          <v:group style="position:absolute;margin-left:40.888802pt;margin-top:19.437799pt;width:2.050pt;height:62pt;mso-position-horizontal-relative:page;mso-position-vertical-relative:paragraph;z-index:41152" coordorigin="818,389" coordsize="41,1240">
            <v:line style="position:absolute" from="838,409" to="838,1549" stroked="true" strokeweight="2pt" strokecolor="#231f20">
              <v:stroke dashstyle="dash"/>
            </v:line>
            <v:line style="position:absolute" from="838,1609" to="838,1609" stroked="true" strokeweight="2pt" strokecolor="#231f20"/>
            <v:line style="position:absolute" from="838,1608" to="838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1176" from="41.893501pt,14.438498pt" to="41.893501pt,14.438498pt" stroked="true" strokeweight="2pt" strokecolor="#231f20">
            <w10:wrap type="none"/>
          </v:line>
        </w:pict>
      </w:r>
      <w:r>
        <w:rPr/>
        <w:pict>
          <v:shape style="position:absolute;margin-left:23.053997pt;margin-top:17.692896pt;width:17.05pt;height:59.45pt;mso-position-horizontal-relative:page;mso-position-vertical-relative:paragraph;z-index:412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2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45.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sustentación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mismo será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individual.</w:t>
      </w:r>
    </w:p>
    <w:p>
      <w:pPr>
        <w:pStyle w:val="BodyText"/>
        <w:spacing w:line="295" w:lineRule="auto" w:before="160"/>
        <w:ind w:left="1130" w:right="982" w:firstLine="360"/>
      </w:pPr>
      <w:r>
        <w:rPr/>
        <w:pict>
          <v:group style="position:absolute;margin-left:0pt;margin-top:32.201168pt;width:36.450pt;height:17.05pt;mso-position-horizontal-relative:page;mso-position-vertical-relative:paragraph;z-index:41200" coordorigin="0,644" coordsize="729,341">
            <v:line style="position:absolute" from="397,964" to="708,964" stroked="true" strokeweight="2pt" strokecolor="#231f20">
              <v:stroke dashstyle="dash"/>
            </v:line>
            <v:line style="position:absolute" from="60,964" to="60,964" stroked="true" strokeweight="2pt" strokecolor="#231f20"/>
            <v:rect style="position:absolute;left:0;top:64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46.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sustentación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conocimientos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cum- plirse los requisitos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29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Consistir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cuya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autoría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pasante.</w:t>
      </w:r>
    </w:p>
    <w:p>
      <w:pPr>
        <w:pStyle w:val="ListParagraph"/>
        <w:numPr>
          <w:ilvl w:val="1"/>
          <w:numId w:val="293"/>
        </w:numPr>
        <w:tabs>
          <w:tab w:pos="1490" w:val="left" w:leader="none"/>
          <w:tab w:pos="1492" w:val="left" w:leader="none"/>
        </w:tabs>
        <w:spacing w:line="240" w:lineRule="auto" w:before="5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temática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relacionará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cursado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pasante,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competencias</w:t>
      </w:r>
    </w:p>
    <w:p>
      <w:pPr>
        <w:pStyle w:val="BodyText"/>
        <w:spacing w:before="52"/>
        <w:ind w:left="1491" w:right="298"/>
      </w:pPr>
      <w:r>
        <w:rPr>
          <w:color w:val="231F20"/>
          <w:w w:val="90"/>
        </w:rPr>
        <w:t>señaladas en el perfil de egreso o con las áreas científicas o técnicas de la profesión.</w:t>
      </w:r>
    </w:p>
    <w:p>
      <w:pPr>
        <w:pStyle w:val="ListParagraph"/>
        <w:numPr>
          <w:ilvl w:val="1"/>
          <w:numId w:val="293"/>
        </w:numPr>
        <w:tabs>
          <w:tab w:pos="1492" w:val="left" w:leader="none"/>
        </w:tabs>
        <w:spacing w:line="240" w:lineRule="auto" w:before="5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constancia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aprobatorio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asesor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revisores.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95" w:lineRule="auto"/>
        <w:ind w:left="1130" w:right="989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47.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valorar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conocimiento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solución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problema,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294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Grado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complejidad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problema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relevancia.</w:t>
      </w:r>
    </w:p>
    <w:p>
      <w:pPr>
        <w:pStyle w:val="ListParagraph"/>
        <w:numPr>
          <w:ilvl w:val="0"/>
          <w:numId w:val="294"/>
        </w:numPr>
        <w:tabs>
          <w:tab w:pos="1490" w:val="left" w:leader="none"/>
          <w:tab w:pos="1492" w:val="left" w:leader="none"/>
        </w:tabs>
        <w:spacing w:line="240" w:lineRule="auto" w:before="5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Alcance técnico y sostenible de la solución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propuesta.</w:t>
      </w:r>
    </w:p>
    <w:p>
      <w:pPr>
        <w:pStyle w:val="ListParagraph"/>
        <w:numPr>
          <w:ilvl w:val="0"/>
          <w:numId w:val="294"/>
        </w:numPr>
        <w:tabs>
          <w:tab w:pos="1492" w:val="left" w:leader="none"/>
        </w:tabs>
        <w:spacing w:line="295" w:lineRule="auto" w:before="52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Correcta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principios,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leyes,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teorías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metodologías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propias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disciplina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solu- </w:t>
      </w:r>
      <w:r>
        <w:rPr>
          <w:color w:val="231F20"/>
          <w:w w:val="85"/>
          <w:sz w:val="20"/>
        </w:rPr>
        <w:t>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propuesta.</w:t>
      </w:r>
    </w:p>
    <w:p>
      <w:pPr>
        <w:pStyle w:val="ListParagraph"/>
        <w:numPr>
          <w:ilvl w:val="0"/>
          <w:numId w:val="294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Eficiencia, eficacia e impacto de la solución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propuesta.</w:t>
      </w:r>
    </w:p>
    <w:p>
      <w:pPr>
        <w:pStyle w:val="ListParagraph"/>
        <w:numPr>
          <w:ilvl w:val="0"/>
          <w:numId w:val="294"/>
        </w:numPr>
        <w:tabs>
          <w:tab w:pos="1490" w:val="left" w:leader="none"/>
          <w:tab w:pos="1492" w:val="left" w:leader="none"/>
        </w:tabs>
        <w:spacing w:line="295" w:lineRule="auto" w:before="52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Grado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originalidad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emplear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enfoque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diferente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reportados </w:t>
      </w:r>
      <w:r>
        <w:rPr>
          <w:color w:val="231F20"/>
          <w:w w:val="85"/>
          <w:sz w:val="20"/>
        </w:rPr>
        <w:t>en trabajos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previos.</w:t>
      </w:r>
    </w:p>
    <w:p>
      <w:pPr>
        <w:pStyle w:val="BodyText"/>
        <w:spacing w:before="10"/>
      </w:pPr>
    </w:p>
    <w:p>
      <w:pPr>
        <w:pStyle w:val="BodyText"/>
        <w:spacing w:line="295" w:lineRule="auto"/>
        <w:ind w:left="1130" w:right="989" w:firstLine="360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48.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considerar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estruc- tura de contenido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295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Resumen no mayor de una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cuartilla.</w:t>
      </w:r>
    </w:p>
    <w:p>
      <w:pPr>
        <w:pStyle w:val="ListParagraph"/>
        <w:numPr>
          <w:ilvl w:val="0"/>
          <w:numId w:val="295"/>
        </w:numPr>
        <w:tabs>
          <w:tab w:pos="1490" w:val="left" w:leader="none"/>
          <w:tab w:pos="1492" w:val="left" w:leader="none"/>
        </w:tabs>
        <w:spacing w:line="240" w:lineRule="auto" w:before="5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Definición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caracterización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problema,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cursado.</w:t>
      </w:r>
    </w:p>
    <w:p>
      <w:pPr>
        <w:pStyle w:val="ListParagraph"/>
        <w:numPr>
          <w:ilvl w:val="0"/>
          <w:numId w:val="295"/>
        </w:numPr>
        <w:tabs>
          <w:tab w:pos="1492" w:val="left" w:leader="none"/>
        </w:tabs>
        <w:spacing w:line="240" w:lineRule="auto" w:before="5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Análisis de alternativas previas 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solución.</w:t>
      </w:r>
    </w:p>
    <w:p>
      <w:pPr>
        <w:pStyle w:val="ListParagraph"/>
        <w:numPr>
          <w:ilvl w:val="0"/>
          <w:numId w:val="295"/>
        </w:numPr>
        <w:tabs>
          <w:tab w:pos="1492" w:val="left" w:leader="none"/>
        </w:tabs>
        <w:spacing w:line="240" w:lineRule="auto" w:before="5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Solución propuesta 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implementada.</w:t>
      </w:r>
    </w:p>
    <w:p>
      <w:pPr>
        <w:pStyle w:val="ListParagraph"/>
        <w:numPr>
          <w:ilvl w:val="0"/>
          <w:numId w:val="295"/>
        </w:numPr>
        <w:tabs>
          <w:tab w:pos="1490" w:val="left" w:leader="none"/>
          <w:tab w:pos="1492" w:val="left" w:leader="none"/>
        </w:tabs>
        <w:spacing w:line="240" w:lineRule="auto" w:before="5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Evaluación de 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solución.</w:t>
      </w:r>
    </w:p>
    <w:p>
      <w:pPr>
        <w:pStyle w:val="ListParagraph"/>
        <w:numPr>
          <w:ilvl w:val="0"/>
          <w:numId w:val="295"/>
        </w:numPr>
        <w:tabs>
          <w:tab w:pos="1492" w:val="left" w:leader="none"/>
        </w:tabs>
        <w:spacing w:line="240" w:lineRule="auto" w:before="5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Conclusiones 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sugerencias.</w:t>
      </w:r>
    </w:p>
    <w:p>
      <w:pPr>
        <w:pStyle w:val="ListParagraph"/>
        <w:numPr>
          <w:ilvl w:val="0"/>
          <w:numId w:val="295"/>
        </w:numPr>
        <w:tabs>
          <w:tab w:pos="1492" w:val="left" w:leader="none"/>
        </w:tabs>
        <w:spacing w:line="240" w:lineRule="auto" w:before="5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Fuentes bibliográficas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consultadas.</w:t>
      </w:r>
    </w:p>
    <w:p>
      <w:pPr>
        <w:pStyle w:val="ListParagraph"/>
        <w:numPr>
          <w:ilvl w:val="0"/>
          <w:numId w:val="295"/>
        </w:numPr>
        <w:tabs>
          <w:tab w:pos="1492" w:val="left" w:leader="none"/>
        </w:tabs>
        <w:spacing w:line="240" w:lineRule="auto" w:before="5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Anexos,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95" w:lineRule="auto"/>
        <w:ind w:left="1130" w:right="990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49.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podrán </w:t>
      </w:r>
      <w:r>
        <w:rPr>
          <w:color w:val="231F20"/>
          <w:w w:val="85"/>
        </w:rPr>
        <w:t>considerar los aspectos de redacción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29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Correcto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dominio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español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extranjero.</w:t>
      </w:r>
    </w:p>
    <w:p>
      <w:pPr>
        <w:pStyle w:val="ListParagraph"/>
        <w:numPr>
          <w:ilvl w:val="0"/>
          <w:numId w:val="296"/>
        </w:numPr>
        <w:tabs>
          <w:tab w:pos="1490" w:val="left" w:leader="none"/>
          <w:tab w:pos="1492" w:val="left" w:leader="none"/>
        </w:tabs>
        <w:spacing w:line="240" w:lineRule="auto" w:before="5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Extensión de 80 cuartillas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mínimo.</w:t>
      </w:r>
    </w:p>
    <w:p>
      <w:pPr>
        <w:pStyle w:val="ListParagraph"/>
        <w:numPr>
          <w:ilvl w:val="0"/>
          <w:numId w:val="296"/>
        </w:numPr>
        <w:tabs>
          <w:tab w:pos="1492" w:val="left" w:leader="none"/>
        </w:tabs>
        <w:spacing w:line="240" w:lineRule="auto" w:before="5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Interlineado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1.5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462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/>
        <w:pict>
          <v:line style="position:absolute;mso-position-horizontal-relative:page;mso-position-vertical-relative:paragraph;z-index:41296" from="448.498413pt,14.469982pt" to="448.498413pt,14.469982pt" stroked="true" strokeweight="2pt" strokecolor="#231f20">
            <w10:wrap type="none"/>
          </v:line>
        </w:pict>
      </w:r>
      <w:r>
        <w:rPr/>
        <w:pict>
          <v:shape style="position:absolute;margin-left:451.541412pt;margin-top:17.72418pt;width:17pt;height:59.45pt;mso-position-horizontal-relative:page;mso-position-vertical-relative:paragraph;z-index:413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3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CAPÍTULO NOVENO</w:t>
      </w:r>
    </w:p>
    <w:p>
      <w:pPr>
        <w:spacing w:before="75"/>
        <w:ind w:left="27" w:right="1037" w:firstLine="0"/>
        <w:jc w:val="center"/>
        <w:rPr>
          <w:b/>
          <w:sz w:val="22"/>
        </w:rPr>
      </w:pPr>
      <w:r>
        <w:rPr/>
        <w:pict>
          <v:group style="position:absolute;margin-left:447.498413pt;margin-top:3.218181pt;width:2.050pt;height:62pt;mso-position-horizontal-relative:page;mso-position-vertical-relative:paragraph;z-index:41272" coordorigin="8950,64" coordsize="41,1240">
            <v:line style="position:absolute" from="8970,84" to="8970,1224" stroked="true" strokeweight="2pt" strokecolor="#231f20">
              <v:stroke dashstyle="dash"/>
            </v:line>
            <v:line style="position:absolute" from="8970,1284" to="8970,1284" stroked="true" strokeweight="2pt" strokecolor="#231f20"/>
            <v:line style="position:absolute" from="8970,1284" to="8970,1284" stroked="true" strokeweight="2pt" strokecolor="#231f20"/>
            <w10:wrap type="none"/>
          </v:group>
        </w:pict>
      </w:r>
      <w:r>
        <w:rPr>
          <w:b/>
          <w:color w:val="231F20"/>
          <w:w w:val="80"/>
          <w:sz w:val="22"/>
        </w:rPr>
        <w:t>DEL REPORTE  DE AUTOEMPLEO PROFESIONAL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/>
        <w:pict>
          <v:group style="position:absolute;margin-left:453.987183pt;margin-top:16.099007pt;width:36.450pt;height:17.05pt;mso-position-horizontal-relative:page;mso-position-vertical-relative:paragraph;z-index:41320" coordorigin="9080,322" coordsize="729,341">
            <v:line style="position:absolute" from="9100,642" to="9411,642" stroked="true" strokeweight="2pt" strokecolor="#231f20">
              <v:stroke dashstyle="dash"/>
            </v:line>
            <v:line style="position:absolute" from="9748,642" to="9748,642" stroked="true" strokeweight="2pt" strokecolor="#231f20"/>
            <v:rect style="position:absolute;left:9411;top:32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50.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reporte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autoempleo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consiste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elabo- </w:t>
      </w:r>
      <w:r>
        <w:rPr>
          <w:color w:val="231F20"/>
          <w:w w:val="90"/>
        </w:rPr>
        <w:t>ración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original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inédito,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informa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unidad económica;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jurado.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51.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autoempleo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profesional </w:t>
      </w:r>
      <w:r>
        <w:rPr>
          <w:color w:val="231F20"/>
          <w:w w:val="85"/>
        </w:rPr>
        <w:t>será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individual.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52.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adoptar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modali- </w:t>
      </w:r>
      <w:r>
        <w:rPr>
          <w:color w:val="231F20"/>
          <w:w w:val="85"/>
        </w:rPr>
        <w:t>dades de realización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297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Reporte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individual.</w:t>
      </w:r>
    </w:p>
    <w:p>
      <w:pPr>
        <w:pStyle w:val="ListParagraph"/>
        <w:numPr>
          <w:ilvl w:val="0"/>
          <w:numId w:val="297"/>
        </w:numPr>
        <w:tabs>
          <w:tab w:pos="475" w:val="left" w:leader="none"/>
          <w:tab w:pos="476" w:val="left" w:leader="none"/>
        </w:tabs>
        <w:spacing w:line="300" w:lineRule="auto" w:before="58" w:after="0"/>
        <w:ind w:left="476" w:right="1127" w:hanging="360"/>
        <w:jc w:val="left"/>
        <w:rPr>
          <w:sz w:val="20"/>
        </w:rPr>
      </w:pPr>
      <w:r>
        <w:rPr>
          <w:color w:val="231F20"/>
          <w:w w:val="90"/>
          <w:sz w:val="20"/>
        </w:rPr>
        <w:t>Reporte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colectivo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pasantes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máximo,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educativo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espacio </w:t>
      </w:r>
      <w:r>
        <w:rPr>
          <w:color w:val="231F20"/>
          <w:w w:val="95"/>
          <w:sz w:val="20"/>
        </w:rPr>
        <w:t>académico.</w:t>
      </w:r>
    </w:p>
    <w:p>
      <w:pPr>
        <w:pStyle w:val="ListParagraph"/>
        <w:numPr>
          <w:ilvl w:val="0"/>
          <w:numId w:val="297"/>
        </w:numPr>
        <w:tabs>
          <w:tab w:pos="476" w:val="left" w:leader="none"/>
        </w:tabs>
        <w:spacing w:line="300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Reporte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colectivo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multidisciplinario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pasantes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máximo,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diferentes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programas </w:t>
      </w:r>
      <w:r>
        <w:rPr>
          <w:color w:val="231F20"/>
          <w:w w:val="85"/>
          <w:sz w:val="20"/>
        </w:rPr>
        <w:t>educativos y del mismo o diferente espacio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53.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85"/>
        </w:rPr>
        <w:t>berán cumplirse los requisitos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298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Trabajo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cuya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autoría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pasante.</w:t>
      </w:r>
    </w:p>
    <w:p>
      <w:pPr>
        <w:pStyle w:val="ListParagraph"/>
        <w:numPr>
          <w:ilvl w:val="0"/>
          <w:numId w:val="298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Temática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relacionada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cursado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pasante,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alguna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científica</w:t>
      </w:r>
    </w:p>
    <w:p>
      <w:pPr>
        <w:pStyle w:val="BodyText"/>
        <w:spacing w:before="58"/>
        <w:ind w:left="475" w:right="34"/>
      </w:pPr>
      <w:r>
        <w:rPr>
          <w:color w:val="231F20"/>
          <w:w w:val="90"/>
        </w:rPr>
        <w:t>o técnica de la profesión.</w:t>
      </w:r>
    </w:p>
    <w:p>
      <w:pPr>
        <w:pStyle w:val="ListParagraph"/>
        <w:numPr>
          <w:ilvl w:val="0"/>
          <w:numId w:val="298"/>
        </w:numPr>
        <w:tabs>
          <w:tab w:pos="476" w:val="left" w:leader="none"/>
        </w:tabs>
        <w:spacing w:line="300" w:lineRule="auto" w:before="58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directa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pasante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empleado,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propietario,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emprendedor,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empresario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emplea- </w:t>
      </w:r>
      <w:r>
        <w:rPr>
          <w:color w:val="231F20"/>
          <w:spacing w:val="-3"/>
          <w:w w:val="90"/>
          <w:sz w:val="20"/>
        </w:rPr>
        <w:t>dor,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año.</w:t>
      </w:r>
    </w:p>
    <w:p>
      <w:pPr>
        <w:pStyle w:val="ListParagraph"/>
        <w:numPr>
          <w:ilvl w:val="0"/>
          <w:numId w:val="298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evidencia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constitución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económica.</w:t>
      </w:r>
    </w:p>
    <w:p>
      <w:pPr>
        <w:pStyle w:val="ListParagraph"/>
        <w:numPr>
          <w:ilvl w:val="0"/>
          <w:numId w:val="298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constancia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aprobatorio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asesor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revisores.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300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54.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valorar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laboral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empresarial,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la presenta, se tendrán en cuenta los aspectos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29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Aplicación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original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creativa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habilidades.</w:t>
      </w:r>
    </w:p>
    <w:p>
      <w:pPr>
        <w:pStyle w:val="ListParagraph"/>
        <w:numPr>
          <w:ilvl w:val="0"/>
          <w:numId w:val="299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Inversión de capital y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esfuerzo.</w:t>
      </w:r>
    </w:p>
    <w:p>
      <w:pPr>
        <w:pStyle w:val="ListParagraph"/>
        <w:numPr>
          <w:ilvl w:val="0"/>
          <w:numId w:val="299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Número de empleos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generados.</w:t>
      </w:r>
    </w:p>
    <w:p>
      <w:pPr>
        <w:pStyle w:val="ListParagraph"/>
        <w:numPr>
          <w:ilvl w:val="0"/>
          <w:numId w:val="299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Resultados financieros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efectivos.</w:t>
      </w:r>
    </w:p>
    <w:p>
      <w:pPr>
        <w:pStyle w:val="ListParagraph"/>
        <w:numPr>
          <w:ilvl w:val="0"/>
          <w:numId w:val="299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aspectos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contemple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994" w:firstLine="360"/>
        <w:jc w:val="both"/>
      </w:pPr>
      <w:r>
        <w:rPr/>
        <w:pict>
          <v:group style="position:absolute;margin-left:40.888802pt;margin-top:19.437799pt;width:2.050pt;height:62pt;mso-position-horizontal-relative:page;mso-position-vertical-relative:paragraph;z-index:41392" coordorigin="818,389" coordsize="41,1240">
            <v:line style="position:absolute" from="838,409" to="838,1549" stroked="true" strokeweight="2pt" strokecolor="#231f20">
              <v:stroke dashstyle="dash"/>
            </v:line>
            <v:line style="position:absolute" from="838,1609" to="838,1609" stroked="true" strokeweight="2pt" strokecolor="#231f20"/>
            <v:line style="position:absolute" from="838,1608" to="838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1416" from="41.893501pt,14.438498pt" to="41.893501pt,14.438498pt" stroked="true" strokeweight="2pt" strokecolor="#231f20">
            <w10:wrap type="none"/>
          </v:line>
        </w:pict>
      </w:r>
      <w:r>
        <w:rPr/>
        <w:pict>
          <v:shape style="position:absolute;margin-left:23.053997pt;margin-top:17.692896pt;width:17.05pt;height:59.45pt;mso-position-horizontal-relative:page;mso-position-vertical-relative:paragraph;z-index:414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2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55.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considerar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estruc- tura de contenido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299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Planeación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estratégica.</w:t>
      </w:r>
    </w:p>
    <w:p>
      <w:pPr>
        <w:pStyle w:val="ListParagraph"/>
        <w:numPr>
          <w:ilvl w:val="1"/>
          <w:numId w:val="299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8.905699pt;width:36.450pt;height:17.05pt;mso-position-horizontal-relative:page;mso-position-vertical-relative:paragraph;z-index:41440" coordorigin="0,178" coordsize="729,341">
            <v:line style="position:absolute" from="397,498" to="708,498" stroked="true" strokeweight="2pt" strokecolor="#231f20">
              <v:stroke dashstyle="dash"/>
            </v:line>
            <v:line style="position:absolute" from="60,498" to="60,498" stroked="true" strokeweight="2pt" strokecolor="#231f20"/>
            <v:rect style="position:absolute;left:0;top:17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Administración 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recursos.</w:t>
      </w:r>
    </w:p>
    <w:p>
      <w:pPr>
        <w:pStyle w:val="ListParagraph"/>
        <w:numPr>
          <w:ilvl w:val="1"/>
          <w:numId w:val="29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Administración 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procesos.</w:t>
      </w:r>
    </w:p>
    <w:p>
      <w:pPr>
        <w:pStyle w:val="ListParagraph"/>
        <w:numPr>
          <w:ilvl w:val="1"/>
          <w:numId w:val="29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Resultados.</w:t>
      </w:r>
    </w:p>
    <w:p>
      <w:pPr>
        <w:pStyle w:val="ListParagraph"/>
        <w:numPr>
          <w:ilvl w:val="1"/>
          <w:numId w:val="299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Referencias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consulta.</w:t>
      </w:r>
    </w:p>
    <w:p>
      <w:pPr>
        <w:pStyle w:val="ListParagraph"/>
        <w:numPr>
          <w:ilvl w:val="1"/>
          <w:numId w:val="29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Anexos,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colectivo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multi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interdisciplinario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de- berá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contribución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pasantes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participan.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56.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contenidos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reporte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autoempleo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con- siderar los aspectos de redacción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30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Correcto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dominio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español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extranjero.</w:t>
      </w:r>
    </w:p>
    <w:p>
      <w:pPr>
        <w:pStyle w:val="ListParagraph"/>
        <w:numPr>
          <w:ilvl w:val="0"/>
          <w:numId w:val="300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Extensión de 80 cuartillas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mínimo.</w:t>
      </w:r>
    </w:p>
    <w:p>
      <w:pPr>
        <w:pStyle w:val="ListParagraph"/>
        <w:numPr>
          <w:ilvl w:val="0"/>
          <w:numId w:val="300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Interlineado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1.5.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ind w:left="1059" w:right="924"/>
      </w:pPr>
      <w:r>
        <w:rPr>
          <w:color w:val="231F20"/>
          <w:w w:val="80"/>
        </w:rPr>
        <w:t>CAPÍTULO DÉCIMO</w:t>
      </w:r>
    </w:p>
    <w:p>
      <w:pPr>
        <w:spacing w:before="67"/>
        <w:ind w:left="1058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REPORTE DE RESIDENCIA DE INVESTIGACIÓN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57.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evaluación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profesional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reporte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residencia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investigación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consiste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ela- </w:t>
      </w:r>
      <w:r>
        <w:rPr>
          <w:color w:val="231F20"/>
          <w:spacing w:val="-3"/>
          <w:w w:val="90"/>
        </w:rPr>
        <w:t>boración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trabajo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escrito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informa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sobre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realización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actividades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apoyo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inves- tigación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científica,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tecnológica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humanística,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cualquiera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áreas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conocimiento,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direc- </w:t>
      </w:r>
      <w:r>
        <w:rPr>
          <w:color w:val="231F20"/>
          <w:spacing w:val="-3"/>
          <w:w w:val="90"/>
        </w:rPr>
        <w:t>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profesor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investigador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activo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Sistema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Nacional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Investigadores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4"/>
        </w:rPr>
        <w:t>snI</w:t>
      </w:r>
      <w:r>
        <w:rPr>
          <w:color w:val="231F20"/>
          <w:w w:val="90"/>
        </w:rPr>
        <w:t>)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organismo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similar; </w:t>
      </w:r>
      <w:r>
        <w:rPr>
          <w:color w:val="231F20"/>
          <w:w w:val="90"/>
        </w:rPr>
        <w:t>así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sustentación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mismo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jurado.</w:t>
      </w:r>
    </w:p>
    <w:p>
      <w:pPr>
        <w:pStyle w:val="BodyText"/>
        <w:spacing w:line="292" w:lineRule="auto" w:before="161"/>
        <w:ind w:left="1131" w:right="99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58.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sustentación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mismo será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individual.</w:t>
      </w:r>
    </w:p>
    <w:p>
      <w:pPr>
        <w:pStyle w:val="BodyText"/>
        <w:spacing w:line="292" w:lineRule="auto" w:before="161"/>
        <w:ind w:left="1131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59.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85"/>
        </w:rPr>
        <w:t>berán cumplirse los requisitos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301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476" w:right="0" w:firstLine="655"/>
        <w:jc w:val="left"/>
        <w:rPr>
          <w:sz w:val="20"/>
        </w:rPr>
      </w:pPr>
      <w:r>
        <w:rPr>
          <w:color w:val="231F20"/>
          <w:w w:val="85"/>
          <w:sz w:val="20"/>
        </w:rPr>
        <w:t>Trabajo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cuya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autoría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pasante.</w:t>
      </w:r>
    </w:p>
    <w:p>
      <w:pPr>
        <w:pStyle w:val="ListParagraph"/>
        <w:numPr>
          <w:ilvl w:val="0"/>
          <w:numId w:val="301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Temática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relacionada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cursado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pasante,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alguna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científica</w:t>
      </w:r>
    </w:p>
    <w:p>
      <w:pPr>
        <w:pStyle w:val="BodyText"/>
        <w:spacing w:before="50"/>
        <w:ind w:left="1491" w:right="298"/>
      </w:pPr>
      <w:r>
        <w:rPr>
          <w:color w:val="231F20"/>
          <w:w w:val="90"/>
        </w:rPr>
        <w:t>o técnica de la profesión.</w:t>
      </w:r>
    </w:p>
    <w:p>
      <w:pPr>
        <w:pStyle w:val="ListParagraph"/>
        <w:numPr>
          <w:ilvl w:val="0"/>
          <w:numId w:val="301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Proyecto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registrado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algún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instituto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prestigio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internacio-</w:t>
      </w:r>
    </w:p>
    <w:p>
      <w:pPr>
        <w:pStyle w:val="BodyText"/>
        <w:spacing w:before="50"/>
        <w:ind w:left="1491" w:right="298"/>
      </w:pPr>
      <w:r>
        <w:rPr>
          <w:color w:val="231F20"/>
          <w:w w:val="90"/>
        </w:rPr>
        <w:t>nal, que desarrolla líneas de investigación afines a la formación del alumno.</w:t>
      </w:r>
    </w:p>
    <w:p>
      <w:pPr>
        <w:spacing w:after="0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462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01"/>
        </w:numPr>
        <w:tabs>
          <w:tab w:pos="476" w:val="left" w:leader="none"/>
        </w:tabs>
        <w:spacing w:line="300" w:lineRule="auto" w:before="80" w:after="0"/>
        <w:ind w:left="476" w:right="1130" w:hanging="360"/>
        <w:jc w:val="left"/>
        <w:rPr>
          <w:sz w:val="20"/>
        </w:rPr>
      </w:pPr>
      <w:r>
        <w:rPr/>
        <w:pict>
          <v:group style="position:absolute;margin-left:447.498413pt;margin-top:19.440899pt;width:2.050pt;height:62pt;mso-position-horizontal-relative:page;mso-position-vertical-relative:paragraph;z-index:41512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1536" from="448.498413pt,14.441699pt" to="448.498413pt,14.441699pt" stroked="true" strokeweight="2pt" strokecolor="#231f20">
            <w10:wrap type="none"/>
          </v:line>
        </w:pict>
      </w:r>
      <w:r>
        <w:rPr/>
        <w:pict>
          <v:shape style="position:absolute;margin-left:451.541412pt;margin-top:17.695896pt;width:17pt;height:59.45pt;mso-position-horizontal-relative:page;mso-position-vertical-relative:paragraph;z-index:415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3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Presentar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carta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estancia,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realizada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duración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menor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seis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meses,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expedida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máxima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autoridad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ejecutiva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301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constancia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aprobatorio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asesor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revisores.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5" w:right="1125" w:firstLine="360"/>
      </w:pPr>
      <w:r>
        <w:rPr/>
        <w:pict>
          <v:group style="position:absolute;margin-left:453.987183pt;margin-top:5.209663pt;width:36.450pt;height:17.05pt;mso-position-horizontal-relative:page;mso-position-vertical-relative:paragraph;z-index:41560" coordorigin="9080,104" coordsize="729,341">
            <v:line style="position:absolute" from="9100,424" to="9411,424" stroked="true" strokeweight="2pt" strokecolor="#231f20">
              <v:stroke dashstyle="dash"/>
            </v:line>
            <v:line style="position:absolute" from="9748,424" to="9748,424" stroked="true" strokeweight="2pt" strokecolor="#231f20"/>
            <v:rect style="position:absolute;left:9411;top:10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60.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valorar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tendrán en cuenta los aspectos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02"/>
        </w:numPr>
        <w:tabs>
          <w:tab w:pos="475" w:val="left" w:leader="none"/>
          <w:tab w:pos="476" w:val="left" w:leader="none"/>
        </w:tabs>
        <w:spacing w:line="300" w:lineRule="auto" w:before="0" w:after="0"/>
        <w:ind w:left="476" w:right="1128" w:hanging="360"/>
        <w:jc w:val="left"/>
        <w:rPr>
          <w:sz w:val="20"/>
        </w:rPr>
      </w:pPr>
      <w:r>
        <w:rPr>
          <w:color w:val="231F20"/>
          <w:w w:val="90"/>
          <w:sz w:val="20"/>
        </w:rPr>
        <w:t>Participar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generación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innovadora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conocimiento,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relevante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 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disciplina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sociedad.</w:t>
      </w:r>
    </w:p>
    <w:p>
      <w:pPr>
        <w:pStyle w:val="ListParagraph"/>
        <w:numPr>
          <w:ilvl w:val="0"/>
          <w:numId w:val="302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Demostrar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competencias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aprendizajes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relevantes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302"/>
        </w:numPr>
        <w:tabs>
          <w:tab w:pos="476" w:val="left" w:leader="none"/>
        </w:tabs>
        <w:spacing w:line="300" w:lineRule="auto" w:before="58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Participar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directamente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tareas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relativas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tratamiento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análisis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información,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discusión de los resultados, entre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otras.</w:t>
      </w:r>
    </w:p>
    <w:p>
      <w:pPr>
        <w:pStyle w:val="ListParagraph"/>
        <w:numPr>
          <w:ilvl w:val="0"/>
          <w:numId w:val="302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Comunicación clara, concisa y fehaciente de la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302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aspectos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contemple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5" w:right="1124" w:firstLine="360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61.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considerar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estruc- tura de contenido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03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Duración y descripción del cargo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desempeñado.</w:t>
      </w:r>
    </w:p>
    <w:p>
      <w:pPr>
        <w:pStyle w:val="ListParagraph"/>
        <w:numPr>
          <w:ilvl w:val="0"/>
          <w:numId w:val="303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Antecedentes de 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temática.</w:t>
      </w:r>
    </w:p>
    <w:p>
      <w:pPr>
        <w:pStyle w:val="ListParagraph"/>
        <w:numPr>
          <w:ilvl w:val="0"/>
          <w:numId w:val="303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Importancia 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problema.</w:t>
      </w:r>
    </w:p>
    <w:p>
      <w:pPr>
        <w:pStyle w:val="ListParagraph"/>
        <w:numPr>
          <w:ilvl w:val="0"/>
          <w:numId w:val="303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Objetivos 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proyecto.</w:t>
      </w:r>
    </w:p>
    <w:p>
      <w:pPr>
        <w:pStyle w:val="ListParagraph"/>
        <w:numPr>
          <w:ilvl w:val="0"/>
          <w:numId w:val="303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Métodos y técnicas 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303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Informe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actividades.</w:t>
      </w:r>
    </w:p>
    <w:p>
      <w:pPr>
        <w:pStyle w:val="ListParagraph"/>
        <w:numPr>
          <w:ilvl w:val="0"/>
          <w:numId w:val="303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Competencias y aprendizajes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adquiridos.</w:t>
      </w:r>
    </w:p>
    <w:p>
      <w:pPr>
        <w:pStyle w:val="ListParagraph"/>
        <w:numPr>
          <w:ilvl w:val="0"/>
          <w:numId w:val="303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Resultados.</w:t>
      </w:r>
    </w:p>
    <w:p>
      <w:pPr>
        <w:pStyle w:val="ListParagraph"/>
        <w:numPr>
          <w:ilvl w:val="0"/>
          <w:numId w:val="303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Referencias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consulta.</w:t>
      </w:r>
    </w:p>
    <w:p>
      <w:pPr>
        <w:pStyle w:val="ListParagraph"/>
        <w:numPr>
          <w:ilvl w:val="0"/>
          <w:numId w:val="303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Anexos,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5" w:right="1117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62.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residencia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podrán </w:t>
      </w:r>
      <w:r>
        <w:rPr>
          <w:color w:val="231F20"/>
          <w:w w:val="85"/>
        </w:rPr>
        <w:t>considerar los aspectos de redacción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0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Correcto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dominio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español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extranjero.</w:t>
      </w:r>
    </w:p>
    <w:p>
      <w:pPr>
        <w:pStyle w:val="ListParagraph"/>
        <w:numPr>
          <w:ilvl w:val="0"/>
          <w:numId w:val="304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Extensión de 80 cuartillas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mínimo.</w:t>
      </w:r>
    </w:p>
    <w:p>
      <w:pPr>
        <w:pStyle w:val="ListParagraph"/>
        <w:numPr>
          <w:ilvl w:val="0"/>
          <w:numId w:val="304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Interlineado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1.5.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059" w:right="924"/>
      </w:pPr>
      <w:r>
        <w:rPr/>
        <w:pict>
          <v:line style="position:absolute;mso-position-horizontal-relative:page;mso-position-vertical-relative:paragraph;z-index:41656" from="41.893501pt,14.466783pt" to="41.893501pt,14.466783pt" stroked="true" strokeweight="2pt" strokecolor="#231f20">
            <w10:wrap type="none"/>
          </v:line>
        </w:pict>
      </w:r>
      <w:r>
        <w:rPr/>
        <w:pict>
          <v:shape style="position:absolute;margin-left:23.053997pt;margin-top:17.72118pt;width:17.05pt;height:59.45pt;mso-position-horizontal-relative:page;mso-position-vertical-relative:paragraph;z-index:417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2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CAPÍTULO UNDÉCIMO</w:t>
      </w:r>
    </w:p>
    <w:p>
      <w:pPr>
        <w:spacing w:before="67"/>
        <w:ind w:left="1058" w:right="924" w:firstLine="0"/>
        <w:jc w:val="center"/>
        <w:rPr>
          <w:b/>
          <w:sz w:val="22"/>
        </w:rPr>
      </w:pPr>
      <w:r>
        <w:rPr/>
        <w:pict>
          <v:group style="position:absolute;margin-left:40.888802pt;margin-top:3.211077pt;width:2.050pt;height:62pt;mso-position-horizontal-relative:page;mso-position-vertical-relative:paragraph;z-index:41632" coordorigin="818,64" coordsize="41,1240">
            <v:line style="position:absolute" from="838,84" to="838,1224" stroked="true" strokeweight="2pt" strokecolor="#231f20">
              <v:stroke dashstyle="dash"/>
            </v:line>
            <v:line style="position:absolute" from="838,1284" to="838,1284" stroked="true" strokeweight="2pt" strokecolor="#231f20"/>
            <v:line style="position:absolute" from="838,1284" to="838,1284" stroked="true" strokeweight="2pt" strokecolor="#231f20"/>
            <w10:wrap type="none"/>
          </v:group>
        </w:pict>
      </w:r>
      <w:r>
        <w:rPr>
          <w:b/>
          <w:color w:val="231F20"/>
          <w:w w:val="85"/>
          <w:sz w:val="22"/>
        </w:rPr>
        <w:t>DEL REPORTE DE SERVICIO SOCIAL EN EL ÁREA DE LA SALUD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1" w:right="993" w:firstLine="359"/>
        <w:jc w:val="both"/>
      </w:pPr>
      <w:r>
        <w:rPr/>
        <w:pict>
          <v:group style="position:absolute;margin-left:0pt;margin-top:17.895994pt;width:36.450pt;height:17.05pt;mso-position-horizontal-relative:page;mso-position-vertical-relative:paragraph;z-index:41680" coordorigin="0,358" coordsize="729,341">
            <v:line style="position:absolute" from="397,678" to="708,678" stroked="true" strokeweight="2pt" strokecolor="#231f20">
              <v:stroke dashstyle="dash"/>
            </v:line>
            <v:line style="position:absolute" from="60,678" to="60,678" stroked="true" strokeweight="2pt" strokecolor="#231f20"/>
            <v:rect style="position:absolute;left:0;top:35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63.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consis- 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elaboración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informa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actividad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sustentación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jurado.</w:t>
      </w:r>
    </w:p>
    <w:p>
      <w:pPr>
        <w:pStyle w:val="BodyText"/>
        <w:spacing w:line="292" w:lineRule="auto" w:before="161"/>
        <w:ind w:left="1131" w:right="994" w:firstLine="360"/>
        <w:jc w:val="both"/>
      </w:pPr>
      <w:r>
        <w:rPr>
          <w:b/>
          <w:color w:val="939598"/>
          <w:spacing w:val="-5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spacing w:val="-4"/>
          <w:w w:val="90"/>
        </w:rPr>
        <w:t>64.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spacing w:val="-4"/>
          <w:w w:val="90"/>
        </w:rPr>
        <w:t>Esta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opción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evaluación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profesional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aplica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pasantes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carreras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Médico </w:t>
      </w:r>
      <w:r>
        <w:rPr>
          <w:color w:val="231F20"/>
          <w:w w:val="85"/>
        </w:rPr>
        <w:t>Cirujano,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Enfermería,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Cirujano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Dentista,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Bioingeniería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Médica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todas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aquellas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realice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 </w:t>
      </w:r>
      <w:r>
        <w:rPr>
          <w:color w:val="231F20"/>
          <w:w w:val="90"/>
        </w:rPr>
        <w:t>servicio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apego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legales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planeación,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organización,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aprobación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Interinstitucional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Humanos 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Estatal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Interinstitucional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Formación,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Capacitación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Recursos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85"/>
        </w:rPr>
        <w:t>Autónoma del Estado 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61"/>
        <w:ind w:left="1131" w:right="99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65.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sustentación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mismo será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individual.</w:t>
      </w:r>
    </w:p>
    <w:p>
      <w:pPr>
        <w:pStyle w:val="BodyText"/>
        <w:spacing w:line="292" w:lineRule="auto" w:before="161"/>
        <w:ind w:left="1131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66.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85"/>
        </w:rPr>
        <w:t>berán cumplirse los requisitos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1"/>
      </w:pPr>
    </w:p>
    <w:p>
      <w:pPr>
        <w:pStyle w:val="ListParagraph"/>
        <w:numPr>
          <w:ilvl w:val="1"/>
          <w:numId w:val="304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Trabajo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cuya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autoría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pasante.</w:t>
      </w:r>
    </w:p>
    <w:p>
      <w:pPr>
        <w:pStyle w:val="ListParagraph"/>
        <w:numPr>
          <w:ilvl w:val="1"/>
          <w:numId w:val="304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Temática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relacionada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cursado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pasante,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alguna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científica</w:t>
      </w:r>
    </w:p>
    <w:p>
      <w:pPr>
        <w:pStyle w:val="BodyText"/>
        <w:spacing w:before="50"/>
        <w:ind w:left="1491" w:right="298"/>
      </w:pPr>
      <w:r>
        <w:rPr>
          <w:color w:val="231F20"/>
          <w:w w:val="90"/>
        </w:rPr>
        <w:t>o técnica de la profesión.</w:t>
      </w:r>
    </w:p>
    <w:p>
      <w:pPr>
        <w:pStyle w:val="ListParagraph"/>
        <w:numPr>
          <w:ilvl w:val="1"/>
          <w:numId w:val="304"/>
        </w:numPr>
        <w:tabs>
          <w:tab w:pos="1492" w:val="left" w:leader="none"/>
        </w:tabs>
        <w:spacing w:line="292" w:lineRule="auto" w:before="50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carta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terminación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expedida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instancia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receptora,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avalada 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Salud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Estado.</w:t>
      </w:r>
    </w:p>
    <w:p>
      <w:pPr>
        <w:pStyle w:val="ListParagraph"/>
        <w:numPr>
          <w:ilvl w:val="1"/>
          <w:numId w:val="304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constancia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aprobatorio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asesor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revisores.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auto"/>
        <w:ind w:left="1130" w:right="996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67.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instancias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señaladas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0"/>
          <w:numId w:val="305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Hacer labor de educación higiénica y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médica.</w:t>
      </w:r>
    </w:p>
    <w:p>
      <w:pPr>
        <w:pStyle w:val="ListParagraph"/>
        <w:numPr>
          <w:ilvl w:val="0"/>
          <w:numId w:val="305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Proporcionar servicio profiláctico individual y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colectivo.</w:t>
      </w:r>
    </w:p>
    <w:p>
      <w:pPr>
        <w:pStyle w:val="ListParagraph"/>
        <w:numPr>
          <w:ilvl w:val="0"/>
          <w:numId w:val="305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Proporcionar servicio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curativo.</w:t>
      </w:r>
    </w:p>
    <w:p>
      <w:pPr>
        <w:pStyle w:val="ListParagraph"/>
        <w:numPr>
          <w:ilvl w:val="0"/>
          <w:numId w:val="305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Hacer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científica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sanitaria,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aplicable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región.</w:t>
      </w:r>
    </w:p>
    <w:p>
      <w:pPr>
        <w:pStyle w:val="ListParagraph"/>
        <w:numPr>
          <w:ilvl w:val="0"/>
          <w:numId w:val="305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Colaborar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formulación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estadísticas,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censos,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gráficas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mapas.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97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68.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estructurará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base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criterios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señaladas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considerar la estructura de contenido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spacing w:after="0" w:line="297" w:lineRule="auto"/>
        <w:jc w:val="both"/>
        <w:sectPr>
          <w:footerReference w:type="default" r:id="rId159"/>
          <w:pgSz w:w="9810" w:h="13500"/>
          <w:pgMar w:footer="796" w:header="0" w:top="920" w:bottom="980" w:left="0" w:right="0"/>
        </w:sectPr>
      </w:pPr>
    </w:p>
    <w:p>
      <w:pPr>
        <w:spacing w:before="68" w:after="19"/>
        <w:ind w:left="462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06"/>
        </w:numPr>
        <w:tabs>
          <w:tab w:pos="475" w:val="left" w:leader="none"/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41776" from="448.498413pt,14.441699pt" to="448.498413pt,14.441699pt" stroked="true" strokeweight="2pt" strokecolor="#231f20">
            <w10:wrap type="none"/>
          </v:line>
        </w:pict>
      </w:r>
      <w:r>
        <w:rPr>
          <w:color w:val="231F20"/>
          <w:w w:val="95"/>
          <w:sz w:val="20"/>
        </w:rPr>
        <w:t>Introducción.</w:t>
      </w:r>
    </w:p>
    <w:p>
      <w:pPr>
        <w:pStyle w:val="ListParagraph"/>
        <w:numPr>
          <w:ilvl w:val="0"/>
          <w:numId w:val="306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3.940813pt;width:2.050pt;height:62pt;mso-position-horizontal-relative:page;mso-position-vertical-relative:paragraph;z-index:41752" coordorigin="8950,79" coordsize="41,1240">
            <v:line style="position:absolute" from="8970,99" to="8970,1239" stroked="true" strokeweight="2pt" strokecolor="#231f20">
              <v:stroke dashstyle="dash"/>
            </v:line>
            <v:line style="position:absolute" from="8970,1299" to="8970,1299" stroked="true" strokeweight="2pt" strokecolor="#231f20"/>
            <v:line style="position:absolute" from="8970,1298" to="8970,1298" stroked="true" strokeweight="2pt" strokecolor="#231f20"/>
            <w10:wrap type="none"/>
          </v:group>
        </w:pict>
      </w:r>
      <w:r>
        <w:rPr/>
        <w:pict>
          <v:shape style="position:absolute;margin-left:451.541412pt;margin-top:2.195811pt;width:17pt;height:59.45pt;mso-position-horizontal-relative:page;mso-position-vertical-relative:paragraph;z-index:418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3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Antecedentes de 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temática.</w:t>
      </w:r>
    </w:p>
    <w:p>
      <w:pPr>
        <w:pStyle w:val="ListParagraph"/>
        <w:numPr>
          <w:ilvl w:val="0"/>
          <w:numId w:val="306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Objetivos.</w:t>
      </w:r>
    </w:p>
    <w:p>
      <w:pPr>
        <w:pStyle w:val="ListParagraph"/>
        <w:numPr>
          <w:ilvl w:val="0"/>
          <w:numId w:val="306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Informe de actividades por área 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atención.</w:t>
      </w:r>
    </w:p>
    <w:p>
      <w:pPr>
        <w:pStyle w:val="ListParagraph"/>
        <w:numPr>
          <w:ilvl w:val="0"/>
          <w:numId w:val="306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5.708601pt;width:36.450pt;height:17.05pt;mso-position-horizontal-relative:page;mso-position-vertical-relative:paragraph;z-index:41800" coordorigin="9080,114" coordsize="729,341">
            <v:line style="position:absolute" from="9100,434" to="9411,434" stroked="true" strokeweight="2pt" strokecolor="#231f20">
              <v:stroke dashstyle="dash"/>
            </v:line>
            <v:line style="position:absolute" from="9748,434" to="9748,434" stroked="true" strokeweight="2pt" strokecolor="#231f20"/>
            <v:rect style="position:absolute;left:9411;top:11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Métodos, técnicas y materiales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empleados.</w:t>
      </w:r>
    </w:p>
    <w:p>
      <w:pPr>
        <w:pStyle w:val="ListParagraph"/>
        <w:numPr>
          <w:ilvl w:val="0"/>
          <w:numId w:val="306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Resultados.</w:t>
      </w:r>
    </w:p>
    <w:p>
      <w:pPr>
        <w:pStyle w:val="ListParagraph"/>
        <w:numPr>
          <w:ilvl w:val="0"/>
          <w:numId w:val="306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Conclusiones 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recomendaciones.</w:t>
      </w:r>
    </w:p>
    <w:p>
      <w:pPr>
        <w:pStyle w:val="ListParagraph"/>
        <w:numPr>
          <w:ilvl w:val="0"/>
          <w:numId w:val="306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Referencias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consulta.</w:t>
      </w:r>
    </w:p>
    <w:p>
      <w:pPr>
        <w:pStyle w:val="ListParagraph"/>
        <w:numPr>
          <w:ilvl w:val="0"/>
          <w:numId w:val="306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Anexos,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69.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podrán </w:t>
      </w:r>
      <w:r>
        <w:rPr>
          <w:color w:val="231F20"/>
          <w:w w:val="85"/>
        </w:rPr>
        <w:t>considerar los aspectos de redacción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07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Correcto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dominio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español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extranjero.</w:t>
      </w:r>
    </w:p>
    <w:p>
      <w:pPr>
        <w:pStyle w:val="ListParagraph"/>
        <w:numPr>
          <w:ilvl w:val="0"/>
          <w:numId w:val="307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Exposición estructurada, racional 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crítica.</w:t>
      </w:r>
    </w:p>
    <w:p>
      <w:pPr>
        <w:pStyle w:val="ListParagraph"/>
        <w:numPr>
          <w:ilvl w:val="0"/>
          <w:numId w:val="307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Extensión de 80 cuartillas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mínimo.</w:t>
      </w:r>
    </w:p>
    <w:p>
      <w:pPr>
        <w:pStyle w:val="ListParagraph"/>
        <w:numPr>
          <w:ilvl w:val="0"/>
          <w:numId w:val="307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Interlineado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1.5.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3"/>
        <w:spacing w:line="312" w:lineRule="auto"/>
        <w:ind w:left="2849" w:right="3862"/>
      </w:pPr>
      <w:r>
        <w:rPr>
          <w:color w:val="231F20"/>
          <w:w w:val="80"/>
        </w:rPr>
        <w:t>CAPÍTULO DUODÉCIMO </w:t>
      </w:r>
      <w:r>
        <w:rPr>
          <w:color w:val="231F20"/>
          <w:w w:val="85"/>
        </w:rPr>
        <w:t>DE LA TESINA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70.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tesina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elaboración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escrito 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reporta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desarrollo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resultados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investigación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documental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carácter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monográfico;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jurado.</w:t>
      </w:r>
    </w:p>
    <w:p>
      <w:pPr>
        <w:pStyle w:val="BodyText"/>
        <w:spacing w:line="300" w:lineRule="auto" w:before="2"/>
        <w:ind w:left="115" w:right="1130" w:firstLine="360"/>
        <w:jc w:val="both"/>
      </w:pPr>
      <w:r>
        <w:rPr>
          <w:color w:val="231F20"/>
          <w:w w:val="90"/>
        </w:rPr>
        <w:t>Podrá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comprender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documental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traducción </w:t>
      </w:r>
      <w:r>
        <w:rPr>
          <w:color w:val="231F20"/>
          <w:w w:val="95"/>
        </w:rPr>
        <w:t>crítica.</w:t>
      </w:r>
    </w:p>
    <w:p>
      <w:pPr>
        <w:pStyle w:val="BodyText"/>
        <w:spacing w:before="162"/>
        <w:ind w:left="475" w:right="34"/>
      </w:pPr>
      <w:r>
        <w:rPr>
          <w:b/>
          <w:color w:val="939598"/>
          <w:w w:val="90"/>
        </w:rPr>
        <w:t>Artículo 71. </w:t>
      </w:r>
      <w:r>
        <w:rPr>
          <w:color w:val="231F20"/>
          <w:w w:val="90"/>
        </w:rPr>
        <w:t>El trabajo escrito de tesina y la sustentación del mismo será individual.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5" w:right="1127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72.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tesina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cumplirse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requisitos </w:t>
      </w:r>
      <w:r>
        <w:rPr>
          <w:color w:val="231F20"/>
          <w:w w:val="9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08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Trabajo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cuya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autoría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pasante.</w:t>
      </w:r>
    </w:p>
    <w:p>
      <w:pPr>
        <w:pStyle w:val="ListParagraph"/>
        <w:numPr>
          <w:ilvl w:val="0"/>
          <w:numId w:val="308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temática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relacionará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cursado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pasante,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competencias</w:t>
      </w:r>
    </w:p>
    <w:p>
      <w:pPr>
        <w:pStyle w:val="BodyText"/>
        <w:spacing w:before="58"/>
        <w:ind w:left="475" w:right="34"/>
      </w:pPr>
      <w:r>
        <w:rPr>
          <w:color w:val="231F20"/>
          <w:w w:val="90"/>
        </w:rPr>
        <w:t>señaladas en el perfil de egreso o con las áreas científicas o técnicas de la profesión.</w:t>
      </w:r>
    </w:p>
    <w:p>
      <w:pPr>
        <w:pStyle w:val="ListParagraph"/>
        <w:numPr>
          <w:ilvl w:val="0"/>
          <w:numId w:val="308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constancia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aprobatorio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asesor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revisores.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73.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valorar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traducción,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presenta, se tendrán en cuenta los aspectos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spacing w:after="0" w:line="300" w:lineRule="auto"/>
        <w:jc w:val="both"/>
        <w:sectPr>
          <w:footerReference w:type="default" r:id="rId160"/>
          <w:pgSz w:w="9810" w:h="13500"/>
          <w:pgMar w:footer="796" w:header="0" w:top="920" w:bottom="980" w:left="880" w:right="0"/>
          <w:pgNumType w:start="351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1"/>
          <w:numId w:val="308"/>
        </w:numPr>
        <w:tabs>
          <w:tab w:pos="1490" w:val="left" w:leader="none"/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41896" from="41.893501pt,14.438498pt" to="41.893501pt,14.438498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Mostrar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originalidad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tratamiento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temático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metodología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empleada.</w:t>
      </w:r>
    </w:p>
    <w:p>
      <w:pPr>
        <w:pStyle w:val="ListParagraph"/>
        <w:numPr>
          <w:ilvl w:val="1"/>
          <w:numId w:val="308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3.937799pt;width:2.050pt;height:62pt;mso-position-horizontal-relative:page;mso-position-vertical-relative:paragraph;z-index:41872" coordorigin="818,79" coordsize="41,1240">
            <v:line style="position:absolute" from="838,99" to="838,1239" stroked="true" strokeweight="2pt" strokecolor="#231f20">
              <v:stroke dashstyle="dash"/>
            </v:line>
            <v:line style="position:absolute" from="838,1299" to="838,1299" stroked="true" strokeweight="2pt" strokecolor="#231f20"/>
            <v:line style="position:absolute" from="838,1298" to="838,1298" stroked="true" strokeweight="2pt" strokecolor="#231f20"/>
            <w10:wrap type="none"/>
          </v:group>
        </w:pict>
      </w:r>
      <w:r>
        <w:rPr/>
        <w:pict>
          <v:shape style="position:absolute;margin-left:23.053997pt;margin-top:2.192896pt;width:17.05pt;height:59.45pt;mso-position-horizontal-relative:page;mso-position-vertical-relative:paragraph;z-index:419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2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Emplear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criterios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validez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confiabilidad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propios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disciplina.</w:t>
      </w:r>
    </w:p>
    <w:p>
      <w:pPr>
        <w:pStyle w:val="ListParagraph"/>
        <w:numPr>
          <w:ilvl w:val="1"/>
          <w:numId w:val="308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Realizar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aportación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arte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éste.</w:t>
      </w:r>
    </w:p>
    <w:p>
      <w:pPr>
        <w:pStyle w:val="ListParagraph"/>
        <w:numPr>
          <w:ilvl w:val="1"/>
          <w:numId w:val="308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comprensión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análisis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propio,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expuesto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significados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</w:p>
    <w:p>
      <w:pPr>
        <w:pStyle w:val="BodyText"/>
        <w:spacing w:before="50"/>
        <w:ind w:left="1491" w:right="298"/>
      </w:pPr>
      <w:r>
        <w:rPr/>
        <w:pict>
          <v:group style="position:absolute;margin-left:0pt;margin-top:6.907957pt;width:36.450pt;height:17.05pt;mso-position-horizontal-relative:page;mso-position-vertical-relative:paragraph;z-index:41920" coordorigin="0,138" coordsize="729,341">
            <v:line style="position:absolute" from="397,458" to="708,458" stroked="true" strokeweight="2pt" strokecolor="#231f20">
              <v:stroke dashstyle="dash"/>
            </v:line>
            <v:line style="position:absolute" from="60,458" to="60,458" stroked="true" strokeweight="2pt" strokecolor="#231f20"/>
            <v:rect style="position:absolute;left:0;top:13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éste en la cultura e idioma del texto original en su caso.</w:t>
      </w:r>
    </w:p>
    <w:p>
      <w:pPr>
        <w:pStyle w:val="ListParagraph"/>
        <w:numPr>
          <w:ilvl w:val="1"/>
          <w:numId w:val="308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Consultar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fuentes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bibliográficas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pertinentes,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suficientes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actuales.</w:t>
      </w:r>
    </w:p>
    <w:p>
      <w:pPr>
        <w:pStyle w:val="ListParagraph"/>
        <w:numPr>
          <w:ilvl w:val="1"/>
          <w:numId w:val="308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aspectos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contemple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74.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considerar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estruc- tura de contenido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0"/>
          <w:numId w:val="309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Resumen, no mayor de dos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cuartillas.</w:t>
      </w:r>
    </w:p>
    <w:p>
      <w:pPr>
        <w:pStyle w:val="ListParagraph"/>
        <w:numPr>
          <w:ilvl w:val="0"/>
          <w:numId w:val="309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Importancia de 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temática.</w:t>
      </w:r>
    </w:p>
    <w:p>
      <w:pPr>
        <w:pStyle w:val="ListParagraph"/>
        <w:numPr>
          <w:ilvl w:val="0"/>
          <w:numId w:val="30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Planteamiento del problema o pregunta de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30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Métodos y técnicas de investigación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empleadas.</w:t>
      </w:r>
    </w:p>
    <w:p>
      <w:pPr>
        <w:pStyle w:val="ListParagraph"/>
        <w:numPr>
          <w:ilvl w:val="0"/>
          <w:numId w:val="309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Desarrollo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temático.</w:t>
      </w:r>
    </w:p>
    <w:p>
      <w:pPr>
        <w:pStyle w:val="ListParagraph"/>
        <w:numPr>
          <w:ilvl w:val="0"/>
          <w:numId w:val="30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Conclusiones 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sugerencias.</w:t>
      </w:r>
    </w:p>
    <w:p>
      <w:pPr>
        <w:pStyle w:val="ListParagraph"/>
        <w:numPr>
          <w:ilvl w:val="0"/>
          <w:numId w:val="30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Referencias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consulta.</w:t>
      </w:r>
    </w:p>
    <w:p>
      <w:pPr>
        <w:pStyle w:val="ListParagraph"/>
        <w:numPr>
          <w:ilvl w:val="0"/>
          <w:numId w:val="30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Anexos,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75.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podrán </w:t>
      </w:r>
      <w:r>
        <w:rPr>
          <w:color w:val="231F20"/>
          <w:w w:val="85"/>
        </w:rPr>
        <w:t>considerar los aspectos de redacción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0"/>
          <w:numId w:val="31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Correcto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dominio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español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extranjero.</w:t>
      </w:r>
    </w:p>
    <w:p>
      <w:pPr>
        <w:pStyle w:val="ListParagraph"/>
        <w:numPr>
          <w:ilvl w:val="0"/>
          <w:numId w:val="310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Extensión de 80 cuartillas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mínimo.</w:t>
      </w:r>
    </w:p>
    <w:p>
      <w:pPr>
        <w:pStyle w:val="ListParagraph"/>
        <w:numPr>
          <w:ilvl w:val="0"/>
          <w:numId w:val="310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Interlineado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1.5.</w:t>
      </w:r>
    </w:p>
    <w:p>
      <w:pPr>
        <w:pStyle w:val="BodyText"/>
      </w:pPr>
    </w:p>
    <w:p>
      <w:pPr>
        <w:pStyle w:val="BodyText"/>
        <w:spacing w:before="8"/>
        <w:rPr>
          <w:sz w:val="15"/>
        </w:rPr>
      </w:pPr>
    </w:p>
    <w:p>
      <w:pPr>
        <w:pStyle w:val="Heading3"/>
        <w:spacing w:line="304" w:lineRule="auto"/>
        <w:ind w:left="3672" w:right="3535"/>
      </w:pPr>
      <w:r>
        <w:rPr>
          <w:color w:val="231F20"/>
          <w:w w:val="80"/>
        </w:rPr>
        <w:t>CAPÍTULO DÉCIMO TERCERO </w:t>
      </w:r>
      <w:r>
        <w:rPr>
          <w:color w:val="231F20"/>
          <w:w w:val="85"/>
        </w:rPr>
        <w:t>DE LA TESIS</w:t>
      </w:r>
    </w:p>
    <w:p>
      <w:pPr>
        <w:pStyle w:val="BodyText"/>
        <w:spacing w:before="3"/>
        <w:rPr>
          <w:b/>
          <w:sz w:val="17"/>
        </w:rPr>
      </w:pP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76.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tesis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consiste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elaboración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informa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documental,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experimental,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em- pírica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teórica,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jurado.</w:t>
      </w:r>
    </w:p>
    <w:p>
      <w:pPr>
        <w:pStyle w:val="BodyText"/>
        <w:spacing w:line="292" w:lineRule="auto" w:before="1"/>
        <w:ind w:left="1130" w:right="996" w:firstLine="360"/>
        <w:jc w:val="both"/>
      </w:pPr>
      <w:r>
        <w:rPr>
          <w:color w:val="231F20"/>
          <w:spacing w:val="-3"/>
          <w:w w:val="85"/>
        </w:rPr>
        <w:t>Comprenderá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empleo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demostración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teoría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mejorar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comprensión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desarrollo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método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rigor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metodológico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conocimiento.</w:t>
      </w:r>
    </w:p>
    <w:p>
      <w:pPr>
        <w:pStyle w:val="BodyText"/>
        <w:spacing w:before="161"/>
        <w:ind w:left="1491" w:right="298"/>
      </w:pPr>
      <w:r>
        <w:rPr>
          <w:b/>
          <w:color w:val="939598"/>
          <w:w w:val="85"/>
        </w:rPr>
        <w:t>Artículo 77. </w:t>
      </w:r>
      <w:r>
        <w:rPr>
          <w:color w:val="231F20"/>
          <w:w w:val="85"/>
        </w:rPr>
        <w:t>La sustentación de la evaluación profesional por tesis será de manera individual.</w:t>
      </w:r>
    </w:p>
    <w:p>
      <w:pPr>
        <w:spacing w:after="0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462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22" w:firstLine="360"/>
      </w:pPr>
      <w:r>
        <w:rPr/>
        <w:pict>
          <v:group style="position:absolute;margin-left:447.498413pt;margin-top:19.440899pt;width:2.050pt;height:62pt;mso-position-horizontal-relative:page;mso-position-vertical-relative:paragraph;z-index:41992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2016" from="448.498413pt,14.441699pt" to="448.498413pt,14.441699pt" stroked="true" strokeweight="2pt" strokecolor="#231f20">
            <w10:wrap type="none"/>
          </v:line>
        </w:pict>
      </w:r>
      <w:r>
        <w:rPr/>
        <w:pict>
          <v:shape style="position:absolute;margin-left:451.541412pt;margin-top:17.695896pt;width:17pt;height:59.45pt;mso-position-horizontal-relative:page;mso-position-vertical-relative:paragraph;z-index:420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3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78.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adoptar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modali- </w:t>
      </w:r>
      <w:r>
        <w:rPr>
          <w:color w:val="231F20"/>
          <w:w w:val="85"/>
        </w:rPr>
        <w:t>dades de realización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311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Tesis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individual.</w:t>
      </w:r>
    </w:p>
    <w:p>
      <w:pPr>
        <w:pStyle w:val="ListParagraph"/>
        <w:numPr>
          <w:ilvl w:val="0"/>
          <w:numId w:val="311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8.908699pt;width:36.450pt;height:17.05pt;mso-position-horizontal-relative:page;mso-position-vertical-relative:paragraph;z-index:42040" coordorigin="9080,178" coordsize="729,341">
            <v:line style="position:absolute" from="9100,498" to="9411,498" stroked="true" strokeweight="2pt" strokecolor="#231f20">
              <v:stroke dashstyle="dash"/>
            </v:line>
            <v:line style="position:absolute" from="9748,498" to="9748,498" stroked="true" strokeweight="2pt" strokecolor="#231f20"/>
            <v:rect style="position:absolute;left:9411;top:17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8"/>
          <w:w w:val="85"/>
          <w:sz w:val="20"/>
        </w:rPr>
        <w:t>Tesis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colectiva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con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tres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pasantes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como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máximo,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mismo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programa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educativo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espacio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académico.</w:t>
      </w:r>
    </w:p>
    <w:p>
      <w:pPr>
        <w:pStyle w:val="ListParagraph"/>
        <w:numPr>
          <w:ilvl w:val="0"/>
          <w:numId w:val="311"/>
        </w:numPr>
        <w:tabs>
          <w:tab w:pos="476" w:val="left" w:leader="none"/>
        </w:tabs>
        <w:spacing w:line="292" w:lineRule="auto" w:before="50" w:after="0"/>
        <w:ind w:left="476" w:right="113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Tesis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colectiva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multi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interdisciplinaria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cinco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pasantes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máximo,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diferentes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programas educativos y del mismo o diferente espacio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5" w:right="1114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79.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85"/>
        </w:rPr>
        <w:t>berán cumplirse los requisitos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31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Trabajo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cuya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autoría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pasante.</w:t>
      </w:r>
    </w:p>
    <w:p>
      <w:pPr>
        <w:pStyle w:val="ListParagraph"/>
        <w:numPr>
          <w:ilvl w:val="0"/>
          <w:numId w:val="312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temática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relacionará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cursado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pasante,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competencias</w:t>
      </w:r>
    </w:p>
    <w:p>
      <w:pPr>
        <w:pStyle w:val="BodyText"/>
        <w:spacing w:before="50"/>
        <w:ind w:left="475" w:right="34"/>
      </w:pPr>
      <w:r>
        <w:rPr>
          <w:color w:val="231F20"/>
          <w:w w:val="90"/>
        </w:rPr>
        <w:t>señaladas en el perfil de egreso o con las áreas científicas o técnicas de la profesión.</w:t>
      </w:r>
    </w:p>
    <w:p>
      <w:pPr>
        <w:pStyle w:val="ListParagraph"/>
        <w:numPr>
          <w:ilvl w:val="0"/>
          <w:numId w:val="312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constancia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aprobatorio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asesor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revisores.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16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80.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valorar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tendrán en cuenta los aspectos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313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Mostrar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originalidad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tratamiento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temático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metodología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empleada.</w:t>
      </w:r>
    </w:p>
    <w:p>
      <w:pPr>
        <w:pStyle w:val="ListParagraph"/>
        <w:numPr>
          <w:ilvl w:val="0"/>
          <w:numId w:val="313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Emplear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criterios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validez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confiabilidad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propios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disciplina.</w:t>
      </w:r>
    </w:p>
    <w:p>
      <w:pPr>
        <w:pStyle w:val="ListParagraph"/>
        <w:numPr>
          <w:ilvl w:val="0"/>
          <w:numId w:val="313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 una aportación para la profesión o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disciplina.</w:t>
      </w:r>
    </w:p>
    <w:p>
      <w:pPr>
        <w:pStyle w:val="ListParagraph"/>
        <w:numPr>
          <w:ilvl w:val="0"/>
          <w:numId w:val="313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Generar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innovadora.</w:t>
      </w:r>
    </w:p>
    <w:p>
      <w:pPr>
        <w:pStyle w:val="ListParagraph"/>
        <w:numPr>
          <w:ilvl w:val="0"/>
          <w:numId w:val="313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aspectos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contemple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81. </w:t>
      </w:r>
      <w:r>
        <w:rPr>
          <w:color w:val="231F20"/>
          <w:w w:val="85"/>
        </w:rPr>
        <w:t>El trabajo escrito de tesis podrá considerar la estructura de contenido siguiente: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31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Resumen no mayor de dos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cuartillas.</w:t>
      </w:r>
    </w:p>
    <w:p>
      <w:pPr>
        <w:pStyle w:val="ListParagraph"/>
        <w:numPr>
          <w:ilvl w:val="0"/>
          <w:numId w:val="314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Antecedentes de 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temática.</w:t>
      </w:r>
    </w:p>
    <w:p>
      <w:pPr>
        <w:pStyle w:val="ListParagraph"/>
        <w:numPr>
          <w:ilvl w:val="0"/>
          <w:numId w:val="31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Importancia 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problema.</w:t>
      </w:r>
    </w:p>
    <w:p>
      <w:pPr>
        <w:pStyle w:val="ListParagraph"/>
        <w:numPr>
          <w:ilvl w:val="0"/>
          <w:numId w:val="31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Planteamiento del problema o pregunta de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314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Marco conceptual 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teórico.</w:t>
      </w:r>
    </w:p>
    <w:p>
      <w:pPr>
        <w:pStyle w:val="ListParagraph"/>
        <w:numPr>
          <w:ilvl w:val="0"/>
          <w:numId w:val="31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Métodos y técnicas de investigación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empleadas.</w:t>
      </w:r>
    </w:p>
    <w:p>
      <w:pPr>
        <w:pStyle w:val="ListParagraph"/>
        <w:numPr>
          <w:ilvl w:val="0"/>
          <w:numId w:val="31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Presentación y discusión 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resultados.</w:t>
      </w:r>
    </w:p>
    <w:p>
      <w:pPr>
        <w:pStyle w:val="ListParagraph"/>
        <w:numPr>
          <w:ilvl w:val="0"/>
          <w:numId w:val="31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Conclusiones 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sugerencias.</w:t>
      </w:r>
    </w:p>
    <w:p>
      <w:pPr>
        <w:pStyle w:val="ListParagraph"/>
        <w:numPr>
          <w:ilvl w:val="0"/>
          <w:numId w:val="31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Referencias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consulta.</w:t>
      </w:r>
    </w:p>
    <w:p>
      <w:pPr>
        <w:pStyle w:val="ListParagraph"/>
        <w:numPr>
          <w:ilvl w:val="0"/>
          <w:numId w:val="314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Anexos,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1" w:firstLine="360"/>
      </w:pP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colectiva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multi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interdisciplinaria,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 </w:t>
      </w:r>
      <w:r>
        <w:rPr>
          <w:color w:val="231F20"/>
          <w:w w:val="85"/>
        </w:rPr>
        <w:t>presentar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contribución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importante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pasantes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participan.</w:t>
      </w:r>
    </w:p>
    <w:p>
      <w:pPr>
        <w:spacing w:after="0" w:line="292" w:lineRule="auto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994" w:firstLine="360"/>
        <w:jc w:val="both"/>
      </w:pPr>
      <w:r>
        <w:rPr/>
        <w:pict>
          <v:group style="position:absolute;margin-left:40.888802pt;margin-top:19.437799pt;width:2.050pt;height:62pt;mso-position-horizontal-relative:page;mso-position-vertical-relative:paragraph;z-index:42112" coordorigin="818,389" coordsize="41,1240">
            <v:line style="position:absolute" from="838,409" to="838,1549" stroked="true" strokeweight="2pt" strokecolor="#231f20">
              <v:stroke dashstyle="dash"/>
            </v:line>
            <v:line style="position:absolute" from="838,1609" to="838,1609" stroked="true" strokeweight="2pt" strokecolor="#231f20"/>
            <v:line style="position:absolute" from="838,1608" to="838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2136" from="41.893501pt,14.438498pt" to="41.893501pt,14.438498pt" stroked="true" strokeweight="2pt" strokecolor="#231f20">
            <w10:wrap type="none"/>
          </v:line>
        </w:pict>
      </w:r>
      <w:r>
        <w:rPr/>
        <w:pict>
          <v:shape style="position:absolute;margin-left:23.053997pt;margin-top:17.692896pt;width:17.05pt;height:59.45pt;mso-position-horizontal-relative:page;mso-position-vertical-relative:paragraph;z-index:421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2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82.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redac- </w:t>
      </w:r>
      <w:r>
        <w:rPr>
          <w:color w:val="231F20"/>
          <w:w w:val="85"/>
        </w:rPr>
        <w:t>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314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Correcto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dominio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español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extranjero.</w:t>
      </w:r>
    </w:p>
    <w:p>
      <w:pPr>
        <w:pStyle w:val="ListParagraph"/>
        <w:numPr>
          <w:ilvl w:val="1"/>
          <w:numId w:val="314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8.905699pt;width:36.450pt;height:17.05pt;mso-position-horizontal-relative:page;mso-position-vertical-relative:paragraph;z-index:42160" coordorigin="0,178" coordsize="729,341">
            <v:line style="position:absolute" from="397,498" to="708,498" stroked="true" strokeweight="2pt" strokecolor="#231f20">
              <v:stroke dashstyle="dash"/>
            </v:line>
            <v:line style="position:absolute" from="60,498" to="60,498" stroked="true" strokeweight="2pt" strokecolor="#231f20"/>
            <v:rect style="position:absolute;left:0;top:17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Exposición estructurada, racional 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crítica.</w:t>
      </w:r>
    </w:p>
    <w:p>
      <w:pPr>
        <w:pStyle w:val="ListParagraph"/>
        <w:numPr>
          <w:ilvl w:val="1"/>
          <w:numId w:val="314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Extensión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80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cuartillas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tesis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individual,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100,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tesis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colectiva.</w:t>
      </w:r>
    </w:p>
    <w:p>
      <w:pPr>
        <w:pStyle w:val="ListParagraph"/>
        <w:numPr>
          <w:ilvl w:val="1"/>
          <w:numId w:val="314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Interlineado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1.5.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ind w:left="1059" w:right="924"/>
      </w:pPr>
      <w:r>
        <w:rPr>
          <w:color w:val="231F20"/>
          <w:w w:val="80"/>
        </w:rPr>
        <w:t>TÍTULO TERCERO</w:t>
      </w:r>
    </w:p>
    <w:p>
      <w:pPr>
        <w:spacing w:before="67"/>
        <w:ind w:left="1062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PROCEDIMIENTO Y RESULTADO  DE LA EVALUACIÓN  PROFESIONAL</w:t>
      </w:r>
    </w:p>
    <w:p>
      <w:pPr>
        <w:pStyle w:val="BodyText"/>
        <w:rPr>
          <w:b/>
          <w:sz w:val="22"/>
        </w:rPr>
      </w:pPr>
    </w:p>
    <w:p>
      <w:pPr>
        <w:spacing w:before="174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67"/>
        <w:ind w:left="1062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SOLICITUD DE LA EVALUACIÓN PROFESIONAL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83.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interesado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entregar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subdirección,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solicitud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elegida,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unidades de aprendizaje del plan de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84.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requieren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escrito,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aprobación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solicitud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seguirá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procedimiento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describe: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315"/>
        </w:numPr>
        <w:tabs>
          <w:tab w:pos="1492" w:val="left" w:leader="none"/>
        </w:tabs>
        <w:spacing w:line="292" w:lineRule="auto" w:before="0" w:after="0"/>
        <w:ind w:left="1491" w:right="996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pasante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entregará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anexando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prueba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requisitos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opción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0"/>
          <w:numId w:val="315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subdirección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verificará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áreas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liberación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</w:p>
    <w:p>
      <w:pPr>
        <w:pStyle w:val="BodyText"/>
        <w:spacing w:before="50"/>
        <w:ind w:left="1491" w:right="298"/>
      </w:pPr>
      <w:r>
        <w:rPr>
          <w:color w:val="231F20"/>
          <w:w w:val="90"/>
        </w:rPr>
        <w:t>social y la acreditación total del plan de estudios.</w:t>
      </w:r>
    </w:p>
    <w:p>
      <w:pPr>
        <w:pStyle w:val="ListParagraph"/>
        <w:numPr>
          <w:ilvl w:val="0"/>
          <w:numId w:val="315"/>
        </w:numPr>
        <w:tabs>
          <w:tab w:pos="1492" w:val="left" w:leader="none"/>
        </w:tabs>
        <w:spacing w:line="292" w:lineRule="auto" w:before="50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subdirección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analizará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suficiencia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validez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probatoria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entregada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 </w:t>
      </w:r>
      <w:r>
        <w:rPr>
          <w:color w:val="231F20"/>
          <w:w w:val="90"/>
          <w:sz w:val="20"/>
        </w:rPr>
        <w:t>pasante,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preparará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argumentos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autorización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presentación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0"/>
          <w:numId w:val="315"/>
        </w:numPr>
        <w:tabs>
          <w:tab w:pos="1492" w:val="left" w:leader="none"/>
        </w:tabs>
        <w:spacing w:line="292" w:lineRule="auto" w:before="1" w:after="0"/>
        <w:ind w:left="1491" w:right="996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argumentos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subdirección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podrán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revisados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Consejos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espacio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cuyo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dictaminarán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resolución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inapelable.</w:t>
      </w:r>
    </w:p>
    <w:p>
      <w:pPr>
        <w:pStyle w:val="ListParagraph"/>
        <w:numPr>
          <w:ilvl w:val="0"/>
          <w:numId w:val="315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subdirección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comunicará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interesado,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quince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días,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res- puesta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profesional,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informará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fecha,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lugar 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llevará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ceremonia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toma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protesta.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85.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Aprovechamiento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subdirección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es- </w:t>
      </w:r>
      <w:r>
        <w:rPr>
          <w:color w:val="231F20"/>
          <w:w w:val="85"/>
        </w:rPr>
        <w:t>pacio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elaborará,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educativo,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pasantes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pue- </w:t>
      </w:r>
      <w:r>
        <w:rPr>
          <w:color w:val="231F20"/>
          <w:w w:val="90"/>
        </w:rPr>
        <w:t>den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elegir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profesional,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tomando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señaladas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presente </w:t>
      </w:r>
      <w:r>
        <w:rPr>
          <w:color w:val="231F20"/>
          <w:w w:val="95"/>
        </w:rPr>
        <w:t>reglamento.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462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29" w:firstLine="360"/>
        <w:jc w:val="both"/>
      </w:pPr>
      <w:r>
        <w:rPr/>
        <w:pict>
          <v:group style="position:absolute;margin-left:447.498413pt;margin-top:19.440899pt;width:2.050pt;height:62pt;mso-position-horizontal-relative:page;mso-position-vertical-relative:paragraph;z-index:42232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2256" from="448.498413pt,14.441699pt" to="448.498413pt,14.441699pt" stroked="true" strokeweight="2pt" strokecolor="#231f20">
            <w10:wrap type="none"/>
          </v:line>
        </w:pict>
      </w:r>
      <w:r>
        <w:rPr/>
        <w:pict>
          <v:shape style="position:absolute;margin-left:451.541412pt;margin-top:17.695896pt;width:17pt;height:59.45pt;mso-position-horizontal-relative:page;mso-position-vertical-relative:paragraph;z-index:423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3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86.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opciones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requieren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escrito,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procedimiento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siguiente: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316"/>
        </w:numPr>
        <w:tabs>
          <w:tab w:pos="476" w:val="left" w:leader="none"/>
        </w:tabs>
        <w:spacing w:line="292" w:lineRule="auto" w:before="1" w:after="0"/>
        <w:ind w:left="476" w:right="1131" w:hanging="360"/>
        <w:jc w:val="both"/>
        <w:rPr>
          <w:sz w:val="20"/>
        </w:rPr>
      </w:pPr>
      <w:r>
        <w:rPr/>
        <w:pict>
          <v:group style="position:absolute;margin-left:453.987183pt;margin-top:6.458699pt;width:36.450pt;height:17.05pt;mso-position-horizontal-relative:page;mso-position-vertical-relative:paragraph;z-index:42280" coordorigin="9080,129" coordsize="729,341">
            <v:line style="position:absolute" from="9100,449" to="9411,449" stroked="true" strokeweight="2pt" strokecolor="#231f20">
              <v:stroke dashstyle="dash"/>
            </v:line>
            <v:line style="position:absolute" from="9748,449" to="9748,449" stroked="true" strokeweight="2pt" strokecolor="#231f20"/>
            <v:rect style="position:absolute;left:9411;top:12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pasante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entregará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solicitud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anexando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protocolo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donde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muestre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alcance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desarrollar,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medios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emplear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alcanzar.</w:t>
      </w:r>
    </w:p>
    <w:p>
      <w:pPr>
        <w:pStyle w:val="ListParagraph"/>
        <w:numPr>
          <w:ilvl w:val="0"/>
          <w:numId w:val="316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pasante,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misma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solicitud,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proponer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fungirá como asesor del trabajo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escrito.</w:t>
      </w:r>
    </w:p>
    <w:p>
      <w:pPr>
        <w:pStyle w:val="ListParagraph"/>
        <w:numPr>
          <w:ilvl w:val="0"/>
          <w:numId w:val="316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subdirección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verificará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acreditación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total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</w:p>
    <w:p>
      <w:pPr>
        <w:pStyle w:val="BodyText"/>
        <w:spacing w:before="50"/>
        <w:ind w:left="475" w:right="34"/>
      </w:pPr>
      <w:r>
        <w:rPr>
          <w:color w:val="231F20"/>
          <w:w w:val="85"/>
        </w:rPr>
        <w:t>de estudios.</w:t>
      </w:r>
    </w:p>
    <w:p>
      <w:pPr>
        <w:pStyle w:val="ListParagraph"/>
        <w:numPr>
          <w:ilvl w:val="0"/>
          <w:numId w:val="316"/>
        </w:numPr>
        <w:tabs>
          <w:tab w:pos="476" w:val="left" w:leader="none"/>
        </w:tabs>
        <w:spacing w:line="292" w:lineRule="auto" w:before="5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subdirección,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apoyo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Docencia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pertinente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 temática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versará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pasante,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preparará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argumentos 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autorización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presentación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profesional.</w:t>
      </w:r>
    </w:p>
    <w:p>
      <w:pPr>
        <w:pStyle w:val="ListParagraph"/>
        <w:numPr>
          <w:ilvl w:val="0"/>
          <w:numId w:val="316"/>
        </w:numPr>
        <w:tabs>
          <w:tab w:pos="476" w:val="left" w:leader="none"/>
        </w:tabs>
        <w:spacing w:line="292" w:lineRule="auto" w:before="1" w:after="0"/>
        <w:ind w:left="476" w:right="1131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argumentos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subdirección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podrán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revisados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Consejos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espacio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cuyo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dictaminarán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resolución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inapelable.</w:t>
      </w:r>
    </w:p>
    <w:p>
      <w:pPr>
        <w:pStyle w:val="ListParagraph"/>
        <w:numPr>
          <w:ilvl w:val="0"/>
          <w:numId w:val="316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subdirección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comunicará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interesado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quince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res- puesta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profesional.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informará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personal académico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fungirá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asesor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revisores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vez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 </w:t>
      </w:r>
      <w:r>
        <w:rPr>
          <w:color w:val="231F20"/>
          <w:w w:val="85"/>
          <w:sz w:val="20"/>
        </w:rPr>
        <w:t>concluya 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realización.</w:t>
      </w:r>
    </w:p>
    <w:p>
      <w:pPr>
        <w:pStyle w:val="ListParagraph"/>
        <w:numPr>
          <w:ilvl w:val="0"/>
          <w:numId w:val="316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Una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vez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registrado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trabajo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escrito,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tema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opción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evaluación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profesional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sólo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podrán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cam- biarse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petición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interesado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aprobación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asesor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subdirección.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caso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 </w:t>
      </w:r>
      <w:r>
        <w:rPr>
          <w:color w:val="231F20"/>
          <w:spacing w:val="-3"/>
          <w:w w:val="85"/>
          <w:sz w:val="20"/>
        </w:rPr>
        <w:t>trabajo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colectivo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será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necesario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dicho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cambio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solicite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totalidad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participantes.</w:t>
      </w:r>
    </w:p>
    <w:p>
      <w:pPr>
        <w:pStyle w:val="ListParagraph"/>
        <w:numPr>
          <w:ilvl w:val="0"/>
          <w:numId w:val="316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Una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vez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registrada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solicitud,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pasante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tendrá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exclusividad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tema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escrito </w:t>
      </w:r>
      <w:r>
        <w:rPr>
          <w:color w:val="231F20"/>
          <w:w w:val="85"/>
          <w:sz w:val="20"/>
        </w:rPr>
        <w:t>durante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años,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contados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partir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fecha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aceptación.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renovarse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hasta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otro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año, </w:t>
      </w:r>
      <w:r>
        <w:rPr>
          <w:color w:val="231F20"/>
          <w:w w:val="90"/>
          <w:sz w:val="20"/>
        </w:rPr>
        <w:t>teniendo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límite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sustentación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jurado.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Vencido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solicitud,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tema quedará libre para ser presentado por otro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pasante.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6" w:right="1128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87.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pasante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revocar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revisor,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vez.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 este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pasante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subdirección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efectuarse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diez días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formará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comunicado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evaluación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  <w:spacing w:line="292" w:lineRule="auto" w:before="1"/>
        <w:ind w:left="116" w:right="1130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funja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jurado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 trabajo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revisores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059" w:right="924"/>
      </w:pPr>
      <w:r>
        <w:rPr/>
        <w:pict>
          <v:line style="position:absolute;mso-position-horizontal-relative:page;mso-position-vertical-relative:paragraph;z-index:42376" from="41.893501pt,14.466783pt" to="41.893501pt,14.466783pt" stroked="true" strokeweight="2pt" strokecolor="#231f20">
            <w10:wrap type="none"/>
          </v:line>
        </w:pict>
      </w:r>
      <w:r>
        <w:rPr/>
        <w:pict>
          <v:shape style="position:absolute;margin-left:23.053997pt;margin-top:17.72118pt;width:17.05pt;height:59.45pt;mso-position-horizontal-relative:page;mso-position-vertical-relative:paragraph;z-index:424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2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CAPÍTULO SEGUNDO</w:t>
      </w:r>
    </w:p>
    <w:p>
      <w:pPr>
        <w:spacing w:line="304" w:lineRule="auto" w:before="67"/>
        <w:ind w:left="2642" w:right="2505" w:firstLine="0"/>
        <w:jc w:val="center"/>
        <w:rPr>
          <w:b/>
          <w:sz w:val="22"/>
        </w:rPr>
      </w:pPr>
      <w:r>
        <w:rPr/>
        <w:pict>
          <v:group style="position:absolute;margin-left:40.888802pt;margin-top:3.211077pt;width:2.050pt;height:62pt;mso-position-horizontal-relative:page;mso-position-vertical-relative:paragraph;z-index:42352" coordorigin="818,64" coordsize="41,1240">
            <v:line style="position:absolute" from="838,84" to="838,1224" stroked="true" strokeweight="2pt" strokecolor="#231f20">
              <v:stroke dashstyle="dash"/>
            </v:line>
            <v:line style="position:absolute" from="838,1284" to="838,1284" stroked="true" strokeweight="2pt" strokecolor="#231f20"/>
            <v:line style="position:absolute" from="838,1284" to="838,1284" stroked="true" strokeweight="2pt" strokecolor="#231f20"/>
            <w10:wrap type="none"/>
          </v:group>
        </w:pict>
      </w: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3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ASESOR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REVISORES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TRABAJO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ESCRITO,</w:t>
      </w:r>
      <w:r>
        <w:rPr>
          <w:b/>
          <w:color w:val="231F20"/>
          <w:w w:val="82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JURADO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spacing w:val="-4"/>
          <w:w w:val="85"/>
          <w:sz w:val="22"/>
        </w:rPr>
        <w:t>PARA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SUSTENTACIÓN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/>
        <w:ind w:left="1131" w:right="993" w:firstLine="359"/>
        <w:jc w:val="both"/>
      </w:pPr>
      <w:r>
        <w:rPr/>
        <w:pict>
          <v:group style="position:absolute;margin-left:0pt;margin-top:1.895994pt;width:36.450pt;height:17.05pt;mso-position-horizontal-relative:page;mso-position-vertical-relative:paragraph;z-index:42400" coordorigin="0,38" coordsize="729,341">
            <v:line style="position:absolute" from="397,358" to="708,358" stroked="true" strokeweight="2pt" strokecolor="#231f20">
              <v:stroke dashstyle="dash"/>
            </v:line>
            <v:line style="position:absolute" from="60,358" to="60,358" stroked="true" strokeweight="2pt" strokecolor="#231f20"/>
            <v:rect style="position:absolute;left:0;top:3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88.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revisor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escrito,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jurado 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ordinario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Universi- </w:t>
      </w:r>
      <w:r>
        <w:rPr>
          <w:color w:val="231F20"/>
          <w:w w:val="85"/>
        </w:rPr>
        <w:t>dad, que sea preferentemente definitivo, cuente con los conocimientos y experiencia profesional en el área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relacionada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trabajo,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disponibilidad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asumir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responsabilidad.</w:t>
      </w:r>
    </w:p>
    <w:p>
      <w:pPr>
        <w:pStyle w:val="BodyText"/>
        <w:spacing w:line="292" w:lineRule="auto" w:before="1"/>
        <w:ind w:left="1131" w:right="994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espacio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suficiente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definitivo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designar, a propuesta del pasante, personal académico temporal como asesores o revisores, conforme 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orden </w:t>
      </w:r>
      <w:r>
        <w:rPr>
          <w:color w:val="231F20"/>
          <w:w w:val="9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1"/>
          <w:numId w:val="31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Adscritos al programa de estudios profesionales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respectivo;</w:t>
      </w:r>
    </w:p>
    <w:p>
      <w:pPr>
        <w:pStyle w:val="ListParagraph"/>
        <w:numPr>
          <w:ilvl w:val="1"/>
          <w:numId w:val="316"/>
        </w:numPr>
        <w:tabs>
          <w:tab w:pos="495" w:val="left" w:leader="none"/>
          <w:tab w:pos="1492" w:val="left" w:leader="none"/>
        </w:tabs>
        <w:spacing w:line="240" w:lineRule="auto" w:before="50" w:after="0"/>
        <w:ind w:left="1491" w:right="0" w:hanging="360"/>
        <w:jc w:val="center"/>
        <w:rPr>
          <w:sz w:val="20"/>
        </w:rPr>
      </w:pPr>
      <w:r>
        <w:rPr>
          <w:color w:val="231F20"/>
          <w:w w:val="90"/>
          <w:sz w:val="20"/>
        </w:rPr>
        <w:t>Adscritos a otros programas de estudios profesionales que se impartan en el propio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espacio</w:t>
      </w:r>
    </w:p>
    <w:p>
      <w:pPr>
        <w:pStyle w:val="BodyText"/>
        <w:spacing w:before="50"/>
        <w:ind w:left="1491" w:right="298"/>
      </w:pPr>
      <w:r>
        <w:rPr>
          <w:color w:val="231F20"/>
          <w:w w:val="95"/>
        </w:rPr>
        <w:t>académico;</w:t>
      </w:r>
    </w:p>
    <w:p>
      <w:pPr>
        <w:pStyle w:val="ListParagraph"/>
        <w:numPr>
          <w:ilvl w:val="1"/>
          <w:numId w:val="316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Adscritos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programas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estudios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profesionales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impartan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otro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espacio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1491" w:right="298"/>
      </w:pPr>
      <w:r>
        <w:rPr>
          <w:color w:val="231F20"/>
          <w:w w:val="90"/>
        </w:rPr>
        <w:t>En todos los casos, el personal académico deberá contar con título de licenciatura.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89.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participe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asesor,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revisor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jurado, contará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nombramiento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respectivo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reconozca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realizada,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cuando ésta se haya cumplido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satisfactoriamente.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90.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requieren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escrito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colectiva,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nombrar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asesor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pasante.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85"/>
        </w:rPr>
        <w:t>Artículo 91. </w:t>
      </w:r>
      <w:r>
        <w:rPr>
          <w:color w:val="231F20"/>
          <w:w w:val="85"/>
        </w:rPr>
        <w:t>De manera excepcional, tanto para la modalidad individual o colectiva 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realización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escrito,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nom- </w:t>
      </w:r>
      <w:r>
        <w:rPr>
          <w:color w:val="231F20"/>
          <w:w w:val="85"/>
        </w:rPr>
        <w:t>brar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coasesor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pasante,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justifique.</w:t>
      </w:r>
    </w:p>
    <w:p>
      <w:pPr>
        <w:pStyle w:val="BodyText"/>
      </w:pPr>
    </w:p>
    <w:p>
      <w:pPr>
        <w:pStyle w:val="Heading3"/>
        <w:spacing w:before="152"/>
        <w:ind w:left="1059" w:right="924"/>
      </w:pPr>
      <w:r>
        <w:rPr>
          <w:color w:val="231F20"/>
          <w:w w:val="80"/>
        </w:rPr>
        <w:t>CAPÍTULO TERCERO</w:t>
      </w:r>
    </w:p>
    <w:p>
      <w:pPr>
        <w:spacing w:before="67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REALIZACIÓN DEL TRABAJO ESCRITO Y DE SU REVISIÓN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991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7"/>
          <w:w w:val="90"/>
        </w:rPr>
        <w:t> </w:t>
      </w:r>
      <w:r>
        <w:rPr>
          <w:b/>
          <w:color w:val="939598"/>
          <w:w w:val="90"/>
        </w:rPr>
        <w:t>92.</w:t>
      </w:r>
      <w:r>
        <w:rPr>
          <w:b/>
          <w:color w:val="939598"/>
          <w:spacing w:val="-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requieren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escrito,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2"/>
          <w:w w:val="90"/>
        </w:rPr>
        <w:t>estará </w:t>
      </w:r>
      <w:r>
        <w:rPr>
          <w:color w:val="231F20"/>
          <w:w w:val="90"/>
        </w:rPr>
        <w:t>dirigido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fungirá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asesor,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95"/>
        </w:rPr>
        <w:t>revisarán.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93.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pasante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consideren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está concluido,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informará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subdirección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solicitará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profe- </w:t>
      </w:r>
      <w:r>
        <w:rPr>
          <w:color w:val="231F20"/>
          <w:w w:val="85"/>
        </w:rPr>
        <w:t>sores nombrados para tal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efecto.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462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5" w:right="1130" w:firstLine="360"/>
        <w:jc w:val="both"/>
      </w:pPr>
      <w:r>
        <w:rPr/>
        <w:pict>
          <v:group style="position:absolute;margin-left:447.498413pt;margin-top:19.440899pt;width:2.050pt;height:62pt;mso-position-horizontal-relative:page;mso-position-vertical-relative:paragraph;z-index:42472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2496" from="448.498413pt,14.441699pt" to="448.498413pt,14.441699pt" stroked="true" strokeweight="2pt" strokecolor="#231f20">
            <w10:wrap type="none"/>
          </v:line>
        </w:pict>
      </w:r>
      <w:r>
        <w:rPr/>
        <w:pict>
          <v:shape style="position:absolute;margin-left:451.541412pt;margin-top:17.695896pt;width:17pt;height:59.45pt;mso-position-horizontal-relative:page;mso-position-vertical-relative:paragraph;z-index:425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3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pasante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anexará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copias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archivo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digital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ejemplares impresos que se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requieran.</w:t>
      </w:r>
    </w:p>
    <w:p>
      <w:pPr>
        <w:pStyle w:val="BodyText"/>
        <w:spacing w:before="162"/>
        <w:ind w:left="475" w:right="34"/>
      </w:pPr>
      <w:r>
        <w:rPr>
          <w:b/>
          <w:color w:val="939598"/>
          <w:w w:val="90"/>
        </w:rPr>
        <w:t>Artículo 94. </w:t>
      </w:r>
      <w:r>
        <w:rPr>
          <w:color w:val="231F20"/>
          <w:w w:val="90"/>
        </w:rPr>
        <w:t>La subdirección remitirá por oficio la primera versión del trabajo escrito a los dos</w:t>
      </w:r>
    </w:p>
    <w:p>
      <w:pPr>
        <w:pStyle w:val="BodyText"/>
        <w:spacing w:before="58"/>
        <w:ind w:left="115" w:right="34"/>
      </w:pPr>
      <w:r>
        <w:rPr/>
        <w:pict>
          <v:group style="position:absolute;margin-left:453.987183pt;margin-top:12.107405pt;width:36.450pt;height:17.05pt;mso-position-horizontal-relative:page;mso-position-vertical-relative:paragraph;z-index:42520" coordorigin="9080,242" coordsize="729,341">
            <v:line style="position:absolute" from="9100,562" to="9411,562" stroked="true" strokeweight="2pt" strokecolor="#231f20">
              <v:stroke dashstyle="dash"/>
            </v:line>
            <v:line style="position:absolute" from="9748,562" to="9748,562" stroked="true" strokeweight="2pt" strokecolor="#231f20"/>
            <v:rect style="position:absolute;left:9411;top:24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profesores designados como revisores.</w:t>
      </w:r>
    </w:p>
    <w:p>
      <w:pPr>
        <w:pStyle w:val="BodyText"/>
        <w:spacing w:line="300" w:lineRule="auto" w:before="58"/>
        <w:ind w:left="115" w:right="1129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revisores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analizarán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determinarán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mejorarse.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podrán </w:t>
      </w:r>
      <w:r>
        <w:rPr>
          <w:color w:val="231F20"/>
          <w:w w:val="90"/>
        </w:rPr>
        <w:t>objetar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cumpla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señaladas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re- </w:t>
      </w:r>
      <w:r>
        <w:rPr>
          <w:color w:val="231F20"/>
          <w:w w:val="85"/>
        </w:rPr>
        <w:t>glamento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300" w:lineRule="auto" w:before="162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95.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revisores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realizarse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lapso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inaplazables, contados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recepción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escrito.</w:t>
      </w:r>
    </w:p>
    <w:p>
      <w:pPr>
        <w:pStyle w:val="BodyText"/>
        <w:spacing w:before="162"/>
        <w:ind w:left="475" w:right="34"/>
      </w:pPr>
      <w:r>
        <w:rPr>
          <w:b/>
          <w:color w:val="939598"/>
          <w:w w:val="85"/>
        </w:rPr>
        <w:t>Artículo 96. </w:t>
      </w:r>
      <w:r>
        <w:rPr>
          <w:color w:val="231F20"/>
          <w:w w:val="85"/>
        </w:rPr>
        <w:t>Las observaciones derivadas de este análisis deberán ser entregadas por los reviso-</w:t>
      </w:r>
    </w:p>
    <w:p>
      <w:pPr>
        <w:pStyle w:val="BodyText"/>
        <w:spacing w:before="58"/>
        <w:ind w:left="475" w:right="34" w:hanging="361"/>
      </w:pPr>
      <w:r>
        <w:rPr>
          <w:color w:val="231F20"/>
          <w:w w:val="85"/>
        </w:rPr>
        <w:t>res al pasante, con las aclaraciones y justificaciones que permitan su comprensión y atención por éste.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97.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pasante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atenderá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observaciones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comunicadas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revisores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traba- </w:t>
      </w:r>
      <w:r>
        <w:rPr>
          <w:color w:val="231F20"/>
          <w:w w:val="90"/>
        </w:rPr>
        <w:t>jo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mejorados,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nuevamente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revisados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 otorgar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voto,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aprobatorio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aprobatorio,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expedido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revisor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plazo </w:t>
      </w:r>
      <w:r>
        <w:rPr>
          <w:color w:val="231F20"/>
          <w:w w:val="85"/>
        </w:rPr>
        <w:t>máximo de diez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días.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98.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revisores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hacerse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escrito.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do- cumento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habrá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manifestar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cumple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correspon- </w:t>
      </w:r>
      <w:r>
        <w:rPr>
          <w:color w:val="231F20"/>
          <w:w w:val="85"/>
        </w:rPr>
        <w:t>dan a la opción de evaluación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90"/>
        </w:rPr>
        <w:t>Cuando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pasante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aprobatorio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subdirección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sustentación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jurado,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anexando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solicitada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así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relativa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propios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establece el presente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99.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revisor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objete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fundamento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presen- 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sujeto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cometer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separado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esta función por 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subdirección.</w:t>
      </w:r>
    </w:p>
    <w:p>
      <w:pPr>
        <w:pStyle w:val="BodyText"/>
      </w:pPr>
    </w:p>
    <w:p>
      <w:pPr>
        <w:pStyle w:val="Heading3"/>
        <w:spacing w:before="153"/>
        <w:ind w:left="24"/>
      </w:pPr>
      <w:r>
        <w:rPr>
          <w:color w:val="231F20"/>
          <w:w w:val="80"/>
        </w:rPr>
        <w:t>CAPÍTULO CUARTO</w:t>
      </w:r>
    </w:p>
    <w:p>
      <w:pPr>
        <w:spacing w:before="75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REQUISITOS PARA LA SUSTENTACIÓN DEL TRABAJO ESCRITO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100.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aprobar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pasante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sustenta- 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jurado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llevarla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cabo,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17"/>
        </w:numPr>
        <w:tabs>
          <w:tab w:pos="475" w:val="left" w:leader="none"/>
          <w:tab w:pos="476" w:val="left" w:leader="none"/>
        </w:tabs>
        <w:spacing w:line="300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pasante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entregará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subdirección,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anexando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de- </w:t>
      </w:r>
      <w:r>
        <w:rPr>
          <w:color w:val="231F20"/>
          <w:w w:val="85"/>
          <w:sz w:val="20"/>
        </w:rPr>
        <w:t>muestren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requisitos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opción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spacing w:after="0" w:line="30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17"/>
        </w:numPr>
        <w:tabs>
          <w:tab w:pos="1490" w:val="left" w:leader="none"/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19.437799pt;width:2.050pt;height:62pt;mso-position-horizontal-relative:page;mso-position-vertical-relative:paragraph;z-index:42592" coordorigin="818,389" coordsize="41,1240">
            <v:line style="position:absolute" from="838,409" to="838,1549" stroked="true" strokeweight="2pt" strokecolor="#231f20">
              <v:stroke dashstyle="dash"/>
            </v:line>
            <v:line style="position:absolute" from="838,1609" to="838,1609" stroked="true" strokeweight="2pt" strokecolor="#231f20"/>
            <v:line style="position:absolute" from="838,1608" to="838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2616" from="41.893501pt,14.438498pt" to="41.893501pt,14.438498pt" stroked="true" strokeweight="2pt" strokecolor="#231f20">
            <w10:wrap type="none"/>
          </v:line>
        </w:pict>
      </w:r>
      <w:r>
        <w:rPr/>
        <w:pict>
          <v:shape style="position:absolute;margin-left:23.053997pt;margin-top:17.692896pt;width:17.05pt;height:59.45pt;mso-position-horizontal-relative:page;mso-position-vertical-relative:paragraph;z-index:426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2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Además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referidos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fracción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anterior,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pasante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entregará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siguientes: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1"/>
          <w:numId w:val="317"/>
        </w:numPr>
        <w:tabs>
          <w:tab w:pos="1972" w:val="left" w:leader="none"/>
        </w:tabs>
        <w:spacing w:line="300" w:lineRule="auto" w:before="0" w:after="0"/>
        <w:ind w:left="1971" w:right="992" w:hanging="240"/>
        <w:jc w:val="both"/>
        <w:rPr>
          <w:sz w:val="20"/>
        </w:rPr>
      </w:pPr>
      <w:r>
        <w:rPr>
          <w:color w:val="231F20"/>
          <w:spacing w:val="3"/>
          <w:w w:val="90"/>
          <w:sz w:val="20"/>
        </w:rPr>
        <w:t>Oficio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hace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constar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voto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aprobatorio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asesor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revisores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del </w:t>
      </w:r>
      <w:r>
        <w:rPr>
          <w:color w:val="231F20"/>
          <w:spacing w:val="3"/>
          <w:w w:val="85"/>
          <w:sz w:val="20"/>
        </w:rPr>
        <w:t>trabajo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escrito.</w:t>
      </w:r>
    </w:p>
    <w:p>
      <w:pPr>
        <w:pStyle w:val="ListParagraph"/>
        <w:numPr>
          <w:ilvl w:val="1"/>
          <w:numId w:val="317"/>
        </w:numPr>
        <w:tabs>
          <w:tab w:pos="1972" w:val="left" w:leader="none"/>
        </w:tabs>
        <w:spacing w:line="300" w:lineRule="auto" w:before="2" w:after="0"/>
        <w:ind w:left="1971" w:right="992" w:hanging="240"/>
        <w:jc w:val="both"/>
        <w:rPr>
          <w:sz w:val="20"/>
        </w:rPr>
      </w:pPr>
      <w:r>
        <w:rPr/>
        <w:pict>
          <v:group style="position:absolute;margin-left:0pt;margin-top:4.305564pt;width:36.450pt;height:17.05pt;mso-position-horizontal-relative:page;mso-position-vertical-relative:paragraph;z-index:42640" coordorigin="0,86" coordsize="729,341">
            <v:line style="position:absolute" from="397,406" to="708,406" stroked="true" strokeweight="2pt" strokecolor="#231f20">
              <v:stroke dashstyle="dash"/>
            </v:line>
            <v:line style="position:absolute" from="60,406" to="60,406" stroked="true" strokeweight="2pt" strokecolor="#231f20"/>
            <v:rect style="position:absolute;left:0;top:8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3"/>
          <w:w w:val="85"/>
          <w:sz w:val="20"/>
        </w:rPr>
        <w:t>Cuatro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copias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trabajo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escrito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archivo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digital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formato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sea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requerido,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alma- cenado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disco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compacto,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disco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óptico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almacenamiento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datos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otra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forma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se </w:t>
      </w:r>
      <w:r>
        <w:rPr>
          <w:color w:val="231F20"/>
          <w:spacing w:val="3"/>
          <w:w w:val="85"/>
          <w:sz w:val="20"/>
        </w:rPr>
        <w:t>solicite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y,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caso,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ejemplares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impresos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requieran.</w:t>
      </w:r>
    </w:p>
    <w:p>
      <w:pPr>
        <w:pStyle w:val="ListParagraph"/>
        <w:numPr>
          <w:ilvl w:val="1"/>
          <w:numId w:val="317"/>
        </w:numPr>
        <w:tabs>
          <w:tab w:pos="1972" w:val="left" w:leader="none"/>
        </w:tabs>
        <w:spacing w:line="300" w:lineRule="auto" w:before="2" w:after="0"/>
        <w:ind w:left="1971" w:right="991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Constancia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tener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ningún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adeudo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carácter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económico,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bibliográfico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material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con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Universidad.</w:t>
      </w:r>
    </w:p>
    <w:p>
      <w:pPr>
        <w:pStyle w:val="ListParagraph"/>
        <w:numPr>
          <w:ilvl w:val="1"/>
          <w:numId w:val="317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Comprobante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pago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derecho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evaluación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profesional.</w:t>
      </w:r>
    </w:p>
    <w:p>
      <w:pPr>
        <w:pStyle w:val="ListParagraph"/>
        <w:numPr>
          <w:ilvl w:val="1"/>
          <w:numId w:val="317"/>
        </w:numPr>
        <w:tabs>
          <w:tab w:pos="1972" w:val="left" w:leader="none"/>
        </w:tabs>
        <w:spacing w:line="240" w:lineRule="auto" w:before="58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Fotografías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evaluación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título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correspondiente.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317"/>
        </w:numPr>
        <w:tabs>
          <w:tab w:pos="1492" w:val="left" w:leader="none"/>
        </w:tabs>
        <w:spacing w:line="300" w:lineRule="auto" w:before="0" w:after="0"/>
        <w:ind w:left="1491" w:right="994" w:hanging="24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subdirección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verificará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plena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liberación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so- cial,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valorará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suficiencia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entregados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pasante.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mayor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diez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días,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informará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escrito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sobre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fecha,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hora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lugar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llevará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cabo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 </w:t>
      </w:r>
      <w:r>
        <w:rPr>
          <w:color w:val="231F20"/>
          <w:w w:val="85"/>
          <w:sz w:val="20"/>
        </w:rPr>
        <w:t>sustentación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escrito,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integrará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jurado.</w:t>
      </w:r>
    </w:p>
    <w:p>
      <w:pPr>
        <w:pStyle w:val="BodyText"/>
        <w:rPr>
          <w:sz w:val="21"/>
        </w:rPr>
      </w:pPr>
    </w:p>
    <w:p>
      <w:pPr>
        <w:pStyle w:val="BodyText"/>
        <w:spacing w:line="300" w:lineRule="auto"/>
        <w:ind w:left="1130" w:right="993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pasantes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establecido </w:t>
      </w:r>
      <w:r>
        <w:rPr>
          <w:color w:val="231F20"/>
          <w:w w:val="85"/>
        </w:rPr>
        <w:t>en el reglamento interno del espacio académico y legislación universitaria aplicable, podrán solicitar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 sustentación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haber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concluido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servicio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social,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ésta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salud.</w:t>
      </w:r>
    </w:p>
    <w:p>
      <w:pPr>
        <w:pStyle w:val="BodyText"/>
      </w:pPr>
    </w:p>
    <w:p>
      <w:pPr>
        <w:pStyle w:val="Heading3"/>
        <w:spacing w:before="153"/>
        <w:ind w:left="1058" w:right="924"/>
      </w:pPr>
      <w:r>
        <w:rPr>
          <w:color w:val="231F20"/>
          <w:w w:val="80"/>
        </w:rPr>
        <w:t>CAPÍTULO QUINTO</w:t>
      </w:r>
    </w:p>
    <w:p>
      <w:pPr>
        <w:spacing w:before="75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INTEGRACIÓN DEL JURADO</w:t>
      </w:r>
    </w:p>
    <w:p>
      <w:pPr>
        <w:spacing w:before="75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PARA LA SUSTENTACIÓN DEL TRABAJO  ESCRITO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101.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jurado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integrado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integrantes </w:t>
      </w:r>
      <w:r>
        <w:rPr>
          <w:color w:val="231F20"/>
          <w:w w:val="85"/>
        </w:rPr>
        <w:t>propietarios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suplente.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atenderá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señalado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300" w:lineRule="auto" w:before="142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0"/>
          <w:w w:val="90"/>
        </w:rPr>
        <w:t> </w:t>
      </w:r>
      <w:r>
        <w:rPr>
          <w:b/>
          <w:color w:val="939598"/>
          <w:w w:val="90"/>
        </w:rPr>
        <w:t>102.</w:t>
      </w:r>
      <w:r>
        <w:rPr>
          <w:b/>
          <w:color w:val="939598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pasante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derecho,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ocasión,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recusar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propietario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95"/>
        </w:rPr>
        <w:t>suplente.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939598"/>
          <w:w w:val="85"/>
        </w:rPr>
        <w:t>Artículo 103. </w:t>
      </w:r>
      <w:r>
        <w:rPr>
          <w:color w:val="231F20"/>
          <w:w w:val="85"/>
        </w:rPr>
        <w:t>La subdirección notificará por escrito al personal académico que integrará 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jurado </w:t>
      </w:r>
      <w:r>
        <w:rPr>
          <w:color w:val="231F20"/>
          <w:w w:val="90"/>
        </w:rPr>
        <w:t>sobre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designación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escrito,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fecha,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 lugar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cabo.</w:t>
      </w:r>
    </w:p>
    <w:p>
      <w:pPr>
        <w:pStyle w:val="BodyText"/>
        <w:spacing w:line="300" w:lineRule="auto" w:before="2"/>
        <w:ind w:left="1130" w:right="995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notificación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antelación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señalada,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remitiéndoles copia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archivo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digital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escrito,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preparación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pruebas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sustentación.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462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29" w:firstLine="360"/>
        <w:jc w:val="both"/>
      </w:pPr>
      <w:r>
        <w:rPr/>
        <w:pict>
          <v:group style="position:absolute;margin-left:447.498413pt;margin-top:19.440899pt;width:2.050pt;height:62pt;mso-position-horizontal-relative:page;mso-position-vertical-relative:paragraph;z-index:42712" coordorigin="8950,389" coordsize="41,1240">
            <v:line style="position:absolute" from="8970,409" to="8970,1549" stroked="true" strokeweight="2pt" strokecolor="#231f20">
              <v:stroke dashstyle="dash"/>
            </v:line>
            <v:line style="position:absolute" from="8970,1609" to="8970,1609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2736" from="448.498413pt,14.441699pt" to="448.498413pt,14.441699pt" stroked="true" strokeweight="2pt" strokecolor="#231f20">
            <w10:wrap type="none"/>
          </v:line>
        </w:pict>
      </w:r>
      <w:r>
        <w:rPr/>
        <w:pict>
          <v:shape style="position:absolute;margin-left:451.541412pt;margin-top:17.695896pt;width:17pt;height:59.45pt;mso-position-horizontal-relative:page;mso-position-vertical-relative:paragraph;z-index:427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3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104.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presidencia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jurado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ocupada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considerando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primera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antigüedad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laboral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aca- démico;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decreciente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ocupará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vocalía.</w:t>
      </w:r>
    </w:p>
    <w:p>
      <w:pPr>
        <w:pStyle w:val="BodyText"/>
        <w:spacing w:before="1"/>
        <w:ind w:left="475" w:right="34"/>
      </w:pPr>
      <w:r>
        <w:rPr/>
        <w:pict>
          <v:group style="position:absolute;margin-left:453.987183pt;margin-top:18.465595pt;width:36.450pt;height:17.05pt;mso-position-horizontal-relative:page;mso-position-vertical-relative:paragraph;z-index:42760" coordorigin="9080,369" coordsize="729,341">
            <v:line style="position:absolute" from="9100,689" to="9411,689" stroked="true" strokeweight="2pt" strokecolor="#231f20">
              <v:stroke dashstyle="dash"/>
            </v:line>
            <v:line style="position:absolute" from="9748,689" to="9748,689" stroked="true" strokeweight="2pt" strokecolor="#231f20"/>
            <v:rect style="position:absolute;left:9411;top:36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Cuando el director del espacio académico forme parte del jurado ocupará la presidencia.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spacing w:before="1"/>
        <w:ind w:left="24"/>
      </w:pPr>
      <w:r>
        <w:rPr>
          <w:color w:val="231F20"/>
          <w:w w:val="80"/>
        </w:rPr>
        <w:t>CAPÍTULO SEXTO</w:t>
      </w:r>
    </w:p>
    <w:p>
      <w:pPr>
        <w:spacing w:before="67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SUSTENTACIÓN DEL TRABAJO  ESCRITO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105.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profesional </w:t>
      </w:r>
      <w:r>
        <w:rPr>
          <w:color w:val="231F20"/>
          <w:w w:val="85"/>
        </w:rPr>
        <w:t>correspondiente,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integrarse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totalmente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jurado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fecha,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hora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lugar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establecidos.</w:t>
      </w:r>
    </w:p>
    <w:p>
      <w:pPr>
        <w:pStyle w:val="BodyText"/>
        <w:spacing w:before="1"/>
        <w:ind w:left="475" w:right="34"/>
      </w:pPr>
      <w:r>
        <w:rPr>
          <w:color w:val="231F20"/>
          <w:w w:val="85"/>
        </w:rPr>
        <w:t>La ausencia de alguno de los integrantes propietarios será cubierta por el suplente.</w:t>
      </w:r>
    </w:p>
    <w:p>
      <w:pPr>
        <w:pStyle w:val="BodyText"/>
        <w:spacing w:line="292" w:lineRule="auto" w:before="50"/>
        <w:ind w:left="115" w:right="1129" w:firstLine="360"/>
        <w:jc w:val="both"/>
      </w:pPr>
      <w:r>
        <w:rPr>
          <w:color w:val="231F20"/>
          <w:w w:val="90"/>
        </w:rPr>
        <w:t>Si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integra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totalmente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jurado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pasados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minutos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fijada,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sustentación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será </w:t>
      </w:r>
      <w:r>
        <w:rPr>
          <w:color w:val="231F20"/>
          <w:spacing w:val="-3"/>
          <w:w w:val="85"/>
        </w:rPr>
        <w:t>suspendida, definiéndose inmediatamente </w:t>
      </w:r>
      <w:r>
        <w:rPr>
          <w:color w:val="231F20"/>
          <w:w w:val="85"/>
        </w:rPr>
        <w:t>una </w:t>
      </w:r>
      <w:r>
        <w:rPr>
          <w:color w:val="231F20"/>
          <w:spacing w:val="-3"/>
          <w:w w:val="85"/>
        </w:rPr>
        <w:t>nueva fecha para llevarla </w:t>
      </w:r>
      <w:r>
        <w:rPr>
          <w:color w:val="231F20"/>
          <w:w w:val="85"/>
        </w:rPr>
        <w:t>a </w:t>
      </w:r>
      <w:r>
        <w:rPr>
          <w:color w:val="231F20"/>
          <w:spacing w:val="-3"/>
          <w:w w:val="85"/>
        </w:rPr>
        <w:t>cabo, misma </w:t>
      </w:r>
      <w:r>
        <w:rPr>
          <w:color w:val="231F20"/>
          <w:w w:val="85"/>
        </w:rPr>
        <w:t>que </w:t>
      </w:r>
      <w:r>
        <w:rPr>
          <w:color w:val="231F20"/>
          <w:spacing w:val="-3"/>
          <w:w w:val="85"/>
        </w:rPr>
        <w:t>deberá estar </w:t>
      </w:r>
      <w:r>
        <w:rPr>
          <w:color w:val="231F20"/>
          <w:w w:val="85"/>
        </w:rPr>
        <w:t>comprendida dentro de los siguientes diez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días.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106.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jurado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asistan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justificar </w:t>
      </w:r>
      <w:r>
        <w:rPr>
          <w:color w:val="231F20"/>
          <w:w w:val="85"/>
        </w:rPr>
        <w:t>fehacientemente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ausencia,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harán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acreedores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sanciones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determina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Estatuto </w:t>
      </w:r>
      <w:r>
        <w:rPr>
          <w:color w:val="231F20"/>
          <w:w w:val="90"/>
        </w:rPr>
        <w:t>Universitario,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legisla- </w:t>
      </w:r>
      <w:r>
        <w:rPr>
          <w:color w:val="231F20"/>
          <w:w w:val="85"/>
        </w:rPr>
        <w:t>ción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115" w:right="1135" w:firstLine="360"/>
        <w:jc w:val="both"/>
      </w:pPr>
      <w:r>
        <w:rPr>
          <w:b/>
          <w:color w:val="939598"/>
          <w:spacing w:val="-5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spacing w:val="-4"/>
          <w:w w:val="90"/>
        </w:rPr>
        <w:t>107.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sustentación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trabajo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escrito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será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pública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constará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presentación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evento,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exposición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pasante,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réplica,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deliberación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jurado.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318"/>
        </w:numPr>
        <w:tabs>
          <w:tab w:pos="476" w:val="left" w:leader="none"/>
        </w:tabs>
        <w:spacing w:line="292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sustentación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iniciará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presentación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evento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cargo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presidente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jurado,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informan- </w:t>
      </w:r>
      <w:r>
        <w:rPr>
          <w:color w:val="231F20"/>
          <w:w w:val="90"/>
          <w:sz w:val="20"/>
        </w:rPr>
        <w:t>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pasante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profesional,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dinámica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 </w:t>
      </w:r>
      <w:r>
        <w:rPr>
          <w:color w:val="231F20"/>
          <w:w w:val="85"/>
          <w:sz w:val="20"/>
        </w:rPr>
        <w:t>que se desarrollará este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acto.</w:t>
      </w:r>
    </w:p>
    <w:p>
      <w:pPr>
        <w:pStyle w:val="ListParagraph"/>
        <w:numPr>
          <w:ilvl w:val="0"/>
          <w:numId w:val="318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exposición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pasante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resumen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actividad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realizada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documenta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traba- jo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escrito,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cualidades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metodológicas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relevancia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resultados.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Tendrá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dura- </w:t>
      </w:r>
      <w:r>
        <w:rPr>
          <w:color w:val="231F20"/>
          <w:w w:val="85"/>
          <w:sz w:val="20"/>
        </w:rPr>
        <w:t>ción máxima de 20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minutos.</w:t>
      </w:r>
    </w:p>
    <w:p>
      <w:pPr>
        <w:pStyle w:val="ListParagraph"/>
        <w:numPr>
          <w:ilvl w:val="0"/>
          <w:numId w:val="318"/>
        </w:numPr>
        <w:tabs>
          <w:tab w:pos="476" w:val="left" w:leader="none"/>
        </w:tabs>
        <w:spacing w:line="292" w:lineRule="auto" w:before="1" w:after="0"/>
        <w:ind w:left="476" w:right="1128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réplica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jurado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centrarse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presenta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pasante,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y consistirá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formulación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preguntas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fortalecer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importancia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temática,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rigor </w:t>
      </w:r>
      <w:r>
        <w:rPr>
          <w:color w:val="231F20"/>
          <w:w w:val="85"/>
          <w:sz w:val="20"/>
        </w:rPr>
        <w:t>metodológico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utilizado,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validez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resultados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conclusiones,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dominio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pasante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sobre el trabajo 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presenta.</w:t>
      </w:r>
    </w:p>
    <w:p>
      <w:pPr>
        <w:pStyle w:val="BodyText"/>
        <w:spacing w:line="292" w:lineRule="auto" w:before="1"/>
        <w:ind w:left="475" w:right="1129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réplica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jurado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duración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minutos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20 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máximo.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Ningún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jurado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abstenerse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replicar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retirarse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susten- </w:t>
      </w:r>
      <w:r>
        <w:rPr>
          <w:color w:val="231F20"/>
          <w:w w:val="85"/>
        </w:rPr>
        <w:t>tación antes de su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terminación.</w:t>
      </w:r>
    </w:p>
    <w:p>
      <w:pPr>
        <w:pStyle w:val="BodyText"/>
        <w:spacing w:before="1"/>
        <w:ind w:left="476" w:right="34"/>
      </w:pPr>
      <w:r>
        <w:rPr>
          <w:color w:val="231F20"/>
          <w:w w:val="90"/>
        </w:rPr>
        <w:t>El pasante responderá las preguntas del jurado en un tiempo máximo de 20 minutos.</w:t>
      </w:r>
    </w:p>
    <w:p>
      <w:pPr>
        <w:pStyle w:val="ListParagraph"/>
        <w:numPr>
          <w:ilvl w:val="0"/>
          <w:numId w:val="318"/>
        </w:numPr>
        <w:tabs>
          <w:tab w:pos="476" w:val="left" w:leader="none"/>
        </w:tabs>
        <w:spacing w:line="292" w:lineRule="auto" w:before="5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Concluida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réplica,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presidente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jurado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solicitará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asistentes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retiren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para dar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paso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deliberación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dictamen.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30" w:right="994" w:firstLine="360"/>
        <w:jc w:val="both"/>
      </w:pPr>
      <w:r>
        <w:rPr/>
        <w:pict>
          <v:group style="position:absolute;margin-left:40.888802pt;margin-top:19.437799pt;width:2.050pt;height:62pt;mso-position-horizontal-relative:page;mso-position-vertical-relative:paragraph;z-index:42832" coordorigin="818,389" coordsize="41,1240">
            <v:line style="position:absolute" from="838,409" to="838,1549" stroked="true" strokeweight="2pt" strokecolor="#231f20">
              <v:stroke dashstyle="dash"/>
            </v:line>
            <v:line style="position:absolute" from="838,1609" to="838,1609" stroked="true" strokeweight="2pt" strokecolor="#231f20"/>
            <v:line style="position:absolute" from="838,1608" to="838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2856" from="41.893501pt,14.438498pt" to="41.893501pt,14.438498pt" stroked="true" strokeweight="2pt" strokecolor="#231f20">
            <w10:wrap type="none"/>
          </v:line>
        </w:pict>
      </w:r>
      <w:r>
        <w:rPr/>
        <w:pict>
          <v:shape style="position:absolute;margin-left:23.053997pt;margin-top:17.692896pt;width:17.05pt;height:59.45pt;mso-position-horizontal-relative:page;mso-position-vertical-relative:paragraph;z-index:429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2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108.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jurado,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emitir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veredicto,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tomarán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calidad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presentado,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sustentación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mismo,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antecedentes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 </w:t>
      </w:r>
      <w:r>
        <w:rPr>
          <w:color w:val="231F20"/>
          <w:w w:val="95"/>
        </w:rPr>
        <w:t>pasante.</w:t>
      </w:r>
    </w:p>
    <w:p>
      <w:pPr>
        <w:pStyle w:val="BodyText"/>
        <w:spacing w:line="297" w:lineRule="auto" w:before="160"/>
        <w:ind w:left="1130" w:right="995" w:firstLine="360"/>
        <w:jc w:val="both"/>
      </w:pPr>
      <w:r>
        <w:rPr/>
        <w:pict>
          <v:group style="position:absolute;margin-left:0pt;margin-top:17.801756pt;width:36.450pt;height:17.05pt;mso-position-horizontal-relative:page;mso-position-vertical-relative:paragraph;z-index:42880" coordorigin="0,356" coordsize="729,341">
            <v:line style="position:absolute" from="397,676" to="708,676" stroked="true" strokeweight="2pt" strokecolor="#231f20">
              <v:stroke dashstyle="dash"/>
            </v:line>
            <v:line style="position:absolute" from="60,676" to="60,676" stroked="true" strokeweight="2pt" strokecolor="#231f20"/>
            <v:rect style="position:absolute;left:0;top:35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109.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Queda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prohibido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pasantes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entregar,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asesores,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revisores,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 </w:t>
      </w:r>
      <w:r>
        <w:rPr>
          <w:color w:val="231F20"/>
          <w:w w:val="90"/>
        </w:rPr>
        <w:t>jurado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obsequio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especie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antes,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realización de la evaluación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</w:pPr>
    </w:p>
    <w:p>
      <w:pPr>
        <w:pStyle w:val="Heading3"/>
        <w:spacing w:before="151"/>
        <w:ind w:left="1059" w:right="924"/>
      </w:pPr>
      <w:r>
        <w:rPr>
          <w:color w:val="231F20"/>
          <w:w w:val="80"/>
        </w:rPr>
        <w:t>CAPÍTULO SÉPTIMO</w:t>
      </w:r>
    </w:p>
    <w:p>
      <w:pPr>
        <w:spacing w:before="71"/>
        <w:ind w:left="1062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RESULTADOS DE LA EVALUACIÓN PROFESIONAL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spacing w:val="-3"/>
          <w:w w:val="90"/>
        </w:rPr>
        <w:t>110.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requieren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sus- tentación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comunicará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ceremonia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toma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protesta.</w:t>
      </w:r>
    </w:p>
    <w:p>
      <w:pPr>
        <w:pStyle w:val="BodyText"/>
        <w:spacing w:line="297" w:lineRule="auto"/>
        <w:ind w:left="1130" w:right="994" w:firstLine="360"/>
        <w:jc w:val="both"/>
      </w:pPr>
      <w:r>
        <w:rPr>
          <w:color w:val="231F20"/>
          <w:w w:val="85"/>
        </w:rPr>
        <w:t>Esta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ceremonia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presidida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espacio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persona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designen,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ordinario,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constituirán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jurado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 habrán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acordar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profesional.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fungirá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85"/>
        </w:rPr>
        <w:t>presidente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secretario.</w:t>
      </w:r>
    </w:p>
    <w:p>
      <w:pPr>
        <w:pStyle w:val="BodyText"/>
        <w:spacing w:line="297" w:lineRule="auto"/>
        <w:ind w:left="1130" w:right="99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tomará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alcanzado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pasante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evalua- </w:t>
      </w:r>
      <w:r>
        <w:rPr>
          <w:color w:val="231F20"/>
          <w:w w:val="85"/>
        </w:rPr>
        <w:t>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antecedentes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7"/>
          <w:w w:val="85"/>
        </w:rPr>
        <w:t>y,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trayectoria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  <w:spacing w:line="297" w:lineRule="auto" w:before="160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spacing w:val="-5"/>
          <w:w w:val="90"/>
        </w:rPr>
        <w:t>111.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requieren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sustenta- </w:t>
      </w:r>
      <w:r>
        <w:rPr>
          <w:color w:val="231F20"/>
          <w:w w:val="85"/>
        </w:rPr>
        <w:t>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mismo,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resultado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veredicto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lleguen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integrantes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jurado,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comunicará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ceremonia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protesta.</w:t>
      </w:r>
    </w:p>
    <w:p>
      <w:pPr>
        <w:pStyle w:val="BodyText"/>
        <w:spacing w:line="297" w:lineRule="auto" w:before="160"/>
        <w:ind w:left="1131" w:right="99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spacing w:val="-3"/>
          <w:w w:val="90"/>
        </w:rPr>
        <w:t>112.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ceremonia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protesta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jurado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ésta </w:t>
      </w:r>
      <w:r>
        <w:rPr>
          <w:color w:val="231F20"/>
          <w:w w:val="85"/>
        </w:rPr>
        <w:t>se procederá a comunicar el resultado al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pasante.</w:t>
      </w:r>
    </w:p>
    <w:p>
      <w:pPr>
        <w:spacing w:before="160"/>
        <w:ind w:left="1491" w:right="298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113. </w:t>
      </w:r>
      <w:r>
        <w:rPr>
          <w:color w:val="231F20"/>
          <w:w w:val="85"/>
          <w:sz w:val="20"/>
        </w:rPr>
        <w:t>El resultado de la evaluación profesional podrá ser:</w:t>
      </w:r>
    </w:p>
    <w:p>
      <w:pPr>
        <w:pStyle w:val="BodyText"/>
        <w:spacing w:before="5"/>
        <w:rPr>
          <w:sz w:val="25"/>
        </w:rPr>
      </w:pPr>
    </w:p>
    <w:p>
      <w:pPr>
        <w:pStyle w:val="ListParagraph"/>
        <w:numPr>
          <w:ilvl w:val="1"/>
          <w:numId w:val="318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Aprobado con mención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honorífica.</w:t>
      </w:r>
    </w:p>
    <w:p>
      <w:pPr>
        <w:pStyle w:val="ListParagraph"/>
        <w:numPr>
          <w:ilvl w:val="1"/>
          <w:numId w:val="318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Aprobado por unanimidad 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votos.</w:t>
      </w:r>
    </w:p>
    <w:p>
      <w:pPr>
        <w:pStyle w:val="ListParagraph"/>
        <w:numPr>
          <w:ilvl w:val="1"/>
          <w:numId w:val="318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Aprobado por mayoría 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votos.</w:t>
      </w:r>
    </w:p>
    <w:p>
      <w:pPr>
        <w:pStyle w:val="ListParagraph"/>
        <w:numPr>
          <w:ilvl w:val="1"/>
          <w:numId w:val="318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Aplazado.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ind w:left="1491" w:right="298"/>
      </w:pPr>
      <w:r>
        <w:rPr>
          <w:b/>
          <w:color w:val="939598"/>
          <w:w w:val="85"/>
        </w:rPr>
        <w:t>Artículo 114. </w:t>
      </w:r>
      <w:r>
        <w:rPr>
          <w:color w:val="231F20"/>
          <w:w w:val="85"/>
        </w:rPr>
        <w:t>Sólo podrá otorgarse mención honorífica cuando se cumplan los siguientes requisitos: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319"/>
        </w:numPr>
        <w:tabs>
          <w:tab w:pos="1492" w:val="left" w:leader="none"/>
        </w:tabs>
        <w:spacing w:line="297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pasante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obtenido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menor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9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puntos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profesio- nales,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igual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8.5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puntos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Ingeniería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Tecnología,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Ciencias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Natu- </w:t>
      </w:r>
      <w:r>
        <w:rPr>
          <w:color w:val="231F20"/>
          <w:w w:val="85"/>
          <w:sz w:val="20"/>
        </w:rPr>
        <w:t>rales 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Exactas.</w:t>
      </w:r>
    </w:p>
    <w:p>
      <w:pPr>
        <w:spacing w:after="0" w:line="297" w:lineRule="auto"/>
        <w:jc w:val="both"/>
        <w:rPr>
          <w:sz w:val="20"/>
        </w:rPr>
        <w:sectPr>
          <w:footerReference w:type="default" r:id="rId161"/>
          <w:pgSz w:w="9810" w:h="13500"/>
          <w:pgMar w:footer="796" w:header="0" w:top="920" w:bottom="980" w:left="0" w:right="0"/>
        </w:sectPr>
      </w:pPr>
    </w:p>
    <w:p>
      <w:pPr>
        <w:spacing w:before="68" w:after="19"/>
        <w:ind w:left="462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319"/>
        </w:numPr>
        <w:tabs>
          <w:tab w:pos="475" w:val="left" w:leader="none"/>
          <w:tab w:pos="476" w:val="left" w:leader="none"/>
        </w:tabs>
        <w:spacing w:line="240" w:lineRule="auto" w:before="81" w:after="0"/>
        <w:ind w:left="476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42976" from="448.498413pt,14.491698pt" to="448.498413pt,14.491698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pasante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obtenido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calificaciones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reprobatorias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anotaciones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literales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</w:p>
    <w:p>
      <w:pPr>
        <w:pStyle w:val="BodyText"/>
        <w:spacing w:before="44"/>
        <w:ind w:left="475" w:right="34"/>
      </w:pPr>
      <w:r>
        <w:rPr/>
        <w:pict>
          <v:group style="position:absolute;margin-left:447.498413pt;margin-top:3.941863pt;width:2.050pt;height:62pt;mso-position-horizontal-relative:page;mso-position-vertical-relative:paragraph;z-index:42952" coordorigin="8950,79" coordsize="41,1240">
            <v:line style="position:absolute" from="8970,99" to="8970,1239" stroked="true" strokeweight="2pt" strokecolor="#231f20">
              <v:stroke dashstyle="dash"/>
            </v:line>
            <v:line style="position:absolute" from="8970,1299" to="8970,1299" stroked="true" strokeweight="2pt" strokecolor="#231f20"/>
            <v:line style="position:absolute" from="8970,1298" to="8970,1298" stroked="true" strokeweight="2pt" strokecolor="#231f20"/>
            <w10:wrap type="none"/>
          </v:group>
        </w:pict>
      </w:r>
      <w:r>
        <w:rPr/>
        <w:pict>
          <v:shape style="position:absolute;margin-left:451.541412pt;margin-top:2.19686pt;width:17pt;height:59.45pt;mso-position-horizontal-relative:page;mso-position-vertical-relative:paragraph;z-index:430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3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estudios profesionales.</w:t>
      </w:r>
    </w:p>
    <w:p>
      <w:pPr>
        <w:pStyle w:val="ListParagraph"/>
        <w:numPr>
          <w:ilvl w:val="0"/>
          <w:numId w:val="319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tenido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excepcional.</w:t>
      </w:r>
    </w:p>
    <w:p>
      <w:pPr>
        <w:pStyle w:val="ListParagraph"/>
        <w:numPr>
          <w:ilvl w:val="0"/>
          <w:numId w:val="319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resultado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refleje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aportación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desempeño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sobresaliente.</w:t>
      </w:r>
    </w:p>
    <w:p>
      <w:pPr>
        <w:pStyle w:val="ListParagraph"/>
        <w:numPr>
          <w:ilvl w:val="0"/>
          <w:numId w:val="319"/>
        </w:numPr>
        <w:tabs>
          <w:tab w:pos="475" w:val="left" w:leader="none"/>
          <w:tab w:pos="476" w:val="left" w:leader="none"/>
        </w:tabs>
        <w:spacing w:line="285" w:lineRule="auto" w:before="44" w:after="0"/>
        <w:ind w:left="476" w:right="1131" w:hanging="360"/>
        <w:jc w:val="left"/>
        <w:rPr>
          <w:sz w:val="20"/>
        </w:rPr>
      </w:pPr>
      <w:r>
        <w:rPr/>
        <w:pict>
          <v:group style="position:absolute;margin-left:453.987183pt;margin-top:7.808589pt;width:36.450pt;height:17.05pt;mso-position-horizontal-relative:page;mso-position-vertical-relative:paragraph;z-index:43000" coordorigin="9080,156" coordsize="729,341">
            <v:line style="position:absolute" from="9100,476" to="9411,476" stroked="true" strokeweight="2pt" strokecolor="#231f20">
              <v:stroke dashstyle="dash"/>
            </v:line>
            <v:line style="position:absolute" from="9748,476" to="9748,476" stroked="true" strokeweight="2pt" strokecolor="#231f20"/>
            <v:rect style="position:absolute;left:9411;top:15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profesional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siguientes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terminación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95"/>
          <w:sz w:val="20"/>
        </w:rPr>
        <w:t>carrera.</w:t>
      </w:r>
    </w:p>
    <w:p>
      <w:pPr>
        <w:pStyle w:val="ListParagraph"/>
        <w:numPr>
          <w:ilvl w:val="0"/>
          <w:numId w:val="319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Que la votación para su otorgamiento sea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unánime.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285" w:lineRule="auto"/>
        <w:ind w:left="74" w:right="1128" w:firstLine="360"/>
        <w:jc w:val="right"/>
      </w:pPr>
      <w:r>
        <w:rPr>
          <w:b/>
          <w:color w:val="939598"/>
          <w:spacing w:val="-3"/>
          <w:w w:val="85"/>
        </w:rPr>
        <w:t>Artículo </w:t>
      </w:r>
      <w:r>
        <w:rPr>
          <w:b/>
          <w:color w:val="939598"/>
          <w:spacing w:val="-5"/>
          <w:w w:val="85"/>
        </w:rPr>
        <w:t>115. </w:t>
      </w:r>
      <w:r>
        <w:rPr>
          <w:color w:val="231F20"/>
          <w:spacing w:val="-3"/>
          <w:w w:val="85"/>
        </w:rPr>
        <w:t>Pronunciado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veredicto aprobatorio </w:t>
      </w:r>
      <w:r>
        <w:rPr>
          <w:color w:val="231F20"/>
          <w:w w:val="85"/>
        </w:rPr>
        <w:t>por el </w:t>
      </w:r>
      <w:r>
        <w:rPr>
          <w:color w:val="231F20"/>
          <w:spacing w:val="-3"/>
          <w:w w:val="85"/>
        </w:rPr>
        <w:t>presidente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jurado </w:t>
      </w:r>
      <w:r>
        <w:rPr>
          <w:color w:val="231F20"/>
          <w:w w:val="85"/>
        </w:rPr>
        <w:t>se </w:t>
      </w:r>
      <w:r>
        <w:rPr>
          <w:color w:val="231F20"/>
          <w:spacing w:val="-3"/>
          <w:w w:val="85"/>
        </w:rPr>
        <w:t>procederá </w:t>
      </w:r>
      <w:r>
        <w:rPr>
          <w:color w:val="231F20"/>
          <w:w w:val="85"/>
        </w:rPr>
        <w:t>a </w:t>
      </w:r>
      <w:r>
        <w:rPr>
          <w:color w:val="231F20"/>
          <w:spacing w:val="-3"/>
          <w:w w:val="85"/>
        </w:rPr>
        <w:t>tomar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protesta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nuevo profesionista, invistiéndole solemnemente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título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profesión correspondiente.</w:t>
      </w:r>
    </w:p>
    <w:p>
      <w:pPr>
        <w:pStyle w:val="BodyText"/>
        <w:spacing w:line="285" w:lineRule="auto" w:before="141"/>
        <w:ind w:left="116" w:right="1128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spacing w:val="-3"/>
          <w:w w:val="85"/>
        </w:rPr>
        <w:t>116.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levantará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triplicado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secretario,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debién- </w:t>
      </w:r>
      <w:r>
        <w:rPr>
          <w:color w:val="231F20"/>
          <w:w w:val="90"/>
        </w:rPr>
        <w:t>dose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firmar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jurado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pasante.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señalará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 evaluación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  <w:spacing w:line="285" w:lineRule="auto" w:before="1"/>
        <w:ind w:left="116" w:right="1131" w:firstLine="360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dicha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acta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entregará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ejemplar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pasante,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otro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quedará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archivo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espacio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académico,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tercero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enviará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dependencia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competente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Administración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Central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Universidad.</w:t>
      </w:r>
    </w:p>
    <w:p>
      <w:pPr>
        <w:pStyle w:val="BodyText"/>
        <w:spacing w:line="285" w:lineRule="auto" w:before="1"/>
        <w:ind w:left="116" w:right="1128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jurado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encuentre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presencial,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recu- perada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lapso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días.</w:t>
      </w:r>
    </w:p>
    <w:p>
      <w:pPr>
        <w:pStyle w:val="BodyText"/>
        <w:spacing w:line="285" w:lineRule="auto" w:before="141"/>
        <w:ind w:left="116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3"/>
          <w:w w:val="85"/>
        </w:rPr>
        <w:t> 117.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pasante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apruebe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cubra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respectivos, se le expedirá el título profesional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85" w:lineRule="auto" w:before="141"/>
        <w:ind w:left="116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spacing w:val="-3"/>
          <w:w w:val="85"/>
        </w:rPr>
        <w:t>118.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pasante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resulte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aplazado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primera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derecho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diferente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opción,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transcurrido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seis </w:t>
      </w:r>
      <w:r>
        <w:rPr>
          <w:color w:val="231F20"/>
          <w:w w:val="85"/>
        </w:rPr>
        <w:t>meses de presentar la evaluación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anterior.</w:t>
      </w:r>
    </w:p>
    <w:p>
      <w:pPr>
        <w:pStyle w:val="BodyText"/>
        <w:spacing w:line="285" w:lineRule="auto" w:before="1"/>
        <w:ind w:left="116" w:right="1131" w:firstLine="360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vez,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pasante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ocasión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profesional,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cuando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ésta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temática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diferente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anteriores.</w:t>
      </w:r>
    </w:p>
    <w:p>
      <w:pPr>
        <w:pStyle w:val="BodyText"/>
        <w:spacing w:before="1"/>
        <w:ind w:left="476" w:right="34"/>
      </w:pPr>
      <w:r>
        <w:rPr>
          <w:color w:val="231F20"/>
          <w:w w:val="85"/>
        </w:rPr>
        <w:t>Si es aplazado por tercera ocasión deberá repetir íntegramente la carrera.</w:t>
      </w:r>
    </w:p>
    <w:p>
      <w:pPr>
        <w:pStyle w:val="BodyText"/>
      </w:pPr>
    </w:p>
    <w:p>
      <w:pPr>
        <w:pStyle w:val="Heading3"/>
        <w:spacing w:line="297" w:lineRule="auto" w:before="175"/>
        <w:ind w:left="2749" w:right="3732" w:firstLine="347"/>
        <w:jc w:val="left"/>
      </w:pPr>
      <w:r>
        <w:rPr>
          <w:color w:val="231F20"/>
          <w:w w:val="90"/>
        </w:rPr>
        <w:t>CAPÍTULO OCTAVO </w:t>
      </w:r>
      <w:r>
        <w:rPr>
          <w:color w:val="231F20"/>
          <w:w w:val="80"/>
        </w:rPr>
        <w:t>DEL REPOSITORIO DIGITAL</w:t>
      </w:r>
    </w:p>
    <w:p>
      <w:pPr>
        <w:pStyle w:val="BodyText"/>
        <w:spacing w:before="5"/>
        <w:rPr>
          <w:b/>
          <w:sz w:val="17"/>
        </w:rPr>
      </w:pPr>
    </w:p>
    <w:p>
      <w:pPr>
        <w:pStyle w:val="BodyText"/>
        <w:spacing w:line="285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spacing w:val="-3"/>
          <w:w w:val="90"/>
        </w:rPr>
        <w:t>119.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archivos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digitales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almacenados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repositorio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digital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trabajos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escritos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grado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5" w:lineRule="auto" w:before="14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120.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Biblioteca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archivos digitales que se almacenen en el repositorio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digital.</w:t>
      </w:r>
    </w:p>
    <w:p>
      <w:pPr>
        <w:pStyle w:val="BodyText"/>
        <w:spacing w:line="285" w:lineRule="auto" w:before="14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121.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repositorio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digital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organizar,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archivar,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preservar,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salvaguardar, presentar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abierto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intelectual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resultante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aca- </w:t>
      </w:r>
      <w:r>
        <w:rPr>
          <w:color w:val="231F20"/>
          <w:w w:val="85"/>
        </w:rPr>
        <w:t>démica e investigadora de la comunidad universitaria, relacionada con los trabajos escritos 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evalua- ciones profesionales y de grado de la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spacing w:after="0" w:line="285" w:lineRule="auto"/>
        <w:jc w:val="both"/>
        <w:sectPr>
          <w:footerReference w:type="default" r:id="rId162"/>
          <w:pgSz w:w="9810" w:h="13500"/>
          <w:pgMar w:footer="796" w:header="0" w:top="920" w:bottom="980" w:left="880" w:right="0"/>
          <w:pgNumType w:start="361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0" w:right="994" w:firstLine="360"/>
        <w:jc w:val="both"/>
      </w:pPr>
      <w:r>
        <w:rPr/>
        <w:pict>
          <v:group style="position:absolute;margin-left:40.888802pt;margin-top:19.437799pt;width:2.050pt;height:62pt;mso-position-horizontal-relative:page;mso-position-vertical-relative:paragraph;z-index:43072" coordorigin="818,389" coordsize="41,1240">
            <v:line style="position:absolute" from="838,409" to="838,1549" stroked="true" strokeweight="2pt" strokecolor="#231f20">
              <v:stroke dashstyle="dash"/>
            </v:line>
            <v:line style="position:absolute" from="838,1609" to="838,1609" stroked="true" strokeweight="2pt" strokecolor="#231f20"/>
            <v:line style="position:absolute" from="838,1608" to="838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3096" from="41.893501pt,14.438498pt" to="41.893501pt,14.438498pt" stroked="true" strokeweight="2pt" strokecolor="#231f20">
            <w10:wrap type="none"/>
          </v:line>
        </w:pict>
      </w:r>
      <w:r>
        <w:rPr/>
        <w:pict>
          <v:shape style="position:absolute;margin-left:23.053997pt;margin-top:17.692896pt;width:17.05pt;height:59.45pt;mso-position-horizontal-relative:page;mso-position-vertical-relative:paragraph;z-index:431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2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122.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almacenar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archivos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digitales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repositorio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digital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de- berán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autorizar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abierto,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apego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establecidas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Federal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Autor.</w:t>
      </w:r>
    </w:p>
    <w:p>
      <w:pPr>
        <w:pStyle w:val="BodyText"/>
        <w:spacing w:line="283" w:lineRule="auto" w:before="1"/>
        <w:ind w:left="1130" w:right="994" w:firstLine="360"/>
        <w:jc w:val="both"/>
      </w:pPr>
      <w:r>
        <w:rPr/>
        <w:pict>
          <v:group style="position:absolute;margin-left:0pt;margin-top:19.667673pt;width:36.450pt;height:17.05pt;mso-position-horizontal-relative:page;mso-position-vertical-relative:paragraph;z-index:43120" coordorigin="0,393" coordsize="729,341">
            <v:line style="position:absolute" from="397,713" to="708,713" stroked="true" strokeweight="2pt" strokecolor="#231f20">
              <v:stroke dashstyle="dash"/>
            </v:line>
            <v:line style="position:absolute" from="60,713" to="60,713" stroked="true" strokeweight="2pt" strokecolor="#231f20"/>
            <v:rect style="position:absolute;left:0;top:39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Esta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autorización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presentarse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Subdirección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vez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aprobada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profesional,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Biblioteca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incorporación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trabajo </w:t>
      </w:r>
      <w:r>
        <w:rPr>
          <w:color w:val="231F20"/>
          <w:w w:val="85"/>
        </w:rPr>
        <w:t>escrito al repositorio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digital.</w:t>
      </w:r>
    </w:p>
    <w:p>
      <w:pPr>
        <w:pStyle w:val="BodyText"/>
      </w:pPr>
    </w:p>
    <w:p>
      <w:pPr>
        <w:pStyle w:val="Heading3"/>
        <w:spacing w:before="153"/>
        <w:ind w:left="1058" w:right="924"/>
      </w:pPr>
      <w:r>
        <w:rPr>
          <w:color w:val="231F20"/>
          <w:w w:val="90"/>
        </w:rPr>
        <w:t>TRANSITORIOS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before="1"/>
        <w:ind w:left="1491" w:right="298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reglamento en el órgano oficial “Gaceta Universitaria”.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83" w:lineRule="auto"/>
        <w:ind w:left="1130" w:right="994" w:firstLine="360"/>
        <w:jc w:val="both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95"/>
        </w:rPr>
        <w:t>Universitario.</w:t>
      </w:r>
    </w:p>
    <w:p>
      <w:pPr>
        <w:pStyle w:val="BodyText"/>
        <w:spacing w:line="283" w:lineRule="auto" w:before="142"/>
        <w:ind w:left="1130" w:right="996" w:firstLine="360"/>
        <w:jc w:val="right"/>
      </w:pPr>
      <w:r>
        <w:rPr>
          <w:b/>
          <w:color w:val="939598"/>
          <w:spacing w:val="-5"/>
          <w:w w:val="90"/>
        </w:rPr>
        <w:t>Tercero.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deroga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Capítulo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VIII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Título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6"/>
          <w:w w:val="90"/>
        </w:rPr>
        <w:t>Tercero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Reglamento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Facultades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Escuelas</w:t>
      </w:r>
      <w:r>
        <w:rPr>
          <w:color w:val="231F20"/>
          <w:spacing w:val="-3"/>
          <w:w w:val="84"/>
        </w:rPr>
        <w:t> </w:t>
      </w:r>
      <w:r>
        <w:rPr>
          <w:color w:val="231F20"/>
          <w:spacing w:val="-3"/>
          <w:w w:val="90"/>
        </w:rPr>
        <w:t>Profesionales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México,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vigente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partir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mayo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1984.</w:t>
      </w:r>
    </w:p>
    <w:p>
      <w:pPr>
        <w:pStyle w:val="BodyText"/>
        <w:spacing w:before="142"/>
        <w:ind w:left="1491" w:right="298"/>
      </w:pPr>
      <w:r>
        <w:rPr>
          <w:b/>
          <w:color w:val="939598"/>
          <w:w w:val="85"/>
        </w:rPr>
        <w:t>Cuarto. </w:t>
      </w:r>
      <w:r>
        <w:rPr>
          <w:color w:val="231F20"/>
          <w:w w:val="85"/>
        </w:rPr>
        <w:t>Se abroga el Reglamento de Opciones de Evaluación Profesional aprobado por el Consejo</w:t>
      </w:r>
    </w:p>
    <w:p>
      <w:pPr>
        <w:pStyle w:val="BodyText"/>
        <w:spacing w:before="42"/>
        <w:ind w:left="1130" w:right="298"/>
      </w:pPr>
      <w:r>
        <w:rPr>
          <w:color w:val="231F20"/>
          <w:w w:val="85"/>
        </w:rPr>
        <w:t>Universitario en sesión ordinaria celebrada el 18 de diciembre de 2001.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83" w:lineRule="auto"/>
        <w:ind w:left="1130" w:right="994" w:firstLine="360"/>
        <w:jc w:val="both"/>
      </w:pPr>
      <w:r>
        <w:rPr>
          <w:b/>
          <w:color w:val="939598"/>
          <w:w w:val="85"/>
        </w:rPr>
        <w:t>Quinto.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derogan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igual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menor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jerarquía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 se opongan al presente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83" w:lineRule="auto" w:before="142"/>
        <w:ind w:left="1130" w:right="994" w:firstLine="360"/>
        <w:jc w:val="both"/>
      </w:pPr>
      <w:r>
        <w:rPr>
          <w:b/>
          <w:color w:val="939598"/>
          <w:w w:val="85"/>
        </w:rPr>
        <w:t>Sexto. </w:t>
      </w:r>
      <w:r>
        <w:rPr>
          <w:color w:val="231F20"/>
          <w:w w:val="85"/>
        </w:rPr>
        <w:t>Para el caso de las dependencias académicas e instituciones incorporadas, las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responsa- bilidades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atendidas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Grupo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Comisiones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Incorporación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85"/>
        </w:rPr>
        <w:t>Universitaria, del Consejo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83" w:lineRule="auto" w:before="142"/>
        <w:ind w:left="1130" w:right="994" w:firstLine="360"/>
        <w:jc w:val="both"/>
      </w:pPr>
      <w:r>
        <w:rPr>
          <w:b/>
          <w:color w:val="939598"/>
          <w:spacing w:val="-3"/>
          <w:w w:val="90"/>
        </w:rPr>
        <w:t>Séptimo.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plazo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60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días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partir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publicación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presente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reglamento,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se expedirá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acuerdo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organización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funciones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Grupo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Técnico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Apoyo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Comisiones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Pla- </w:t>
      </w:r>
      <w:r>
        <w:rPr>
          <w:color w:val="231F20"/>
          <w:spacing w:val="-3"/>
          <w:w w:val="85"/>
        </w:rPr>
        <w:t>neación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Evaluación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Académica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Incorporación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Estudios,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Legislación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Universitaria,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Consejo </w:t>
      </w:r>
      <w:r>
        <w:rPr>
          <w:color w:val="231F20"/>
          <w:spacing w:val="-3"/>
          <w:w w:val="95"/>
        </w:rPr>
        <w:t>Universitario.</w:t>
      </w:r>
    </w:p>
    <w:p>
      <w:pPr>
        <w:pStyle w:val="BodyText"/>
        <w:spacing w:line="283" w:lineRule="auto" w:before="142"/>
        <w:ind w:left="1130" w:right="995" w:firstLine="360"/>
        <w:jc w:val="both"/>
      </w:pPr>
      <w:r>
        <w:rPr>
          <w:b/>
          <w:color w:val="939598"/>
          <w:w w:val="90"/>
        </w:rPr>
        <w:t>Octavo.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repositorio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digital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escritos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Tecnologías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Comunicaciones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 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3" w:lineRule="auto" w:before="142"/>
        <w:ind w:left="1130" w:right="994" w:firstLine="360"/>
        <w:jc w:val="both"/>
      </w:pPr>
      <w:r>
        <w:rPr>
          <w:b/>
          <w:color w:val="939598"/>
          <w:w w:val="85"/>
        </w:rPr>
        <w:t>Noveno.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pasantes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administrados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escolarizada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mixta, 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distancia,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administrativos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señalados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regla- mento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realizarse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vía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electrónica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señalado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uso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firma electrónica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ello.</w:t>
      </w:r>
    </w:p>
    <w:p>
      <w:pPr>
        <w:pStyle w:val="BodyText"/>
        <w:spacing w:line="283" w:lineRule="auto" w:before="142"/>
        <w:ind w:left="1130" w:right="994" w:firstLine="360"/>
        <w:jc w:val="both"/>
      </w:pPr>
      <w:r>
        <w:rPr>
          <w:b/>
          <w:color w:val="939598"/>
          <w:w w:val="85"/>
        </w:rPr>
        <w:t>Décimo.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expedirá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regular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eva- 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videoconferencia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otra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tecnología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información.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4825" w:right="782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1"/>
        <w:ind w:left="315" w:right="1129" w:firstLine="360"/>
        <w:jc w:val="both"/>
      </w:pPr>
      <w:r>
        <w:rPr/>
        <w:pict>
          <v:group style="position:absolute;margin-left:447.498413pt;margin-top:19.490898pt;width:2.050pt;height:62pt;mso-position-horizontal-relative:page;mso-position-vertical-relative:paragraph;z-index:43192" coordorigin="8950,390" coordsize="41,1240">
            <v:line style="position:absolute" from="8970,410" to="8970,1550" stroked="true" strokeweight="2pt" strokecolor="#231f20">
              <v:stroke dashstyle="dash"/>
            </v:line>
            <v:line style="position:absolute" from="8970,1610" to="8970,1610" stroked="true" strokeweight="2pt" strokecolor="#231f20"/>
            <v:line style="position:absolute" from="8970,1609" to="8970,160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3216" from="448.498413pt,14.491698pt" to="448.498413pt,14.491698pt" stroked="true" strokeweight="2pt" strokecolor="#231f20">
            <w10:wrap type="none"/>
          </v:line>
        </w:pict>
      </w:r>
      <w:r>
        <w:rPr/>
        <w:pict>
          <v:shape style="position:absolute;margin-left:451.541412pt;margin-top:17.745895pt;width:17pt;height:59.45pt;mso-position-horizontal-relative:page;mso-position-vertical-relative:paragraph;z-index:432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3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Undécimo.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beneficien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pasantes,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iniciar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trámite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dentro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primeros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años </w:t>
      </w:r>
      <w:r>
        <w:rPr>
          <w:color w:val="231F20"/>
          <w:w w:val="90"/>
        </w:rPr>
        <w:t>contados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reglamento.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resultado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sujetará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2" w:lineRule="auto" w:before="141"/>
        <w:ind w:left="315" w:right="1129" w:firstLine="360"/>
        <w:jc w:val="both"/>
      </w:pPr>
      <w:r>
        <w:rPr/>
        <w:pict>
          <v:group style="position:absolute;margin-left:453.987183pt;margin-top:4.463887pt;width:36.450pt;height:17.05pt;mso-position-horizontal-relative:page;mso-position-vertical-relative:paragraph;z-index:43240" coordorigin="9080,89" coordsize="729,341">
            <v:line style="position:absolute" from="9100,409" to="9411,409" stroked="true" strokeweight="2pt" strokecolor="#231f20">
              <v:stroke dashstyle="dash"/>
            </v:line>
            <v:line style="position:absolute" from="9748,409" to="9748,409" stroked="true" strokeweight="2pt" strokecolor="#231f20"/>
            <v:rect style="position:absolute;left:9411;top:8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Duodécimo.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opciones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aprobadas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académi- </w:t>
      </w:r>
      <w:r>
        <w:rPr>
          <w:color w:val="231F20"/>
          <w:w w:val="90"/>
        </w:rPr>
        <w:t>cos,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conservarán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fuerza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legal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términos 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aprobadas.</w:t>
      </w:r>
    </w:p>
    <w:p>
      <w:pPr>
        <w:pStyle w:val="BodyText"/>
        <w:spacing w:line="292" w:lineRule="auto" w:before="161"/>
        <w:ind w:left="316" w:right="1128" w:firstLine="359"/>
        <w:jc w:val="both"/>
      </w:pPr>
      <w:r>
        <w:rPr>
          <w:b/>
          <w:color w:val="939598"/>
          <w:w w:val="90"/>
        </w:rPr>
        <w:t>Décimo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po- drán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especificar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escritos,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redac- 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desarrollará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específicos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poder presentar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vencido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realización,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reglamento. </w:t>
      </w:r>
      <w:r>
        <w:rPr>
          <w:color w:val="231F20"/>
          <w:w w:val="85"/>
        </w:rPr>
        <w:t>Estos lineamientos no contravendrán al presente reglamento pero podrán establecer particularidades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favorezcan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titulación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académicos.</w:t>
      </w:r>
    </w:p>
    <w:p>
      <w:pPr>
        <w:pStyle w:val="BodyText"/>
      </w:pPr>
    </w:p>
    <w:p>
      <w:pPr>
        <w:pStyle w:val="Heading3"/>
        <w:spacing w:before="15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315" w:right="1128"/>
        <w:jc w:val="both"/>
      </w:pPr>
      <w:r>
        <w:rPr>
          <w:color w:val="231F20"/>
          <w:w w:val="90"/>
        </w:rPr>
        <w:t>(Del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Gaceta Universitaria,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220,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reforman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Reglamen- </w:t>
      </w:r>
      <w:r>
        <w:rPr>
          <w:color w:val="231F20"/>
          <w:w w:val="85"/>
        </w:rPr>
        <w:t>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México.)</w:t>
      </w:r>
    </w:p>
    <w:p>
      <w:pPr>
        <w:pStyle w:val="BodyText"/>
        <w:spacing w:before="161"/>
        <w:ind w:left="676" w:right="782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decreto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6" w:right="1128" w:firstLine="360"/>
        <w:jc w:val="both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adiciones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contenidas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decreto,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entrarán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expedición.</w:t>
      </w:r>
    </w:p>
    <w:p>
      <w:pPr>
        <w:pStyle w:val="BodyText"/>
        <w:spacing w:line="292" w:lineRule="auto" w:before="161"/>
        <w:ind w:left="316" w:right="1130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jerarquía </w:t>
      </w:r>
      <w:r>
        <w:rPr>
          <w:color w:val="231F20"/>
          <w:w w:val="85"/>
        </w:rPr>
        <w:t>que se opongan al presente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decreto.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20pt;width:404.05pt;height:61.3pt;mso-position-horizontal-relative:page;mso-position-vertical-relative:paragraph;z-index:4328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7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30 de octubre de 2012.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Extraordinario, diciembre de   2012,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Época XIII, Año XXVIII.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30 de octubre de 2012.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6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EVALUACIÓN PROFESIONAL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3058" w:right="298"/>
        <w:jc w:val="left"/>
      </w:pPr>
      <w:r>
        <w:rPr/>
        <w:pict>
          <v:line style="position:absolute;mso-position-horizontal-relative:page;mso-position-vertical-relative:paragraph;z-index:43336" from="41.893501pt,14.466783pt" to="41.893501pt,14.466783pt" stroked="true" strokeweight="2pt" strokecolor="#231f20">
            <w10:wrap type="none"/>
          </v:line>
        </w:pict>
      </w:r>
      <w:r>
        <w:rPr/>
        <w:pict>
          <v:group style="position:absolute;margin-left:40.888802pt;margin-top:79.435280pt;width:2.050pt;height:2.050pt;mso-position-horizontal-relative:page;mso-position-vertical-relative:paragraph;z-index:-1103152" coordorigin="818,1589" coordsize="41,41">
            <v:line style="position:absolute" from="838,1609" to="838,1609" stroked="true" strokeweight="2pt" strokecolor="#231f20"/>
            <v:line style="position:absolute" from="838,1609" to="838,1609" stroked="true" strokeweight="2pt" strokecolor="#231f20"/>
            <w10:wrap type="none"/>
          </v:group>
        </w:pict>
      </w:r>
      <w:r>
        <w:rPr/>
        <w:pict>
          <v:group style="position:absolute;margin-left:0pt;margin-top:64.433983pt;width:36.450pt;height:17.05pt;mso-position-horizontal-relative:page;mso-position-vertical-relative:paragraph;z-index:43384" coordorigin="0,1289" coordsize="729,341">
            <v:line style="position:absolute" from="397,1609" to="708,1609" stroked="true" strokeweight="2pt" strokecolor="#231f20">
              <v:stroke dashstyle="dash"/>
            </v:line>
            <v:line style="position:absolute" from="60,1609" to="60,1609" stroked="true" strokeweight="2pt" strokecolor="#231f20"/>
            <v:rect style="position:absolute;left:0;top:1289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17.72118pt;width:17.05pt;height:59.45pt;mso-position-horizontal-relative:page;mso-position-vertical-relative:paragraph;z-index:434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5" w:right="-562" w:hanging="30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Evaluación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Profesional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REFORMAS, ADICIONES  Y DEROGACIONES</w:t>
      </w:r>
    </w:p>
    <w:p>
      <w:pPr>
        <w:pStyle w:val="BodyText"/>
        <w:spacing w:before="3"/>
        <w:rPr>
          <w:b/>
          <w:sz w:val="7"/>
        </w:rPr>
      </w:pPr>
    </w:p>
    <w:tbl>
      <w:tblPr>
        <w:tblW w:w="0" w:type="auto"/>
        <w:jc w:val="left"/>
        <w:tblInd w:w="81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48"/>
        <w:gridCol w:w="5826"/>
      </w:tblGrid>
      <w:tr>
        <w:trPr>
          <w:trHeight w:val="749" w:hRule="exact"/>
        </w:trPr>
        <w:tc>
          <w:tcPr>
            <w:tcW w:w="2348" w:type="dxa"/>
            <w:tcBorders>
              <w:left w:val="dotted" w:sz="16" w:space="0" w:color="231F20"/>
            </w:tcBorders>
          </w:tcPr>
          <w:p>
            <w:pPr>
              <w:pStyle w:val="TableParagraph"/>
              <w:spacing w:before="1"/>
              <w:ind w:left="0"/>
              <w:rPr>
                <w:b/>
                <w:sz w:val="20"/>
              </w:rPr>
            </w:pPr>
          </w:p>
          <w:p>
            <w:pPr>
              <w:pStyle w:val="TableParagraph"/>
              <w:ind w:left="273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6" w:type="dxa"/>
          </w:tcPr>
          <w:p>
            <w:pPr>
              <w:pStyle w:val="TableParagraph"/>
              <w:spacing w:before="1"/>
              <w:ind w:left="0"/>
              <w:rPr>
                <w:b/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Por el Consejo Universitario en Sesión Ordinaria, celebrada el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día 25 de octubre de 2013.</w:t>
            </w:r>
          </w:p>
        </w:tc>
      </w:tr>
      <w:tr>
        <w:trPr>
          <w:trHeight w:val="510" w:hRule="exact"/>
        </w:trPr>
        <w:tc>
          <w:tcPr>
            <w:tcW w:w="2348" w:type="dxa"/>
            <w:tcBorders>
              <w:left w:val="dotted" w:sz="16" w:space="0" w:color="231F20"/>
            </w:tcBorders>
          </w:tcPr>
          <w:p>
            <w:pPr>
              <w:pStyle w:val="TableParagraph"/>
              <w:spacing w:line="222" w:lineRule="exact"/>
              <w:ind w:left="273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Gaceta Universitaria, Núm. 220, octubre de 2013, Época XIV,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Año XXIX.</w:t>
            </w:r>
          </w:p>
        </w:tc>
      </w:tr>
      <w:tr>
        <w:trPr>
          <w:trHeight w:val="218" w:hRule="exact"/>
        </w:trPr>
        <w:tc>
          <w:tcPr>
            <w:tcW w:w="2348" w:type="dxa"/>
          </w:tcPr>
          <w:p>
            <w:pPr>
              <w:pStyle w:val="TableParagraph"/>
              <w:spacing w:line="222" w:lineRule="exact"/>
              <w:ind w:left="293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6" w:type="dxa"/>
          </w:tcPr>
          <w:p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25 de octubre de 2013.</w:t>
            </w:r>
          </w:p>
        </w:tc>
      </w:tr>
    </w:tbl>
    <w:p>
      <w:pPr>
        <w:spacing w:after="0" w:line="222" w:lineRule="exac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ind w:left="112"/>
      </w:pPr>
      <w:r>
        <w:rPr/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  <w:spacing w:line="276" w:lineRule="auto"/>
        <w:ind w:left="977" w:right="1910"/>
      </w:pPr>
      <w:r>
        <w:rPr/>
        <w:pict>
          <v:shape style="position:absolute;margin-left:45.641998pt;margin-top:-32.265057pt;width:392.4pt;height:30.15pt;mso-position-horizontal-relative:page;mso-position-vertical-relative:paragraph;z-index:-1103056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4699" w:right="-17" w:firstLine="0"/>
                    <w:jc w:val="left"/>
                    <w:rPr>
                      <w:i/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MANDATO  INSTITUCIONAL DE  </w:t>
                  </w:r>
                  <w:r>
                    <w:rPr>
                      <w:i/>
                      <w:color w:val="231F20"/>
                      <w:w w:val="85"/>
                      <w:sz w:val="16"/>
                    </w:rPr>
                    <w:t>OPEN ACCESS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52.595142pt;width:2.050pt;height:62pt;mso-position-horizontal-relative:page;mso-position-vertical-relative:paragraph;z-index:43480" coordorigin="8950,1052" coordsize="41,1240">
            <v:line style="position:absolute" from="8970,1072" to="8970,2212" stroked="true" strokeweight="2pt" strokecolor="#231f20">
              <v:stroke dashstyle="dash"/>
            </v:line>
            <v:line style="position:absolute" from="8970,2272" to="8970,2272" stroked="true" strokeweight="2pt" strokecolor="#231f20"/>
            <v:line style="position:absolute" from="8970,2271" to="8970,227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3504" from="448.498413pt,47.595844pt" to="448.498413pt,47.595844pt" stroked="true" strokeweight="2pt" strokecolor="#231f20">
            <w10:wrap type="none"/>
          </v:line>
        </w:pict>
      </w:r>
      <w:r>
        <w:rPr>
          <w:color w:val="231F20"/>
          <w:w w:val="95"/>
        </w:rPr>
        <w:t>ACUERDO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MANDATO </w:t>
      </w:r>
      <w:r>
        <w:rPr>
          <w:color w:val="231F20"/>
          <w:w w:val="90"/>
        </w:rPr>
        <w:t>INSTITUCIONAL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i/>
          <w:color w:val="231F20"/>
          <w:w w:val="90"/>
        </w:rPr>
        <w:t>OPEN</w:t>
      </w:r>
      <w:r>
        <w:rPr>
          <w:i/>
          <w:color w:val="231F20"/>
          <w:spacing w:val="-43"/>
          <w:w w:val="90"/>
        </w:rPr>
        <w:t> </w:t>
      </w:r>
      <w:r>
        <w:rPr>
          <w:i/>
          <w:color w:val="231F20"/>
          <w:w w:val="90"/>
        </w:rPr>
        <w:t>ACCESS</w:t>
      </w:r>
      <w:r>
        <w:rPr>
          <w:color w:val="231F20"/>
          <w:w w:val="90"/>
        </w:rPr>
        <w:t>,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4"/>
          <w:w w:val="90"/>
        </w:rPr>
        <w:t>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DESARROLLO 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DIGITAL</w:t>
      </w:r>
    </w:p>
    <w:p>
      <w:pPr>
        <w:pStyle w:val="BodyText"/>
        <w:spacing w:before="7"/>
        <w:rPr>
          <w:b/>
        </w:rPr>
      </w:pPr>
    </w:p>
    <w:p>
      <w:pPr>
        <w:pStyle w:val="BodyText"/>
        <w:spacing w:line="288" w:lineRule="auto"/>
        <w:ind w:left="196" w:right="1128"/>
        <w:jc w:val="both"/>
      </w:pPr>
      <w:r>
        <w:rPr/>
        <w:pict>
          <v:group style="position:absolute;margin-left:453.987183pt;margin-top:35.787003pt;width:36.450pt;height:17.05pt;mso-position-horizontal-relative:page;mso-position-vertical-relative:paragraph;z-index:43528" coordorigin="9080,716" coordsize="729,341">
            <v:line style="position:absolute" from="9100,1036" to="9411,1036" stroked="true" strokeweight="2pt" strokecolor="#231f20">
              <v:stroke dashstyle="dash"/>
            </v:line>
            <v:line style="position:absolute" from="9748,1036" to="9748,1036" stroked="true" strokeweight="2pt" strokecolor="#231f20"/>
            <v:rect style="position:absolute;left:9411;top:71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5.344788pt;margin-top:1.548811pt;width:9.25pt;height:34.5pt;mso-position-horizontal-relative:page;mso-position-vertical-relative:paragraph;z-index:43552" type="#_x0000_t202" filled="false" stroked="false">
            <v:textbox inset="0,0,0,0" style="layout-flow:vertical;mso-layout-flow-alt:bottom-to-top">
              <w:txbxContent>
                <w:p>
                  <w:pPr>
                    <w:spacing w:before="2"/>
                    <w:ind w:left="20" w:right="-209" w:firstLine="0"/>
                    <w:jc w:val="left"/>
                    <w:rPr>
                      <w:rFonts w:ascii="Calibri"/>
                      <w:i/>
                      <w:sz w:val="14"/>
                    </w:rPr>
                  </w:pPr>
                  <w:r>
                    <w:rPr>
                      <w:rFonts w:ascii="Calibri"/>
                      <w:i/>
                      <w:color w:val="231F20"/>
                      <w:w w:val="87"/>
                      <w:sz w:val="14"/>
                    </w:rPr>
                    <w:t>Open</w:t>
                  </w:r>
                  <w:r>
                    <w:rPr>
                      <w:rFonts w:ascii="Calibri"/>
                      <w:i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i/>
                      <w:color w:val="231F20"/>
                      <w:w w:val="94"/>
                      <w:sz w:val="14"/>
                    </w:rPr>
                    <w:t>Access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fundamento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Esta- 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Mexicanos,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séptimo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Soberano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México,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3,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5,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6,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9,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10,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13,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14,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15,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16,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19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II,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23,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24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fracciones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III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XIV,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36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37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Ley</w:t>
      </w:r>
    </w:p>
    <w:p>
      <w:pPr>
        <w:pStyle w:val="BodyText"/>
        <w:spacing w:before="1"/>
        <w:ind w:left="196"/>
        <w:jc w:val="both"/>
      </w:pPr>
      <w:r>
        <w:rPr>
          <w:color w:val="231F20"/>
          <w:w w:val="90"/>
        </w:rPr>
        <w:t>de la Universidad Autónoma del Estado de México; 1, 2, 3, 3 Bis, 6, 7, 8, 9, 10 fracción II, 11, 13, 13 Bis,</w:t>
      </w:r>
    </w:p>
    <w:p>
      <w:pPr>
        <w:pStyle w:val="BodyText"/>
        <w:spacing w:line="288" w:lineRule="auto" w:before="46"/>
        <w:ind w:left="196" w:right="1127"/>
        <w:jc w:val="both"/>
      </w:pPr>
      <w:r>
        <w:rPr>
          <w:color w:val="231F20"/>
          <w:w w:val="95"/>
        </w:rPr>
        <w:t>13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Bis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27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XVI,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29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fracciones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XIII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XIV;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52,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57,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58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62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Estatuto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Universitario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2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Reglamento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Difusión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Editorial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Autónoma del Estado de México; </w:t>
      </w:r>
      <w:r>
        <w:rPr>
          <w:color w:val="231F20"/>
          <w:spacing w:val="-7"/>
          <w:w w:val="85"/>
        </w:rPr>
        <w:t>y,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95" w:right="1128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Mexicanos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reconoce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alcance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jurídico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valores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autonomía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asisten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Pública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Mexicana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Autónoma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señalando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 tendrán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gobernarse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mismas;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realizarán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educar,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in- vestigar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respetando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cátedra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discu- 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ideas;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determinarán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programas;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fijarán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ingreso,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permanencia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académico;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patrimonio.</w:t>
      </w:r>
    </w:p>
    <w:p>
      <w:pPr>
        <w:pStyle w:val="BodyText"/>
        <w:spacing w:line="288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séptimo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 Soberano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indican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Máxima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Casa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generar,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preservar,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transmitir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extender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conocimiento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universal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estar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servicio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sociedad,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contribuir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logro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nuevas 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mejores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formas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existencia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convivencia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humana,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promover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conciencia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universal,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huma- </w:t>
      </w:r>
      <w:r>
        <w:rPr>
          <w:color w:val="231F20"/>
          <w:spacing w:val="-3"/>
          <w:w w:val="85"/>
        </w:rPr>
        <w:t>nista,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nacional,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libre,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justa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democrática;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fines,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impartir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educación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media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superior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superior;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llevar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humanística,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científica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tecnológica;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difundir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extender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avances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huma- </w:t>
      </w:r>
      <w:r>
        <w:rPr>
          <w:color w:val="231F20"/>
          <w:w w:val="90"/>
        </w:rPr>
        <w:t>nismo,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tecnología,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manifestaciones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cultura.</w:t>
      </w:r>
    </w:p>
    <w:p>
      <w:pPr>
        <w:pStyle w:val="BodyText"/>
        <w:spacing w:line="288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sustantivas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adjetivas,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spacing w:val="-3"/>
          <w:w w:val="90"/>
        </w:rPr>
        <w:t>atribuciones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expedir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normas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disposiciones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necesarias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régimen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interior;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organizarse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libre- mente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cumplimiento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objeto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fines,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dentro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términos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6"/>
          <w:w w:val="90"/>
        </w:rPr>
        <w:t>Ley,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Estatuto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Universitario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reglamentación;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organizar,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impartición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superior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todas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modalidades;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organizar,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desarrollar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impulsar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humanística,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cien- tífica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tecnológica;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ofrecer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docencia,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7"/>
          <w:w w:val="85"/>
        </w:rPr>
        <w:t>y,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extensión,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prioritariamente,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Estado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otorgar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títulos,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grados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reconocimientos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correspondientes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imparte.</w:t>
      </w:r>
    </w:p>
    <w:p>
      <w:pPr>
        <w:spacing w:after="0" w:line="288" w:lineRule="auto"/>
        <w:jc w:val="both"/>
        <w:sectPr>
          <w:pgSz w:w="9810" w:h="13500"/>
          <w:pgMar w:header="0" w:footer="796" w:top="740" w:bottom="980" w:left="800" w:right="0"/>
        </w:sectPr>
      </w:pPr>
    </w:p>
    <w:p>
      <w:pPr>
        <w:spacing w:before="67" w:after="21"/>
        <w:ind w:left="1131" w:right="298" w:firstLine="0"/>
        <w:jc w:val="left"/>
        <w:rPr>
          <w:i/>
          <w:sz w:val="16"/>
        </w:rPr>
      </w:pPr>
      <w:r>
        <w:rPr>
          <w:color w:val="231F20"/>
          <w:w w:val="85"/>
          <w:sz w:val="16"/>
        </w:rPr>
        <w:t>MANDATO  INSTITUCIONAL DE  </w:t>
      </w:r>
      <w:r>
        <w:rPr>
          <w:i/>
          <w:color w:val="231F20"/>
          <w:w w:val="85"/>
          <w:sz w:val="16"/>
        </w:rPr>
        <w:t>OPEN ACCESS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i/>
          <w:sz w:val="13"/>
        </w:rPr>
      </w:pPr>
    </w:p>
    <w:p>
      <w:pPr>
        <w:pStyle w:val="BodyText"/>
        <w:spacing w:line="292" w:lineRule="auto" w:before="81"/>
        <w:ind w:left="1130" w:right="994" w:firstLine="360"/>
        <w:jc w:val="both"/>
      </w:pPr>
      <w:r>
        <w:rPr/>
        <w:pict>
          <v:group style="position:absolute;margin-left:40.888802pt;margin-top:53.503799pt;width:2.050pt;height:62pt;mso-position-horizontal-relative:page;mso-position-vertical-relative:paragraph;z-index:43600" coordorigin="818,1070" coordsize="41,1240">
            <v:line style="position:absolute" from="838,1090" to="838,2230" stroked="true" strokeweight="2pt" strokecolor="#231f20">
              <v:stroke dashstyle="dash"/>
            </v:line>
            <v:line style="position:absolute" from="838,2290" to="838,2290" stroked="true" strokeweight="2pt" strokecolor="#231f20"/>
            <v:line style="position:absolute" from="838,2289" to="838,228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3624" from="41.893501pt,48.504498pt" to="41.893501pt,48.504498pt" stroked="true" strokeweight="2pt" strokecolor="#231f20">
            <w10:wrap type="none"/>
          </v:line>
        </w:pict>
      </w:r>
      <w:r>
        <w:rPr/>
        <w:pict>
          <v:group style="position:absolute;margin-left:0pt;margin-top:98.471695pt;width:36.450pt;height:17.05pt;mso-position-horizontal-relative:page;mso-position-vertical-relative:paragraph;z-index:43648" coordorigin="0,1969" coordsize="729,341">
            <v:line style="position:absolute" from="397,2289" to="708,2289" stroked="true" strokeweight="2pt" strokecolor="#231f20">
              <v:stroke dashstyle="dash"/>
            </v:line>
            <v:line style="position:absolute" from="60,2289" to="60,2289" stroked="true" strokeweight="2pt" strokecolor="#231f20"/>
            <v:rect style="position:absolute;left:0;top:1969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6.737383pt;margin-top:64.233391pt;width:9.25pt;height:34.5pt;mso-position-horizontal-relative:page;mso-position-vertical-relative:paragraph;z-index:43672" type="#_x0000_t202" filled="false" stroked="false">
            <v:textbox inset="0,0,0,0" style="layout-flow:vertical;mso-layout-flow-alt:bottom-to-top">
              <w:txbxContent>
                <w:p>
                  <w:pPr>
                    <w:spacing w:before="2"/>
                    <w:ind w:left="20" w:right="-209" w:firstLine="0"/>
                    <w:jc w:val="left"/>
                    <w:rPr>
                      <w:rFonts w:ascii="Calibri"/>
                      <w:i/>
                      <w:sz w:val="14"/>
                    </w:rPr>
                  </w:pPr>
                  <w:r>
                    <w:rPr>
                      <w:rFonts w:ascii="Calibri"/>
                      <w:i/>
                      <w:color w:val="231F20"/>
                      <w:w w:val="87"/>
                      <w:sz w:val="14"/>
                    </w:rPr>
                    <w:t>Open</w:t>
                  </w:r>
                  <w:r>
                    <w:rPr>
                      <w:rFonts w:ascii="Calibri"/>
                      <w:i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i/>
                      <w:color w:val="231F20"/>
                      <w:w w:val="94"/>
                      <w:sz w:val="14"/>
                    </w:rPr>
                    <w:t>Access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facultades,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Au- tónoma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obligación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integrar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voluntades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universi- taria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fundamentales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 fines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institucionales;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fomentará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hábitos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intelectuales,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ejercicio pleno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crítico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universa- les,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nacionales,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regionales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estatales;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infundirá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estudio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observancia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principios,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deberes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spacing w:val="-3"/>
          <w:w w:val="85"/>
        </w:rPr>
        <w:t>rechos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fundamentales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hombre;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promoverá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asunción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conciencia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compromiso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solidari- </w:t>
      </w:r>
      <w:r>
        <w:rPr>
          <w:color w:val="231F20"/>
          <w:w w:val="90"/>
        </w:rPr>
        <w:t>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social;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garantía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libertades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cátedra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investigación.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consecuencia, </w:t>
      </w:r>
      <w:r>
        <w:rPr>
          <w:color w:val="231F20"/>
          <w:w w:val="85"/>
        </w:rPr>
        <w:t>decidirá, planeará, programará, realizará y evaluará la conducción de sus funciones académicas con- 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determine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derivada.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cátedra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prerrogativa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docente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spacing w:val="-3"/>
          <w:w w:val="85"/>
        </w:rPr>
        <w:t>planes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programas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estudios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vigentes;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realizar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aprendizaje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conocimiento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exponiendo,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debatiendo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criticando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ideas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concepciones,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cumpliendo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educativos;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evaluar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resultados 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establezcan.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libertad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investigación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prerrogativa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indagar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conocimiento,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aplicando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criterios </w:t>
      </w:r>
      <w:r>
        <w:rPr>
          <w:color w:val="231F20"/>
          <w:spacing w:val="-3"/>
          <w:w w:val="90"/>
        </w:rPr>
        <w:t>epistemológicos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pertinentes;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elaborar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desarrollar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programas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proyectos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investigación,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conforme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 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aplicables;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realizarla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expedidas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Universidad,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ordenación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sistematización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investigación.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ideas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prerrogativa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elegir,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independencia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in- telectual,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análisis,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comprensión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crítica,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discutir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cuestionar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opinar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través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diferentes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concepciones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criterios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saber,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subordinarse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creencias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ni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disposicio- nes que impongan formas de pensamiento 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expresión.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preciso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reconocer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asiste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individuos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ciudadano 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digital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Internet,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traduce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acceder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conocimiento,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integrada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 totalmente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intercomunicada,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entorno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igualdad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oportunidades,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respeto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diversidad,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preservando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identidad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orientada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desarrollo,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permita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claro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sociedad.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Que en este contexto, la Universidad Autónoma del Estado de México requiere establecer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 desarrollar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permitan,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vez,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concepto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Digital,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 metas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nstitucional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2009-2013,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Gene- </w:t>
      </w:r>
      <w:r>
        <w:rPr>
          <w:color w:val="231F20"/>
          <w:w w:val="85"/>
        </w:rPr>
        <w:t>ral de Desarrollo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2009-2021.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85"/>
        </w:rPr>
        <w:t>Que el exponencial crecimiento de Internet ha modificado sustancialmente las condiciones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prácti- </w:t>
      </w:r>
      <w:r>
        <w:rPr>
          <w:color w:val="231F20"/>
          <w:w w:val="90"/>
        </w:rPr>
        <w:t>cas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relacionadas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divulgación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cultural.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conse- </w:t>
      </w:r>
      <w:r>
        <w:rPr>
          <w:color w:val="231F20"/>
          <w:spacing w:val="-3"/>
          <w:w w:val="85"/>
        </w:rPr>
        <w:t>cuencia, </w:t>
      </w:r>
      <w:r>
        <w:rPr>
          <w:color w:val="231F20"/>
          <w:w w:val="85"/>
        </w:rPr>
        <w:t>las </w:t>
      </w:r>
      <w:r>
        <w:rPr>
          <w:color w:val="231F20"/>
          <w:spacing w:val="-3"/>
          <w:w w:val="85"/>
        </w:rPr>
        <w:t>tradicionales acciones encaminadas </w:t>
      </w:r>
      <w:r>
        <w:rPr>
          <w:color w:val="231F20"/>
          <w:w w:val="85"/>
        </w:rPr>
        <w:t>a </w:t>
      </w:r>
      <w:r>
        <w:rPr>
          <w:color w:val="231F20"/>
          <w:spacing w:val="-3"/>
          <w:w w:val="85"/>
        </w:rPr>
        <w:t>difundir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transmitir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conocimiento suponen </w:t>
      </w:r>
      <w:r>
        <w:rPr>
          <w:color w:val="231F20"/>
          <w:w w:val="85"/>
        </w:rPr>
        <w:t>un para- </w:t>
      </w:r>
      <w:r>
        <w:rPr>
          <w:color w:val="231F20"/>
          <w:w w:val="90"/>
        </w:rPr>
        <w:t>digma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Pública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Mexicana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actuar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asunción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postura </w:t>
      </w:r>
      <w:r>
        <w:rPr>
          <w:color w:val="231F20"/>
          <w:w w:val="85"/>
        </w:rPr>
        <w:t>respecto a la diseminación del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conocimiento.</w:t>
      </w:r>
    </w:p>
    <w:p>
      <w:pPr>
        <w:pStyle w:val="BodyText"/>
        <w:spacing w:line="292" w:lineRule="auto" w:before="1"/>
        <w:ind w:left="1130" w:right="99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disyuntiva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supone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existencia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sistema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jurídico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restrictivo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limitativo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la </w:t>
      </w:r>
      <w:r>
        <w:rPr>
          <w:color w:val="231F20"/>
          <w:spacing w:val="-3"/>
          <w:w w:val="85"/>
        </w:rPr>
        <w:t>explotación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adquisición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derechos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respecto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obra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(copyright),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otro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sistema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carácter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amplio,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4731" w:right="34" w:firstLine="0"/>
        <w:jc w:val="left"/>
        <w:rPr>
          <w:i/>
          <w:sz w:val="16"/>
        </w:rPr>
      </w:pPr>
      <w:r>
        <w:rPr>
          <w:color w:val="231F20"/>
          <w:w w:val="85"/>
          <w:sz w:val="16"/>
        </w:rPr>
        <w:t>MANDATO  INSTITUCIONAL DE  </w:t>
      </w:r>
      <w:r>
        <w:rPr>
          <w:i/>
          <w:color w:val="231F20"/>
          <w:w w:val="85"/>
          <w:sz w:val="16"/>
        </w:rPr>
        <w:t>OPEN ACCESS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i/>
          <w:sz w:val="13"/>
        </w:rPr>
      </w:pPr>
    </w:p>
    <w:p>
      <w:pPr>
        <w:pStyle w:val="BodyText"/>
        <w:spacing w:line="300" w:lineRule="auto" w:before="80"/>
        <w:ind w:left="116" w:right="1128"/>
        <w:jc w:val="both"/>
      </w:pPr>
      <w:r>
        <w:rPr>
          <w:color w:val="231F20"/>
          <w:spacing w:val="-3"/>
          <w:w w:val="85"/>
        </w:rPr>
        <w:t>abierto, inmediato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gratuito (copyleft),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Universidad Autónoma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Estado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México considera necesa- </w:t>
      </w:r>
      <w:r>
        <w:rPr>
          <w:color w:val="231F20"/>
          <w:w w:val="85"/>
        </w:rPr>
        <w:t>rio </w:t>
      </w:r>
      <w:r>
        <w:rPr>
          <w:color w:val="231F20"/>
          <w:spacing w:val="-3"/>
          <w:w w:val="85"/>
        </w:rPr>
        <w:t>establecer </w:t>
      </w:r>
      <w:r>
        <w:rPr>
          <w:color w:val="231F20"/>
          <w:w w:val="85"/>
        </w:rPr>
        <w:t>su </w:t>
      </w:r>
      <w:r>
        <w:rPr>
          <w:color w:val="231F20"/>
          <w:spacing w:val="-3"/>
          <w:w w:val="85"/>
        </w:rPr>
        <w:t>postura ante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tendencia académica internacional </w:t>
      </w:r>
      <w:r>
        <w:rPr>
          <w:color w:val="231F20"/>
          <w:w w:val="85"/>
        </w:rPr>
        <w:t>que </w:t>
      </w:r>
      <w:r>
        <w:rPr>
          <w:color w:val="231F20"/>
          <w:spacing w:val="-3"/>
          <w:w w:val="85"/>
        </w:rPr>
        <w:t>supone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open access.</w:t>
      </w:r>
    </w:p>
    <w:p>
      <w:pPr>
        <w:pStyle w:val="BodyText"/>
        <w:spacing w:line="300" w:lineRule="auto" w:before="2"/>
        <w:ind w:left="116" w:right="1128" w:firstLine="360"/>
        <w:jc w:val="both"/>
      </w:pPr>
      <w:r>
        <w:rPr/>
        <w:pict>
          <v:group style="position:absolute;margin-left:447.498413pt;margin-top:20.75807pt;width:2.050pt;height:62pt;mso-position-horizontal-relative:page;mso-position-vertical-relative:paragraph;z-index:43720" coordorigin="8950,415" coordsize="41,1240">
            <v:line style="position:absolute" from="8970,435" to="8970,1575" stroked="true" strokeweight="2pt" strokecolor="#231f20">
              <v:stroke dashstyle="dash"/>
            </v:line>
            <v:line style="position:absolute" from="8970,1635" to="8970,1635" stroked="true" strokeweight="2pt" strokecolor="#231f20"/>
            <v:line style="position:absolute" from="8970,1635" to="8970,163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3744" from="448.498413pt,15.758771pt" to="448.498413pt,15.758771pt" stroked="true" strokeweight="2pt" strokecolor="#231f20">
            <w10:wrap type="none"/>
          </v:line>
        </w:pict>
      </w:r>
      <w:r>
        <w:rPr/>
        <w:pict>
          <v:group style="position:absolute;margin-left:453.987183pt;margin-top:65.725868pt;width:36.450pt;height:17.05pt;mso-position-horizontal-relative:page;mso-position-vertical-relative:paragraph;z-index:43768" coordorigin="9080,1315" coordsize="729,341">
            <v:line style="position:absolute" from="9100,1635" to="9411,1635" stroked="true" strokeweight="2pt" strokecolor="#231f20">
              <v:stroke dashstyle="dash"/>
            </v:line>
            <v:line style="position:absolute" from="9748,1635" to="9748,1635" stroked="true" strokeweight="2pt" strokecolor="#231f20"/>
            <v:rect style="position:absolute;left:9411;top:1315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5.344788pt;margin-top:31.487679pt;width:9.25pt;height:34.5pt;mso-position-horizontal-relative:page;mso-position-vertical-relative:paragraph;z-index:43792" type="#_x0000_t202" filled="false" stroked="false">
            <v:textbox inset="0,0,0,0" style="layout-flow:vertical;mso-layout-flow-alt:bottom-to-top">
              <w:txbxContent>
                <w:p>
                  <w:pPr>
                    <w:spacing w:before="2"/>
                    <w:ind w:left="20" w:right="-209" w:firstLine="0"/>
                    <w:jc w:val="left"/>
                    <w:rPr>
                      <w:rFonts w:ascii="Calibri"/>
                      <w:i/>
                      <w:sz w:val="14"/>
                    </w:rPr>
                  </w:pPr>
                  <w:r>
                    <w:rPr>
                      <w:rFonts w:ascii="Calibri"/>
                      <w:i/>
                      <w:color w:val="231F20"/>
                      <w:w w:val="87"/>
                      <w:sz w:val="14"/>
                    </w:rPr>
                    <w:t>Open</w:t>
                  </w:r>
                  <w:r>
                    <w:rPr>
                      <w:rFonts w:ascii="Calibri"/>
                      <w:i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i/>
                      <w:color w:val="231F20"/>
                      <w:w w:val="94"/>
                      <w:sz w:val="14"/>
                    </w:rPr>
                    <w:t>Access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open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access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traduce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Internet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instrumento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eficaz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 impulsa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reflexión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autor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propietario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derechos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propiedad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intelectual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otorga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usuarios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libre,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irrevocable,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perpe- </w:t>
      </w:r>
      <w:r>
        <w:rPr>
          <w:color w:val="231F20"/>
          <w:w w:val="90"/>
        </w:rPr>
        <w:t>tuo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licencia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copiar,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utilizar,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distribuir,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transmitir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públicamente,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hacer y distribuir obras derivadas en cualquier soporte digital para cualquier finalidad responsable,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su- </w:t>
      </w:r>
      <w:r>
        <w:rPr>
          <w:color w:val="231F20"/>
          <w:w w:val="90"/>
        </w:rPr>
        <w:t>jeto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apropiada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atribución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autoría,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pequeña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copias impresas para su uso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personal.</w:t>
      </w:r>
    </w:p>
    <w:p>
      <w:pPr>
        <w:pStyle w:val="BodyText"/>
        <w:spacing w:line="300" w:lineRule="auto" w:before="2"/>
        <w:ind w:left="11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open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access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tema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novedoso, 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contrario,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experiencia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Revistas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Científicas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América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Latina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Caribe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4"/>
          <w:w w:val="85"/>
        </w:rPr>
        <w:t>(REDALyC),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cual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favorecido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acceso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abierto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gratuito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contenidos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académicos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produc- </w:t>
      </w:r>
      <w:r>
        <w:rPr>
          <w:color w:val="231F20"/>
          <w:w w:val="85"/>
        </w:rPr>
        <w:t>tos científicos de calidad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line="300" w:lineRule="auto" w:before="2"/>
        <w:ind w:left="11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concordancia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declaraciones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Budapest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(2002),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Bethesda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(2003)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Berlín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(2003),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científica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pronunció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Internet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textos completos, a su lectura, impresión, vaciado y distribución, sin impedimentos legales, técnicos o financieros,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respetando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leyes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copyright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existentes,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reconoció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Internet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brinda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grandes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posibi- </w:t>
      </w:r>
      <w:r>
        <w:rPr>
          <w:color w:val="231F20"/>
          <w:w w:val="90"/>
        </w:rPr>
        <w:t>lidades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compartir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investigaciones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amplia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efectiva,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solicitó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 autores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garantizar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trabajo.</w:t>
      </w:r>
    </w:p>
    <w:p>
      <w:pPr>
        <w:pStyle w:val="BodyText"/>
        <w:spacing w:line="300" w:lineRule="auto" w:before="2"/>
        <w:ind w:left="11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encuentra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convencida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inserción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access,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permitirá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incrementar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visibilidad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ductos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científicos,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investigación;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mismo,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acrecentará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transparen- </w:t>
      </w:r>
      <w:r>
        <w:rPr>
          <w:color w:val="231F20"/>
          <w:w w:val="90"/>
        </w:rPr>
        <w:t>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rendición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cuentas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manejo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recursos.</w:t>
      </w:r>
    </w:p>
    <w:p>
      <w:pPr>
        <w:pStyle w:val="BodyText"/>
        <w:spacing w:line="300" w:lineRule="auto" w:before="2"/>
        <w:ind w:left="11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2011,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Editorial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México,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asesor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cuya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función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políticas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editoriales,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unanimidad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integran- 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recomendó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otros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aspectos,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incentivar,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alentar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creación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repositorio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institu- 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difunda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libremente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before="2"/>
        <w:ind w:left="476" w:right="34"/>
      </w:pPr>
      <w:r>
        <w:rPr>
          <w:color w:val="231F20"/>
          <w:w w:val="90"/>
        </w:rPr>
        <w:t>En virtud de lo anterior, he tenido a bien expedir el siguiente: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3"/>
        <w:spacing w:line="312" w:lineRule="auto"/>
        <w:ind w:left="746" w:right="1750" w:firstLine="266"/>
        <w:jc w:val="left"/>
      </w:pPr>
      <w:r>
        <w:rPr>
          <w:color w:val="231F20"/>
          <w:w w:val="85"/>
        </w:rPr>
        <w:t>ACUERDO POR EL QUE SE ESTABLECE </w:t>
      </w:r>
      <w:r>
        <w:rPr>
          <w:color w:val="231F20"/>
          <w:spacing w:val="-3"/>
          <w:w w:val="85"/>
        </w:rPr>
        <w:t>MANDATO </w:t>
      </w:r>
      <w:r>
        <w:rPr>
          <w:color w:val="231F20"/>
          <w:w w:val="85"/>
        </w:rPr>
        <w:t>INSTITUCIONAL DE</w:t>
      </w:r>
      <w:r>
        <w:rPr>
          <w:color w:val="231F20"/>
          <w:spacing w:val="-30"/>
          <w:w w:val="85"/>
        </w:rPr>
        <w:t> </w:t>
      </w:r>
      <w:r>
        <w:rPr>
          <w:i/>
          <w:color w:val="231F20"/>
          <w:w w:val="85"/>
        </w:rPr>
        <w:t>OPEN</w:t>
      </w:r>
      <w:r>
        <w:rPr>
          <w:i/>
          <w:color w:val="231F20"/>
          <w:spacing w:val="-34"/>
          <w:w w:val="85"/>
        </w:rPr>
        <w:t> </w:t>
      </w:r>
      <w:r>
        <w:rPr>
          <w:i/>
          <w:color w:val="231F20"/>
          <w:w w:val="85"/>
        </w:rPr>
        <w:t>ACCESS,</w:t>
      </w:r>
      <w:r>
        <w:rPr>
          <w:i/>
          <w:color w:val="231F20"/>
          <w:spacing w:val="-30"/>
          <w:w w:val="85"/>
        </w:rPr>
        <w:t> </w:t>
      </w:r>
      <w:r>
        <w:rPr>
          <w:color w:val="231F20"/>
          <w:spacing w:val="-4"/>
          <w:w w:val="85"/>
        </w:rPr>
        <w:t>PARA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DIGITAL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116" w:right="1128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reconocer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valor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intrínseco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i/>
          <w:color w:val="231F20"/>
          <w:w w:val="85"/>
        </w:rPr>
        <w:t>open</w:t>
      </w:r>
      <w:r>
        <w:rPr>
          <w:i/>
          <w:color w:val="231F20"/>
          <w:spacing w:val="-11"/>
          <w:w w:val="85"/>
        </w:rPr>
        <w:t> </w:t>
      </w:r>
      <w:r>
        <w:rPr>
          <w:i/>
          <w:color w:val="231F20"/>
          <w:w w:val="85"/>
        </w:rPr>
        <w:t>access</w:t>
      </w:r>
      <w:r>
        <w:rPr>
          <w:color w:val="231F20"/>
          <w:w w:val="85"/>
        </w:rPr>
        <w:t>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expre- </w:t>
      </w:r>
      <w:r>
        <w:rPr>
          <w:color w:val="231F20"/>
          <w:w w:val="90"/>
        </w:rPr>
        <w:t>sa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voluntad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adhesión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libre,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voluntaria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optativa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movimiento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compartir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mayores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límites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aquellos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 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autor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considere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pertinentes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acceso,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divulgación,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distribución,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citación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7"/>
          <w:w w:val="85"/>
        </w:rPr>
        <w:t>y,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transfor- </w:t>
      </w:r>
      <w:r>
        <w:rPr>
          <w:color w:val="231F20"/>
          <w:w w:val="90"/>
        </w:rPr>
        <w:t>mación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obra,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compromete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a: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i/>
          <w:sz w:val="16"/>
        </w:rPr>
      </w:pPr>
      <w:r>
        <w:rPr>
          <w:color w:val="231F20"/>
          <w:w w:val="85"/>
          <w:sz w:val="16"/>
        </w:rPr>
        <w:t>MANDATO  INSTITUCIONAL DE  </w:t>
      </w:r>
      <w:r>
        <w:rPr>
          <w:i/>
          <w:color w:val="231F20"/>
          <w:w w:val="85"/>
          <w:sz w:val="16"/>
        </w:rPr>
        <w:t>OPEN ACCESS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i/>
          <w:sz w:val="13"/>
        </w:rPr>
      </w:pPr>
    </w:p>
    <w:p>
      <w:pPr>
        <w:pStyle w:val="ListParagraph"/>
        <w:numPr>
          <w:ilvl w:val="0"/>
          <w:numId w:val="320"/>
        </w:numPr>
        <w:tabs>
          <w:tab w:pos="1532" w:val="left" w:leader="none"/>
        </w:tabs>
        <w:spacing w:line="292" w:lineRule="auto" w:before="81" w:after="0"/>
        <w:ind w:left="1531" w:right="995" w:hanging="240"/>
        <w:jc w:val="both"/>
        <w:rPr>
          <w:sz w:val="20"/>
        </w:rPr>
      </w:pPr>
      <w:r>
        <w:rPr>
          <w:color w:val="231F20"/>
          <w:w w:val="90"/>
          <w:sz w:val="20"/>
        </w:rPr>
        <w:t>Incentivar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creación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repositorio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institucional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promover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conoci- </w:t>
      </w:r>
      <w:r>
        <w:rPr>
          <w:color w:val="231F20"/>
          <w:w w:val="85"/>
          <w:sz w:val="20"/>
        </w:rPr>
        <w:t>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patrimonio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cultural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permitir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libre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consulta,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divulgación.</w:t>
      </w:r>
    </w:p>
    <w:p>
      <w:pPr>
        <w:pStyle w:val="ListParagraph"/>
        <w:numPr>
          <w:ilvl w:val="0"/>
          <w:numId w:val="320"/>
        </w:numPr>
        <w:tabs>
          <w:tab w:pos="1532" w:val="left" w:leader="none"/>
        </w:tabs>
        <w:spacing w:line="292" w:lineRule="auto" w:before="1" w:after="0"/>
        <w:ind w:left="1531" w:right="995" w:hanging="240"/>
        <w:jc w:val="both"/>
        <w:rPr>
          <w:sz w:val="20"/>
        </w:rPr>
      </w:pPr>
      <w:r>
        <w:rPr/>
        <w:pict>
          <v:group style="position:absolute;margin-left:40.888802pt;margin-top:21.503799pt;width:2.050pt;height:62pt;mso-position-horizontal-relative:page;mso-position-vertical-relative:paragraph;z-index:43840" coordorigin="818,430" coordsize="41,1240">
            <v:line style="position:absolute" from="838,450" to="838,1590" stroked="true" strokeweight="2pt" strokecolor="#231f20">
              <v:stroke dashstyle="dash"/>
            </v:line>
            <v:line style="position:absolute" from="838,1650" to="838,1650" stroked="true" strokeweight="2pt" strokecolor="#231f20"/>
            <v:line style="position:absolute" from="838,1649" to="838,164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3864" from="41.893501pt,16.504499pt" to="41.893501pt,16.504499pt" stroked="true" strokeweight="2pt" strokecolor="#231f20">
            <w10:wrap type="none"/>
          </v:line>
        </w:pict>
      </w:r>
      <w:r>
        <w:rPr/>
        <w:pict>
          <v:shape style="position:absolute;margin-left:26.737383pt;margin-top:32.233395pt;width:9.25pt;height:34.5pt;mso-position-horizontal-relative:page;mso-position-vertical-relative:paragraph;z-index:43912" type="#_x0000_t202" filled="false" stroked="false">
            <v:textbox inset="0,0,0,0" style="layout-flow:vertical;mso-layout-flow-alt:bottom-to-top">
              <w:txbxContent>
                <w:p>
                  <w:pPr>
                    <w:spacing w:before="2"/>
                    <w:ind w:left="20" w:right="-209" w:firstLine="0"/>
                    <w:jc w:val="left"/>
                    <w:rPr>
                      <w:rFonts w:ascii="Calibri"/>
                      <w:i/>
                      <w:sz w:val="14"/>
                    </w:rPr>
                  </w:pPr>
                  <w:r>
                    <w:rPr>
                      <w:rFonts w:ascii="Calibri"/>
                      <w:i/>
                      <w:color w:val="231F20"/>
                      <w:w w:val="87"/>
                      <w:sz w:val="14"/>
                    </w:rPr>
                    <w:t>Open</w:t>
                  </w:r>
                  <w:r>
                    <w:rPr>
                      <w:rFonts w:ascii="Calibri"/>
                      <w:i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i/>
                      <w:color w:val="231F20"/>
                      <w:w w:val="94"/>
                      <w:sz w:val="14"/>
                    </w:rPr>
                    <w:t>Access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Promover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consulta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libre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obras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literarias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artísticas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interés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cultu-</w:t>
      </w:r>
      <w:r>
        <w:rPr>
          <w:color w:val="231F20"/>
          <w:w w:val="84"/>
          <w:sz w:val="20"/>
        </w:rPr>
        <w:t> </w:t>
      </w:r>
      <w:r>
        <w:rPr>
          <w:color w:val="231F20"/>
          <w:w w:val="90"/>
          <w:sz w:val="20"/>
        </w:rPr>
        <w:t>ral,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producto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labor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científica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w w:val="84"/>
          <w:sz w:val="20"/>
        </w:rPr>
        <w:t> </w:t>
      </w:r>
      <w:r>
        <w:rPr>
          <w:color w:val="231F20"/>
          <w:w w:val="95"/>
          <w:sz w:val="20"/>
        </w:rPr>
        <w:t>universitaria.</w:t>
      </w:r>
    </w:p>
    <w:p>
      <w:pPr>
        <w:pStyle w:val="ListParagraph"/>
        <w:numPr>
          <w:ilvl w:val="0"/>
          <w:numId w:val="320"/>
        </w:numPr>
        <w:tabs>
          <w:tab w:pos="1532" w:val="left" w:leader="none"/>
        </w:tabs>
        <w:spacing w:line="292" w:lineRule="auto" w:before="1" w:after="0"/>
        <w:ind w:left="1531" w:right="995" w:hanging="240"/>
        <w:jc w:val="both"/>
        <w:rPr>
          <w:sz w:val="20"/>
        </w:rPr>
      </w:pPr>
      <w:r>
        <w:rPr/>
        <w:pict>
          <v:group style="position:absolute;margin-left:0pt;margin-top:24.471699pt;width:36.450pt;height:17.05pt;mso-position-horizontal-relative:page;mso-position-vertical-relative:paragraph;z-index:43888" coordorigin="0,489" coordsize="729,341">
            <v:line style="position:absolute" from="397,809" to="708,809" stroked="true" strokeweight="2pt" strokecolor="#231f20">
              <v:stroke dashstyle="dash"/>
            </v:line>
            <v:line style="position:absolute" from="60,809" to="60,809" stroked="true" strokeweight="2pt" strokecolor="#231f20"/>
            <v:rect style="position:absolute;left:0;top:48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3"/>
          <w:w w:val="90"/>
          <w:sz w:val="20"/>
        </w:rPr>
        <w:t>Alentar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comunidad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universitaria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realizar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depósito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producciones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académicas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ela- </w:t>
      </w:r>
      <w:r>
        <w:rPr>
          <w:color w:val="231F20"/>
          <w:spacing w:val="-5"/>
          <w:w w:val="85"/>
          <w:sz w:val="20"/>
        </w:rPr>
        <w:t>boradas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marco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actividades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procesos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enseñanza-aprendizaje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Universidad.</w:t>
      </w:r>
    </w:p>
    <w:p>
      <w:pPr>
        <w:pStyle w:val="ListParagraph"/>
        <w:numPr>
          <w:ilvl w:val="0"/>
          <w:numId w:val="320"/>
        </w:numPr>
        <w:tabs>
          <w:tab w:pos="1532" w:val="left" w:leader="none"/>
        </w:tabs>
        <w:spacing w:line="292" w:lineRule="auto" w:before="1" w:after="0"/>
        <w:ind w:left="1531" w:right="995" w:hanging="24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todo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momento,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Universidad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autores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velarán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respeto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propiedad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intelectual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las obras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literarias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artísticas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contengan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repositorio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institucional.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igual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forma,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com- </w:t>
      </w:r>
      <w:r>
        <w:rPr>
          <w:color w:val="231F20"/>
          <w:spacing w:val="-3"/>
          <w:w w:val="85"/>
          <w:sz w:val="20"/>
        </w:rPr>
        <w:t>prometen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seguir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normativas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criterios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internacionales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repositorios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acceso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abierto.</w:t>
      </w:r>
    </w:p>
    <w:p>
      <w:pPr>
        <w:pStyle w:val="ListParagraph"/>
        <w:numPr>
          <w:ilvl w:val="0"/>
          <w:numId w:val="320"/>
        </w:numPr>
        <w:tabs>
          <w:tab w:pos="1532" w:val="left" w:leader="none"/>
        </w:tabs>
        <w:spacing w:line="292" w:lineRule="auto" w:before="1" w:after="0"/>
        <w:ind w:left="1531" w:right="995" w:hanging="24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respetará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voluntad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autores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literaria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artística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incor- porada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repositorio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institucional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libre.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circunstancia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deberá </w:t>
      </w:r>
      <w:r>
        <w:rPr>
          <w:color w:val="231F20"/>
          <w:w w:val="85"/>
          <w:sz w:val="20"/>
        </w:rPr>
        <w:t>constar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invariablemente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jurídicos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celebren.</w:t>
      </w:r>
    </w:p>
    <w:p>
      <w:pPr>
        <w:pStyle w:val="ListParagraph"/>
        <w:numPr>
          <w:ilvl w:val="0"/>
          <w:numId w:val="320"/>
        </w:numPr>
        <w:tabs>
          <w:tab w:pos="1532" w:val="left" w:leader="none"/>
        </w:tabs>
        <w:spacing w:line="292" w:lineRule="auto" w:before="1" w:after="0"/>
        <w:ind w:left="1531" w:right="995" w:hanging="24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impulsará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estrategias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coordinación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considere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necesarias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otras instituciones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públicas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privadas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superior,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generado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recolectado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ampliamente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cien- tífica nacional 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internacional.</w:t>
      </w:r>
    </w:p>
    <w:p>
      <w:pPr>
        <w:pStyle w:val="BodyText"/>
      </w:pPr>
    </w:p>
    <w:p>
      <w:pPr>
        <w:pStyle w:val="Heading3"/>
        <w:spacing w:before="152"/>
        <w:ind w:left="1058" w:right="92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1491" w:right="298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acuerdo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1491" w:right="298"/>
      </w:pP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El presente acuerdo entrará en vigor el día de su aprobación.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929" w:firstLine="360"/>
      </w:pPr>
      <w:r>
        <w:rPr>
          <w:b/>
          <w:color w:val="939598"/>
          <w:w w:val="85"/>
        </w:rPr>
        <w:t>Tercero. </w:t>
      </w:r>
      <w:r>
        <w:rPr>
          <w:color w:val="231F20"/>
          <w:w w:val="85"/>
        </w:rPr>
        <w:t>Se derogan todas las disposiciones de la legislación universitaria de igual o menor jerar- quía que se opongan al presente acuerdo.</w:t>
      </w:r>
    </w:p>
    <w:p>
      <w:pPr>
        <w:pStyle w:val="BodyText"/>
      </w:pPr>
    </w:p>
    <w:p>
      <w:pPr>
        <w:pStyle w:val="Heading3"/>
        <w:spacing w:line="645" w:lineRule="auto" w:before="152"/>
        <w:ind w:left="2504" w:right="2367"/>
      </w:pPr>
      <w:r>
        <w:rPr/>
        <w:pict>
          <v:shape style="position:absolute;margin-left:46.551201pt;margin-top:71.070320pt;width:404.05pt;height:61.3pt;mso-position-horizontal-relative:page;mso-position-vertical-relative:paragraph;z-index:4393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7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20"/>
                          </w:rPr>
                          <w:t>Rector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la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20"/>
                          </w:rPr>
                          <w:t>Universidad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20"/>
                          </w:rPr>
                          <w:t>Autónoma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20"/>
                          </w:rPr>
                          <w:t>Estado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20"/>
                          </w:rPr>
                          <w:t>México,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16 de octubre de 2012.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210,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diciembre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2012,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3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XIII,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XXVIII.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16 de octubre de 2012.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129pt;margin-top:14.173996pt;width:433.75pt;height:646.3pt;mso-position-horizontal-relative:page;mso-position-vertical-relative:page;z-index:-1102528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5238" w:right="-16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INCORPORACIÓN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ESTUDIOS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23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369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156.265198pt;width:2.050pt;height:62pt;mso-position-horizontal-relative:page;mso-position-vertical-relative:page;z-index:44008" coordorigin="8950,3125" coordsize="41,1240">
            <v:line style="position:absolute" from="8970,3145" to="8970,4285" stroked="true" strokeweight="2pt" strokecolor="#231f20">
              <v:stroke dashstyle="dash"/>
            </v:line>
            <v:line style="position:absolute" from="8970,4345" to="8970,4345" stroked="true" strokeweight="2pt" strokecolor="#231f20"/>
            <v:line style="position:absolute" from="8970,4345" to="8970,4345" stroked="true" strokeweight="2pt" strokecolor="#231f20"/>
            <w10:wrap type="none"/>
          </v:group>
        </w:pict>
      </w:r>
      <w:r>
        <w:rPr/>
        <w:pict>
          <v:group style="position:absolute;margin-left:453.987183pt;margin-top:201.233002pt;width:36.450pt;height:17.05pt;mso-position-horizontal-relative:page;mso-position-vertical-relative:page;z-index:44032" coordorigin="9080,4025" coordsize="729,341">
            <v:line style="position:absolute" from="9100,4345" to="9411,4345" stroked="true" strokeweight="2pt" strokecolor="#231f20">
              <v:stroke dashstyle="dash"/>
            </v:line>
            <v:line style="position:absolute" from="9748,4345" to="9748,4345" stroked="true" strokeweight="2pt" strokecolor="#231f20"/>
            <v:rect style="position:absolute;left:9411;top:4025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129pt;margin-top:14.173996pt;width:434.25pt;height:646.3pt;mso-position-horizontal-relative:page;mso-position-vertical-relative:page;z-index:-1102456" coordorigin="3,283" coordsize="8685,12926">
            <v:line style="position:absolute" from="996,1215" to="8677,1215" stroked="true" strokeweight="1pt" strokecolor="#231f20"/>
            <v:shape style="position:absolute;left:3;top:283;width:8666;height:12926" type="#_x0000_t75" stroked="false">
              <v:imagedata r:id="rId18" o:title=""/>
            </v:shape>
            <v:shape style="position:absolute;left:4401;top:10602;width:854;height:985" type="#_x0000_t75" stroked="false">
              <v:imagedata r:id="rId20" o:title=""/>
            </v:shape>
            <v:shape style="position:absolute;left:996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1.541412pt;margin-top:165.4021pt;width:17pt;height:37.7pt;mso-position-horizontal-relative:page;mso-position-vertical-relative:page;z-index:4408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83" w:right="-456" w:hanging="6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Incorporación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Estudios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7"/>
        <w:rPr>
          <w:b/>
          <w:sz w:val="10"/>
        </w:rPr>
      </w:pPr>
    </w:p>
    <w:p>
      <w:pPr>
        <w:pStyle w:val="BodyText"/>
        <w:spacing w:line="40" w:lineRule="exact"/>
        <w:ind w:left="758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16"/>
        </w:rPr>
      </w:pPr>
    </w:p>
    <w:p>
      <w:pPr>
        <w:spacing w:before="1"/>
        <w:ind w:left="2729" w:right="1807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3"/>
          <w:sz w:val="18"/>
        </w:rPr>
        <w:t>Incorporació</w:t>
      </w:r>
      <w:r>
        <w:rPr>
          <w:rFonts w:ascii="Cambria" w:hAnsi="Cambria"/>
          <w:i/>
          <w:color w:val="FFFFFF"/>
          <w:w w:val="113"/>
          <w:sz w:val="18"/>
        </w:rPr>
        <w:t>n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2"/>
          <w:sz w:val="18"/>
        </w:rPr>
        <w:t>udios</w:t>
      </w:r>
    </w:p>
    <w:p>
      <w:pPr>
        <w:spacing w:before="9"/>
        <w:ind w:left="2140" w:right="1661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/>
        <w:jc w:val="left"/>
        <w:rPr>
          <w:rFonts w:ascii="Cambria" w:hAnsi="Cambria"/>
          <w:sz w:val="18"/>
        </w:rPr>
        <w:sectPr>
          <w:footerReference w:type="default" r:id="rId163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64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66" w:lineRule="exact" w:before="0"/>
      </w:pPr>
      <w:r>
        <w:rPr/>
        <w:pict>
          <v:shape style="position:absolute;margin-left:45.620998pt;margin-top:-32.369999pt;width:392.4pt;height:30.15pt;mso-position-horizontal-relative:page;mso-position-vertical-relative:paragraph;z-index:-1102384" type="#_x0000_t202" filled="false" stroked="false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4328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INCORPORACIÓN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ESTUDIOS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DE INCORPORACIÓN DE </w:t>
      </w:r>
      <w:r>
        <w:rPr>
          <w:color w:val="231F20"/>
          <w:spacing w:val="52"/>
          <w:w w:val="85"/>
        </w:rPr>
        <w:t> </w:t>
      </w:r>
      <w:r>
        <w:rPr>
          <w:color w:val="231F20"/>
          <w:w w:val="85"/>
        </w:rPr>
        <w:t>ESTUDIOS</w:t>
      </w:r>
    </w:p>
    <w:p>
      <w:pPr>
        <w:spacing w:before="44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LA UNIVERSIDAD AUTÓNOMA DEL ESTADO DE MÉXICO</w:t>
      </w:r>
    </w:p>
    <w:p>
      <w:pPr>
        <w:pStyle w:val="BodyText"/>
        <w:rPr>
          <w:b/>
          <w:sz w:val="24"/>
        </w:rPr>
      </w:pPr>
    </w:p>
    <w:p>
      <w:pPr>
        <w:pStyle w:val="Heading3"/>
        <w:spacing w:before="147"/>
        <w:ind w:left="791" w:right="1723"/>
      </w:pPr>
      <w:r>
        <w:rPr>
          <w:color w:val="231F20"/>
          <w:w w:val="80"/>
        </w:rPr>
        <w:t>CAPÍTULO PRIMERO</w:t>
      </w:r>
    </w:p>
    <w:p>
      <w:pPr>
        <w:spacing w:before="67"/>
        <w:ind w:left="791" w:right="1723" w:firstLine="0"/>
        <w:jc w:val="center"/>
        <w:rPr>
          <w:b/>
          <w:sz w:val="22"/>
        </w:rPr>
      </w:pPr>
      <w:r>
        <w:rPr/>
        <w:pict>
          <v:group style="position:absolute;margin-left:447.498413pt;margin-top:20.518150pt;width:2.050pt;height:62pt;mso-position-horizontal-relative:page;mso-position-vertical-relative:paragraph;z-index:44152" coordorigin="8950,410" coordsize="41,1240">
            <v:line style="position:absolute" from="8970,430" to="8970,1570" stroked="true" strokeweight="2pt" strokecolor="#231f20">
              <v:stroke dashstyle="dash"/>
            </v:line>
            <v:line style="position:absolute" from="8970,1630" to="8970,1630" stroked="true" strokeweight="2pt" strokecolor="#231f20"/>
            <v:line style="position:absolute" from="8970,1630" to="8970,163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4176" from="448.498413pt,15.51885pt" to="448.498413pt,15.51885pt" stroked="true" strokeweight="2pt" strokecolor="#231f20">
            <w10:wrap type="none"/>
          </v:line>
        </w:pict>
      </w:r>
      <w:r>
        <w:rPr>
          <w:b/>
          <w:color w:val="231F20"/>
          <w:w w:val="85"/>
          <w:sz w:val="22"/>
        </w:rPr>
        <w:t>DE LA INCORPORACIÓN DE ESTUDIOS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95" w:right="1129" w:firstLine="360"/>
        <w:jc w:val="both"/>
      </w:pPr>
      <w:r>
        <w:rPr/>
        <w:pict>
          <v:group style="position:absolute;margin-left:453.987183pt;margin-top:35.202999pt;width:36.450pt;height:17.05pt;mso-position-horizontal-relative:page;mso-position-vertical-relative:paragraph;z-index:44200" coordorigin="9080,704" coordsize="729,341">
            <v:line style="position:absolute" from="9100,1024" to="9411,1024" stroked="true" strokeweight="2pt" strokecolor="#231f20">
              <v:stroke dashstyle="dash"/>
            </v:line>
            <v:line style="position:absolute" from="9748,1024" to="9748,1024" stroked="true" strokeweight="2pt" strokecolor="#231f20"/>
            <v:rect style="position:absolute;left:9411;top:70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-.627904pt;width:17pt;height:37.7pt;mso-position-horizontal-relative:page;mso-position-vertical-relative:paragraph;z-index:442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83" w:right="-456" w:hanging="6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Incorporación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Estudios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incorporar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estu- 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técnico,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postgrado,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 realicen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programas,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iguales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Universidad, </w:t>
      </w:r>
      <w:r>
        <w:rPr>
          <w:color w:val="231F20"/>
          <w:w w:val="85"/>
        </w:rPr>
        <w:t>en términos de este Reglamento y normas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before="161"/>
        <w:ind w:left="555"/>
      </w:pPr>
      <w:r>
        <w:rPr>
          <w:b/>
          <w:color w:val="939598"/>
          <w:w w:val="90"/>
        </w:rPr>
        <w:t>Artículo 2. </w:t>
      </w:r>
      <w:r>
        <w:rPr>
          <w:color w:val="231F20"/>
          <w:w w:val="90"/>
        </w:rPr>
        <w:t>La incorporación de los estudios a que se refiere el artículo anterior, se solicitará a la</w:t>
      </w:r>
    </w:p>
    <w:p>
      <w:pPr>
        <w:pStyle w:val="BodyText"/>
        <w:spacing w:before="50"/>
        <w:ind w:left="195"/>
      </w:pPr>
      <w:r>
        <w:rPr>
          <w:color w:val="231F20"/>
          <w:w w:val="85"/>
        </w:rPr>
        <w:t>Universidad por conducto de la Coordinación de Instituciones Incorporadas.</w:t>
      </w:r>
    </w:p>
    <w:p>
      <w:pPr>
        <w:spacing w:before="169"/>
        <w:ind w:left="4389" w:right="0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99, Septiembre de 2003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ind w:left="555"/>
      </w:pPr>
      <w:r>
        <w:rPr>
          <w:b/>
          <w:color w:val="939598"/>
          <w:w w:val="85"/>
        </w:rPr>
        <w:t>Artículo 3. </w:t>
      </w:r>
      <w:r>
        <w:rPr>
          <w:color w:val="231F20"/>
          <w:w w:val="85"/>
        </w:rPr>
        <w:t>Para que los estudios puedan ser incorporados, deberán reunir las siguientes condiciones: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321"/>
        </w:numPr>
        <w:tabs>
          <w:tab w:pos="555" w:val="left" w:leader="none"/>
          <w:tab w:pos="556" w:val="left" w:leader="none"/>
        </w:tabs>
        <w:spacing w:line="240" w:lineRule="auto" w:before="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Que comprendan ciclos completos y no materias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aisladas.</w:t>
      </w:r>
    </w:p>
    <w:p>
      <w:pPr>
        <w:pStyle w:val="ListParagraph"/>
        <w:numPr>
          <w:ilvl w:val="0"/>
          <w:numId w:val="321"/>
        </w:numPr>
        <w:tabs>
          <w:tab w:pos="556" w:val="left" w:leader="none"/>
        </w:tabs>
        <w:spacing w:line="292" w:lineRule="auto" w:before="50" w:after="0"/>
        <w:ind w:left="55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relación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Institución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imparte,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ésta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contar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instalaciones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físicas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apropia- </w:t>
      </w:r>
      <w:r>
        <w:rPr>
          <w:color w:val="231F20"/>
          <w:w w:val="90"/>
          <w:sz w:val="20"/>
        </w:rPr>
        <w:t>das,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aulas,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talleres,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laboratorios,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bibliotecas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otras,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deberán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reunir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características </w:t>
      </w:r>
      <w:r>
        <w:rPr>
          <w:color w:val="231F20"/>
          <w:w w:val="85"/>
          <w:sz w:val="20"/>
        </w:rPr>
        <w:t>que señale el instructivo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321"/>
        </w:numPr>
        <w:tabs>
          <w:tab w:pos="556" w:val="left" w:leader="none"/>
        </w:tabs>
        <w:spacing w:line="292" w:lineRule="auto" w:before="1" w:after="0"/>
        <w:ind w:left="55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profesorado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apruebe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Personal </w:t>
      </w:r>
      <w:r>
        <w:rPr>
          <w:color w:val="231F20"/>
          <w:w w:val="85"/>
          <w:sz w:val="20"/>
        </w:rPr>
        <w:t>Académico iguales a los de la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321"/>
        </w:numPr>
        <w:tabs>
          <w:tab w:pos="556" w:val="left" w:leader="none"/>
        </w:tabs>
        <w:spacing w:line="292" w:lineRule="auto" w:before="1" w:after="0"/>
        <w:ind w:left="5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aplicar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elementos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iguales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95"/>
          <w:sz w:val="20"/>
        </w:rPr>
        <w:t>Universidad.</w:t>
      </w:r>
    </w:p>
    <w:p>
      <w:pPr>
        <w:pStyle w:val="ListParagraph"/>
        <w:numPr>
          <w:ilvl w:val="0"/>
          <w:numId w:val="321"/>
        </w:numPr>
        <w:tabs>
          <w:tab w:pos="555" w:val="left" w:leader="none"/>
          <w:tab w:pos="556" w:val="left" w:leader="none"/>
        </w:tabs>
        <w:spacing w:line="240" w:lineRule="auto" w:before="1" w:after="0"/>
        <w:ind w:left="5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sometan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inspección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vigilancia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correspondiente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cubran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cuotas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fije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</w:p>
    <w:p>
      <w:pPr>
        <w:pStyle w:val="BodyText"/>
        <w:spacing w:before="50"/>
        <w:ind w:left="555"/>
      </w:pPr>
      <w:r>
        <w:rPr>
          <w:color w:val="231F20"/>
          <w:w w:val="85"/>
        </w:rPr>
        <w:t>Universidad, al iniciarse los trámites y durante la vigencia de la incorporación.</w:t>
      </w:r>
    </w:p>
    <w:p>
      <w:pPr>
        <w:pStyle w:val="ListParagraph"/>
        <w:numPr>
          <w:ilvl w:val="0"/>
          <w:numId w:val="321"/>
        </w:numPr>
        <w:tabs>
          <w:tab w:pos="556" w:val="left" w:leader="none"/>
        </w:tabs>
        <w:spacing w:line="292" w:lineRule="auto" w:before="50" w:after="0"/>
        <w:ind w:left="55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Otorgar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garantía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económica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casos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considere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pertinentes,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ase- gurar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obligaciones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derivadas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incorporación.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9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4.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solicitud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incorporación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contener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todos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datos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relacionados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imparte,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incluyendo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enseñanza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aulas,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talleres,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laboratorios,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bibliotecas,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etcétera.</w:t>
      </w:r>
    </w:p>
    <w:p>
      <w:pPr>
        <w:pStyle w:val="BodyText"/>
        <w:spacing w:line="292" w:lineRule="auto" w:before="161"/>
        <w:ind w:left="195" w:right="1129" w:firstLine="360"/>
        <w:jc w:val="both"/>
      </w:pPr>
      <w:r>
        <w:rPr>
          <w:b/>
          <w:color w:val="939598"/>
          <w:w w:val="85"/>
        </w:rPr>
        <w:t>Artículo 5. </w:t>
      </w:r>
      <w:r>
        <w:rPr>
          <w:color w:val="231F20"/>
          <w:w w:val="85"/>
        </w:rPr>
        <w:t>La Coordinación de Instituciones Incorporadas, recabará y comprobará los datos que juzgue convenientes, en relación con los requisitos señalados en este Reglamento.</w:t>
      </w:r>
    </w:p>
    <w:p>
      <w:pPr>
        <w:spacing w:before="120"/>
        <w:ind w:left="555" w:right="0" w:firstLine="383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99, Septiembre de 2003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9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6.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resolverá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procedencia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improcedencia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incorpo- ración,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Incorporación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Revalidación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spacing w:after="0" w:line="292" w:lineRule="auto"/>
        <w:jc w:val="both"/>
        <w:sectPr>
          <w:footerReference w:type="default" r:id="rId165"/>
          <w:pgSz w:w="9810" w:h="13500"/>
          <w:pgMar w:footer="796" w:header="0" w:top="800" w:bottom="980" w:left="800" w:right="0"/>
          <w:pgNumType w:start="371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INCORPORACIÓN DE ESTUDIOS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5" w:lineRule="auto" w:before="80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7.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incorporado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enviar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Coordina- 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Incorporadas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incorporados,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los documentos que fijen los instructivos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spacing w:before="119"/>
        <w:ind w:left="1491" w:right="298" w:firstLine="383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99, Septiembre de 2003</w:t>
      </w:r>
    </w:p>
    <w:p>
      <w:pPr>
        <w:pStyle w:val="BodyText"/>
        <w:spacing w:before="3"/>
        <w:rPr>
          <w:i/>
          <w:sz w:val="15"/>
        </w:rPr>
      </w:pPr>
    </w:p>
    <w:p>
      <w:pPr>
        <w:pStyle w:val="BodyText"/>
        <w:spacing w:line="295" w:lineRule="auto"/>
        <w:ind w:left="1130" w:right="995" w:firstLine="360"/>
        <w:jc w:val="both"/>
      </w:pPr>
      <w:r>
        <w:rPr/>
        <w:pict>
          <v:group style="position:absolute;margin-left:40.888802pt;margin-top:16.069714pt;width:2.050pt;height:62pt;mso-position-horizontal-relative:page;mso-position-vertical-relative:paragraph;z-index:44272" coordorigin="818,321" coordsize="41,1240">
            <v:line style="position:absolute" from="838,341" to="838,1481" stroked="true" strokeweight="2pt" strokecolor="#231f20">
              <v:stroke dashstyle="dash"/>
            </v:line>
            <v:line style="position:absolute" from="838,1541" to="838,1541" stroked="true" strokeweight="2pt" strokecolor="#231f20"/>
            <v:line style="position:absolute" from="838,1541" to="838,154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4296" from="41.893501pt,11.070414pt" to="41.893501pt,11.070414pt" stroked="true" strokeweight="2pt" strokecolor="#231f20">
            <w10:wrap type="none"/>
          </v:line>
        </w:pict>
      </w:r>
      <w:r>
        <w:rPr/>
        <w:pict>
          <v:shape style="position:absolute;margin-left:23.022697pt;margin-top:25.206612pt;width:17.05pt;height:37.7pt;mso-position-horizontal-relative:page;mso-position-vertical-relative:paragraph;z-index:443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83" w:right="-455" w:hanging="6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Incorporación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Estudios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aprovechamiento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escolares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 exijan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cursan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incorporados,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tenga </w:t>
      </w:r>
      <w:r>
        <w:rPr>
          <w:color w:val="231F20"/>
          <w:w w:val="85"/>
        </w:rPr>
        <w:t>establecidos para sus propios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estudiantes.</w:t>
      </w:r>
    </w:p>
    <w:p>
      <w:pPr>
        <w:pStyle w:val="BodyText"/>
        <w:spacing w:line="295" w:lineRule="auto" w:before="160"/>
        <w:ind w:left="1130" w:right="994" w:firstLine="360"/>
        <w:jc w:val="both"/>
      </w:pPr>
      <w:r>
        <w:rPr/>
        <w:pict>
          <v:group style="position:absolute;margin-left:0pt;margin-top:18.732376pt;width:36.450pt;height:17.05pt;mso-position-horizontal-relative:page;mso-position-vertical-relative:paragraph;z-index:44320" coordorigin="0,375" coordsize="729,341">
            <v:line style="position:absolute" from="397,695" to="708,695" stroked="true" strokeweight="2pt" strokecolor="#231f20">
              <v:stroke dashstyle="dash"/>
            </v:line>
            <v:line style="position:absolute" from="60,695" to="60,695" stroked="true" strokeweight="2pt" strokecolor="#231f20"/>
            <v:rect style="position:absolute;left:0;top:37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9.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conducto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Incorporadas,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vigilará en las Escuelas y Universidades que tengan estudios incorporados, el cumplimiento de las disposicio- nes,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normas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supervisores.</w:t>
      </w:r>
    </w:p>
    <w:p>
      <w:pPr>
        <w:spacing w:before="119"/>
        <w:ind w:left="1491" w:right="298" w:firstLine="383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99, Septiembre de 2003</w:t>
      </w:r>
    </w:p>
    <w:p>
      <w:pPr>
        <w:pStyle w:val="BodyText"/>
        <w:spacing w:before="3"/>
        <w:rPr>
          <w:i/>
          <w:sz w:val="15"/>
        </w:rPr>
      </w:pPr>
    </w:p>
    <w:p>
      <w:pPr>
        <w:pStyle w:val="BodyText"/>
        <w:spacing w:line="295" w:lineRule="auto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10.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supervisores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participarán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pruebas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exámenes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intervención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versa- 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comprobación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identidad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sustentante,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calidad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examen,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sinodales aprobados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elementos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previamente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autorizados.</w:t>
      </w:r>
    </w:p>
    <w:p>
      <w:pPr>
        <w:pStyle w:val="BodyText"/>
        <w:spacing w:line="295" w:lineRule="auto" w:before="160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spacing w:val="-4"/>
          <w:w w:val="90"/>
        </w:rPr>
        <w:t>11.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profesar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materias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estudios </w:t>
      </w:r>
      <w:r>
        <w:rPr>
          <w:color w:val="231F20"/>
          <w:w w:val="95"/>
        </w:rPr>
        <w:t>incorporados.</w:t>
      </w:r>
    </w:p>
    <w:p>
      <w:pPr>
        <w:pStyle w:val="BodyText"/>
        <w:spacing w:line="295" w:lineRule="auto"/>
        <w:ind w:left="1130" w:right="994" w:firstLine="360"/>
        <w:jc w:val="both"/>
      </w:pPr>
      <w:r>
        <w:rPr>
          <w:color w:val="231F20"/>
          <w:w w:val="85"/>
        </w:rPr>
        <w:t>Dichos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directores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obligación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asistir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reuniones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convoque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Instituciones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Incorporadas.</w:t>
      </w:r>
    </w:p>
    <w:p>
      <w:pPr>
        <w:spacing w:line="206" w:lineRule="exact" w:before="0"/>
        <w:ind w:left="1491" w:right="298" w:firstLine="385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99, Septiembre de 2003</w:t>
      </w:r>
    </w:p>
    <w:p>
      <w:pPr>
        <w:pStyle w:val="BodyText"/>
        <w:spacing w:before="3"/>
        <w:rPr>
          <w:i/>
          <w:sz w:val="15"/>
        </w:rPr>
      </w:pPr>
    </w:p>
    <w:p>
      <w:pPr>
        <w:pStyle w:val="BodyText"/>
        <w:spacing w:line="295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exámenes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efectuarán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Uni- versidad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establezca.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jurado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representante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Escuela </w:t>
      </w:r>
      <w:r>
        <w:rPr>
          <w:color w:val="231F20"/>
          <w:w w:val="85"/>
        </w:rPr>
        <w:t>respectiva de 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5" w:lineRule="auto" w:before="160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13.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autorizados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impartir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clases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estudios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incorporados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sustituidos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sustitución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deberá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comunicarse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Coordinación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Instituciones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Incorporadas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Facultad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Escuela </w:t>
      </w:r>
      <w:r>
        <w:rPr>
          <w:color w:val="231F20"/>
          <w:w w:val="95"/>
        </w:rPr>
        <w:t>correspondiente.</w:t>
      </w:r>
    </w:p>
    <w:p>
      <w:pPr>
        <w:spacing w:line="206" w:lineRule="exact" w:before="0"/>
        <w:ind w:left="1491" w:right="298" w:firstLine="383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99, Septiembre de 2003</w:t>
      </w:r>
    </w:p>
    <w:p>
      <w:pPr>
        <w:pStyle w:val="BodyText"/>
        <w:spacing w:before="3"/>
        <w:rPr>
          <w:i/>
          <w:sz w:val="15"/>
        </w:rPr>
      </w:pPr>
    </w:p>
    <w:p>
      <w:pPr>
        <w:pStyle w:val="BodyText"/>
        <w:spacing w:line="295" w:lineRule="auto"/>
        <w:ind w:left="1130" w:right="99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14.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iniciación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solicitud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incorporación, 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confiere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ningún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prerrogativa.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declaración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legal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incorporación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concede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derechos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atribuye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Reglamento;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momento </w:t>
      </w:r>
      <w:r>
        <w:rPr>
          <w:color w:val="231F20"/>
          <w:w w:val="85"/>
        </w:rPr>
        <w:t>puede cancelar 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incorporación.</w:t>
      </w:r>
    </w:p>
    <w:p>
      <w:pPr>
        <w:pStyle w:val="BodyText"/>
        <w:spacing w:line="295" w:lineRule="auto" w:before="160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violaciones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Instituciones con estudios incorporados serán sancionadas con extrañamiento, sanción pecuniaria o cancelación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incorporación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gravedad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caso.</w:t>
      </w:r>
    </w:p>
    <w:p>
      <w:pPr>
        <w:spacing w:after="0" w:line="295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436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INCORPORACIÓN DE ESTUDIOS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SEGUNDO</w:t>
      </w:r>
    </w:p>
    <w:p>
      <w:pPr>
        <w:spacing w:line="304" w:lineRule="auto" w:before="67"/>
        <w:ind w:left="1026" w:right="2039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DERECHOS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POR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INCORPORACIÓN,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OTORGAMIENTO DE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BECAS</w:t>
      </w:r>
      <w:r>
        <w:rPr>
          <w:b/>
          <w:color w:val="231F20"/>
          <w:spacing w:val="-27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27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LAS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spacing w:val="-3"/>
          <w:w w:val="85"/>
          <w:sz w:val="22"/>
        </w:rPr>
        <w:t>CUOTAS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POR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EXPEDICIÓN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DOCUMENTOS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/>
        <w:pict>
          <v:group style="position:absolute;margin-left:447.498413pt;margin-top:24.963194pt;width:2.050pt;height:62pt;mso-position-horizontal-relative:page;mso-position-vertical-relative:paragraph;z-index:44392" coordorigin="8950,499" coordsize="41,1240">
            <v:line style="position:absolute" from="8970,519" to="8970,1659" stroked="true" strokeweight="2pt" strokecolor="#231f20">
              <v:stroke dashstyle="dash"/>
            </v:line>
            <v:line style="position:absolute" from="8970,1719" to="8970,1719" stroked="true" strokeweight="2pt" strokecolor="#231f20"/>
            <v:line style="position:absolute" from="8970,1719" to="8970,171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4416" from="448.498413pt,19.963894pt" to="448.498413pt,19.963894pt" stroked="true" strokeweight="2pt" strokecolor="#231f20">
            <w10:wrap type="none"/>
          </v:line>
        </w:pict>
      </w:r>
      <w:r>
        <w:rPr/>
        <w:pict>
          <v:group style="position:absolute;margin-left:453.987183pt;margin-top:69.930992pt;width:36.450pt;height:17.05pt;mso-position-horizontal-relative:page;mso-position-vertical-relative:paragraph;z-index:44440" coordorigin="9080,1399" coordsize="729,341">
            <v:line style="position:absolute" from="9100,1719" to="9411,1719" stroked="true" strokeweight="2pt" strokecolor="#231f20">
              <v:stroke dashstyle="dash"/>
            </v:line>
            <v:line style="position:absolute" from="9748,1719" to="9748,1719" stroked="true" strokeweight="2pt" strokecolor="#231f20"/>
            <v:rect style="position:absolute;left:9411;top:1399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34.100094pt;width:17pt;height:37.7pt;mso-position-horizontal-relative:page;mso-position-vertical-relative:paragraph;z-index:444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83" w:right="-456" w:hanging="6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Incorporación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Estudios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16.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incorporadas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pagarán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México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cuota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incorporación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equivalente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5%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ingresos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 matrícula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total.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cuantificar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porcentaje,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incorporadas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unificarán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solo rubro,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cobro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mensual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integrado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pagar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estudiantes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prestados </w:t>
      </w:r>
      <w:r>
        <w:rPr>
          <w:color w:val="231F20"/>
          <w:w w:val="85"/>
        </w:rPr>
        <w:t>por 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institución.</w:t>
      </w:r>
    </w:p>
    <w:p>
      <w:pPr>
        <w:pStyle w:val="BodyText"/>
        <w:spacing w:before="1"/>
        <w:ind w:left="475" w:right="34"/>
      </w:pPr>
      <w:r>
        <w:rPr>
          <w:color w:val="231F20"/>
          <w:w w:val="90"/>
        </w:rPr>
        <w:t>Los pagos se harán mensualmente en términos del convenio firmado por ambas partes, el cada</w:t>
      </w:r>
    </w:p>
    <w:p>
      <w:pPr>
        <w:pStyle w:val="BodyText"/>
        <w:spacing w:before="50"/>
        <w:ind w:left="115" w:right="34"/>
      </w:pPr>
      <w:r>
        <w:rPr>
          <w:color w:val="231F20"/>
          <w:w w:val="85"/>
        </w:rPr>
        <w:t>ciclo escolar.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17. </w:t>
      </w:r>
      <w:r>
        <w:rPr>
          <w:color w:val="231F20"/>
          <w:w w:val="85"/>
        </w:rPr>
        <w:t>Las instituciones incorporadas reservarán 5% de su matrícula para el otorgamiento de</w:t>
      </w:r>
    </w:p>
    <w:p>
      <w:pPr>
        <w:pStyle w:val="BodyText"/>
        <w:spacing w:before="50"/>
        <w:ind w:left="475" w:right="34" w:hanging="361"/>
      </w:pPr>
      <w:r>
        <w:rPr>
          <w:color w:val="231F20"/>
          <w:w w:val="85"/>
        </w:rPr>
        <w:t>becas para alumnos que gozarán de exención de pagos y que serán seleccionados por la Universidad.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 18. </w:t>
      </w:r>
      <w:r>
        <w:rPr>
          <w:color w:val="231F20"/>
          <w:w w:val="85"/>
        </w:rPr>
        <w:t>Las instituciones incorporadas, podrán fijar cuotas económicas por conceptos 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ex- </w:t>
      </w:r>
      <w:r>
        <w:rPr>
          <w:color w:val="231F20"/>
          <w:w w:val="90"/>
        </w:rPr>
        <w:t>pedición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oficiales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100%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aplicadas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efectos.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Incorporadas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remitirá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anualmente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listas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 montos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expedición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 19. </w:t>
      </w:r>
      <w:r>
        <w:rPr>
          <w:color w:val="231F20"/>
          <w:w w:val="85"/>
        </w:rPr>
        <w:t>Los porcentajes correspondientes a los derechos por incorporación, a las cuotas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por </w:t>
      </w:r>
      <w:r>
        <w:rPr>
          <w:color w:val="231F20"/>
          <w:w w:val="90"/>
        </w:rPr>
        <w:t>expedición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oficiales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matrícula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 refieren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revisarán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ajustarán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ciclo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determinar,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su caso, las modificaciones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conducentes.</w:t>
      </w:r>
    </w:p>
    <w:p>
      <w:pPr>
        <w:spacing w:before="120"/>
        <w:ind w:left="4219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Capítulo adicionado GU Núm. 99, Septiembre de 2003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Heading3"/>
        <w:spacing w:before="141"/>
        <w:ind w:left="2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6" w:right="1129" w:firstLine="359"/>
        <w:jc w:val="both"/>
      </w:pPr>
      <w:r>
        <w:rPr>
          <w:b/>
          <w:color w:val="939598"/>
          <w:w w:val="90"/>
        </w:rPr>
        <w:t>Único.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95"/>
        </w:rPr>
        <w:t>Universitario.</w:t>
      </w:r>
    </w:p>
    <w:p>
      <w:pPr>
        <w:pStyle w:val="BodyText"/>
      </w:pPr>
    </w:p>
    <w:p>
      <w:pPr>
        <w:pStyle w:val="Heading3"/>
        <w:spacing w:before="152"/>
        <w:ind w:left="2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28" w:right="1037"/>
        <w:jc w:val="center"/>
      </w:pPr>
      <w:r>
        <w:rPr>
          <w:color w:val="231F20"/>
          <w:w w:val="90"/>
        </w:rPr>
        <w:t>(Del Reglamento de Facultades y Escuelas Profesionales vigente a partir del 9 de Mayo de 1984).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deroga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comprende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16.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27.,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Re- </w:t>
      </w:r>
      <w:r>
        <w:rPr>
          <w:color w:val="231F20"/>
          <w:w w:val="85"/>
        </w:rPr>
        <w:t>glamento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Incorporación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Revalidación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México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septiembre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1980.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consecuencia,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substituye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título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dicho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ordenamiento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de </w:t>
      </w:r>
      <w:r>
        <w:rPr>
          <w:color w:val="231F20"/>
          <w:spacing w:val="-3"/>
          <w:w w:val="85"/>
        </w:rPr>
        <w:t>“Reglamento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Incorporación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Estudios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México”.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INCORPORACIÓN DE ESTUDIOS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058" w:right="92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30" w:right="994" w:firstLine="360"/>
        <w:jc w:val="both"/>
      </w:pPr>
      <w:r>
        <w:rPr/>
        <w:pict>
          <v:group style="position:absolute;margin-left:40.888802pt;margin-top:57.010094pt;width:2.050pt;height:62pt;mso-position-horizontal-relative:page;mso-position-vertical-relative:paragraph;z-index:44512" coordorigin="818,1140" coordsize="41,1240">
            <v:line style="position:absolute" from="838,1160" to="838,2300" stroked="true" strokeweight="2pt" strokecolor="#231f20">
              <v:stroke dashstyle="dash"/>
            </v:line>
            <v:line style="position:absolute" from="838,2360" to="838,2360" stroked="true" strokeweight="2pt" strokecolor="#231f20"/>
            <v:line style="position:absolute" from="838,2360" to="838,236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4536" from="41.893501pt,52.010796pt" to="41.893501pt,52.010796pt" stroked="true" strokeweight="2pt" strokecolor="#231f20">
            <w10:wrap type="none"/>
          </v:line>
        </w:pict>
      </w:r>
      <w:r>
        <w:rPr/>
        <w:pict>
          <v:shape style="position:absolute;margin-left:23.022697pt;margin-top:66.146996pt;width:17.05pt;height:37.7pt;mso-position-horizontal-relative:page;mso-position-vertical-relative:paragraph;z-index:445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83" w:right="-455" w:hanging="6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Incorporación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Estudios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3"/>
          <w:w w:val="85"/>
        </w:rPr>
        <w:t>(Del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3"/>
          <w:w w:val="85"/>
        </w:rPr>
        <w:t>Acuerdo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H.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Universitario,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fecha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29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septiembre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2003,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publicado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Gace- </w:t>
      </w:r>
      <w:r>
        <w:rPr>
          <w:color w:val="231F20"/>
          <w:w w:val="90"/>
        </w:rPr>
        <w:t>ta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Universitaria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Núm.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99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Septiembre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2003,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reforman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2°,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5°,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7°,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9°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7"/>
          <w:w w:val="90"/>
        </w:rPr>
        <w:t>11° </w:t>
      </w:r>
      <w:r>
        <w:rPr>
          <w:color w:val="231F20"/>
          <w:spacing w:val="-3"/>
          <w:w w:val="90"/>
        </w:rPr>
        <w:t>segundo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párrafo,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13°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adiciona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capítulo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segundo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“De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Derechos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Incorporación,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otorga- 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Becas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Cuotas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Expedición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Documentos”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16°,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17°,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18°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19°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del </w:t>
      </w:r>
      <w:r>
        <w:rPr>
          <w:color w:val="231F20"/>
          <w:spacing w:val="-3"/>
          <w:w w:val="85"/>
        </w:rPr>
        <w:t>Reglamento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Incorporación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Estudios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México).</w:t>
      </w:r>
    </w:p>
    <w:p>
      <w:pPr>
        <w:pStyle w:val="BodyText"/>
        <w:spacing w:line="292" w:lineRule="auto" w:before="141"/>
        <w:ind w:left="1130" w:right="992" w:firstLine="360"/>
        <w:jc w:val="both"/>
      </w:pPr>
      <w:r>
        <w:rPr/>
        <w:pict>
          <v:group style="position:absolute;margin-left:0pt;margin-top:31.985472pt;width:36.450pt;height:17.05pt;mso-position-horizontal-relative:page;mso-position-vertical-relative:paragraph;z-index:44560" coordorigin="0,640" coordsize="729,341">
            <v:line style="position:absolute" from="397,960" to="708,960" stroked="true" strokeweight="2pt" strokecolor="#231f20">
              <v:stroke dashstyle="dash"/>
            </v:line>
            <v:line style="position:absolute" from="60,960" to="60,960" stroked="true" strokeweight="2pt" strokecolor="#231f20"/>
            <v:rect style="position:absolute;left:0;top:64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4"/>
          <w:w w:val="90"/>
        </w:rPr>
        <w:t> </w:t>
      </w:r>
      <w:r>
        <w:rPr>
          <w:b/>
          <w:color w:val="939598"/>
          <w:w w:val="90"/>
        </w:rPr>
        <w:t>Primero.</w:t>
      </w:r>
      <w:r>
        <w:rPr>
          <w:b/>
          <w:color w:val="939598"/>
          <w:spacing w:val="-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adiciones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publicadas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2"/>
          <w:w w:val="90"/>
        </w:rPr>
        <w:t>Gaceta </w:t>
      </w:r>
      <w:r>
        <w:rPr>
          <w:color w:val="231F20"/>
          <w:w w:val="95"/>
        </w:rPr>
        <w:t>Universitaria.</w:t>
      </w:r>
    </w:p>
    <w:p>
      <w:pPr>
        <w:pStyle w:val="BodyText"/>
        <w:spacing w:before="141"/>
        <w:ind w:left="1491" w:right="298"/>
      </w:pPr>
      <w:r>
        <w:rPr>
          <w:b/>
          <w:color w:val="939598"/>
          <w:w w:val="90"/>
        </w:rPr>
        <w:t>Artículo Segundo. </w:t>
      </w:r>
      <w:r>
        <w:rPr>
          <w:color w:val="231F20"/>
          <w:w w:val="90"/>
        </w:rPr>
        <w:t>Estas reformas y adiciones entrarán en vigor el día de su aprobación por el</w:t>
      </w:r>
    </w:p>
    <w:p>
      <w:pPr>
        <w:pStyle w:val="BodyText"/>
        <w:spacing w:before="50"/>
        <w:ind w:left="1130" w:right="298"/>
      </w:pPr>
      <w:r>
        <w:rPr>
          <w:color w:val="231F20"/>
          <w:w w:val="85"/>
        </w:rPr>
        <w:t>H. Consejo Universitario.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rango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opongan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apli- </w:t>
      </w:r>
      <w:r>
        <w:rPr>
          <w:color w:val="231F20"/>
          <w:w w:val="85"/>
        </w:rPr>
        <w:t>cación de estas reformas y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adiciones.</w:t>
      </w:r>
    </w:p>
    <w:p>
      <w:pPr>
        <w:pStyle w:val="BodyText"/>
      </w:pPr>
    </w:p>
    <w:p>
      <w:pPr>
        <w:pStyle w:val="Heading3"/>
        <w:spacing w:line="645" w:lineRule="auto" w:before="152"/>
        <w:ind w:left="2504" w:right="2367"/>
      </w:pPr>
      <w:r>
        <w:rPr/>
        <w:pict>
          <v:shape style="position:absolute;margin-left:46.551201pt;margin-top:71.070343pt;width:404.25pt;height:61.3pt;mso-position-horizontal-relative:page;mso-position-vertical-relative:paragraph;z-index:446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30"/>
                  </w:tblGrid>
                  <w:tr>
                    <w:trPr>
                      <w:trHeight w:val="497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30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Consejo Universitario en Sesión Extraordinaria permanen-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te, celebrada los días 23 y 24 de septiembre de 1980.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30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Gaceta Universitaria, Núm. 6, 15 de mayo de 1981, Año 2,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Época 2.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30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25 de septiembre de 1980.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24"/>
        </w:rPr>
      </w:pPr>
    </w:p>
    <w:p>
      <w:pPr>
        <w:spacing w:before="72"/>
        <w:ind w:left="3058" w:right="298" w:firstLine="0"/>
        <w:jc w:val="left"/>
        <w:rPr>
          <w:b/>
          <w:sz w:val="22"/>
        </w:rPr>
      </w:pPr>
      <w:r>
        <w:rPr>
          <w:b/>
          <w:color w:val="231F20"/>
          <w:w w:val="80"/>
          <w:sz w:val="22"/>
        </w:rPr>
        <w:t>REFORMAS, ADICIONES  Y DEROGACIONES</w:t>
      </w:r>
    </w:p>
    <w:p>
      <w:pPr>
        <w:pStyle w:val="BodyText"/>
        <w:spacing w:before="2" w:after="1"/>
        <w:rPr>
          <w:b/>
          <w:sz w:val="29"/>
        </w:rPr>
      </w:pPr>
    </w:p>
    <w:tbl>
      <w:tblPr>
        <w:tblW w:w="0" w:type="auto"/>
        <w:jc w:val="left"/>
        <w:tblInd w:w="93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68"/>
        <w:gridCol w:w="5213"/>
      </w:tblGrid>
      <w:tr>
        <w:trPr>
          <w:trHeight w:val="497" w:hRule="exact"/>
        </w:trPr>
        <w:tc>
          <w:tcPr>
            <w:tcW w:w="2868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85"/>
                <w:sz w:val="20"/>
              </w:rPr>
              <w:t>DEROGACIÓN DEL CAPÍTULO</w:t>
            </w:r>
          </w:p>
          <w:p>
            <w:pPr>
              <w:pStyle w:val="TableParagraph"/>
              <w:spacing w:before="50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SEGUNDO:</w:t>
            </w:r>
          </w:p>
        </w:tc>
        <w:tc>
          <w:tcPr>
            <w:tcW w:w="5213" w:type="dxa"/>
          </w:tcPr>
          <w:p>
            <w:pPr>
              <w:pStyle w:val="TableParagraph"/>
              <w:spacing w:line="209" w:lineRule="exact"/>
              <w:ind w:left="212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Por el Consejo Universitario en Sesión Extraordinaria, celebrada</w:t>
            </w:r>
          </w:p>
          <w:p>
            <w:pPr>
              <w:pStyle w:val="TableParagraph"/>
              <w:spacing w:before="50"/>
              <w:ind w:left="212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los días 15, 19 y 27 de marzo, y 3 y 11 de abril de 1984.</w:t>
            </w:r>
          </w:p>
        </w:tc>
      </w:tr>
      <w:tr>
        <w:trPr>
          <w:trHeight w:val="510" w:hRule="exact"/>
        </w:trPr>
        <w:tc>
          <w:tcPr>
            <w:tcW w:w="2868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213" w:type="dxa"/>
          </w:tcPr>
          <w:p>
            <w:pPr>
              <w:pStyle w:val="TableParagraph"/>
              <w:spacing w:line="222" w:lineRule="exact"/>
              <w:ind w:left="212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Gaceta</w:t>
            </w:r>
            <w:r>
              <w:rPr>
                <w:color w:val="231F20"/>
                <w:spacing w:val="-29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Universitaria,</w:t>
            </w:r>
            <w:r>
              <w:rPr>
                <w:color w:val="231F20"/>
                <w:spacing w:val="-29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Núm.</w:t>
            </w:r>
            <w:r>
              <w:rPr>
                <w:color w:val="231F20"/>
                <w:spacing w:val="-29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Extraordinario,</w:t>
            </w:r>
            <w:r>
              <w:rPr>
                <w:color w:val="231F20"/>
                <w:spacing w:val="-29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8</w:t>
            </w:r>
            <w:r>
              <w:rPr>
                <w:color w:val="231F20"/>
                <w:spacing w:val="-29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de</w:t>
            </w:r>
            <w:r>
              <w:rPr>
                <w:color w:val="231F20"/>
                <w:spacing w:val="-29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mayo</w:t>
            </w:r>
            <w:r>
              <w:rPr>
                <w:color w:val="231F20"/>
                <w:spacing w:val="-29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de</w:t>
            </w:r>
            <w:r>
              <w:rPr>
                <w:color w:val="231F20"/>
                <w:spacing w:val="-29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1984,</w:t>
            </w:r>
          </w:p>
          <w:p>
            <w:pPr>
              <w:pStyle w:val="TableParagraph"/>
              <w:spacing w:before="50"/>
              <w:ind w:left="212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Época II, Año V.</w:t>
            </w:r>
          </w:p>
        </w:tc>
      </w:tr>
      <w:tr>
        <w:trPr>
          <w:trHeight w:val="218" w:hRule="exact"/>
        </w:trPr>
        <w:tc>
          <w:tcPr>
            <w:tcW w:w="2868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213" w:type="dxa"/>
          </w:tcPr>
          <w:p>
            <w:pPr>
              <w:pStyle w:val="TableParagraph"/>
              <w:spacing w:line="222" w:lineRule="exact"/>
              <w:ind w:left="212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9 de mayo de 1984.</w:t>
            </w:r>
          </w:p>
        </w:tc>
      </w:tr>
    </w:tbl>
    <w:p>
      <w:pPr>
        <w:pStyle w:val="BodyText"/>
        <w:spacing w:before="10"/>
        <w:rPr>
          <w:b/>
          <w:sz w:val="29"/>
        </w:rPr>
      </w:pPr>
    </w:p>
    <w:tbl>
      <w:tblPr>
        <w:tblW w:w="0" w:type="auto"/>
        <w:jc w:val="left"/>
        <w:tblInd w:w="93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33"/>
        <w:gridCol w:w="5047"/>
      </w:tblGrid>
      <w:tr>
        <w:trPr>
          <w:trHeight w:val="499" w:hRule="exact"/>
        </w:trPr>
        <w:tc>
          <w:tcPr>
            <w:tcW w:w="3033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85"/>
                <w:sz w:val="20"/>
              </w:rPr>
              <w:t>APROBACIÓN DE REFORMA Y</w:t>
            </w:r>
          </w:p>
          <w:p>
            <w:pPr>
              <w:pStyle w:val="TableParagraph"/>
              <w:spacing w:before="52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spacing w:val="-5"/>
                <w:w w:val="85"/>
                <w:sz w:val="20"/>
              </w:rPr>
              <w:t>ADICIÓN</w:t>
            </w:r>
            <w:r>
              <w:rPr>
                <w:b/>
                <w:color w:val="939598"/>
                <w:spacing w:val="-32"/>
                <w:w w:val="85"/>
                <w:sz w:val="20"/>
              </w:rPr>
              <w:t> </w:t>
            </w:r>
            <w:r>
              <w:rPr>
                <w:b/>
                <w:color w:val="939598"/>
                <w:spacing w:val="-4"/>
                <w:w w:val="85"/>
                <w:sz w:val="20"/>
              </w:rPr>
              <w:t>DEL</w:t>
            </w:r>
            <w:r>
              <w:rPr>
                <w:b/>
                <w:color w:val="939598"/>
                <w:spacing w:val="-33"/>
                <w:w w:val="85"/>
                <w:sz w:val="20"/>
              </w:rPr>
              <w:t> </w:t>
            </w:r>
            <w:r>
              <w:rPr>
                <w:b/>
                <w:color w:val="939598"/>
                <w:spacing w:val="-5"/>
                <w:w w:val="85"/>
                <w:sz w:val="20"/>
              </w:rPr>
              <w:t>CAPÍTULO</w:t>
            </w:r>
            <w:r>
              <w:rPr>
                <w:b/>
                <w:color w:val="939598"/>
                <w:spacing w:val="-32"/>
                <w:w w:val="85"/>
                <w:sz w:val="20"/>
              </w:rPr>
              <w:t> </w:t>
            </w:r>
            <w:r>
              <w:rPr>
                <w:b/>
                <w:color w:val="939598"/>
                <w:spacing w:val="-5"/>
                <w:w w:val="85"/>
                <w:sz w:val="20"/>
              </w:rPr>
              <w:t>SEGUNDO:</w:t>
            </w:r>
          </w:p>
        </w:tc>
        <w:tc>
          <w:tcPr>
            <w:tcW w:w="5047" w:type="dxa"/>
          </w:tcPr>
          <w:p>
            <w:pPr>
              <w:pStyle w:val="TableParagraph"/>
              <w:spacing w:line="209" w:lineRule="exact"/>
              <w:ind w:left="4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Por el Consejo Universitario en Sesión Extraordinaria, celebrada</w:t>
            </w:r>
          </w:p>
          <w:p>
            <w:pPr>
              <w:pStyle w:val="TableParagraph"/>
              <w:spacing w:before="50"/>
              <w:ind w:left="46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el día 29 de septiembre de 2003.</w:t>
            </w:r>
          </w:p>
        </w:tc>
      </w:tr>
      <w:tr>
        <w:trPr>
          <w:trHeight w:val="510" w:hRule="exact"/>
        </w:trPr>
        <w:tc>
          <w:tcPr>
            <w:tcW w:w="3033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047" w:type="dxa"/>
          </w:tcPr>
          <w:p>
            <w:pPr>
              <w:pStyle w:val="TableParagraph"/>
              <w:spacing w:line="222" w:lineRule="exact"/>
              <w:ind w:left="46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Gaceta Universitaria, Núm. 99, septiembre de 2003, Época X,</w:t>
            </w:r>
          </w:p>
          <w:p>
            <w:pPr>
              <w:pStyle w:val="TableParagraph"/>
              <w:spacing w:before="50"/>
              <w:ind w:left="4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Año XIX.</w:t>
            </w:r>
          </w:p>
        </w:tc>
      </w:tr>
      <w:tr>
        <w:trPr>
          <w:trHeight w:val="218" w:hRule="exact"/>
        </w:trPr>
        <w:tc>
          <w:tcPr>
            <w:tcW w:w="3033" w:type="dxa"/>
          </w:tcPr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047" w:type="dxa"/>
          </w:tcPr>
          <w:p>
            <w:pPr>
              <w:pStyle w:val="TableParagraph"/>
              <w:spacing w:line="222" w:lineRule="exact"/>
              <w:ind w:left="46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29 de septiembre de 2003.</w:t>
            </w:r>
          </w:p>
        </w:tc>
      </w:tr>
    </w:tbl>
    <w:p>
      <w:pPr>
        <w:spacing w:after="0" w:line="222" w:lineRule="exac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129pt;margin-top:14.185996pt;width:434.1pt;height:646.3pt;mso-position-horizontal-relative:page;mso-position-vertical-relative:page;z-index:-1101856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5699" w:right="-15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EDUCACIÓN A</w:t>
                  </w:r>
                  <w:r>
                    <w:rPr>
                      <w:color w:val="231F20"/>
                      <w:spacing w:val="-22"/>
                      <w:w w:val="85"/>
                      <w:sz w:val="16"/>
                    </w:rPr>
                    <w:t> </w:t>
                  </w:r>
                  <w:r>
                    <w:rPr>
                      <w:color w:val="231F20"/>
                      <w:w w:val="85"/>
                      <w:sz w:val="16"/>
                    </w:rPr>
                    <w:t>DISTANCIA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23" w:right="3654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375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190.281189pt;width:2.050pt;height:62pt;mso-position-horizontal-relative:page;mso-position-vertical-relative:page;z-index:44680" coordorigin="8950,3806" coordsize="41,1240">
            <v:line style="position:absolute" from="8970,3826" to="8970,4965" stroked="true" strokeweight="2pt" strokecolor="#231f20">
              <v:stroke dashstyle="dash"/>
            </v:line>
            <v:line style="position:absolute" from="8970,5025" to="8970,5025" stroked="true" strokeweight="2pt" strokecolor="#231f20"/>
            <v:line style="position:absolute" from="8970,5025" to="8970,5025" stroked="true" strokeweight="2pt" strokecolor="#231f20"/>
            <w10:wrap type="none"/>
          </v:group>
        </w:pict>
      </w:r>
      <w:r>
        <w:rPr/>
        <w:pict>
          <v:group style="position:absolute;margin-left:453.987183pt;margin-top:235.248993pt;width:36.450pt;height:17.05pt;mso-position-horizontal-relative:page;mso-position-vertical-relative:page;z-index:44704" coordorigin="9080,4705" coordsize="729,341">
            <v:line style="position:absolute" from="9100,5025" to="9411,5025" stroked="true" strokeweight="2pt" strokecolor="#231f20">
              <v:stroke dashstyle="dash"/>
            </v:line>
            <v:line style="position:absolute" from="9748,5025" to="9748,5025" stroked="true" strokeweight="2pt" strokecolor="#231f20"/>
            <v:rect style="position:absolute;left:9411;top:4705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129pt;margin-top:14.185996pt;width:434.25pt;height:646.3pt;mso-position-horizontal-relative:page;mso-position-vertical-relative:page;z-index:-1101784" coordorigin="3,284" coordsize="8685,12926">
            <v:line style="position:absolute" from="996,1215" to="8677,1215" stroked="true" strokeweight="1pt" strokecolor="#231f20"/>
            <v:shape style="position:absolute;left:3;top:284;width:8666;height:12926" type="#_x0000_t75" stroked="false">
              <v:imagedata r:id="rId18" o:title=""/>
            </v:shape>
            <v:shape style="position:absolute;left:4401;top:10602;width:854;height:1020" type="#_x0000_t75" stroked="false">
              <v:imagedata r:id="rId167" o:title=""/>
            </v:shape>
            <v:shape style="position:absolute;left:996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1.541412pt;margin-top:192.218811pt;width:17pt;height:52.15pt;mso-position-horizontal-relative:page;mso-position-vertical-relative:page;z-index:447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2" w:right="-374" w:hanging="23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77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4"/>
                      <w:sz w:val="14"/>
                    </w:rPr>
                    <w:t>ducació</w:t>
                  </w:r>
                  <w:r>
                    <w:rPr>
                      <w:rFonts w:ascii="Trebuchet MS" w:hAnsi="Trebuchet MS"/>
                      <w:color w:val="231F20"/>
                      <w:w w:val="74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6"/>
                      <w:sz w:val="14"/>
                    </w:rPr>
                    <w:t>Distancia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29"/>
        </w:rPr>
      </w:pPr>
    </w:p>
    <w:p>
      <w:pPr>
        <w:pStyle w:val="BodyText"/>
        <w:spacing w:line="40" w:lineRule="exact"/>
        <w:ind w:left="758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7"/>
        <w:rPr>
          <w:b/>
          <w:sz w:val="17"/>
        </w:rPr>
      </w:pPr>
    </w:p>
    <w:p>
      <w:pPr>
        <w:spacing w:before="1"/>
        <w:ind w:left="2885" w:right="1807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Educació</w:t>
      </w:r>
      <w:r>
        <w:rPr>
          <w:rFonts w:ascii="Cambria" w:hAnsi="Cambria"/>
          <w:i/>
          <w:color w:val="FFFFFF"/>
          <w:w w:val="115"/>
          <w:sz w:val="18"/>
        </w:rPr>
        <w:t>n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12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2"/>
          <w:sz w:val="18"/>
        </w:rPr>
        <w:t>Dis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4"/>
          <w:sz w:val="18"/>
        </w:rPr>
        <w:t>ancia</w:t>
      </w:r>
    </w:p>
    <w:p>
      <w:pPr>
        <w:spacing w:before="9"/>
        <w:ind w:left="2139" w:right="1661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/>
        <w:jc w:val="left"/>
        <w:rPr>
          <w:rFonts w:ascii="Cambria" w:hAnsi="Cambria"/>
          <w:sz w:val="18"/>
        </w:rPr>
        <w:sectPr>
          <w:footerReference w:type="default" r:id="rId166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68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ind w:right="1715"/>
      </w:pPr>
      <w:r>
        <w:rPr/>
        <w:pict>
          <v:shape style="position:absolute;margin-left:45.620998pt;margin-top:-32.265057pt;width:392.4pt;height:30.15pt;mso-position-horizontal-relative:page;mso-position-vertical-relative:paragraph;z-index:-110171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4790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EDUCACIÓN A DISTANCIA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DE EDUCACIÓN A  DISTANCIA</w:t>
      </w:r>
    </w:p>
    <w:p>
      <w:pPr>
        <w:spacing w:before="36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LA UNIVERSIDAD AUTÓNOMA DEL ESTADO DE MÉXICO</w:t>
      </w:r>
    </w:p>
    <w:p>
      <w:pPr>
        <w:pStyle w:val="BodyText"/>
        <w:spacing w:before="6"/>
        <w:rPr>
          <w:b/>
          <w:sz w:val="32"/>
        </w:rPr>
      </w:pPr>
    </w:p>
    <w:p>
      <w:pPr>
        <w:pStyle w:val="Heading3"/>
        <w:spacing w:before="1"/>
        <w:ind w:left="791" w:right="1723"/>
      </w:pPr>
      <w:r>
        <w:rPr>
          <w:color w:val="231F20"/>
          <w:w w:val="80"/>
        </w:rPr>
        <w:t>TÍTULO PRIMERO</w:t>
      </w:r>
    </w:p>
    <w:p>
      <w:pPr>
        <w:spacing w:before="59"/>
        <w:ind w:left="791" w:right="1723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LAS  DISPOSICIONES GENERALES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283" w:lineRule="auto" w:before="1"/>
        <w:ind w:left="195" w:right="1129" w:firstLine="360"/>
        <w:jc w:val="both"/>
      </w:pPr>
      <w:r>
        <w:rPr/>
        <w:pict>
          <v:group style="position:absolute;margin-left:447.498413pt;margin-top:28.901173pt;width:2.050pt;height:62pt;mso-position-horizontal-relative:page;mso-position-vertical-relative:paragraph;z-index:44824" coordorigin="8950,578" coordsize="41,1240">
            <v:line style="position:absolute" from="8970,598" to="8970,1738" stroked="true" strokeweight="2pt" strokecolor="#231f20">
              <v:stroke dashstyle="dash"/>
            </v:line>
            <v:line style="position:absolute" from="8970,1798" to="8970,1798" stroked="true" strokeweight="2pt" strokecolor="#231f20"/>
            <v:line style="position:absolute" from="8970,1797" to="8970,179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4848" from="448.498413pt,23.901873pt" to="448.498413pt,23.901873pt" stroked="true" strokeweight="2pt" strokecolor="#231f20">
            <w10:wrap type="none"/>
          </v:line>
        </w:pict>
      </w:r>
      <w:r>
        <w:rPr/>
        <w:pict>
          <v:shape style="position:absolute;margin-left:451.541412pt;margin-top:30.838789pt;width:17pt;height:52.15pt;mso-position-horizontal-relative:page;mso-position-vertical-relative:paragraph;z-index:448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2" w:right="-374" w:hanging="23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77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4"/>
                      <w:sz w:val="14"/>
                    </w:rPr>
                    <w:t>ducació</w:t>
                  </w:r>
                  <w:r>
                    <w:rPr>
                      <w:rFonts w:ascii="Trebuchet MS" w:hAnsi="Trebuchet MS"/>
                      <w:color w:val="231F20"/>
                      <w:w w:val="74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6"/>
                      <w:sz w:val="14"/>
                    </w:rPr>
                    <w:t>Distancia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regular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impar- </w:t>
      </w:r>
      <w:r>
        <w:rPr>
          <w:color w:val="231F20"/>
          <w:w w:val="90"/>
        </w:rPr>
        <w:t>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line="283" w:lineRule="auto" w:before="161"/>
        <w:ind w:left="195" w:right="1128" w:firstLine="360"/>
        <w:jc w:val="both"/>
      </w:pPr>
      <w:r>
        <w:rPr/>
        <w:pict>
          <v:group style="position:absolute;margin-left:453.987183pt;margin-top:46.673874pt;width:36.450pt;height:17.05pt;mso-position-horizontal-relative:page;mso-position-vertical-relative:paragraph;z-index:44872" coordorigin="9080,933" coordsize="729,341">
            <v:line style="position:absolute" from="9100,1254" to="9411,1254" stroked="true" strokeweight="2pt" strokecolor="#231f20">
              <v:stroke dashstyle="dash"/>
            </v:line>
            <v:line style="position:absolute" from="9748,1254" to="9748,1254" stroked="true" strokeweight="2pt" strokecolor="#231f20"/>
            <v:rect style="position:absolute;left:9411;top:93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observancia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obligatoria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 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Escuela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ofrezcan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distancia.</w:t>
      </w:r>
    </w:p>
    <w:p>
      <w:pPr>
        <w:pStyle w:val="BodyText"/>
        <w:spacing w:line="283" w:lineRule="auto" w:before="1"/>
        <w:ind w:left="195" w:right="1130" w:firstLine="360"/>
        <w:jc w:val="both"/>
      </w:pPr>
      <w:r>
        <w:rPr>
          <w:color w:val="231F20"/>
          <w:spacing w:val="-3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efecto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establecido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párrafo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anterior,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Centros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Investigación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deberán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vincularse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afín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ofrezcan.</w:t>
      </w:r>
    </w:p>
    <w:p>
      <w:pPr>
        <w:pStyle w:val="BodyText"/>
        <w:spacing w:line="283" w:lineRule="auto" w:before="161"/>
        <w:ind w:left="195" w:right="1131" w:firstLine="360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6"/>
          <w:w w:val="85"/>
        </w:rPr>
        <w:t> </w:t>
      </w:r>
      <w:r>
        <w:rPr>
          <w:b/>
          <w:color w:val="939598"/>
          <w:w w:val="85"/>
        </w:rPr>
        <w:t>3.</w:t>
      </w:r>
      <w:r>
        <w:rPr>
          <w:b/>
          <w:color w:val="939598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México,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través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Organismos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3"/>
          <w:w w:val="85"/>
        </w:rPr>
        <w:t>Académicos, Centros Universitarios, Dependencias Académicas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Planteles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Escuela Preparatoria, podrá impartir </w:t>
      </w:r>
      <w:r>
        <w:rPr>
          <w:color w:val="231F20"/>
          <w:w w:val="90"/>
        </w:rPr>
        <w:t>docencia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escolarizados,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escolarizados,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incluyendo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educación a distancia 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mixtos.</w:t>
      </w:r>
    </w:p>
    <w:p>
      <w:pPr>
        <w:pStyle w:val="BodyText"/>
        <w:spacing w:before="161"/>
        <w:ind w:left="556"/>
      </w:pPr>
      <w:r>
        <w:rPr>
          <w:b/>
          <w:color w:val="939598"/>
          <w:w w:val="85"/>
        </w:rPr>
        <w:t>Artículo 4. </w:t>
      </w:r>
      <w:r>
        <w:rPr>
          <w:color w:val="231F20"/>
          <w:w w:val="85"/>
        </w:rPr>
        <w:t>Para efectos del presente Reglamento se entenderá por: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322"/>
        </w:numPr>
        <w:tabs>
          <w:tab w:pos="359" w:val="left" w:leader="none"/>
          <w:tab w:pos="556" w:val="left" w:leader="none"/>
        </w:tabs>
        <w:spacing w:line="240" w:lineRule="auto" w:before="0" w:after="0"/>
        <w:ind w:left="556" w:right="935" w:hanging="360"/>
        <w:jc w:val="center"/>
        <w:rPr>
          <w:sz w:val="20"/>
        </w:rPr>
      </w:pPr>
      <w:r>
        <w:rPr>
          <w:color w:val="231F20"/>
          <w:w w:val="85"/>
          <w:sz w:val="20"/>
        </w:rPr>
        <w:t>Acreditación,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validación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aprendizaje,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otorgamiento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créditos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expresa</w:t>
      </w:r>
    </w:p>
    <w:p>
      <w:pPr>
        <w:pStyle w:val="BodyText"/>
        <w:spacing w:before="42"/>
        <w:ind w:left="555"/>
      </w:pPr>
      <w:r>
        <w:rPr>
          <w:color w:val="231F20"/>
          <w:w w:val="90"/>
        </w:rPr>
        <w:t>y registra en un documento con fines de promoción y certificación de estudios;</w:t>
      </w:r>
    </w:p>
    <w:p>
      <w:pPr>
        <w:pStyle w:val="ListParagraph"/>
        <w:numPr>
          <w:ilvl w:val="0"/>
          <w:numId w:val="322"/>
        </w:numPr>
        <w:tabs>
          <w:tab w:pos="359" w:val="left" w:leader="none"/>
          <w:tab w:pos="556" w:val="left" w:leader="none"/>
        </w:tabs>
        <w:spacing w:line="240" w:lineRule="auto" w:before="42" w:after="0"/>
        <w:ind w:left="556" w:right="933" w:hanging="360"/>
        <w:jc w:val="center"/>
        <w:rPr>
          <w:sz w:val="20"/>
        </w:rPr>
      </w:pPr>
      <w:r>
        <w:rPr>
          <w:color w:val="231F20"/>
          <w:w w:val="85"/>
          <w:sz w:val="20"/>
        </w:rPr>
        <w:t>Ámbitos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Depen-</w:t>
      </w:r>
    </w:p>
    <w:p>
      <w:pPr>
        <w:pStyle w:val="BodyText"/>
        <w:spacing w:before="42"/>
        <w:ind w:left="556"/>
      </w:pPr>
      <w:r>
        <w:rPr>
          <w:color w:val="231F20"/>
          <w:w w:val="90"/>
        </w:rPr>
        <w:t>dencias Académicas y Planteles de la Escuela Preparatoria que ofrezcan educación a distancia;</w:t>
      </w:r>
    </w:p>
    <w:p>
      <w:pPr>
        <w:pStyle w:val="ListParagraph"/>
        <w:numPr>
          <w:ilvl w:val="0"/>
          <w:numId w:val="322"/>
        </w:numPr>
        <w:tabs>
          <w:tab w:pos="556" w:val="left" w:leader="none"/>
        </w:tabs>
        <w:spacing w:line="240" w:lineRule="auto" w:before="42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Dirección,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Continua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Distancia;</w:t>
      </w:r>
    </w:p>
    <w:p>
      <w:pPr>
        <w:pStyle w:val="ListParagraph"/>
        <w:numPr>
          <w:ilvl w:val="0"/>
          <w:numId w:val="322"/>
        </w:numPr>
        <w:tabs>
          <w:tab w:pos="556" w:val="left" w:leader="none"/>
        </w:tabs>
        <w:spacing w:line="283" w:lineRule="auto" w:before="42" w:after="0"/>
        <w:ind w:left="556" w:right="1129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Plan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estudios, </w:t>
      </w:r>
      <w:r>
        <w:rPr>
          <w:color w:val="231F20"/>
          <w:w w:val="85"/>
          <w:sz w:val="20"/>
        </w:rPr>
        <w:t>al </w:t>
      </w:r>
      <w:r>
        <w:rPr>
          <w:color w:val="231F20"/>
          <w:spacing w:val="-3"/>
          <w:w w:val="85"/>
          <w:sz w:val="20"/>
        </w:rPr>
        <w:t>conjunto estructurado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asignaturas, unidades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aprendizaje, módulos, </w:t>
      </w:r>
      <w:r>
        <w:rPr>
          <w:color w:val="231F20"/>
          <w:w w:val="85"/>
          <w:sz w:val="20"/>
        </w:rPr>
        <w:t>activi- </w:t>
      </w:r>
      <w:r>
        <w:rPr>
          <w:color w:val="231F20"/>
          <w:w w:val="90"/>
          <w:sz w:val="20"/>
        </w:rPr>
        <w:t>dades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experiencias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agrupadas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determinados para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distancia,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medio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dota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conocimientos,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 habilidades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fomentan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valores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actitudes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alumno;</w:t>
      </w:r>
    </w:p>
    <w:p>
      <w:pPr>
        <w:pStyle w:val="ListParagraph"/>
        <w:numPr>
          <w:ilvl w:val="0"/>
          <w:numId w:val="322"/>
        </w:numPr>
        <w:tabs>
          <w:tab w:pos="359" w:val="left" w:leader="none"/>
          <w:tab w:pos="556" w:val="left" w:leader="none"/>
        </w:tabs>
        <w:spacing w:line="240" w:lineRule="auto" w:before="2" w:after="0"/>
        <w:ind w:left="556" w:right="934" w:hanging="360"/>
        <w:jc w:val="center"/>
        <w:rPr>
          <w:sz w:val="20"/>
        </w:rPr>
      </w:pPr>
      <w:r>
        <w:rPr>
          <w:color w:val="231F20"/>
          <w:w w:val="85"/>
          <w:sz w:val="20"/>
        </w:rPr>
        <w:t>Programa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estudios,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descripción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asignaturas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aprendizaje,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contiene</w:t>
      </w:r>
    </w:p>
    <w:p>
      <w:pPr>
        <w:pStyle w:val="BodyText"/>
        <w:spacing w:before="42"/>
        <w:ind w:left="376" w:right="1368"/>
        <w:jc w:val="center"/>
      </w:pPr>
      <w:r>
        <w:rPr>
          <w:color w:val="231F20"/>
          <w:w w:val="85"/>
        </w:rPr>
        <w:t>los objetivos, métodos de enseñanza, desglose temático, bibliografía y forma de evaluación;</w:t>
      </w:r>
    </w:p>
    <w:p>
      <w:pPr>
        <w:pStyle w:val="BodyText"/>
        <w:spacing w:line="283" w:lineRule="auto" w:before="42"/>
        <w:ind w:left="555" w:right="1130" w:hanging="360"/>
        <w:jc w:val="both"/>
      </w:pPr>
      <w:r>
        <w:rPr>
          <w:color w:val="231F20"/>
          <w:w w:val="90"/>
        </w:rPr>
        <w:t>vI.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3"/>
          <w:w w:val="90"/>
          <w:sz w:val="14"/>
        </w:rPr>
        <w:t>seDuca</w:t>
      </w:r>
      <w:r>
        <w:rPr>
          <w:color w:val="231F20"/>
          <w:spacing w:val="-3"/>
          <w:w w:val="90"/>
        </w:rPr>
        <w:t>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plataforma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tecnológica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denominada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Portal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Servicios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Educativos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que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integran,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administran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disponen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contenidos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necesarios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operar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proceso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dicha </w:t>
      </w:r>
      <w:r>
        <w:rPr>
          <w:color w:val="231F20"/>
          <w:w w:val="95"/>
        </w:rPr>
        <w:t>modalidad;</w:t>
      </w:r>
    </w:p>
    <w:p>
      <w:pPr>
        <w:pStyle w:val="BodyText"/>
        <w:spacing w:line="283" w:lineRule="auto" w:before="2"/>
        <w:ind w:left="555" w:right="1129" w:hanging="360"/>
        <w:jc w:val="both"/>
      </w:pPr>
      <w:r>
        <w:rPr>
          <w:color w:val="231F20"/>
          <w:w w:val="85"/>
        </w:rPr>
        <w:t>VII.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Tecnologías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educación,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conjunto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herramientas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comunicación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permite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transmitir,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almacenar,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administrar,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procesar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eficaz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eficiente,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educativas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distancia;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</w:p>
    <w:p>
      <w:pPr>
        <w:pStyle w:val="BodyText"/>
        <w:spacing w:before="10"/>
        <w:ind w:left="195" w:right="3851"/>
      </w:pPr>
      <w:r>
        <w:rPr>
          <w:color w:val="231F20"/>
          <w:w w:val="90"/>
        </w:rPr>
        <w:t>vIII.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 a la Universidad Autónoma del Estado de México.</w:t>
      </w:r>
    </w:p>
    <w:p>
      <w:pPr>
        <w:spacing w:after="0"/>
        <w:sectPr>
          <w:footerReference w:type="default" r:id="rId169"/>
          <w:pgSz w:w="9810" w:h="13500"/>
          <w:pgMar w:footer="796" w:header="0" w:top="740" w:bottom="980" w:left="800" w:right="0"/>
          <w:pgNumType w:start="377"/>
        </w:sectPr>
      </w:pPr>
    </w:p>
    <w:p>
      <w:pPr>
        <w:spacing w:before="67" w:after="21"/>
        <w:ind w:left="1131" w:right="0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EDUCACIÓN A DISTANCIA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31" w:right="95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académi- </w:t>
      </w:r>
      <w:r>
        <w:rPr>
          <w:color w:val="231F20"/>
          <w:w w:val="85"/>
        </w:rPr>
        <w:t>co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universitario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correspondiente,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coordinación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Dirección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Control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Escolar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Administración </w:t>
      </w:r>
      <w:r>
        <w:rPr>
          <w:color w:val="231F20"/>
          <w:w w:val="90"/>
        </w:rPr>
        <w:t>Central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line="300" w:lineRule="auto" w:before="162"/>
        <w:ind w:left="1130" w:right="95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6.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</w:rPr>
        <w:t>desarrollará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vinculándose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internacio- </w:t>
      </w:r>
      <w:r>
        <w:rPr>
          <w:color w:val="231F20"/>
          <w:w w:val="85"/>
        </w:rPr>
        <w:t>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sectores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público,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privado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social,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convenios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suscriban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acorde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marco jurídico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before="5"/>
        <w:rPr>
          <w:sz w:val="26"/>
        </w:rPr>
      </w:pPr>
      <w:r>
        <w:rPr/>
        <w:pict>
          <v:line style="position:absolute;mso-position-horizontal-relative:page;mso-position-vertical-relative:paragraph;z-index:44944;mso-wrap-distance-left:0;mso-wrap-distance-right:0" from="41.893501pt,18.195604pt" to="41.893501pt,18.195604pt" stroked="true" strokeweight="2pt" strokecolor="#231f20">
            <w10:wrap type="topAndBottom"/>
          </v:line>
        </w:pict>
      </w:r>
    </w:p>
    <w:p>
      <w:pPr>
        <w:pStyle w:val="Heading3"/>
        <w:ind w:left="1487" w:right="1312"/>
      </w:pPr>
      <w:r>
        <w:rPr>
          <w:color w:val="231F20"/>
          <w:w w:val="80"/>
        </w:rPr>
        <w:t>TÍTULO SEGUNDO</w:t>
      </w:r>
    </w:p>
    <w:p>
      <w:pPr>
        <w:pStyle w:val="Heading3"/>
        <w:spacing w:before="75"/>
        <w:ind w:left="1487" w:right="1306"/>
      </w:pPr>
      <w:r>
        <w:rPr/>
        <w:pict>
          <v:group style="position:absolute;margin-left:40.888802pt;margin-top:-8.627330pt;width:2.050pt;height:62pt;mso-position-horizontal-relative:page;mso-position-vertical-relative:paragraph;z-index:44968" coordorigin="818,-173" coordsize="41,1240">
            <v:line style="position:absolute" from="838,-153" to="838,987" stroked="true" strokeweight="2pt" strokecolor="#231f20">
              <v:stroke dashstyle="dash"/>
            </v:line>
            <v:line style="position:absolute" from="838,1047" to="838,1047" stroked="true" strokeweight="2pt" strokecolor="#231f20"/>
            <v:line style="position:absolute" from="838,1047" to="838,1047" stroked="true" strokeweight="2pt" strokecolor="#231f20"/>
            <w10:wrap type="none"/>
          </v:group>
        </w:pict>
      </w:r>
      <w:r>
        <w:rPr/>
        <w:pict>
          <v:shape style="position:absolute;margin-left:23.053997pt;margin-top:-6.689713pt;width:17pt;height:52.15pt;mso-position-horizontal-relative:page;mso-position-vertical-relative:paragraph;z-index:450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2" w:right="-374" w:hanging="23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77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4"/>
                      <w:sz w:val="14"/>
                    </w:rPr>
                    <w:t>ducació</w:t>
                  </w:r>
                  <w:r>
                    <w:rPr>
                      <w:rFonts w:ascii="Trebuchet MS" w:hAnsi="Trebuchet MS"/>
                      <w:color w:val="231F20"/>
                      <w:w w:val="74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6"/>
                      <w:sz w:val="14"/>
                    </w:rPr>
                    <w:t>Distancia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LA EDUCACIÓN A DISTANCIA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0" w:right="954" w:firstLine="360"/>
        <w:jc w:val="both"/>
      </w:pPr>
      <w:r>
        <w:rPr/>
        <w:pict>
          <v:group style="position:absolute;margin-left:0pt;margin-top:5.253595pt;width:36.450pt;height:17.05pt;mso-position-horizontal-relative:page;mso-position-vertical-relative:paragraph;z-index:44992" coordorigin="0,105" coordsize="729,341">
            <v:line style="position:absolute" from="397,425" to="708,425" stroked="true" strokeweight="2pt" strokecolor="#231f20">
              <v:stroke dashstyle="dash"/>
            </v:line>
            <v:line style="position:absolute" from="60,425" to="60,425" stroked="true" strokeweight="2pt" strokecolor="#231f20"/>
            <v:rect style="position:absolute;left:0;top:10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7.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entiende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escolarizada </w:t>
      </w:r>
      <w:r>
        <w:rPr>
          <w:color w:val="231F20"/>
          <w:w w:val="85"/>
        </w:rPr>
        <w:t>que promueve la formación académica autónoma del estudiante, incorporando para ello estrategias y recursos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especializados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tecnologías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educación,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salven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separación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espa- cio-temporal relativa entre docentes y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alumnos.</w:t>
      </w:r>
    </w:p>
    <w:p>
      <w:pPr>
        <w:pStyle w:val="BodyText"/>
        <w:spacing w:line="300" w:lineRule="auto" w:before="162"/>
        <w:ind w:left="1131" w:right="95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8.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spacing w:val="5"/>
          <w:w w:val="85"/>
          <w:sz w:val="14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impartir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distancia,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bachillerato; Educación Superior, en los niveles de educación profesional que comprende técnico pro- </w:t>
      </w:r>
      <w:r>
        <w:rPr>
          <w:color w:val="231F20"/>
          <w:w w:val="90"/>
        </w:rPr>
        <w:t>fesional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licenciatura;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comprende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diplomado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especialidad, </w:t>
      </w:r>
      <w:r>
        <w:rPr>
          <w:color w:val="231F20"/>
          <w:w w:val="85"/>
        </w:rPr>
        <w:t>maestría y doctorado, conforme a las disposiciones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300" w:lineRule="auto" w:before="162"/>
        <w:ind w:left="1131" w:right="95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9.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dirigidas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spacing w:val="3"/>
          <w:w w:val="90"/>
        </w:rPr>
        <w:t>aquellos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sectores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población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pueden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desean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formar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parte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sistema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escolariza- </w:t>
      </w:r>
      <w:r>
        <w:rPr>
          <w:color w:val="231F20"/>
          <w:w w:val="95"/>
        </w:rPr>
        <w:t>do,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diversificando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oferta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educativa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</w:rPr>
        <w:t>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equidad,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 pertinencia.</w:t>
      </w:r>
    </w:p>
    <w:p>
      <w:pPr>
        <w:pStyle w:val="BodyText"/>
        <w:spacing w:line="300" w:lineRule="auto" w:before="162"/>
        <w:ind w:left="1131" w:right="954" w:firstLine="360"/>
        <w:jc w:val="both"/>
      </w:pPr>
      <w:r>
        <w:rPr>
          <w:b/>
          <w:color w:val="939598"/>
          <w:w w:val="85"/>
        </w:rPr>
        <w:t>Artículo 10. </w:t>
      </w:r>
      <w:r>
        <w:rPr>
          <w:color w:val="231F20"/>
          <w:w w:val="85"/>
        </w:rPr>
        <w:t>Los Planteles de la Escuela Preparatoria podrán impartir los estudios 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bachillerato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aprobados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Consejo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respectivamente.</w:t>
      </w:r>
    </w:p>
    <w:p>
      <w:pPr>
        <w:pStyle w:val="BodyText"/>
        <w:spacing w:line="300" w:lineRule="auto" w:before="162"/>
        <w:ind w:left="1131" w:right="954" w:firstLine="360"/>
        <w:jc w:val="both"/>
      </w:pPr>
      <w:r>
        <w:rPr>
          <w:b/>
          <w:color w:val="939598"/>
          <w:w w:val="85"/>
        </w:rPr>
        <w:t>Artículo </w:t>
      </w:r>
      <w:r>
        <w:rPr>
          <w:b/>
          <w:color w:val="939598"/>
          <w:spacing w:val="-4"/>
          <w:w w:val="85"/>
        </w:rPr>
        <w:t>11. </w:t>
      </w:r>
      <w:r>
        <w:rPr>
          <w:color w:val="231F20"/>
          <w:w w:val="85"/>
        </w:rPr>
        <w:t>Los Organismos Académicos, Centros Universitarios y Dependencias Académicas, podrán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ofrecer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niveles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Avanzados, </w:t>
      </w:r>
      <w:r>
        <w:rPr>
          <w:color w:val="231F20"/>
          <w:w w:val="90"/>
        </w:rPr>
        <w:t>conforme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aprobados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estudios aprobados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competentes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line="300" w:lineRule="auto" w:before="162"/>
        <w:ind w:left="1131" w:right="954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designar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personal 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adscripción,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coordinar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atendiendo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 perfil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impartirse.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40"/>
        </w:sectPr>
      </w:pPr>
    </w:p>
    <w:p>
      <w:pPr>
        <w:spacing w:before="68" w:after="19"/>
        <w:ind w:left="4822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EDUCACIÓN A DISTANCIA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6" w:right="1123" w:firstLine="359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13.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 </w:t>
      </w:r>
      <w:r>
        <w:rPr>
          <w:color w:val="231F20"/>
          <w:w w:val="85"/>
        </w:rPr>
        <w:t>tiene las siguientes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funciones: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323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planeación,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organización,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supervisión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distancia;</w:t>
      </w:r>
    </w:p>
    <w:p>
      <w:pPr>
        <w:pStyle w:val="ListParagraph"/>
        <w:numPr>
          <w:ilvl w:val="0"/>
          <w:numId w:val="323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Supervisar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diseño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elaboración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materiales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didácticos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requeridos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</w:p>
    <w:p>
      <w:pPr>
        <w:pStyle w:val="BodyText"/>
        <w:spacing w:before="42"/>
        <w:ind w:left="475" w:right="34"/>
      </w:pPr>
      <w:r>
        <w:rPr>
          <w:color w:val="231F20"/>
          <w:w w:val="95"/>
        </w:rPr>
        <w:t>distancia;</w:t>
      </w:r>
    </w:p>
    <w:p>
      <w:pPr>
        <w:pStyle w:val="ListParagraph"/>
        <w:numPr>
          <w:ilvl w:val="0"/>
          <w:numId w:val="323"/>
        </w:numPr>
        <w:tabs>
          <w:tab w:pos="476" w:val="left" w:leader="none"/>
        </w:tabs>
        <w:spacing w:line="283" w:lineRule="auto" w:before="4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Promover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capacitación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asesores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diseñadores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materiales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tutores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 tecnologías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Portal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14"/>
        </w:rPr>
        <w:t>seDuca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323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11.388795pt;width:2.050pt;height:62pt;mso-position-horizontal-relative:page;mso-position-vertical-relative:paragraph;z-index:45064" coordorigin="8950,228" coordsize="41,1240">
            <v:line style="position:absolute" from="8970,248" to="8970,1388" stroked="true" strokeweight="2pt" strokecolor="#231f20">
              <v:stroke dashstyle="dash"/>
            </v:line>
            <v:line style="position:absolute" from="8970,1448" to="8970,1448" stroked="true" strokeweight="2pt" strokecolor="#231f20"/>
            <v:line style="position:absolute" from="8970,1447" to="8970,144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5088" from="448.498413pt,6.389495pt" to="448.498413pt,6.389495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Informar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instancias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correspondientes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avance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resultados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</w:p>
    <w:p>
      <w:pPr>
        <w:pStyle w:val="BodyText"/>
        <w:spacing w:before="42"/>
        <w:ind w:left="475" w:right="34"/>
      </w:pPr>
      <w:r>
        <w:rPr/>
        <w:pict>
          <v:shape style="position:absolute;margin-left:451.541412pt;margin-top:1.730403pt;width:17pt;height:52.15pt;mso-position-horizontal-relative:page;mso-position-vertical-relative:paragraph;z-index:451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2" w:right="-374" w:hanging="23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77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4"/>
                      <w:sz w:val="14"/>
                    </w:rPr>
                    <w:t>ducació</w:t>
                  </w:r>
                  <w:r>
                    <w:rPr>
                      <w:rFonts w:ascii="Trebuchet MS" w:hAnsi="Trebuchet MS"/>
                      <w:color w:val="231F20"/>
                      <w:w w:val="74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6"/>
                      <w:sz w:val="14"/>
                    </w:rPr>
                    <w:t>Distancia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las actividades académicas que se desarrollen;</w:t>
      </w:r>
    </w:p>
    <w:p>
      <w:pPr>
        <w:pStyle w:val="ListParagraph"/>
        <w:numPr>
          <w:ilvl w:val="0"/>
          <w:numId w:val="323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Supervisar las actividades inherentes al control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escolar;</w:t>
      </w:r>
    </w:p>
    <w:p>
      <w:pPr>
        <w:pStyle w:val="ListParagraph"/>
        <w:numPr>
          <w:ilvl w:val="0"/>
          <w:numId w:val="323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Realizar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todas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aquellas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relacionadas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distancia,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</w:p>
    <w:p>
      <w:pPr>
        <w:pStyle w:val="BodyText"/>
        <w:spacing w:before="42"/>
        <w:ind w:left="475" w:right="34"/>
      </w:pPr>
      <w:r>
        <w:rPr/>
        <w:pict>
          <v:group style="position:absolute;margin-left:453.987183pt;margin-top:3.960568pt;width:36.450pt;height:17.05pt;mso-position-horizontal-relative:page;mso-position-vertical-relative:paragraph;z-index:45112" coordorigin="9080,79" coordsize="729,341">
            <v:line style="position:absolute" from="9100,399" to="9411,399" stroked="true" strokeweight="2pt" strokecolor="#231f20">
              <v:stroke dashstyle="dash"/>
            </v:line>
            <v:line style="position:absolute" from="9748,399" to="9748,399" stroked="true" strokeweight="2pt" strokecolor="#231f20"/>
            <v:rect style="position:absolute;left:9411;top:7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ámbito académico universitario le encomiende; y</w:t>
      </w:r>
    </w:p>
    <w:p>
      <w:pPr>
        <w:pStyle w:val="ListParagraph"/>
        <w:numPr>
          <w:ilvl w:val="0"/>
          <w:numId w:val="323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le confiera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Heading3"/>
        <w:spacing w:before="133"/>
      </w:pPr>
      <w:r>
        <w:rPr>
          <w:color w:val="231F20"/>
          <w:w w:val="80"/>
        </w:rPr>
        <w:t>CAPÍTULO I</w:t>
      </w:r>
    </w:p>
    <w:p>
      <w:pPr>
        <w:spacing w:line="295" w:lineRule="auto" w:before="59"/>
        <w:ind w:left="1684" w:right="2698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ÁMBITOS ACADÉMICOS UNIVERSITARIOS QUE IMPARTAN  EDUCACIÓN A DISTANCIA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3" w:lineRule="auto" w:before="1"/>
        <w:ind w:left="115" w:right="1126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14.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5"/>
          <w:w w:val="90"/>
          <w:sz w:val="14"/>
        </w:rPr>
        <w:t> </w:t>
      </w:r>
      <w:r>
        <w:rPr>
          <w:color w:val="231F20"/>
          <w:w w:val="90"/>
        </w:rPr>
        <w:t>desarrollará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ámbitos </w:t>
      </w:r>
      <w:r>
        <w:rPr>
          <w:color w:val="231F20"/>
          <w:w w:val="85"/>
        </w:rPr>
        <w:t>académicos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observar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2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Elaborar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propuestas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estudios,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coordinándose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Dirección,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</w:p>
    <w:p>
      <w:pPr>
        <w:pStyle w:val="BodyText"/>
        <w:spacing w:before="42"/>
        <w:ind w:left="475" w:right="34"/>
      </w:pPr>
      <w:r>
        <w:rPr>
          <w:color w:val="231F20"/>
          <w:w w:val="90"/>
        </w:rPr>
        <w:t>definir la parte conducente al uso de las tecnologías para la educación;</w:t>
      </w:r>
    </w:p>
    <w:p>
      <w:pPr>
        <w:pStyle w:val="ListParagraph"/>
        <w:numPr>
          <w:ilvl w:val="0"/>
          <w:numId w:val="324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distancia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debidamente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aprobados;</w:t>
      </w:r>
    </w:p>
    <w:p>
      <w:pPr>
        <w:pStyle w:val="ListParagraph"/>
        <w:numPr>
          <w:ilvl w:val="0"/>
          <w:numId w:val="324"/>
        </w:numPr>
        <w:tabs>
          <w:tab w:pos="476" w:val="left" w:leader="none"/>
        </w:tabs>
        <w:spacing w:line="283" w:lineRule="auto" w:before="4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Disponer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materiales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didácticos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requieran,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primeros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periodos académicos,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antes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apertura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estudios,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elaborados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asesoría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supervisión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95"/>
          <w:sz w:val="20"/>
        </w:rPr>
        <w:t>Dirección;</w:t>
      </w:r>
    </w:p>
    <w:p>
      <w:pPr>
        <w:pStyle w:val="ListParagraph"/>
        <w:numPr>
          <w:ilvl w:val="0"/>
          <w:numId w:val="324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plantilla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asesores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diseñadores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materiales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tutores,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menos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prime-</w:t>
      </w:r>
    </w:p>
    <w:p>
      <w:pPr>
        <w:pStyle w:val="BodyText"/>
        <w:spacing w:before="42"/>
        <w:ind w:left="475" w:right="34"/>
      </w:pPr>
      <w:r>
        <w:rPr>
          <w:color w:val="231F20"/>
          <w:w w:val="85"/>
        </w:rPr>
        <w:t>ros periodos académicos ordinarios;</w:t>
      </w:r>
    </w:p>
    <w:p>
      <w:pPr>
        <w:pStyle w:val="ListParagraph"/>
        <w:numPr>
          <w:ilvl w:val="0"/>
          <w:numId w:val="324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infraestructura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física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tecnologías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impar-</w:t>
      </w:r>
    </w:p>
    <w:p>
      <w:pPr>
        <w:pStyle w:val="BodyText"/>
        <w:spacing w:before="42"/>
        <w:ind w:left="476" w:right="34"/>
      </w:pPr>
      <w:r>
        <w:rPr>
          <w:color w:val="231F20"/>
          <w:w w:val="90"/>
        </w:rPr>
        <w:t>tición de los estudios a distancia que sean indicados por la Dirección;</w:t>
      </w:r>
    </w:p>
    <w:p>
      <w:pPr>
        <w:pStyle w:val="ListParagraph"/>
        <w:numPr>
          <w:ilvl w:val="0"/>
          <w:numId w:val="324"/>
        </w:numPr>
        <w:tabs>
          <w:tab w:pos="476" w:val="left" w:leader="none"/>
        </w:tabs>
        <w:spacing w:line="283" w:lineRule="auto" w:before="4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Apegarse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políticas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formación,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actualización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capacitación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Dirección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administrativo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desarrollará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educación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distancia;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324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 demás que establezca la legislación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llevarán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 distancia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determinen,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teniendo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darlos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conocer 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público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general.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0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EDUCACIÓN A DISTANCIA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487" w:right="1312"/>
      </w:pPr>
      <w:r>
        <w:rPr>
          <w:color w:val="231F20"/>
          <w:w w:val="80"/>
        </w:rPr>
        <w:t>CAPÍTULO II</w:t>
      </w:r>
    </w:p>
    <w:p>
      <w:pPr>
        <w:spacing w:before="75"/>
        <w:ind w:left="1487" w:right="1312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TRÁNSITO  ENTRE MODALIDADES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1" w:right="954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16.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Tránsito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educativas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tiene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posibilidad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cambiar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exclusivamente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escolarizada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 educación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distancia,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 demás disposiciones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universitarias.</w:t>
      </w:r>
    </w:p>
    <w:p>
      <w:pPr>
        <w:pStyle w:val="BodyText"/>
        <w:spacing w:line="300" w:lineRule="auto" w:before="162"/>
        <w:ind w:left="1131" w:right="953" w:firstLine="360"/>
        <w:jc w:val="both"/>
      </w:pPr>
      <w:r>
        <w:rPr/>
        <w:pict>
          <v:group style="position:absolute;margin-left:40.888802pt;margin-top:16.675367pt;width:2.050pt;height:62pt;mso-position-horizontal-relative:page;mso-position-vertical-relative:paragraph;z-index:45184" coordorigin="818,334" coordsize="41,1240">
            <v:line style="position:absolute" from="838,354" to="838,1493" stroked="true" strokeweight="2pt" strokecolor="#231f20">
              <v:stroke dashstyle="dash"/>
            </v:line>
            <v:line style="position:absolute" from="838,1553" to="838,1553" stroked="true" strokeweight="2pt" strokecolor="#231f20"/>
            <v:line style="position:absolute" from="838,1553" to="838,155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5208" from="41.893501pt,11.676067pt" to="41.893501pt,11.676067pt" stroked="true" strokeweight="2pt" strokecolor="#231f20">
            <w10:wrap type="none"/>
          </v:line>
        </w:pict>
      </w:r>
      <w:r>
        <w:rPr/>
        <w:pict>
          <v:group style="position:absolute;margin-left:0pt;margin-top:61.643269pt;width:36.450pt;height:17.05pt;mso-position-horizontal-relative:page;mso-position-vertical-relative:paragraph;z-index:45232" coordorigin="0,1233" coordsize="729,341">
            <v:line style="position:absolute" from="397,1553" to="708,1553" stroked="true" strokeweight="2pt" strokecolor="#231f20">
              <v:stroke dashstyle="dash"/>
            </v:line>
            <v:line style="position:absolute" from="60,1553" to="60,1553" stroked="true" strokeweight="2pt" strokecolor="#231f20"/>
            <v:rect style="position:absolute;left:0;top:1233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18.612984pt;width:17pt;height:52.15pt;mso-position-horizontal-relative:page;mso-position-vertical-relative:paragraph;z-index:452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2" w:right="-374" w:hanging="23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77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4"/>
                      <w:sz w:val="14"/>
                    </w:rPr>
                    <w:t>ducació</w:t>
                  </w:r>
                  <w:r>
                    <w:rPr>
                      <w:rFonts w:ascii="Trebuchet MS" w:hAnsi="Trebuchet MS"/>
                      <w:color w:val="231F20"/>
                      <w:w w:val="74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6"/>
                      <w:sz w:val="14"/>
                    </w:rPr>
                    <w:t>Distancia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cursen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bachillerato,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profesional,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li- </w:t>
      </w:r>
      <w:r>
        <w:rPr>
          <w:color w:val="231F20"/>
          <w:w w:val="85"/>
        </w:rPr>
        <w:t>cenciatura,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especialidad,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maestría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doctorado,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tienen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transitar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ocasión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siem- pre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impartan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mismos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modalidades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escolarizada y a distancia que se encuentren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cursando.</w:t>
      </w:r>
    </w:p>
    <w:p>
      <w:pPr>
        <w:pStyle w:val="BodyText"/>
        <w:spacing w:line="300" w:lineRule="auto" w:before="162"/>
        <w:ind w:left="1131" w:right="954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18.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solicite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transitar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bachillerato,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educación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avanzados,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los siguientes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requisitos: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324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la calidad de alumno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regular;</w:t>
      </w:r>
    </w:p>
    <w:p>
      <w:pPr>
        <w:pStyle w:val="ListParagraph"/>
        <w:numPr>
          <w:ilvl w:val="1"/>
          <w:numId w:val="324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cursado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tercera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trate;</w:t>
      </w:r>
    </w:p>
    <w:p>
      <w:pPr>
        <w:pStyle w:val="ListParagraph"/>
        <w:numPr>
          <w:ilvl w:val="1"/>
          <w:numId w:val="324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promedio mínimo de 8.0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puntos;</w:t>
      </w:r>
    </w:p>
    <w:p>
      <w:pPr>
        <w:pStyle w:val="ListParagraph"/>
        <w:numPr>
          <w:ilvl w:val="1"/>
          <w:numId w:val="324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escrito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justifique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cambio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modalidad;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24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señale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ámbito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30" w:right="953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cumplirse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medie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justificación suficiente,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petición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someterá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Gobierno del ámbito académico universitario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respectivo.</w:t>
      </w:r>
    </w:p>
    <w:p>
      <w:pPr>
        <w:pStyle w:val="BodyText"/>
        <w:spacing w:line="300" w:lineRule="auto" w:before="162"/>
        <w:ind w:left="1131" w:right="955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tránsito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educativas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ámbito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trate,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anexando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acrediten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requisitos </w:t>
      </w:r>
      <w:r>
        <w:rPr>
          <w:color w:val="231F20"/>
          <w:w w:val="90"/>
        </w:rPr>
        <w:t>establecidos,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someterá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competente,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analizará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resolverá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95"/>
        </w:rPr>
        <w:t>conducente.</w:t>
      </w:r>
    </w:p>
    <w:p>
      <w:pPr>
        <w:pStyle w:val="BodyText"/>
      </w:pPr>
    </w:p>
    <w:p>
      <w:pPr>
        <w:pStyle w:val="Heading3"/>
        <w:spacing w:before="153"/>
        <w:ind w:left="1487" w:right="1312"/>
      </w:pPr>
      <w:r>
        <w:rPr>
          <w:color w:val="231F20"/>
          <w:w w:val="80"/>
        </w:rPr>
        <w:t>TÍTULO TERCERO</w:t>
      </w:r>
    </w:p>
    <w:p>
      <w:pPr>
        <w:spacing w:before="75"/>
        <w:ind w:left="1487" w:right="1306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ALUMNOS DE LA MODALIDAD EDUCATIVA A DISTANCIA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0" w:right="95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20.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cursen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quienes,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 requisitos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trámites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administrativos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normatividad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institucional,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inscri- ben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fin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recibir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conocimientos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prepa- ración y capacitación un área determinada del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conocimiento.</w:t>
      </w:r>
    </w:p>
    <w:p>
      <w:pPr>
        <w:spacing w:after="0" w:line="300" w:lineRule="auto"/>
        <w:jc w:val="both"/>
        <w:sectPr>
          <w:footerReference w:type="default" r:id="rId170"/>
          <w:pgSz w:w="9810" w:h="13500"/>
          <w:pgMar w:footer="796" w:header="0" w:top="920" w:bottom="980" w:left="0" w:right="40"/>
        </w:sectPr>
      </w:pPr>
    </w:p>
    <w:p>
      <w:pPr>
        <w:spacing w:before="68" w:after="19"/>
        <w:ind w:left="4822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EDUCACIÓN A DISTANCIA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cursen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recibirán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asesoría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tutoría, 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tecnologías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señaladas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presente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propósito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cumplir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satisfactoriamente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programas 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pStyle w:val="BodyText"/>
        <w:spacing w:line="295" w:lineRule="auto" w:before="160"/>
        <w:ind w:left="115" w:right="1129" w:firstLine="360"/>
        <w:jc w:val="both"/>
      </w:pPr>
      <w:r>
        <w:rPr/>
        <w:pict>
          <v:line style="position:absolute;mso-position-horizontal-relative:page;mso-position-vertical-relative:paragraph;z-index:45304;mso-wrap-distance-left:0;mso-wrap-distance-right:0" from="448.498413pt,55.68198pt" to="448.498413pt,55.68198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60.681282pt;width:2.050pt;height:62pt;mso-position-horizontal-relative:page;mso-position-vertical-relative:paragraph;z-index:45328" coordorigin="8950,1214" coordsize="41,1240">
            <v:line style="position:absolute" from="8970,1234" to="8970,2373" stroked="true" strokeweight="2pt" strokecolor="#231f20">
              <v:stroke dashstyle="dash"/>
            </v:line>
            <v:line style="position:absolute" from="8970,2433" to="8970,2433" stroked="true" strokeweight="2pt" strokecolor="#231f20"/>
            <v:line style="position:absolute" from="8970,2433" to="8970,2433" stroked="true" strokeweight="2pt" strokecolor="#231f20"/>
            <w10:wrap type="none"/>
          </v:group>
        </w:pict>
      </w:r>
      <w:r>
        <w:rPr/>
        <w:pict>
          <v:shape style="position:absolute;margin-left:451.541412pt;margin-top:62.618896pt;width:17pt;height:52.15pt;mso-position-horizontal-relative:page;mso-position-vertical-relative:paragraph;z-index:453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2" w:right="-374" w:hanging="23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77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4"/>
                      <w:sz w:val="14"/>
                    </w:rPr>
                    <w:t>ducació</w:t>
                  </w:r>
                  <w:r>
                    <w:rPr>
                      <w:rFonts w:ascii="Trebuchet MS" w:hAnsi="Trebuchet MS"/>
                      <w:color w:val="231F20"/>
                      <w:w w:val="74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6"/>
                      <w:sz w:val="14"/>
                    </w:rPr>
                    <w:t>Distancia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cursen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reconocimien- tos,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estímulos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hagan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acreedores,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normatividad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institucional.</w:t>
      </w:r>
    </w:p>
    <w:p>
      <w:pPr>
        <w:pStyle w:val="BodyText"/>
        <w:spacing w:line="297" w:lineRule="auto" w:before="9"/>
        <w:ind w:left="116" w:right="1128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23.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cursen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distancia,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contar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guías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estudio independiente,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integran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contenidos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asignaturas,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módu-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didácticos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académicas.</w:t>
      </w:r>
    </w:p>
    <w:p>
      <w:pPr>
        <w:pStyle w:val="BodyText"/>
        <w:spacing w:line="297" w:lineRule="auto" w:before="160"/>
        <w:ind w:left="116" w:right="1128" w:firstLine="360"/>
        <w:jc w:val="both"/>
      </w:pPr>
      <w:r>
        <w:rPr/>
        <w:pict>
          <v:group style="position:absolute;margin-left:453.987183pt;margin-top:4.448795pt;width:36.450pt;height:17.05pt;mso-position-horizontal-relative:page;mso-position-vertical-relative:paragraph;z-index:45352" coordorigin="9080,89" coordsize="729,341">
            <v:line style="position:absolute" from="9100,409" to="9411,409" stroked="true" strokeweight="2pt" strokecolor="#231f20">
              <v:stroke dashstyle="dash"/>
            </v:line>
            <v:line style="position:absolute" from="9748,409" to="9748,409" stroked="true" strokeweight="2pt" strokecolor="#231f20"/>
            <v:rect style="position:absolute;left:9411;top:8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24.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cursen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recibirán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sobra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activida- </w:t>
      </w:r>
      <w:r>
        <w:rPr>
          <w:color w:val="231F20"/>
          <w:w w:val="90"/>
        </w:rPr>
        <w:t>des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eventos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culturales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deportivos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lleven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recibir 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instalaciones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25.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cursen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</w:rPr>
        <w:t>tendrán,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dere- </w:t>
      </w:r>
      <w:r>
        <w:rPr>
          <w:color w:val="231F20"/>
          <w:w w:val="85"/>
        </w:rPr>
        <w:t>chos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señala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educativa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sean </w:t>
      </w:r>
      <w:r>
        <w:rPr>
          <w:color w:val="231F20"/>
          <w:w w:val="95"/>
        </w:rPr>
        <w:t>aplicables.</w:t>
      </w:r>
    </w:p>
    <w:p>
      <w:pPr>
        <w:pStyle w:val="BodyText"/>
        <w:spacing w:line="295" w:lineRule="auto" w:before="160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26.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cursen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6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incurran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faltas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responsabilidad universitaria, serán sancionados por los órganos de autoridad de la propia Institución, previa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garantía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audiencia,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7" w:lineRule="auto" w:before="162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27.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hagan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infraestructura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tecnologías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educa- ción,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didácticos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electrónica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4"/>
        </w:rPr>
        <w:t>seDuca</w:t>
      </w:r>
      <w:r>
        <w:rPr>
          <w:color w:val="231F20"/>
          <w:w w:val="90"/>
        </w:rPr>
        <w:t>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incurrirán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responsa- </w:t>
      </w:r>
      <w:r>
        <w:rPr>
          <w:color w:val="231F20"/>
          <w:w w:val="85"/>
        </w:rPr>
        <w:t>bilidad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independientemente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conducente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fuero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común.</w:t>
      </w:r>
    </w:p>
    <w:p>
      <w:pPr>
        <w:pStyle w:val="BodyText"/>
        <w:spacing w:before="160"/>
        <w:ind w:left="476" w:right="34"/>
      </w:pPr>
      <w:r>
        <w:rPr>
          <w:b/>
          <w:color w:val="939598"/>
          <w:w w:val="85"/>
        </w:rPr>
        <w:t>Artículo 28. </w:t>
      </w:r>
      <w:r>
        <w:rPr>
          <w:color w:val="231F20"/>
          <w:w w:val="85"/>
        </w:rPr>
        <w:t>Cuando se detecte y compruebe la suplantación del alumno en cualquiera de las activi-</w:t>
      </w:r>
    </w:p>
    <w:p>
      <w:pPr>
        <w:pStyle w:val="BodyText"/>
        <w:spacing w:before="54"/>
        <w:ind w:left="115" w:right="34"/>
      </w:pPr>
      <w:r>
        <w:rPr>
          <w:color w:val="231F20"/>
          <w:w w:val="85"/>
        </w:rPr>
        <w:t>dades realizadas en los estudios a distancia, éste será dado de baja definitivamente en dichos estudios.</w:t>
      </w:r>
    </w:p>
    <w:p>
      <w:pPr>
        <w:pStyle w:val="BodyText"/>
      </w:pPr>
    </w:p>
    <w:p>
      <w:pPr>
        <w:pStyle w:val="BodyText"/>
        <w:spacing w:before="9"/>
        <w:rPr>
          <w:sz w:val="17"/>
        </w:rPr>
      </w:pPr>
    </w:p>
    <w:p>
      <w:pPr>
        <w:pStyle w:val="Heading3"/>
        <w:ind w:left="24"/>
      </w:pPr>
      <w:r>
        <w:rPr>
          <w:color w:val="231F20"/>
          <w:w w:val="80"/>
        </w:rPr>
        <w:t>TÍTULO CUARTO</w:t>
      </w:r>
    </w:p>
    <w:p>
      <w:pPr>
        <w:spacing w:before="71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TRABAJO ACADÉMICO EN LA MODALIDAD A DISTANCIA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29.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considerando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conoci- </w:t>
      </w:r>
      <w:r>
        <w:rPr>
          <w:color w:val="231F20"/>
          <w:w w:val="85"/>
        </w:rPr>
        <w:t>mientos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experiencia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aspectos: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32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Diseño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cursos;</w:t>
      </w:r>
    </w:p>
    <w:p>
      <w:pPr>
        <w:pStyle w:val="ListParagraph"/>
        <w:numPr>
          <w:ilvl w:val="0"/>
          <w:numId w:val="325"/>
        </w:numPr>
        <w:tabs>
          <w:tab w:pos="475" w:val="left" w:leader="none"/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Diseño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estrategias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enseñanza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aprendizaje.</w:t>
      </w:r>
    </w:p>
    <w:p>
      <w:pPr>
        <w:pStyle w:val="ListParagraph"/>
        <w:numPr>
          <w:ilvl w:val="0"/>
          <w:numId w:val="325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Uso de tecnologías para 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educación;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171"/>
          <w:pgSz w:w="9810" w:h="13500"/>
          <w:pgMar w:footer="796" w:header="0" w:top="920" w:bottom="980" w:left="880" w:right="0"/>
          <w:pgNumType w:start="381"/>
        </w:sectPr>
      </w:pPr>
    </w:p>
    <w:p>
      <w:pPr>
        <w:spacing w:before="67" w:after="21"/>
        <w:ind w:left="1131" w:right="0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EDUCACIÓN A DISTANCIA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325"/>
        </w:numPr>
        <w:tabs>
          <w:tab w:pos="1492" w:val="left" w:leader="none"/>
        </w:tabs>
        <w:spacing w:line="240" w:lineRule="auto" w:before="81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Asesoría;</w:t>
      </w:r>
    </w:p>
    <w:p>
      <w:pPr>
        <w:pStyle w:val="ListParagraph"/>
        <w:numPr>
          <w:ilvl w:val="0"/>
          <w:numId w:val="325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Tutoría;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325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Evaluación 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aprendizaje.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31" w:right="953" w:firstLine="360"/>
        <w:jc w:val="both"/>
      </w:pPr>
      <w:r>
        <w:rPr/>
        <w:pict>
          <v:line style="position:absolute;mso-position-horizontal-relative:page;mso-position-vertical-relative:paragraph;z-index:45448" from="41.893501pt,57.287464pt" to="41.893501pt,57.287464pt" stroked="true" strokeweight="2pt" strokecolor="#231f20">
            <w10:wrap type="none"/>
          </v:lin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30.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competentes,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finalidad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lograr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distancia,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promoverá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impulsará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permanen- temente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participación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desarrolle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modalidad,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relacio- </w:t>
      </w:r>
      <w:r>
        <w:rPr>
          <w:color w:val="231F20"/>
          <w:w w:val="90"/>
        </w:rPr>
        <w:t>nadas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formación,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actualización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capacitación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vinculadas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sustantivas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</w:p>
    <w:p>
      <w:pPr>
        <w:spacing w:before="2"/>
        <w:ind w:left="1131" w:right="0" w:firstLine="0"/>
        <w:jc w:val="left"/>
        <w:rPr>
          <w:sz w:val="20"/>
        </w:rPr>
      </w:pPr>
      <w:r>
        <w:rPr/>
        <w:pict>
          <v:group style="position:absolute;margin-left:40.888802pt;margin-top:4.785689pt;width:2.050pt;height:62pt;mso-position-horizontal-relative:page;mso-position-vertical-relative:paragraph;z-index:45424" coordorigin="818,96" coordsize="41,1240">
            <v:line style="position:absolute" from="838,116" to="838,1256" stroked="true" strokeweight="2pt" strokecolor="#231f20">
              <v:stroke dashstyle="dash"/>
            </v:line>
            <v:line style="position:absolute" from="838,1316" to="838,1316" stroked="true" strokeweight="2pt" strokecolor="#231f20"/>
            <v:line style="position:absolute" from="838,1315" to="838,1315" stroked="true" strokeweight="2pt" strokecolor="#231f20"/>
            <w10:wrap type="none"/>
          </v:group>
        </w:pict>
      </w:r>
      <w:r>
        <w:rPr/>
        <w:pict>
          <v:shape style="position:absolute;margin-left:23.053997pt;margin-top:6.723306pt;width:17pt;height:52.15pt;mso-position-horizontal-relative:page;mso-position-vertical-relative:paragraph;z-index:454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2" w:right="-374" w:hanging="23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77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4"/>
                      <w:sz w:val="14"/>
                    </w:rPr>
                    <w:t>ducació</w:t>
                  </w:r>
                  <w:r>
                    <w:rPr>
                      <w:rFonts w:ascii="Trebuchet MS" w:hAnsi="Trebuchet MS"/>
                      <w:color w:val="231F20"/>
                      <w:w w:val="74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6"/>
                      <w:sz w:val="14"/>
                    </w:rPr>
                    <w:t>Distancia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z w:val="14"/>
        </w:rPr>
        <w:t>uaem</w:t>
      </w:r>
      <w:r>
        <w:rPr>
          <w:color w:val="231F20"/>
          <w:sz w:val="20"/>
        </w:rPr>
        <w:t>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30" w:right="954" w:firstLine="360"/>
        <w:jc w:val="both"/>
      </w:pPr>
      <w:r>
        <w:rPr/>
        <w:pict>
          <v:group style="position:absolute;margin-left:0pt;margin-top:27.253595pt;width:36.450pt;height:17.05pt;mso-position-horizontal-relative:page;mso-position-vertical-relative:paragraph;z-index:45472" coordorigin="0,545" coordsize="729,341">
            <v:line style="position:absolute" from="397,865" to="708,865" stroked="true" strokeweight="2pt" strokecolor="#231f20">
              <v:stroke dashstyle="dash"/>
            </v:line>
            <v:line style="position:absolute" from="60,865" to="60,865" stroked="true" strokeweight="2pt" strokecolor="#231f20"/>
            <v:rect style="position:absolute;left:0;top:54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31.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desarrollará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acti- </w:t>
      </w:r>
      <w:r>
        <w:rPr>
          <w:color w:val="231F20"/>
          <w:w w:val="85"/>
        </w:rPr>
        <w:t>vidades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asesoría,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didácticos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tutoría.</w:t>
      </w:r>
    </w:p>
    <w:p>
      <w:pPr>
        <w:pStyle w:val="BodyText"/>
        <w:spacing w:before="162"/>
        <w:ind w:left="1491"/>
      </w:pPr>
      <w:r>
        <w:rPr>
          <w:b/>
          <w:color w:val="939598"/>
          <w:w w:val="90"/>
        </w:rPr>
        <w:t>Artículo 32. </w:t>
      </w:r>
      <w:r>
        <w:rPr>
          <w:color w:val="231F20"/>
          <w:w w:val="90"/>
        </w:rPr>
        <w:t>La asesoría consiste en la guía y apoyo al alumno en el proceso de aprendizaje.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31" w:right="954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33.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didácticos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adecuarlos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contenidos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 </w:t>
      </w:r>
      <w:r>
        <w:rPr>
          <w:color w:val="231F20"/>
          <w:w w:val="90"/>
        </w:rPr>
        <w:t>asignatura,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módulo,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modalidad de educación 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distancia.</w:t>
      </w:r>
    </w:p>
    <w:p>
      <w:pPr>
        <w:pStyle w:val="BodyText"/>
        <w:spacing w:line="300" w:lineRule="auto" w:before="162"/>
        <w:ind w:left="1131" w:right="952" w:firstLine="359"/>
        <w:jc w:val="both"/>
      </w:pPr>
      <w:r>
        <w:rPr>
          <w:b/>
          <w:color w:val="939598"/>
          <w:w w:val="95"/>
        </w:rPr>
        <w:t>Artículo</w:t>
      </w:r>
      <w:r>
        <w:rPr>
          <w:b/>
          <w:color w:val="939598"/>
          <w:spacing w:val="-23"/>
          <w:w w:val="95"/>
        </w:rPr>
        <w:t> </w:t>
      </w:r>
      <w:r>
        <w:rPr>
          <w:b/>
          <w:color w:val="939598"/>
          <w:w w:val="95"/>
        </w:rPr>
        <w:t>34.</w:t>
      </w:r>
      <w:r>
        <w:rPr>
          <w:b/>
          <w:color w:val="939598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tutoría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consiste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orientación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guía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alumno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decisiones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trayectoria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su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formación.</w:t>
      </w:r>
    </w:p>
    <w:p>
      <w:pPr>
        <w:pStyle w:val="BodyText"/>
        <w:spacing w:line="300" w:lineRule="auto" w:before="162"/>
        <w:ind w:left="1131" w:right="95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35.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asesoría,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didácticos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tutoría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incompa- tibles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sí,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autorizarse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desarrollarse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misma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persona,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siempre y cuando cubra los perfiles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requeridos.</w:t>
      </w:r>
    </w:p>
    <w:p>
      <w:pPr>
        <w:pStyle w:val="BodyText"/>
        <w:spacing w:line="300" w:lineRule="auto" w:before="162"/>
        <w:ind w:left="1131" w:right="953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36.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titularidad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autor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productos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desarrollados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elaborados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comercialización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mismos </w:t>
      </w:r>
      <w:r>
        <w:rPr>
          <w:color w:val="231F20"/>
          <w:w w:val="85"/>
        </w:rPr>
        <w:t>deberá sujetarse a lo dispuesto por la legislación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BodyText"/>
      </w:pPr>
    </w:p>
    <w:p>
      <w:pPr>
        <w:pStyle w:val="Heading3"/>
        <w:spacing w:before="153"/>
        <w:ind w:left="1487" w:right="1312"/>
      </w:pPr>
      <w:r>
        <w:rPr>
          <w:color w:val="231F20"/>
          <w:w w:val="80"/>
        </w:rPr>
        <w:t>TÍTULO QUINTO</w:t>
      </w:r>
    </w:p>
    <w:p>
      <w:pPr>
        <w:spacing w:before="75"/>
        <w:ind w:left="1487" w:right="1312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PLANES Y PROGRAMAS DE ESTUDIOS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1" w:right="954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37.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sustentarán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 </w:t>
      </w:r>
      <w:r>
        <w:rPr>
          <w:color w:val="231F20"/>
          <w:w w:val="90"/>
        </w:rPr>
        <w:t>planes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aprobados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aprobados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2"/>
          <w:w w:val="90"/>
        </w:rPr>
        <w:t>por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correspondientes,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adecuados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diseñados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 </w:t>
      </w:r>
      <w:r>
        <w:rPr>
          <w:color w:val="231F20"/>
          <w:w w:val="90"/>
        </w:rPr>
        <w:t>modelo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educativo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podrán impartirse en forma permanente o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temporal.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40"/>
        </w:sectPr>
      </w:pPr>
    </w:p>
    <w:p>
      <w:pPr>
        <w:spacing w:before="68" w:after="19"/>
        <w:ind w:left="4822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EDUCACIÓN A DISTANCIA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I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PLANES DE ESTUDIOS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38.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elaboración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impar- 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conducente,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educativa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escolarizada.</w:t>
      </w:r>
    </w:p>
    <w:p>
      <w:pPr>
        <w:pStyle w:val="BodyText"/>
        <w:spacing w:line="292" w:lineRule="auto" w:before="161"/>
        <w:ind w:left="116" w:right="1129" w:firstLine="359"/>
        <w:jc w:val="both"/>
      </w:pPr>
      <w:r>
        <w:rPr/>
        <w:pict>
          <v:group style="position:absolute;margin-left:447.498413pt;margin-top:33.032978pt;width:2.050pt;height:62pt;mso-position-horizontal-relative:page;mso-position-vertical-relative:paragraph;z-index:45544" coordorigin="8950,661" coordsize="41,1240">
            <v:line style="position:absolute" from="8970,681" to="8970,1821" stroked="true" strokeweight="2pt" strokecolor="#231f20">
              <v:stroke dashstyle="dash"/>
            </v:line>
            <v:line style="position:absolute" from="8970,1881" to="8970,1881" stroked="true" strokeweight="2pt" strokecolor="#231f20"/>
            <v:line style="position:absolute" from="8970,1880" to="8970,188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5568" from="448.498413pt,28.033678pt" to="448.498413pt,28.033678pt" stroked="true" strokeweight="2pt" strokecolor="#231f20">
            <w10:wrap type="none"/>
          </v:line>
        </w:pict>
      </w:r>
      <w:r>
        <w:rPr/>
        <w:pict>
          <v:shape style="position:absolute;margin-left:451.541412pt;margin-top:34.970596pt;width:17pt;height:52.15pt;mso-position-horizontal-relative:page;mso-position-vertical-relative:paragraph;z-index:456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2" w:right="-374" w:hanging="23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77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4"/>
                      <w:sz w:val="14"/>
                    </w:rPr>
                    <w:t>ducació</w:t>
                  </w:r>
                  <w:r>
                    <w:rPr>
                      <w:rFonts w:ascii="Trebuchet MS" w:hAnsi="Trebuchet MS"/>
                      <w:color w:val="231F20"/>
                      <w:w w:val="74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6"/>
                      <w:sz w:val="14"/>
                    </w:rPr>
                    <w:t>Distancia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39.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adecuación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escolarizado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impartirá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llevará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desarrollado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integrada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trate,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rediseñar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respectivo,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fin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asegurar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pertinencia,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adecuada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instrumentación.</w:t>
      </w:r>
    </w:p>
    <w:p>
      <w:pPr>
        <w:pStyle w:val="BodyText"/>
        <w:spacing w:line="292" w:lineRule="auto" w:before="161"/>
        <w:ind w:left="116" w:right="1129" w:firstLine="359"/>
        <w:jc w:val="both"/>
      </w:pPr>
      <w:r>
        <w:rPr/>
        <w:pict>
          <v:group style="position:absolute;margin-left:453.987183pt;margin-top:14.006882pt;width:36.450pt;height:17.05pt;mso-position-horizontal-relative:page;mso-position-vertical-relative:paragraph;z-index:45592" coordorigin="9080,280" coordsize="729,341">
            <v:line style="position:absolute" from="9100,600" to="9411,600" stroked="true" strokeweight="2pt" strokecolor="#231f20">
              <v:stroke dashstyle="dash"/>
            </v:line>
            <v:line style="position:absolute" from="9748,600" to="9748,600" stroked="true" strokeweight="2pt" strokecolor="#231f20"/>
            <v:rect style="position:absolute;left:9411;top:28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40.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adecuen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elaboren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acuerdo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contener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326"/>
        </w:numPr>
        <w:tabs>
          <w:tab w:pos="575" w:val="left" w:leader="none"/>
          <w:tab w:pos="576" w:val="left" w:leader="none"/>
        </w:tabs>
        <w:spacing w:line="240" w:lineRule="auto" w:before="0" w:after="0"/>
        <w:ind w:left="576" w:right="0" w:hanging="460"/>
        <w:jc w:val="left"/>
        <w:rPr>
          <w:sz w:val="20"/>
        </w:rPr>
      </w:pPr>
      <w:r>
        <w:rPr>
          <w:color w:val="231F20"/>
          <w:w w:val="95"/>
          <w:sz w:val="20"/>
        </w:rPr>
        <w:t>Fundamentación;</w:t>
      </w:r>
    </w:p>
    <w:p>
      <w:pPr>
        <w:pStyle w:val="ListParagraph"/>
        <w:numPr>
          <w:ilvl w:val="0"/>
          <w:numId w:val="326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95"/>
          <w:sz w:val="20"/>
        </w:rPr>
        <w:t>Justificación;</w:t>
      </w:r>
    </w:p>
    <w:p>
      <w:pPr>
        <w:pStyle w:val="ListParagraph"/>
        <w:numPr>
          <w:ilvl w:val="0"/>
          <w:numId w:val="326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Objetivos generales 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específicos;</w:t>
      </w:r>
    </w:p>
    <w:p>
      <w:pPr>
        <w:pStyle w:val="ListParagraph"/>
        <w:numPr>
          <w:ilvl w:val="0"/>
          <w:numId w:val="326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Perfil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ingreso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egreso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alumnos;</w:t>
      </w:r>
    </w:p>
    <w:p>
      <w:pPr>
        <w:pStyle w:val="ListParagraph"/>
        <w:numPr>
          <w:ilvl w:val="0"/>
          <w:numId w:val="326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Documento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otorga: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constancia,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certificado,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título,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diploma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grado;</w:t>
      </w:r>
    </w:p>
    <w:p>
      <w:pPr>
        <w:pStyle w:val="ListParagraph"/>
        <w:numPr>
          <w:ilvl w:val="0"/>
          <w:numId w:val="326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Líneas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núcleos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ejes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curriculares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acordes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modelo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distancia;</w:t>
      </w:r>
    </w:p>
    <w:p>
      <w:pPr>
        <w:pStyle w:val="ListParagraph"/>
        <w:numPr>
          <w:ilvl w:val="0"/>
          <w:numId w:val="326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Metodología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diseño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curricular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aprendizaje;</w:t>
      </w:r>
    </w:p>
    <w:p>
      <w:pPr>
        <w:pStyle w:val="ListParagraph"/>
        <w:numPr>
          <w:ilvl w:val="0"/>
          <w:numId w:val="326"/>
        </w:numPr>
        <w:tabs>
          <w:tab w:pos="576" w:val="left" w:leader="none"/>
        </w:tabs>
        <w:spacing w:line="292" w:lineRule="auto" w:before="50" w:after="0"/>
        <w:ind w:left="576" w:right="1127" w:hanging="460"/>
        <w:jc w:val="both"/>
        <w:rPr>
          <w:sz w:val="20"/>
        </w:rPr>
      </w:pPr>
      <w:r>
        <w:rPr>
          <w:color w:val="231F20"/>
          <w:w w:val="90"/>
          <w:sz w:val="20"/>
        </w:rPr>
        <w:t>Estructura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estudios,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especificando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programático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partes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confor- </w:t>
      </w:r>
      <w:r>
        <w:rPr>
          <w:color w:val="231F20"/>
          <w:w w:val="85"/>
          <w:sz w:val="20"/>
        </w:rPr>
        <w:t>man,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sustentando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áreas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formativas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nombres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asignaturas,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aprendiza- </w:t>
      </w:r>
      <w:r>
        <w:rPr>
          <w:color w:val="231F20"/>
          <w:w w:val="90"/>
          <w:sz w:val="20"/>
        </w:rPr>
        <w:t>je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módulos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integran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valor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créditos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-6"/>
          <w:w w:val="90"/>
          <w:sz w:val="20"/>
        </w:rPr>
        <w:t>y,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seriación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 </w:t>
      </w:r>
      <w:r>
        <w:rPr>
          <w:color w:val="231F20"/>
          <w:w w:val="95"/>
          <w:sz w:val="20"/>
        </w:rPr>
        <w:t>mismas;</w:t>
      </w:r>
    </w:p>
    <w:p>
      <w:pPr>
        <w:pStyle w:val="ListParagraph"/>
        <w:numPr>
          <w:ilvl w:val="0"/>
          <w:numId w:val="326"/>
        </w:numPr>
        <w:tabs>
          <w:tab w:pos="575" w:val="left" w:leader="none"/>
          <w:tab w:pos="576" w:val="left" w:leader="none"/>
        </w:tabs>
        <w:spacing w:line="240" w:lineRule="auto" w:before="1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Objetivos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asignatura,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módulo;</w:t>
      </w:r>
    </w:p>
    <w:p>
      <w:pPr>
        <w:pStyle w:val="ListParagraph"/>
        <w:numPr>
          <w:ilvl w:val="0"/>
          <w:numId w:val="326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Indicación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total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máximo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créditos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cursar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escolar;</w:t>
      </w:r>
    </w:p>
    <w:p>
      <w:pPr>
        <w:pStyle w:val="ListParagraph"/>
        <w:numPr>
          <w:ilvl w:val="0"/>
          <w:numId w:val="326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Duración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plazos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máximo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cursar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estudios;</w:t>
      </w:r>
    </w:p>
    <w:p>
      <w:pPr>
        <w:pStyle w:val="ListParagraph"/>
        <w:numPr>
          <w:ilvl w:val="0"/>
          <w:numId w:val="326"/>
        </w:numPr>
        <w:tabs>
          <w:tab w:pos="575" w:val="left" w:leader="none"/>
          <w:tab w:pos="576" w:val="left" w:leader="none"/>
        </w:tabs>
        <w:spacing w:line="292" w:lineRule="auto" w:before="50" w:after="0"/>
        <w:ind w:left="576" w:right="1128" w:hanging="460"/>
        <w:jc w:val="left"/>
        <w:rPr>
          <w:sz w:val="20"/>
        </w:rPr>
      </w:pPr>
      <w:r>
        <w:rPr>
          <w:color w:val="231F20"/>
          <w:w w:val="90"/>
          <w:sz w:val="20"/>
        </w:rPr>
        <w:t>Criterios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mecanismos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acreditación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especifiquen,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requeri- </w:t>
      </w:r>
      <w:r>
        <w:rPr>
          <w:color w:val="231F20"/>
          <w:w w:val="85"/>
          <w:sz w:val="20"/>
        </w:rPr>
        <w:t>mientos de presencialidad del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alumno;</w:t>
      </w:r>
    </w:p>
    <w:p>
      <w:pPr>
        <w:pStyle w:val="ListParagraph"/>
        <w:numPr>
          <w:ilvl w:val="0"/>
          <w:numId w:val="326"/>
        </w:numPr>
        <w:tabs>
          <w:tab w:pos="576" w:val="left" w:leader="none"/>
        </w:tabs>
        <w:spacing w:line="292" w:lineRule="auto" w:before="1" w:after="0"/>
        <w:ind w:left="576" w:right="1129" w:hanging="460"/>
        <w:jc w:val="left"/>
        <w:rPr>
          <w:sz w:val="20"/>
        </w:rPr>
      </w:pPr>
      <w:r>
        <w:rPr>
          <w:color w:val="231F20"/>
          <w:w w:val="90"/>
          <w:sz w:val="20"/>
        </w:rPr>
        <w:t>Perfil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funciones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coadyuvará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impartición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 distancia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trate;</w:t>
      </w:r>
    </w:p>
    <w:p>
      <w:pPr>
        <w:pStyle w:val="ListParagraph"/>
        <w:numPr>
          <w:ilvl w:val="0"/>
          <w:numId w:val="326"/>
        </w:numPr>
        <w:tabs>
          <w:tab w:pos="576" w:val="left" w:leader="none"/>
        </w:tabs>
        <w:spacing w:line="240" w:lineRule="auto" w:before="1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Infraestructura tecnológica necesaria para instrumentar el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plan;</w:t>
      </w:r>
    </w:p>
    <w:p>
      <w:pPr>
        <w:pStyle w:val="ListParagraph"/>
        <w:numPr>
          <w:ilvl w:val="0"/>
          <w:numId w:val="326"/>
        </w:numPr>
        <w:tabs>
          <w:tab w:pos="575" w:val="left" w:leader="none"/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Criterios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orientación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realización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</w:p>
    <w:p>
      <w:pPr>
        <w:pStyle w:val="BodyText"/>
        <w:spacing w:before="50"/>
        <w:ind w:left="575" w:right="34"/>
      </w:pPr>
      <w:r>
        <w:rPr>
          <w:color w:val="231F20"/>
          <w:w w:val="85"/>
        </w:rPr>
        <w:t>prácticas profesionales;</w:t>
      </w:r>
    </w:p>
    <w:p>
      <w:pPr>
        <w:pStyle w:val="ListParagraph"/>
        <w:numPr>
          <w:ilvl w:val="0"/>
          <w:numId w:val="326"/>
        </w:numPr>
        <w:tabs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Criterios de selección y requisitos de ingreso del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aspirante;</w:t>
      </w:r>
    </w:p>
    <w:p>
      <w:pPr>
        <w:pStyle w:val="ListParagraph"/>
        <w:numPr>
          <w:ilvl w:val="0"/>
          <w:numId w:val="326"/>
        </w:numPr>
        <w:tabs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Condiciones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requisitos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promoción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permanencia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estudios;</w:t>
      </w:r>
    </w:p>
    <w:p>
      <w:pPr>
        <w:pStyle w:val="ListParagraph"/>
        <w:numPr>
          <w:ilvl w:val="0"/>
          <w:numId w:val="326"/>
        </w:numPr>
        <w:tabs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Estudio de factibilidad;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326"/>
        </w:numPr>
        <w:tabs>
          <w:tab w:pos="576" w:val="left" w:leader="none"/>
        </w:tabs>
        <w:spacing w:line="240" w:lineRule="auto" w:before="50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Lo demás que señalen las disposiciones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0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EDUCACIÓN A DISTANCIA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1"/>
        <w:ind w:left="1130" w:right="95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41.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aprobados,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modificados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suprimidos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 Consejo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resolución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competentes,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deberán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evaluados,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menos,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años.</w:t>
      </w:r>
    </w:p>
    <w:p>
      <w:pPr>
        <w:pStyle w:val="BodyText"/>
        <w:spacing w:line="300" w:lineRule="auto" w:before="162"/>
        <w:ind w:left="1131" w:right="95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42.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acordará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cuente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contenidos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mínimos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desarro- </w:t>
      </w:r>
      <w:r>
        <w:rPr>
          <w:color w:val="231F20"/>
          <w:w w:val="90"/>
        </w:rPr>
        <w:t>llados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menos,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lectivo.</w:t>
      </w:r>
    </w:p>
    <w:p>
      <w:pPr>
        <w:pStyle w:val="BodyText"/>
        <w:spacing w:before="5"/>
        <w:rPr>
          <w:sz w:val="26"/>
        </w:rPr>
      </w:pPr>
      <w:r>
        <w:rPr/>
        <w:pict>
          <v:line style="position:absolute;mso-position-horizontal-relative:page;mso-position-vertical-relative:paragraph;z-index:45664;mso-wrap-distance-left:0;mso-wrap-distance-right:0" from="41.893501pt,18.194384pt" to="41.893501pt,18.194384pt" stroked="true" strokeweight="2pt" strokecolor="#231f20">
            <w10:wrap type="topAndBottom"/>
          </v:line>
        </w:pict>
      </w:r>
    </w:p>
    <w:p>
      <w:pPr>
        <w:pStyle w:val="Heading3"/>
        <w:ind w:left="1487" w:right="1312"/>
      </w:pPr>
      <w:r>
        <w:rPr>
          <w:color w:val="231F20"/>
          <w:w w:val="80"/>
        </w:rPr>
        <w:t>CAPÍTULO II</w:t>
      </w:r>
    </w:p>
    <w:p>
      <w:pPr>
        <w:pStyle w:val="Heading3"/>
        <w:spacing w:before="75"/>
        <w:ind w:left="1487" w:right="1312"/>
      </w:pPr>
      <w:r>
        <w:rPr/>
        <w:pict>
          <v:group style="position:absolute;margin-left:40.888802pt;margin-top:-8.627330pt;width:2.050pt;height:62pt;mso-position-horizontal-relative:page;mso-position-vertical-relative:paragraph;z-index:45688" coordorigin="818,-173" coordsize="41,1240">
            <v:line style="position:absolute" from="838,-153" to="838,987" stroked="true" strokeweight="2pt" strokecolor="#231f20">
              <v:stroke dashstyle="dash"/>
            </v:line>
            <v:line style="position:absolute" from="838,1047" to="838,1047" stroked="true" strokeweight="2pt" strokecolor="#231f20"/>
            <v:line style="position:absolute" from="838,1047" to="838,1047" stroked="true" strokeweight="2pt" strokecolor="#231f20"/>
            <w10:wrap type="none"/>
          </v:group>
        </w:pict>
      </w:r>
      <w:r>
        <w:rPr/>
        <w:pict>
          <v:shape style="position:absolute;margin-left:23.053997pt;margin-top:-6.689713pt;width:17pt;height:52.15pt;mso-position-horizontal-relative:page;mso-position-vertical-relative:paragraph;z-index:457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2" w:right="-374" w:hanging="23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77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4"/>
                      <w:sz w:val="14"/>
                    </w:rPr>
                    <w:t>ducació</w:t>
                  </w:r>
                  <w:r>
                    <w:rPr>
                      <w:rFonts w:ascii="Trebuchet MS" w:hAnsi="Trebuchet MS"/>
                      <w:color w:val="231F20"/>
                      <w:w w:val="74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6"/>
                      <w:sz w:val="14"/>
                    </w:rPr>
                    <w:t>Distancia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LOS PROGRAMAS DE ESTUDIOS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1" w:right="953" w:firstLine="359"/>
        <w:jc w:val="both"/>
      </w:pPr>
      <w:r>
        <w:rPr/>
        <w:pict>
          <v:group style="position:absolute;margin-left:0pt;margin-top:5.253595pt;width:36.450pt;height:17.05pt;mso-position-horizontal-relative:page;mso-position-vertical-relative:paragraph;z-index:45712" coordorigin="0,105" coordsize="729,341">
            <v:line style="position:absolute" from="397,425" to="708,425" stroked="true" strokeweight="2pt" strokecolor="#231f20">
              <v:stroke dashstyle="dash"/>
            </v:line>
            <v:line style="position:absolute" from="60,425" to="60,425" stroked="true" strokeweight="2pt" strokecolor="#231f20"/>
            <v:rect style="position:absolute;left:0;top:10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43.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asignaturas,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módulos 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impartan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contener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32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Nombre del programa con los datos de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identificación;</w:t>
      </w:r>
    </w:p>
    <w:p>
      <w:pPr>
        <w:pStyle w:val="ListParagraph"/>
        <w:numPr>
          <w:ilvl w:val="1"/>
          <w:numId w:val="326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Objetivos generales 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específicos;</w:t>
      </w:r>
    </w:p>
    <w:p>
      <w:pPr>
        <w:pStyle w:val="ListParagraph"/>
        <w:numPr>
          <w:ilvl w:val="1"/>
          <w:numId w:val="326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Perfil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ingreso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egreso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alumnos;</w:t>
      </w:r>
    </w:p>
    <w:p>
      <w:pPr>
        <w:pStyle w:val="ListParagraph"/>
        <w:numPr>
          <w:ilvl w:val="1"/>
          <w:numId w:val="326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Antecedentes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académicos;</w:t>
      </w:r>
    </w:p>
    <w:p>
      <w:pPr>
        <w:pStyle w:val="ListParagraph"/>
        <w:numPr>
          <w:ilvl w:val="1"/>
          <w:numId w:val="326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asignaturas,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módulos;</w:t>
      </w:r>
    </w:p>
    <w:p>
      <w:pPr>
        <w:pStyle w:val="ListParagraph"/>
        <w:numPr>
          <w:ilvl w:val="1"/>
          <w:numId w:val="326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Contenidos 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aprendizaje;</w:t>
      </w:r>
    </w:p>
    <w:p>
      <w:pPr>
        <w:pStyle w:val="ListParagraph"/>
        <w:numPr>
          <w:ilvl w:val="1"/>
          <w:numId w:val="326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Metodología del proceso 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aprendizaje;</w:t>
      </w:r>
    </w:p>
    <w:p>
      <w:pPr>
        <w:pStyle w:val="ListParagraph"/>
        <w:numPr>
          <w:ilvl w:val="1"/>
          <w:numId w:val="326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Materiales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didácticos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disponibles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asesores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tutores;</w:t>
      </w:r>
    </w:p>
    <w:p>
      <w:pPr>
        <w:pStyle w:val="ListParagraph"/>
        <w:numPr>
          <w:ilvl w:val="1"/>
          <w:numId w:val="326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Criterios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aprobar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acreditar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asignatura,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</w:p>
    <w:p>
      <w:pPr>
        <w:pStyle w:val="BodyText"/>
        <w:spacing w:before="58"/>
        <w:ind w:left="1491"/>
      </w:pPr>
      <w:r>
        <w:rPr>
          <w:color w:val="231F20"/>
          <w:w w:val="95"/>
        </w:rPr>
        <w:t>módulo;</w:t>
      </w:r>
    </w:p>
    <w:p>
      <w:pPr>
        <w:pStyle w:val="ListParagraph"/>
        <w:numPr>
          <w:ilvl w:val="1"/>
          <w:numId w:val="326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Relación de asignaturas, unidades de aprendizaje o módulos, antecedentes y consecuentes, </w:t>
      </w:r>
      <w:r>
        <w:rPr>
          <w:color w:val="231F20"/>
          <w:spacing w:val="3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</w:p>
    <w:p>
      <w:pPr>
        <w:pStyle w:val="BodyText"/>
        <w:spacing w:before="58"/>
        <w:ind w:left="1491"/>
      </w:pPr>
      <w:r>
        <w:rPr>
          <w:color w:val="231F20"/>
          <w:w w:val="85"/>
        </w:rPr>
        <w:t>caso de seriación;</w:t>
      </w:r>
    </w:p>
    <w:p>
      <w:pPr>
        <w:pStyle w:val="ListParagraph"/>
        <w:numPr>
          <w:ilvl w:val="1"/>
          <w:numId w:val="326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Fuentes referenciales electrónicas;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26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 demás que señalen las disposiciones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ind w:left="1491"/>
      </w:pPr>
      <w:r>
        <w:rPr>
          <w:b/>
          <w:color w:val="939598"/>
          <w:w w:val="90"/>
        </w:rPr>
        <w:t>Artículo 44. </w:t>
      </w:r>
      <w:r>
        <w:rPr>
          <w:color w:val="231F20"/>
          <w:w w:val="90"/>
        </w:rPr>
        <w:t>Los programas de estudios a distancia serán aprobados, modificados o suprimidos</w:t>
      </w:r>
    </w:p>
    <w:p>
      <w:pPr>
        <w:pStyle w:val="BodyText"/>
        <w:spacing w:before="58"/>
        <w:ind w:left="1131"/>
      </w:pPr>
      <w:r>
        <w:rPr>
          <w:color w:val="231F20"/>
          <w:w w:val="85"/>
        </w:rPr>
        <w:t>por los órganos e instancias universitarias correspondientes, quienes los evaluarán anualmente.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31" w:right="954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45.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asignaturas,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módulos deberán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cubrirse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totalidad,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teniendo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profundizar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tema,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 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darle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enfoque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considere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adecuado,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cumpla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objetivos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establecidos.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40"/>
        </w:sectPr>
      </w:pPr>
    </w:p>
    <w:p>
      <w:pPr>
        <w:spacing w:before="68" w:after="19"/>
        <w:ind w:left="4822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EDUCACIÓN A DISTANCIA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TÍTULO SEXTO</w:t>
      </w:r>
    </w:p>
    <w:p>
      <w:pPr>
        <w:spacing w:before="75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EQUIVALENCIA Y REVALIDACIÓN DE  ESTUDIOS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/>
        <w:pict>
          <v:group style="position:absolute;margin-left:447.498413pt;margin-top:74.179207pt;width:2.050pt;height:62pt;mso-position-horizontal-relative:page;mso-position-vertical-relative:paragraph;z-index:45784" coordorigin="8950,1484" coordsize="41,1240">
            <v:line style="position:absolute" from="8970,1504" to="8970,2643" stroked="true" strokeweight="2pt" strokecolor="#231f20">
              <v:stroke dashstyle="dash"/>
            </v:line>
            <v:line style="position:absolute" from="8970,2703" to="8970,2703" stroked="true" strokeweight="2pt" strokecolor="#231f20"/>
            <v:line style="position:absolute" from="8970,2703" to="8970,270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5808" from="448.498413pt,69.179909pt" to="448.498413pt,69.179909pt" stroked="true" strokeweight="2pt" strokecolor="#231f20">
            <w10:wrap type="none"/>
          </v:lin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46.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equivalencia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revalidación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determinará mediante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otorgamiento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legalidad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validez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documento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expedido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educativa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nacio- </w:t>
      </w:r>
      <w:r>
        <w:rPr>
          <w:color w:val="231F20"/>
          <w:w w:val="90"/>
        </w:rPr>
        <w:t>nal,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ampare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terminación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comparación,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constata- 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coincidencia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exhibidos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solicitante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 </w:t>
      </w:r>
      <w:r>
        <w:rPr>
          <w:color w:val="231F20"/>
          <w:w w:val="85"/>
        </w:rPr>
        <w:t>aun cuando no tengan la misma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denominación.</w:t>
      </w:r>
    </w:p>
    <w:p>
      <w:pPr>
        <w:pStyle w:val="BodyText"/>
        <w:spacing w:line="300" w:lineRule="auto" w:before="162"/>
        <w:ind w:left="115" w:right="1128" w:firstLine="360"/>
        <w:jc w:val="both"/>
      </w:pPr>
      <w:r>
        <w:rPr/>
        <w:pict>
          <v:group style="position:absolute;margin-left:453.987183pt;margin-top:47.244473pt;width:36.450pt;height:17.05pt;mso-position-horizontal-relative:page;mso-position-vertical-relative:paragraph;z-index:45832" coordorigin="9080,945" coordsize="729,341">
            <v:line style="position:absolute" from="9100,1265" to="9411,1265" stroked="true" strokeweight="2pt" strokecolor="#231f20">
              <v:stroke dashstyle="dash"/>
            </v:line>
            <v:line style="position:absolute" from="9748,1265" to="9748,1265" stroked="true" strokeweight="2pt" strokecolor="#231f20"/>
            <v:rect style="position:absolute;left:9411;top:945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4.21429pt;width:17pt;height:52.15pt;mso-position-horizontal-relative:page;mso-position-vertical-relative:paragraph;z-index:458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2" w:right="-374" w:hanging="23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77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4"/>
                      <w:sz w:val="14"/>
                    </w:rPr>
                    <w:t>ducació</w:t>
                  </w:r>
                  <w:r>
                    <w:rPr>
                      <w:rFonts w:ascii="Trebuchet MS" w:hAnsi="Trebuchet MS"/>
                      <w:color w:val="231F20"/>
                      <w:w w:val="74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6"/>
                      <w:sz w:val="14"/>
                    </w:rPr>
                    <w:t>Distancia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 47. </w:t>
      </w:r>
      <w:r>
        <w:rPr>
          <w:color w:val="231F20"/>
          <w:w w:val="85"/>
        </w:rPr>
        <w:t>La equivalencia y revalidación de estudios realizados en instituciones educativas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ex- tranjeras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legalización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convalidación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otorgada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gubernamental </w:t>
      </w:r>
      <w:r>
        <w:rPr>
          <w:color w:val="231F20"/>
          <w:w w:val="95"/>
        </w:rPr>
        <w:t>competente.</w:t>
      </w:r>
    </w:p>
    <w:p>
      <w:pPr>
        <w:pStyle w:val="BodyText"/>
        <w:spacing w:line="300" w:lineRule="auto" w:before="162"/>
        <w:ind w:left="115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48.</w:t>
      </w:r>
      <w:r>
        <w:rPr>
          <w:b/>
          <w:color w:val="939598"/>
          <w:spacing w:val="-1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bachillerato,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profesional,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licenciatura,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especialidad,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maestría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doctorado,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equivalencia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revalidación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mo- dalidad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respectivos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términos de la legislación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49.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equivalencia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revalidación,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reconozcan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estudios,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ingresar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distancia,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presentada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Control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Escolar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turnará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dictamen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respectivo.</w:t>
      </w:r>
    </w:p>
    <w:p>
      <w:pPr>
        <w:pStyle w:val="BodyText"/>
        <w:spacing w:line="300" w:lineRule="auto" w:before="162"/>
        <w:ind w:left="116" w:right="1128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50.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tramitación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solicitudes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equivalencia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revalidación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aspirante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 </w:t>
      </w:r>
      <w:r>
        <w:rPr>
          <w:color w:val="231F20"/>
          <w:w w:val="90"/>
        </w:rPr>
        <w:t>exhibir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cursados,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pertinentes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docu- </w:t>
      </w:r>
      <w:r>
        <w:rPr>
          <w:color w:val="231F20"/>
          <w:w w:val="85"/>
        </w:rPr>
        <w:t>mentos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requieran,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cubrir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respectivos.</w:t>
      </w:r>
    </w:p>
    <w:p>
      <w:pPr>
        <w:pStyle w:val="BodyText"/>
        <w:spacing w:line="300" w:lineRule="auto" w:before="162"/>
        <w:ind w:left="116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51.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trámites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equivalencia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revalidación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previamen- </w:t>
      </w:r>
      <w:r>
        <w:rPr>
          <w:color w:val="231F20"/>
          <w:w w:val="90"/>
        </w:rPr>
        <w:t>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solicitantes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expida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 implicarán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admisión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52.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resolverá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conducente respecto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equivalencia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revalidación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seña- lando,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concordancia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escolar 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inscribirse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aspirante.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53.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ámbito </w:t>
      </w:r>
      <w:r>
        <w:rPr>
          <w:color w:val="231F20"/>
          <w:w w:val="85"/>
        </w:rPr>
        <w:t>académico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resolverá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conducente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solicitudes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equivalencia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revalidación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profesional,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licenciatura,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especialidad,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maestría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doctorado,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distancia,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indicando,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concordancia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cual </w:t>
      </w:r>
      <w:r>
        <w:rPr>
          <w:color w:val="231F20"/>
          <w:w w:val="85"/>
        </w:rPr>
        <w:t>podrá inscribirse 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aspirante.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0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EDUCACIÓN A DISTANCIA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95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54.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es- tudios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revalidará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cuarenta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asignaturas, unidades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equivalentes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integren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corres- </w:t>
      </w:r>
      <w:r>
        <w:rPr>
          <w:color w:val="231F20"/>
          <w:w w:val="95"/>
        </w:rPr>
        <w:t>pondientes.</w:t>
      </w:r>
    </w:p>
    <w:p>
      <w:pPr>
        <w:pStyle w:val="BodyText"/>
        <w:spacing w:line="292" w:lineRule="auto" w:before="161"/>
        <w:ind w:left="1130" w:right="95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55.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revalidarán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com- pletos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único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respectivo.</w:t>
      </w:r>
    </w:p>
    <w:p>
      <w:pPr>
        <w:pStyle w:val="BodyText"/>
      </w:pPr>
    </w:p>
    <w:p>
      <w:pPr>
        <w:pStyle w:val="Heading3"/>
        <w:spacing w:before="152"/>
        <w:ind w:left="1487" w:right="1312"/>
      </w:pPr>
      <w:r>
        <w:rPr/>
        <w:pict>
          <v:group style="position:absolute;margin-left:40.888802pt;margin-top:14.023664pt;width:2.050pt;height:62pt;mso-position-horizontal-relative:page;mso-position-vertical-relative:paragraph;z-index:45904" coordorigin="818,280" coordsize="41,1240">
            <v:line style="position:absolute" from="838,300" to="838,1440" stroked="true" strokeweight="2pt" strokecolor="#231f20">
              <v:stroke dashstyle="dash"/>
            </v:line>
            <v:line style="position:absolute" from="838,1500" to="838,1500" stroked="true" strokeweight="2pt" strokecolor="#231f20"/>
            <v:line style="position:absolute" from="838,1500" to="838,150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5928" from="41.893501pt,9.024364pt" to="41.893501pt,9.024364pt" stroked="true" strokeweight="2pt" strokecolor="#231f20">
            <w10:wrap type="none"/>
          </v:line>
        </w:pict>
      </w:r>
      <w:r>
        <w:rPr/>
        <w:pict>
          <v:shape style="position:absolute;margin-left:23.053997pt;margin-top:15.961282pt;width:17pt;height:52.15pt;mso-position-horizontal-relative:page;mso-position-vertical-relative:paragraph;z-index:459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2" w:right="-374" w:hanging="23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77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4"/>
                      <w:sz w:val="14"/>
                    </w:rPr>
                    <w:t>ducació</w:t>
                  </w:r>
                  <w:r>
                    <w:rPr>
                      <w:rFonts w:ascii="Trebuchet MS" w:hAnsi="Trebuchet MS"/>
                      <w:color w:val="231F20"/>
                      <w:w w:val="74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6"/>
                      <w:sz w:val="14"/>
                    </w:rPr>
                    <w:t>Distancia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TÍTULO SÉPTIMO</w:t>
      </w:r>
    </w:p>
    <w:p>
      <w:pPr>
        <w:spacing w:before="67"/>
        <w:ind w:left="1487" w:right="1312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EVALUACIÓN DEL APRENDIZAJE Y RECONOCIMIENTO DE ESTUDIOS</w:t>
      </w:r>
    </w:p>
    <w:p>
      <w:pPr>
        <w:pStyle w:val="BodyText"/>
        <w:rPr>
          <w:b/>
          <w:sz w:val="22"/>
        </w:rPr>
      </w:pPr>
    </w:p>
    <w:p>
      <w:pPr>
        <w:spacing w:before="174"/>
        <w:ind w:left="1487" w:right="1312" w:firstLine="0"/>
        <w:jc w:val="center"/>
        <w:rPr>
          <w:b/>
          <w:sz w:val="22"/>
        </w:rPr>
      </w:pPr>
      <w:r>
        <w:rPr/>
        <w:pict>
          <v:group style="position:absolute;margin-left:0pt;margin-top:10.085584pt;width:36.450pt;height:17.05pt;mso-position-horizontal-relative:page;mso-position-vertical-relative:paragraph;z-index:45952" coordorigin="0,202" coordsize="729,341">
            <v:line style="position:absolute" from="397,522" to="708,522" stroked="true" strokeweight="2pt" strokecolor="#231f20">
              <v:stroke dashstyle="dash"/>
            </v:line>
            <v:line style="position:absolute" from="60,522" to="60,522" stroked="true" strokeweight="2pt" strokecolor="#231f20"/>
            <v:rect style="position:absolute;left:0;top:20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0"/>
          <w:sz w:val="22"/>
        </w:rPr>
        <w:t>CAPÍTULO I</w:t>
      </w:r>
    </w:p>
    <w:p>
      <w:pPr>
        <w:spacing w:before="67"/>
        <w:ind w:left="1487" w:right="1312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EVALUACIÓN DEL  APRENDIZAJE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1" w:right="955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56.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valoración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sistemático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continuo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 permite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cualitativa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cuantitativa,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desempeño,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avance, </w:t>
      </w:r>
      <w:r>
        <w:rPr>
          <w:color w:val="231F20"/>
          <w:w w:val="85"/>
        </w:rPr>
        <w:t>rendimiento,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grado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logros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cursen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distancia.</w:t>
      </w:r>
    </w:p>
    <w:p>
      <w:pPr>
        <w:pStyle w:val="BodyText"/>
        <w:spacing w:before="161"/>
        <w:ind w:left="1491"/>
      </w:pPr>
      <w:r>
        <w:rPr>
          <w:b/>
          <w:color w:val="939598"/>
          <w:w w:val="85"/>
        </w:rPr>
        <w:t>Artículo 57. </w:t>
      </w:r>
      <w:r>
        <w:rPr>
          <w:color w:val="231F20"/>
          <w:w w:val="85"/>
        </w:rPr>
        <w:t>La evaluación del aprendizaje de los alumnos deberá considerar lo siguiente: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2"/>
          <w:numId w:val="326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Valorar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participación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aprovechamiento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realización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actividades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académi-</w:t>
      </w:r>
    </w:p>
    <w:p>
      <w:pPr>
        <w:pStyle w:val="BodyText"/>
        <w:spacing w:before="50"/>
        <w:ind w:left="1971"/>
      </w:pPr>
      <w:r>
        <w:rPr>
          <w:color w:val="231F20"/>
          <w:w w:val="85"/>
        </w:rPr>
        <w:t>cas que conforman el proceso de aprendizaje;</w:t>
      </w:r>
    </w:p>
    <w:p>
      <w:pPr>
        <w:pStyle w:val="ListParagraph"/>
        <w:numPr>
          <w:ilvl w:val="2"/>
          <w:numId w:val="326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Realizarse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manera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inicial,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continua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término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una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asignatura,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aprendi-</w:t>
      </w:r>
    </w:p>
    <w:p>
      <w:pPr>
        <w:pStyle w:val="BodyText"/>
        <w:spacing w:before="50"/>
        <w:ind w:left="1971"/>
      </w:pPr>
      <w:r>
        <w:rPr>
          <w:color w:val="231F20"/>
          <w:w w:val="90"/>
        </w:rPr>
        <w:t>zaje o módulo y, en su caso, al finalizar un plan de estudios; y</w:t>
      </w:r>
    </w:p>
    <w:p>
      <w:pPr>
        <w:pStyle w:val="ListParagraph"/>
        <w:numPr>
          <w:ilvl w:val="2"/>
          <w:numId w:val="326"/>
        </w:numPr>
        <w:tabs>
          <w:tab w:pos="1972" w:val="left" w:leader="none"/>
        </w:tabs>
        <w:spacing w:line="292" w:lineRule="auto" w:before="50" w:after="0"/>
        <w:ind w:left="1971" w:right="951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Traducirse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valoraciones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tanto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cualitativas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cuantitativas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determinen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para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acreditación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asignatura,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unidad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aprendizaje,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módulo,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plan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corres- </w:t>
      </w:r>
      <w:r>
        <w:rPr>
          <w:color w:val="231F20"/>
          <w:spacing w:val="4"/>
          <w:w w:val="90"/>
          <w:sz w:val="20"/>
        </w:rPr>
        <w:t>pondiente.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30" w:right="95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58.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programas 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continua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integradora.</w:t>
      </w:r>
    </w:p>
    <w:p>
      <w:pPr>
        <w:pStyle w:val="BodyText"/>
        <w:spacing w:line="292" w:lineRule="auto" w:before="161"/>
        <w:ind w:left="1131" w:right="953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59.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continua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valorar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niveles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desempeño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alumno evidenciados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determinados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periodos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curso,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considerando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contenidos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activi- dades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fijadas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guía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independiente;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resultados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expresarán </w:t>
      </w:r>
      <w:r>
        <w:rPr>
          <w:color w:val="231F20"/>
          <w:w w:val="95"/>
        </w:rPr>
        <w:t>numéricamente.</w:t>
      </w:r>
    </w:p>
    <w:p>
      <w:pPr>
        <w:pStyle w:val="BodyText"/>
        <w:spacing w:line="292" w:lineRule="auto" w:before="161"/>
        <w:ind w:left="1131" w:right="95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60.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integradora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 objeto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transversalidad,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referida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confluencia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varias disciplinas,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generar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apropiación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conocimientos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habilidades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actitu- </w:t>
      </w:r>
      <w:r>
        <w:rPr>
          <w:color w:val="231F20"/>
          <w:w w:val="85"/>
        </w:rPr>
        <w:t>des que contribuyan en la formación integral del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alumno.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40"/>
        </w:sectPr>
      </w:pPr>
    </w:p>
    <w:p>
      <w:pPr>
        <w:spacing w:before="68" w:after="19"/>
        <w:ind w:left="4822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EDUCACIÓN A DISTANCIA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61.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en- viados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Portal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4"/>
        </w:rPr>
        <w:t>seDuca</w:t>
      </w:r>
      <w:r>
        <w:rPr>
          <w:color w:val="231F20"/>
          <w:w w:val="90"/>
        </w:rPr>
        <w:t>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asigne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corres- </w:t>
      </w:r>
      <w:r>
        <w:rPr>
          <w:color w:val="231F20"/>
          <w:w w:val="95"/>
        </w:rPr>
        <w:t>pondiente.</w:t>
      </w: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detecte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duplicado,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copiado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reco- noció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autoría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correspondiente,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nulificado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asignatura,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módulo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trate.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/>
        <w:pict>
          <v:group style="position:absolute;margin-left:447.498413pt;margin-top:35.340687pt;width:2.050pt;height:62pt;mso-position-horizontal-relative:page;mso-position-vertical-relative:paragraph;z-index:46024" coordorigin="8950,707" coordsize="41,1240">
            <v:line style="position:absolute" from="8970,727" to="8970,1867" stroked="true" strokeweight="2pt" strokecolor="#231f20">
              <v:stroke dashstyle="dash"/>
            </v:line>
            <v:line style="position:absolute" from="8970,1927" to="8970,1927" stroked="true" strokeweight="2pt" strokecolor="#231f20"/>
            <v:line style="position:absolute" from="8970,1926" to="8970,192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6048" from="448.498413pt,30.341387pt" to="448.498413pt,30.341387pt" stroked="true" strokeweight="2pt" strokecolor="#231f20">
            <w10:wrap type="none"/>
          </v:line>
        </w:pict>
      </w:r>
      <w:r>
        <w:rPr/>
        <w:pict>
          <v:group style="position:absolute;margin-left:453.987183pt;margin-top:80.308487pt;width:36.450pt;height:17.05pt;mso-position-horizontal-relative:page;mso-position-vertical-relative:paragraph;z-index:46072" coordorigin="9080,1606" coordsize="729,341">
            <v:line style="position:absolute" from="9100,1926" to="9411,1926" stroked="true" strokeweight="2pt" strokecolor="#231f20">
              <v:stroke dashstyle="dash"/>
            </v:line>
            <v:line style="position:absolute" from="9748,1926" to="9748,1926" stroked="true" strokeweight="2pt" strokecolor="#231f20"/>
            <v:rect style="position:absolute;left:9411;top:160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37.278305pt;width:17pt;height:52.15pt;mso-position-horizontal-relative:page;mso-position-vertical-relative:paragraph;z-index:460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2" w:right="-374" w:hanging="23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77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4"/>
                      <w:sz w:val="14"/>
                    </w:rPr>
                    <w:t>ducació</w:t>
                  </w:r>
                  <w:r>
                    <w:rPr>
                      <w:rFonts w:ascii="Trebuchet MS" w:hAnsi="Trebuchet MS"/>
                      <w:color w:val="231F20"/>
                      <w:w w:val="74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6"/>
                      <w:sz w:val="14"/>
                    </w:rPr>
                    <w:t>Distancia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62.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asignatura,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módulo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aplicarán conforme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calendario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respectivo,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conocer,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tra- vés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Portal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4"/>
        </w:rPr>
        <w:t>seDuca</w:t>
      </w:r>
      <w:r>
        <w:rPr>
          <w:color w:val="231F20"/>
          <w:w w:val="90"/>
        </w:rPr>
        <w:t>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enterados,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académico universitario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trate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justificar por el desconocimiento de la fecha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</w:pPr>
    </w:p>
    <w:p>
      <w:pPr>
        <w:pStyle w:val="Heading3"/>
        <w:spacing w:before="153"/>
      </w:pPr>
      <w:r>
        <w:rPr>
          <w:color w:val="231F20"/>
          <w:w w:val="80"/>
        </w:rPr>
        <w:t>CAPÍTULO II</w:t>
      </w:r>
    </w:p>
    <w:p>
      <w:pPr>
        <w:spacing w:before="61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RECONOCIMIENTO  DE ESTUDIOS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63.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cursen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reconocerá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resultados académicos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obtenido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expedición de documentos en los siguientes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términos: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27"/>
        </w:numPr>
        <w:tabs>
          <w:tab w:pos="475" w:val="left" w:leader="none"/>
          <w:tab w:pos="476" w:val="left" w:leader="none"/>
        </w:tabs>
        <w:spacing w:line="285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Certificado, para estudios de bachillerato, técnico profesional, licenciatura, especialidad,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maestría 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doctorado;</w:t>
      </w:r>
    </w:p>
    <w:p>
      <w:pPr>
        <w:pStyle w:val="ListParagraph"/>
        <w:numPr>
          <w:ilvl w:val="0"/>
          <w:numId w:val="327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Diploma,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especialidad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diplomado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superior;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327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Otros documentos conforme a las disposiciones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ind w:left="475" w:right="34"/>
      </w:pPr>
      <w:r>
        <w:rPr>
          <w:color w:val="231F20"/>
          <w:w w:val="90"/>
        </w:rPr>
        <w:t>A quienes no hubiesen terminado los estudios, se les podrá expedir un certificado parcial, en las</w:t>
      </w:r>
    </w:p>
    <w:p>
      <w:pPr>
        <w:pStyle w:val="BodyText"/>
        <w:spacing w:before="44"/>
        <w:ind w:left="115" w:right="34"/>
      </w:pPr>
      <w:r>
        <w:rPr>
          <w:color w:val="231F20"/>
          <w:w w:val="85"/>
        </w:rPr>
        <w:t>modalidades en que se otorgue dicho documento.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9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64.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licenciatura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presen- 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expedirá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respectivo,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egre- sados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maestría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doctorado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sustentado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grado, </w:t>
      </w:r>
      <w:r>
        <w:rPr>
          <w:color w:val="231F20"/>
          <w:w w:val="85"/>
        </w:rPr>
        <w:t>se les expedirá el grado académico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</w:pPr>
    </w:p>
    <w:p>
      <w:pPr>
        <w:pStyle w:val="Heading3"/>
        <w:spacing w:before="128"/>
        <w:ind w:left="24"/>
      </w:pPr>
      <w:r>
        <w:rPr>
          <w:color w:val="231F20"/>
          <w:w w:val="90"/>
        </w:rPr>
        <w:t>TRANSITORIOS</w:t>
      </w:r>
    </w:p>
    <w:p>
      <w:pPr>
        <w:pStyle w:val="BodyText"/>
        <w:rPr>
          <w:b/>
          <w:sz w:val="22"/>
        </w:rPr>
      </w:pPr>
    </w:p>
    <w:p>
      <w:pPr>
        <w:pStyle w:val="BodyText"/>
        <w:spacing w:line="285" w:lineRule="auto" w:before="167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Primero.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expedición por el H. Consejo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67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Segundo.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publicado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Informativo de la Universidad “Gaceta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0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EDUCACIÓN A DISTANCIA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before="80"/>
        <w:ind w:left="1491"/>
      </w:pPr>
      <w:r>
        <w:rPr>
          <w:b/>
          <w:color w:val="939598"/>
          <w:w w:val="85"/>
        </w:rPr>
        <w:t>Artículo Tercero. </w:t>
      </w:r>
      <w:r>
        <w:rPr>
          <w:color w:val="231F20"/>
          <w:w w:val="85"/>
        </w:rPr>
        <w:t>Se abrogan los Lineamientos de Educación Continua y a Distancia de la Univer-</w:t>
      </w:r>
    </w:p>
    <w:p>
      <w:pPr>
        <w:pStyle w:val="BodyText"/>
        <w:spacing w:before="50"/>
        <w:ind w:left="1130"/>
      </w:pPr>
      <w:r>
        <w:rPr>
          <w:color w:val="231F20"/>
          <w:w w:val="90"/>
        </w:rPr>
        <w:t>sidad Autónoma del Estado de México, vigentes a partir del 5 de abril de 2005.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95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Cuarto.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concede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dispensa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134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207 primer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Escuelas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Autónoma 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expiden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reglamentos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regirán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Académicos 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</w:pPr>
    </w:p>
    <w:p>
      <w:pPr>
        <w:pStyle w:val="Heading3"/>
        <w:spacing w:line="645" w:lineRule="auto" w:before="152"/>
        <w:ind w:left="4415" w:right="1422" w:hanging="1689"/>
        <w:jc w:val="left"/>
      </w:pPr>
      <w:r>
        <w:rPr/>
        <w:pict>
          <v:group style="position:absolute;margin-left:40.888802pt;margin-top:14.023664pt;width:2.050pt;height:62pt;mso-position-horizontal-relative:page;mso-position-vertical-relative:paragraph;z-index:46144" coordorigin="818,280" coordsize="41,1240">
            <v:line style="position:absolute" from="838,300" to="838,1440" stroked="true" strokeweight="2pt" strokecolor="#231f20">
              <v:stroke dashstyle="dash"/>
            </v:line>
            <v:line style="position:absolute" from="838,1500" to="838,1500" stroked="true" strokeweight="2pt" strokecolor="#231f20"/>
            <v:line style="position:absolute" from="838,1500" to="838,150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6168" from="41.893501pt,9.024364pt" to="41.893501pt,9.024364pt" stroked="true" strokeweight="2pt" strokecolor="#231f20">
            <w10:wrap type="none"/>
          </v:line>
        </w:pict>
      </w:r>
      <w:r>
        <w:rPr/>
        <w:pict>
          <v:group style="position:absolute;margin-left:0pt;margin-top:58.991566pt;width:36.450pt;height:17.05pt;mso-position-horizontal-relative:page;mso-position-vertical-relative:paragraph;z-index:46192" coordorigin="0,1180" coordsize="729,341">
            <v:line style="position:absolute" from="397,1500" to="708,1500" stroked="true" strokeweight="2pt" strokecolor="#231f20">
              <v:stroke dashstyle="dash"/>
            </v:line>
            <v:line style="position:absolute" from="60,1500" to="60,1500" stroked="true" strokeweight="2pt" strokecolor="#231f20"/>
            <v:rect style="position:absolute;left:0;top:1180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15.961282pt;width:17pt;height:52.15pt;mso-position-horizontal-relative:page;mso-position-vertical-relative:paragraph;z-index:462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2" w:right="-374" w:hanging="23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w w:val="77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4"/>
                      <w:sz w:val="14"/>
                    </w:rPr>
                    <w:t>ducació</w:t>
                  </w:r>
                  <w:r>
                    <w:rPr>
                      <w:rFonts w:ascii="Trebuchet MS" w:hAnsi="Trebuchet MS"/>
                      <w:color w:val="231F20"/>
                      <w:w w:val="74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6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2"/>
                      <w:w w:val="76"/>
                      <w:sz w:val="14"/>
                    </w:rPr>
                    <w:t>Distancia 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6.551201pt;margin-top:71.070320pt;width:404.15pt;height:61.3pt;mso-position-horizontal-relative:page;mso-position-vertical-relative:paragraph;z-index:4624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8"/>
                  </w:tblGrid>
                  <w:tr>
                    <w:trPr>
                      <w:trHeight w:val="497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8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25 de agosto de 2006.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8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Extraordinario, agosto de  2006,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 XII, Año XXII.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8" w:type="dxa"/>
                      </w:tcPr>
                      <w:p>
                        <w:pPr>
                          <w:pStyle w:val="TableParagraph"/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25 de agosto de 2006.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jc w:val="left"/>
        <w:sectPr>
          <w:pgSz w:w="9810" w:h="13500"/>
          <w:pgMar w:header="0" w:footer="796" w:top="920" w:bottom="980" w:left="0" w:right="40"/>
        </w:sectPr>
      </w:pPr>
    </w:p>
    <w:p>
      <w:pPr>
        <w:pStyle w:val="BodyText"/>
        <w:ind w:left="112"/>
      </w:pPr>
      <w:r>
        <w:rPr/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  <w:spacing w:line="278" w:lineRule="auto" w:before="0"/>
        <w:ind w:left="792" w:right="1715" w:firstLine="292"/>
        <w:jc w:val="left"/>
      </w:pPr>
      <w:r>
        <w:rPr/>
        <w:pict>
          <v:shape style="position:absolute;margin-left:45.620998pt;margin-top:-31.878057pt;width:392.4pt;height:30.15pt;mso-position-horizontal-relative:page;mso-position-vertical-relative:paragraph;z-index:-1100224" type="#_x0000_t202" filled="false" stroked="false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1615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ACUERDO</w:t>
                  </w:r>
                  <w:r>
                    <w:rPr>
                      <w:color w:val="231F20"/>
                      <w:spacing w:val="-1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POR</w:t>
                  </w:r>
                  <w:r>
                    <w:rPr>
                      <w:color w:val="231F20"/>
                      <w:spacing w:val="-1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QUE</w:t>
                  </w:r>
                  <w:r>
                    <w:rPr>
                      <w:color w:val="231F20"/>
                      <w:spacing w:val="-1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SE</w:t>
                  </w:r>
                  <w:r>
                    <w:rPr>
                      <w:color w:val="231F20"/>
                      <w:spacing w:val="-1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CREA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DIRECCIÓN</w:t>
                  </w:r>
                  <w:r>
                    <w:rPr>
                      <w:color w:val="231F20"/>
                      <w:spacing w:val="-1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1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EDUCACIÓN</w:t>
                  </w:r>
                  <w:r>
                    <w:rPr>
                      <w:color w:val="231F20"/>
                      <w:spacing w:val="-1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CONTINUA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 DEL RECTOR DE LA UNIVERSIDAD AUTÓNOMA DEL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DIRECCIÓN 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CONTINUA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UNIVERSIDAD</w:t>
      </w:r>
    </w:p>
    <w:p>
      <w:pPr>
        <w:spacing w:before="1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AUTÓNOMA DEL ESTADO DE MÉXICO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92" w:lineRule="auto" w:before="1"/>
        <w:ind w:left="196" w:right="1128"/>
        <w:jc w:val="both"/>
      </w:pPr>
      <w:r>
        <w:rPr>
          <w:color w:val="231F20"/>
          <w:spacing w:val="-5"/>
          <w:w w:val="85"/>
        </w:rPr>
        <w:t>Dr.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Q.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Rafael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López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Castañares,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Rector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México,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funda- </w:t>
      </w:r>
      <w:r>
        <w:rPr>
          <w:color w:val="231F20"/>
          <w:spacing w:val="-3"/>
          <w:w w:val="90"/>
        </w:rPr>
        <w:t>mento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previsto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fracciones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6°,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Universidad Autónoma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México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2°,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III,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6"/>
          <w:w w:val="90"/>
        </w:rPr>
        <w:t>11,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133,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134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136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Estatuto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Universitario,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/>
        <w:pict>
          <v:group style="position:absolute;margin-left:447.498413pt;margin-top:22.805185pt;width:2.050pt;height:62pt;mso-position-horizontal-relative:page;mso-position-vertical-relative:paragraph;z-index:46312" coordorigin="8950,456" coordsize="41,1240">
            <v:line style="position:absolute" from="8970,476" to="8970,1616" stroked="true" strokeweight="2pt" strokecolor="#231f20">
              <v:stroke dashstyle="dash"/>
            </v:line>
            <v:line style="position:absolute" from="8970,1676" to="8970,1676" stroked="true" strokeweight="2pt" strokecolor="#231f20"/>
            <v:line style="position:absolute" from="8970,1675" to="8970,167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6336" from="448.498413pt,17.805885pt" to="448.498413pt,17.805885pt" stroked="true" strokeweight="2pt" strokecolor="#231f20">
            <w10:wrap type="none"/>
          </v:line>
        </w:pict>
      </w:r>
      <w:r>
        <w:rPr/>
        <w:pict>
          <v:shape style="position:absolute;margin-left:451.541412pt;margin-top:20.426683pt;width:17pt;height:60.7pt;mso-position-horizontal-relative:page;mso-position-vertical-relative:paragraph;z-index:463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43" w:right="-214" w:hanging="2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Dirección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Educación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Continua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CONSIDERANDO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9" w:right="1129"/>
        <w:jc w:val="right"/>
      </w:pPr>
      <w:r>
        <w:rPr/>
        <w:pict>
          <v:group style="position:absolute;margin-left:453.987183pt;margin-top:33.284996pt;width:36.450pt;height:17.05pt;mso-position-horizontal-relative:page;mso-position-vertical-relative:paragraph;z-index:46360" coordorigin="9080,666" coordsize="729,341">
            <v:line style="position:absolute" from="9100,986" to="9411,986" stroked="true" strokeweight="2pt" strokecolor="#231f20">
              <v:stroke dashstyle="dash"/>
            </v:line>
            <v:line style="position:absolute" from="9748,986" to="9748,986" stroked="true" strokeweight="2pt" strokecolor="#231f20"/>
            <v:rect style="position:absolute;left:9411;top:66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dentro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puntos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estratégicos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marcados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Plan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Desarrollo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Institucional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2001-2005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modifiquen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impulsen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organizacional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flexible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oportuno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servicios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presta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Universidad.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eficaz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funciones de una reestructuración administrativa acorde a las cambiantes necesidades que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plantea el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vinculación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previendo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soporte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quehacer</w:t>
      </w:r>
    </w:p>
    <w:p>
      <w:pPr>
        <w:pStyle w:val="BodyText"/>
        <w:spacing w:before="1"/>
        <w:ind w:left="195"/>
        <w:jc w:val="both"/>
      </w:pPr>
      <w:r>
        <w:rPr>
          <w:color w:val="231F20"/>
          <w:w w:val="95"/>
        </w:rPr>
        <w:t>institucional.</w:t>
      </w:r>
    </w:p>
    <w:p>
      <w:pPr>
        <w:pStyle w:val="BodyText"/>
        <w:spacing w:line="292" w:lineRule="auto" w:before="50"/>
        <w:ind w:left="195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planteados,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considera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Dirección General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Continua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planteando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redistribución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 responsabilidades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aseguren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estrategias institucionales en el área de tecnologías para la educación y de transparencia en la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2"/>
          <w:w w:val="90"/>
        </w:rPr>
        <w:t>información, </w:t>
      </w:r>
      <w:r>
        <w:rPr>
          <w:color w:val="231F20"/>
          <w:w w:val="95"/>
        </w:rPr>
        <w:t>respectivamente.</w:t>
      </w:r>
    </w:p>
    <w:p>
      <w:pPr>
        <w:pStyle w:val="BodyText"/>
        <w:spacing w:before="1"/>
        <w:ind w:left="556"/>
      </w:pPr>
      <w:r>
        <w:rPr>
          <w:color w:val="231F20"/>
          <w:w w:val="90"/>
        </w:rPr>
        <w:t>En razón de lo anterior, he tenido a bien expedir el siguiente:</w:t>
      </w:r>
    </w:p>
    <w:p>
      <w:pPr>
        <w:pStyle w:val="BodyText"/>
      </w:pPr>
    </w:p>
    <w:p>
      <w:pPr>
        <w:pStyle w:val="BodyText"/>
        <w:spacing w:before="6"/>
        <w:rPr>
          <w:sz w:val="17"/>
        </w:rPr>
      </w:pPr>
    </w:p>
    <w:p>
      <w:pPr>
        <w:pStyle w:val="Heading3"/>
        <w:ind w:left="791" w:right="1723"/>
      </w:pPr>
      <w:r>
        <w:rPr>
          <w:color w:val="231F20"/>
          <w:w w:val="90"/>
        </w:rPr>
        <w:t>ACUERDO</w:t>
      </w:r>
    </w:p>
    <w:p>
      <w:pPr>
        <w:pStyle w:val="BodyText"/>
        <w:rPr>
          <w:b/>
          <w:sz w:val="22"/>
        </w:rPr>
      </w:pPr>
    </w:p>
    <w:p>
      <w:pPr>
        <w:pStyle w:val="BodyText"/>
        <w:spacing w:line="292" w:lineRule="auto" w:before="193"/>
        <w:ind w:left="196" w:right="1129" w:firstLine="359"/>
        <w:jc w:val="both"/>
      </w:pPr>
      <w:r>
        <w:rPr>
          <w:b/>
          <w:color w:val="939598"/>
          <w:w w:val="90"/>
        </w:rPr>
        <w:t>Primero.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Continua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Distancia,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adscripción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Rectoría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61"/>
        <w:ind w:left="195" w:right="1126" w:firstLine="360"/>
        <w:jc w:val="both"/>
      </w:pPr>
      <w:r>
        <w:rPr>
          <w:b/>
          <w:color w:val="939598"/>
          <w:spacing w:val="3"/>
          <w:w w:val="90"/>
        </w:rPr>
        <w:t>Segundo.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3"/>
          <w:w w:val="90"/>
        </w:rPr>
        <w:t>Dirección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3"/>
          <w:w w:val="90"/>
        </w:rPr>
        <w:t>General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3"/>
          <w:w w:val="90"/>
        </w:rPr>
        <w:t>Educación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3"/>
          <w:w w:val="90"/>
        </w:rPr>
        <w:t>Continua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3"/>
          <w:w w:val="90"/>
        </w:rPr>
        <w:t>Distancia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3"/>
          <w:w w:val="90"/>
        </w:rPr>
        <w:t>tendrá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3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4"/>
          <w:w w:val="90"/>
        </w:rPr>
        <w:t>objetivo </w:t>
      </w:r>
      <w:r>
        <w:rPr>
          <w:color w:val="231F20"/>
          <w:w w:val="85"/>
        </w:rPr>
        <w:t>desarrollar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estrategias,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modelos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educativos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orientados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forta- </w:t>
      </w:r>
      <w:r>
        <w:rPr>
          <w:color w:val="231F20"/>
          <w:w w:val="90"/>
        </w:rPr>
        <w:t>lecer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continua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establecimiento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nor- mas,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incorporación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punta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meto- </w:t>
      </w:r>
      <w:r>
        <w:rPr>
          <w:color w:val="231F20"/>
          <w:w w:val="85"/>
        </w:rPr>
        <w:t>dológicas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propicien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crítico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reflexivo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conocimiento,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diversificar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cobertura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educativa,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ponerla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alcance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sectores de 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sociedad.</w:t>
      </w:r>
    </w:p>
    <w:p>
      <w:pPr>
        <w:spacing w:after="0" w:line="292" w:lineRule="auto"/>
        <w:jc w:val="both"/>
        <w:sectPr>
          <w:pgSz w:w="9810" w:h="13500"/>
          <w:pgMar w:header="0" w:footer="796" w:top="800" w:bottom="980" w:left="800" w:right="0"/>
        </w:sectPr>
      </w:pPr>
    </w:p>
    <w:p>
      <w:pPr>
        <w:spacing w:before="67" w:after="21"/>
        <w:ind w:left="1131" w:right="351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LA DIRECCIÓN DE EDUCACIÓN CONTINUA Y A DISTANCIA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before="80"/>
        <w:ind w:left="1491" w:right="351"/>
      </w:pPr>
      <w:r>
        <w:rPr>
          <w:b/>
          <w:color w:val="939598"/>
          <w:w w:val="85"/>
        </w:rPr>
        <w:t>Tercero. </w:t>
      </w:r>
      <w:r>
        <w:rPr>
          <w:color w:val="231F20"/>
          <w:w w:val="85"/>
        </w:rPr>
        <w:t>La Dirección General de Educación Continua y a Distancia tendrá como funciones: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327"/>
        </w:numPr>
        <w:tabs>
          <w:tab w:pos="1532" w:val="left" w:leader="none"/>
        </w:tabs>
        <w:spacing w:line="240" w:lineRule="auto" w:before="0" w:after="0"/>
        <w:ind w:left="153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Definir políticas, normas, lineamientos y procedimientos para el diseño, elaboración, </w:t>
      </w:r>
      <w:r>
        <w:rPr>
          <w:color w:val="231F20"/>
          <w:spacing w:val="33"/>
          <w:w w:val="85"/>
          <w:sz w:val="20"/>
        </w:rPr>
        <w:t> </w:t>
      </w:r>
      <w:r>
        <w:rPr>
          <w:color w:val="231F20"/>
          <w:w w:val="85"/>
          <w:sz w:val="20"/>
        </w:rPr>
        <w:t>aplicación,</w:t>
      </w:r>
    </w:p>
    <w:p>
      <w:pPr>
        <w:pStyle w:val="BodyText"/>
        <w:spacing w:before="50"/>
        <w:ind w:left="1531" w:right="351"/>
      </w:pPr>
      <w:r>
        <w:rPr>
          <w:color w:val="231F20"/>
          <w:w w:val="85"/>
        </w:rPr>
        <w:t>seguimiento y evaluación de planes y programas de educación continua y a distancia.</w:t>
      </w:r>
    </w:p>
    <w:p>
      <w:pPr>
        <w:pStyle w:val="ListParagraph"/>
        <w:numPr>
          <w:ilvl w:val="1"/>
          <w:numId w:val="327"/>
        </w:numPr>
        <w:tabs>
          <w:tab w:pos="1532" w:val="left" w:leader="none"/>
        </w:tabs>
        <w:spacing w:line="292" w:lineRule="auto" w:before="50" w:after="0"/>
        <w:ind w:left="1531" w:right="355" w:hanging="240"/>
        <w:jc w:val="both"/>
        <w:rPr>
          <w:sz w:val="20"/>
        </w:rPr>
      </w:pPr>
      <w:r>
        <w:rPr>
          <w:color w:val="231F20"/>
          <w:w w:val="90"/>
          <w:sz w:val="20"/>
        </w:rPr>
        <w:t>Diseñar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estrategias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fortalezcan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ampliación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cobertura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continua,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incorporación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metodologías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tecnologías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punta.</w:t>
      </w:r>
    </w:p>
    <w:p>
      <w:pPr>
        <w:pStyle w:val="ListParagraph"/>
        <w:numPr>
          <w:ilvl w:val="1"/>
          <w:numId w:val="327"/>
        </w:numPr>
        <w:tabs>
          <w:tab w:pos="1532" w:val="left" w:leader="none"/>
        </w:tabs>
        <w:spacing w:line="292" w:lineRule="auto" w:before="1" w:after="0"/>
        <w:ind w:left="1531" w:right="355" w:hanging="240"/>
        <w:jc w:val="both"/>
        <w:rPr>
          <w:sz w:val="20"/>
        </w:rPr>
      </w:pPr>
      <w:r>
        <w:rPr>
          <w:color w:val="231F20"/>
          <w:w w:val="90"/>
          <w:sz w:val="20"/>
        </w:rPr>
        <w:t>Promover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proceso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permanente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educativa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garantice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cali- 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oferta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educativos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continua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distancia.</w:t>
      </w:r>
    </w:p>
    <w:p>
      <w:pPr>
        <w:pStyle w:val="ListParagraph"/>
        <w:numPr>
          <w:ilvl w:val="1"/>
          <w:numId w:val="327"/>
        </w:numPr>
        <w:tabs>
          <w:tab w:pos="1532" w:val="left" w:leader="none"/>
        </w:tabs>
        <w:spacing w:line="292" w:lineRule="auto" w:before="1" w:after="0"/>
        <w:ind w:left="1531" w:right="354" w:hanging="240"/>
        <w:jc w:val="both"/>
        <w:rPr>
          <w:sz w:val="20"/>
        </w:rPr>
      </w:pPr>
      <w:r>
        <w:rPr/>
        <w:pict>
          <v:group style="position:absolute;margin-left:40.888802pt;margin-top:41.551678pt;width:2.050pt;height:62pt;mso-position-horizontal-relative:page;mso-position-vertical-relative:paragraph;z-index:46432" coordorigin="818,831" coordsize="41,1240">
            <v:line style="position:absolute" from="838,851" to="838,1991" stroked="true" strokeweight="2pt" strokecolor="#231f20">
              <v:stroke dashstyle="dash"/>
            </v:line>
            <v:line style="position:absolute" from="838,2051" to="838,2051" stroked="true" strokeweight="2pt" strokecolor="#231f20"/>
            <v:line style="position:absolute" from="838,2050" to="838,205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6456" from="41.893501pt,36.552376pt" to="41.893501pt,36.552376pt" stroked="true" strokeweight="2pt" strokecolor="#231f20">
            <w10:wrap type="none"/>
          </v:line>
        </w:pict>
      </w:r>
      <w:r>
        <w:rPr/>
        <w:pict>
          <v:shape style="position:absolute;margin-left:23.022697pt;margin-top:39.173073pt;width:17.05pt;height:60.7pt;mso-position-horizontal-relative:page;mso-position-vertical-relative:paragraph;z-index:465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43" w:right="-213" w:hanging="2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Dirección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Educación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Continua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Estimular la incorporación de recursos y medios de comunicación en forma pertinente,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adecuada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oportuna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garantizar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eficiencia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eficacia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proceso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enseñanza-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95"/>
          <w:sz w:val="20"/>
        </w:rPr>
        <w:t>educandos.</w:t>
      </w:r>
    </w:p>
    <w:p>
      <w:pPr>
        <w:pStyle w:val="ListParagraph"/>
        <w:numPr>
          <w:ilvl w:val="1"/>
          <w:numId w:val="327"/>
        </w:numPr>
        <w:tabs>
          <w:tab w:pos="1532" w:val="left" w:leader="none"/>
        </w:tabs>
        <w:spacing w:line="292" w:lineRule="auto" w:before="1" w:after="0"/>
        <w:ind w:left="1531" w:right="354" w:hanging="240"/>
        <w:jc w:val="both"/>
        <w:rPr>
          <w:sz w:val="20"/>
        </w:rPr>
      </w:pPr>
      <w:r>
        <w:rPr>
          <w:color w:val="231F20"/>
          <w:w w:val="85"/>
          <w:sz w:val="20"/>
        </w:rPr>
        <w:t>Elaborar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permanente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humanos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continua 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distancia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asegurar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éxito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desarrollo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programas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educativos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modalidades.</w:t>
      </w:r>
    </w:p>
    <w:p>
      <w:pPr>
        <w:pStyle w:val="ListParagraph"/>
        <w:numPr>
          <w:ilvl w:val="1"/>
          <w:numId w:val="327"/>
        </w:numPr>
        <w:tabs>
          <w:tab w:pos="1532" w:val="left" w:leader="none"/>
        </w:tabs>
        <w:spacing w:line="292" w:lineRule="auto" w:before="1" w:after="0"/>
        <w:ind w:left="1531" w:right="355" w:hanging="240"/>
        <w:jc w:val="both"/>
        <w:rPr>
          <w:sz w:val="20"/>
        </w:rPr>
      </w:pPr>
      <w:r>
        <w:rPr/>
        <w:pict>
          <v:group style="position:absolute;margin-left:0pt;margin-top:16.519577pt;width:36.450pt;height:17.05pt;mso-position-horizontal-relative:page;mso-position-vertical-relative:paragraph;z-index:46480" coordorigin="0,330" coordsize="729,341">
            <v:line style="position:absolute" from="397,650" to="708,650" stroked="true" strokeweight="2pt" strokecolor="#231f20">
              <v:stroke dashstyle="dash"/>
            </v:line>
            <v:line style="position:absolute" from="60,650" to="60,650" stroked="true" strokeweight="2pt" strokecolor="#231f20"/>
            <v:rect style="position:absolute;left:0;top:33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Establecer los mecanismos que permitan la vinculación institucional con organismos y organiza- 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públicas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privadas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fortalecimiento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educativas.</w:t>
      </w:r>
    </w:p>
    <w:p>
      <w:pPr>
        <w:pStyle w:val="ListParagraph"/>
        <w:numPr>
          <w:ilvl w:val="1"/>
          <w:numId w:val="327"/>
        </w:numPr>
        <w:tabs>
          <w:tab w:pos="1532" w:val="left" w:leader="none"/>
        </w:tabs>
        <w:spacing w:line="240" w:lineRule="auto" w:before="1" w:after="0"/>
        <w:ind w:left="1531" w:right="0" w:hanging="240"/>
        <w:jc w:val="left"/>
        <w:rPr>
          <w:sz w:val="20"/>
        </w:rPr>
      </w:pPr>
      <w:r>
        <w:rPr>
          <w:color w:val="231F20"/>
          <w:w w:val="90"/>
          <w:sz w:val="20"/>
        </w:rPr>
        <w:t>Fomentar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incentivos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docente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vinculado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</w:p>
    <w:p>
      <w:pPr>
        <w:pStyle w:val="BodyText"/>
        <w:spacing w:before="50"/>
        <w:ind w:left="1531" w:right="351"/>
      </w:pPr>
      <w:r>
        <w:rPr>
          <w:color w:val="231F20"/>
          <w:w w:val="85"/>
        </w:rPr>
        <w:t>actividades de educación continua y a distancia.</w:t>
      </w:r>
    </w:p>
    <w:p>
      <w:pPr>
        <w:pStyle w:val="ListParagraph"/>
        <w:numPr>
          <w:ilvl w:val="1"/>
          <w:numId w:val="327"/>
        </w:numPr>
        <w:tabs>
          <w:tab w:pos="1532" w:val="left" w:leader="none"/>
        </w:tabs>
        <w:spacing w:line="292" w:lineRule="auto" w:before="50" w:after="0"/>
        <w:ind w:left="1531" w:right="355" w:hanging="240"/>
        <w:jc w:val="both"/>
        <w:rPr>
          <w:sz w:val="20"/>
        </w:rPr>
      </w:pPr>
      <w:r>
        <w:rPr>
          <w:color w:val="231F20"/>
          <w:w w:val="85"/>
          <w:sz w:val="20"/>
        </w:rPr>
        <w:t>Definir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estrategias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mercadotecnia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permitan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amplia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educa- </w:t>
      </w:r>
      <w:r>
        <w:rPr>
          <w:color w:val="231F20"/>
          <w:w w:val="90"/>
          <w:sz w:val="20"/>
        </w:rPr>
        <w:t>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continua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distancia.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30" w:right="351" w:firstLine="360"/>
      </w:pPr>
      <w:r>
        <w:rPr>
          <w:b/>
          <w:color w:val="939598"/>
          <w:w w:val="90"/>
        </w:rPr>
        <w:t>Cuarto.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Continua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siguiente </w:t>
      </w:r>
      <w:r>
        <w:rPr>
          <w:color w:val="231F20"/>
          <w:w w:val="95"/>
        </w:rPr>
        <w:t>manera: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32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Dirección de Desarrollo y Gestión 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Proyectos.</w:t>
      </w:r>
    </w:p>
    <w:p>
      <w:pPr>
        <w:pStyle w:val="ListParagraph"/>
        <w:numPr>
          <w:ilvl w:val="0"/>
          <w:numId w:val="328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Dirección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Tecnologías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Educación.</w:t>
      </w:r>
    </w:p>
    <w:p>
      <w:pPr>
        <w:pStyle w:val="ListParagraph"/>
        <w:numPr>
          <w:ilvl w:val="0"/>
          <w:numId w:val="328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Dirección de Normas y Evaluación de Modelos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Educativos.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ind w:left="928" w:right="15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1491"/>
      </w:pPr>
      <w:r>
        <w:rPr>
          <w:b/>
          <w:color w:val="939598"/>
          <w:w w:val="90"/>
        </w:rPr>
        <w:t>Artículo Primero. </w:t>
      </w:r>
      <w:r>
        <w:rPr>
          <w:color w:val="231F20"/>
          <w:w w:val="90"/>
        </w:rPr>
        <w:t>El presente Acuerdo entrará en vigor el día de su publicación en la “Gaceta</w:t>
      </w:r>
    </w:p>
    <w:p>
      <w:pPr>
        <w:pStyle w:val="BodyText"/>
        <w:spacing w:before="50"/>
        <w:ind w:left="1130" w:right="351"/>
      </w:pPr>
      <w:r>
        <w:rPr>
          <w:color w:val="231F20"/>
          <w:w w:val="95"/>
        </w:rPr>
        <w:t>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351" w:firstLine="360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Segundo.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proveerán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 debido cumplimiento del presente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  <w:spacing w:line="292" w:lineRule="auto" w:before="161"/>
        <w:ind w:left="1130" w:firstLine="360"/>
      </w:pPr>
      <w:r>
        <w:rPr>
          <w:b/>
          <w:color w:val="939598"/>
          <w:w w:val="85"/>
        </w:rPr>
        <w:t>Artículo Tercero. </w:t>
      </w:r>
      <w:r>
        <w:rPr>
          <w:color w:val="231F20"/>
          <w:w w:val="85"/>
        </w:rPr>
        <w:t>Se derogan las disposiciones administrativas de igualo menor jerarquía que se opongan al presente Acuerdo.</w:t>
      </w:r>
    </w:p>
    <w:p>
      <w:pPr>
        <w:spacing w:after="0" w:line="292" w:lineRule="auto"/>
        <w:sectPr>
          <w:footerReference w:type="default" r:id="rId172"/>
          <w:pgSz w:w="9810" w:h="13500"/>
          <w:pgMar w:footer="796" w:header="0" w:top="920" w:bottom="980" w:left="0" w:right="640"/>
        </w:sectPr>
      </w:pPr>
    </w:p>
    <w:p>
      <w:pPr>
        <w:spacing w:before="68" w:after="19"/>
        <w:ind w:left="1847" w:right="782" w:firstLine="0"/>
        <w:jc w:val="left"/>
        <w:rPr>
          <w:sz w:val="16"/>
        </w:rPr>
      </w:pPr>
      <w:r>
        <w:rPr/>
        <w:pict>
          <v:group style="position:absolute;margin-left:453.987183pt;margin-top:269.264984pt;width:36.450pt;height:17.05pt;mso-position-horizontal-relative:page;mso-position-vertical-relative:page;z-index:46600" coordorigin="9080,5385" coordsize="729,341">
            <v:line style="position:absolute" from="9100,5705" to="9411,5705" stroked="true" strokeweight="2pt" strokecolor="#231f20">
              <v:stroke dashstyle="dash"/>
            </v:line>
            <v:line style="position:absolute" from="9748,5705" to="9748,5705" stroked="true" strokeweight="2pt" strokecolor="#231f20"/>
            <v:rect style="position:absolute;left:9411;top:538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16"/>
        </w:rPr>
        <w:t>ACUERDO POR EL QUE SE CREA LA DIRECCIÓN DE EDUCACIÓN CONTINUA Y A DISTANCIA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line="645" w:lineRule="auto" w:before="72"/>
        <w:ind w:left="3600" w:right="1761" w:hanging="1689"/>
        <w:jc w:val="left"/>
      </w:pPr>
      <w:r>
        <w:rPr/>
        <w:pict>
          <v:group style="position:absolute;margin-left:447.498413pt;margin-top:155.533188pt;width:2.050pt;height:62pt;mso-position-horizontal-relative:page;mso-position-vertical-relative:paragraph;z-index:46576" coordorigin="8950,3111" coordsize="41,1240">
            <v:line style="position:absolute" from="8970,3131" to="8970,4271" stroked="true" strokeweight="2pt" strokecolor="#231f20">
              <v:stroke dashstyle="dash"/>
            </v:line>
            <v:line style="position:absolute" from="8970,4331" to="8970,4331" stroked="true" strokeweight="2pt" strokecolor="#231f20"/>
            <v:line style="position:absolute" from="8970,4330" to="8970,4330" stroked="true" strokeweight="2pt" strokecolor="#231f20"/>
            <w10:wrap type="none"/>
          </v:group>
        </w:pict>
      </w:r>
      <w:r>
        <w:rPr/>
        <w:pict>
          <v:shape style="position:absolute;margin-left:451.541412pt;margin-top:153.154678pt;width:17pt;height:60.7pt;mso-position-horizontal-relative:page;mso-position-vertical-relative:paragraph;z-index:466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43" w:right="-214" w:hanging="2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Dirección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Educación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Continua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Distancia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.799999pt;margin-top:67.070244pt;width:404.05pt;height:61.3pt;mso-position-horizontal-relative:page;mso-position-vertical-relative:paragraph;z-index:4664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7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04 de octubre de 2004.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Extraordinario, octubre de 2004,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 XI, Año XX.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2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04 de octubre de 2004.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"/>
        <w:rPr>
          <w:b/>
          <w:sz w:val="13"/>
        </w:rPr>
      </w:pPr>
      <w:r>
        <w:rPr/>
        <w:pict>
          <v:line style="position:absolute;mso-position-horizontal-relative:page;mso-position-vertical-relative:paragraph;z-index:46552;mso-wrap-distance-left:0;mso-wrap-distance-right:0" from="448.498413pt,10.521263pt" to="448.498413pt,10.521263pt" stroked="true" strokeweight="2pt" strokecolor="#231f20">
            <w10:wrap type="topAndBottom"/>
          </v:line>
        </w:pict>
      </w:r>
    </w:p>
    <w:p>
      <w:pPr>
        <w:spacing w:after="0"/>
        <w:rPr>
          <w:sz w:val="13"/>
        </w:rPr>
        <w:sectPr>
          <w:footerReference w:type="default" r:id="rId173"/>
          <w:pgSz w:w="9810" w:h="13500"/>
          <w:pgMar w:footer="796" w:header="0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74"/>
          <w:pgSz w:w="9810" w:h="13500"/>
          <w:pgMar w:footer="0" w:header="0" w:top="1260" w:bottom="280" w:left="1360" w:right="1360"/>
        </w:sectPr>
      </w:pPr>
    </w:p>
    <w:p>
      <w:pPr>
        <w:pStyle w:val="BodyText"/>
        <w:rPr>
          <w:rFonts w:ascii="Times New Roman"/>
        </w:rPr>
      </w:pPr>
      <w:r>
        <w:rPr/>
        <w:pict>
          <v:shape style="position:absolute;margin-left:.553815pt;margin-top:14.173996pt;width:433.7pt;height:646.3pt;mso-position-horizontal-relative:page;mso-position-vertical-relative:page;z-index:-1099816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1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5022" w:right="-11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LA INVESTIGACIÓN UNIVERSITARIA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8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53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393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99744" coordorigin="11,283" coordsize="8676,12926">
            <v:line style="position:absolute" from="996,1215" to="8677,1215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1002" type="#_x0000_t75" stroked="false">
              <v:imagedata r:id="rId176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1"/>
        <w:rPr>
          <w:rFonts w:ascii="Times New Roman"/>
          <w:sz w:val="28"/>
        </w:rPr>
      </w:pPr>
    </w:p>
    <w:p>
      <w:pPr>
        <w:pStyle w:val="BodyText"/>
        <w:spacing w:line="40" w:lineRule="exact"/>
        <w:ind w:left="7589"/>
        <w:rPr>
          <w:rFonts w:ascii="Times New Roman"/>
          <w:sz w:val="4"/>
        </w:rPr>
      </w:pPr>
      <w:r>
        <w:rPr>
          <w:rFonts w:ascii="Times New Roman"/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position w:val="0"/>
          <w:sz w:val="4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4"/>
        <w:rPr>
          <w:rFonts w:ascii="Times New Roman"/>
          <w:sz w:val="19"/>
        </w:rPr>
      </w:pPr>
    </w:p>
    <w:p>
      <w:pPr>
        <w:spacing w:line="249" w:lineRule="auto" w:before="0"/>
        <w:ind w:left="2130" w:right="1661" w:firstLine="391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47.498413pt;margin-top:-99.125648pt;width:2.050pt;height:62pt;mso-position-horizontal-relative:page;mso-position-vertical-relative:paragraph;z-index:46720" coordorigin="8950,-1983" coordsize="41,1240">
            <v:line style="position:absolute" from="8970,-1963" to="8970,-823" stroked="true" strokeweight="2pt" strokecolor="#231f20">
              <v:stroke dashstyle="dash"/>
            </v:line>
            <v:line style="position:absolute" from="8970,-763" to="8970,-763" stroked="true" strokeweight="2pt" strokecolor="#231f20"/>
            <v:line style="position:absolute" from="8970,-763" to="8970,-763" stroked="true" strokeweight="2pt" strokecolor="#231f20"/>
            <w10:wrap type="none"/>
          </v:group>
        </w:pict>
      </w:r>
      <w:r>
        <w:rPr/>
        <w:pict>
          <v:group style="position:absolute;margin-left:453.987183pt;margin-top:-54.157848pt;width:36.450pt;height:17.05pt;mso-position-horizontal-relative:page;mso-position-vertical-relative:paragraph;z-index:46744" coordorigin="9080,-1083" coordsize="729,341">
            <v:line style="position:absolute" from="9100,-763" to="9411,-763" stroked="true" strokeweight="2pt" strokecolor="#231f20">
              <v:stroke dashstyle="dash"/>
            </v:line>
            <v:line style="position:absolute" from="9748,-763" to="9748,-763" stroked="true" strokeweight="2pt" strokecolor="#231f20"/>
            <v:rect style="position:absolute;left:9411;top:-1083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-101.057045pt;width:17pt;height:59.95pt;mso-position-horizontal-relative:page;mso-position-vertical-relative:paragraph;z-index:467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4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0"/>
          <w:sz w:val="18"/>
        </w:rPr>
        <w:t>Inves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3"/>
          <w:sz w:val="18"/>
        </w:rPr>
        <w:t>igació</w:t>
      </w:r>
      <w:r>
        <w:rPr>
          <w:rFonts w:ascii="Cambria" w:hAnsi="Cambria"/>
          <w:i/>
          <w:color w:val="FFFFFF"/>
          <w:w w:val="113"/>
          <w:sz w:val="18"/>
        </w:rPr>
        <w:t>n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Universi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3"/>
          <w:sz w:val="18"/>
        </w:rPr>
        <w:t>aria</w:t>
      </w:r>
      <w:r>
        <w:rPr>
          <w:rFonts w:ascii="Cambria" w:hAnsi="Cambria"/>
          <w:i/>
          <w:color w:val="FFFFFF"/>
          <w:spacing w:val="6"/>
          <w:w w:val="113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 w:line="249" w:lineRule="auto"/>
        <w:jc w:val="left"/>
        <w:rPr>
          <w:rFonts w:ascii="Cambria" w:hAnsi="Cambria"/>
          <w:sz w:val="18"/>
        </w:rPr>
        <w:sectPr>
          <w:footerReference w:type="default" r:id="rId175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77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46" w:lineRule="exact" w:before="0"/>
        <w:ind w:left="1277" w:right="0"/>
        <w:jc w:val="left"/>
      </w:pPr>
      <w:r>
        <w:rPr/>
        <w:pict>
          <v:shape style="position:absolute;margin-left:45.620998pt;margin-top:-32.368999pt;width:392.4pt;height:30.15pt;mso-position-horizontal-relative:page;mso-position-vertical-relative:paragraph;z-index:-1099672" type="#_x0000_t202" filled="false" stroked="false">
            <v:textbox inset="0,0,0,0">
              <w:txbxContent>
                <w:p>
                  <w:pPr>
                    <w:pStyle w:val="BodyText"/>
                    <w:spacing w:before="2"/>
                    <w:rPr>
                      <w:sz w:val="15"/>
                    </w:rPr>
                  </w:pPr>
                </w:p>
                <w:p>
                  <w:pPr>
                    <w:spacing w:before="0"/>
                    <w:ind w:left="4121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LA INVESTIGACIÓN UNIVERSITARIA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DE LA INVESTIGACIÓN  UNIVERSITARIA</w:t>
      </w:r>
    </w:p>
    <w:p>
      <w:pPr>
        <w:spacing w:before="50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LA UNIVERSIDAD AUTÓNOMA DEL ESTADO DE MÉXICO</w:t>
      </w:r>
    </w:p>
    <w:p>
      <w:pPr>
        <w:pStyle w:val="BodyText"/>
        <w:rPr>
          <w:b/>
          <w:sz w:val="24"/>
        </w:rPr>
      </w:pPr>
    </w:p>
    <w:p>
      <w:pPr>
        <w:pStyle w:val="Heading3"/>
        <w:spacing w:line="309" w:lineRule="auto" w:before="153"/>
        <w:ind w:left="2737" w:right="3670"/>
      </w:pP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7" w:lineRule="auto"/>
        <w:ind w:left="195" w:right="112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1.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regular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investiga- </w:t>
      </w:r>
      <w:r>
        <w:rPr>
          <w:color w:val="231F20"/>
          <w:spacing w:val="3"/>
          <w:w w:val="95"/>
        </w:rPr>
        <w:t>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3"/>
          <w:w w:val="95"/>
        </w:rPr>
        <w:t>realiza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3"/>
          <w:w w:val="95"/>
        </w:rPr>
        <w:t>Universidad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3"/>
          <w:w w:val="95"/>
        </w:rPr>
        <w:t>Autónoma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3"/>
          <w:w w:val="95"/>
        </w:rPr>
        <w:t>Estado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3"/>
          <w:w w:val="95"/>
        </w:rPr>
        <w:t>México,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así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3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4"/>
          <w:w w:val="95"/>
        </w:rPr>
        <w:t>aspectos </w:t>
      </w:r>
      <w:r>
        <w:rPr>
          <w:color w:val="231F20"/>
          <w:spacing w:val="3"/>
          <w:w w:val="85"/>
        </w:rPr>
        <w:t>particulares </w:t>
      </w:r>
      <w:r>
        <w:rPr>
          <w:color w:val="231F20"/>
          <w:w w:val="85"/>
        </w:rPr>
        <w:t>relacionados con su organización, financiamiento, administración, seguimiento, evalua- ción, difusión y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extensión.</w:t>
      </w:r>
    </w:p>
    <w:p>
      <w:pPr>
        <w:pStyle w:val="BodyText"/>
        <w:spacing w:line="297" w:lineRule="auto" w:before="162"/>
        <w:ind w:left="195" w:right="1129" w:firstLine="360"/>
        <w:jc w:val="both"/>
      </w:pPr>
      <w:r>
        <w:rPr/>
        <w:pict>
          <v:group style="position:absolute;margin-left:447.498413pt;margin-top:33.994495pt;width:2.050pt;height:62pt;mso-position-horizontal-relative:page;mso-position-vertical-relative:paragraph;z-index:46864" coordorigin="8950,680" coordsize="41,1240">
            <v:line style="position:absolute" from="8970,700" to="8970,1840" stroked="true" strokeweight="2pt" strokecolor="#231f20">
              <v:stroke dashstyle="dash"/>
            </v:line>
            <v:line style="position:absolute" from="8970,1900" to="8970,1900" stroked="true" strokeweight="2pt" strokecolor="#231f20"/>
            <v:line style="position:absolute" from="8970,1899" to="8970,189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6888" from="448.498413pt,28.995195pt" to="448.498413pt,28.995195pt" stroked="true" strokeweight="2pt" strokecolor="#231f20">
            <w10:wrap type="none"/>
          </v:line>
        </w:pict>
      </w:r>
      <w:r>
        <w:rPr/>
        <w:pict>
          <v:shape style="position:absolute;margin-left:451.541412pt;margin-top:32.063095pt;width:17pt;height:59.95pt;mso-position-horizontal-relative:page;mso-position-vertical-relative:paragraph;z-index:469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4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2.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regirá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procedimientos,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modalidades </w:t>
      </w:r>
      <w:r>
        <w:rPr>
          <w:color w:val="231F20"/>
          <w:w w:val="90"/>
        </w:rPr>
        <w:t>previstos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dispo- </w:t>
      </w:r>
      <w:r>
        <w:rPr>
          <w:color w:val="231F20"/>
          <w:w w:val="85"/>
        </w:rPr>
        <w:t>siciones aplicables de la legislación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7" w:lineRule="auto" w:before="162"/>
        <w:ind w:left="195" w:right="1129" w:firstLine="360"/>
        <w:jc w:val="both"/>
      </w:pPr>
      <w:r>
        <w:rPr/>
        <w:pict>
          <v:group style="position:absolute;margin-left:453.987183pt;margin-top:28.069992pt;width:36.450pt;height:17.05pt;mso-position-horizontal-relative:page;mso-position-vertical-relative:paragraph;z-index:46912" coordorigin="9080,561" coordsize="729,341">
            <v:line style="position:absolute" from="9100,881" to="9411,881" stroked="true" strokeweight="2pt" strokecolor="#231f20">
              <v:stroke dashstyle="dash"/>
            </v:line>
            <v:line style="position:absolute" from="9748,881" to="9748,881" stroked="true" strokeweight="2pt" strokecolor="#231f20"/>
            <v:rect style="position:absolute;left:9411;top:56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3.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libertades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consigna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Constitución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Mexicanos,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Universi- </w:t>
      </w:r>
      <w:r>
        <w:rPr>
          <w:color w:val="231F20"/>
          <w:w w:val="85"/>
        </w:rPr>
        <w:t>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7" w:lineRule="auto" w:before="162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Centros </w:t>
      </w:r>
      <w:r>
        <w:rPr>
          <w:color w:val="231F20"/>
          <w:w w:val="85"/>
        </w:rPr>
        <w:t>Universitarios, Planteles de la Escuela Preparatoria y Dependencias Académicas; entre dos o más de </w:t>
      </w:r>
      <w:r>
        <w:rPr>
          <w:color w:val="231F20"/>
          <w:w w:val="90"/>
        </w:rPr>
        <w:t>estas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locales,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nacio- </w:t>
      </w:r>
      <w:r>
        <w:rPr>
          <w:color w:val="231F20"/>
          <w:w w:val="85"/>
        </w:rPr>
        <w:t>nales o 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extranjero.</w:t>
      </w:r>
    </w:p>
    <w:p>
      <w:pPr>
        <w:pStyle w:val="BodyText"/>
        <w:spacing w:line="297" w:lineRule="auto" w:before="2"/>
        <w:ind w:left="19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realice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organizará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orien- </w:t>
      </w:r>
      <w:r>
        <w:rPr>
          <w:color w:val="231F20"/>
          <w:spacing w:val="-3"/>
          <w:w w:val="85"/>
        </w:rPr>
        <w:t>tará conforme </w:t>
      </w:r>
      <w:r>
        <w:rPr>
          <w:color w:val="231F20"/>
          <w:w w:val="85"/>
        </w:rPr>
        <w:t>a los </w:t>
      </w:r>
      <w:r>
        <w:rPr>
          <w:color w:val="231F20"/>
          <w:spacing w:val="-3"/>
          <w:w w:val="85"/>
        </w:rPr>
        <w:t>propósitos señalados </w:t>
      </w:r>
      <w:r>
        <w:rPr>
          <w:color w:val="231F20"/>
          <w:w w:val="85"/>
        </w:rPr>
        <w:t>en el </w:t>
      </w:r>
      <w:r>
        <w:rPr>
          <w:color w:val="231F20"/>
          <w:spacing w:val="-3"/>
          <w:w w:val="85"/>
        </w:rPr>
        <w:t>Reglamento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Educación Media </w:t>
      </w:r>
      <w:r>
        <w:rPr>
          <w:color w:val="231F20"/>
          <w:spacing w:val="-4"/>
          <w:w w:val="85"/>
        </w:rPr>
        <w:t>Superior, </w:t>
      </w:r>
      <w:r>
        <w:rPr>
          <w:color w:val="231F20"/>
          <w:spacing w:val="-3"/>
          <w:w w:val="85"/>
        </w:rPr>
        <w:t>observando </w:t>
      </w:r>
      <w:r>
        <w:rPr>
          <w:color w:val="231F20"/>
          <w:w w:val="85"/>
        </w:rPr>
        <w:t>las disposiciones de este reglamento en lo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conducente.</w:t>
      </w:r>
    </w:p>
    <w:p>
      <w:pPr>
        <w:pStyle w:val="BodyText"/>
        <w:spacing w:line="297" w:lineRule="auto" w:before="162"/>
        <w:ind w:left="195" w:right="1129" w:firstLine="360"/>
        <w:jc w:val="right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organización,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impulso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investi-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gación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cargo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Avanzados,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7" w:lineRule="auto" w:before="162"/>
        <w:ind w:left="19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6.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procurar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óptimo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organizada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funcionalmente 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cuerpos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estructuralmente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Líneas,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Investigación,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pue-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humanística,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básica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aplicada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tecnológico;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enfoques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dis- </w:t>
      </w:r>
      <w:r>
        <w:rPr>
          <w:color w:val="231F20"/>
          <w:w w:val="85"/>
        </w:rPr>
        <w:t>ciplinarios,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multidisciplinarios,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interdisciplinarios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transdisciplinarios;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individual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colectiva.</w:t>
      </w:r>
    </w:p>
    <w:p>
      <w:pPr>
        <w:pStyle w:val="BodyText"/>
        <w:spacing w:line="297" w:lineRule="auto" w:before="2"/>
        <w:ind w:left="195" w:right="1130" w:firstLine="360"/>
        <w:jc w:val="both"/>
      </w:pPr>
      <w:r>
        <w:rPr>
          <w:color w:val="231F20"/>
          <w:w w:val="85"/>
        </w:rPr>
        <w:t>Lo </w:t>
      </w:r>
      <w:r>
        <w:rPr>
          <w:color w:val="231F20"/>
          <w:spacing w:val="-3"/>
          <w:w w:val="85"/>
        </w:rPr>
        <w:t>anterior estará vinculado </w:t>
      </w:r>
      <w:r>
        <w:rPr>
          <w:color w:val="231F20"/>
          <w:w w:val="85"/>
        </w:rPr>
        <w:t>con el </w:t>
      </w:r>
      <w:r>
        <w:rPr>
          <w:color w:val="231F20"/>
          <w:spacing w:val="-3"/>
          <w:w w:val="85"/>
        </w:rPr>
        <w:t>apartado correspondiente </w:t>
      </w:r>
      <w:r>
        <w:rPr>
          <w:color w:val="231F20"/>
          <w:w w:val="85"/>
        </w:rPr>
        <w:t>en los </w:t>
      </w:r>
      <w:r>
        <w:rPr>
          <w:color w:val="231F20"/>
          <w:spacing w:val="-3"/>
          <w:w w:val="85"/>
        </w:rPr>
        <w:t>Planes Generales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Desarrollo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Planes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Rectores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Desarrollo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Institucional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Universidad;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Planes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Desarrollo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términos de las disposiciones aplicables de la legislación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after="0" w:line="297" w:lineRule="auto"/>
        <w:jc w:val="both"/>
        <w:sectPr>
          <w:footerReference w:type="default" r:id="rId178"/>
          <w:pgSz w:w="9810" w:h="13500"/>
          <w:pgMar w:footer="796" w:header="0" w:top="820" w:bottom="980" w:left="800" w:right="0"/>
          <w:pgNumType w:start="395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Heading3"/>
        <w:spacing w:before="72"/>
        <w:ind w:left="2052"/>
      </w:pPr>
      <w:r>
        <w:rPr>
          <w:color w:val="231F20"/>
          <w:w w:val="80"/>
        </w:rPr>
        <w:t>CAPÍTULO SEGUNDO</w:t>
      </w:r>
    </w:p>
    <w:p>
      <w:pPr>
        <w:spacing w:before="67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CUERPOS  ACADÉMICOS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1" w:right="11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7.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constituyen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torno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común,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com- </w:t>
      </w:r>
      <w:r>
        <w:rPr>
          <w:color w:val="231F20"/>
          <w:w w:val="85"/>
        </w:rPr>
        <w:t>parten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objetivos,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metas,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estrategias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permiten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consolidación, 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estándares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nacionales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internacionales.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90"/>
        </w:rPr>
        <w:t>Además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comparten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 aplicación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conocimiento,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reconocidos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trayectoria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capital humano,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intercambio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ex- </w:t>
      </w:r>
      <w:r>
        <w:rPr>
          <w:color w:val="231F20"/>
          <w:w w:val="85"/>
        </w:rPr>
        <w:t>tranjero,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nacionales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extranjero.</w:t>
      </w:r>
    </w:p>
    <w:p>
      <w:pPr>
        <w:pStyle w:val="BodyText"/>
        <w:spacing w:line="292" w:lineRule="auto" w:before="1"/>
        <w:ind w:left="1131" w:right="114" w:firstLine="360"/>
        <w:jc w:val="both"/>
      </w:pPr>
      <w:r>
        <w:rPr/>
        <w:pict>
          <v:group style="position:absolute;margin-left:40.888802pt;margin-top:45.030872pt;width:2.050pt;height:62pt;mso-position-horizontal-relative:page;mso-position-vertical-relative:paragraph;z-index:46984" coordorigin="818,901" coordsize="41,1240">
            <v:line style="position:absolute" from="838,921" to="838,2060" stroked="true" strokeweight="2pt" strokecolor="#231f20">
              <v:stroke dashstyle="dash"/>
            </v:line>
            <v:line style="position:absolute" from="838,2120" to="838,2120" stroked="true" strokeweight="2pt" strokecolor="#231f20"/>
            <v:line style="position:absolute" from="838,2120" to="838,212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7008" from="41.893501pt,40.031574pt" to="41.893501pt,40.031574pt" stroked="true" strokeweight="2pt" strokecolor="#231f20">
            <w10:wrap type="none"/>
          </v:line>
        </w:pict>
      </w:r>
      <w:r>
        <w:rPr/>
        <w:pict>
          <v:shape style="position:absolute;margin-left:22.993998pt;margin-top:43.099472pt;width:17.05pt;height:59.95pt;mso-position-horizontal-relative:page;mso-position-vertical-relative:paragraph;z-index:470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3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registro,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visto </w:t>
      </w:r>
      <w:r>
        <w:rPr>
          <w:color w:val="231F20"/>
          <w:w w:val="85"/>
        </w:rPr>
        <w:t>bueno del Director del Organismo Académico, Plantel de la Escuela Preparatoria, Centro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Universitario 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92" w:lineRule="auto" w:before="161"/>
        <w:ind w:left="1131" w:right="110" w:firstLine="360"/>
        <w:jc w:val="both"/>
      </w:pPr>
      <w:r>
        <w:rPr/>
        <w:pict>
          <v:group style="position:absolute;margin-left:0pt;margin-top:48.002586pt;width:36.450pt;height:17.05pt;mso-position-horizontal-relative:page;mso-position-vertical-relative:paragraph;z-index:47032" coordorigin="0,960" coordsize="729,341">
            <v:line style="position:absolute" from="397,1280" to="708,1280" stroked="true" strokeweight="2pt" strokecolor="#231f20">
              <v:stroke dashstyle="dash"/>
            </v:line>
            <v:line style="position:absolute" from="60,1280" to="60,1280" stroked="true" strokeweight="2pt" strokecolor="#231f20"/>
            <v:rect style="position:absolute;left:0;top:96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desempeña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fun- </w:t>
      </w:r>
      <w:r>
        <w:rPr>
          <w:color w:val="231F20"/>
          <w:w w:val="85"/>
        </w:rPr>
        <w:t>ciones ordinarias como profesor, investigador o profesor-investigador de tiempo completo, preferente- </w:t>
      </w:r>
      <w:r>
        <w:rPr>
          <w:color w:val="231F20"/>
          <w:spacing w:val="3"/>
          <w:w w:val="90"/>
        </w:rPr>
        <w:t>mente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3"/>
          <w:w w:val="90"/>
        </w:rPr>
        <w:t>adscrito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3"/>
          <w:w w:val="90"/>
        </w:rPr>
        <w:t>mismo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3"/>
          <w:w w:val="90"/>
        </w:rPr>
        <w:t>Organismo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3"/>
          <w:w w:val="90"/>
        </w:rPr>
        <w:t>Académico,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3"/>
          <w:w w:val="90"/>
        </w:rPr>
        <w:t>Centro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3"/>
          <w:w w:val="90"/>
        </w:rPr>
        <w:t>Universitario,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3"/>
          <w:w w:val="90"/>
        </w:rPr>
        <w:t>Plantel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4"/>
          <w:w w:val="90"/>
        </w:rPr>
        <w:t>Escuela </w:t>
      </w:r>
      <w:r>
        <w:rPr>
          <w:color w:val="231F20"/>
          <w:spacing w:val="2"/>
          <w:w w:val="85"/>
        </w:rPr>
        <w:t>Preparatoria </w:t>
      </w:r>
      <w:r>
        <w:rPr>
          <w:color w:val="231F20"/>
          <w:w w:val="85"/>
        </w:rPr>
        <w:t>o Dependencia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Académica.</w:t>
      </w:r>
    </w:p>
    <w:p>
      <w:pPr>
        <w:pStyle w:val="BodyText"/>
        <w:spacing w:line="292" w:lineRule="auto" w:before="1"/>
        <w:ind w:left="1131" w:right="114" w:firstLine="360"/>
        <w:jc w:val="both"/>
      </w:pPr>
      <w:r>
        <w:rPr>
          <w:color w:val="231F20"/>
          <w:w w:val="90"/>
        </w:rPr>
        <w:t>Cuando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suficiente,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integrarse personal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adscritos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deberá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autorización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involucrados.</w:t>
      </w:r>
    </w:p>
    <w:p>
      <w:pPr>
        <w:pStyle w:val="BodyText"/>
        <w:spacing w:line="292" w:lineRule="auto" w:before="161"/>
        <w:ind w:left="1131" w:right="113" w:firstLine="360"/>
        <w:jc w:val="both"/>
      </w:pPr>
      <w:r>
        <w:rPr>
          <w:b/>
          <w:color w:val="939598"/>
          <w:w w:val="85"/>
        </w:rPr>
        <w:t>Artículo 9. </w:t>
      </w:r>
      <w:r>
        <w:rPr>
          <w:color w:val="231F20"/>
          <w:w w:val="85"/>
        </w:rPr>
        <w:t>Los cuerpos académicos se registrarán ante la Secretaría de Investigación y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Estudios </w:t>
      </w:r>
      <w:r>
        <w:rPr>
          <w:color w:val="231F20"/>
          <w:w w:val="90"/>
        </w:rPr>
        <w:t>Avanzados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gestiones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re- </w:t>
      </w:r>
      <w:r>
        <w:rPr>
          <w:color w:val="231F20"/>
          <w:w w:val="85"/>
        </w:rPr>
        <w:t>gistro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educativas,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tipo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científico,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locales,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nacionales o 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extranjero.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registro,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gestiones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sujetarán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procedimientos </w:t>
      </w:r>
      <w:r>
        <w:rPr>
          <w:color w:val="231F20"/>
          <w:w w:val="85"/>
        </w:rPr>
        <w:t>administrativos que para tal efecto establezca la Secretaría de Investigación y Estudios Avanzados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 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observando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previsto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convocatorias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before="161"/>
        <w:ind w:left="1491" w:right="-19"/>
      </w:pPr>
      <w:r>
        <w:rPr>
          <w:b/>
          <w:color w:val="939598"/>
          <w:w w:val="85"/>
        </w:rPr>
        <w:t>Artículo 10. </w:t>
      </w:r>
      <w:r>
        <w:rPr>
          <w:color w:val="231F20"/>
          <w:w w:val="85"/>
        </w:rPr>
        <w:t>Los cuerpos académicos se clasificarán de acuerdo con su nivel de consolidación en: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0"/>
          <w:numId w:val="329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Cuerpo Académico en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Formación.</w:t>
      </w:r>
    </w:p>
    <w:p>
      <w:pPr>
        <w:pStyle w:val="ListParagraph"/>
        <w:numPr>
          <w:ilvl w:val="0"/>
          <w:numId w:val="329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Cuerpo Académico en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Consolidación.</w:t>
      </w:r>
    </w:p>
    <w:p>
      <w:pPr>
        <w:pStyle w:val="ListParagraph"/>
        <w:numPr>
          <w:ilvl w:val="0"/>
          <w:numId w:val="32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Cuerpo Académico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Consolidado.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 11. </w:t>
      </w:r>
      <w:r>
        <w:rPr>
          <w:color w:val="231F20"/>
          <w:w w:val="85"/>
        </w:rPr>
        <w:t>Un Cuerpo Académico en Formación se caracteriza por lo siguiente: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330"/>
        </w:numPr>
        <w:tabs>
          <w:tab w:pos="1490" w:val="left" w:leader="none"/>
          <w:tab w:pos="1492" w:val="left" w:leader="none"/>
        </w:tabs>
        <w:spacing w:line="292" w:lineRule="auto" w:before="0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Tiene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definido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están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registradas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Líneas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Generación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Conocimiento que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desarrolla.</w:t>
      </w:r>
    </w:p>
    <w:p>
      <w:pPr>
        <w:spacing w:after="0" w:line="292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7" w:after="21"/>
        <w:ind w:left="41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30"/>
        </w:numPr>
        <w:tabs>
          <w:tab w:pos="476" w:val="left" w:leader="none"/>
        </w:tabs>
        <w:spacing w:line="288" w:lineRule="auto" w:before="80" w:after="0"/>
        <w:ind w:left="476" w:right="1131" w:hanging="360"/>
        <w:jc w:val="both"/>
        <w:rPr>
          <w:sz w:val="20"/>
        </w:rPr>
      </w:pPr>
      <w:r>
        <w:rPr>
          <w:color w:val="231F20"/>
          <w:w w:val="90"/>
          <w:sz w:val="20"/>
        </w:rPr>
        <w:t>Menos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mitad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cuenta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doctor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productos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generación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innovadora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reconocidos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buena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calidad.</w:t>
      </w:r>
    </w:p>
    <w:p>
      <w:pPr>
        <w:pStyle w:val="BodyText"/>
        <w:spacing w:line="288" w:lineRule="auto" w:before="1"/>
        <w:ind w:left="475" w:right="1129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productos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buena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artículos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especializados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publicados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revistas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arbitraje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 incluidas en índices nacionales e internacionales reconocidos; libros o capítulos en libros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publica- </w:t>
      </w:r>
      <w:r>
        <w:rPr>
          <w:color w:val="231F20"/>
          <w:w w:val="90"/>
        </w:rPr>
        <w:t>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editoriales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reconocidas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4"/>
        </w:rPr>
        <w:t>Isbn</w:t>
      </w:r>
      <w:r>
        <w:rPr>
          <w:color w:val="231F20"/>
          <w:w w:val="90"/>
        </w:rPr>
        <w:t>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memorias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arbitradas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eventos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científicos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académicos;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cómputo,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obtentor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patente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registrada,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haber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creado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artística.</w:t>
      </w:r>
    </w:p>
    <w:p>
      <w:pPr>
        <w:pStyle w:val="ListParagraph"/>
        <w:numPr>
          <w:ilvl w:val="0"/>
          <w:numId w:val="330"/>
        </w:numPr>
        <w:tabs>
          <w:tab w:pos="476" w:val="left" w:leader="none"/>
        </w:tabs>
        <w:spacing w:line="288" w:lineRule="auto" w:before="1" w:after="0"/>
        <w:ind w:left="476" w:right="1128" w:hanging="360"/>
        <w:jc w:val="both"/>
        <w:rPr>
          <w:sz w:val="20"/>
        </w:rPr>
      </w:pPr>
      <w:r>
        <w:rPr/>
        <w:pict>
          <v:group style="position:absolute;margin-left:447.498413pt;margin-top:88.970772pt;width:2.050pt;height:62pt;mso-position-horizontal-relative:page;mso-position-vertical-relative:paragraph;z-index:47104" coordorigin="8950,1779" coordsize="41,1240">
            <v:line style="position:absolute" from="8970,1799" to="8970,2939" stroked="true" strokeweight="2pt" strokecolor="#231f20">
              <v:stroke dashstyle="dash"/>
            </v:line>
            <v:line style="position:absolute" from="8970,2999" to="8970,2999" stroked="true" strokeweight="2pt" strokecolor="#231f20"/>
            <v:line style="position:absolute" from="8970,2999" to="8970,299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7128" from="448.498413pt,83.971474pt" to="448.498413pt,83.971474pt" stroked="true" strokeweight="2pt" strokecolor="#231f20">
            <w10:wrap type="none"/>
          </v:line>
        </w:pict>
      </w:r>
      <w:r>
        <w:rPr/>
        <w:pict>
          <v:shape style="position:absolute;margin-left:451.541412pt;margin-top:87.039368pt;width:17pt;height:59.95pt;mso-position-horizontal-relative:page;mso-position-vertical-relative:paragraph;z-index:471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4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minoría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tiene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reconocimiento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perfil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requerido,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equi- </w:t>
      </w:r>
      <w:r>
        <w:rPr>
          <w:color w:val="231F20"/>
          <w:spacing w:val="-3"/>
          <w:w w:val="90"/>
          <w:sz w:val="20"/>
        </w:rPr>
        <w:t>valente,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autoridades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educativas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investigación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estatales,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nacionales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Universidad,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cuanto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realizan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funciones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generación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innovadora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conocimiento, docencia,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tutoría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gestión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académica;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participan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conjuntamente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Líneas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Generación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Aplicación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Conocimiento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Cuerpo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colaboran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otros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cuerpos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miembros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Nacional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Investigadores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Nacional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 Creadores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Arte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cuentan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acredite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calidad.</w:t>
      </w:r>
    </w:p>
    <w:p>
      <w:pPr>
        <w:pStyle w:val="ListParagraph"/>
        <w:numPr>
          <w:ilvl w:val="0"/>
          <w:numId w:val="330"/>
        </w:numPr>
        <w:tabs>
          <w:tab w:pos="476" w:val="left" w:leader="none"/>
        </w:tabs>
        <w:spacing w:line="288" w:lineRule="auto" w:before="1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37.338596pt;width:36.450pt;height:17.05pt;mso-position-horizontal-relative:page;mso-position-vertical-relative:paragraph;z-index:47152" coordorigin="9080,747" coordsize="729,341">
            <v:line style="position:absolute" from="9100,1067" to="9411,1067" stroked="true" strokeweight="2pt" strokecolor="#231f20">
              <v:stroke dashstyle="dash"/>
            </v:line>
            <v:line style="position:absolute" from="9748,1067" to="9748,1067" stroked="true" strokeweight="2pt" strokecolor="#231f20"/>
            <v:rect style="position:absolute;left:9411;top:74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3"/>
          <w:w w:val="90"/>
          <w:sz w:val="20"/>
        </w:rPr>
        <w:t>Todos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participan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conjuntamente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Líneas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Generación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Co- nocimiento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integrante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investigación </w:t>
      </w:r>
      <w:r>
        <w:rPr>
          <w:color w:val="231F20"/>
          <w:w w:val="95"/>
          <w:sz w:val="20"/>
        </w:rPr>
        <w:t>registrado.</w:t>
      </w:r>
    </w:p>
    <w:p>
      <w:pPr>
        <w:pStyle w:val="ListParagraph"/>
        <w:numPr>
          <w:ilvl w:val="0"/>
          <w:numId w:val="330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cuentan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experiencia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capital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humano.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ind w:left="475"/>
        <w:jc w:val="both"/>
      </w:pPr>
      <w:r>
        <w:rPr>
          <w:b/>
          <w:color w:val="939598"/>
          <w:w w:val="85"/>
        </w:rPr>
        <w:t>Artículo 12. </w:t>
      </w:r>
      <w:r>
        <w:rPr>
          <w:color w:val="231F20"/>
          <w:w w:val="85"/>
        </w:rPr>
        <w:t>Un Cuerpo Académico en Consolidación se caracteriza por lo siguiente: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331"/>
        </w:numPr>
        <w:tabs>
          <w:tab w:pos="476" w:val="left" w:leader="none"/>
        </w:tabs>
        <w:spacing w:line="288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Más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mitad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cuenta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doctor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productos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 generación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innovadora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buena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desarrollados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forma </w:t>
      </w:r>
      <w:r>
        <w:rPr>
          <w:color w:val="231F20"/>
          <w:w w:val="85"/>
          <w:sz w:val="20"/>
        </w:rPr>
        <w:t>conjunta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331"/>
        </w:numPr>
        <w:tabs>
          <w:tab w:pos="476" w:val="left" w:leader="none"/>
        </w:tabs>
        <w:spacing w:line="288" w:lineRule="auto" w:before="1" w:after="0"/>
        <w:ind w:left="476" w:right="1128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Todos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participan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conjuntamente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Líneas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Generación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integrante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 </w:t>
      </w:r>
      <w:r>
        <w:rPr>
          <w:color w:val="231F20"/>
          <w:w w:val="85"/>
          <w:sz w:val="20"/>
        </w:rPr>
        <w:t>proyecto de investigación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registrado.</w:t>
      </w:r>
    </w:p>
    <w:p>
      <w:pPr>
        <w:pStyle w:val="ListParagraph"/>
        <w:numPr>
          <w:ilvl w:val="0"/>
          <w:numId w:val="331"/>
        </w:numPr>
        <w:tabs>
          <w:tab w:pos="476" w:val="left" w:leader="none"/>
        </w:tabs>
        <w:spacing w:line="288" w:lineRule="auto" w:before="1" w:after="0"/>
        <w:ind w:left="476" w:right="1131" w:hanging="360"/>
        <w:jc w:val="both"/>
        <w:rPr>
          <w:sz w:val="20"/>
        </w:rPr>
      </w:pPr>
      <w:r>
        <w:rPr>
          <w:color w:val="231F20"/>
          <w:w w:val="90"/>
          <w:sz w:val="20"/>
        </w:rPr>
        <w:t>Más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mitad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integrantes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tiene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reconocimiento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perfil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académico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requerido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equi­ </w:t>
      </w:r>
      <w:r>
        <w:rPr>
          <w:color w:val="231F20"/>
          <w:spacing w:val="-3"/>
          <w:w w:val="85"/>
          <w:sz w:val="20"/>
        </w:rPr>
        <w:t>valente,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autoridades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educativas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investigación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estatales,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nacionales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Universidad.</w:t>
      </w:r>
    </w:p>
    <w:p>
      <w:pPr>
        <w:pStyle w:val="ListParagraph"/>
        <w:numPr>
          <w:ilvl w:val="0"/>
          <w:numId w:val="331"/>
        </w:numPr>
        <w:tabs>
          <w:tab w:pos="476" w:val="left" w:leader="none"/>
        </w:tabs>
        <w:spacing w:line="288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Más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mitad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miembros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Nacional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Investigadores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Creadores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Arte,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reconocidos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investigadores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internacio- </w:t>
      </w:r>
      <w:r>
        <w:rPr>
          <w:color w:val="231F20"/>
          <w:w w:val="90"/>
          <w:sz w:val="20"/>
        </w:rPr>
        <w:t>nal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instancias,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cuentan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acredite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calidad.</w:t>
      </w:r>
    </w:p>
    <w:p>
      <w:pPr>
        <w:pStyle w:val="ListParagraph"/>
        <w:numPr>
          <w:ilvl w:val="0"/>
          <w:numId w:val="331"/>
        </w:numPr>
        <w:tabs>
          <w:tab w:pos="476" w:val="left" w:leader="none"/>
        </w:tabs>
        <w:spacing w:line="288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Sus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cuentan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experiencia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docencia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capital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humano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educativos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licenciatura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avanzados;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colaboran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cuerpos </w:t>
      </w:r>
      <w:r>
        <w:rPr>
          <w:color w:val="231F20"/>
          <w:w w:val="95"/>
          <w:sz w:val="20"/>
        </w:rPr>
        <w:t>académicos.</w:t>
      </w:r>
    </w:p>
    <w:p>
      <w:pPr>
        <w:pStyle w:val="BodyText"/>
        <w:spacing w:before="11"/>
      </w:pPr>
    </w:p>
    <w:p>
      <w:pPr>
        <w:pStyle w:val="BodyText"/>
        <w:ind w:left="475"/>
        <w:jc w:val="both"/>
      </w:pPr>
      <w:r>
        <w:rPr>
          <w:b/>
          <w:color w:val="939598"/>
          <w:w w:val="85"/>
        </w:rPr>
        <w:t>Artículo 13. </w:t>
      </w:r>
      <w:r>
        <w:rPr>
          <w:color w:val="231F20"/>
          <w:w w:val="85"/>
        </w:rPr>
        <w:t>Un Cuerpo Académico Consolidado se caracteriza por lo siguiente: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332"/>
        </w:numPr>
        <w:tabs>
          <w:tab w:pos="476" w:val="left" w:leader="none"/>
        </w:tabs>
        <w:spacing w:line="292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Casi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totalidad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cuentan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doctor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capacita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 </w:t>
      </w:r>
      <w:r>
        <w:rPr>
          <w:color w:val="231F20"/>
          <w:w w:val="85"/>
          <w:sz w:val="20"/>
        </w:rPr>
        <w:t>generar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aplicar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innovadoramente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independiente.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32"/>
        </w:numPr>
        <w:tabs>
          <w:tab w:pos="1492" w:val="left" w:leader="none"/>
        </w:tabs>
        <w:spacing w:line="292" w:lineRule="auto" w:before="80" w:after="0"/>
        <w:ind w:left="1491" w:right="113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Todos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participan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conjuntamente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Líneas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Generación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menos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proyecto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investigación </w:t>
      </w:r>
      <w:r>
        <w:rPr>
          <w:color w:val="231F20"/>
          <w:w w:val="95"/>
          <w:sz w:val="20"/>
        </w:rPr>
        <w:t>registrado.</w:t>
      </w:r>
    </w:p>
    <w:p>
      <w:pPr>
        <w:pStyle w:val="ListParagraph"/>
        <w:numPr>
          <w:ilvl w:val="0"/>
          <w:numId w:val="332"/>
        </w:numPr>
        <w:tabs>
          <w:tab w:pos="1492" w:val="left" w:leader="none"/>
        </w:tabs>
        <w:spacing w:line="292" w:lineRule="auto" w:before="1" w:after="0"/>
        <w:ind w:left="1491" w:right="113" w:hanging="360"/>
        <w:jc w:val="both"/>
        <w:rPr>
          <w:sz w:val="20"/>
        </w:rPr>
      </w:pPr>
      <w:r>
        <w:rPr>
          <w:color w:val="231F20"/>
          <w:w w:val="90"/>
          <w:sz w:val="20"/>
        </w:rPr>
        <w:t>Casi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totalidad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tienen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reconocimiento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perfil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requerido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su equivalente, por las autoridades educativas y de investigación estatales, nacionales y de la </w:t>
      </w:r>
      <w:r>
        <w:rPr>
          <w:color w:val="231F20"/>
          <w:w w:val="95"/>
          <w:sz w:val="20"/>
        </w:rPr>
        <w:t>Universidad.</w:t>
      </w:r>
    </w:p>
    <w:p>
      <w:pPr>
        <w:pStyle w:val="ListParagraph"/>
        <w:numPr>
          <w:ilvl w:val="0"/>
          <w:numId w:val="332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Casi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totalidad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miembros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Nacional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Investigadores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Creadores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Arte,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reconocidos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investigadores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internacio- </w:t>
      </w:r>
      <w:r>
        <w:rPr>
          <w:color w:val="231F20"/>
          <w:w w:val="90"/>
          <w:sz w:val="20"/>
        </w:rPr>
        <w:t>nal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instancias,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cuentan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acredite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calidad.</w:t>
      </w:r>
    </w:p>
    <w:p>
      <w:pPr>
        <w:pStyle w:val="ListParagraph"/>
        <w:numPr>
          <w:ilvl w:val="0"/>
          <w:numId w:val="332"/>
        </w:numPr>
        <w:tabs>
          <w:tab w:pos="1492" w:val="left" w:leader="none"/>
        </w:tabs>
        <w:spacing w:line="292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spacing w:val="-4"/>
          <w:w w:val="85"/>
          <w:sz w:val="20"/>
        </w:rPr>
        <w:t>Todos </w:t>
      </w:r>
      <w:r>
        <w:rPr>
          <w:color w:val="231F20"/>
          <w:w w:val="85"/>
          <w:sz w:val="20"/>
        </w:rPr>
        <w:t>sus integrantes cuentan con amplia experiencia en investigación, docencia y formación de </w:t>
      </w:r>
      <w:r>
        <w:rPr>
          <w:color w:val="231F20"/>
          <w:w w:val="90"/>
          <w:sz w:val="20"/>
        </w:rPr>
        <w:t>capital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humano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educativos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licenciatura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avanzados,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colaboran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 </w:t>
      </w:r>
      <w:r>
        <w:rPr>
          <w:color w:val="231F20"/>
          <w:w w:val="85"/>
          <w:sz w:val="20"/>
        </w:rPr>
        <w:t>otros cuerpos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ListParagraph"/>
        <w:numPr>
          <w:ilvl w:val="0"/>
          <w:numId w:val="332"/>
        </w:numPr>
        <w:tabs>
          <w:tab w:pos="1492" w:val="left" w:leader="none"/>
        </w:tabs>
        <w:spacing w:line="292" w:lineRule="auto" w:before="1" w:after="0"/>
        <w:ind w:left="1491" w:right="115" w:hanging="360"/>
        <w:jc w:val="both"/>
        <w:rPr>
          <w:sz w:val="20"/>
        </w:rPr>
      </w:pPr>
      <w:r>
        <w:rPr/>
        <w:pict>
          <v:group style="position:absolute;margin-left:40.888802pt;margin-top:17.567677pt;width:2.050pt;height:62pt;mso-position-horizontal-relative:page;mso-position-vertical-relative:paragraph;z-index:47224" coordorigin="818,351" coordsize="41,1240">
            <v:line style="position:absolute" from="838,371" to="838,1511" stroked="true" strokeweight="2pt" strokecolor="#231f20">
              <v:stroke dashstyle="dash"/>
            </v:line>
            <v:line style="position:absolute" from="838,1571" to="838,1571" stroked="true" strokeweight="2pt" strokecolor="#231f20"/>
            <v:line style="position:absolute" from="838,1571" to="838,157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7248" from="41.893501pt,12.568377pt" to="41.893501pt,12.568377pt" stroked="true" strokeweight="2pt" strokecolor="#231f20">
            <w10:wrap type="none"/>
          </v:line>
        </w:pict>
      </w:r>
      <w:r>
        <w:rPr/>
        <w:pict>
          <v:group style="position:absolute;margin-left:0pt;margin-top:62.535576pt;width:36.450pt;height:17.05pt;mso-position-horizontal-relative:page;mso-position-vertical-relative:paragraph;z-index:47272" coordorigin="0,1251" coordsize="729,341">
            <v:line style="position:absolute" from="397,1571" to="708,1571" stroked="true" strokeweight="2pt" strokecolor="#231f20">
              <v:stroke dashstyle="dash"/>
            </v:line>
            <v:line style="position:absolute" from="60,1571" to="60,1571" stroked="true" strokeweight="2pt" strokecolor="#231f20"/>
            <v:rect style="position:absolute;left:0;top:125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993998pt;margin-top:15.636276pt;width:17.05pt;height:59.95pt;mso-position-horizontal-relative:page;mso-position-vertical-relative:paragraph;z-index:472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3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desarrollan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intensa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manifiesta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orga- </w:t>
      </w:r>
      <w:r>
        <w:rPr>
          <w:color w:val="231F20"/>
          <w:w w:val="90"/>
          <w:sz w:val="20"/>
        </w:rPr>
        <w:t>nización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eventos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científico­académicos,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cursos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talleres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regular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fre- </w:t>
      </w:r>
      <w:r>
        <w:rPr>
          <w:color w:val="231F20"/>
          <w:w w:val="85"/>
          <w:sz w:val="20"/>
        </w:rPr>
        <w:t>cuente,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intensa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vida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colegiada,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tienen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redes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cooperación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académica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país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extranjero,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nacionales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extranjero.</w:t>
      </w:r>
    </w:p>
    <w:p>
      <w:pPr>
        <w:pStyle w:val="BodyText"/>
      </w:pPr>
    </w:p>
    <w:p>
      <w:pPr>
        <w:pStyle w:val="Heading3"/>
        <w:spacing w:before="152"/>
        <w:ind w:left="2052"/>
      </w:pPr>
      <w:r>
        <w:rPr>
          <w:color w:val="231F20"/>
          <w:w w:val="80"/>
        </w:rPr>
        <w:t>CAPÍTULO TERCERO</w:t>
      </w:r>
    </w:p>
    <w:p>
      <w:pPr>
        <w:spacing w:before="67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LÍDER DE CUERPO ACADÉMICO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14.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representado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líder,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faculta- </w:t>
      </w:r>
      <w:r>
        <w:rPr>
          <w:color w:val="231F20"/>
          <w:w w:val="85"/>
        </w:rPr>
        <w:t>des, obligaciones y responsabilidades que le confieran el presente reglamento y demás disposiciones aplicables de la legislación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before="1"/>
        <w:ind w:left="1491" w:right="34" w:firstLine="0"/>
        <w:jc w:val="left"/>
        <w:rPr>
          <w:sz w:val="20"/>
        </w:rPr>
      </w:pPr>
      <w:r>
        <w:rPr>
          <w:b/>
          <w:color w:val="939598"/>
          <w:w w:val="90"/>
          <w:sz w:val="20"/>
        </w:rPr>
        <w:t>Artículo 15. </w:t>
      </w:r>
      <w:r>
        <w:rPr>
          <w:color w:val="231F20"/>
          <w:w w:val="90"/>
          <w:sz w:val="20"/>
        </w:rPr>
        <w:t>Para ser líder de un Cuerpo Académico se requiere: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333"/>
        </w:numPr>
        <w:tabs>
          <w:tab w:pos="1492" w:val="left" w:leader="none"/>
        </w:tabs>
        <w:spacing w:line="292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experiencia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mínima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investigador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Cuerpo </w:t>
      </w:r>
      <w:r>
        <w:rPr>
          <w:color w:val="231F20"/>
          <w:w w:val="95"/>
          <w:sz w:val="20"/>
        </w:rPr>
        <w:t>Académico.</w:t>
      </w:r>
    </w:p>
    <w:p>
      <w:pPr>
        <w:pStyle w:val="ListParagraph"/>
        <w:numPr>
          <w:ilvl w:val="0"/>
          <w:numId w:val="333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profesor,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investigador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profesor-investigador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tiempo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completo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333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preferentemente: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333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Grado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doctor;</w:t>
      </w:r>
    </w:p>
    <w:p>
      <w:pPr>
        <w:pStyle w:val="ListParagraph"/>
        <w:numPr>
          <w:ilvl w:val="1"/>
          <w:numId w:val="333"/>
        </w:numPr>
        <w:tabs>
          <w:tab w:pos="1972" w:val="left" w:leader="none"/>
        </w:tabs>
        <w:spacing w:line="292" w:lineRule="auto" w:before="50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Perfil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reconocido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equivalente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autoridades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educativas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investigación estatales,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nacionales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-6"/>
          <w:w w:val="85"/>
          <w:sz w:val="20"/>
        </w:rPr>
        <w:t>y,</w:t>
      </w:r>
    </w:p>
    <w:p>
      <w:pPr>
        <w:pStyle w:val="ListParagraph"/>
        <w:numPr>
          <w:ilvl w:val="1"/>
          <w:numId w:val="333"/>
        </w:numPr>
        <w:tabs>
          <w:tab w:pos="1972" w:val="left" w:leader="none"/>
        </w:tabs>
        <w:spacing w:line="292" w:lineRule="auto" w:before="1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miembro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Investigadores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Creadores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0"/>
          <w:sz w:val="20"/>
        </w:rPr>
        <w:t>Arte.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333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contribuido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está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inserto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Académico, mediante productos de buena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calidad.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7" w:after="21"/>
        <w:ind w:left="41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33"/>
        </w:numPr>
        <w:tabs>
          <w:tab w:pos="476" w:val="left" w:leader="none"/>
          <w:tab w:pos="477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Mostrar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ejercer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liderazgo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enfocado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conocimiento.</w:t>
      </w:r>
    </w:p>
    <w:p>
      <w:pPr>
        <w:pStyle w:val="ListParagraph"/>
        <w:numPr>
          <w:ilvl w:val="0"/>
          <w:numId w:val="333"/>
        </w:numPr>
        <w:tabs>
          <w:tab w:pos="477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experiencia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nacionales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internacionales.</w:t>
      </w:r>
    </w:p>
    <w:p>
      <w:pPr>
        <w:pStyle w:val="ListParagraph"/>
        <w:numPr>
          <w:ilvl w:val="0"/>
          <w:numId w:val="333"/>
        </w:numPr>
        <w:tabs>
          <w:tab w:pos="477" w:val="left" w:leader="none"/>
        </w:tabs>
        <w:spacing w:line="295" w:lineRule="auto" w:before="52" w:after="0"/>
        <w:ind w:left="476" w:right="1130" w:hanging="360"/>
        <w:jc w:val="both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bajo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responsabilidad,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menos,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registro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vigente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 Secretaría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Avanzados.</w:t>
      </w:r>
    </w:p>
    <w:p>
      <w:pPr>
        <w:pStyle w:val="BodyText"/>
        <w:spacing w:before="10"/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16. </w:t>
      </w:r>
      <w:r>
        <w:rPr>
          <w:color w:val="231F20"/>
          <w:w w:val="85"/>
        </w:rPr>
        <w:t>El líder de Cuerpo Académico tendrá las facultades siguientes: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33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Representar al Cuerpo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334"/>
        </w:numPr>
        <w:tabs>
          <w:tab w:pos="476" w:val="left" w:leader="none"/>
        </w:tabs>
        <w:spacing w:line="295" w:lineRule="auto" w:before="52" w:after="0"/>
        <w:ind w:left="476" w:right="1128" w:hanging="360"/>
        <w:jc w:val="both"/>
        <w:rPr>
          <w:sz w:val="20"/>
        </w:rPr>
      </w:pPr>
      <w:r>
        <w:rPr>
          <w:color w:val="231F20"/>
          <w:w w:val="85"/>
          <w:sz w:val="20"/>
        </w:rPr>
        <w:t>Efectuar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objeto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estudio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Académico;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capaz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ejercer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lide- </w:t>
      </w:r>
      <w:r>
        <w:rPr>
          <w:color w:val="231F20"/>
          <w:w w:val="90"/>
          <w:sz w:val="20"/>
        </w:rPr>
        <w:t>razgo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permita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fortalecimiento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esa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conocimiento,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acreditándolo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publicaciones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especializadas,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otros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logros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ListParagraph"/>
        <w:numPr>
          <w:ilvl w:val="0"/>
          <w:numId w:val="334"/>
        </w:numPr>
        <w:tabs>
          <w:tab w:pos="476" w:val="left" w:leader="none"/>
        </w:tabs>
        <w:spacing w:line="295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Solicitar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ejercer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financiamiento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institucional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externo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para el fortalecimiento del Cuerpo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334"/>
        </w:numPr>
        <w:tabs>
          <w:tab w:pos="476" w:val="left" w:leader="none"/>
        </w:tabs>
        <w:spacing w:line="295" w:lineRule="auto" w:before="0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47.498413pt;margin-top:6.420771pt;width:2.050pt;height:62pt;mso-position-horizontal-relative:page;mso-position-vertical-relative:paragraph;z-index:47344" coordorigin="8950,128" coordsize="41,1240">
            <v:line style="position:absolute" from="8970,148" to="8970,1288" stroked="true" strokeweight="2pt" strokecolor="#231f20">
              <v:stroke dashstyle="dash"/>
            </v:line>
            <v:line style="position:absolute" from="8970,1348" to="8970,1348" stroked="true" strokeweight="2pt" strokecolor="#231f20"/>
            <v:line style="position:absolute" from="8970,1348" to="8970,134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7368" from="448.498413pt,1.421471pt" to="448.498413pt,1.421471pt" stroked="true" strokeweight="2pt" strokecolor="#231f20">
            <w10:wrap type="none"/>
          </v:line>
        </w:pict>
      </w:r>
      <w:r>
        <w:rPr/>
        <w:pict>
          <v:group style="position:absolute;margin-left:453.987183pt;margin-top:51.388569pt;width:36.450pt;height:17.05pt;mso-position-horizontal-relative:page;mso-position-vertical-relative:paragraph;z-index:47392" coordorigin="9080,1028" coordsize="729,341">
            <v:line style="position:absolute" from="9100,1348" to="9411,1348" stroked="true" strokeweight="2pt" strokecolor="#231f20">
              <v:stroke dashstyle="dash"/>
            </v:line>
            <v:line style="position:absolute" from="9748,1348" to="9748,1348" stroked="true" strokeweight="2pt" strokecolor="#231f20"/>
            <v:rect style="position:absolute;left:9411;top:102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4.48937pt;width:17pt;height:59.95pt;mso-position-horizontal-relative:page;mso-position-vertical-relative:paragraph;z-index:474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4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Utilizar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conocimientos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profesionales,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experiencia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liderazgo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integrar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acti- vidades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viables,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innovadoras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realicen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aportaciones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95"/>
          <w:sz w:val="20"/>
        </w:rPr>
        <w:t>conocimiento.</w:t>
      </w:r>
    </w:p>
    <w:p>
      <w:pPr>
        <w:pStyle w:val="ListParagraph"/>
        <w:numPr>
          <w:ilvl w:val="0"/>
          <w:numId w:val="334"/>
        </w:numPr>
        <w:tabs>
          <w:tab w:pos="476" w:val="left" w:leader="none"/>
        </w:tabs>
        <w:spacing w:line="295" w:lineRule="auto" w:before="0" w:after="0"/>
        <w:ind w:left="476" w:right="1131" w:hanging="360"/>
        <w:jc w:val="both"/>
        <w:rPr>
          <w:sz w:val="20"/>
        </w:rPr>
      </w:pPr>
      <w:r>
        <w:rPr>
          <w:color w:val="231F20"/>
          <w:spacing w:val="-5"/>
          <w:w w:val="85"/>
          <w:sz w:val="20"/>
        </w:rPr>
        <w:t>Opinar respecto </w:t>
      </w:r>
      <w:r>
        <w:rPr>
          <w:color w:val="231F20"/>
          <w:w w:val="85"/>
          <w:sz w:val="20"/>
        </w:rPr>
        <w:t>a </w:t>
      </w:r>
      <w:r>
        <w:rPr>
          <w:color w:val="231F20"/>
          <w:spacing w:val="-4"/>
          <w:w w:val="85"/>
          <w:sz w:val="20"/>
        </w:rPr>
        <w:t>los </w:t>
      </w:r>
      <w:r>
        <w:rPr>
          <w:color w:val="231F20"/>
          <w:spacing w:val="-5"/>
          <w:w w:val="85"/>
          <w:sz w:val="20"/>
        </w:rPr>
        <w:t>proyectos </w:t>
      </w:r>
      <w:r>
        <w:rPr>
          <w:color w:val="231F20"/>
          <w:spacing w:val="-3"/>
          <w:w w:val="85"/>
          <w:sz w:val="20"/>
        </w:rPr>
        <w:t>de </w:t>
      </w:r>
      <w:r>
        <w:rPr>
          <w:color w:val="231F20"/>
          <w:spacing w:val="-5"/>
          <w:w w:val="85"/>
          <w:sz w:val="20"/>
        </w:rPr>
        <w:t>investigación </w:t>
      </w:r>
      <w:r>
        <w:rPr>
          <w:color w:val="231F20"/>
          <w:spacing w:val="-4"/>
          <w:w w:val="85"/>
          <w:sz w:val="20"/>
        </w:rPr>
        <w:t>que </w:t>
      </w:r>
      <w:r>
        <w:rPr>
          <w:color w:val="231F20"/>
          <w:spacing w:val="-5"/>
          <w:w w:val="85"/>
          <w:sz w:val="20"/>
        </w:rPr>
        <w:t>presenten </w:t>
      </w:r>
      <w:r>
        <w:rPr>
          <w:color w:val="231F20"/>
          <w:spacing w:val="-4"/>
          <w:w w:val="85"/>
          <w:sz w:val="20"/>
        </w:rPr>
        <w:t>los </w:t>
      </w:r>
      <w:r>
        <w:rPr>
          <w:color w:val="231F20"/>
          <w:spacing w:val="-5"/>
          <w:w w:val="85"/>
          <w:sz w:val="20"/>
        </w:rPr>
        <w:t>integrantes </w:t>
      </w:r>
      <w:r>
        <w:rPr>
          <w:color w:val="231F20"/>
          <w:spacing w:val="-4"/>
          <w:w w:val="85"/>
          <w:sz w:val="20"/>
        </w:rPr>
        <w:t>del </w:t>
      </w:r>
      <w:r>
        <w:rPr>
          <w:color w:val="231F20"/>
          <w:spacing w:val="-5"/>
          <w:w w:val="85"/>
          <w:sz w:val="20"/>
        </w:rPr>
        <w:t>Cuerpo Académico, </w:t>
      </w:r>
      <w:r>
        <w:rPr>
          <w:color w:val="231F20"/>
          <w:w w:val="90"/>
          <w:sz w:val="20"/>
        </w:rPr>
        <w:t>tomando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viabilidad,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innovación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aportaciones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95"/>
          <w:sz w:val="20"/>
        </w:rPr>
        <w:t>conocimiento.</w:t>
      </w:r>
    </w:p>
    <w:p>
      <w:pPr>
        <w:pStyle w:val="ListParagraph"/>
        <w:numPr>
          <w:ilvl w:val="0"/>
          <w:numId w:val="334"/>
        </w:numPr>
        <w:tabs>
          <w:tab w:pos="476" w:val="left" w:leader="none"/>
        </w:tabs>
        <w:spacing w:line="295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Contribuir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desarrollar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dinámicas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integración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colaboración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cuerpos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aca- </w:t>
      </w:r>
      <w:r>
        <w:rPr>
          <w:color w:val="231F20"/>
          <w:w w:val="90"/>
          <w:sz w:val="20"/>
        </w:rPr>
        <w:t>démicos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adscripción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instancias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instituciones.</w:t>
      </w:r>
    </w:p>
    <w:p>
      <w:pPr>
        <w:pStyle w:val="ListParagraph"/>
        <w:numPr>
          <w:ilvl w:val="0"/>
          <w:numId w:val="334"/>
        </w:numPr>
        <w:tabs>
          <w:tab w:pos="476" w:val="left" w:leader="none"/>
        </w:tabs>
        <w:spacing w:line="295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Establecer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relaciones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cooperación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otros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cuerpos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propia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Uni- versidad;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locales,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nacionales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extranjeras.</w:t>
      </w:r>
    </w:p>
    <w:p>
      <w:pPr>
        <w:pStyle w:val="ListParagraph"/>
        <w:numPr>
          <w:ilvl w:val="0"/>
          <w:numId w:val="334"/>
        </w:numPr>
        <w:tabs>
          <w:tab w:pos="476" w:val="left" w:leader="none"/>
        </w:tabs>
        <w:spacing w:line="295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Establecer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mecanismos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permitan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comunicación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los diversos sectores sociales y agentes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productivos.</w:t>
      </w:r>
    </w:p>
    <w:p>
      <w:pPr>
        <w:pStyle w:val="BodyText"/>
        <w:spacing w:before="10"/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17. </w:t>
      </w:r>
      <w:r>
        <w:rPr>
          <w:color w:val="231F20"/>
          <w:w w:val="85"/>
          <w:sz w:val="20"/>
        </w:rPr>
        <w:t>Son obligaciones del líder de Cuerpo Académico: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335"/>
        </w:numPr>
        <w:tabs>
          <w:tab w:pos="476" w:val="left" w:leader="none"/>
        </w:tabs>
        <w:spacing w:line="295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Auxiliar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Escuela Preparatoria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adscripción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planeación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evalua- </w:t>
      </w:r>
      <w:r>
        <w:rPr>
          <w:color w:val="231F20"/>
          <w:w w:val="85"/>
          <w:sz w:val="20"/>
        </w:rPr>
        <w:t>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quehacer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33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Involucrar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elaboración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éste.</w:t>
      </w:r>
    </w:p>
    <w:p>
      <w:pPr>
        <w:pStyle w:val="ListParagraph"/>
        <w:numPr>
          <w:ilvl w:val="0"/>
          <w:numId w:val="335"/>
        </w:numPr>
        <w:tabs>
          <w:tab w:pos="476" w:val="left" w:leader="none"/>
        </w:tabs>
        <w:spacing w:line="295" w:lineRule="auto" w:before="52" w:after="0"/>
        <w:ind w:left="476" w:right="1127" w:hanging="360"/>
        <w:jc w:val="both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Centro Universitario,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Preparatoria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Coordinador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Académica </w:t>
      </w:r>
      <w:r>
        <w:rPr>
          <w:color w:val="231F20"/>
          <w:w w:val="95"/>
          <w:sz w:val="20"/>
        </w:rPr>
        <w:t>correspondiente.</w:t>
      </w:r>
    </w:p>
    <w:p>
      <w:pPr>
        <w:pStyle w:val="ListParagraph"/>
        <w:numPr>
          <w:ilvl w:val="0"/>
          <w:numId w:val="335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Efectuar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335"/>
        </w:numPr>
        <w:tabs>
          <w:tab w:pos="476" w:val="left" w:leader="none"/>
        </w:tabs>
        <w:spacing w:line="295" w:lineRule="auto" w:before="5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Vigilar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acciones,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estén </w:t>
      </w:r>
      <w:r>
        <w:rPr>
          <w:color w:val="231F20"/>
          <w:w w:val="85"/>
          <w:sz w:val="20"/>
        </w:rPr>
        <w:t>orientados al logro de su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consolidación.</w:t>
      </w:r>
    </w:p>
    <w:p>
      <w:pPr>
        <w:spacing w:after="0" w:line="295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35"/>
        </w:numPr>
        <w:tabs>
          <w:tab w:pos="1492" w:val="left" w:leader="none"/>
        </w:tabs>
        <w:spacing w:line="292" w:lineRule="auto" w:before="8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Avalar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relacionados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acordando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pertinente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Línea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trate.</w:t>
      </w:r>
    </w:p>
    <w:p>
      <w:pPr>
        <w:pStyle w:val="ListParagraph"/>
        <w:numPr>
          <w:ilvl w:val="0"/>
          <w:numId w:val="335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Promover y proponer la elaboración de proyectos de investigación con otros cuerpos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académicos de la propia Universidad o de otras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instituciones.</w:t>
      </w:r>
    </w:p>
    <w:p>
      <w:pPr>
        <w:pStyle w:val="ListParagraph"/>
        <w:numPr>
          <w:ilvl w:val="0"/>
          <w:numId w:val="335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Convocar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reunión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trimestral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evaluar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avance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informarles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aspectos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consideren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relevantes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hacer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quehacer.</w:t>
      </w:r>
    </w:p>
    <w:p>
      <w:pPr>
        <w:pStyle w:val="ListParagraph"/>
        <w:numPr>
          <w:ilvl w:val="0"/>
          <w:numId w:val="335"/>
        </w:numPr>
        <w:tabs>
          <w:tab w:pos="1492" w:val="left" w:leader="none"/>
        </w:tabs>
        <w:spacing w:line="292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Notificar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adscripción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Líneas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vez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hayan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acordadas.</w:t>
      </w:r>
    </w:p>
    <w:p>
      <w:pPr>
        <w:pStyle w:val="ListParagraph"/>
        <w:numPr>
          <w:ilvl w:val="0"/>
          <w:numId w:val="335"/>
        </w:numPr>
        <w:tabs>
          <w:tab w:pos="1492" w:val="left" w:leader="none"/>
        </w:tabs>
        <w:spacing w:line="292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semestral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anualmente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Académico, 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cual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basarse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mecanismos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internos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externos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ella.</w:t>
      </w:r>
    </w:p>
    <w:p>
      <w:pPr>
        <w:pStyle w:val="ListParagraph"/>
        <w:numPr>
          <w:ilvl w:val="0"/>
          <w:numId w:val="335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31.567677pt;width:2.050pt;height:62pt;mso-position-horizontal-relative:page;mso-position-vertical-relative:paragraph;z-index:47464" coordorigin="818,631" coordsize="41,1240">
            <v:line style="position:absolute" from="838,651" to="838,1791" stroked="true" strokeweight="2pt" strokecolor="#231f20">
              <v:stroke dashstyle="dash"/>
            </v:line>
            <v:line style="position:absolute" from="838,1851" to="838,1851" stroked="true" strokeweight="2pt" strokecolor="#231f20"/>
            <v:line style="position:absolute" from="838,1851" to="838,185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7488" from="41.893501pt,26.568377pt" to="41.893501pt,26.568377pt" stroked="true" strokeweight="2pt" strokecolor="#231f20">
            <w10:wrap type="none"/>
          </v:line>
        </w:pict>
      </w:r>
      <w:r>
        <w:rPr/>
        <w:pict>
          <v:shape style="position:absolute;margin-left:22.993998pt;margin-top:29.636276pt;width:17.05pt;height:59.95pt;mso-position-horizontal-relative:page;mso-position-vertical-relative:paragraph;z-index:475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3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Informar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semestralmente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 Escuela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Coordinador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adscripción,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éste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requiera,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avance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trabajo,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turnando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copia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informe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Inves- </w:t>
      </w:r>
      <w:r>
        <w:rPr>
          <w:color w:val="231F20"/>
          <w:w w:val="85"/>
          <w:sz w:val="20"/>
        </w:rPr>
        <w:t>tigación y Estudios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Avanzados.</w:t>
      </w:r>
    </w:p>
    <w:p>
      <w:pPr>
        <w:pStyle w:val="ListParagraph"/>
        <w:numPr>
          <w:ilvl w:val="0"/>
          <w:numId w:val="335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tutoría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tesis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avanzados.</w:t>
      </w:r>
    </w:p>
    <w:p>
      <w:pPr>
        <w:pStyle w:val="ListParagraph"/>
        <w:numPr>
          <w:ilvl w:val="0"/>
          <w:numId w:val="335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8.985577pt;width:36.450pt;height:17.05pt;mso-position-horizontal-relative:page;mso-position-vertical-relative:paragraph;z-index:47512" coordorigin="0,180" coordsize="729,341">
            <v:line style="position:absolute" from="397,500" to="708,500" stroked="true" strokeweight="2pt" strokecolor="#231f20">
              <v:stroke dashstyle="dash"/>
            </v:line>
            <v:line style="position:absolute" from="60,500" to="60,500" stroked="true" strokeweight="2pt" strokecolor="#231f20"/>
            <v:rect style="position:absolute;left:0;top:18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Impartir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avanzados.</w:t>
      </w:r>
    </w:p>
    <w:p>
      <w:pPr>
        <w:pStyle w:val="ListParagraph"/>
        <w:numPr>
          <w:ilvl w:val="0"/>
          <w:numId w:val="335"/>
        </w:numPr>
        <w:tabs>
          <w:tab w:pos="1492" w:val="left" w:leader="none"/>
        </w:tabs>
        <w:spacing w:line="292" w:lineRule="auto" w:before="5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Promover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impartan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educativos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licenciatura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avanzados;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impulsar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participación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activa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integran- </w:t>
      </w:r>
      <w:r>
        <w:rPr>
          <w:color w:val="231F20"/>
          <w:w w:val="85"/>
          <w:sz w:val="20"/>
        </w:rPr>
        <w:t>tes 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creación,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operación,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revisión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éstos.</w:t>
      </w:r>
    </w:p>
    <w:p>
      <w:pPr>
        <w:pStyle w:val="ListParagraph"/>
        <w:numPr>
          <w:ilvl w:val="0"/>
          <w:numId w:val="335"/>
        </w:numPr>
        <w:tabs>
          <w:tab w:pos="1492" w:val="left" w:leader="none"/>
        </w:tabs>
        <w:spacing w:line="292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Apoyar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planeación,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presupuestación,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ejecución,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Preparatoria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donde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encuentre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adscrito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335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encomendadas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Universitario, </w:t>
      </w:r>
      <w:r>
        <w:rPr>
          <w:color w:val="231F20"/>
          <w:w w:val="85"/>
          <w:sz w:val="20"/>
        </w:rPr>
        <w:t>Plantel de la Escuela Preparatoria o Coordinador de la Dependencia Académica de adscripción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o solicitadas por otra instancia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30" w:right="115" w:firstLine="360"/>
        <w:jc w:val="both"/>
      </w:pPr>
      <w:r>
        <w:rPr>
          <w:b/>
          <w:color w:val="939598"/>
          <w:w w:val="85"/>
        </w:rPr>
        <w:t>Artículo 18. </w:t>
      </w:r>
      <w:r>
        <w:rPr>
          <w:color w:val="231F20"/>
          <w:w w:val="85"/>
        </w:rPr>
        <w:t>El líder del Cuerpo Académico será nombrado en reunión especialmente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convocada 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ello.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reunión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concurrir,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menos,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terceras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integrantes,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quienes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consenso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nombrarán.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llegar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consenso,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nombrará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simple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votos.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líder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durará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pudiendo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 nombrado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veces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determinen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éste.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20.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líder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nombrado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removido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solicitud fundamentada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terceras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éste.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nombramiento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remoción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Líder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notificado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Director 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 Dependencia Académica correspondiente, por oficio firmado por los integrantes presentes y con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copia 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Avanzados.</w:t>
      </w:r>
    </w:p>
    <w:p>
      <w:pPr>
        <w:spacing w:after="0" w:line="292" w:lineRule="auto"/>
        <w:jc w:val="both"/>
        <w:sectPr>
          <w:footerReference w:type="default" r:id="rId179"/>
          <w:pgSz w:w="9810" w:h="13500"/>
          <w:pgMar w:footer="796" w:header="0" w:top="920" w:bottom="980" w:left="0" w:right="880"/>
        </w:sectPr>
      </w:pPr>
    </w:p>
    <w:p>
      <w:pPr>
        <w:spacing w:before="67" w:after="21"/>
        <w:ind w:left="41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CAPÍTULO CUARTO</w:t>
      </w:r>
    </w:p>
    <w:p>
      <w:pPr>
        <w:spacing w:before="5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INTEGRANTES DE CUERPO ACADÉMICO</w:t>
      </w:r>
    </w:p>
    <w:p>
      <w:pPr>
        <w:pStyle w:val="BodyText"/>
        <w:spacing w:before="11"/>
        <w:rPr>
          <w:b/>
          <w:sz w:val="23"/>
        </w:rPr>
      </w:pPr>
    </w:p>
    <w:p>
      <w:pPr>
        <w:pStyle w:val="BodyText"/>
        <w:spacing w:line="28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figurarán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responsables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técnicos, corresponsables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colaboradores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individuales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colectivos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participen.</w:t>
      </w:r>
    </w:p>
    <w:p>
      <w:pPr>
        <w:pStyle w:val="BodyText"/>
        <w:spacing w:before="162"/>
        <w:ind w:left="475" w:right="34"/>
      </w:pPr>
      <w:r>
        <w:rPr>
          <w:b/>
          <w:color w:val="939598"/>
          <w:w w:val="85"/>
        </w:rPr>
        <w:t>Artículo 22. </w:t>
      </w:r>
      <w:r>
        <w:rPr>
          <w:color w:val="231F20"/>
          <w:w w:val="85"/>
        </w:rPr>
        <w:t>Los integrantes de Cuerpo Académico tendrán las facultades siguientes: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0"/>
          <w:numId w:val="336"/>
        </w:numPr>
        <w:tabs>
          <w:tab w:pos="476" w:val="left" w:leader="none"/>
        </w:tabs>
        <w:spacing w:line="280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propuestas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some- tidos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registro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concurso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financiamiento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desarrollo.</w:t>
      </w:r>
    </w:p>
    <w:p>
      <w:pPr>
        <w:pStyle w:val="ListParagraph"/>
        <w:numPr>
          <w:ilvl w:val="0"/>
          <w:numId w:val="336"/>
        </w:numPr>
        <w:tabs>
          <w:tab w:pos="476" w:val="left" w:leader="none"/>
        </w:tabs>
        <w:spacing w:line="280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Coordinar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conducir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proceso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responsable </w:t>
      </w:r>
      <w:r>
        <w:rPr>
          <w:color w:val="231F20"/>
          <w:w w:val="85"/>
          <w:sz w:val="20"/>
        </w:rPr>
        <w:t>técnico,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participar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corresponsable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colaborador.</w:t>
      </w:r>
    </w:p>
    <w:p>
      <w:pPr>
        <w:pStyle w:val="ListParagraph"/>
        <w:numPr>
          <w:ilvl w:val="0"/>
          <w:numId w:val="336"/>
        </w:numPr>
        <w:tabs>
          <w:tab w:pos="476" w:val="left" w:leader="none"/>
        </w:tabs>
        <w:spacing w:line="280" w:lineRule="auto" w:before="2" w:after="0"/>
        <w:ind w:left="476" w:right="1130" w:hanging="360"/>
        <w:jc w:val="both"/>
        <w:rPr>
          <w:sz w:val="20"/>
        </w:rPr>
      </w:pPr>
      <w:r>
        <w:rPr/>
        <w:pict>
          <v:group style="position:absolute;margin-left:447.498413pt;margin-top:16.111195pt;width:2.050pt;height:62pt;mso-position-horizontal-relative:page;mso-position-vertical-relative:paragraph;z-index:47584" coordorigin="8950,322" coordsize="41,1240">
            <v:line style="position:absolute" from="8970,342" to="8970,1482" stroked="true" strokeweight="2pt" strokecolor="#231f20">
              <v:stroke dashstyle="dash"/>
            </v:line>
            <v:line style="position:absolute" from="8970,1542" to="8970,1542" stroked="true" strokeweight="2pt" strokecolor="#231f20"/>
            <v:line style="position:absolute" from="8970,1542" to="8970,154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7608" from="448.498413pt,11.111895pt" to="448.498413pt,11.111895pt" stroked="true" strokeweight="2pt" strokecolor="#231f20">
            <w10:wrap type="none"/>
          </v:line>
        </w:pict>
      </w:r>
      <w:r>
        <w:rPr/>
        <w:pict>
          <v:shape style="position:absolute;margin-left:451.541412pt;margin-top:14.179793pt;width:17pt;height:59.95pt;mso-position-horizontal-relative:page;mso-position-vertical-relative:paragraph;z-index:476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4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Presentar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informes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técnico ante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Avanzados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otras </w:t>
      </w:r>
      <w:r>
        <w:rPr>
          <w:color w:val="231F20"/>
          <w:spacing w:val="-3"/>
          <w:w w:val="90"/>
          <w:sz w:val="20"/>
        </w:rPr>
        <w:t>fuentes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financiamiento,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acuerdo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compromisos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adquiridos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aprobado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proyecto </w:t>
      </w:r>
      <w:r>
        <w:rPr>
          <w:color w:val="231F20"/>
          <w:w w:val="85"/>
          <w:sz w:val="20"/>
        </w:rPr>
        <w:t>de investigación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336"/>
        </w:numPr>
        <w:tabs>
          <w:tab w:pos="476" w:val="left" w:leader="none"/>
        </w:tabs>
        <w:spacing w:line="280" w:lineRule="auto" w:before="2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7.078994pt;width:36.450pt;height:17.05pt;mso-position-horizontal-relative:page;mso-position-vertical-relative:paragraph;z-index:47632" coordorigin="9080,142" coordsize="729,341">
            <v:line style="position:absolute" from="9100,462" to="9411,462" stroked="true" strokeweight="2pt" strokecolor="#231f20">
              <v:stroke dashstyle="dash"/>
            </v:line>
            <v:line style="position:absolute" from="9748,462" to="9748,462" stroked="true" strokeweight="2pt" strokecolor="#231f20"/>
            <v:rect style="position:absolute;left:9411;top:14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Integrar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corresponsable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colabora- </w:t>
      </w:r>
      <w:r>
        <w:rPr>
          <w:color w:val="231F20"/>
          <w:w w:val="85"/>
          <w:sz w:val="20"/>
        </w:rPr>
        <w:t>dores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asistentes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becarios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tesistas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prestado- res de servicio social o prácticas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profesionales.</w:t>
      </w:r>
    </w:p>
    <w:p>
      <w:pPr>
        <w:pStyle w:val="ListParagraph"/>
        <w:numPr>
          <w:ilvl w:val="0"/>
          <w:numId w:val="336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Difundir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productos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resultados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responsabilidad.</w:t>
      </w:r>
    </w:p>
    <w:p>
      <w:pPr>
        <w:pStyle w:val="ListParagraph"/>
        <w:numPr>
          <w:ilvl w:val="0"/>
          <w:numId w:val="336"/>
        </w:numPr>
        <w:tabs>
          <w:tab w:pos="476" w:val="left" w:leader="none"/>
        </w:tabs>
        <w:spacing w:line="240" w:lineRule="auto" w:before="4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Desarrollar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pStyle w:val="ListParagraph"/>
        <w:numPr>
          <w:ilvl w:val="0"/>
          <w:numId w:val="336"/>
        </w:numPr>
        <w:tabs>
          <w:tab w:pos="476" w:val="left" w:leader="none"/>
        </w:tabs>
        <w:spacing w:line="240" w:lineRule="auto" w:before="4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eventos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instancias.</w:t>
      </w:r>
    </w:p>
    <w:p>
      <w:pPr>
        <w:pStyle w:val="ListParagraph"/>
        <w:numPr>
          <w:ilvl w:val="0"/>
          <w:numId w:val="336"/>
        </w:numPr>
        <w:tabs>
          <w:tab w:pos="476" w:val="left" w:leader="none"/>
        </w:tabs>
        <w:spacing w:line="280" w:lineRule="auto" w:before="4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Establecer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relaciones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cooperación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propia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 </w:t>
      </w:r>
      <w:r>
        <w:rPr>
          <w:color w:val="231F20"/>
          <w:w w:val="85"/>
          <w:sz w:val="20"/>
        </w:rPr>
        <w:t>otras instituciones locales, nacionales o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internacionales.</w:t>
      </w:r>
    </w:p>
    <w:p>
      <w:pPr>
        <w:pStyle w:val="ListParagraph"/>
        <w:numPr>
          <w:ilvl w:val="0"/>
          <w:numId w:val="336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le confiera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4"/>
        <w:rPr>
          <w:sz w:val="24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23. </w:t>
      </w:r>
      <w:r>
        <w:rPr>
          <w:color w:val="231F20"/>
          <w:w w:val="85"/>
        </w:rPr>
        <w:t>Son obligaciones de los integrantes de Cuerpo Académico: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0"/>
          <w:numId w:val="337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corresponsable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registrado.</w:t>
      </w:r>
    </w:p>
    <w:p>
      <w:pPr>
        <w:pStyle w:val="ListParagraph"/>
        <w:numPr>
          <w:ilvl w:val="0"/>
          <w:numId w:val="337"/>
        </w:numPr>
        <w:tabs>
          <w:tab w:pos="476" w:val="left" w:leader="none"/>
        </w:tabs>
        <w:spacing w:line="280" w:lineRule="auto" w:before="4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Gestionar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necesario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Líder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Académico, </w:t>
      </w:r>
      <w:r>
        <w:rPr>
          <w:color w:val="231F20"/>
          <w:spacing w:val="-3"/>
          <w:w w:val="85"/>
          <w:sz w:val="20"/>
        </w:rPr>
        <w:t>Centro Universitario, Plantel </w:t>
      </w:r>
      <w:r>
        <w:rPr>
          <w:color w:val="231F20"/>
          <w:w w:val="85"/>
          <w:sz w:val="20"/>
        </w:rPr>
        <w:t>de la </w:t>
      </w:r>
      <w:r>
        <w:rPr>
          <w:color w:val="231F20"/>
          <w:spacing w:val="-3"/>
          <w:w w:val="85"/>
          <w:sz w:val="20"/>
        </w:rPr>
        <w:t>Escuela Preparatoria </w:t>
      </w:r>
      <w:r>
        <w:rPr>
          <w:color w:val="231F20"/>
          <w:w w:val="85"/>
          <w:sz w:val="20"/>
        </w:rPr>
        <w:t>o </w:t>
      </w:r>
      <w:r>
        <w:rPr>
          <w:color w:val="231F20"/>
          <w:spacing w:val="-3"/>
          <w:w w:val="85"/>
          <w:sz w:val="20"/>
        </w:rPr>
        <w:t>Coordinador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Dependencia Académica,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Avanzados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lograr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proyecto.</w:t>
      </w:r>
    </w:p>
    <w:p>
      <w:pPr>
        <w:pStyle w:val="ListParagraph"/>
        <w:numPr>
          <w:ilvl w:val="0"/>
          <w:numId w:val="337"/>
        </w:numPr>
        <w:tabs>
          <w:tab w:pos="476" w:val="left" w:leader="none"/>
        </w:tabs>
        <w:spacing w:line="280" w:lineRule="auto" w:before="2" w:after="0"/>
        <w:ind w:left="476" w:right="1127" w:hanging="360"/>
        <w:jc w:val="both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informes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financieros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correspondientes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tiempo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Líder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spacing w:val="2"/>
          <w:w w:val="90"/>
          <w:sz w:val="20"/>
        </w:rPr>
        <w:t>Escuela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Preparatoria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Coordinador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Académica,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Inves- tigación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Avanzados;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instancia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involucrada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proyecto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hayan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establecido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compromisos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financieros.</w:t>
      </w:r>
    </w:p>
    <w:p>
      <w:pPr>
        <w:pStyle w:val="ListParagraph"/>
        <w:numPr>
          <w:ilvl w:val="0"/>
          <w:numId w:val="337"/>
        </w:numPr>
        <w:tabs>
          <w:tab w:pos="476" w:val="left" w:leader="none"/>
        </w:tabs>
        <w:spacing w:line="292" w:lineRule="auto" w:before="1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Generar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producto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buena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respon- sabilidad.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Dicho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producto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consistir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revista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arbitrada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indexada,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capítulo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libro o libro publicado por una editorial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reconocida.</w:t>
      </w:r>
    </w:p>
    <w:p>
      <w:pPr>
        <w:spacing w:after="0" w:line="292" w:lineRule="auto"/>
        <w:jc w:val="both"/>
        <w:rPr>
          <w:sz w:val="20"/>
        </w:rPr>
        <w:sectPr>
          <w:footerReference w:type="default" r:id="rId180"/>
          <w:pgSz w:w="9810" w:h="13500"/>
          <w:pgMar w:footer="796" w:header="0" w:top="920" w:bottom="980" w:left="880" w:right="0"/>
          <w:pgNumType w:start="401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37"/>
        </w:numPr>
        <w:tabs>
          <w:tab w:pos="1492" w:val="left" w:leader="none"/>
        </w:tabs>
        <w:spacing w:line="283" w:lineRule="auto" w:before="8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Proponer al Líder del Cuerpo la participación de colaboradores de investigación, asistentes 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in- vestigación, becarios de investigación, tesistas y prestadores de servicio social o prácticas profe- sionales, para su incorporación al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proyecto.</w:t>
      </w:r>
    </w:p>
    <w:p>
      <w:pPr>
        <w:pStyle w:val="ListParagraph"/>
        <w:numPr>
          <w:ilvl w:val="0"/>
          <w:numId w:val="337"/>
        </w:numPr>
        <w:tabs>
          <w:tab w:pos="1492" w:val="left" w:leader="none"/>
        </w:tabs>
        <w:spacing w:line="283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Dar seguimiento y apoyo a los colaboradores de investigación, asistentes de investigación,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beca- </w:t>
      </w:r>
      <w:r>
        <w:rPr>
          <w:color w:val="231F20"/>
          <w:w w:val="90"/>
          <w:sz w:val="20"/>
        </w:rPr>
        <w:t>rios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investigación,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tesistas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prestadores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incorpo- </w:t>
      </w:r>
      <w:r>
        <w:rPr>
          <w:color w:val="231F20"/>
          <w:w w:val="85"/>
          <w:sz w:val="20"/>
        </w:rPr>
        <w:t>rados a los proyectos de investigación de su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responsabilidad.</w:t>
      </w:r>
    </w:p>
    <w:p>
      <w:pPr>
        <w:pStyle w:val="ListParagraph"/>
        <w:numPr>
          <w:ilvl w:val="0"/>
          <w:numId w:val="337"/>
        </w:numPr>
        <w:tabs>
          <w:tab w:pos="1492" w:val="left" w:leader="none"/>
        </w:tabs>
        <w:spacing w:line="283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Informar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Líder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docencia,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extensión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difusión cultural en las que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participa.</w:t>
      </w:r>
    </w:p>
    <w:p>
      <w:pPr>
        <w:pStyle w:val="ListParagraph"/>
        <w:numPr>
          <w:ilvl w:val="0"/>
          <w:numId w:val="337"/>
        </w:numPr>
        <w:tabs>
          <w:tab w:pos="1492" w:val="left" w:leader="none"/>
        </w:tabs>
        <w:spacing w:line="283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Informar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Líder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eventos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 el </w:t>
      </w:r>
      <w:r>
        <w:rPr>
          <w:color w:val="231F20"/>
          <w:spacing w:val="-3"/>
          <w:w w:val="85"/>
          <w:sz w:val="20"/>
        </w:rPr>
        <w:t>propósito </w:t>
      </w:r>
      <w:r>
        <w:rPr>
          <w:color w:val="231F20"/>
          <w:w w:val="85"/>
          <w:sz w:val="20"/>
        </w:rPr>
        <w:t>de que </w:t>
      </w:r>
      <w:r>
        <w:rPr>
          <w:color w:val="231F20"/>
          <w:spacing w:val="-3"/>
          <w:w w:val="85"/>
          <w:sz w:val="20"/>
        </w:rPr>
        <w:t>tramite </w:t>
      </w:r>
      <w:r>
        <w:rPr>
          <w:color w:val="231F20"/>
          <w:w w:val="85"/>
          <w:sz w:val="20"/>
        </w:rPr>
        <w:t>la </w:t>
      </w:r>
      <w:r>
        <w:rPr>
          <w:color w:val="231F20"/>
          <w:spacing w:val="-3"/>
          <w:w w:val="85"/>
          <w:sz w:val="20"/>
        </w:rPr>
        <w:t>anuencia </w:t>
      </w:r>
      <w:r>
        <w:rPr>
          <w:color w:val="231F20"/>
          <w:w w:val="85"/>
          <w:sz w:val="20"/>
        </w:rPr>
        <w:t>del </w:t>
      </w:r>
      <w:r>
        <w:rPr>
          <w:color w:val="231F20"/>
          <w:spacing w:val="-3"/>
          <w:w w:val="85"/>
          <w:sz w:val="20"/>
        </w:rPr>
        <w:t>Director </w:t>
      </w:r>
      <w:r>
        <w:rPr>
          <w:color w:val="231F20"/>
          <w:w w:val="85"/>
          <w:sz w:val="20"/>
        </w:rPr>
        <w:t>del </w:t>
      </w:r>
      <w:r>
        <w:rPr>
          <w:color w:val="231F20"/>
          <w:spacing w:val="-3"/>
          <w:w w:val="85"/>
          <w:sz w:val="20"/>
        </w:rPr>
        <w:t>Organismo Académico, Centro Universitario,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Coordinador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337"/>
        </w:numPr>
        <w:tabs>
          <w:tab w:pos="1492" w:val="left" w:leader="none"/>
        </w:tabs>
        <w:spacing w:line="283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Desarrollar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equilibrada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docencia,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tutoría,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generación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aplicación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inno- vadora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conocimiento,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gestión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campo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competencia.</w:t>
      </w:r>
    </w:p>
    <w:p>
      <w:pPr>
        <w:pStyle w:val="ListParagraph"/>
        <w:numPr>
          <w:ilvl w:val="0"/>
          <w:numId w:val="337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8.817689pt;width:2.050pt;height:62pt;mso-position-horizontal-relative:page;mso-position-vertical-relative:paragraph;z-index:47704" coordorigin="818,176" coordsize="41,1240">
            <v:line style="position:absolute" from="838,196" to="838,1336" stroked="true" strokeweight="2pt" strokecolor="#231f20">
              <v:stroke dashstyle="dash"/>
            </v:line>
            <v:line style="position:absolute" from="838,1396" to="838,1396" stroked="true" strokeweight="2pt" strokecolor="#231f20"/>
            <v:line style="position:absolute" from="838,1396" to="838,139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7728" from="41.893501pt,3.818389pt" to="41.893501pt,3.818389pt" stroked="true" strokeweight="2pt" strokecolor="#231f20">
            <w10:wrap type="none"/>
          </v:line>
        </w:pict>
      </w:r>
      <w:r>
        <w:rPr/>
        <w:pict>
          <v:shape style="position:absolute;margin-left:22.993998pt;margin-top:6.886288pt;width:17.05pt;height:59.95pt;mso-position-horizontal-relative:page;mso-position-vertical-relative:paragraph;z-index:477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3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Participar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activamente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redes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país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extranjero.</w:t>
      </w:r>
    </w:p>
    <w:p>
      <w:pPr>
        <w:pStyle w:val="ListParagraph"/>
        <w:numPr>
          <w:ilvl w:val="0"/>
          <w:numId w:val="337"/>
        </w:numPr>
        <w:tabs>
          <w:tab w:pos="1492" w:val="left" w:leader="none"/>
        </w:tabs>
        <w:spacing w:line="283" w:lineRule="auto" w:before="42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Desarrollar vínculos con empresas u organismos que aprovechan el capital humano formados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 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éste.</w:t>
      </w:r>
    </w:p>
    <w:p>
      <w:pPr>
        <w:pStyle w:val="ListParagraph"/>
        <w:numPr>
          <w:ilvl w:val="0"/>
          <w:numId w:val="337"/>
        </w:numPr>
        <w:tabs>
          <w:tab w:pos="1492" w:val="left" w:leader="none"/>
        </w:tabs>
        <w:spacing w:line="283" w:lineRule="auto" w:before="2" w:after="0"/>
        <w:ind w:left="1491" w:right="115" w:hanging="360"/>
        <w:jc w:val="both"/>
        <w:rPr>
          <w:sz w:val="20"/>
        </w:rPr>
      </w:pPr>
      <w:r>
        <w:rPr/>
        <w:pict>
          <v:group style="position:absolute;margin-left:0pt;margin-top:12.985571pt;width:36.450pt;height:17.05pt;mso-position-horizontal-relative:page;mso-position-vertical-relative:paragraph;z-index:47752" coordorigin="0,260" coordsize="729,341">
            <v:line style="position:absolute" from="397,580" to="708,580" stroked="true" strokeweight="2pt" strokecolor="#231f20">
              <v:stroke dashstyle="dash"/>
            </v:line>
            <v:line style="position:absolute" from="60,580" to="60,580" stroked="true" strokeweight="2pt" strokecolor="#231f20"/>
            <v:rect style="position:absolute;left:0;top:26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Participar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convocatorias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correspondientes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obtener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reconocimiento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 perfil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requerido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equivalente,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educativas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investigación </w:t>
      </w:r>
      <w:r>
        <w:rPr>
          <w:color w:val="231F20"/>
          <w:w w:val="85"/>
          <w:sz w:val="20"/>
        </w:rPr>
        <w:t>estatales, nacionales y de la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337"/>
        </w:numPr>
        <w:tabs>
          <w:tab w:pos="1492" w:val="left" w:leader="none"/>
        </w:tabs>
        <w:spacing w:line="283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Participar en términos de las convocatorias que emitan las autoridades educativas y 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investiga- 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nacionales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internacionales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ingresar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correspondientes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padrones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investigadores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creadores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arte.</w:t>
      </w:r>
    </w:p>
    <w:p>
      <w:pPr>
        <w:pStyle w:val="ListParagraph"/>
        <w:numPr>
          <w:ilvl w:val="0"/>
          <w:numId w:val="337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Contribuir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logro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metas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planteadas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Académico.</w:t>
      </w:r>
    </w:p>
    <w:p>
      <w:pPr>
        <w:pStyle w:val="ListParagraph"/>
        <w:numPr>
          <w:ilvl w:val="0"/>
          <w:numId w:val="337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encomendadas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Líder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Académico.</w:t>
      </w:r>
    </w:p>
    <w:p>
      <w:pPr>
        <w:pStyle w:val="ListParagraph"/>
        <w:numPr>
          <w:ilvl w:val="0"/>
          <w:numId w:val="337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BodyText"/>
        <w:spacing w:before="9"/>
        <w:rPr>
          <w:sz w:val="16"/>
        </w:rPr>
      </w:pPr>
    </w:p>
    <w:p>
      <w:pPr>
        <w:pStyle w:val="Heading3"/>
        <w:ind w:left="2051"/>
      </w:pPr>
      <w:r>
        <w:rPr>
          <w:color w:val="231F20"/>
          <w:w w:val="80"/>
        </w:rPr>
        <w:t>CAPÍTULO QUINTO</w:t>
      </w:r>
    </w:p>
    <w:p>
      <w:pPr>
        <w:spacing w:before="59"/>
        <w:ind w:left="1409" w:right="39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LÍNEAS, PROGRAMAS Y PROYECTOS DE INVESTIGACIÓN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1" w:right="116" w:firstLine="359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24.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líneas,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programas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proyectos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investigación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deberán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contribuir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cumplimiento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Académico.</w:t>
      </w:r>
    </w:p>
    <w:p>
      <w:pPr>
        <w:pStyle w:val="BodyText"/>
        <w:spacing w:line="283" w:lineRule="auto" w:before="161"/>
        <w:ind w:left="1131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25.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orientaciones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adopta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 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delimitar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objetos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finalidades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pretende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procesos de investigación. Se determinarán con base en indicadores que tomen en cuenta orientacio- </w:t>
      </w:r>
      <w:r>
        <w:rPr>
          <w:color w:val="231F20"/>
          <w:w w:val="90"/>
        </w:rPr>
        <w:t>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internacionales,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consolidados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opiniones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investigadores con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registro.</w:t>
      </w:r>
    </w:p>
    <w:p>
      <w:pPr>
        <w:pStyle w:val="BodyText"/>
        <w:spacing w:line="292" w:lineRule="auto" w:before="9"/>
        <w:ind w:left="1131" w:right="113" w:firstLine="360"/>
        <w:jc w:val="both"/>
      </w:pP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línea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define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amplio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orientación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gene- </w:t>
      </w:r>
      <w:r>
        <w:rPr>
          <w:color w:val="231F20"/>
          <w:w w:val="90"/>
        </w:rPr>
        <w:t>ral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determinado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sujeta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horizontes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tiempo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productos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específicos,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sí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plantea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propósitos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generales.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7" w:after="21"/>
        <w:ind w:left="41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0" w:lineRule="auto" w:before="80"/>
        <w:ind w:left="115" w:right="1128" w:firstLine="360"/>
        <w:jc w:val="both"/>
      </w:pPr>
      <w:r>
        <w:rPr>
          <w:color w:val="231F20"/>
          <w:spacing w:val="-3"/>
          <w:w w:val="90"/>
        </w:rPr>
        <w:t>Adoptarán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modalidades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Líneas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Universitarias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Investigación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8"/>
          <w:w w:val="90"/>
        </w:rPr>
        <w:t>y,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caso,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Líneas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Internas </w:t>
      </w:r>
      <w:r>
        <w:rPr>
          <w:color w:val="231F20"/>
          <w:w w:val="85"/>
        </w:rPr>
        <w:t>de Investigación de Organismo Académico, Líneas Internas de Investigación de Centro Universitario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o </w:t>
      </w:r>
      <w:r>
        <w:rPr>
          <w:color w:val="231F20"/>
          <w:w w:val="90"/>
        </w:rPr>
        <w:t>Líneas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Investigación.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Líneas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pueden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integradas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función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Línea,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desarrollen.</w:t>
      </w:r>
    </w:p>
    <w:p>
      <w:pPr>
        <w:pStyle w:val="BodyText"/>
        <w:spacing w:line="290" w:lineRule="auto" w:before="1"/>
        <w:ind w:left="115" w:right="1129" w:firstLine="360"/>
        <w:jc w:val="both"/>
      </w:pP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registradas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Avanzados,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líneas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inves- tigación deberán contar con tres investigadores como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mínimo.</w:t>
      </w:r>
    </w:p>
    <w:p>
      <w:pPr>
        <w:pStyle w:val="BodyText"/>
        <w:spacing w:line="290" w:lineRule="auto" w:before="161"/>
        <w:ind w:left="115" w:right="1128" w:firstLine="360"/>
        <w:jc w:val="both"/>
      </w:pPr>
      <w:r>
        <w:rPr/>
        <w:pict>
          <v:group style="position:absolute;margin-left:447.498413pt;margin-top:88.253395pt;width:2.050pt;height:62pt;mso-position-horizontal-relative:page;mso-position-vertical-relative:paragraph;z-index:47824" coordorigin="8950,1765" coordsize="41,1240">
            <v:line style="position:absolute" from="8970,1785" to="8970,2925" stroked="true" strokeweight="2pt" strokecolor="#231f20">
              <v:stroke dashstyle="dash"/>
            </v:line>
            <v:line style="position:absolute" from="8970,2985" to="8970,2985" stroked="true" strokeweight="2pt" strokecolor="#231f20"/>
            <v:line style="position:absolute" from="8970,2984" to="8970,298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7848" from="448.498413pt,83.254097pt" to="448.498413pt,83.254097pt" stroked="true" strokeweight="2pt" strokecolor="#231f20">
            <w10:wrap type="none"/>
          </v:line>
        </w:pict>
      </w:r>
      <w:r>
        <w:rPr/>
        <w:pict>
          <v:shape style="position:absolute;margin-left:451.541412pt;margin-top:86.321991pt;width:17pt;height:59.95pt;mso-position-horizontal-relative:page;mso-position-vertical-relative:paragraph;z-index:478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4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26.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teórico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conceptuales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programá- ticos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contendrán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línea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como para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caracterizar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harán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posible.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constituyen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conjunto articulado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común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sistemático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térmi- 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investigar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específico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concreto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estudios;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atienden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una Línea 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Investigación.</w:t>
      </w:r>
    </w:p>
    <w:p>
      <w:pPr>
        <w:pStyle w:val="BodyText"/>
        <w:spacing w:line="290" w:lineRule="auto" w:before="1"/>
        <w:ind w:left="115" w:right="1130" w:firstLine="360"/>
        <w:jc w:val="both"/>
      </w:pPr>
      <w:r>
        <w:rPr/>
        <w:pict>
          <v:group style="position:absolute;margin-left:453.987183pt;margin-top:41.791172pt;width:36.450pt;height:17.05pt;mso-position-horizontal-relative:page;mso-position-vertical-relative:paragraph;z-index:47872" coordorigin="9080,836" coordsize="729,341">
            <v:line style="position:absolute" from="9100,1156" to="9411,1156" stroked="true" strokeweight="2pt" strokecolor="#231f20">
              <v:stroke dashstyle="dash"/>
            </v:line>
            <v:line style="position:absolute" from="9748,1156" to="9748,1156" stroked="true" strokeweight="2pt" strokecolor="#231f20"/>
            <v:rect style="position:absolute;left:9411;top:83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operar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investigación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mínimo.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Debe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igualmente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estar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incluido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registro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Línea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Investigación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correspondiente </w:t>
      </w:r>
      <w:r>
        <w:rPr>
          <w:color w:val="231F20"/>
          <w:w w:val="85"/>
        </w:rPr>
        <w:t>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Avanzados.</w:t>
      </w:r>
    </w:p>
    <w:p>
      <w:pPr>
        <w:pStyle w:val="BodyText"/>
        <w:spacing w:line="290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27.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básicas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investiga- </w:t>
      </w:r>
      <w:r>
        <w:rPr>
          <w:color w:val="231F20"/>
          <w:w w:val="85"/>
        </w:rPr>
        <w:t>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definen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finalidades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específicas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creación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científica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conducen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eficiente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eficazmente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realización.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Contendrán,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todo </w:t>
      </w:r>
      <w:r>
        <w:rPr>
          <w:color w:val="231F20"/>
          <w:w w:val="85"/>
        </w:rPr>
        <w:t>protocolo de investigación, los requerimientos financieros y administrativos necesarios para alcanzar sus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finalidades.</w:t>
      </w:r>
    </w:p>
    <w:p>
      <w:pPr>
        <w:pStyle w:val="BodyText"/>
        <w:spacing w:line="290" w:lineRule="auto" w:before="1"/>
        <w:ind w:left="115" w:right="1129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entiende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concreto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investigación.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Establece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conceptual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referencia,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plantea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implícita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explícita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hipótesis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preguntas 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investigación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resolver,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manera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clara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objetivos,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metodología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actividades,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metas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 productos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obtener,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responsables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expresados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espe- cífica;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definido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dimensión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temporal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estableciendo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claramente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calendario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ubicación </w:t>
      </w:r>
      <w:r>
        <w:rPr>
          <w:color w:val="231F20"/>
          <w:w w:val="85"/>
        </w:rPr>
        <w:t>espacial de sus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actividades.</w:t>
      </w:r>
    </w:p>
    <w:p>
      <w:pPr>
        <w:pStyle w:val="BodyText"/>
        <w:spacing w:line="290" w:lineRule="auto" w:before="1"/>
        <w:ind w:left="115" w:right="1131" w:firstLine="360"/>
        <w:jc w:val="both"/>
      </w:pPr>
      <w:r>
        <w:rPr>
          <w:color w:val="231F20"/>
          <w:spacing w:val="-5"/>
          <w:w w:val="90"/>
        </w:rPr>
        <w:t>Todo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propósito,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Línea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spacing w:val="-3"/>
          <w:w w:val="85"/>
        </w:rPr>
        <w:t>Programa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Investigación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pertenece,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deberá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estar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registrado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Secretaría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Investigación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0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28.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constituyen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básica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desarrollo 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investigación.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sujeto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 horizonte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oscila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años.</w:t>
      </w:r>
    </w:p>
    <w:p>
      <w:pPr>
        <w:pStyle w:val="BodyText"/>
        <w:spacing w:line="290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29.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individual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85"/>
        </w:rPr>
        <w:t>grupo.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Estos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últimos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podrán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responsabilidad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integrantes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mismo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diferente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Cuerpo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3"/>
          <w:w w:val="85"/>
        </w:rPr>
        <w:t>Académico. </w:t>
      </w:r>
      <w:r>
        <w:rPr>
          <w:color w:val="231F20"/>
          <w:w w:val="85"/>
        </w:rPr>
        <w:t>Cuando los responsables pertenezcan a cuerpos académicos diferentes, el proyecto deberá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contribuir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ellos.</w:t>
      </w:r>
    </w:p>
    <w:p>
      <w:pPr>
        <w:spacing w:after="0" w:line="29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30" w:right="114" w:firstLine="360"/>
        <w:jc w:val="both"/>
      </w:pPr>
      <w:r>
        <w:rPr>
          <w:b/>
          <w:color w:val="939598"/>
          <w:w w:val="85"/>
        </w:rPr>
        <w:t>Artículo 30. </w:t>
      </w:r>
      <w:r>
        <w:rPr>
          <w:color w:val="231F20"/>
          <w:w w:val="85"/>
        </w:rPr>
        <w:t>Los proyectos de investigación que involucren participantes de cuerpos académicos </w:t>
      </w:r>
      <w:r>
        <w:rPr>
          <w:color w:val="231F20"/>
          <w:w w:val="90"/>
        </w:rPr>
        <w:t>diversos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participantes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bueno 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Coordinador de la Dependencia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Académica que corresponda.</w:t>
      </w:r>
    </w:p>
    <w:p>
      <w:pPr>
        <w:pStyle w:val="BodyText"/>
        <w:spacing w:line="297" w:lineRule="auto" w:before="160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31.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resulten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Convenios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Cooperación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Acadé- mica,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nacionales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internacionales,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fijar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claramente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insti- </w:t>
      </w:r>
      <w:r>
        <w:rPr>
          <w:color w:val="231F20"/>
          <w:spacing w:val="-3"/>
          <w:w w:val="85"/>
        </w:rPr>
        <w:t>tuciones participantes, nombrando cada </w:t>
      </w:r>
      <w:r>
        <w:rPr>
          <w:color w:val="231F20"/>
          <w:w w:val="85"/>
        </w:rPr>
        <w:t>una a un </w:t>
      </w:r>
      <w:r>
        <w:rPr>
          <w:color w:val="231F20"/>
          <w:spacing w:val="-3"/>
          <w:w w:val="85"/>
        </w:rPr>
        <w:t>responsable técnico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proyecto. Cuando </w:t>
      </w:r>
      <w:r>
        <w:rPr>
          <w:color w:val="231F20"/>
          <w:w w:val="85"/>
        </w:rPr>
        <w:t>se </w:t>
      </w:r>
      <w:r>
        <w:rPr>
          <w:color w:val="231F20"/>
          <w:spacing w:val="-3"/>
          <w:w w:val="85"/>
        </w:rPr>
        <w:t>requiera,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aval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líder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Académico.</w:t>
      </w:r>
    </w:p>
    <w:p>
      <w:pPr>
        <w:pStyle w:val="BodyText"/>
        <w:spacing w:line="297" w:lineRule="auto" w:before="160"/>
        <w:ind w:left="1130" w:right="113" w:firstLine="360"/>
        <w:jc w:val="both"/>
      </w:pPr>
      <w:r>
        <w:rPr/>
        <w:pict>
          <v:group style="position:absolute;margin-left:40.888802pt;margin-top:63.902596pt;width:2.050pt;height:62pt;mso-position-horizontal-relative:page;mso-position-vertical-relative:paragraph;z-index:47944" coordorigin="818,1278" coordsize="41,1240">
            <v:line style="position:absolute" from="838,1298" to="838,2438" stroked="true" strokeweight="2pt" strokecolor="#231f20">
              <v:stroke dashstyle="dash"/>
            </v:line>
            <v:line style="position:absolute" from="838,2498" to="838,2498" stroked="true" strokeweight="2pt" strokecolor="#231f20"/>
            <v:line style="position:absolute" from="838,2497" to="838,249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7968" from="41.893501pt,58.903294pt" to="41.893501pt,58.903294pt" stroked="true" strokeweight="2pt" strokecolor="#231f20">
            <w10:wrap type="none"/>
          </v:line>
        </w:pict>
      </w:r>
      <w:r>
        <w:rPr/>
        <w:pict>
          <v:shape style="position:absolute;margin-left:22.993998pt;margin-top:61.971195pt;width:17.05pt;height:59.95pt;mso-position-horizontal-relative:page;mso-position-vertical-relative:paragraph;z-index:480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3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32.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concursar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ante fuentes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externas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financiamiento,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2"/>
          <w:w w:val="90"/>
        </w:rPr>
        <w:t>pe­ </w:t>
      </w:r>
      <w:r>
        <w:rPr>
          <w:color w:val="231F20"/>
          <w:w w:val="90"/>
        </w:rPr>
        <w:t>tición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específica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externa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fi- nanciados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parcial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respectiva,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pudiendo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85"/>
        </w:rPr>
        <w:t>esquema de fondos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concurrentes.</w:t>
      </w:r>
    </w:p>
    <w:p>
      <w:pPr>
        <w:pStyle w:val="BodyText"/>
        <w:spacing w:line="297" w:lineRule="auto" w:before="160"/>
        <w:ind w:left="1130" w:right="114" w:firstLine="360"/>
        <w:jc w:val="both"/>
      </w:pPr>
      <w:r>
        <w:rPr/>
        <w:pict>
          <v:group style="position:absolute;margin-left:0pt;margin-top:29.859173pt;width:36.450pt;height:17.05pt;mso-position-horizontal-relative:page;mso-position-vertical-relative:paragraph;z-index:47992" coordorigin="0,597" coordsize="729,341">
            <v:line style="position:absolute" from="397,917" to="708,917" stroked="true" strokeweight="2pt" strokecolor="#231f20">
              <v:stroke dashstyle="dash"/>
            </v:line>
            <v:line style="position:absolute" from="60,917" to="60,917" stroked="true" strokeweight="2pt" strokecolor="#231f20"/>
            <v:rect style="position:absolute;left:0;top:59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 33. </w:t>
      </w:r>
      <w:r>
        <w:rPr>
          <w:color w:val="231F20"/>
          <w:spacing w:val="-5"/>
          <w:w w:val="85"/>
        </w:rPr>
        <w:t>Todo </w:t>
      </w:r>
      <w:r>
        <w:rPr>
          <w:color w:val="231F20"/>
          <w:w w:val="85"/>
        </w:rPr>
        <w:t>proyecto de investigación deberá estar registrado ante la Secretaría 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Investi- </w:t>
      </w:r>
      <w:r>
        <w:rPr>
          <w:color w:val="231F20"/>
          <w:spacing w:val="-3"/>
          <w:w w:val="85"/>
        </w:rPr>
        <w:t>gación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Estudios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Avanzados,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además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cumplir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procedimientos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marcados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reglamento.</w:t>
      </w:r>
    </w:p>
    <w:p>
      <w:pPr>
        <w:pStyle w:val="BodyText"/>
        <w:spacing w:line="297" w:lineRule="auto" w:before="160"/>
        <w:ind w:left="1131" w:right="11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34.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apego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aplicable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propiedad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intelec- tual,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registrar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favor,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ésta,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re- sultantes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financiados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realizados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convenios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específicos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petición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demanda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financiadora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externa.</w:t>
      </w:r>
    </w:p>
    <w:p>
      <w:pPr>
        <w:pStyle w:val="BodyText"/>
      </w:pPr>
    </w:p>
    <w:p>
      <w:pPr>
        <w:pStyle w:val="Heading3"/>
        <w:spacing w:before="151"/>
        <w:ind w:left="2051"/>
      </w:pPr>
      <w:r>
        <w:rPr>
          <w:color w:val="231F20"/>
          <w:w w:val="80"/>
        </w:rPr>
        <w:t>CAPÍTULO SEXTO</w:t>
      </w:r>
    </w:p>
    <w:p>
      <w:pPr>
        <w:spacing w:before="71"/>
        <w:ind w:left="1409" w:right="39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RESPONSABLES TÉCNICOS DE PROYECTOS DE INVESTIGACIÓN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35.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spacing w:val="-5"/>
          <w:w w:val="90"/>
        </w:rPr>
        <w:t>Todo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términos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referencia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convocatorias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conducentes,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investigadores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corresponsables.</w:t>
      </w:r>
    </w:p>
    <w:p>
      <w:pPr>
        <w:pStyle w:val="BodyText"/>
        <w:spacing w:line="297" w:lineRule="auto"/>
        <w:ind w:left="1130" w:right="11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investigador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asume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intelectual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responsabilidad directa para concluirlo, dirigiendo la investigación, y además asume los compromisos académicos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financiadora.</w:t>
      </w:r>
    </w:p>
    <w:p>
      <w:pPr>
        <w:pStyle w:val="BodyText"/>
        <w:spacing w:line="297" w:lineRule="auto"/>
        <w:ind w:left="1130" w:right="115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corresponsables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participan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activamente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concepción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intelectual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spacing w:val="-3"/>
          <w:w w:val="85"/>
        </w:rPr>
        <w:t>conducción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proyecto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investigación;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pero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responsabilidad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circunscribe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ámbito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desarrollo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proyecto,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asumir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alguna.</w:t>
      </w:r>
    </w:p>
    <w:p>
      <w:pPr>
        <w:pStyle w:val="BodyText"/>
        <w:spacing w:line="297" w:lineRule="auto" w:before="160"/>
        <w:ind w:left="1130" w:right="11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36.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corresponsable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spacing w:val="3"/>
          <w:w w:val="90"/>
        </w:rPr>
        <w:t>necesario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2"/>
          <w:w w:val="90"/>
        </w:rPr>
        <w:t>ser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3"/>
          <w:w w:val="90"/>
        </w:rPr>
        <w:t>integrante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3"/>
          <w:w w:val="90"/>
        </w:rPr>
        <w:t>personal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3"/>
          <w:w w:val="90"/>
        </w:rPr>
        <w:t>académico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3"/>
          <w:w w:val="90"/>
        </w:rPr>
        <w:t>tiempo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3"/>
          <w:w w:val="90"/>
        </w:rPr>
        <w:t>completo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3"/>
          <w:w w:val="90"/>
        </w:rPr>
        <w:t>adscrito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4"/>
          <w:w w:val="90"/>
        </w:rPr>
        <w:t>Organismo </w:t>
      </w:r>
      <w:r>
        <w:rPr>
          <w:color w:val="231F20"/>
          <w:w w:val="85"/>
        </w:rPr>
        <w:t>Académico, </w:t>
      </w:r>
      <w:r>
        <w:rPr>
          <w:color w:val="231F20"/>
          <w:spacing w:val="-3"/>
          <w:w w:val="85"/>
        </w:rPr>
        <w:t>Centro Universitario, Plantel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Escuela Preparatoria </w:t>
      </w:r>
      <w:r>
        <w:rPr>
          <w:color w:val="231F20"/>
          <w:w w:val="85"/>
        </w:rPr>
        <w:t>o </w:t>
      </w:r>
      <w:r>
        <w:rPr>
          <w:color w:val="231F20"/>
          <w:spacing w:val="-3"/>
          <w:w w:val="85"/>
        </w:rPr>
        <w:t>Dependencia Académica, </w:t>
      </w:r>
      <w:r>
        <w:rPr>
          <w:color w:val="231F20"/>
          <w:w w:val="85"/>
        </w:rPr>
        <w:t>y perte- </w:t>
      </w:r>
      <w:r>
        <w:rPr>
          <w:color w:val="231F20"/>
          <w:spacing w:val="-3"/>
          <w:w w:val="85"/>
        </w:rPr>
        <w:t>necer </w:t>
      </w:r>
      <w:r>
        <w:rPr>
          <w:color w:val="231F20"/>
          <w:w w:val="85"/>
        </w:rPr>
        <w:t>a un Cuerpo Académico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registrado.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7" w:after="21"/>
        <w:ind w:left="41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SÉPTIMO</w:t>
      </w:r>
    </w:p>
    <w:p>
      <w:pPr>
        <w:spacing w:before="5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PARTICIPANTES EN LOS PROCESOS DE INVESTIGACIÓN</w:t>
      </w:r>
    </w:p>
    <w:p>
      <w:pPr>
        <w:pStyle w:val="BodyText"/>
        <w:spacing w:before="11"/>
        <w:rPr>
          <w:b/>
          <w:sz w:val="23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37. </w:t>
      </w:r>
      <w:r>
        <w:rPr>
          <w:color w:val="231F20"/>
          <w:w w:val="85"/>
        </w:rPr>
        <w:t>Participarán en los procesos de investigación universitaria: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0"/>
          <w:numId w:val="338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señalado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8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338"/>
        </w:numPr>
        <w:tabs>
          <w:tab w:pos="475" w:val="left" w:leader="none"/>
          <w:tab w:pos="476" w:val="left" w:leader="none"/>
        </w:tabs>
        <w:spacing w:line="280" w:lineRule="auto" w:before="4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Personal académico visitante proveniente de instituciones u organizaciones locales, nacionales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 internacionales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resultado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convenios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cooperación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338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Personal académico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ad-honorem.</w:t>
      </w:r>
    </w:p>
    <w:p>
      <w:pPr>
        <w:pStyle w:val="ListParagraph"/>
        <w:numPr>
          <w:ilvl w:val="0"/>
          <w:numId w:val="338"/>
        </w:numPr>
        <w:tabs>
          <w:tab w:pos="476" w:val="left" w:leader="none"/>
        </w:tabs>
        <w:spacing w:line="240" w:lineRule="auto" w:before="4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Doctores en estancia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postdoctoral.</w:t>
      </w:r>
    </w:p>
    <w:p>
      <w:pPr>
        <w:pStyle w:val="ListParagraph"/>
        <w:numPr>
          <w:ilvl w:val="0"/>
          <w:numId w:val="338"/>
        </w:numPr>
        <w:tabs>
          <w:tab w:pos="475" w:val="left" w:leader="none"/>
          <w:tab w:pos="476" w:val="left" w:leader="none"/>
        </w:tabs>
        <w:spacing w:line="240" w:lineRule="auto" w:before="4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Colaborador 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338"/>
        </w:numPr>
        <w:tabs>
          <w:tab w:pos="476" w:val="left" w:leader="none"/>
        </w:tabs>
        <w:spacing w:line="240" w:lineRule="auto" w:before="4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Asistente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338"/>
        </w:numPr>
        <w:tabs>
          <w:tab w:pos="476" w:val="left" w:leader="none"/>
        </w:tabs>
        <w:spacing w:line="240" w:lineRule="auto" w:before="4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Becario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338"/>
        </w:numPr>
        <w:tabs>
          <w:tab w:pos="476" w:val="left" w:leader="none"/>
        </w:tabs>
        <w:spacing w:line="240" w:lineRule="auto" w:before="4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12.511194pt;width:2.050pt;height:62pt;mso-position-horizontal-relative:page;mso-position-vertical-relative:paragraph;z-index:48064" coordorigin="8950,250" coordsize="41,1240">
            <v:line style="position:absolute" from="8970,270" to="8970,1410" stroked="true" strokeweight="2pt" strokecolor="#231f20">
              <v:stroke dashstyle="dash"/>
            </v:line>
            <v:line style="position:absolute" from="8970,1470" to="8970,1470" stroked="true" strokeweight="2pt" strokecolor="#231f20"/>
            <v:line style="position:absolute" from="8970,1470" to="8970,147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8088" from="448.498413pt,7.511894pt" to="448.498413pt,7.511894pt" stroked="true" strokeweight="2pt" strokecolor="#231f20">
            <w10:wrap type="none"/>
          </v:line>
        </w:pict>
      </w:r>
      <w:r>
        <w:rPr/>
        <w:pict>
          <v:shape style="position:absolute;margin-left:451.541412pt;margin-top:10.579794pt;width:17pt;height:59.95pt;mso-position-horizontal-relative:page;mso-position-vertical-relative:paragraph;z-index:481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4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3"/>
          <w:w w:val="95"/>
          <w:sz w:val="20"/>
        </w:rPr>
        <w:t>Tesista.</w:t>
      </w:r>
    </w:p>
    <w:p>
      <w:pPr>
        <w:pStyle w:val="ListParagraph"/>
        <w:numPr>
          <w:ilvl w:val="0"/>
          <w:numId w:val="338"/>
        </w:numPr>
        <w:tabs>
          <w:tab w:pos="476" w:val="left" w:leader="none"/>
        </w:tabs>
        <w:spacing w:line="240" w:lineRule="auto" w:before="4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Alumno prestador de servicio social o prácticas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profesionales.</w:t>
      </w: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80" w:lineRule="auto"/>
        <w:ind w:left="115" w:right="1129" w:firstLine="360"/>
        <w:jc w:val="right"/>
      </w:pPr>
      <w:r>
        <w:rPr/>
        <w:pict>
          <v:group style="position:absolute;margin-left:453.987183pt;margin-top:16.476187pt;width:36.450pt;height:17.05pt;mso-position-horizontal-relative:page;mso-position-vertical-relative:paragraph;z-index:48112" coordorigin="9080,330" coordsize="729,341">
            <v:line style="position:absolute" from="9100,650" to="9411,650" stroked="true" strokeweight="2pt" strokecolor="#231f20">
              <v:stroke dashstyle="dash"/>
            </v:line>
            <v:line style="position:absolute" from="9748,650" to="9748,650" stroked="true" strokeweight="2pt" strokecolor="#231f20"/>
            <v:rect style="position:absolute;left:9411;top:33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38.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considera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visitante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provienen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universidades o instituciones similares, locales, nacionales o extranjeras, con el propósito</w:t>
      </w:r>
      <w:r>
        <w:rPr>
          <w:color w:val="231F20"/>
          <w:spacing w:val="2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incorpo-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rarse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temporalmente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diversas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académicas.</w:t>
      </w:r>
    </w:p>
    <w:p>
      <w:pPr>
        <w:pStyle w:val="BodyText"/>
        <w:spacing w:line="280" w:lineRule="auto" w:before="2"/>
        <w:ind w:left="115" w:right="1129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visitantes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fungir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corresponsables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ordinarios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personal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conjuntos.</w:t>
      </w:r>
    </w:p>
    <w:p>
      <w:pPr>
        <w:pStyle w:val="BodyText"/>
        <w:spacing w:line="280" w:lineRule="auto" w:before="2"/>
        <w:ind w:left="115" w:right="1129" w:firstLine="360"/>
        <w:jc w:val="both"/>
      </w:pPr>
      <w:r>
        <w:rPr>
          <w:color w:val="231F20"/>
          <w:w w:val="85"/>
        </w:rPr>
        <w:t>Desempeñarán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Convenios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 Cooperación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motiven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incorporación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calidad.</w:t>
      </w:r>
    </w:p>
    <w:p>
      <w:pPr>
        <w:pStyle w:val="BodyText"/>
        <w:spacing w:line="280" w:lineRule="auto" w:before="162"/>
        <w:ind w:left="115" w:right="1130" w:firstLine="360"/>
        <w:jc w:val="both"/>
      </w:pPr>
      <w:r>
        <w:rPr>
          <w:b/>
          <w:color w:val="939598"/>
          <w:w w:val="85"/>
        </w:rPr>
        <w:t>Artículo 39. </w:t>
      </w:r>
      <w:r>
        <w:rPr>
          <w:color w:val="231F20"/>
          <w:w w:val="85"/>
        </w:rPr>
        <w:t>Son integrantes del personal académico ad-honorem las personas provenientes de universidades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similares,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locales,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nacionales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extranjeras,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cuentan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prestigio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tareas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investigación.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personal académico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visitante.</w:t>
      </w:r>
    </w:p>
    <w:p>
      <w:pPr>
        <w:pStyle w:val="BodyText"/>
        <w:spacing w:before="2"/>
        <w:ind w:left="475" w:right="34"/>
      </w:pPr>
      <w:r>
        <w:rPr>
          <w:color w:val="231F20"/>
          <w:w w:val="90"/>
        </w:rPr>
        <w:t>El desempeño de su trabajo académico se regirá por lo dispuesto en el Estatuto Universitario.</w:t>
      </w:r>
    </w:p>
    <w:p>
      <w:pPr>
        <w:pStyle w:val="BodyText"/>
        <w:spacing w:before="4"/>
        <w:rPr>
          <w:sz w:val="17"/>
        </w:rPr>
      </w:pPr>
    </w:p>
    <w:p>
      <w:pPr>
        <w:pStyle w:val="BodyText"/>
        <w:spacing w:line="280" w:lineRule="auto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40.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Doctores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postdoctoral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aquellos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investigadores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tres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graduación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doctorado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extranjeros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buena </w:t>
      </w:r>
      <w:r>
        <w:rPr>
          <w:color w:val="231F20"/>
          <w:w w:val="85"/>
        </w:rPr>
        <w:t>calidad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incorporan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contribuir,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actividades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consolidación,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Centro </w:t>
      </w:r>
      <w:r>
        <w:rPr>
          <w:color w:val="231F20"/>
          <w:w w:val="85"/>
        </w:rPr>
        <w:t>Universitario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receptor.</w:t>
      </w:r>
    </w:p>
    <w:p>
      <w:pPr>
        <w:pStyle w:val="BodyText"/>
        <w:spacing w:line="280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41.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Colaboradores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otras instituciones que participan en el proyecto aportando elementos científicos específicos, pero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que 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tienen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ninguna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tipo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administrativo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ni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conducción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proyecto.</w:t>
      </w:r>
    </w:p>
    <w:p>
      <w:pPr>
        <w:pStyle w:val="BodyText"/>
        <w:spacing w:line="292" w:lineRule="auto" w:before="172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42.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Asistentes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incorporadas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inves- </w:t>
      </w:r>
      <w:r>
        <w:rPr>
          <w:color w:val="231F20"/>
          <w:w w:val="90"/>
        </w:rPr>
        <w:t>tigación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proyecto,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0" w:lineRule="auto" w:before="81"/>
        <w:ind w:left="1131" w:right="114"/>
        <w:jc w:val="both"/>
      </w:pPr>
      <w:r>
        <w:rPr>
          <w:color w:val="231F20"/>
          <w:w w:val="85"/>
        </w:rPr>
        <w:t>realizan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tareas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técnicas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científicas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determinadas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investigadores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responsables, pero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tienen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ninguna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tipo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administrativo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ni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necesariamente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conducción 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proyecto.</w:t>
      </w:r>
    </w:p>
    <w:p>
      <w:pPr>
        <w:pStyle w:val="BodyText"/>
        <w:spacing w:line="290" w:lineRule="auto" w:before="1"/>
        <w:ind w:left="1131" w:right="113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investigadores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responsables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gestionarán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finan- </w:t>
      </w:r>
      <w:r>
        <w:rPr>
          <w:color w:val="231F20"/>
          <w:w w:val="90"/>
        </w:rPr>
        <w:t>cieros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pago,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proyecto,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remuneración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Asistentes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Investigación.</w:t>
      </w:r>
    </w:p>
    <w:p>
      <w:pPr>
        <w:pStyle w:val="BodyText"/>
        <w:spacing w:line="290" w:lineRule="auto" w:before="1"/>
        <w:ind w:left="1131" w:right="113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remuneración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establecida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supondrá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establecerá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laboral </w:t>
      </w:r>
      <w:r>
        <w:rPr>
          <w:color w:val="231F20"/>
          <w:w w:val="85"/>
        </w:rPr>
        <w:t>alguna con 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0" w:lineRule="auto" w:before="1"/>
        <w:ind w:left="1131" w:right="117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incorporación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Asistentes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investigación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deberá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contar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anuencia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Líder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Cuerpo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notificará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Avanzados.</w:t>
      </w:r>
    </w:p>
    <w:p>
      <w:pPr>
        <w:pStyle w:val="BodyText"/>
        <w:spacing w:before="161"/>
        <w:ind w:left="1491" w:right="34"/>
      </w:pPr>
      <w:r>
        <w:rPr>
          <w:b/>
          <w:color w:val="939598"/>
          <w:w w:val="85"/>
        </w:rPr>
        <w:t>Artículo 43. </w:t>
      </w:r>
      <w:r>
        <w:rPr>
          <w:color w:val="231F20"/>
          <w:w w:val="85"/>
        </w:rPr>
        <w:t>Para ser Asistente de Investigación, se deberán cumplir los requisitos siguientes:</w:t>
      </w:r>
    </w:p>
    <w:p>
      <w:pPr>
        <w:pStyle w:val="BodyText"/>
        <w:spacing w:before="11"/>
        <w:rPr>
          <w:sz w:val="24"/>
        </w:rPr>
      </w:pPr>
    </w:p>
    <w:p>
      <w:pPr>
        <w:pStyle w:val="ListParagraph"/>
        <w:numPr>
          <w:ilvl w:val="1"/>
          <w:numId w:val="33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12.617682pt;width:2.050pt;height:62pt;mso-position-horizontal-relative:page;mso-position-vertical-relative:paragraph;z-index:48184" coordorigin="818,252" coordsize="41,1240">
            <v:line style="position:absolute" from="838,272" to="838,1412" stroked="true" strokeweight="2pt" strokecolor="#231f20">
              <v:stroke dashstyle="dash"/>
            </v:line>
            <v:line style="position:absolute" from="838,1472" to="838,1472" stroked="true" strokeweight="2pt" strokecolor="#231f20"/>
            <v:line style="position:absolute" from="838,1472" to="838,147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8208" from="41.893501pt,7.618383pt" to="41.893501pt,7.618383pt" stroked="true" strokeweight="2pt" strokecolor="#231f20">
            <w10:wrap type="none"/>
          </v:line>
        </w:pict>
      </w:r>
      <w:r>
        <w:rPr/>
        <w:pict>
          <v:shape style="position:absolute;margin-left:22.993998pt;margin-top:10.686282pt;width:17.05pt;height:59.95pt;mso-position-horizontal-relative:page;mso-position-vertical-relative:paragraph;z-index:482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3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título de licenciatura o acta de examen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1"/>
          <w:numId w:val="338"/>
        </w:numPr>
        <w:tabs>
          <w:tab w:pos="1490" w:val="left" w:leader="none"/>
          <w:tab w:pos="1492" w:val="left" w:leader="none"/>
        </w:tabs>
        <w:spacing w:line="290" w:lineRule="auto" w:before="48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Acreditar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experiencia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coherente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parti- </w:t>
      </w:r>
      <w:r>
        <w:rPr>
          <w:color w:val="231F20"/>
          <w:w w:val="95"/>
          <w:sz w:val="20"/>
        </w:rPr>
        <w:t>cipará.</w:t>
      </w:r>
    </w:p>
    <w:p>
      <w:pPr>
        <w:pStyle w:val="ListParagraph"/>
        <w:numPr>
          <w:ilvl w:val="1"/>
          <w:numId w:val="338"/>
        </w:numPr>
        <w:tabs>
          <w:tab w:pos="1492" w:val="left" w:leader="none"/>
        </w:tabs>
        <w:spacing w:line="290" w:lineRule="auto" w:before="1" w:after="0"/>
        <w:ind w:left="1491" w:right="114" w:hanging="360"/>
        <w:jc w:val="left"/>
        <w:rPr>
          <w:sz w:val="20"/>
        </w:rPr>
      </w:pPr>
      <w:r>
        <w:rPr/>
        <w:pict>
          <v:group style="position:absolute;margin-left:0pt;margin-top:15.935571pt;width:36.450pt;height:17.05pt;mso-position-horizontal-relative:page;mso-position-vertical-relative:paragraph;z-index:48232" coordorigin="0,319" coordsize="729,341">
            <v:line style="position:absolute" from="397,639" to="708,639" stroked="true" strokeweight="2pt" strokecolor="#231f20">
              <v:stroke dashstyle="dash"/>
            </v:line>
            <v:line style="position:absolute" from="60,639" to="60,639" stroked="true" strokeweight="2pt" strokecolor="#231f20"/>
            <v:rect style="position:absolute;left:0;top:31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propuesto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Líder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Cuerpo </w:t>
      </w:r>
      <w:r>
        <w:rPr>
          <w:color w:val="231F20"/>
          <w:w w:val="85"/>
          <w:sz w:val="20"/>
        </w:rPr>
        <w:t>Académico a que pertenece el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proyecto.</w:t>
      </w:r>
    </w:p>
    <w:p>
      <w:pPr>
        <w:pStyle w:val="ListParagraph"/>
        <w:numPr>
          <w:ilvl w:val="1"/>
          <w:numId w:val="338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aval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Líder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pertenece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proyecto.</w:t>
      </w:r>
    </w:p>
    <w:p>
      <w:pPr>
        <w:pStyle w:val="BodyText"/>
        <w:rPr>
          <w:sz w:val="25"/>
        </w:rPr>
      </w:pPr>
    </w:p>
    <w:p>
      <w:pPr>
        <w:pStyle w:val="BodyText"/>
        <w:ind w:left="1491" w:right="34"/>
      </w:pPr>
      <w:r>
        <w:rPr>
          <w:b/>
          <w:color w:val="939598"/>
          <w:w w:val="90"/>
        </w:rPr>
        <w:t>Artículo 44. </w:t>
      </w:r>
      <w:r>
        <w:rPr>
          <w:color w:val="231F20"/>
          <w:w w:val="90"/>
        </w:rPr>
        <w:t>Se deja de fungir como Asistente de Investigación en los casos siguientes: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339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proyecto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participa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finaliza;</w:t>
      </w:r>
    </w:p>
    <w:p>
      <w:pPr>
        <w:pStyle w:val="ListParagraph"/>
        <w:numPr>
          <w:ilvl w:val="0"/>
          <w:numId w:val="339"/>
        </w:numPr>
        <w:tabs>
          <w:tab w:pos="1490" w:val="left" w:leader="none"/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 termina el periodo para el que fue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considerado;</w:t>
      </w:r>
    </w:p>
    <w:p>
      <w:pPr>
        <w:pStyle w:val="ListParagraph"/>
        <w:numPr>
          <w:ilvl w:val="0"/>
          <w:numId w:val="339"/>
        </w:numPr>
        <w:tabs>
          <w:tab w:pos="1492" w:val="left" w:leader="none"/>
        </w:tabs>
        <w:spacing w:line="290" w:lineRule="auto" w:before="48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proyecto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solicita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Líder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éste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acuer- 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favorablemente.</w:t>
      </w:r>
    </w:p>
    <w:p>
      <w:pPr>
        <w:pStyle w:val="BodyText"/>
        <w:spacing w:before="11"/>
      </w:pPr>
    </w:p>
    <w:p>
      <w:pPr>
        <w:pStyle w:val="BodyText"/>
        <w:spacing w:line="290" w:lineRule="auto"/>
        <w:ind w:left="1130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45.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Asistentes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será realizada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proyecto,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turnará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Líder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Académico </w:t>
      </w:r>
      <w:r>
        <w:rPr>
          <w:color w:val="231F20"/>
          <w:w w:val="95"/>
        </w:rPr>
        <w:t>correspondiente.</w:t>
      </w:r>
    </w:p>
    <w:p>
      <w:pPr>
        <w:pStyle w:val="BodyText"/>
        <w:spacing w:line="290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46.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reunión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plenaria,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anual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impacto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individualizado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global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Asistentes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tomará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85"/>
        </w:rPr>
        <w:t>terminaciones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conducentes.</w:t>
      </w:r>
    </w:p>
    <w:p>
      <w:pPr>
        <w:pStyle w:val="BodyText"/>
        <w:spacing w:line="290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47.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Becarios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educativos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proyecto 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titulación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graduación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reciben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 actividad,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realizan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proyecto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alguna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financiadora.</w:t>
      </w:r>
    </w:p>
    <w:p>
      <w:pPr>
        <w:pStyle w:val="BodyText"/>
        <w:spacing w:line="290" w:lineRule="auto" w:before="1"/>
        <w:ind w:left="1130" w:right="114" w:firstLine="360"/>
        <w:jc w:val="both"/>
      </w:pPr>
      <w:r>
        <w:rPr>
          <w:color w:val="231F20"/>
          <w:w w:val="85"/>
        </w:rPr>
        <w:t>Podrán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becarios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licenciatura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avanzados,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pertenecer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institución.</w:t>
      </w:r>
    </w:p>
    <w:p>
      <w:pPr>
        <w:spacing w:after="0" w:line="290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7" w:after="21"/>
        <w:ind w:left="41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115" w:right="112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48.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becarios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provengan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local,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extranjero, administrativamente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considerarán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Becarios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Visitantes.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spacing w:val="2"/>
          <w:w w:val="90"/>
        </w:rPr>
        <w:t>desarrollar,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interior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Cuerpo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Académico,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actividades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investigación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2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periodo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4"/>
          <w:w w:val="90"/>
        </w:rPr>
        <w:t>de </w:t>
      </w:r>
      <w:r>
        <w:rPr>
          <w:color w:val="231F20"/>
          <w:spacing w:val="2"/>
          <w:w w:val="85"/>
        </w:rPr>
        <w:t>estancia </w:t>
      </w:r>
      <w:r>
        <w:rPr>
          <w:color w:val="231F20"/>
          <w:w w:val="85"/>
        </w:rPr>
        <w:t>determinado.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49.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spacing w:val="-3"/>
          <w:w w:val="90"/>
        </w:rPr>
        <w:t>Tesista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aquella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apoya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tareas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específicas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ejecución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pro- yecto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paralelamente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realiza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actividad.</w:t>
      </w:r>
    </w:p>
    <w:p>
      <w:pPr>
        <w:pStyle w:val="BodyText"/>
        <w:spacing w:line="285" w:lineRule="auto" w:before="161"/>
        <w:ind w:left="116" w:right="1129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50.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responsables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técnicos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encargados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atraer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alumnos </w:t>
      </w:r>
      <w:r>
        <w:rPr>
          <w:color w:val="231F20"/>
          <w:w w:val="85"/>
        </w:rPr>
        <w:t>becarios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tesistas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investigación,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debiendo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incorporación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 Líder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Avanzados.</w:t>
      </w:r>
    </w:p>
    <w:p>
      <w:pPr>
        <w:pStyle w:val="BodyText"/>
        <w:spacing w:line="285" w:lineRule="auto" w:before="161"/>
        <w:ind w:left="116" w:right="1129" w:firstLine="360"/>
        <w:jc w:val="both"/>
      </w:pPr>
      <w:r>
        <w:rPr/>
        <w:pict>
          <v:line style="position:absolute;mso-position-horizontal-relative:page;mso-position-vertical-relative:paragraph;z-index:48304;mso-wrap-distance-left:0;mso-wrap-distance-right:0" from="448.498413pt,41.271275pt" to="448.498413pt,41.271275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46.270576pt;width:2.050pt;height:62pt;mso-position-horizontal-relative:page;mso-position-vertical-relative:paragraph;z-index:48328" coordorigin="8950,925" coordsize="41,1240">
            <v:line style="position:absolute" from="8970,945" to="8970,2085" stroked="true" strokeweight="2pt" strokecolor="#231f20">
              <v:stroke dashstyle="dash"/>
            </v:line>
            <v:line style="position:absolute" from="8970,2145" to="8970,2145" stroked="true" strokeweight="2pt" strokecolor="#231f20"/>
            <v:line style="position:absolute" from="8970,2145" to="8970,2145" stroked="true" strokeweight="2pt" strokecolor="#231f20"/>
            <w10:wrap type="none"/>
          </v:group>
        </w:pict>
      </w:r>
      <w:r>
        <w:rPr/>
        <w:pict>
          <v:shape style="position:absolute;margin-left:451.541412pt;margin-top:44.339176pt;width:17pt;height:59.95pt;mso-position-horizontal-relative:page;mso-position-vertical-relative:paragraph;z-index:483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4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51.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incorporarse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becario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tesista,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deberán cumplir los requisitos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ListParagraph"/>
        <w:numPr>
          <w:ilvl w:val="0"/>
          <w:numId w:val="340"/>
        </w:numPr>
        <w:tabs>
          <w:tab w:pos="476" w:val="left" w:leader="none"/>
        </w:tabs>
        <w:spacing w:line="285" w:lineRule="auto" w:before="74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Estar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habilitado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optar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obtención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título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profesional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tesis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escrito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presentación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especializado, 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340"/>
        </w:numPr>
        <w:tabs>
          <w:tab w:pos="476" w:val="left" w:leader="none"/>
        </w:tabs>
        <w:spacing w:line="285" w:lineRule="auto" w:before="1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2.738589pt;width:36.450pt;height:17.05pt;mso-position-horizontal-relative:page;mso-position-vertical-relative:paragraph;z-index:48352" coordorigin="9080,55" coordsize="729,341">
            <v:line style="position:absolute" from="9100,375" to="9411,375" stroked="true" strokeweight="2pt" strokecolor="#231f20">
              <v:stroke dashstyle="dash"/>
            </v:line>
            <v:line style="position:absolute" from="9748,375" to="9748,375" stroked="true" strokeweight="2pt" strokecolor="#231f20"/>
            <v:rect style="position:absolute;left:9411;top:5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Presentar,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marco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vigente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algún Cuerpo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Institución,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pretenda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obtener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título o grado académico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340"/>
        </w:numPr>
        <w:tabs>
          <w:tab w:pos="476" w:val="left" w:leader="none"/>
        </w:tabs>
        <w:spacing w:line="285" w:lineRule="auto" w:before="1" w:after="0"/>
        <w:ind w:left="476" w:right="1127" w:hanging="360"/>
        <w:jc w:val="both"/>
        <w:rPr>
          <w:sz w:val="20"/>
        </w:rPr>
      </w:pPr>
      <w:r>
        <w:rPr>
          <w:color w:val="231F20"/>
          <w:w w:val="95"/>
          <w:sz w:val="20"/>
        </w:rPr>
        <w:t>Establecer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tiempo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máximo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terminar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trabajo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cual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obtendrá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título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grado académico.</w:t>
      </w:r>
    </w:p>
    <w:p>
      <w:pPr>
        <w:pStyle w:val="ListParagraph"/>
        <w:numPr>
          <w:ilvl w:val="0"/>
          <w:numId w:val="340"/>
        </w:numPr>
        <w:tabs>
          <w:tab w:pos="476" w:val="left" w:leader="none"/>
        </w:tabs>
        <w:spacing w:line="285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Cumplir con las indicaciones del responsable técnico del proyecto de investigación, quien fungirá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tutor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académico.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fungir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Asesor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alguno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nombrados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como </w:t>
      </w:r>
      <w:r>
        <w:rPr>
          <w:color w:val="231F20"/>
          <w:w w:val="85"/>
          <w:sz w:val="20"/>
        </w:rPr>
        <w:t>Asistente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340"/>
        </w:numPr>
        <w:tabs>
          <w:tab w:pos="476" w:val="left" w:leader="none"/>
        </w:tabs>
        <w:spacing w:line="285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avalado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Líder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pertenece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investigador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becario 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tesista.</w:t>
      </w:r>
    </w:p>
    <w:p>
      <w:pPr>
        <w:pStyle w:val="BodyText"/>
        <w:rPr>
          <w:sz w:val="21"/>
        </w:rPr>
      </w:pPr>
    </w:p>
    <w:p>
      <w:pPr>
        <w:pStyle w:val="BodyText"/>
        <w:spacing w:line="285" w:lineRule="auto"/>
        <w:ind w:left="115" w:right="1131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52.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becario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tesista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grado académico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obtenga,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perderá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acordado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obtención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mismo.</w:t>
      </w:r>
    </w:p>
    <w:p>
      <w:pPr>
        <w:pStyle w:val="BodyText"/>
        <w:spacing w:line="285" w:lineRule="auto" w:before="161"/>
        <w:ind w:left="115" w:right="1129" w:firstLine="360"/>
        <w:jc w:val="right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53.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becarios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tesistas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realizada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proyecto,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quien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notificará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Líder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pertenece.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reunión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individualizado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becarios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tesistas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tomarán,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</w:p>
    <w:p>
      <w:pPr>
        <w:pStyle w:val="BodyText"/>
        <w:spacing w:before="1"/>
        <w:ind w:left="115" w:right="34"/>
      </w:pPr>
      <w:r>
        <w:rPr>
          <w:color w:val="231F20"/>
          <w:w w:val="85"/>
        </w:rPr>
        <w:t>caso, las determinaciones conducentes.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54.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Prestador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egresado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pro- fesionales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realiza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vinculadas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formación,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asignado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receptora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85"/>
        </w:rPr>
        <w:t>Cuerpo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Línea,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1"/>
        <w:ind w:left="1491" w:right="34"/>
      </w:pPr>
      <w:r>
        <w:rPr>
          <w:b/>
          <w:color w:val="939598"/>
          <w:w w:val="90"/>
        </w:rPr>
        <w:t>Artículo 55. </w:t>
      </w:r>
      <w:r>
        <w:rPr>
          <w:color w:val="231F20"/>
          <w:w w:val="90"/>
        </w:rPr>
        <w:t>La prestación del servicio social se sujetará a lo siguiente: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1"/>
          <w:numId w:val="34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 prestará una sola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ocasión.</w:t>
      </w:r>
    </w:p>
    <w:p>
      <w:pPr>
        <w:pStyle w:val="ListParagraph"/>
        <w:numPr>
          <w:ilvl w:val="1"/>
          <w:numId w:val="340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Tendrá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duración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menor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seis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meses,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ni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años.</w:t>
      </w:r>
    </w:p>
    <w:p>
      <w:pPr>
        <w:pStyle w:val="ListParagraph"/>
        <w:numPr>
          <w:ilvl w:val="1"/>
          <w:numId w:val="340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Deberá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cubrirse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480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horas.</w:t>
      </w:r>
    </w:p>
    <w:p>
      <w:pPr>
        <w:pStyle w:val="ListParagraph"/>
        <w:numPr>
          <w:ilvl w:val="1"/>
          <w:numId w:val="340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Semanalmente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deberán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cubrirse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10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horas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máximo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20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horas.</w:t>
      </w:r>
    </w:p>
    <w:p>
      <w:pPr>
        <w:pStyle w:val="ListParagraph"/>
        <w:numPr>
          <w:ilvl w:val="1"/>
          <w:numId w:val="340"/>
        </w:numPr>
        <w:tabs>
          <w:tab w:pos="1490" w:val="left" w:leader="none"/>
          <w:tab w:pos="1492" w:val="left" w:leader="none"/>
        </w:tabs>
        <w:spacing w:line="297" w:lineRule="auto" w:before="54" w:after="0"/>
        <w:ind w:left="1491" w:right="116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salud,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duración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año,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número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horas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sujetará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acordado </w:t>
      </w:r>
      <w:r>
        <w:rPr>
          <w:color w:val="231F20"/>
          <w:w w:val="85"/>
          <w:sz w:val="20"/>
        </w:rPr>
        <w:t>en los convenios o acuerdos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respectivos.</w:t>
      </w:r>
    </w:p>
    <w:p>
      <w:pPr>
        <w:pStyle w:val="BodyText"/>
        <w:spacing w:before="10"/>
      </w:pPr>
    </w:p>
    <w:p>
      <w:pPr>
        <w:pStyle w:val="BodyText"/>
        <w:spacing w:line="297" w:lineRule="auto"/>
        <w:ind w:left="1130" w:right="112" w:firstLine="36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caso,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estará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previsto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Reglamento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Servicio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Universidad </w:t>
      </w:r>
      <w:r>
        <w:rPr>
          <w:color w:val="231F20"/>
          <w:w w:val="85"/>
        </w:rPr>
        <w:t>Autónoma del Estado 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7" w:lineRule="auto" w:before="160"/>
        <w:ind w:left="1130" w:right="114" w:firstLine="360"/>
        <w:jc w:val="both"/>
      </w:pPr>
      <w:r>
        <w:rPr/>
        <w:pict>
          <v:group style="position:absolute;margin-left:40.888802pt;margin-top:33.710579pt;width:2.050pt;height:62pt;mso-position-horizontal-relative:page;mso-position-vertical-relative:paragraph;z-index:48424" coordorigin="818,674" coordsize="41,1240">
            <v:line style="position:absolute" from="838,694" to="838,1834" stroked="true" strokeweight="2pt" strokecolor="#231f20">
              <v:stroke dashstyle="dash"/>
            </v:line>
            <v:line style="position:absolute" from="838,1894" to="838,1894" stroked="true" strokeweight="2pt" strokecolor="#231f20"/>
            <v:line style="position:absolute" from="838,1894" to="838,189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8448" from="41.893501pt,28.711279pt" to="41.893501pt,28.711279pt" stroked="true" strokeweight="2pt" strokecolor="#231f20">
            <w10:wrap type="none"/>
          </v:line>
        </w:pict>
      </w:r>
      <w:r>
        <w:rPr/>
        <w:pict>
          <v:shape style="position:absolute;margin-left:22.993998pt;margin-top:31.779177pt;width:17.05pt;height:59.95pt;mso-position-horizontal-relative:page;mso-position-vertical-relative:paragraph;z-index:484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3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56.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prestador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cumplir,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requisitos señalados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23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 </w:t>
      </w:r>
      <w:r>
        <w:rPr>
          <w:color w:val="231F20"/>
          <w:w w:val="85"/>
        </w:rPr>
        <w:t>de México, 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341"/>
        </w:numPr>
        <w:tabs>
          <w:tab w:pos="1490" w:val="left" w:leader="none"/>
          <w:tab w:pos="1492" w:val="left" w:leader="none"/>
        </w:tabs>
        <w:spacing w:line="297" w:lineRule="auto" w:before="0" w:after="0"/>
        <w:ind w:left="1491" w:right="115" w:hanging="360"/>
        <w:jc w:val="left"/>
        <w:rPr>
          <w:sz w:val="20"/>
        </w:rPr>
      </w:pPr>
      <w:r>
        <w:rPr/>
        <w:pict>
          <v:group style="position:absolute;margin-left:0pt;margin-top:16.085583pt;width:36.450pt;height:17.05pt;mso-position-horizontal-relative:page;mso-position-vertical-relative:paragraph;z-index:48472" coordorigin="0,322" coordsize="729,341">
            <v:line style="position:absolute" from="397,642" to="708,642" stroked="true" strokeweight="2pt" strokecolor="#231f20">
              <v:stroke dashstyle="dash"/>
            </v:line>
            <v:line style="position:absolute" from="60,642" to="60,642" stroked="true" strokeweight="2pt" strokecolor="#231f20"/>
            <v:rect style="position:absolute;left:0;top:32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Solicitar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escrito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líder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aceptación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prestador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social, proponiendo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actividades.</w:t>
      </w:r>
    </w:p>
    <w:p>
      <w:pPr>
        <w:pStyle w:val="ListParagraph"/>
        <w:numPr>
          <w:ilvl w:val="0"/>
          <w:numId w:val="34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Acreditar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congruente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pretende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incorporar.</w:t>
      </w:r>
    </w:p>
    <w:p>
      <w:pPr>
        <w:pStyle w:val="ListParagraph"/>
        <w:numPr>
          <w:ilvl w:val="0"/>
          <w:numId w:val="341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Cumplir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criterios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sugeridos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341"/>
        </w:numPr>
        <w:tabs>
          <w:tab w:pos="1492" w:val="left" w:leader="none"/>
        </w:tabs>
        <w:spacing w:line="297" w:lineRule="auto" w:before="54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Contar con invitación o aceptación escrita de un investigador del Cuerpo Académico; anexando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 </w:t>
      </w:r>
      <w:r>
        <w:rPr>
          <w:color w:val="231F20"/>
          <w:w w:val="90"/>
          <w:sz w:val="20"/>
        </w:rPr>
        <w:t>ésta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desarrollar,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horario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cubrir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duración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social.</w:t>
      </w:r>
    </w:p>
    <w:p>
      <w:pPr>
        <w:pStyle w:val="ListParagraph"/>
        <w:numPr>
          <w:ilvl w:val="0"/>
          <w:numId w:val="341"/>
        </w:numPr>
        <w:tabs>
          <w:tab w:pos="1492" w:val="left" w:leader="none"/>
        </w:tabs>
        <w:spacing w:line="297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avalado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Línea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Investigación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pertenece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investigador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prestador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social.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ello,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tomará 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consideración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congruencia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objetivos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fines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Académico y la procedencia del prestador de servicio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social.</w:t>
      </w:r>
    </w:p>
    <w:p>
      <w:pPr>
        <w:pStyle w:val="BodyText"/>
        <w:spacing w:before="10"/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57.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concluirá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cubrir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progra- 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55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reglamento;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cubrir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número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total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horas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convenios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respectivos.</w:t>
      </w:r>
    </w:p>
    <w:p>
      <w:pPr>
        <w:pStyle w:val="BodyText"/>
        <w:spacing w:line="297" w:lineRule="auto" w:before="160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58.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investigador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asuma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incorporar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prestador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servicio </w:t>
      </w:r>
      <w:r>
        <w:rPr>
          <w:color w:val="231F20"/>
          <w:w w:val="90"/>
        </w:rPr>
        <w:t>social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renunciarla,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salvo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incumplimiento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manifiesto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programa 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actividades.</w:t>
      </w:r>
    </w:p>
    <w:p>
      <w:pPr>
        <w:pStyle w:val="BodyText"/>
        <w:spacing w:line="297" w:lineRule="auto"/>
        <w:ind w:left="1130" w:right="113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28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 Autónoma del Estado de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7" w:lineRule="auto" w:before="160"/>
        <w:ind w:left="1130" w:right="109" w:firstLine="360"/>
        <w:jc w:val="both"/>
      </w:pPr>
      <w:r>
        <w:rPr>
          <w:b/>
          <w:color w:val="939598"/>
          <w:w w:val="90"/>
        </w:rPr>
        <w:t>Artículo 59. </w:t>
      </w:r>
      <w:r>
        <w:rPr>
          <w:color w:val="231F20"/>
          <w:w w:val="90"/>
        </w:rPr>
        <w:t>El Líder del Cuerpo Académico presentará ante la comunidad del Organismo Académico, Centro Universitario, Plantel de la Escuela Preparatoria o Dependencia Académica </w:t>
      </w:r>
      <w:r>
        <w:rPr>
          <w:color w:val="231F20"/>
          <w:w w:val="85"/>
        </w:rPr>
        <w:t>que corresponda, a los nuevos colaboradores de investigación, asistentes de investigación,  becarios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7" w:after="21"/>
        <w:ind w:left="41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6" w:right="1117"/>
      </w:pP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tesistas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prestadores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profesionales.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infor- </w:t>
      </w:r>
      <w:r>
        <w:rPr>
          <w:color w:val="231F20"/>
          <w:w w:val="85"/>
        </w:rPr>
        <w:t>mará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incorporación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297" w:lineRule="auto" w:before="162"/>
        <w:ind w:left="116" w:right="1128" w:firstLine="360"/>
        <w:jc w:val="both"/>
      </w:pPr>
      <w:r>
        <w:rPr>
          <w:b/>
          <w:color w:val="939598"/>
          <w:w w:val="85"/>
        </w:rPr>
        <w:t>Artículo 60. </w:t>
      </w:r>
      <w:r>
        <w:rPr>
          <w:color w:val="231F20"/>
          <w:w w:val="85"/>
        </w:rPr>
        <w:t>El personal académico ad-honorem, doctores en estancia postdoctoral, colaborado- res de investigación, asistentes de investigación, becarios de investigación, tesistas y prestadores de servicio social o prácticas profesionales no guardarán relación laboral alguna con la Universidad.</w:t>
      </w:r>
    </w:p>
    <w:p>
      <w:pPr>
        <w:pStyle w:val="BodyText"/>
        <w:spacing w:line="297" w:lineRule="auto" w:before="162"/>
        <w:ind w:left="116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61.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personas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previstas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37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participar 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ostentando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calidades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vez.</w:t>
      </w:r>
    </w:p>
    <w:p>
      <w:pPr>
        <w:pStyle w:val="BodyText"/>
        <w:spacing w:line="297" w:lineRule="auto" w:before="162"/>
        <w:ind w:left="116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62.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nombramientos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participantes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previstos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37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regla- mento serán otorgados conforme a lo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342"/>
        </w:numPr>
        <w:tabs>
          <w:tab w:pos="476" w:val="left" w:leader="none"/>
        </w:tabs>
        <w:spacing w:line="297" w:lineRule="auto" w:before="0" w:after="0"/>
        <w:ind w:left="476" w:right="1125" w:hanging="360"/>
        <w:jc w:val="both"/>
        <w:rPr>
          <w:sz w:val="20"/>
        </w:rPr>
      </w:pPr>
      <w:r>
        <w:rPr/>
        <w:pict>
          <v:group style="position:absolute;margin-left:447.498413pt;margin-top:20.820795pt;width:2.050pt;height:62pt;mso-position-horizontal-relative:page;mso-position-vertical-relative:paragraph;z-index:48544" coordorigin="8950,416" coordsize="41,1240">
            <v:line style="position:absolute" from="8970,436" to="8970,1576" stroked="true" strokeweight="2pt" strokecolor="#231f20">
              <v:stroke dashstyle="dash"/>
            </v:line>
            <v:line style="position:absolute" from="8970,1636" to="8970,1636" stroked="true" strokeweight="2pt" strokecolor="#231f20"/>
            <v:line style="position:absolute" from="8970,1636" to="8970,163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8568" from="448.498413pt,15.821495pt" to="448.498413pt,15.821495pt" stroked="true" strokeweight="2pt" strokecolor="#231f20">
            <w10:wrap type="none"/>
          </v:line>
        </w:pict>
      </w:r>
      <w:r>
        <w:rPr/>
        <w:pict>
          <v:shape style="position:absolute;margin-left:451.541412pt;margin-top:18.889395pt;width:17pt;height:59.95pt;mso-position-horizontal-relative:page;mso-position-vertical-relative:paragraph;z-index:486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4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personal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académico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ordinario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expedirá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términos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Reglamento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Personal </w:t>
      </w:r>
      <w:r>
        <w:rPr>
          <w:color w:val="231F20"/>
          <w:w w:val="85"/>
          <w:sz w:val="20"/>
        </w:rPr>
        <w:t>Académico y demás disposiciones de la legislación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342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visitante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expedido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Secretario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Estudios </w:t>
      </w:r>
      <w:r>
        <w:rPr>
          <w:color w:val="231F20"/>
          <w:w w:val="85"/>
          <w:sz w:val="20"/>
        </w:rPr>
        <w:t>Avanzados,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dispuesto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convenios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cooperación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342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8.688582pt;width:36.450pt;height:17.05pt;mso-position-horizontal-relative:page;mso-position-vertical-relative:paragraph;z-index:48592" coordorigin="9080,174" coordsize="729,341">
            <v:line style="position:absolute" from="9100,494" to="9411,494" stroked="true" strokeweight="2pt" strokecolor="#231f20">
              <v:stroke dashstyle="dash"/>
            </v:line>
            <v:line style="position:absolute" from="9748,494" to="9748,494" stroked="true" strokeweight="2pt" strokecolor="#231f20"/>
            <v:rect style="position:absolute;left:9411;top:17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ad-honorem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expedido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Estudios Avanzados, en términos del convenio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342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doctores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postdoctoral,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colaboradores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asistentes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investi- gación,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becarios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tesistas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prestadores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profesiona-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expedido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Líder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aplicables </w:t>
      </w:r>
      <w:r>
        <w:rPr>
          <w:color w:val="231F20"/>
          <w:w w:val="85"/>
          <w:sz w:val="20"/>
        </w:rPr>
        <w:t>de la legislación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Heading3"/>
        <w:spacing w:before="154"/>
        <w:ind w:left="24"/>
      </w:pPr>
      <w:r>
        <w:rPr>
          <w:color w:val="231F20"/>
          <w:w w:val="80"/>
        </w:rPr>
        <w:t>CAPÍTULO OCTAVO</w:t>
      </w:r>
    </w:p>
    <w:p>
      <w:pPr>
        <w:spacing w:before="73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LAS ESTANCIAS  POSTDOCTORALES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63.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Doctores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estancias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in- vestigación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postdoctoral.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elegibles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Doctores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graduados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estancia postdoctoral provenientes de programas de doctorado nacionales o extranjeros reconocidos por 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calidad.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64.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postdoctorales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constituyen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fortalecimiento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inves- tigación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educativos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mediante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incorporación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Doctores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aportan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reciente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activida- </w:t>
      </w:r>
      <w:r>
        <w:rPr>
          <w:color w:val="231F20"/>
          <w:w w:val="85"/>
        </w:rPr>
        <w:t>des de investigación y formación de recursos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humanos.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postdoctoral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incluir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incorporación 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postdoctorante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tutoría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grama de estudios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avanzados.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0" w:lineRule="auto" w:before="80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65.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propuestas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estancias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postdoctorales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solicitud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aspirantes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 realizar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postdoctoral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interior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cual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estancia.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5"/>
          <w:w w:val="90"/>
        </w:rPr>
        <w:t>Todo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candidato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postdoctorado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pro- fesor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investigador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completo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estancia, </w:t>
      </w:r>
      <w:r>
        <w:rPr>
          <w:color w:val="231F20"/>
          <w:w w:val="85"/>
        </w:rPr>
        <w:t>deberá ser un investigador reconocido, quien actuará como investigador anfitrión responsable ante la Universidad del desempeño del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postdoctorante.</w:t>
      </w:r>
    </w:p>
    <w:p>
      <w:pPr>
        <w:pStyle w:val="BodyText"/>
        <w:spacing w:before="161"/>
        <w:ind w:left="1491" w:right="34"/>
      </w:pPr>
      <w:r>
        <w:rPr>
          <w:b/>
          <w:color w:val="939598"/>
          <w:w w:val="90"/>
        </w:rPr>
        <w:t>Artículo 66. </w:t>
      </w:r>
      <w:r>
        <w:rPr>
          <w:color w:val="231F20"/>
          <w:w w:val="90"/>
        </w:rPr>
        <w:t>La solicitud para la realización de una estancia postdoctoral se integrará por: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1"/>
          <w:numId w:val="342"/>
        </w:numPr>
        <w:tabs>
          <w:tab w:pos="1492" w:val="left" w:leader="none"/>
        </w:tabs>
        <w:spacing w:line="290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Carta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solicitud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dirigida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Líder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copia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Organismo 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Coordinador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1"/>
          <w:numId w:val="342"/>
        </w:numPr>
        <w:tabs>
          <w:tab w:pos="1492" w:val="left" w:leader="none"/>
        </w:tabs>
        <w:spacing w:line="290" w:lineRule="auto" w:before="1" w:after="0"/>
        <w:ind w:left="1491" w:right="113" w:hanging="360"/>
        <w:jc w:val="both"/>
        <w:rPr>
          <w:sz w:val="20"/>
        </w:rPr>
      </w:pPr>
      <w:r>
        <w:rPr>
          <w:color w:val="231F20"/>
          <w:w w:val="90"/>
          <w:sz w:val="20"/>
        </w:rPr>
        <w:t>Currículum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vítae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copia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acta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examen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acredite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Doctor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obtenido dentro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antes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inicio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estancia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postdoctoral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propuesta.</w:t>
      </w:r>
    </w:p>
    <w:p>
      <w:pPr>
        <w:pStyle w:val="ListParagraph"/>
        <w:numPr>
          <w:ilvl w:val="1"/>
          <w:numId w:val="342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12.667683pt;width:2.050pt;height:62pt;mso-position-horizontal-relative:page;mso-position-vertical-relative:paragraph;z-index:48664" coordorigin="818,253" coordsize="41,1240">
            <v:line style="position:absolute" from="838,273" to="838,1413" stroked="true" strokeweight="2pt" strokecolor="#231f20">
              <v:stroke dashstyle="dash"/>
            </v:line>
            <v:line style="position:absolute" from="838,1473" to="838,1473" stroked="true" strokeweight="2pt" strokecolor="#231f20"/>
            <v:line style="position:absolute" from="838,1473" to="838,147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8688" from="41.893501pt,7.668383pt" to="41.893501pt,7.668383pt" stroked="true" strokeweight="2pt" strokecolor="#231f20">
            <w10:wrap type="none"/>
          </v:line>
        </w:pict>
      </w:r>
      <w:r>
        <w:rPr/>
        <w:pict>
          <v:shape style="position:absolute;margin-left:22.993998pt;margin-top:10.736282pt;width:17.05pt;height:59.95pt;mso-position-horizontal-relative:page;mso-position-vertical-relative:paragraph;z-index:487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3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Copia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identificación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oficial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fotografía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firma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candidato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acredite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nacionalidad.</w:t>
      </w:r>
    </w:p>
    <w:p>
      <w:pPr>
        <w:pStyle w:val="ListParagraph"/>
        <w:numPr>
          <w:ilvl w:val="1"/>
          <w:numId w:val="342"/>
        </w:numPr>
        <w:tabs>
          <w:tab w:pos="1492" w:val="left" w:leader="none"/>
        </w:tabs>
        <w:spacing w:line="290" w:lineRule="auto" w:before="48" w:after="0"/>
        <w:ind w:left="1491" w:right="112" w:hanging="360"/>
        <w:jc w:val="both"/>
        <w:rPr>
          <w:sz w:val="20"/>
        </w:rPr>
      </w:pPr>
      <w:r>
        <w:rPr>
          <w:color w:val="231F20"/>
          <w:w w:val="90"/>
          <w:sz w:val="20"/>
        </w:rPr>
        <w:t>Carta del investigador anfitrión, propuesto por el solicitante o decidido al interior del </w:t>
      </w:r>
      <w:r>
        <w:rPr>
          <w:color w:val="231F20"/>
          <w:spacing w:val="2"/>
          <w:w w:val="90"/>
          <w:sz w:val="20"/>
        </w:rPr>
        <w:t>Cuerpo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aceptando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fungir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exponiendo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cuenta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infraestructura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recur- </w:t>
      </w:r>
      <w:r>
        <w:rPr>
          <w:color w:val="231F20"/>
          <w:w w:val="85"/>
          <w:sz w:val="20"/>
        </w:rPr>
        <w:t>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necesarios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garantizar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postdoctorante.</w:t>
      </w:r>
    </w:p>
    <w:p>
      <w:pPr>
        <w:pStyle w:val="ListParagraph"/>
        <w:numPr>
          <w:ilvl w:val="1"/>
          <w:numId w:val="342"/>
        </w:numPr>
        <w:tabs>
          <w:tab w:pos="1492" w:val="left" w:leader="none"/>
        </w:tabs>
        <w:spacing w:line="290" w:lineRule="auto" w:before="1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0pt;margin-top:2.035577pt;width:36.450pt;height:17.05pt;mso-position-horizontal-relative:page;mso-position-vertical-relative:paragraph;z-index:48712" coordorigin="0,41" coordsize="729,341">
            <v:line style="position:absolute" from="397,361" to="708,361" stroked="true" strokeweight="2pt" strokecolor="#231f20">
              <v:stroke dashstyle="dash"/>
            </v:line>
            <v:line style="position:absolute" from="60,361" to="60,361" stroked="true" strokeweight="2pt" strokecolor="#231f20"/>
            <v:rect style="position:absolute;left:0;top:4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Proyecto o actividades de investigación a desarrollar en la estancia postdoctoral que incluya: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pro- grama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detallado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calendarizado,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metas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productos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finales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buena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calidad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obtener.</w:t>
      </w:r>
    </w:p>
    <w:p>
      <w:pPr>
        <w:pStyle w:val="ListParagraph"/>
        <w:numPr>
          <w:ilvl w:val="1"/>
          <w:numId w:val="342"/>
        </w:numPr>
        <w:tabs>
          <w:tab w:pos="1492" w:val="left" w:leader="none"/>
        </w:tabs>
        <w:spacing w:line="290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Propuesta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tutoría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especificando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avanzados en que 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desarrollarán.</w:t>
      </w:r>
    </w:p>
    <w:p>
      <w:pPr>
        <w:pStyle w:val="BodyText"/>
        <w:spacing w:before="11"/>
      </w:pPr>
    </w:p>
    <w:p>
      <w:pPr>
        <w:pStyle w:val="BodyText"/>
        <w:spacing w:line="290" w:lineRule="auto"/>
        <w:ind w:left="1130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67.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Líder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presentará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 solicitud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Coordinador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donde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expondrá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razones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aceptación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términos del beneficio académico tanto para el fortalecimiento y consolidación del Cuerpo Académico como del </w:t>
      </w:r>
      <w:r>
        <w:rPr>
          <w:color w:val="231F20"/>
          <w:w w:val="90"/>
        </w:rPr>
        <w:t>espacio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anexará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copia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expediente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completo.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respectivo dará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visto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bueno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aceptación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solicitante.</w:t>
      </w:r>
    </w:p>
    <w:p>
      <w:pPr>
        <w:pStyle w:val="BodyText"/>
        <w:spacing w:line="290" w:lineRule="auto" w:before="1"/>
        <w:ind w:left="1130" w:right="113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solicitud,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presentará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Gobierno.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ratificarán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aprobación 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solicitar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definitiva.</w:t>
      </w:r>
    </w:p>
    <w:p>
      <w:pPr>
        <w:pStyle w:val="BodyText"/>
        <w:spacing w:line="290" w:lineRule="auto" w:before="1"/>
        <w:ind w:left="1130" w:right="112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turnará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Secretario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Avanzados,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quien,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vez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avalada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aceptación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solicitante, informará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Asesor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Central.</w:t>
      </w:r>
    </w:p>
    <w:p>
      <w:pPr>
        <w:pStyle w:val="BodyText"/>
        <w:spacing w:line="290" w:lineRule="auto" w:before="1"/>
        <w:ind w:left="1130" w:right="111" w:firstLine="360"/>
        <w:jc w:val="both"/>
      </w:pPr>
      <w:r>
        <w:rPr>
          <w:color w:val="231F20"/>
          <w:w w:val="90"/>
        </w:rPr>
        <w:t>Concluido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respectivas,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informará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spacing w:val="3"/>
          <w:w w:val="95"/>
        </w:rPr>
        <w:t>escrito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3"/>
          <w:w w:val="95"/>
        </w:rPr>
        <w:t>candidato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3"/>
          <w:w w:val="95"/>
        </w:rPr>
        <w:t>aceptación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3"/>
          <w:w w:val="95"/>
        </w:rPr>
        <w:t>aprobación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3"/>
          <w:w w:val="95"/>
        </w:rPr>
        <w:t>solicitud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3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3"/>
          <w:w w:val="95"/>
        </w:rPr>
        <w:t>realizar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4"/>
          <w:w w:val="95"/>
        </w:rPr>
        <w:t>estancia </w:t>
      </w:r>
      <w:r>
        <w:rPr>
          <w:color w:val="231F20"/>
          <w:w w:val="95"/>
        </w:rPr>
        <w:t>postdoctoral.</w:t>
      </w:r>
    </w:p>
    <w:p>
      <w:pPr>
        <w:pStyle w:val="BodyText"/>
        <w:spacing w:line="290" w:lineRule="auto" w:before="1"/>
        <w:ind w:left="1130" w:right="11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aceptación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posdoctoral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firmada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 Director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Estudios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Académicas.</w:t>
      </w:r>
    </w:p>
    <w:p>
      <w:pPr>
        <w:spacing w:after="0" w:line="290" w:lineRule="auto"/>
        <w:jc w:val="both"/>
        <w:sectPr>
          <w:footerReference w:type="default" r:id="rId181"/>
          <w:pgSz w:w="9810" w:h="13500"/>
          <w:pgMar w:footer="796" w:header="0" w:top="920" w:bottom="980" w:left="0" w:right="880"/>
        </w:sectPr>
      </w:pPr>
    </w:p>
    <w:p>
      <w:pPr>
        <w:spacing w:before="67" w:after="21"/>
        <w:ind w:left="41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0" w:lineRule="auto" w:before="80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68.</w:t>
      </w:r>
      <w:r>
        <w:rPr>
          <w:b/>
          <w:color w:val="939598"/>
          <w:spacing w:val="-2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inicio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estancia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postdoctoral,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Doctores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aprobados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signarán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convenio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 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Avanzados.</w:t>
      </w:r>
    </w:p>
    <w:p>
      <w:pPr>
        <w:pStyle w:val="BodyText"/>
        <w:spacing w:line="290" w:lineRule="auto" w:before="1"/>
        <w:ind w:left="115" w:right="1128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postdoctorantes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equivalente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Colaborador 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Investigación.</w:t>
      </w:r>
    </w:p>
    <w:p>
      <w:pPr>
        <w:pStyle w:val="BodyText"/>
        <w:spacing w:line="290" w:lineRule="auto" w:before="161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69.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duración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postdoctoral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 máximo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años.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estancia,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postdoctorante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entregará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líder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aca- démico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desarrolladas;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revisado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turnará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 Organismo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Consejos </w:t>
      </w:r>
      <w:r>
        <w:rPr>
          <w:color w:val="231F20"/>
          <w:spacing w:val="5"/>
          <w:w w:val="90"/>
        </w:rPr>
        <w:t>Académico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3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5"/>
          <w:w w:val="90"/>
        </w:rPr>
        <w:t>Gobierno.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4"/>
          <w:w w:val="90"/>
        </w:rPr>
        <w:t>Una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4"/>
          <w:w w:val="90"/>
        </w:rPr>
        <w:t>vez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5"/>
          <w:w w:val="90"/>
        </w:rPr>
        <w:t>aprobado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4"/>
          <w:w w:val="90"/>
        </w:rPr>
        <w:t>será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5"/>
          <w:w w:val="90"/>
        </w:rPr>
        <w:t>turnado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3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5"/>
          <w:w w:val="90"/>
        </w:rPr>
        <w:t>Secretaría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3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5"/>
          <w:w w:val="90"/>
        </w:rPr>
        <w:t>Investigación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spacing w:val="3"/>
          <w:w w:val="85"/>
        </w:rPr>
        <w:t>Estudios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Avanzados.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turnará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Secre- taría de Investigación y Estudios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Avanzados.</w:t>
      </w:r>
    </w:p>
    <w:p>
      <w:pPr>
        <w:pStyle w:val="BodyText"/>
        <w:spacing w:line="290" w:lineRule="auto" w:before="1"/>
        <w:ind w:left="116" w:right="1129" w:firstLine="360"/>
        <w:jc w:val="both"/>
      </w:pPr>
      <w:r>
        <w:rPr/>
        <w:pict>
          <v:group style="position:absolute;margin-left:447.498413pt;margin-top:24.460394pt;width:2.050pt;height:62pt;mso-position-horizontal-relative:page;mso-position-vertical-relative:paragraph;z-index:48784" coordorigin="8950,489" coordsize="41,1240">
            <v:line style="position:absolute" from="8970,509" to="8970,1649" stroked="true" strokeweight="2pt" strokecolor="#231f20">
              <v:stroke dashstyle="dash"/>
            </v:line>
            <v:line style="position:absolute" from="8970,1709" to="8970,1709" stroked="true" strokeweight="2pt" strokecolor="#231f20"/>
            <v:line style="position:absolute" from="8970,1709" to="8970,170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8808" from="448.498413pt,19.461094pt" to="448.498413pt,19.461094pt" stroked="true" strokeweight="2pt" strokecolor="#231f20">
            <w10:wrap type="none"/>
          </v:line>
        </w:pict>
      </w:r>
      <w:r>
        <w:rPr/>
        <w:pict>
          <v:shape style="position:absolute;margin-left:451.541412pt;margin-top:22.528994pt;width:17pt;height:59.95pt;mso-position-horizontal-relative:page;mso-position-vertical-relative:paragraph;z-index:488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4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Una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vez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informe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final,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extenderá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constancia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acredite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estancia </w:t>
      </w:r>
      <w:r>
        <w:rPr>
          <w:color w:val="231F20"/>
          <w:w w:val="95"/>
        </w:rPr>
        <w:t>postdoctoral.</w:t>
      </w:r>
    </w:p>
    <w:p>
      <w:pPr>
        <w:pStyle w:val="BodyText"/>
        <w:spacing w:line="290" w:lineRule="auto" w:before="161"/>
        <w:ind w:left="116" w:right="1130" w:firstLine="360"/>
        <w:jc w:val="both"/>
      </w:pPr>
      <w:r>
        <w:rPr/>
        <w:pict>
          <v:group style="position:absolute;margin-left:453.987183pt;margin-top:41.625370pt;width:36.450pt;height:17.05pt;mso-position-horizontal-relative:page;mso-position-vertical-relative:paragraph;z-index:48832" coordorigin="9080,833" coordsize="729,341">
            <v:line style="position:absolute" from="9100,1153" to="9411,1153" stroked="true" strokeweight="2pt" strokecolor="#231f20">
              <v:stroke dashstyle="dash"/>
            </v:line>
            <v:line style="position:absolute" from="9748,1153" to="9748,1153" stroked="true" strokeweight="2pt" strokecolor="#231f20"/>
            <v:rect style="position:absolute;left:9411;top:83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70.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asume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ninguna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responsabilidad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relación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pago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honorarios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 </w:t>
      </w:r>
      <w:r>
        <w:rPr>
          <w:color w:val="231F20"/>
          <w:spacing w:val="-3"/>
          <w:w w:val="90"/>
        </w:rPr>
        <w:t>emolumentos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Doctores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aceptados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realizar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estancia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postdoctoral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interior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Cuerpos </w:t>
      </w:r>
      <w:r>
        <w:rPr>
          <w:color w:val="231F20"/>
          <w:w w:val="85"/>
        </w:rPr>
        <w:t>Académicos de 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0" w:lineRule="auto" w:before="1"/>
        <w:ind w:left="116" w:right="1128" w:firstLine="360"/>
        <w:jc w:val="both"/>
      </w:pPr>
      <w:r>
        <w:rPr>
          <w:color w:val="231F20"/>
          <w:w w:val="90"/>
        </w:rPr>
        <w:t>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brindará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apoyo </w:t>
      </w:r>
      <w:r>
        <w:rPr>
          <w:color w:val="231F20"/>
          <w:w w:val="85"/>
        </w:rPr>
        <w:t>para gestionar ante instancias nacionales o extranjeras los recursos que permitan apoyar económica- </w:t>
      </w:r>
      <w:r>
        <w:rPr>
          <w:color w:val="231F20"/>
          <w:w w:val="90"/>
        </w:rPr>
        <w:t>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estancias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postdoctorales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podrá,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2"/>
          <w:w w:val="90"/>
        </w:rPr>
        <w:t>sus </w:t>
      </w:r>
      <w:r>
        <w:rPr>
          <w:color w:val="231F20"/>
          <w:w w:val="85"/>
        </w:rPr>
        <w:t>necesidades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función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disponibles,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mecanismos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otorgar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emolumen- </w:t>
      </w:r>
      <w:r>
        <w:rPr>
          <w:color w:val="231F20"/>
          <w:w w:val="90"/>
        </w:rPr>
        <w:t>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ayudas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Doctores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realizando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estancias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postdoctorales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considere </w:t>
      </w:r>
      <w:r>
        <w:rPr>
          <w:color w:val="231F20"/>
          <w:w w:val="95"/>
        </w:rPr>
        <w:t>pertinentes.</w:t>
      </w:r>
    </w:p>
    <w:p>
      <w:pPr>
        <w:pStyle w:val="BodyText"/>
        <w:spacing w:line="290" w:lineRule="auto" w:before="1"/>
        <w:ind w:left="116" w:right="1128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todos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casos,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realizadas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dentro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estancias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doctorales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posible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remu- </w:t>
      </w:r>
      <w:r>
        <w:rPr>
          <w:color w:val="231F20"/>
          <w:w w:val="90"/>
        </w:rPr>
        <w:t>neración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establecida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supondrá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establecerá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laboral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Universidad.</w:t>
      </w:r>
    </w:p>
    <w:p>
      <w:pPr>
        <w:pStyle w:val="BodyText"/>
      </w:pPr>
    </w:p>
    <w:p>
      <w:pPr>
        <w:pStyle w:val="Heading3"/>
        <w:spacing w:before="151"/>
      </w:pPr>
      <w:r>
        <w:rPr>
          <w:color w:val="231F20"/>
          <w:w w:val="80"/>
        </w:rPr>
        <w:t>CAPÍTULO NOVENO</w:t>
      </w:r>
    </w:p>
    <w:p>
      <w:pPr>
        <w:spacing w:before="65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REGISTRO DE PROYECTOS DE INVESTIGACIÓN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line="290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71.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frac- 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37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registrados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Investi- </w:t>
      </w:r>
      <w:r>
        <w:rPr>
          <w:color w:val="231F20"/>
          <w:w w:val="85"/>
        </w:rPr>
        <w:t>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0" w:lineRule="auto" w:before="161"/>
        <w:ind w:left="115" w:right="1130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72.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spacing w:val="-7"/>
          <w:w w:val="90"/>
        </w:rPr>
        <w:t>Todo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proyecto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investigación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someta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consideración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registro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deberá </w:t>
      </w:r>
      <w:r>
        <w:rPr>
          <w:color w:val="231F20"/>
          <w:w w:val="90"/>
        </w:rPr>
        <w:t>integrarse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formularios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cumpliendo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Investigación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Avanzados,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sujetarán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consultados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Cuerpos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diferentes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conocimiento;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establezca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financiadora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externa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someta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proyecto.</w:t>
      </w:r>
    </w:p>
    <w:p>
      <w:pPr>
        <w:spacing w:after="0" w:line="290" w:lineRule="auto"/>
        <w:jc w:val="both"/>
        <w:sectPr>
          <w:footerReference w:type="default" r:id="rId182"/>
          <w:pgSz w:w="9810" w:h="13500"/>
          <w:pgMar w:footer="796" w:header="0" w:top="920" w:bottom="980" w:left="880" w:right="0"/>
          <w:pgNumType w:start="411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73.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presentado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Líder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Cuerpo </w:t>
      </w:r>
      <w:r>
        <w:rPr>
          <w:color w:val="231F20"/>
          <w:w w:val="85"/>
        </w:rPr>
        <w:t>Académico,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solicitando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inicie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trámite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posible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aceptación.</w:t>
      </w:r>
    </w:p>
    <w:p>
      <w:pPr>
        <w:pStyle w:val="BodyText"/>
        <w:spacing w:line="297" w:lineRule="auto"/>
        <w:ind w:left="1130" w:right="114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acordes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directrices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éticas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respecto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Ética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7" w:lineRule="auto" w:before="160"/>
        <w:ind w:left="1130" w:right="114" w:firstLine="360"/>
        <w:jc w:val="right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74.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presentadas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oficio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firmado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Académica.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someterá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propuestas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recibidas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evalua-</w:t>
      </w:r>
    </w:p>
    <w:p>
      <w:pPr>
        <w:pStyle w:val="BodyText"/>
        <w:spacing w:line="297" w:lineRule="auto"/>
        <w:ind w:left="1130" w:right="34"/>
      </w:pPr>
      <w:r>
        <w:rPr>
          <w:color w:val="231F20"/>
          <w:w w:val="85"/>
        </w:rPr>
        <w:t>ción por pares académicos, quienes emitirán un dictamen particular sobre cada propuesta de proyecto de investigación, en función del cual se aceptará, condicionará o rechazará la propuesta.</w:t>
      </w:r>
    </w:p>
    <w:p>
      <w:pPr>
        <w:pStyle w:val="BodyText"/>
        <w:spacing w:line="297" w:lineRule="auto"/>
        <w:ind w:left="1130" w:right="115" w:firstLine="360"/>
        <w:jc w:val="both"/>
      </w:pPr>
      <w:r>
        <w:rPr/>
        <w:pict>
          <v:group style="position:absolute;margin-left:40.888802pt;margin-top:35.487984pt;width:2.050pt;height:62pt;mso-position-horizontal-relative:page;mso-position-vertical-relative:paragraph;z-index:48904" coordorigin="818,710" coordsize="41,1240">
            <v:line style="position:absolute" from="838,730" to="838,1870" stroked="true" strokeweight="2pt" strokecolor="#231f20">
              <v:stroke dashstyle="dash"/>
            </v:line>
            <v:line style="position:absolute" from="838,1930" to="838,1930" stroked="true" strokeweight="2pt" strokecolor="#231f20"/>
            <v:line style="position:absolute" from="838,1929" to="838,192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8928" from="41.893501pt,30.488684pt" to="41.893501pt,30.488684pt" stroked="true" strokeweight="2pt" strokecolor="#231f20">
            <w10:wrap type="none"/>
          </v:line>
        </w:pict>
      </w:r>
      <w:r>
        <w:rPr/>
        <w:pict>
          <v:shape style="position:absolute;margin-left:22.993998pt;margin-top:33.556583pt;width:17.05pt;height:59.95pt;mso-position-horizontal-relative:page;mso-position-vertical-relative:paragraph;z-index:489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3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condicione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 responsable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atenderá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observaciones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sugerencias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propongan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tiempos estipulados para lograr su aprobación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final.</w:t>
      </w:r>
    </w:p>
    <w:p>
      <w:pPr>
        <w:pStyle w:val="BodyText"/>
        <w:spacing w:line="297" w:lineRule="auto" w:before="160"/>
        <w:ind w:left="1130" w:right="114" w:firstLine="360"/>
        <w:jc w:val="both"/>
      </w:pPr>
      <w:r>
        <w:rPr/>
        <w:pict>
          <v:group style="position:absolute;margin-left:0pt;margin-top:37.851971pt;width:36.450pt;height:17.05pt;mso-position-horizontal-relative:page;mso-position-vertical-relative:paragraph;z-index:48952" coordorigin="0,757" coordsize="729,341">
            <v:line style="position:absolute" from="397,1077" to="708,1077" stroked="true" strokeweight="2pt" strokecolor="#231f20">
              <v:stroke dashstyle="dash"/>
            </v:line>
            <v:line style="position:absolute" from="60,1077" to="60,1077" stroked="true" strokeweight="2pt" strokecolor="#231f20"/>
            <v:rect style="position:absolute;left:0;top:75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75.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responsable técnico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compromisos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adquiridos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plasmados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respectivo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celebre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Avanzados.</w:t>
      </w:r>
    </w:p>
    <w:p>
      <w:pPr>
        <w:pStyle w:val="BodyText"/>
      </w:pPr>
    </w:p>
    <w:p>
      <w:pPr>
        <w:pStyle w:val="Heading3"/>
        <w:spacing w:before="151"/>
        <w:ind w:left="2052"/>
      </w:pPr>
      <w:r>
        <w:rPr>
          <w:color w:val="231F20"/>
          <w:w w:val="80"/>
        </w:rPr>
        <w:t>CAPÍTULO DÉCIMO</w:t>
      </w:r>
    </w:p>
    <w:p>
      <w:pPr>
        <w:spacing w:before="71"/>
        <w:ind w:left="1521" w:right="50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FINANCIAMIENTO  DE  LA INVESTIGACIÓN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30" w:right="11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76.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partidas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presupuestales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destinadas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financiar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proyectos de investigación, equipamiento, asistencia y realización de eventos científicos, publicaciones y demás actividades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apoyo.</w:t>
      </w:r>
    </w:p>
    <w:p>
      <w:pPr>
        <w:pStyle w:val="BodyText"/>
        <w:spacing w:line="297" w:lineRule="auto" w:before="160"/>
        <w:ind w:left="1130" w:right="111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77.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presupuesto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autoriza- ciones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partidas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apruebe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Presupuesto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Egresos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Universidad.</w:t>
      </w:r>
    </w:p>
    <w:p>
      <w:pPr>
        <w:pStyle w:val="BodyText"/>
        <w:spacing w:line="297" w:lineRule="auto"/>
        <w:ind w:left="1130" w:right="114" w:firstLine="360"/>
        <w:jc w:val="both"/>
      </w:pPr>
      <w:r>
        <w:rPr>
          <w:color w:val="231F20"/>
          <w:w w:val="85"/>
        </w:rPr>
        <w:t>La Universidad podrá, adicionalmente, obtener recursos a través de fuentes alternas de financia- </w:t>
      </w:r>
      <w:r>
        <w:rPr>
          <w:color w:val="231F20"/>
          <w:w w:val="90"/>
        </w:rPr>
        <w:t>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indirectas,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derivadas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presupuestales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extraordinarios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producto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realización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públicas,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privadas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sociales, mediante convenio ex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profeso.</w:t>
      </w:r>
    </w:p>
    <w:p>
      <w:pPr>
        <w:pStyle w:val="BodyText"/>
        <w:spacing w:line="297" w:lineRule="auto" w:before="160"/>
        <w:ind w:left="1130" w:right="11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4"/>
          <w:w w:val="85"/>
        </w:rPr>
        <w:t> </w:t>
      </w:r>
      <w:r>
        <w:rPr>
          <w:b/>
          <w:color w:val="939598"/>
          <w:w w:val="85"/>
        </w:rPr>
        <w:t>78.</w:t>
      </w:r>
      <w:r>
        <w:rPr>
          <w:b/>
          <w:color w:val="939598"/>
          <w:spacing w:val="-14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parámetros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administrativos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competente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acuerdo 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desarrollen,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 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permita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previstas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años.</w:t>
      </w:r>
    </w:p>
    <w:p>
      <w:pPr>
        <w:pStyle w:val="BodyText"/>
        <w:ind w:left="1491" w:right="34"/>
      </w:pPr>
      <w:r>
        <w:rPr>
          <w:color w:val="231F20"/>
          <w:w w:val="90"/>
        </w:rPr>
        <w:t>La asignación de las partidas se realizará conforme al presupuesto que al efecto se asigne.</w:t>
      </w:r>
    </w:p>
    <w:p>
      <w:pPr>
        <w:spacing w:after="0"/>
        <w:sectPr>
          <w:pgSz w:w="9810" w:h="13500"/>
          <w:pgMar w:header="0" w:footer="796" w:top="920" w:bottom="980" w:left="0" w:right="880"/>
        </w:sectPr>
      </w:pPr>
    </w:p>
    <w:p>
      <w:pPr>
        <w:spacing w:before="67" w:after="21"/>
        <w:ind w:left="41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8" w:lineRule="auto" w:before="80"/>
        <w:ind w:left="116" w:right="1129" w:firstLine="359"/>
        <w:jc w:val="both"/>
      </w:pPr>
      <w:r>
        <w:rPr>
          <w:b/>
          <w:color w:val="939598"/>
          <w:w w:val="85"/>
        </w:rPr>
        <w:t>Artículo 79. </w:t>
      </w:r>
      <w:r>
        <w:rPr>
          <w:color w:val="231F20"/>
          <w:w w:val="85"/>
        </w:rPr>
        <w:t>La Secretaría de Investigación y Estudios Avanzados difundirá las convocatorias de </w:t>
      </w:r>
      <w:r>
        <w:rPr>
          <w:color w:val="231F20"/>
          <w:w w:val="90"/>
        </w:rPr>
        <w:t>instancias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externas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brindará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 apoyo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presenten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sus </w:t>
      </w:r>
      <w:r>
        <w:rPr>
          <w:color w:val="231F20"/>
          <w:w w:val="85"/>
        </w:rPr>
        <w:t>propuestas de investigación ante esas instancias, administrando los recursos que sean aprobados de acuerdo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mecanismos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requeridos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financiadora.</w:t>
      </w:r>
    </w:p>
    <w:p>
      <w:pPr>
        <w:pStyle w:val="BodyText"/>
        <w:spacing w:line="288" w:lineRule="auto" w:before="161"/>
        <w:ind w:left="116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80.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todos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casos,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mecanismos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adquisición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insumos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infraestructura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 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ajustarse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com- petente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8" w:lineRule="auto" w:before="161"/>
        <w:ind w:left="116" w:right="1128" w:firstLine="360"/>
        <w:jc w:val="both"/>
      </w:pPr>
      <w:r>
        <w:rPr/>
        <w:pict>
          <v:group style="position:absolute;margin-left:447.498413pt;margin-top:67.169289pt;width:2.050pt;height:62pt;mso-position-horizontal-relative:page;mso-position-vertical-relative:paragraph;z-index:49024" coordorigin="8950,1343" coordsize="41,1240">
            <v:line style="position:absolute" from="8970,1363" to="8970,2503" stroked="true" strokeweight="2pt" strokecolor="#231f20">
              <v:stroke dashstyle="dash"/>
            </v:line>
            <v:line style="position:absolute" from="8970,2563" to="8970,2563" stroked="true" strokeweight="2pt" strokecolor="#231f20"/>
            <v:line style="position:absolute" from="8970,2563" to="8970,256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9048" from="448.498413pt,62.169987pt" to="448.498413pt,62.169987pt" stroked="true" strokeweight="2pt" strokecolor="#231f20">
            <w10:wrap type="none"/>
          </v:line>
        </w:pict>
      </w:r>
      <w:r>
        <w:rPr/>
        <w:pict>
          <v:shape style="position:absolute;margin-left:451.541412pt;margin-top:65.237885pt;width:17pt;height:59.95pt;mso-position-horizontal-relative:page;mso-position-vertical-relative:paragraph;z-index:490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4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81.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presupuestario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 responsable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tramitará,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2"/>
          <w:w w:val="90"/>
        </w:rPr>
        <w:t>Centro </w:t>
      </w:r>
      <w:r>
        <w:rPr>
          <w:color w:val="231F20"/>
          <w:w w:val="85"/>
        </w:rPr>
        <w:t>Universitario,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correspondiente,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solici- </w:t>
      </w:r>
      <w:r>
        <w:rPr>
          <w:color w:val="231F20"/>
          <w:w w:val="90"/>
        </w:rPr>
        <w:t>tudes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comprobaciones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lugar.</w:t>
      </w:r>
    </w:p>
    <w:p>
      <w:pPr>
        <w:pStyle w:val="BodyText"/>
        <w:spacing w:line="288" w:lineRule="auto" w:before="161"/>
        <w:ind w:left="116" w:right="1128" w:firstLine="360"/>
        <w:jc w:val="both"/>
      </w:pPr>
      <w:r>
        <w:rPr/>
        <w:pict>
          <v:group style="position:absolute;margin-left:453.987183pt;margin-top:48.925999pt;width:36.450pt;height:17.05pt;mso-position-horizontal-relative:page;mso-position-vertical-relative:paragraph;z-index:49072" coordorigin="9080,979" coordsize="729,341">
            <v:line style="position:absolute" from="9100,1299" to="9411,1299" stroked="true" strokeweight="2pt" strokecolor="#231f20">
              <v:stroke dashstyle="dash"/>
            </v:line>
            <v:line style="position:absolute" from="9748,1299" to="9748,1299" stroked="true" strokeweight="2pt" strokecolor="#231f20"/>
            <v:rect style="position:absolute;left:9411;top:97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82.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presupuesto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anual.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fondos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ejercidos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 </w:t>
      </w:r>
      <w:r>
        <w:rPr>
          <w:color w:val="231F20"/>
          <w:w w:val="90"/>
        </w:rPr>
        <w:t>finalizar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cancelado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quedarán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disponibles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partida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efecto </w:t>
      </w:r>
      <w:r>
        <w:rPr>
          <w:color w:val="231F20"/>
          <w:w w:val="85"/>
        </w:rPr>
        <w:t>determine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Universidad;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bienes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adquiridos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rubros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gastos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inversión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queda- </w:t>
      </w:r>
      <w:r>
        <w:rPr>
          <w:color w:val="231F20"/>
          <w:w w:val="90"/>
        </w:rPr>
        <w:t>rán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asignados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Dependencia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pendientes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comprobar,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serán reintegrados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Avanzados.</w:t>
      </w:r>
    </w:p>
    <w:p>
      <w:pPr>
        <w:pStyle w:val="BodyText"/>
        <w:spacing w:line="288" w:lineRule="auto" w:before="161"/>
        <w:ind w:left="116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83.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financiados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cronograma de actividades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respectivo.</w:t>
      </w:r>
    </w:p>
    <w:p>
      <w:pPr>
        <w:pStyle w:val="BodyText"/>
        <w:spacing w:line="288" w:lineRule="auto" w:before="161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84.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otorgado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insuficiente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cubrir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gastos </w:t>
      </w:r>
      <w:r>
        <w:rPr>
          <w:color w:val="231F20"/>
          <w:w w:val="85"/>
        </w:rPr>
        <w:t>programados,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tramitar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solicitud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ampliación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presupuestal,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acompaña- </w:t>
      </w:r>
      <w:r>
        <w:rPr>
          <w:color w:val="231F20"/>
          <w:w w:val="90"/>
        </w:rPr>
        <w:t>da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3"/>
          <w:w w:val="90"/>
        </w:rPr>
        <w:t>informe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3"/>
          <w:w w:val="90"/>
        </w:rPr>
        <w:t>técnico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3"/>
          <w:w w:val="90"/>
        </w:rPr>
        <w:t>administrativo,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3"/>
          <w:w w:val="90"/>
        </w:rPr>
        <w:t>cual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3"/>
          <w:w w:val="90"/>
        </w:rPr>
        <w:t>someterá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3"/>
          <w:w w:val="90"/>
        </w:rPr>
        <w:t>consideración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3"/>
          <w:w w:val="90"/>
        </w:rPr>
        <w:t>Secretaría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4"/>
          <w:w w:val="90"/>
        </w:rPr>
        <w:t>de </w:t>
      </w:r>
      <w:r>
        <w:rPr>
          <w:color w:val="231F20"/>
          <w:w w:val="90"/>
        </w:rPr>
        <w:t>Investigación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Avanzados,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quien </w:t>
      </w:r>
      <w:r>
        <w:rPr>
          <w:color w:val="231F20"/>
          <w:w w:val="85"/>
        </w:rPr>
        <w:t>avalará tal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solicitud.</w:t>
      </w:r>
    </w:p>
    <w:p>
      <w:pPr>
        <w:pStyle w:val="BodyText"/>
        <w:spacing w:line="288" w:lineRule="auto" w:before="1"/>
        <w:ind w:left="116" w:right="1127" w:firstLine="36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solicitudes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ampliación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presupuestal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artículo,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2"/>
          <w:w w:val="95"/>
        </w:rPr>
        <w:t>las </w:t>
      </w:r>
      <w:r>
        <w:rPr>
          <w:color w:val="231F20"/>
          <w:w w:val="85"/>
        </w:rPr>
        <w:t>Dependencias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Central,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solicitarán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directamente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 Investigación y Estudios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Avanzados.</w:t>
      </w:r>
    </w:p>
    <w:p>
      <w:pPr>
        <w:pStyle w:val="BodyText"/>
        <w:spacing w:line="288" w:lineRule="auto" w:before="161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85.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presupuesto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externo,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fi- nanciadora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permita,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incluir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adicional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ejecución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cubrir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costos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fijos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estipendios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estímulo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investigadores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colaboradores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 </w:t>
      </w:r>
      <w:r>
        <w:rPr>
          <w:color w:val="231F20"/>
          <w:w w:val="95"/>
        </w:rPr>
        <w:t>proyecto.</w:t>
      </w:r>
    </w:p>
    <w:p>
      <w:pPr>
        <w:pStyle w:val="BodyText"/>
        <w:spacing w:line="290" w:lineRule="auto" w:before="1"/>
        <w:ind w:left="116" w:right="1128" w:firstLine="360"/>
        <w:jc w:val="both"/>
      </w:pPr>
      <w:r>
        <w:rPr>
          <w:color w:val="231F20"/>
          <w:spacing w:val="-3"/>
          <w:w w:val="90"/>
        </w:rPr>
        <w:t>Este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monto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financiamiento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externo,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adicional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costos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gasto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inversión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gasto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corriente </w:t>
      </w:r>
      <w:r>
        <w:rPr>
          <w:color w:val="231F20"/>
          <w:w w:val="90"/>
        </w:rPr>
        <w:t>necesarios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dividirá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iguales;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ellas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retribución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administración,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fondo académico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académicas,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recurrir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investigador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</w:p>
    <w:p>
      <w:pPr>
        <w:spacing w:after="0" w:line="29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1"/>
        <w:ind w:left="1131" w:right="113"/>
        <w:jc w:val="both"/>
      </w:pPr>
      <w:r>
        <w:rPr>
          <w:color w:val="231F20"/>
          <w:w w:val="85"/>
        </w:rPr>
        <w:t>obtiene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financiamiento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financiar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interés,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previa </w:t>
      </w:r>
      <w:r>
        <w:rPr>
          <w:color w:val="231F20"/>
          <w:w w:val="90"/>
        </w:rPr>
        <w:t>autorización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Líder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pertenece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Estudios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Avanzados,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visto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bueno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autorización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Centro Universitario,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una </w:t>
      </w:r>
      <w:r>
        <w:rPr>
          <w:color w:val="231F20"/>
          <w:w w:val="90"/>
        </w:rPr>
        <w:t>tercera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estipendio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estímulo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responsables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corresponsables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 proyecto,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destinado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proyecto.</w:t>
      </w:r>
    </w:p>
    <w:p>
      <w:pPr>
        <w:pStyle w:val="BodyText"/>
        <w:spacing w:line="292" w:lineRule="auto" w:before="1"/>
        <w:ind w:left="1131" w:right="115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gestión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generen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estímulo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económico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investigadores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responsables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 podrá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demérito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responsabilidades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académicas.</w:t>
      </w:r>
    </w:p>
    <w:p>
      <w:pPr>
        <w:pStyle w:val="BodyText"/>
        <w:spacing w:line="292" w:lineRule="auto" w:before="161"/>
        <w:ind w:left="1131" w:right="113" w:firstLine="360"/>
        <w:jc w:val="both"/>
      </w:pPr>
      <w:r>
        <w:rPr/>
        <w:pict>
          <v:line style="position:absolute;mso-position-horizontal-relative:page;mso-position-vertical-relative:paragraph;z-index:49144;mso-wrap-distance-left:0;mso-wrap-distance-right:0" from="41.893501pt,68.583786pt" to="41.893501pt,68.583786pt" stroked="true" strokeweight="2pt" strokecolor="#231f20">
            <w10:wrap type="topAndBottom"/>
          </v:line>
        </w:pict>
      </w:r>
      <w:r>
        <w:rPr/>
        <w:pict>
          <v:shape style="position:absolute;margin-left:22.993998pt;margin-top:71.651688pt;width:17.05pt;height:59.95pt;mso-position-horizontal-relative:page;mso-position-vertical-relative:paragraph;z-index:492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3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86.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financiamiento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interno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realicen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 </w:t>
      </w:r>
      <w:r>
        <w:rPr>
          <w:color w:val="231F20"/>
          <w:w w:val="90"/>
        </w:rPr>
        <w:t>través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convenios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específicos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externas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explicitar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tér- minos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propiedad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intelectual,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salvaguardando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intereses,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investigador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Universidad.</w:t>
      </w:r>
    </w:p>
    <w:p>
      <w:pPr>
        <w:pStyle w:val="BodyText"/>
        <w:rPr>
          <w:sz w:val="21"/>
        </w:rPr>
      </w:pPr>
    </w:p>
    <w:p>
      <w:pPr>
        <w:pStyle w:val="Heading3"/>
        <w:ind w:left="2052"/>
      </w:pPr>
      <w:r>
        <w:rPr/>
        <w:pict>
          <v:group style="position:absolute;margin-left:40.888802pt;margin-top:-9.544335pt;width:2.050pt;height:62pt;mso-position-horizontal-relative:page;mso-position-vertical-relative:paragraph;z-index:49168" coordorigin="818,-191" coordsize="41,1240">
            <v:line style="position:absolute" from="838,-171" to="838,969" stroked="true" strokeweight="2pt" strokecolor="#231f20">
              <v:stroke dashstyle="dash"/>
            </v:line>
            <v:line style="position:absolute" from="838,1029" to="838,1029" stroked="true" strokeweight="2pt" strokecolor="#231f20"/>
            <v:line style="position:absolute" from="838,1028" to="838,1028" stroked="true" strokeweight="2pt" strokecolor="#231f20"/>
            <w10:wrap type="none"/>
          </v:group>
        </w:pict>
      </w:r>
      <w:r>
        <w:rPr>
          <w:color w:val="231F20"/>
          <w:w w:val="80"/>
        </w:rPr>
        <w:t>CAPÍTULO  DÉCIMO PRIMERO</w:t>
      </w:r>
    </w:p>
    <w:p>
      <w:pPr>
        <w:spacing w:before="67"/>
        <w:ind w:left="1409" w:right="394" w:firstLine="0"/>
        <w:jc w:val="center"/>
        <w:rPr>
          <w:b/>
          <w:sz w:val="22"/>
        </w:rPr>
      </w:pPr>
      <w:r>
        <w:rPr/>
        <w:pict>
          <v:group style="position:absolute;margin-left:0pt;margin-top:22.76856pt;width:36.450pt;height:17.05pt;mso-position-horizontal-relative:page;mso-position-vertical-relative:paragraph;z-index:49192" coordorigin="0,455" coordsize="729,341">
            <v:line style="position:absolute" from="397,775" to="708,775" stroked="true" strokeweight="2pt" strokecolor="#231f20">
              <v:stroke dashstyle="dash"/>
            </v:line>
            <v:line style="position:absolute" from="60,775" to="60,775" stroked="true" strokeweight="2pt" strokecolor="#231f20"/>
            <v:rect style="position:absolute;left:0;top:45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0"/>
          <w:sz w:val="22"/>
        </w:rPr>
        <w:t>DEL SEGUIMIENTO Y EVALUACIÓN DE PROYECTOS DE   INVESTIGACIÓN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11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87.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responsables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técnicos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escri- </w:t>
      </w:r>
      <w:r>
        <w:rPr>
          <w:color w:val="231F20"/>
          <w:w w:val="90"/>
        </w:rPr>
        <w:t>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2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3"/>
          <w:w w:val="90"/>
        </w:rPr>
        <w:t>consejos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3"/>
          <w:w w:val="90"/>
        </w:rPr>
        <w:t>Académico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3"/>
          <w:w w:val="90"/>
        </w:rPr>
        <w:t>Gobierno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3"/>
          <w:w w:val="90"/>
        </w:rPr>
        <w:t>correspondiente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3"/>
          <w:w w:val="90"/>
        </w:rPr>
        <w:t>Organismo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3"/>
          <w:w w:val="90"/>
        </w:rPr>
        <w:t>Académico,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4"/>
          <w:w w:val="90"/>
        </w:rPr>
        <w:t>Centro </w:t>
      </w:r>
      <w:r>
        <w:rPr>
          <w:color w:val="231F20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informes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anuales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avance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cualitativo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cuantitativo 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éste,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cronograma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planteado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inicio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proyecto.</w:t>
      </w:r>
    </w:p>
    <w:p>
      <w:pPr>
        <w:pStyle w:val="BodyText"/>
        <w:spacing w:line="292" w:lineRule="auto" w:before="1"/>
        <w:ind w:left="1130" w:right="113" w:firstLine="360"/>
        <w:jc w:val="both"/>
      </w:pPr>
      <w:r>
        <w:rPr>
          <w:color w:val="231F20"/>
          <w:w w:val="90"/>
        </w:rPr>
        <w:t>El dictamen y aprobación favorable de los informes deberán ser remitidos a la Secretaría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Investigación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Avanzados,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encargará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haya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lugar.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informes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deberán </w:t>
      </w:r>
      <w:r>
        <w:rPr>
          <w:color w:val="231F20"/>
          <w:w w:val="85"/>
        </w:rPr>
        <w:t>ser presentados ante el correspondiente Comité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Técnico.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88.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fundamentará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logros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acadé- </w:t>
      </w:r>
      <w:r>
        <w:rPr>
          <w:color w:val="231F20"/>
          <w:w w:val="90"/>
        </w:rPr>
        <w:t>micos,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concretos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obtenidos,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manejo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administrativos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autorizados.</w:t>
      </w:r>
    </w:p>
    <w:p>
      <w:pPr>
        <w:pStyle w:val="BodyText"/>
        <w:spacing w:line="292" w:lineRule="auto" w:before="161"/>
        <w:ind w:left="1131" w:right="11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89.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enviará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Preparatoria;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 caso,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correspondiente,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técnico 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proyecto.</w:t>
      </w:r>
    </w:p>
    <w:p>
      <w:pPr>
        <w:pStyle w:val="BodyText"/>
        <w:spacing w:line="292" w:lineRule="auto" w:before="161"/>
        <w:ind w:left="1131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90.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finalizado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proyecto,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técnico </w:t>
      </w:r>
      <w:r>
        <w:rPr>
          <w:color w:val="231F20"/>
          <w:w w:val="85"/>
        </w:rPr>
        <w:t>deberá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Académico, </w:t>
      </w:r>
      <w:r>
        <w:rPr>
          <w:color w:val="231F20"/>
          <w:w w:val="90"/>
        </w:rPr>
        <w:t>Centro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final,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incluirá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firma </w:t>
      </w:r>
      <w:r>
        <w:rPr>
          <w:color w:val="231F20"/>
          <w:w w:val="85"/>
        </w:rPr>
        <w:t>autógrafa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participantes,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planteados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obje-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7" w:after="21"/>
        <w:ind w:left="41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20"/>
      </w:pPr>
      <w:r>
        <w:rPr>
          <w:color w:val="231F20"/>
          <w:w w:val="85"/>
        </w:rPr>
        <w:t>tivos cubiertos, conclusiones académicas de los resultados, comparación de los productos obtenidos con los originalmente comprometidos y documentos probatorios.</w:t>
      </w:r>
    </w:p>
    <w:p>
      <w:pPr>
        <w:pStyle w:val="BodyText"/>
        <w:spacing w:line="297" w:lineRule="auto" w:before="2"/>
        <w:ind w:left="115" w:right="1127" w:firstLine="360"/>
        <w:jc w:val="both"/>
      </w:pPr>
      <w:r>
        <w:rPr>
          <w:color w:val="231F20"/>
          <w:w w:val="90"/>
        </w:rPr>
        <w:t>El dictamen y aprobación favorable del informe final deberá ser remitido a la Secretaría de </w:t>
      </w:r>
      <w:r>
        <w:rPr>
          <w:color w:val="231F20"/>
          <w:w w:val="85"/>
        </w:rPr>
        <w:t>Investigación y Estudios Avanzados, instancia que se encargará de los trámites administrativos a que haya lugar.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 </w:t>
      </w:r>
      <w:r>
        <w:rPr>
          <w:color w:val="231F20"/>
          <w:w w:val="85"/>
        </w:rPr>
        <w:t>presentado ante el correspondiente Comité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Técnico.</w:t>
      </w:r>
    </w:p>
    <w:p>
      <w:pPr>
        <w:pStyle w:val="BodyText"/>
        <w:spacing w:line="297" w:lineRule="auto" w:before="162"/>
        <w:ind w:left="115" w:right="1127" w:firstLine="360"/>
        <w:jc w:val="both"/>
      </w:pPr>
      <w:r>
        <w:rPr>
          <w:b/>
          <w:color w:val="939598"/>
          <w:w w:val="90"/>
        </w:rPr>
        <w:t>Artículo 91. </w:t>
      </w:r>
      <w:r>
        <w:rPr>
          <w:color w:val="231F20"/>
          <w:w w:val="90"/>
        </w:rPr>
        <w:t>Los informes finales podrán ser aceptados, condicionados o rechazados por la </w:t>
      </w:r>
      <w:r>
        <w:rPr>
          <w:color w:val="231F20"/>
          <w:w w:val="85"/>
        </w:rPr>
        <w:t>Secretaría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objetivos,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productos obtenidos y calidad del documento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presentado.</w:t>
      </w:r>
    </w:p>
    <w:p>
      <w:pPr>
        <w:pStyle w:val="BodyText"/>
        <w:spacing w:line="297" w:lineRule="auto" w:before="162"/>
        <w:ind w:left="115" w:right="1130" w:firstLine="360"/>
        <w:jc w:val="both"/>
      </w:pPr>
      <w:r>
        <w:rPr/>
        <w:pict>
          <v:group style="position:absolute;margin-left:447.498413pt;margin-top:34.650684pt;width:2.050pt;height:62pt;mso-position-horizontal-relative:page;mso-position-vertical-relative:paragraph;z-index:49264" coordorigin="8950,693" coordsize="41,1240">
            <v:line style="position:absolute" from="8970,713" to="8970,1853" stroked="true" strokeweight="2pt" strokecolor="#231f20">
              <v:stroke dashstyle="dash"/>
            </v:line>
            <v:line style="position:absolute" from="8970,1913" to="8970,1913" stroked="true" strokeweight="2pt" strokecolor="#231f20"/>
            <v:line style="position:absolute" from="8970,1912" to="8970,191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9288" from="448.498413pt,29.651384pt" to="448.498413pt,29.651384pt" stroked="true" strokeweight="2pt" strokecolor="#231f20">
            <w10:wrap type="none"/>
          </v:line>
        </w:pict>
      </w:r>
      <w:r>
        <w:rPr/>
        <w:pict>
          <v:shape style="position:absolute;margin-left:451.541412pt;margin-top:32.719284pt;width:17pt;height:59.95pt;mso-position-horizontal-relative:page;mso-position-vertical-relative:paragraph;z-index:493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4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92.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aceptado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final, </w:t>
      </w:r>
      <w:r>
        <w:rPr>
          <w:color w:val="231F20"/>
          <w:w w:val="85"/>
        </w:rPr>
        <w:t>se extenderá el finiquito académico y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financiero.</w:t>
      </w:r>
    </w:p>
    <w:p>
      <w:pPr>
        <w:pStyle w:val="BodyText"/>
        <w:spacing w:line="297" w:lineRule="auto" w:before="2"/>
        <w:ind w:left="115" w:right="1130" w:firstLine="360"/>
        <w:jc w:val="both"/>
      </w:pPr>
      <w:r>
        <w:rPr>
          <w:color w:val="231F20"/>
          <w:w w:val="85"/>
        </w:rPr>
        <w:t>Si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informe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condicionado,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respuesta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observaciones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días.</w:t>
      </w:r>
    </w:p>
    <w:p>
      <w:pPr>
        <w:pStyle w:val="BodyText"/>
        <w:spacing w:before="2"/>
        <w:ind w:left="476" w:right="34"/>
      </w:pPr>
      <w:r>
        <w:rPr/>
        <w:pict>
          <v:group style="position:absolute;margin-left:453.987183pt;margin-top:14.432876pt;width:36.450pt;height:17.05pt;mso-position-horizontal-relative:page;mso-position-vertical-relative:paragraph;z-index:49312" coordorigin="9080,289" coordsize="729,341">
            <v:line style="position:absolute" from="9100,609" to="9411,609" stroked="true" strokeweight="2pt" strokecolor="#231f20">
              <v:stroke dashstyle="dash"/>
            </v:line>
            <v:line style="position:absolute" from="9748,609" to="9748,609" stroked="true" strokeweight="2pt" strokecolor="#231f20"/>
            <v:rect style="position:absolute;left:9411;top:28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Cuando el informe sea rechazado, no se extenderá finiquito alguno.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97" w:lineRule="auto"/>
        <w:ind w:left="115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93.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tecnológico,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deberán </w:t>
      </w:r>
      <w:r>
        <w:rPr>
          <w:color w:val="231F20"/>
          <w:w w:val="90"/>
        </w:rPr>
        <w:t>responder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correspondientes,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orientados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proveer soluciones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alternativas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demandas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específicas.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asegurará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transferencia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tec- nología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efectiva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productivo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ejecución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proyectos </w:t>
      </w:r>
      <w:r>
        <w:rPr>
          <w:color w:val="231F20"/>
          <w:w w:val="85"/>
        </w:rPr>
        <w:t>de investigación y desarrollo mediante una relación cercana con los diferentes sectores, sus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organiza- ciones y las agencias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pertinentes.</w:t>
      </w:r>
    </w:p>
    <w:p>
      <w:pPr>
        <w:pStyle w:val="BodyText"/>
      </w:pPr>
    </w:p>
    <w:p>
      <w:pPr>
        <w:pStyle w:val="Heading3"/>
        <w:spacing w:before="155"/>
      </w:pPr>
      <w:r>
        <w:rPr>
          <w:color w:val="231F20"/>
          <w:w w:val="80"/>
        </w:rPr>
        <w:t>CAPÍTULO  DÉCIMO SEGUNDO</w:t>
      </w:r>
    </w:p>
    <w:p>
      <w:pPr>
        <w:spacing w:before="73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DIFUSIÓN Y EXTENSIÓN DE LA INVESTIGACIÓN UNIVERSITARIA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5" w:right="1127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94.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actividades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difusión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extensión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investigación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universitaria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conjunto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medios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permiten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relacionar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2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diversos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sectores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sociedad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2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2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actividades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4"/>
          <w:w w:val="90"/>
        </w:rPr>
        <w:t>de </w:t>
      </w:r>
      <w:r>
        <w:rPr>
          <w:color w:val="231F20"/>
          <w:w w:val="95"/>
        </w:rPr>
        <w:t>investigación.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95.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concreta- </w:t>
      </w:r>
      <w:r>
        <w:rPr>
          <w:color w:val="231F20"/>
          <w:w w:val="85"/>
        </w:rPr>
        <w:t>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productos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específicos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integrante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 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cuerpos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Avanzados.</w:t>
      </w:r>
    </w:p>
    <w:p>
      <w:pPr>
        <w:pStyle w:val="BodyText"/>
        <w:spacing w:before="162"/>
        <w:ind w:left="476" w:right="34"/>
      </w:pPr>
      <w:r>
        <w:rPr>
          <w:b/>
          <w:color w:val="939598"/>
          <w:w w:val="85"/>
        </w:rPr>
        <w:t>Artículo 96. </w:t>
      </w:r>
      <w:r>
        <w:rPr>
          <w:color w:val="231F20"/>
          <w:w w:val="85"/>
        </w:rPr>
        <w:t>La difusión de la investigación universitaria tendrá por fines: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343"/>
        </w:numPr>
        <w:tabs>
          <w:tab w:pos="475" w:val="left" w:leader="none"/>
          <w:tab w:pos="476" w:val="left" w:leader="none"/>
        </w:tabs>
        <w:spacing w:line="297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Promover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conocidos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científica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sociedad 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general.</w:t>
      </w:r>
    </w:p>
    <w:p>
      <w:pPr>
        <w:spacing w:after="0" w:line="297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43"/>
        </w:numPr>
        <w:tabs>
          <w:tab w:pos="1492" w:val="left" w:leader="none"/>
        </w:tabs>
        <w:spacing w:line="288" w:lineRule="auto" w:before="8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Promover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resultados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aplicados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sectores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público,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privado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coadyuven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solución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problemas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estatales,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regionales,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nacionales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 </w:t>
      </w:r>
      <w:r>
        <w:rPr>
          <w:color w:val="231F20"/>
          <w:w w:val="95"/>
          <w:sz w:val="20"/>
        </w:rPr>
        <w:t>internacionales.</w:t>
      </w:r>
    </w:p>
    <w:p>
      <w:pPr>
        <w:pStyle w:val="ListParagraph"/>
        <w:numPr>
          <w:ilvl w:val="0"/>
          <w:numId w:val="343"/>
        </w:numPr>
        <w:tabs>
          <w:tab w:pos="1492" w:val="left" w:leader="none"/>
        </w:tabs>
        <w:spacing w:line="288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Propiciar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exhibición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avances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innovaciones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producto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investigaciones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ponerlos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 alcance de los sectores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demandantes.</w:t>
      </w:r>
    </w:p>
    <w:p>
      <w:pPr>
        <w:pStyle w:val="ListParagraph"/>
        <w:numPr>
          <w:ilvl w:val="0"/>
          <w:numId w:val="343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Atender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necesidades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particulares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sector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productivo,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social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gubernamental.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 97. </w:t>
      </w:r>
      <w:r>
        <w:rPr>
          <w:color w:val="231F20"/>
          <w:w w:val="85"/>
        </w:rPr>
        <w:t>La extensión de la investigación universitaria tendrá por fines: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344"/>
        </w:numPr>
        <w:tabs>
          <w:tab w:pos="1492" w:val="left" w:leader="none"/>
        </w:tabs>
        <w:spacing w:line="288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Difundir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conocimientos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generados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Universitarios,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Académicas.</w:t>
      </w:r>
    </w:p>
    <w:p>
      <w:pPr>
        <w:pStyle w:val="ListParagraph"/>
        <w:numPr>
          <w:ilvl w:val="0"/>
          <w:numId w:val="344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Rescatar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difundir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existente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sociedad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mexicana.</w:t>
      </w:r>
    </w:p>
    <w:p>
      <w:pPr>
        <w:pStyle w:val="ListParagraph"/>
        <w:numPr>
          <w:ilvl w:val="0"/>
          <w:numId w:val="344"/>
        </w:numPr>
        <w:tabs>
          <w:tab w:pos="1492" w:val="left" w:leader="none"/>
        </w:tabs>
        <w:spacing w:line="288" w:lineRule="auto" w:before="46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25.817677pt;width:2.050pt;height:62pt;mso-position-horizontal-relative:page;mso-position-vertical-relative:paragraph;z-index:49384" coordorigin="818,516" coordsize="41,1240">
            <v:line style="position:absolute" from="838,536" to="838,1676" stroked="true" strokeweight="2pt" strokecolor="#231f20">
              <v:stroke dashstyle="dash"/>
            </v:line>
            <v:line style="position:absolute" from="838,1736" to="838,1736" stroked="true" strokeweight="2pt" strokecolor="#231f20"/>
            <v:line style="position:absolute" from="838,1736" to="838,173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9408" from="41.893501pt,20.818377pt" to="41.893501pt,20.818377pt" stroked="true" strokeweight="2pt" strokecolor="#231f20">
            <w10:wrap type="none"/>
          </v:line>
        </w:pict>
      </w:r>
      <w:r>
        <w:rPr/>
        <w:pict>
          <v:shape style="position:absolute;margin-left:22.993998pt;margin-top:23.886276pt;width:17.05pt;height:59.95pt;mso-position-horizontal-relative:page;mso-position-vertical-relative:paragraph;z-index:494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3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Colaborar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instancias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públicas,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sociales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privadas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solución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res- </w:t>
      </w:r>
      <w:r>
        <w:rPr>
          <w:color w:val="231F20"/>
          <w:w w:val="85"/>
          <w:sz w:val="20"/>
        </w:rPr>
        <w:t>pectivas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problemáticas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conformidad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particulares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objetivos.</w:t>
      </w:r>
    </w:p>
    <w:p>
      <w:pPr>
        <w:pStyle w:val="ListParagraph"/>
        <w:numPr>
          <w:ilvl w:val="0"/>
          <w:numId w:val="344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Divulgar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extender,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sociedad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sectores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sociales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requieran,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quehacer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institucional 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académico.</w:t>
      </w:r>
    </w:p>
    <w:p>
      <w:pPr>
        <w:pStyle w:val="ListParagraph"/>
        <w:numPr>
          <w:ilvl w:val="0"/>
          <w:numId w:val="344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3.335595pt;width:36.450pt;height:17.05pt;mso-position-horizontal-relative:page;mso-position-vertical-relative:paragraph;z-index:49432" coordorigin="0,267" coordsize="729,341">
            <v:line style="position:absolute" from="397,587" to="708,587" stroked="true" strokeweight="2pt" strokecolor="#231f20">
              <v:stroke dashstyle="dash"/>
            </v:line>
            <v:line style="position:absolute" from="60,587" to="60,587" stroked="true" strokeweight="2pt" strokecolor="#231f20"/>
            <v:rect style="position:absolute;left:0;top:26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Relacionar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diferentes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sectores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atender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demandas.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spacing w:line="288" w:lineRule="auto"/>
        <w:ind w:left="1131" w:right="104" w:firstLine="360"/>
      </w:pPr>
      <w:r>
        <w:rPr>
          <w:b/>
          <w:color w:val="939598"/>
          <w:w w:val="90"/>
        </w:rPr>
        <w:t>Artículo 98. </w:t>
      </w:r>
      <w:r>
        <w:rPr>
          <w:color w:val="231F20"/>
          <w:w w:val="90"/>
        </w:rPr>
        <w:t>Las actividades de difusión y extensión de la investigación universitaria podrán </w:t>
      </w:r>
      <w:r>
        <w:rPr>
          <w:color w:val="231F20"/>
          <w:w w:val="85"/>
        </w:rPr>
        <w:t>desarrollarse a través de las siguientes modalidades: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345"/>
        </w:numPr>
        <w:tabs>
          <w:tab w:pos="1492" w:val="left" w:leader="none"/>
        </w:tabs>
        <w:spacing w:line="288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Talleres.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abordarán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adopción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transferencia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del trabajo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comunidades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grupos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sectores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so- ciedad.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método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enfocado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solución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problemática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mediante </w:t>
      </w:r>
      <w:r>
        <w:rPr>
          <w:color w:val="231F20"/>
          <w:w w:val="85"/>
          <w:sz w:val="20"/>
        </w:rPr>
        <w:t>técnicas pedagógicas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interactivas.</w:t>
      </w:r>
    </w:p>
    <w:p>
      <w:pPr>
        <w:pStyle w:val="ListParagraph"/>
        <w:numPr>
          <w:ilvl w:val="0"/>
          <w:numId w:val="345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Cursos.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abordarán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temáticas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específicas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técnicas,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métodos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teorías,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partir </w:t>
      </w:r>
      <w:r>
        <w:rPr>
          <w:color w:val="231F20"/>
          <w:w w:val="85"/>
          <w:sz w:val="20"/>
        </w:rPr>
        <w:t>de las experiencias y los resultados del trabajo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345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Seminarios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internos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abiertos.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estos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eventos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fomentará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reflexión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aca- </w:t>
      </w:r>
      <w:r>
        <w:rPr>
          <w:color w:val="231F20"/>
          <w:spacing w:val="2"/>
          <w:w w:val="90"/>
          <w:sz w:val="20"/>
        </w:rPr>
        <w:t>démico,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objetivo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actualizar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debatir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conocimientos,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metodologías,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avances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re- </w:t>
      </w:r>
      <w:r>
        <w:rPr>
          <w:color w:val="231F20"/>
          <w:w w:val="85"/>
          <w:sz w:val="20"/>
        </w:rPr>
        <w:t>sultados</w:t>
      </w:r>
      <w:r>
        <w:rPr>
          <w:color w:val="231F20"/>
          <w:spacing w:val="-1"/>
          <w:w w:val="85"/>
          <w:sz w:val="20"/>
        </w:rPr>
        <w:t> </w:t>
      </w:r>
      <w:r>
        <w:rPr>
          <w:color w:val="231F20"/>
          <w:w w:val="85"/>
          <w:sz w:val="20"/>
        </w:rPr>
        <w:t>alcanzados.</w:t>
      </w:r>
    </w:p>
    <w:p>
      <w:pPr>
        <w:pStyle w:val="ListParagraph"/>
        <w:numPr>
          <w:ilvl w:val="0"/>
          <w:numId w:val="345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Educación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Continua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Distancia.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Procurará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difundir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experiencia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aca- </w:t>
      </w:r>
      <w:r>
        <w:rPr>
          <w:color w:val="231F20"/>
          <w:w w:val="85"/>
          <w:sz w:val="20"/>
        </w:rPr>
        <w:t>démico,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organización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curricular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donde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cuerpos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académicos participen con sus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aportaciones.</w:t>
      </w:r>
    </w:p>
    <w:p>
      <w:pPr>
        <w:pStyle w:val="ListParagraph"/>
        <w:numPr>
          <w:ilvl w:val="0"/>
          <w:numId w:val="345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Organización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Eventos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Científicos.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cuerpos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organizarán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colo- quios,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simposios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congresos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temáticas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relacionadas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estudio,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individual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conjunto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instancias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propia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instituciones.</w:t>
      </w:r>
    </w:p>
    <w:p>
      <w:pPr>
        <w:pStyle w:val="ListParagraph"/>
        <w:numPr>
          <w:ilvl w:val="0"/>
          <w:numId w:val="345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Edición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tipo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materiales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producto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actividad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académica,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 deberá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ajustar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previsto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Editorial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México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345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Cualquier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permita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7" w:after="21"/>
        <w:ind w:left="41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99.</w:t>
      </w:r>
      <w:r>
        <w:rPr>
          <w:b/>
          <w:color w:val="939598"/>
          <w:spacing w:val="-21"/>
          <w:w w:val="85"/>
        </w:rPr>
        <w:t> </w:t>
      </w:r>
      <w:r>
        <w:rPr>
          <w:color w:val="231F20"/>
          <w:w w:val="85"/>
        </w:rPr>
        <w:t>Además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señalado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capítulo,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desarrollarse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jornadas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even- tos de investigación, que serán reuniones técnicas en las que los investigadores presentan resultados </w:t>
      </w:r>
      <w:r>
        <w:rPr>
          <w:color w:val="231F20"/>
          <w:w w:val="90"/>
        </w:rPr>
        <w:t>parciales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investigaciones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darlos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influencia.</w:t>
      </w:r>
    </w:p>
    <w:p>
      <w:pPr>
        <w:pStyle w:val="BodyText"/>
        <w:spacing w:line="300" w:lineRule="auto" w:before="162"/>
        <w:ind w:left="115" w:right="1130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spacing w:val="-3"/>
          <w:w w:val="90"/>
        </w:rPr>
        <w:t>100.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jornadas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eventos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investigación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realizarán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anualmente,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dentro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periodo </w:t>
      </w:r>
      <w:r>
        <w:rPr>
          <w:color w:val="231F20"/>
          <w:w w:val="85"/>
        </w:rPr>
        <w:t>que previamente establezca cada Organismo Académico, Centro Universitario, Plantel de la Escuela Preparatoria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101.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Líder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jornadas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eventos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investigación.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tareas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evento,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contará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colaboración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administrativas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Académico,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Académica.</w:t>
      </w:r>
    </w:p>
    <w:p>
      <w:pPr>
        <w:pStyle w:val="BodyText"/>
        <w:spacing w:line="300" w:lineRule="auto" w:before="162"/>
        <w:ind w:left="115" w:right="1130" w:firstLine="360"/>
        <w:jc w:val="both"/>
      </w:pPr>
      <w:r>
        <w:rPr/>
        <w:pict>
          <v:group style="position:absolute;margin-left:447.498413pt;margin-top:25.617573pt;width:2.050pt;height:62pt;mso-position-horizontal-relative:page;mso-position-vertical-relative:paragraph;z-index:49504" coordorigin="8950,512" coordsize="41,1240">
            <v:line style="position:absolute" from="8970,532" to="8970,1672" stroked="true" strokeweight="2pt" strokecolor="#231f20">
              <v:stroke dashstyle="dash"/>
            </v:line>
            <v:line style="position:absolute" from="8970,1732" to="8970,1732" stroked="true" strokeweight="2pt" strokecolor="#231f20"/>
            <v:line style="position:absolute" from="8970,1732" to="8970,173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9528" from="448.498413pt,20.618273pt" to="448.498413pt,20.618273pt" stroked="true" strokeweight="2pt" strokecolor="#231f20">
            <w10:wrap type="none"/>
          </v:line>
        </w:pict>
      </w:r>
      <w:r>
        <w:rPr/>
        <w:pict>
          <v:shape style="position:absolute;margin-left:451.541412pt;margin-top:23.686172pt;width:17pt;height:59.95pt;mso-position-horizontal-relative:page;mso-position-vertical-relative:paragraph;z-index:495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4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102.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obligación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trabajos,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asistir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programadas.</w:t>
      </w:r>
    </w:p>
    <w:p>
      <w:pPr>
        <w:pStyle w:val="BodyText"/>
        <w:spacing w:before="162"/>
        <w:ind w:left="475" w:right="34"/>
      </w:pPr>
      <w:r>
        <w:rPr>
          <w:b/>
          <w:color w:val="939598"/>
          <w:w w:val="85"/>
        </w:rPr>
        <w:t>Artículo 103. </w:t>
      </w:r>
      <w:r>
        <w:rPr>
          <w:color w:val="231F20"/>
          <w:w w:val="85"/>
        </w:rPr>
        <w:t>Para la presentación de los trabajos se deberán tener en cuenta los siguientes criterios: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346"/>
        </w:numPr>
        <w:tabs>
          <w:tab w:pos="476" w:val="left" w:leader="none"/>
        </w:tabs>
        <w:spacing w:line="300" w:lineRule="auto" w:before="0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-.711405pt;width:36.450pt;height:17.05pt;mso-position-horizontal-relative:page;mso-position-vertical-relative:paragraph;z-index:49552" coordorigin="9080,-14" coordsize="729,341">
            <v:line style="position:absolute" from="9100,306" to="9411,306" stroked="true" strokeweight="2pt" strokecolor="#231f20">
              <v:stroke dashstyle="dash"/>
            </v:line>
            <v:line style="position:absolute" from="9748,306" to="9748,306" stroked="true" strokeweight="2pt" strokecolor="#231f20"/>
            <v:rect style="position:absolute;left:9411;top:-1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concluido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doce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meses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precedentes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fecha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jornadas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incluya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breve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introducción,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descripción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 materiales y métodos utilizados, resultados y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conclusiones.</w:t>
      </w:r>
    </w:p>
    <w:p>
      <w:pPr>
        <w:pStyle w:val="ListParagraph"/>
        <w:numPr>
          <w:ilvl w:val="0"/>
          <w:numId w:val="346"/>
        </w:numPr>
        <w:tabs>
          <w:tab w:pos="476" w:val="left" w:leader="none"/>
        </w:tabs>
        <w:spacing w:line="300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Avance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marcha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aunque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concluido, permita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someter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consideración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asistentes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aspectos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importantes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teoría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metodo- logía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utilizada.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Éste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incluirá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breve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introducción,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justificación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alcance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proyecto,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descrip- </w:t>
      </w:r>
      <w:r>
        <w:rPr>
          <w:color w:val="231F20"/>
          <w:w w:val="85"/>
          <w:sz w:val="20"/>
        </w:rPr>
        <w:t>ción de los materiales, métodos y resultados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parciales.</w:t>
      </w:r>
    </w:p>
    <w:p>
      <w:pPr>
        <w:pStyle w:val="BodyText"/>
      </w:pPr>
    </w:p>
    <w:p>
      <w:pPr>
        <w:pStyle w:val="Heading3"/>
        <w:spacing w:before="153"/>
      </w:pPr>
      <w:r>
        <w:rPr>
          <w:color w:val="231F20"/>
          <w:w w:val="80"/>
        </w:rPr>
        <w:t>CAPÍTULO  DÉCIMO TERCERO</w:t>
      </w:r>
    </w:p>
    <w:p>
      <w:pPr>
        <w:spacing w:before="75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CENTROS DE INVESTIGACIÓN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104.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79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Estatuto </w:t>
      </w:r>
      <w:r>
        <w:rPr>
          <w:color w:val="231F20"/>
          <w:w w:val="85"/>
        </w:rPr>
        <w:t>Universitario,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realizarán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preponderantemente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área 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especialidad;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dependerán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 Organismo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adoptarán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enfoque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interdisciplinario,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multidisciplina- rio 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transdisciplinario.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85"/>
        </w:rPr>
        <w:t>Artículo 105. </w:t>
      </w:r>
      <w:r>
        <w:rPr>
          <w:color w:val="231F20"/>
          <w:w w:val="85"/>
        </w:rPr>
        <w:t>Los Centros de Investigación asumirán todas las manifestaciones del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conocimiento </w:t>
      </w:r>
      <w:r>
        <w:rPr>
          <w:color w:val="231F20"/>
          <w:w w:val="90"/>
        </w:rPr>
        <w:t>universal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corrientes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pensamiento;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huma- nística,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científica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tecnológico,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vinculen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directa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congruente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área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especialidad.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106.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Investigación,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funciones,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coadyuvarán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cumpli- miento de los objetivos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1"/>
          <w:numId w:val="34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Contribuir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región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país.</w:t>
      </w:r>
    </w:p>
    <w:p>
      <w:pPr>
        <w:pStyle w:val="ListParagraph"/>
        <w:numPr>
          <w:ilvl w:val="1"/>
          <w:numId w:val="346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Contribuir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misión,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visión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pStyle w:val="ListParagraph"/>
        <w:numPr>
          <w:ilvl w:val="1"/>
          <w:numId w:val="346"/>
        </w:numPr>
        <w:tabs>
          <w:tab w:pos="1492" w:val="left" w:leader="none"/>
        </w:tabs>
        <w:spacing w:line="297" w:lineRule="auto" w:before="56" w:after="0"/>
        <w:ind w:left="1491" w:right="116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Contribuir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fortalecer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investigación,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docencia,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difusión,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1"/>
          <w:numId w:val="346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Generar,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recrear,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rescatar,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preservar,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reproducir,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perfeccionar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innovar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conocimiento.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 107. </w:t>
      </w:r>
      <w:r>
        <w:rPr>
          <w:color w:val="231F20"/>
          <w:w w:val="85"/>
        </w:rPr>
        <w:t>Los Centros de Investigación tendrán los objetivos siguientes: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347"/>
        </w:numPr>
        <w:tabs>
          <w:tab w:pos="1492" w:val="left" w:leader="none"/>
        </w:tabs>
        <w:spacing w:line="297" w:lineRule="auto" w:before="0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35.117683pt;width:2.050pt;height:62pt;mso-position-horizontal-relative:page;mso-position-vertical-relative:paragraph;z-index:49624" coordorigin="818,702" coordsize="41,1240">
            <v:line style="position:absolute" from="838,722" to="838,1862" stroked="true" strokeweight="2pt" strokecolor="#231f20">
              <v:stroke dashstyle="dash"/>
            </v:line>
            <v:line style="position:absolute" from="838,1922" to="838,1922" stroked="true" strokeweight="2pt" strokecolor="#231f20"/>
            <v:line style="position:absolute" from="838,1922" to="838,192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9648" from="41.893501pt,30.118383pt" to="41.893501pt,30.118383pt" stroked="true" strokeweight="2pt" strokecolor="#231f20">
            <w10:wrap type="none"/>
          </v:line>
        </w:pict>
      </w:r>
      <w:r>
        <w:rPr/>
        <w:pict>
          <v:shape style="position:absolute;margin-left:22.993998pt;margin-top:33.186283pt;width:17.05pt;height:59.95pt;mso-position-horizontal-relative:page;mso-position-vertical-relative:paragraph;z-index:496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3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Realizar investigación uni, multi o interdisciplinaria relacionada con un área del conocimiento,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én- fasis,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enfoque,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disciplina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líneas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generación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aplicación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innovadora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estable- </w:t>
      </w:r>
      <w:r>
        <w:rPr>
          <w:color w:val="231F20"/>
          <w:w w:val="90"/>
          <w:sz w:val="20"/>
        </w:rPr>
        <w:t>cidas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cuerpos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Investigación 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trate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1"/>
          <w:numId w:val="347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/>
        <w:pict>
          <v:group style="position:absolute;margin-left:0pt;margin-top:10.885571pt;width:36.450pt;height:17.05pt;mso-position-horizontal-relative:page;mso-position-vertical-relative:paragraph;z-index:49672" coordorigin="0,218" coordsize="729,341">
            <v:line style="position:absolute" from="397,538" to="708,538" stroked="true" strokeweight="2pt" strokecolor="#231f20">
              <v:stroke dashstyle="dash"/>
            </v:line>
            <v:line style="position:absolute" from="60,538" to="60,538" stroked="true" strokeweight="2pt" strokecolor="#231f20"/>
            <v:rect style="position:absolute;left:0;top:21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0"/>
          <w:sz w:val="20"/>
        </w:rPr>
        <w:t>Generar  conocimiento</w:t>
      </w:r>
      <w:r>
        <w:rPr>
          <w:color w:val="231F20"/>
          <w:spacing w:val="9"/>
          <w:w w:val="80"/>
          <w:sz w:val="20"/>
        </w:rPr>
        <w:t> </w:t>
      </w:r>
      <w:r>
        <w:rPr>
          <w:color w:val="231F20"/>
          <w:w w:val="80"/>
          <w:sz w:val="20"/>
        </w:rPr>
        <w:t>original;</w:t>
      </w:r>
    </w:p>
    <w:p>
      <w:pPr>
        <w:pStyle w:val="ListParagraph"/>
        <w:numPr>
          <w:ilvl w:val="1"/>
          <w:numId w:val="347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Conocer,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rescatar,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difundir,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recrear,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adoptar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aplicar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existente;</w:t>
      </w:r>
    </w:p>
    <w:p>
      <w:pPr>
        <w:pStyle w:val="ListParagraph"/>
        <w:numPr>
          <w:ilvl w:val="1"/>
          <w:numId w:val="347"/>
        </w:numPr>
        <w:tabs>
          <w:tab w:pos="1972" w:val="left" w:leader="none"/>
        </w:tabs>
        <w:spacing w:line="297" w:lineRule="auto" w:before="56" w:after="0"/>
        <w:ind w:left="1971" w:right="114" w:hanging="240"/>
        <w:jc w:val="both"/>
        <w:rPr>
          <w:sz w:val="20"/>
        </w:rPr>
      </w:pPr>
      <w:r>
        <w:rPr>
          <w:color w:val="231F20"/>
          <w:w w:val="85"/>
          <w:sz w:val="20"/>
        </w:rPr>
        <w:t>Llevar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cabo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aplicada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tecnológico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generar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promover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solucio- nes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alternativas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problemas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afectan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diferentes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sectores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sociedad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mejorar 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calidad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vida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población;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</w:p>
    <w:p>
      <w:pPr>
        <w:pStyle w:val="ListParagraph"/>
        <w:numPr>
          <w:ilvl w:val="1"/>
          <w:numId w:val="347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educativa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especialidad.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347"/>
        </w:numPr>
        <w:tabs>
          <w:tab w:pos="1491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Formar capital humano en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347"/>
        </w:numPr>
        <w:tabs>
          <w:tab w:pos="1492" w:val="left" w:leader="none"/>
        </w:tabs>
        <w:spacing w:line="297" w:lineRule="auto" w:before="56" w:after="0"/>
        <w:ind w:left="1491" w:right="111" w:hanging="36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Realizar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actividades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difusión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extensión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universitaria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procesos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resultados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la </w:t>
      </w:r>
      <w:r>
        <w:rPr>
          <w:color w:val="231F20"/>
          <w:w w:val="95"/>
          <w:sz w:val="20"/>
        </w:rPr>
        <w:t>investigación.</w:t>
      </w:r>
    </w:p>
    <w:p>
      <w:pPr>
        <w:pStyle w:val="ListParagraph"/>
        <w:numPr>
          <w:ilvl w:val="0"/>
          <w:numId w:val="347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Vincular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diversos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sectores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sociedad.</w:t>
      </w:r>
    </w:p>
    <w:p>
      <w:pPr>
        <w:pStyle w:val="ListParagraph"/>
        <w:numPr>
          <w:ilvl w:val="0"/>
          <w:numId w:val="347"/>
        </w:numPr>
        <w:tabs>
          <w:tab w:pos="1491" w:val="left" w:leader="none"/>
          <w:tab w:pos="1492" w:val="left" w:leader="none"/>
        </w:tabs>
        <w:spacing w:line="297" w:lineRule="auto" w:before="56" w:after="0"/>
        <w:ind w:left="1491" w:right="115" w:hanging="360"/>
        <w:jc w:val="left"/>
        <w:rPr>
          <w:sz w:val="20"/>
        </w:rPr>
      </w:pPr>
      <w:r>
        <w:rPr>
          <w:color w:val="231F20"/>
          <w:w w:val="85"/>
          <w:sz w:val="20"/>
        </w:rPr>
        <w:t>Establecer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relaciones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cooperación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científica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instituciones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orga- nismos afines nacionales 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extranjeros.</w:t>
      </w:r>
    </w:p>
    <w:p>
      <w:pPr>
        <w:pStyle w:val="ListParagraph"/>
        <w:numPr>
          <w:ilvl w:val="0"/>
          <w:numId w:val="347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Procurar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externos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desarrolla.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108.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integrarán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preponderantemente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personal </w:t>
      </w:r>
      <w:r>
        <w:rPr>
          <w:color w:val="231F20"/>
          <w:w w:val="85"/>
        </w:rPr>
        <w:t>académico señalado en el artículo 8 del presente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7" w:lineRule="auto" w:before="2"/>
        <w:ind w:left="1130" w:right="114" w:firstLine="360"/>
        <w:jc w:val="both"/>
      </w:pPr>
      <w:r>
        <w:rPr>
          <w:color w:val="231F20"/>
          <w:w w:val="85"/>
        </w:rPr>
        <w:t>Lo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anterior,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detrimento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puedan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incorporarse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participantes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señalados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fraccio- </w:t>
      </w:r>
      <w:r>
        <w:rPr>
          <w:color w:val="231F20"/>
          <w:w w:val="90"/>
        </w:rPr>
        <w:t>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VII,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VIII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IX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37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ordenamiento.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109.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ordinario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adscrito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Investi- </w:t>
      </w:r>
      <w:r>
        <w:rPr>
          <w:color w:val="231F20"/>
          <w:w w:val="85"/>
        </w:rPr>
        <w:t>gación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desarrollar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docencia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Universita- rios,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Académicas.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7" w:after="21"/>
        <w:ind w:left="41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1"/>
        <w:ind w:left="475" w:right="34"/>
      </w:pPr>
      <w:r>
        <w:rPr>
          <w:b/>
          <w:color w:val="939598"/>
          <w:w w:val="85"/>
        </w:rPr>
        <w:t>Artículo 110. </w:t>
      </w:r>
      <w:r>
        <w:rPr>
          <w:color w:val="231F20"/>
          <w:w w:val="85"/>
        </w:rPr>
        <w:t>Los Centros de Investigación se organizarán conforme a lo siguiente: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348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Coordinador.</w:t>
      </w:r>
    </w:p>
    <w:p>
      <w:pPr>
        <w:pStyle w:val="ListParagraph"/>
        <w:numPr>
          <w:ilvl w:val="0"/>
          <w:numId w:val="348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Cuerpos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ListParagraph"/>
        <w:numPr>
          <w:ilvl w:val="0"/>
          <w:numId w:val="348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 Comité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Técnico.</w:t>
      </w:r>
    </w:p>
    <w:p>
      <w:pPr>
        <w:pStyle w:val="BodyText"/>
        <w:spacing w:before="10"/>
        <w:rPr>
          <w:sz w:val="25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111. </w:t>
      </w:r>
      <w:r>
        <w:rPr>
          <w:color w:val="231F20"/>
          <w:w w:val="85"/>
          <w:sz w:val="20"/>
        </w:rPr>
        <w:t>Son autoridades de los Centro de Investigación: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34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Consejo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349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Rector.</w:t>
      </w:r>
    </w:p>
    <w:p>
      <w:pPr>
        <w:pStyle w:val="ListParagraph"/>
        <w:numPr>
          <w:ilvl w:val="0"/>
          <w:numId w:val="349"/>
        </w:numPr>
        <w:tabs>
          <w:tab w:pos="476" w:val="left" w:leader="none"/>
        </w:tabs>
        <w:spacing w:line="300" w:lineRule="auto" w:before="58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Consejo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 Investigación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dependientes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propia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Administración.</w:t>
      </w:r>
    </w:p>
    <w:p>
      <w:pPr>
        <w:pStyle w:val="ListParagraph"/>
        <w:numPr>
          <w:ilvl w:val="0"/>
          <w:numId w:val="349"/>
        </w:numPr>
        <w:tabs>
          <w:tab w:pos="476" w:val="left" w:leader="none"/>
        </w:tabs>
        <w:spacing w:line="300" w:lineRule="auto" w:before="2" w:after="0"/>
        <w:ind w:left="476" w:right="1130" w:hanging="360"/>
        <w:jc w:val="left"/>
        <w:rPr>
          <w:sz w:val="20"/>
        </w:rPr>
      </w:pPr>
      <w:r>
        <w:rPr/>
        <w:pict>
          <v:group style="position:absolute;margin-left:447.498413pt;margin-top:20.020771pt;width:2.050pt;height:62pt;mso-position-horizontal-relative:page;mso-position-vertical-relative:paragraph;z-index:49744" coordorigin="8950,400" coordsize="41,1240">
            <v:line style="position:absolute" from="8970,420" to="8970,1560" stroked="true" strokeweight="2pt" strokecolor="#231f20">
              <v:stroke dashstyle="dash"/>
            </v:line>
            <v:line style="position:absolute" from="8970,1620" to="8970,1620" stroked="true" strokeweight="2pt" strokecolor="#231f20"/>
            <v:line style="position:absolute" from="8970,1620" to="8970,162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9768" from="448.498413pt,15.021471pt" to="448.498413pt,15.021471pt" stroked="true" strokeweight="2pt" strokecolor="#231f20">
            <w10:wrap type="none"/>
          </v:line>
        </w:pict>
      </w:r>
      <w:r>
        <w:rPr/>
        <w:pict>
          <v:shape style="position:absolute;margin-left:451.541412pt;margin-top:18.089371pt;width:17pt;height:59.95pt;mso-position-horizontal-relative:page;mso-position-vertical-relative:paragraph;z-index:498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4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Investigación dependientes de su propia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Administración.</w:t>
      </w:r>
    </w:p>
    <w:p>
      <w:pPr>
        <w:pStyle w:val="ListParagraph"/>
        <w:numPr>
          <w:ilvl w:val="0"/>
          <w:numId w:val="349"/>
        </w:numPr>
        <w:tabs>
          <w:tab w:pos="475" w:val="left" w:leader="none"/>
          <w:tab w:pos="476" w:val="left" w:leader="none"/>
        </w:tabs>
        <w:spacing w:line="300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Secretario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Avanzados,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de- </w:t>
      </w:r>
      <w:r>
        <w:rPr>
          <w:color w:val="231F20"/>
          <w:w w:val="85"/>
          <w:sz w:val="20"/>
        </w:rPr>
        <w:t>pendientes de la Administración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Central.</w:t>
      </w:r>
    </w:p>
    <w:p>
      <w:pPr>
        <w:pStyle w:val="ListParagraph"/>
        <w:numPr>
          <w:ilvl w:val="0"/>
          <w:numId w:val="349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7.388595pt;width:36.450pt;height:17.05pt;mso-position-horizontal-relative:page;mso-position-vertical-relative:paragraph;z-index:49792" coordorigin="9080,148" coordsize="729,341">
            <v:line style="position:absolute" from="9100,468" to="9411,468" stroked="true" strokeweight="2pt" strokecolor="#231f20">
              <v:stroke dashstyle="dash"/>
            </v:line>
            <v:line style="position:absolute" from="9748,468" to="9748,468" stroked="true" strokeweight="2pt" strokecolor="#231f20"/>
            <v:rect style="position:absolute;left:9411;top:14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Coordinador del Centro 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5" w:right="1130" w:firstLine="360"/>
        <w:jc w:val="both"/>
      </w:pPr>
      <w:r>
        <w:rPr>
          <w:color w:val="231F20"/>
          <w:w w:val="90"/>
        </w:rPr>
        <w:t>Las autoridades señaladas en este artículo tendrán las facultades, atribuciones, funciones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 competencias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95"/>
        </w:rPr>
        <w:t>universitaria.</w:t>
      </w:r>
    </w:p>
    <w:p>
      <w:pPr>
        <w:pStyle w:val="BodyText"/>
      </w:pPr>
    </w:p>
    <w:p>
      <w:pPr>
        <w:pStyle w:val="Heading3"/>
        <w:spacing w:before="153"/>
        <w:ind w:left="24"/>
      </w:pPr>
      <w:r>
        <w:rPr>
          <w:color w:val="231F20"/>
          <w:w w:val="80"/>
        </w:rPr>
        <w:t>CAPÍTULO  DÉCIMO CUARTO</w:t>
      </w:r>
    </w:p>
    <w:p>
      <w:pPr>
        <w:spacing w:before="75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COORDINADOR DEL CENTRO DE   INVESTIGACIÓN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112. </w:t>
      </w:r>
      <w:r>
        <w:rPr>
          <w:color w:val="231F20"/>
          <w:w w:val="85"/>
        </w:rPr>
        <w:t>Para ser Coordinador de un Centro de Investigación se requiere: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350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30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designación.</w:t>
      </w:r>
    </w:p>
    <w:p>
      <w:pPr>
        <w:pStyle w:val="ListParagraph"/>
        <w:numPr>
          <w:ilvl w:val="0"/>
          <w:numId w:val="350"/>
        </w:numPr>
        <w:tabs>
          <w:tab w:pos="476" w:val="left" w:leader="none"/>
        </w:tabs>
        <w:spacing w:line="300" w:lineRule="auto" w:before="58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integrante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completo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preferentemente adscrito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trate,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antigüedad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mínima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años,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ex- cepto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nueva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creación.</w:t>
      </w:r>
    </w:p>
    <w:p>
      <w:pPr>
        <w:pStyle w:val="ListParagraph"/>
        <w:numPr>
          <w:ilvl w:val="0"/>
          <w:numId w:val="350"/>
        </w:numPr>
        <w:tabs>
          <w:tab w:pos="476" w:val="left" w:leader="none"/>
        </w:tabs>
        <w:spacing w:line="300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Poseer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maestro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doctor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algún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afín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Centro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350"/>
        </w:numPr>
        <w:tabs>
          <w:tab w:pos="476" w:val="left" w:leader="none"/>
        </w:tabs>
        <w:spacing w:line="300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Preferentemente ser miembro del Sistema Nacional de Investigadores o del Sistema Nacional de </w:t>
      </w:r>
      <w:r>
        <w:rPr>
          <w:color w:val="231F20"/>
          <w:w w:val="90"/>
          <w:sz w:val="20"/>
        </w:rPr>
        <w:t>Creadores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Arte,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reconocido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investigador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internacional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instancias </w:t>
      </w:r>
      <w:r>
        <w:rPr>
          <w:color w:val="231F20"/>
          <w:w w:val="85"/>
          <w:sz w:val="20"/>
        </w:rPr>
        <w:t>mediante un documento que acredite tal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calidad.</w:t>
      </w:r>
    </w:p>
    <w:p>
      <w:pPr>
        <w:pStyle w:val="ListParagraph"/>
        <w:numPr>
          <w:ilvl w:val="0"/>
          <w:numId w:val="350"/>
        </w:numPr>
        <w:tabs>
          <w:tab w:pos="475" w:val="left" w:leader="none"/>
          <w:tab w:pos="476" w:val="left" w:leader="none"/>
        </w:tabs>
        <w:spacing w:line="300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Estar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dedicado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labor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investigación,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principalmente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95"/>
          <w:sz w:val="20"/>
        </w:rPr>
        <w:t>Centro.</w:t>
      </w:r>
    </w:p>
    <w:p>
      <w:pPr>
        <w:spacing w:after="0" w:line="30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50"/>
        </w:numPr>
        <w:tabs>
          <w:tab w:pos="1492" w:val="left" w:leader="none"/>
        </w:tabs>
        <w:spacing w:line="292" w:lineRule="auto" w:before="8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vigente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concluido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lapso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seis meses,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registrado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Avanzados,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excepto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Centros de nueva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creación.</w:t>
      </w:r>
    </w:p>
    <w:p>
      <w:pPr>
        <w:pStyle w:val="ListParagraph"/>
        <w:numPr>
          <w:ilvl w:val="0"/>
          <w:numId w:val="350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contribución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importante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pro- </w:t>
      </w:r>
      <w:r>
        <w:rPr>
          <w:color w:val="231F20"/>
          <w:w w:val="85"/>
          <w:sz w:val="20"/>
        </w:rPr>
        <w:t>ductos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concretos,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considerando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indicadores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instancias </w:t>
      </w:r>
      <w:r>
        <w:rPr>
          <w:color w:val="231F20"/>
          <w:w w:val="95"/>
          <w:sz w:val="20"/>
        </w:rPr>
        <w:t>nacionales.</w:t>
      </w:r>
    </w:p>
    <w:p>
      <w:pPr>
        <w:pStyle w:val="ListParagraph"/>
        <w:numPr>
          <w:ilvl w:val="0"/>
          <w:numId w:val="350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Gozar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estimación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honorable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prudente.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spacing w:val="-3"/>
          <w:w w:val="90"/>
        </w:rPr>
        <w:t>113.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designado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Universidad.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/>
        <w:pict>
          <v:group style="position:absolute;margin-left:40.888802pt;margin-top:47.575092pt;width:2.050pt;height:62pt;mso-position-horizontal-relative:page;mso-position-vertical-relative:paragraph;z-index:49864" coordorigin="818,952" coordsize="41,1240">
            <v:line style="position:absolute" from="838,972" to="838,2111" stroked="true" strokeweight="2pt" strokecolor="#231f20">
              <v:stroke dashstyle="dash"/>
            </v:line>
            <v:line style="position:absolute" from="838,2171" to="838,2171" stroked="true" strokeweight="2pt" strokecolor="#231f20"/>
            <v:line style="position:absolute" from="838,2171" to="838,217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49888" from="41.893501pt,42.575794pt" to="41.893501pt,42.575794pt" stroked="true" strokeweight="2pt" strokecolor="#231f20">
            <w10:wrap type="none"/>
          </v:line>
        </w:pict>
      </w:r>
      <w:r>
        <w:rPr/>
        <w:pict>
          <v:shape style="position:absolute;margin-left:22.993998pt;margin-top:45.643692pt;width:17.05pt;height:59.95pt;mso-position-horizontal-relative:page;mso-position-vertical-relative:paragraph;z-index:499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3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Rector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pueda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proceder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designación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Coordinador,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necesario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Secretario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Avanzados,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Centro Universitario,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reunión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escuche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académico adscrito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terna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aspirantes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cargo.</w:t>
      </w:r>
    </w:p>
    <w:p>
      <w:pPr>
        <w:pStyle w:val="BodyText"/>
        <w:spacing w:before="1"/>
        <w:ind w:left="1491" w:right="34"/>
      </w:pPr>
      <w:r>
        <w:rPr>
          <w:color w:val="231F20"/>
          <w:w w:val="85"/>
        </w:rPr>
        <w:t>En ejercicio de sus facultades legales, el Rector designará al aspirante idóneo.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115" w:firstLine="360"/>
        <w:jc w:val="both"/>
      </w:pPr>
      <w:r>
        <w:rPr/>
        <w:pict>
          <v:group style="position:absolute;margin-left:0pt;margin-top:14.501385pt;width:36.450pt;height:17.05pt;mso-position-horizontal-relative:page;mso-position-vertical-relative:paragraph;z-index:49912" coordorigin="0,290" coordsize="729,341">
            <v:line style="position:absolute" from="397,610" to="708,610" stroked="true" strokeweight="2pt" strokecolor="#231f20">
              <v:stroke dashstyle="dash"/>
            </v:line>
            <v:line style="position:absolute" from="60,610" to="60,610" stroked="true" strokeweight="2pt" strokecolor="#231f20"/>
            <v:rect style="position:absolute;left:0;top:29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 </w:t>
      </w:r>
      <w:r>
        <w:rPr>
          <w:b/>
          <w:color w:val="939598"/>
          <w:spacing w:val="-3"/>
          <w:w w:val="85"/>
        </w:rPr>
        <w:t>114. </w:t>
      </w:r>
      <w:r>
        <w:rPr>
          <w:color w:val="231F20"/>
          <w:w w:val="85"/>
        </w:rPr>
        <w:t>De igual manera se procederá cuando un Coordinador, por cualquier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circunstancia,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terminar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designado.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spacing w:val="-3"/>
          <w:w w:val="90"/>
        </w:rPr>
        <w:t>115.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durará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esta- blezca.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Investigación,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ratificado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Rector.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spacing w:val="-3"/>
          <w:w w:val="90"/>
        </w:rPr>
        <w:t>116.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previstas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 </w:t>
      </w:r>
      <w:r>
        <w:rPr>
          <w:color w:val="231F20"/>
          <w:w w:val="85"/>
        </w:rPr>
        <w:t>Centro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Investigación,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35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Representar al Centro 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351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Promover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fortalecimiento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351"/>
        </w:numPr>
        <w:tabs>
          <w:tab w:pos="1492" w:val="left" w:leader="none"/>
        </w:tabs>
        <w:spacing w:line="292" w:lineRule="auto" w:before="50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Elaborar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coordinar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Anual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Centro,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acordando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 </w:t>
      </w:r>
      <w:r>
        <w:rPr>
          <w:color w:val="231F20"/>
          <w:w w:val="85"/>
          <w:sz w:val="20"/>
        </w:rPr>
        <w:t>aprobación y supervisando su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observancia.</w:t>
      </w:r>
    </w:p>
    <w:p>
      <w:pPr>
        <w:pStyle w:val="ListParagraph"/>
        <w:numPr>
          <w:ilvl w:val="0"/>
          <w:numId w:val="351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Coordinar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integración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cuerpos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formulación 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líneas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Centro,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referentes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tiene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asignado,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acordando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autorización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supervisando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observancia.</w:t>
      </w:r>
    </w:p>
    <w:p>
      <w:pPr>
        <w:pStyle w:val="ListParagraph"/>
        <w:numPr>
          <w:ilvl w:val="0"/>
          <w:numId w:val="351"/>
        </w:numPr>
        <w:tabs>
          <w:tab w:pos="1492" w:val="left" w:leader="none"/>
        </w:tabs>
        <w:spacing w:line="292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Administrar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capital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humano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recursos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financieros,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materiales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equipo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asignados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Centro,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dispuesto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materia,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destinándolos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actividades 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éste.</w:t>
      </w:r>
    </w:p>
    <w:p>
      <w:pPr>
        <w:pStyle w:val="ListParagraph"/>
        <w:numPr>
          <w:ilvl w:val="0"/>
          <w:numId w:val="351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Formular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presentar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informes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evaluaciones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requeridos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instancias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com- </w:t>
      </w:r>
      <w:r>
        <w:rPr>
          <w:color w:val="231F20"/>
          <w:w w:val="95"/>
          <w:sz w:val="20"/>
        </w:rPr>
        <w:t>petentes.</w:t>
      </w:r>
    </w:p>
    <w:p>
      <w:pPr>
        <w:pStyle w:val="ListParagraph"/>
        <w:numPr>
          <w:ilvl w:val="0"/>
          <w:numId w:val="351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administrativamente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labores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realice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admi- nistrativo 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Centro.</w:t>
      </w:r>
    </w:p>
    <w:p>
      <w:pPr>
        <w:spacing w:after="0" w:line="292" w:lineRule="auto"/>
        <w:jc w:val="both"/>
        <w:rPr>
          <w:sz w:val="20"/>
        </w:rPr>
        <w:sectPr>
          <w:footerReference w:type="default" r:id="rId183"/>
          <w:pgSz w:w="9810" w:h="13500"/>
          <w:pgMar w:footer="796" w:header="0" w:top="920" w:bottom="980" w:left="0" w:right="880"/>
        </w:sectPr>
      </w:pPr>
    </w:p>
    <w:p>
      <w:pPr>
        <w:spacing w:before="67" w:after="21"/>
        <w:ind w:left="415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51"/>
        </w:numPr>
        <w:tabs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buen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funcionamiento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administrativo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Centro.</w:t>
      </w:r>
    </w:p>
    <w:p>
      <w:pPr>
        <w:pStyle w:val="ListParagraph"/>
        <w:numPr>
          <w:ilvl w:val="0"/>
          <w:numId w:val="351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le confiera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9"/>
          <w:w w:val="90"/>
        </w:rPr>
        <w:t> </w:t>
      </w:r>
      <w:r>
        <w:rPr>
          <w:b/>
          <w:color w:val="939598"/>
          <w:spacing w:val="-3"/>
          <w:w w:val="90"/>
        </w:rPr>
        <w:t>117.</w:t>
      </w:r>
      <w:r>
        <w:rPr>
          <w:b/>
          <w:color w:val="939598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incompatible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 Rector,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Prepa- </w:t>
      </w:r>
      <w:r>
        <w:rPr>
          <w:color w:val="231F20"/>
          <w:w w:val="85"/>
        </w:rPr>
        <w:t>ratoria, y Consejero Electo ante órgano colegiado de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gobierno.</w:t>
      </w:r>
    </w:p>
    <w:p>
      <w:pPr>
        <w:pStyle w:val="BodyText"/>
        <w:spacing w:line="297" w:lineRule="auto" w:before="162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118.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contarán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fungirá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85"/>
        </w:rPr>
        <w:t>órgano coadyuvante en la operación del propio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Centro.</w:t>
      </w:r>
    </w:p>
    <w:p>
      <w:pPr>
        <w:pStyle w:val="BodyText"/>
        <w:spacing w:line="297" w:lineRule="auto" w:before="2"/>
        <w:ind w:left="115" w:right="1127" w:firstLine="360"/>
        <w:jc w:val="both"/>
      </w:pPr>
      <w:r>
        <w:rPr/>
        <w:pict>
          <v:group style="position:absolute;margin-left:447.498413pt;margin-top:65.539780pt;width:2.050pt;height:62pt;mso-position-horizontal-relative:page;mso-position-vertical-relative:paragraph;z-index:49984" coordorigin="8950,1311" coordsize="41,1240">
            <v:line style="position:absolute" from="8970,1331" to="8970,2471" stroked="true" strokeweight="2pt" strokecolor="#231f20">
              <v:stroke dashstyle="dash"/>
            </v:line>
            <v:line style="position:absolute" from="8970,2531" to="8970,2531" stroked="true" strokeweight="2pt" strokecolor="#231f20"/>
            <v:line style="position:absolute" from="8970,2530" to="8970,253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0008" from="448.498413pt,60.540482pt" to="448.498413pt,60.540482pt" stroked="true" strokeweight="2pt" strokecolor="#231f20">
            <w10:wrap type="none"/>
          </v:line>
        </w:pict>
      </w:r>
      <w:r>
        <w:rPr/>
        <w:pict>
          <v:shape style="position:absolute;margin-left:451.541412pt;margin-top:63.608383pt;width:17pt;height:59.95pt;mso-position-horizontal-relative:page;mso-position-vertical-relative:paragraph;z-index:500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4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adscritos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Centro.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tres Cuerpos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2"/>
          <w:w w:val="90"/>
        </w:rPr>
        <w:t>los </w:t>
      </w:r>
      <w:r>
        <w:rPr>
          <w:color w:val="231F20"/>
          <w:w w:val="90"/>
        </w:rPr>
        <w:t>responsables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desarrolladas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Centro.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emitirá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 adecuado funcionamiento de dichos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comités.</w:t>
      </w:r>
    </w:p>
    <w:p>
      <w:pPr>
        <w:pStyle w:val="BodyText"/>
      </w:pPr>
    </w:p>
    <w:p>
      <w:pPr>
        <w:pStyle w:val="Heading3"/>
        <w:spacing w:before="154"/>
        <w:ind w:left="24"/>
      </w:pPr>
      <w:r>
        <w:rPr/>
        <w:pict>
          <v:group style="position:absolute;margin-left:453.987183pt;margin-top:-1.073417pt;width:36.450pt;height:17.05pt;mso-position-horizontal-relative:page;mso-position-vertical-relative:paragraph;z-index:50032" coordorigin="9080,-21" coordsize="729,341">
            <v:line style="position:absolute" from="9100,299" to="9411,299" stroked="true" strokeweight="2pt" strokecolor="#231f20">
              <v:stroke dashstyle="dash"/>
            </v:line>
            <v:line style="position:absolute" from="9748,299" to="9748,299" stroked="true" strokeweight="2pt" strokecolor="#231f20"/>
            <v:rect style="position:absolute;left:9411;top:-2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0"/>
        </w:rPr>
        <w:t>CAPÍTULO  DÉCIMO QUINTO</w:t>
      </w:r>
    </w:p>
    <w:p>
      <w:pPr>
        <w:spacing w:before="73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TRANSFORMACIÓN DE LOS CENTROS DE INVESTIGACIÓN EN INSTITUTOS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spacing w:val="-3"/>
          <w:w w:val="90"/>
        </w:rPr>
        <w:t>119.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Investigación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Universitario, </w:t>
      </w:r>
      <w:r>
        <w:rPr>
          <w:color w:val="231F20"/>
          <w:w w:val="85"/>
        </w:rPr>
        <w:t>según sea el caso, su transformación en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Instituto.</w:t>
      </w:r>
    </w:p>
    <w:p>
      <w:pPr>
        <w:pStyle w:val="BodyText"/>
        <w:spacing w:line="297" w:lineRule="auto" w:before="2"/>
        <w:ind w:left="115" w:right="1128" w:firstLine="360"/>
        <w:jc w:val="both"/>
      </w:pPr>
      <w:r>
        <w:rPr>
          <w:color w:val="231F20"/>
          <w:w w:val="90"/>
        </w:rPr>
        <w:t>Conocida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solicitud,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presentará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conocerá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resolverá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Estatuto </w:t>
      </w:r>
      <w:r>
        <w:rPr>
          <w:color w:val="231F20"/>
          <w:w w:val="95"/>
        </w:rPr>
        <w:t>Universitario.</w:t>
      </w:r>
    </w:p>
    <w:p>
      <w:pPr>
        <w:pStyle w:val="BodyText"/>
        <w:spacing w:line="297" w:lineRule="auto" w:before="162"/>
        <w:ind w:left="116" w:right="1129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120.</w:t>
      </w:r>
      <w:r>
        <w:rPr>
          <w:b/>
          <w:color w:val="939598"/>
          <w:spacing w:val="-16"/>
          <w:w w:val="85"/>
        </w:rPr>
        <w:t> </w:t>
      </w:r>
      <w:r>
        <w:rPr>
          <w:color w:val="231F20"/>
          <w:w w:val="85"/>
        </w:rPr>
        <w:t>Además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previstas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proceder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 transformación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Instituto,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observar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352"/>
        </w:numPr>
        <w:tabs>
          <w:tab w:pos="476" w:val="left" w:leader="none"/>
        </w:tabs>
        <w:spacing w:line="297" w:lineRule="auto" w:before="0" w:after="0"/>
        <w:ind w:left="476" w:right="1127" w:hanging="36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contar,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menos,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nueve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desempeñe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funciones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ordinarias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profesor,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investigador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profesor-investigador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spacing w:val="3"/>
          <w:w w:val="90"/>
          <w:sz w:val="20"/>
        </w:rPr>
        <w:t>tiempo </w:t>
      </w:r>
      <w:r>
        <w:rPr>
          <w:color w:val="231F20"/>
          <w:w w:val="90"/>
          <w:sz w:val="20"/>
        </w:rPr>
        <w:t>completo, adscritos al propio Centro, quienes podrán estar integrados en uno o </w:t>
      </w:r>
      <w:r>
        <w:rPr>
          <w:color w:val="231F20"/>
          <w:spacing w:val="2"/>
          <w:w w:val="90"/>
          <w:sz w:val="20"/>
        </w:rPr>
        <w:t>más </w:t>
      </w:r>
      <w:r>
        <w:rPr>
          <w:color w:val="231F20"/>
          <w:w w:val="90"/>
          <w:sz w:val="20"/>
        </w:rPr>
        <w:t>Cuerpos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Académicos.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contar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 </w:t>
      </w:r>
      <w:r>
        <w:rPr>
          <w:color w:val="231F20"/>
          <w:w w:val="95"/>
          <w:sz w:val="20"/>
        </w:rPr>
        <w:t>Consolidación.</w:t>
      </w:r>
    </w:p>
    <w:p>
      <w:pPr>
        <w:pStyle w:val="ListParagraph"/>
        <w:numPr>
          <w:ilvl w:val="0"/>
          <w:numId w:val="352"/>
        </w:numPr>
        <w:tabs>
          <w:tab w:pos="476" w:val="left" w:leader="none"/>
        </w:tabs>
        <w:spacing w:line="297" w:lineRule="auto" w:before="2" w:after="0"/>
        <w:ind w:left="476" w:right="1131" w:hanging="36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sesenta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adscrito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debe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pertenecer 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cuerpos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cuenta,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además,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doctor.</w:t>
      </w:r>
    </w:p>
    <w:p>
      <w:pPr>
        <w:pStyle w:val="ListParagraph"/>
        <w:numPr>
          <w:ilvl w:val="0"/>
          <w:numId w:val="352"/>
        </w:numPr>
        <w:tabs>
          <w:tab w:pos="476" w:val="left" w:leader="none"/>
        </w:tabs>
        <w:spacing w:line="300" w:lineRule="auto" w:before="4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sesenta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adscrito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pertenece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al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Investigadores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Creadores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Arte.</w:t>
      </w:r>
    </w:p>
    <w:p>
      <w:pPr>
        <w:spacing w:after="0" w:line="300" w:lineRule="auto"/>
        <w:jc w:val="both"/>
        <w:rPr>
          <w:sz w:val="20"/>
        </w:rPr>
        <w:sectPr>
          <w:footerReference w:type="default" r:id="rId184"/>
          <w:pgSz w:w="9810" w:h="13500"/>
          <w:pgMar w:footer="796" w:header="0" w:top="920" w:bottom="980" w:left="880" w:right="0"/>
          <w:pgNumType w:start="421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52"/>
        </w:numPr>
        <w:tabs>
          <w:tab w:pos="1492" w:val="left" w:leader="none"/>
        </w:tabs>
        <w:spacing w:line="297" w:lineRule="auto" w:before="8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sesenta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adscrito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cuenta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 perfil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requerido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equivalente,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educativas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investigación </w:t>
      </w:r>
      <w:r>
        <w:rPr>
          <w:color w:val="231F20"/>
          <w:w w:val="85"/>
          <w:sz w:val="20"/>
        </w:rPr>
        <w:t>estatales, nacionales y de la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352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permite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estructurar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sustentar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sí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maestría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cumpla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acre- </w:t>
      </w:r>
      <w:r>
        <w:rPr>
          <w:color w:val="231F20"/>
          <w:w w:val="85"/>
          <w:sz w:val="20"/>
        </w:rPr>
        <w:t>ditación en el Programa Nacional de Posgrados de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Calidad.</w:t>
      </w:r>
    </w:p>
    <w:p>
      <w:pPr>
        <w:pStyle w:val="ListParagraph"/>
        <w:numPr>
          <w:ilvl w:val="0"/>
          <w:numId w:val="352"/>
        </w:numPr>
        <w:tabs>
          <w:tab w:pos="1492" w:val="left" w:leader="none"/>
        </w:tabs>
        <w:spacing w:line="297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tasa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graduación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Avanzados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dirigidos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académico </w:t>
      </w:r>
      <w:r>
        <w:rPr>
          <w:color w:val="231F20"/>
          <w:spacing w:val="-3"/>
          <w:w w:val="85"/>
          <w:sz w:val="20"/>
        </w:rPr>
        <w:t>adscrito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Centro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Investigación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será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acorde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parámetros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Padrón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Nacional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Posgrado.</w:t>
      </w:r>
    </w:p>
    <w:p>
      <w:pPr>
        <w:pStyle w:val="ListParagraph"/>
        <w:numPr>
          <w:ilvl w:val="0"/>
          <w:numId w:val="352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publicaciones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buena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calidad.</w:t>
      </w: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pStyle w:val="Heading3"/>
        <w:ind w:left="2051"/>
      </w:pPr>
      <w:r>
        <w:rPr>
          <w:color w:val="231F20"/>
          <w:w w:val="90"/>
        </w:rPr>
        <w:t>TRANSITORIOS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ind w:left="1491" w:right="34"/>
      </w:pPr>
      <w:r>
        <w:rPr/>
        <w:pict>
          <v:group style="position:absolute;margin-left:40.888802pt;margin-top:10.517676pt;width:2.050pt;height:62pt;mso-position-horizontal-relative:page;mso-position-vertical-relative:paragraph;z-index:50104" coordorigin="818,210" coordsize="41,1240">
            <v:line style="position:absolute" from="838,230" to="838,1370" stroked="true" strokeweight="2pt" strokecolor="#231f20">
              <v:stroke dashstyle="dash"/>
            </v:line>
            <v:line style="position:absolute" from="838,1430" to="838,1430" stroked="true" strokeweight="2pt" strokecolor="#231f20"/>
            <v:line style="position:absolute" from="838,1430" to="838,143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0128" from="41.893501pt,5.518377pt" to="41.893501pt,5.518377pt" stroked="true" strokeweight="2pt" strokecolor="#231f20">
            <w10:wrap type="none"/>
          </v:line>
        </w:pict>
      </w:r>
      <w:r>
        <w:rPr/>
        <w:pict>
          <v:shape style="position:absolute;margin-left:22.993998pt;margin-top:8.586276pt;width:17.05pt;height:59.95pt;mso-position-horizontal-relative:page;mso-position-vertical-relative:paragraph;z-index:501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3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Reglamento en el órgano oficial “Gaceta Universitaria”.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ind w:left="1491" w:right="34"/>
      </w:pP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El presente Reglamento entrará en vigor el día de su publicación.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/>
        <w:pict>
          <v:group style="position:absolute;margin-left:0pt;margin-top:10.886578pt;width:36.450pt;height:17.05pt;mso-position-horizontal-relative:page;mso-position-vertical-relative:paragraph;z-index:50152" coordorigin="0,218" coordsize="729,341">
            <v:line style="position:absolute" from="397,538" to="708,538" stroked="true" strokeweight="2pt" strokecolor="#231f20">
              <v:stroke dashstyle="dash"/>
            </v:line>
            <v:line style="position:absolute" from="60,538" to="60,538" stroked="true" strokeweight="2pt" strokecolor="#231f20"/>
            <v:rect style="position:absolute;left:0;top:21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Tercero</w:t>
      </w:r>
      <w:r>
        <w:rPr>
          <w:color w:val="231F20"/>
          <w:w w:val="85"/>
        </w:rPr>
        <w:t>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deroga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Título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Quinto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Facultades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Escuelas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1984.</w:t>
      </w:r>
    </w:p>
    <w:p>
      <w:pPr>
        <w:pStyle w:val="BodyText"/>
        <w:spacing w:line="297" w:lineRule="auto" w:before="162"/>
        <w:ind w:left="1130" w:right="115" w:firstLine="360"/>
        <w:jc w:val="both"/>
      </w:pPr>
      <w:r>
        <w:rPr>
          <w:b/>
          <w:color w:val="939598"/>
          <w:spacing w:val="-3"/>
          <w:w w:val="85"/>
        </w:rPr>
        <w:t>Cuarto. </w:t>
      </w:r>
      <w:r>
        <w:rPr>
          <w:color w:val="231F20"/>
          <w:w w:val="85"/>
        </w:rPr>
        <w:t>Los </w:t>
      </w:r>
      <w:r>
        <w:rPr>
          <w:color w:val="231F20"/>
          <w:spacing w:val="-3"/>
          <w:w w:val="85"/>
        </w:rPr>
        <w:t>Centros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Investigación existentes </w:t>
      </w:r>
      <w:r>
        <w:rPr>
          <w:color w:val="231F20"/>
          <w:w w:val="85"/>
        </w:rPr>
        <w:t>en la </w:t>
      </w:r>
      <w:r>
        <w:rPr>
          <w:color w:val="231F20"/>
          <w:spacing w:val="-3"/>
          <w:w w:val="85"/>
        </w:rPr>
        <w:t>Universidad Autónoma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Estado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México, </w:t>
      </w:r>
      <w:r>
        <w:rPr>
          <w:color w:val="231F20"/>
          <w:w w:val="85"/>
        </w:rPr>
        <w:t>antes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entrada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vigor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conservarán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naturaleza,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personalidad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jurídica, fines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respectivos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creación.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939598"/>
          <w:w w:val="85"/>
        </w:rPr>
        <w:t>Quinto</w:t>
      </w:r>
      <w:r>
        <w:rPr>
          <w:color w:val="231F20"/>
          <w:w w:val="85"/>
        </w:rPr>
        <w:t>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derogan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igual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menor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jerarquía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 se opongan al presente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939598"/>
          <w:w w:val="90"/>
        </w:rPr>
        <w:t>Sexto.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Ética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referido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73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w w:val="85"/>
        </w:rPr>
        <w:t>sente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consulta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Avanzados 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fundamentales: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aportar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elementos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puesta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práctica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políticas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 integridad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científica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directrices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actividad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someter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 evaluación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prácticas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directrices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derivadas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primer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objetivo.</w:t>
      </w:r>
    </w:p>
    <w:p>
      <w:pPr>
        <w:pStyle w:val="BodyText"/>
        <w:spacing w:line="297" w:lineRule="auto" w:before="2"/>
        <w:ind w:left="1130" w:right="114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emitirá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 adecuado funcionamiento de dicho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Comité.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7" w:after="21"/>
        <w:ind w:left="4353" w:right="782" w:firstLine="0"/>
        <w:jc w:val="left"/>
        <w:rPr>
          <w:sz w:val="16"/>
        </w:rPr>
      </w:pPr>
      <w:r>
        <w:rPr/>
        <w:pict>
          <v:group style="position:absolute;margin-left:447.498413pt;margin-top:258.313202pt;width:2.050pt;height:62pt;mso-position-horizontal-relative:page;mso-position-vertical-relative:page;z-index:50248" coordorigin="8950,5166" coordsize="41,1240">
            <v:line style="position:absolute" from="8970,5186" to="8970,6326" stroked="true" strokeweight="2pt" strokecolor="#231f20">
              <v:stroke dashstyle="dash"/>
            </v:line>
            <v:line style="position:absolute" from="8970,6386" to="8970,6386" stroked="true" strokeweight="2pt" strokecolor="#231f20"/>
            <v:line style="position:absolute" from="8970,6386" to="8970,6386" stroked="true" strokeweight="2pt" strokecolor="#231f20"/>
            <w10:wrap type="none"/>
          </v:group>
        </w:pict>
      </w:r>
      <w:r>
        <w:rPr/>
        <w:pict>
          <v:group style="position:absolute;margin-left:453.987183pt;margin-top:303.281006pt;width:36.450pt;height:17.05pt;mso-position-horizontal-relative:page;mso-position-vertical-relative:page;z-index:50272" coordorigin="9080,6066" coordsize="729,341">
            <v:line style="position:absolute" from="9100,6386" to="9411,6386" stroked="true" strokeweight="2pt" strokecolor="#231f20">
              <v:stroke dashstyle="dash"/>
            </v:line>
            <v:line style="position:absolute" from="9748,6386" to="9748,6386" stroked="true" strokeweight="2pt" strokecolor="#231f20"/>
            <v:rect style="position:absolute;left:9411;top:606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256.381805pt;width:17pt;height:59.95pt;mso-position-horizontal-relative:page;mso-position-vertical-relative:page;z-index:502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24" w:firstLine="256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Investigación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Universitari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REGLAMENTO  DE  LA INVESTIGACIÓN UNIVERSITARIA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line="645" w:lineRule="auto" w:before="72"/>
        <w:ind w:left="3600" w:right="1761" w:hanging="1689"/>
        <w:jc w:val="left"/>
      </w:pPr>
      <w:r>
        <w:rPr/>
        <w:pict>
          <v:shape style="position:absolute;margin-left:39.799999pt;margin-top:67.070244pt;width:404.25pt;height:61.3pt;mso-position-horizontal-relative:page;mso-position-vertical-relative:paragraph;z-index:503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30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30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29 de mayo de 2008.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30" w:type="dxa"/>
                      </w:tcPr>
                      <w:p>
                        <w:pPr>
                          <w:pStyle w:val="TableParagraph"/>
                          <w:spacing w:line="292" w:lineRule="auto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Extraordinario, mayo de 2008, Época XII, Año XXIV.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30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29 de mayo de 2008.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12"/>
        </w:rPr>
      </w:pPr>
      <w:r>
        <w:rPr/>
        <w:pict>
          <v:line style="position:absolute;mso-position-horizontal-relative:page;mso-position-vertical-relative:paragraph;z-index:50224;mso-wrap-distance-left:0;mso-wrap-distance-right:0" from="448.498413pt,10.040193pt" to="448.498413pt,10.040193pt" stroked="true" strokeweight="2pt" strokecolor="#231f20">
            <w10:wrap type="topAndBottom"/>
          </v:line>
        </w:pict>
      </w:r>
    </w:p>
    <w:p>
      <w:pPr>
        <w:spacing w:after="0"/>
        <w:rPr>
          <w:sz w:val="12"/>
        </w:rPr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85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</w:pPr>
      <w:r>
        <w:rPr/>
        <w:pict>
          <v:shape style="position:absolute;margin-left:45.620998pt;margin-top:-32.265057pt;width:392.4pt;height:30.15pt;mso-position-horizontal-relative:page;mso-position-vertical-relative:paragraph;z-index:-109614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1737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REGISTRO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CONSOLIDACIÓN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CUERPOS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ACADÉMICOS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REDES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INVESTIGACIÓN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LINEAMIENTOS PARA EL REGISTRO Y  CONSOLIDACIÓN</w:t>
      </w:r>
    </w:p>
    <w:p>
      <w:pPr>
        <w:spacing w:line="273" w:lineRule="auto" w:before="38"/>
        <w:ind w:left="736" w:right="1660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CUERPOS</w:t>
      </w:r>
      <w:r>
        <w:rPr>
          <w:b/>
          <w:color w:val="231F20"/>
          <w:spacing w:val="-35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ACADÉMICOS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Y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REDES</w:t>
      </w:r>
      <w:r>
        <w:rPr>
          <w:b/>
          <w:color w:val="231F20"/>
          <w:spacing w:val="-3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INVESTIGACIÓN</w:t>
      </w:r>
      <w:r>
        <w:rPr>
          <w:b/>
          <w:color w:val="231F20"/>
          <w:spacing w:val="-3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 UNIVERSIDAD</w:t>
      </w:r>
      <w:r>
        <w:rPr>
          <w:b/>
          <w:color w:val="231F20"/>
          <w:spacing w:val="-4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AUTÓNOMA</w:t>
      </w:r>
      <w:r>
        <w:rPr>
          <w:b/>
          <w:color w:val="231F20"/>
          <w:spacing w:val="-4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42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4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4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</w:t>
      </w:r>
    </w:p>
    <w:p>
      <w:pPr>
        <w:pStyle w:val="BodyText"/>
        <w:spacing w:before="11"/>
        <w:rPr>
          <w:b/>
          <w:sz w:val="32"/>
        </w:rPr>
      </w:pPr>
    </w:p>
    <w:p>
      <w:pPr>
        <w:pStyle w:val="Heading3"/>
        <w:spacing w:line="297" w:lineRule="auto"/>
        <w:ind w:left="2738" w:right="3670" w:firstLine="786"/>
        <w:jc w:val="left"/>
      </w:pPr>
      <w:r>
        <w:rPr>
          <w:color w:val="231F20"/>
          <w:w w:val="90"/>
        </w:rPr>
        <w:t>CAPÍTULO I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5" w:lineRule="auto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reglamentar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w w:val="85"/>
        </w:rPr>
        <w:t>solidación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cuerpos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redes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Estado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deriven.</w:t>
      </w:r>
    </w:p>
    <w:p>
      <w:pPr>
        <w:pStyle w:val="BodyText"/>
        <w:spacing w:before="161"/>
        <w:ind w:left="556"/>
      </w:pPr>
      <w:r>
        <w:rPr>
          <w:b/>
          <w:color w:val="939598"/>
          <w:w w:val="90"/>
        </w:rPr>
        <w:t>Artículo 2. </w:t>
      </w:r>
      <w:r>
        <w:rPr>
          <w:color w:val="231F20"/>
          <w:w w:val="90"/>
        </w:rPr>
        <w:t>Para los efectos de los Lineamientos se entenderá por: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353"/>
        </w:numPr>
        <w:tabs>
          <w:tab w:pos="555" w:val="left" w:leader="none"/>
          <w:tab w:pos="556" w:val="left" w:leader="none"/>
        </w:tabs>
        <w:spacing w:line="240" w:lineRule="auto" w:before="0" w:after="0"/>
        <w:ind w:left="556" w:right="0" w:hanging="360"/>
        <w:jc w:val="left"/>
        <w:rPr>
          <w:sz w:val="20"/>
        </w:rPr>
      </w:pPr>
      <w:r>
        <w:rPr>
          <w:color w:val="231F20"/>
          <w:w w:val="90"/>
          <w:sz w:val="14"/>
        </w:rPr>
        <w:t>cpac</w:t>
      </w:r>
      <w:r>
        <w:rPr>
          <w:color w:val="231F20"/>
          <w:w w:val="90"/>
          <w:sz w:val="20"/>
        </w:rPr>
        <w:t>: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Comisiones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Académicos;</w:t>
      </w:r>
    </w:p>
    <w:p>
      <w:pPr>
        <w:pStyle w:val="ListParagraph"/>
        <w:numPr>
          <w:ilvl w:val="0"/>
          <w:numId w:val="353"/>
        </w:numPr>
        <w:tabs>
          <w:tab w:pos="555" w:val="left" w:leader="none"/>
          <w:tab w:pos="556" w:val="left" w:leader="none"/>
        </w:tabs>
        <w:spacing w:line="285" w:lineRule="auto" w:before="44" w:after="0"/>
        <w:ind w:left="556" w:right="1131" w:hanging="360"/>
        <w:jc w:val="left"/>
        <w:rPr>
          <w:sz w:val="20"/>
        </w:rPr>
      </w:pPr>
      <w:r>
        <w:rPr/>
        <w:pict>
          <v:group style="position:absolute;margin-left:447.498413pt;margin-top:25.499197pt;width:2.050pt;height:62pt;mso-position-horizontal-relative:page;mso-position-vertical-relative:paragraph;z-index:50392" coordorigin="8950,510" coordsize="41,1240">
            <v:line style="position:absolute" from="8970,530" to="8970,1670" stroked="true" strokeweight="2pt" strokecolor="#231f20">
              <v:stroke dashstyle="dash"/>
            </v:line>
            <v:line style="position:absolute" from="8970,1730" to="8970,1730" stroked="true" strokeweight="2pt" strokecolor="#231f20"/>
            <v:line style="position:absolute" from="8970,1729" to="8970,172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0416" from="448.498413pt,20.499897pt" to="448.498413pt,20.499897pt" stroked="true" strokeweight="2pt" strokecolor="#231f20">
            <w10:wrap type="none"/>
          </v:line>
        </w:pict>
      </w:r>
      <w:r>
        <w:rPr/>
        <w:pict>
          <v:shape style="position:absolute;margin-left:451.661285pt;margin-top:24.534895pt;width:17pt;height:58pt;mso-position-horizontal-relative:page;mso-position-vertical-relative:paragraph;z-index:504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Cuerpo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Rede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Investigación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3"/>
          <w:w w:val="85"/>
          <w:sz w:val="20"/>
        </w:rPr>
        <w:t>Lineamientos: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Lineamientos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Registro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Consolidación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Cuerpos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Redes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pStyle w:val="ListParagraph"/>
        <w:numPr>
          <w:ilvl w:val="0"/>
          <w:numId w:val="353"/>
        </w:numPr>
        <w:tabs>
          <w:tab w:pos="556" w:val="left" w:leader="none"/>
        </w:tabs>
        <w:spacing w:line="240" w:lineRule="auto" w:before="1" w:after="0"/>
        <w:ind w:left="556" w:right="0" w:hanging="360"/>
        <w:jc w:val="left"/>
        <w:rPr>
          <w:sz w:val="20"/>
        </w:rPr>
      </w:pPr>
      <w:r>
        <w:rPr>
          <w:color w:val="231F20"/>
          <w:w w:val="90"/>
          <w:sz w:val="14"/>
        </w:rPr>
        <w:t>proDep</w:t>
      </w:r>
      <w:r>
        <w:rPr>
          <w:color w:val="231F20"/>
          <w:w w:val="90"/>
          <w:sz w:val="20"/>
        </w:rPr>
        <w:t>: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Profesional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Docente;</w:t>
      </w:r>
    </w:p>
    <w:p>
      <w:pPr>
        <w:pStyle w:val="ListParagraph"/>
        <w:numPr>
          <w:ilvl w:val="0"/>
          <w:numId w:val="353"/>
        </w:numPr>
        <w:tabs>
          <w:tab w:pos="556" w:val="left" w:leader="none"/>
        </w:tabs>
        <w:spacing w:line="285" w:lineRule="auto" w:before="44" w:after="0"/>
        <w:ind w:left="556" w:right="1129" w:hanging="360"/>
        <w:jc w:val="left"/>
        <w:rPr>
          <w:sz w:val="20"/>
        </w:rPr>
      </w:pPr>
      <w:r>
        <w:rPr/>
        <w:pict>
          <v:group style="position:absolute;margin-left:453.987183pt;margin-top:29.366991pt;width:36.450pt;height:17.05pt;mso-position-horizontal-relative:page;mso-position-vertical-relative:paragraph;z-index:50440" coordorigin="9080,587" coordsize="729,341">
            <v:line style="position:absolute" from="9100,907" to="9411,907" stroked="true" strokeweight="2pt" strokecolor="#231f20">
              <v:stroke dashstyle="dash"/>
            </v:line>
            <v:line style="position:absolute" from="9748,907" to="9748,907" stroked="true" strokeweight="2pt" strokecolor="#231f20"/>
            <v:rect style="position:absolute;left:9411;top:58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Secretaría: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Secretaría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Avanzados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 Estado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pStyle w:val="BodyText"/>
        <w:tabs>
          <w:tab w:pos="555" w:val="left" w:leader="none"/>
        </w:tabs>
        <w:spacing w:before="1"/>
        <w:ind w:left="195" w:right="3851"/>
      </w:pPr>
      <w:r>
        <w:rPr>
          <w:color w:val="231F20"/>
          <w:spacing w:val="-8"/>
          <w:w w:val="95"/>
        </w:rPr>
        <w:t>v.</w:t>
        <w:tab/>
      </w:r>
      <w:r>
        <w:rPr>
          <w:color w:val="231F20"/>
          <w:w w:val="90"/>
          <w:sz w:val="14"/>
        </w:rPr>
        <w:t>sep</w:t>
      </w:r>
      <w:r>
        <w:rPr>
          <w:color w:val="231F20"/>
          <w:w w:val="90"/>
        </w:rPr>
        <w:t>: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Pública;</w:t>
      </w:r>
    </w:p>
    <w:p>
      <w:pPr>
        <w:pStyle w:val="BodyText"/>
        <w:spacing w:before="44"/>
        <w:ind w:left="195" w:right="3851"/>
      </w:pPr>
      <w:r>
        <w:rPr>
          <w:color w:val="231F20"/>
          <w:w w:val="90"/>
        </w:rPr>
        <w:t>vI.  </w:t>
      </w:r>
      <w:r>
        <w:rPr>
          <w:color w:val="231F20"/>
          <w:w w:val="90"/>
          <w:sz w:val="14"/>
        </w:rPr>
        <w:t>snI</w:t>
      </w:r>
      <w:r>
        <w:rPr>
          <w:color w:val="231F20"/>
          <w:w w:val="90"/>
        </w:rPr>
        <w:t>: al Sistema Nacional de Investigadores, y</w:t>
      </w:r>
    </w:p>
    <w:p>
      <w:pPr>
        <w:pStyle w:val="BodyText"/>
        <w:spacing w:before="44"/>
        <w:ind w:left="195"/>
      </w:pPr>
      <w:r>
        <w:rPr>
          <w:color w:val="231F20"/>
          <w:w w:val="90"/>
        </w:rPr>
        <w:t>VII. Universidad: a la Universidad Autónoma del Estado de México.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195" w:right="1129" w:firstLine="360"/>
        <w:jc w:val="both"/>
      </w:pPr>
      <w:r>
        <w:rPr>
          <w:b/>
          <w:color w:val="939598"/>
          <w:spacing w:val="-3"/>
          <w:w w:val="85"/>
        </w:rPr>
        <w:t>Artículo </w:t>
      </w:r>
      <w:r>
        <w:rPr>
          <w:b/>
          <w:color w:val="939598"/>
          <w:w w:val="85"/>
        </w:rPr>
        <w:t>3.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aplicación </w:t>
      </w:r>
      <w:r>
        <w:rPr>
          <w:color w:val="231F20"/>
          <w:w w:val="85"/>
        </w:rPr>
        <w:t>e </w:t>
      </w:r>
      <w:r>
        <w:rPr>
          <w:color w:val="231F20"/>
          <w:spacing w:val="-3"/>
          <w:w w:val="85"/>
        </w:rPr>
        <w:t>interpretación </w:t>
      </w:r>
      <w:r>
        <w:rPr>
          <w:color w:val="231F20"/>
          <w:w w:val="85"/>
        </w:rPr>
        <w:t>de los </w:t>
      </w:r>
      <w:r>
        <w:rPr>
          <w:color w:val="231F20"/>
          <w:spacing w:val="-3"/>
          <w:w w:val="85"/>
        </w:rPr>
        <w:t>Lineamientos deberán realizarse sistemáticamente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sujeción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México y demás legislación universitaria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BodyText"/>
        <w:spacing w:line="285" w:lineRule="auto" w:before="1"/>
        <w:ind w:left="195" w:right="1129" w:firstLine="360"/>
        <w:jc w:val="both"/>
      </w:pPr>
      <w:r>
        <w:rPr>
          <w:color w:val="231F20"/>
          <w:w w:val="90"/>
        </w:rPr>
        <w:t>Será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resuelto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convoca- torias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emitan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materia.</w:t>
      </w:r>
    </w:p>
    <w:p>
      <w:pPr>
        <w:pStyle w:val="BodyText"/>
      </w:pPr>
    </w:p>
    <w:p>
      <w:pPr>
        <w:pStyle w:val="Heading3"/>
        <w:spacing w:before="153"/>
        <w:ind w:left="791" w:right="1723"/>
      </w:pPr>
      <w:r>
        <w:rPr>
          <w:color w:val="231F20"/>
          <w:w w:val="80"/>
        </w:rPr>
        <w:t>CAPÍTULO II</w:t>
      </w:r>
    </w:p>
    <w:p>
      <w:pPr>
        <w:spacing w:before="61"/>
        <w:ind w:left="791" w:right="1723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FORMACIÓN DE UN CUERPO ACADÉMICO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requerirá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participan- 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compartan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afinidad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generación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inno- </w:t>
      </w:r>
      <w:r>
        <w:rPr>
          <w:color w:val="231F20"/>
          <w:w w:val="85"/>
        </w:rPr>
        <w:t>vadora 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conocimiento.</w:t>
      </w:r>
    </w:p>
    <w:p>
      <w:pPr>
        <w:pStyle w:val="BodyText"/>
        <w:spacing w:line="290" w:lineRule="auto" w:before="1"/>
        <w:ind w:left="195" w:right="1128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adscritos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profesor,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investigador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profesor- investigador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completo,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escrita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Orga- </w:t>
      </w:r>
      <w:r>
        <w:rPr>
          <w:color w:val="231F20"/>
          <w:w w:val="85"/>
        </w:rPr>
        <w:t>nismo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Académico,</w:t>
      </w:r>
      <w:r>
        <w:rPr>
          <w:color w:val="231F20"/>
          <w:spacing w:val="-18"/>
          <w:w w:val="85"/>
        </w:rPr>
        <w:t> </w:t>
      </w:r>
      <w:r>
        <w:rPr>
          <w:color w:val="231F20"/>
          <w:spacing w:val="-3"/>
          <w:w w:val="85"/>
        </w:rPr>
        <w:t>Plantel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Escuela</w:t>
      </w:r>
      <w:r>
        <w:rPr>
          <w:color w:val="231F20"/>
          <w:spacing w:val="-18"/>
          <w:w w:val="85"/>
        </w:rPr>
        <w:t> </w:t>
      </w:r>
      <w:r>
        <w:rPr>
          <w:color w:val="231F20"/>
          <w:spacing w:val="-3"/>
          <w:w w:val="85"/>
        </w:rPr>
        <w:t>Preparatoria,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Centro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Universitario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8"/>
          <w:w w:val="85"/>
        </w:rPr>
        <w:t> </w:t>
      </w:r>
      <w:r>
        <w:rPr>
          <w:color w:val="231F20"/>
          <w:spacing w:val="-3"/>
          <w:w w:val="85"/>
        </w:rPr>
        <w:t>Coordinador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3"/>
          <w:w w:val="85"/>
        </w:rPr>
        <w:t>Dependen- </w:t>
      </w:r>
      <w:r>
        <w:rPr>
          <w:color w:val="231F20"/>
          <w:w w:val="85"/>
        </w:rPr>
        <w:t>cia Académica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spacing w:after="0" w:line="290" w:lineRule="auto"/>
        <w:jc w:val="both"/>
        <w:sectPr>
          <w:footerReference w:type="default" r:id="rId186"/>
          <w:pgSz w:w="9810" w:h="13500"/>
          <w:pgMar w:footer="796" w:header="0" w:top="740" w:bottom="980" w:left="800" w:right="0"/>
          <w:pgNumType w:start="425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REGISTRO Y CONSOLIDACIÓN DE CUERPOS ACADÉMICOS Y REDES DE INVESTIGACIÓN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130" w:right="114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adscritos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preferentemente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mismo </w:t>
      </w:r>
      <w:r>
        <w:rPr>
          <w:color w:val="231F20"/>
          <w:w w:val="85"/>
        </w:rPr>
        <w:t>Organismo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Acadé- </w:t>
      </w:r>
      <w:r>
        <w:rPr>
          <w:color w:val="231F20"/>
          <w:w w:val="90"/>
        </w:rPr>
        <w:t>mica;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suficiente,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po- drán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este caso,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autorización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involu- </w:t>
      </w:r>
      <w:r>
        <w:rPr>
          <w:color w:val="231F20"/>
          <w:w w:val="85"/>
        </w:rPr>
        <w:t>crados, previa justificación de las necesidades académicas o de investigación que correspondan ante 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Secretaría.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5.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funcionalidad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cuerpos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observar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como </w:t>
      </w:r>
      <w:r>
        <w:rPr>
          <w:color w:val="231F20"/>
          <w:w w:val="90"/>
        </w:rPr>
        <w:t>principio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involucrar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generación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innovadora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conocimiento,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incorporación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colaboradores, </w:t>
      </w:r>
      <w:r>
        <w:rPr>
          <w:color w:val="231F20"/>
          <w:w w:val="85"/>
        </w:rPr>
        <w:t>quienes podrán ser académicos adscritos a la Universidad como técnicos académicos, profesores de medio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asignatura,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instituciones.</w:t>
      </w:r>
    </w:p>
    <w:p>
      <w:pPr>
        <w:pStyle w:val="BodyText"/>
        <w:spacing w:line="297" w:lineRule="auto" w:before="2"/>
        <w:ind w:left="1130" w:right="113" w:firstLine="360"/>
        <w:jc w:val="both"/>
      </w:pPr>
      <w:r>
        <w:rPr/>
        <w:pict>
          <v:group style="position:absolute;margin-left:40.888802pt;margin-top:40.073895pt;width:2.050pt;height:62pt;mso-position-horizontal-relative:page;mso-position-vertical-relative:paragraph;z-index:50512" coordorigin="818,801" coordsize="41,1240">
            <v:line style="position:absolute" from="838,821" to="838,1961" stroked="true" strokeweight="2pt" strokecolor="#231f20">
              <v:stroke dashstyle="dash"/>
            </v:line>
            <v:line style="position:absolute" from="838,2021" to="838,2021" stroked="true" strokeweight="2pt" strokecolor="#231f20"/>
            <v:line style="position:absolute" from="838,2021" to="838,202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0536" from="41.893501pt,35.074593pt" to="41.893501pt,35.074593pt" stroked="true" strokeweight="2pt" strokecolor="#231f20">
            <w10:wrap type="none"/>
          </v:line>
        </w:pict>
      </w:r>
      <w:r>
        <w:rPr/>
        <w:pict>
          <v:shape style="position:absolute;margin-left:23.053997pt;margin-top:39.109589pt;width:17.05pt;height:58pt;mso-position-horizontal-relative:page;mso-position-vertical-relative:paragraph;z-index:505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Cuerpo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Rede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Investigación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colaborador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requerirá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hacer </w:t>
      </w:r>
      <w:r>
        <w:rPr>
          <w:color w:val="231F20"/>
          <w:w w:val="85"/>
        </w:rPr>
        <w:t>evidente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trayectoria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individual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docencia;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talento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humano;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participación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activida- </w:t>
      </w:r>
      <w:r>
        <w:rPr>
          <w:color w:val="231F20"/>
          <w:w w:val="90"/>
        </w:rPr>
        <w:t>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intercambio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instituciones;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organizaciones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extranjero.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escrita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 </w:t>
      </w:r>
      <w:r>
        <w:rPr>
          <w:color w:val="231F20"/>
          <w:w w:val="85"/>
        </w:rPr>
        <w:t>que corresponda y establecer con precisión los acuerdos de colaboración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97" w:lineRule="auto" w:before="162"/>
        <w:ind w:left="1130" w:right="113" w:firstLine="360"/>
        <w:jc w:val="both"/>
      </w:pPr>
      <w:r>
        <w:rPr/>
        <w:pict>
          <v:group style="position:absolute;margin-left:0pt;margin-top:13.556685pt;width:36.450pt;height:17.05pt;mso-position-horizontal-relative:page;mso-position-vertical-relative:paragraph;z-index:50560" coordorigin="0,271" coordsize="729,341">
            <v:line style="position:absolute" from="397,591" to="708,591" stroked="true" strokeweight="2pt" strokecolor="#231f20">
              <v:stroke dashstyle="dash"/>
            </v:line>
            <v:line style="position:absolute" from="60,591" to="60,591" stroked="true" strokeweight="2pt" strokecolor="#231f20"/>
            <v:rect style="position:absolute;left:0;top:27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6.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registrados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tempo- ralmente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obtengan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favorable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comisiones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 áreas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afines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perfil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evaluado,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integradas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 partir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emita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efecto.</w:t>
      </w:r>
    </w:p>
    <w:p>
      <w:pPr>
        <w:pStyle w:val="BodyText"/>
        <w:spacing w:line="300" w:lineRule="auto" w:before="162"/>
        <w:ind w:left="1130" w:right="11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constatar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estándares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inter- </w:t>
      </w:r>
      <w:r>
        <w:rPr>
          <w:color w:val="231F20"/>
          <w:w w:val="84"/>
        </w:rPr>
        <w:t>nacionales,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con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apego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a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reglas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operación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vigentes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establezca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6"/>
        </w:rPr>
        <w:t> </w:t>
      </w:r>
      <w:r>
        <w:rPr>
          <w:color w:val="231F20"/>
          <w:w w:val="112"/>
          <w:sz w:val="14"/>
        </w:rPr>
        <w:t>s</w:t>
      </w:r>
      <w:r>
        <w:rPr>
          <w:color w:val="231F20"/>
          <w:w w:val="101"/>
          <w:sz w:val="14"/>
        </w:rPr>
        <w:t>ep</w:t>
      </w:r>
      <w:r>
        <w:rPr>
          <w:color w:val="231F20"/>
          <w:spacing w:val="9"/>
          <w:sz w:val="14"/>
        </w:rPr>
        <w:t> </w:t>
      </w:r>
      <w:r>
        <w:rPr>
          <w:color w:val="231F20"/>
          <w:w w:val="84"/>
        </w:rPr>
        <w:t>en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el</w:t>
      </w:r>
      <w:r>
        <w:rPr>
          <w:color w:val="231F20"/>
          <w:spacing w:val="-7"/>
        </w:rPr>
        <w:t> </w:t>
      </w:r>
      <w:r>
        <w:rPr>
          <w:color w:val="231F20"/>
          <w:w w:val="101"/>
          <w:sz w:val="14"/>
        </w:rPr>
        <w:t>p</w:t>
      </w:r>
      <w:r>
        <w:rPr>
          <w:color w:val="231F20"/>
          <w:w w:val="183"/>
          <w:sz w:val="14"/>
        </w:rPr>
        <w:t>r</w:t>
      </w:r>
      <w:r>
        <w:rPr>
          <w:color w:val="231F20"/>
          <w:w w:val="118"/>
          <w:sz w:val="14"/>
        </w:rPr>
        <w:t>o</w:t>
      </w:r>
      <w:r>
        <w:rPr>
          <w:color w:val="231F20"/>
          <w:w w:val="84"/>
          <w:sz w:val="14"/>
        </w:rPr>
        <w:t>D</w:t>
      </w:r>
      <w:r>
        <w:rPr>
          <w:color w:val="231F20"/>
          <w:w w:val="101"/>
          <w:sz w:val="14"/>
        </w:rPr>
        <w:t>ep</w:t>
      </w:r>
      <w:r>
        <w:rPr>
          <w:color w:val="231F20"/>
          <w:w w:val="84"/>
        </w:rPr>
        <w:t>.</w:t>
      </w:r>
    </w:p>
    <w:p>
      <w:pPr>
        <w:pStyle w:val="BodyText"/>
        <w:spacing w:line="297" w:lineRule="auto" w:before="160"/>
        <w:ind w:left="1130" w:right="111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7.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justificar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trayectoria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académica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cada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integrante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colaborador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acuerdo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2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3"/>
          <w:w w:val="90"/>
        </w:rPr>
        <w:t>afinidad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4"/>
          <w:w w:val="90"/>
        </w:rPr>
        <w:t>objeto </w:t>
      </w:r>
      <w:r>
        <w:rPr>
          <w:color w:val="231F20"/>
          <w:w w:val="85"/>
        </w:rPr>
        <w:t>de estudio, la práctica profesional docente o 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comisiones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afines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perfil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 cuerpo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evaluarán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deseablemente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ape- </w:t>
      </w:r>
      <w:r>
        <w:rPr>
          <w:color w:val="231F20"/>
          <w:w w:val="84"/>
        </w:rPr>
        <w:t>gados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a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reglas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operación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vigentes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del</w:t>
      </w:r>
      <w:r>
        <w:rPr>
          <w:color w:val="231F20"/>
          <w:spacing w:val="-7"/>
        </w:rPr>
        <w:t> </w:t>
      </w:r>
      <w:r>
        <w:rPr>
          <w:color w:val="231F20"/>
          <w:w w:val="101"/>
          <w:sz w:val="14"/>
        </w:rPr>
        <w:t>p</w:t>
      </w:r>
      <w:r>
        <w:rPr>
          <w:color w:val="231F20"/>
          <w:w w:val="183"/>
          <w:sz w:val="14"/>
        </w:rPr>
        <w:t>r</w:t>
      </w:r>
      <w:r>
        <w:rPr>
          <w:color w:val="231F20"/>
          <w:w w:val="118"/>
          <w:sz w:val="14"/>
        </w:rPr>
        <w:t>o</w:t>
      </w:r>
      <w:r>
        <w:rPr>
          <w:color w:val="231F20"/>
          <w:w w:val="84"/>
          <w:sz w:val="14"/>
        </w:rPr>
        <w:t>D</w:t>
      </w:r>
      <w:r>
        <w:rPr>
          <w:color w:val="231F20"/>
          <w:w w:val="101"/>
          <w:sz w:val="14"/>
        </w:rPr>
        <w:t>ep</w:t>
      </w:r>
      <w:r>
        <w:rPr>
          <w:color w:val="231F20"/>
          <w:w w:val="84"/>
        </w:rPr>
        <w:t>.</w:t>
      </w:r>
    </w:p>
    <w:p>
      <w:pPr>
        <w:pStyle w:val="BodyText"/>
        <w:spacing w:line="297" w:lineRule="auto" w:before="162"/>
        <w:ind w:left="1130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9.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 medio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realizado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emitida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Secretaría.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177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REGISTRO Y CONSOLIDACIÓN DE CUERPOS ACADÉMICOS Y REDES DE INVESTIGACIÓN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III</w:t>
      </w:r>
    </w:p>
    <w:p>
      <w:pPr>
        <w:spacing w:before="73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EVALUACIÓN DE UN CUERPO ACADÉMICO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integrar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  <w:sz w:val="14"/>
        </w:rPr>
        <w:t>cpac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afines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perfil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académico, 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convocará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pertenezcan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cumplan </w:t>
      </w:r>
      <w:r>
        <w:rPr>
          <w:color w:val="231F20"/>
          <w:w w:val="85"/>
        </w:rPr>
        <w:t>con los requisitos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35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grado 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Doctor;</w:t>
      </w:r>
    </w:p>
    <w:p>
      <w:pPr>
        <w:pStyle w:val="ListParagraph"/>
        <w:numPr>
          <w:ilvl w:val="0"/>
          <w:numId w:val="354"/>
        </w:numPr>
        <w:tabs>
          <w:tab w:pos="475" w:val="left" w:leader="none"/>
          <w:tab w:pos="476" w:val="left" w:leader="none"/>
        </w:tabs>
        <w:spacing w:line="297" w:lineRule="auto" w:before="56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Formar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registrado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14"/>
        </w:rPr>
        <w:t>proDep</w:t>
      </w:r>
      <w:r>
        <w:rPr>
          <w:color w:val="231F20"/>
          <w:spacing w:val="-11"/>
          <w:w w:val="90"/>
          <w:sz w:val="14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últimos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años, </w:t>
      </w:r>
      <w:r>
        <w:rPr>
          <w:color w:val="231F20"/>
          <w:w w:val="85"/>
          <w:sz w:val="20"/>
        </w:rPr>
        <w:t>preferentemente </w:t>
      </w:r>
      <w:r>
        <w:rPr>
          <w:color w:val="231F20"/>
          <w:spacing w:val="2"/>
          <w:w w:val="85"/>
          <w:sz w:val="20"/>
        </w:rPr>
        <w:t>como </w:t>
      </w:r>
      <w:r>
        <w:rPr>
          <w:color w:val="231F20"/>
          <w:w w:val="85"/>
          <w:sz w:val="20"/>
        </w:rPr>
        <w:t>líder 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mismo;</w:t>
      </w:r>
    </w:p>
    <w:p>
      <w:pPr>
        <w:pStyle w:val="ListParagraph"/>
        <w:numPr>
          <w:ilvl w:val="0"/>
          <w:numId w:val="354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producción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colegiada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calidad,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354"/>
        </w:numPr>
        <w:tabs>
          <w:tab w:pos="476" w:val="left" w:leader="none"/>
        </w:tabs>
        <w:spacing w:line="297" w:lineRule="auto" w:before="56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participado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encuentre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actualmente,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integrante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conso- lidado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registrado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14"/>
        </w:rPr>
        <w:t>proDep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preferentemente.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spacing w:line="297" w:lineRule="auto"/>
        <w:ind w:left="115" w:right="1128" w:firstLine="360"/>
        <w:jc w:val="both"/>
      </w:pPr>
      <w:r>
        <w:rPr/>
        <w:pict>
          <v:group style="position:absolute;margin-left:447.498413pt;margin-top:23.727177pt;width:2.050pt;height:62pt;mso-position-horizontal-relative:page;mso-position-vertical-relative:paragraph;z-index:50632" coordorigin="8950,475" coordsize="41,1240">
            <v:line style="position:absolute" from="8970,495" to="8970,1634" stroked="true" strokeweight="2pt" strokecolor="#231f20">
              <v:stroke dashstyle="dash"/>
            </v:line>
            <v:line style="position:absolute" from="8970,1694" to="8970,1694" stroked="true" strokeweight="2pt" strokecolor="#231f20"/>
            <v:line style="position:absolute" from="8970,1694" to="8970,169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0656" from="448.498413pt,18.727877pt" to="448.498413pt,18.727877pt" stroked="true" strokeweight="2pt" strokecolor="#231f20">
            <w10:wrap type="none"/>
          </v:line>
        </w:pict>
      </w:r>
      <w:r>
        <w:rPr/>
        <w:pict>
          <v:shape style="position:absolute;margin-left:451.661285pt;margin-top:22.762873pt;width:17pt;height:58pt;mso-position-horizontal-relative:page;mso-position-vertical-relative:paragraph;z-index:507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Cuerpo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Rede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Investigación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6"/>
          <w:w w:val="90"/>
        </w:rPr>
        <w:t> </w:t>
      </w:r>
      <w:r>
        <w:rPr>
          <w:b/>
          <w:color w:val="939598"/>
          <w:spacing w:val="-3"/>
          <w:w w:val="90"/>
        </w:rPr>
        <w:t>11.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evaluada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dos integrantes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cpac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variables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criterios: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355"/>
        </w:numPr>
        <w:tabs>
          <w:tab w:pos="475" w:val="left" w:leader="none"/>
          <w:tab w:pos="476" w:val="left" w:leader="none"/>
        </w:tabs>
        <w:spacing w:line="240" w:lineRule="auto" w:before="0" w:after="0"/>
        <w:ind w:left="1491" w:right="0" w:hanging="1375"/>
        <w:jc w:val="left"/>
        <w:rPr>
          <w:sz w:val="20"/>
        </w:rPr>
      </w:pPr>
      <w:r>
        <w:rPr>
          <w:color w:val="231F20"/>
          <w:w w:val="85"/>
          <w:sz w:val="20"/>
        </w:rPr>
        <w:t>Líneas 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investigación: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355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/>
        <w:pict>
          <v:group style="position:absolute;margin-left:453.987183pt;margin-top:1.794982pt;width:36.450pt;height:17.05pt;mso-position-horizontal-relative:page;mso-position-vertical-relative:paragraph;z-index:50680" coordorigin="9080,36" coordsize="729,341">
            <v:line style="position:absolute" from="9100,356" to="9411,356" stroked="true" strokeweight="2pt" strokecolor="#231f20">
              <v:stroke dashstyle="dash"/>
            </v:line>
            <v:line style="position:absolute" from="9748,356" to="9748,356" stroked="true" strokeweight="2pt" strokecolor="#231f20"/>
            <v:rect style="position:absolute;left:9411;top:3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Claridad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líneas,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55"/>
        </w:numPr>
        <w:tabs>
          <w:tab w:pos="956" w:val="left" w:leader="none"/>
        </w:tabs>
        <w:spacing w:line="240" w:lineRule="auto" w:before="5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Distribución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menos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tres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participantes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línea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355"/>
        </w:numPr>
        <w:tabs>
          <w:tab w:pos="476" w:val="left" w:leader="none"/>
          <w:tab w:pos="477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Perfil de 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integrantes: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355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Porcentaje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miembros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Doctor;</w:t>
      </w:r>
    </w:p>
    <w:p>
      <w:pPr>
        <w:pStyle w:val="ListParagraph"/>
        <w:numPr>
          <w:ilvl w:val="1"/>
          <w:numId w:val="355"/>
        </w:numPr>
        <w:tabs>
          <w:tab w:pos="956" w:val="left" w:leader="none"/>
        </w:tabs>
        <w:spacing w:line="240" w:lineRule="auto" w:before="5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Profesores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doctorado;</w:t>
      </w:r>
    </w:p>
    <w:p>
      <w:pPr>
        <w:pStyle w:val="ListParagraph"/>
        <w:numPr>
          <w:ilvl w:val="1"/>
          <w:numId w:val="355"/>
        </w:numPr>
        <w:tabs>
          <w:tab w:pos="956" w:val="left" w:leader="none"/>
        </w:tabs>
        <w:spacing w:line="240" w:lineRule="auto" w:before="5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Porcentaje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miembros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pertenecen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14"/>
        </w:rPr>
        <w:t>snI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asignado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efecto,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55"/>
        </w:numPr>
        <w:tabs>
          <w:tab w:pos="956" w:val="left" w:leader="none"/>
        </w:tabs>
        <w:spacing w:line="240" w:lineRule="auto" w:before="5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Porcentaje de miembros con perfil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14"/>
        </w:rPr>
        <w:t>proDep</w:t>
      </w:r>
      <w:r>
        <w:rPr>
          <w:color w:val="231F20"/>
          <w:w w:val="85"/>
          <w:sz w:val="20"/>
        </w:rPr>
        <w:t>.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355"/>
        </w:numPr>
        <w:tabs>
          <w:tab w:pos="477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Objetivos, metas 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estrategias: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355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Congruencia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elementos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Desarrollo,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55"/>
        </w:numPr>
        <w:tabs>
          <w:tab w:pos="956" w:val="left" w:leader="none"/>
        </w:tabs>
        <w:spacing w:line="240" w:lineRule="auto" w:before="5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Calidad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productos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comprometidos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Desarrollo.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355"/>
        </w:numPr>
        <w:tabs>
          <w:tab w:pos="477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docente: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355"/>
        </w:numPr>
        <w:tabs>
          <w:tab w:pos="956" w:val="left" w:leader="none"/>
        </w:tabs>
        <w:spacing w:line="297" w:lineRule="auto" w:before="0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docente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niveles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profesionales,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categoría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es- tudios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avanzados,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categorías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maestría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doctorado,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55"/>
        </w:numPr>
        <w:tabs>
          <w:tab w:pos="956" w:val="left" w:leader="none"/>
        </w:tabs>
        <w:spacing w:line="240" w:lineRule="auto" w:before="2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Coherencia entre la formación y las unidades de aprendizaje que se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imparten.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REGISTRO Y CONSOLIDACIÓN DE CUERPOS ACADÉMICOS Y REDES DE INVESTIGACIÓN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355"/>
        </w:numPr>
        <w:tabs>
          <w:tab w:pos="1491" w:val="left" w:leader="none"/>
          <w:tab w:pos="1492" w:val="left" w:leader="none"/>
        </w:tabs>
        <w:spacing w:line="280" w:lineRule="auto" w:before="80" w:after="0"/>
        <w:ind w:left="1491" w:right="113" w:hanging="360"/>
        <w:jc w:val="left"/>
        <w:rPr>
          <w:sz w:val="20"/>
        </w:rPr>
      </w:pPr>
      <w:r>
        <w:rPr>
          <w:color w:val="231F20"/>
          <w:w w:val="90"/>
          <w:sz w:val="20"/>
        </w:rPr>
        <w:t>Formación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colegiada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humanos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niveles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profesionales,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categoría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avanzados,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categorías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maestría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doctorado: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80" w:lineRule="auto" w:before="0" w:after="0"/>
        <w:ind w:left="1971" w:right="114" w:hanging="240"/>
        <w:jc w:val="both"/>
        <w:rPr>
          <w:sz w:val="20"/>
        </w:rPr>
      </w:pPr>
      <w:r>
        <w:rPr>
          <w:color w:val="231F20"/>
          <w:w w:val="85"/>
          <w:sz w:val="20"/>
        </w:rPr>
        <w:t>Dirección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revisión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conjunta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tesis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otra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modalidad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profesio- nal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requiera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escrito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sustentación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mismo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jurado, que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reconocida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académico;</w:t>
      </w: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Dirección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conjunta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tesis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terminal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avanzados;</w:t>
      </w: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40" w:lineRule="auto" w:before="4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conjunta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comités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tutores,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80" w:lineRule="auto" w:before="40" w:after="0"/>
        <w:ind w:left="1971" w:right="113" w:hanging="240"/>
        <w:jc w:val="left"/>
        <w:rPr>
          <w:sz w:val="20"/>
        </w:rPr>
      </w:pPr>
      <w:r>
        <w:rPr>
          <w:color w:val="231F20"/>
          <w:w w:val="90"/>
          <w:sz w:val="20"/>
        </w:rPr>
        <w:t>Consistencia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temas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dirigidos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incisos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a)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b)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fracción,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líneas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55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Producción académica 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calidad:</w:t>
      </w: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40" w:lineRule="auto" w:before="16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conjunta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profesores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producción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calidad,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40" w:lineRule="auto" w:before="4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Coherencia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producción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calidad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líneas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0"/>
          <w:numId w:val="355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15.533677pt;width:2.050pt;height:62pt;mso-position-horizontal-relative:page;mso-position-vertical-relative:paragraph;z-index:50752" coordorigin="818,311" coordsize="41,1240">
            <v:line style="position:absolute" from="838,331" to="838,1471" stroked="true" strokeweight="2pt" strokecolor="#231f20">
              <v:stroke dashstyle="dash"/>
            </v:line>
            <v:line style="position:absolute" from="838,1531" to="838,1531" stroked="true" strokeweight="2pt" strokecolor="#231f20"/>
            <v:line style="position:absolute" from="838,1530" to="838,153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0776" from="41.893501pt,10.534377pt" to="41.893501pt,10.534377pt" stroked="true" strokeweight="2pt" strokecolor="#231f20">
            <w10:wrap type="none"/>
          </v:line>
        </w:pict>
      </w:r>
      <w:r>
        <w:rPr/>
        <w:pict>
          <v:shape style="position:absolute;margin-left:23.053997pt;margin-top:14.569374pt;width:17.05pt;height:58pt;mso-position-horizontal-relative:page;mso-position-vertical-relative:paragraph;z-index:508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Cuerpo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Rede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Investigación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conjunto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colegiado,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modalidades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reuniones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eventos: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profesores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reuniones;</w:t>
      </w: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40" w:lineRule="auto" w:before="4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Coherencia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eventos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líneas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investigación;</w:t>
      </w: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80" w:lineRule="auto" w:before="40" w:after="0"/>
        <w:ind w:left="1971" w:right="115" w:hanging="240"/>
        <w:jc w:val="left"/>
        <w:rPr>
          <w:sz w:val="20"/>
        </w:rPr>
      </w:pPr>
      <w:r>
        <w:rPr/>
        <w:pict>
          <v:group style="position:absolute;margin-left:0pt;margin-top:10.001576pt;width:36.450pt;height:17.05pt;mso-position-horizontal-relative:page;mso-position-vertical-relative:paragraph;z-index:50800" coordorigin="0,200" coordsize="729,341">
            <v:line style="position:absolute" from="397,520" to="708,520" stroked="true" strokeweight="2pt" strokecolor="#231f20">
              <v:stroke dashstyle="dash"/>
            </v:line>
            <v:line style="position:absolute" from="60,520" to="60,520" stroked="true" strokeweight="2pt" strokecolor="#231f20"/>
            <v:rect style="position:absolute;left:0;top:20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Tipo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evento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atención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territorial,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ser: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institucional,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nacional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 internacional.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55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Proyectos de investigación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conjuntos: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distribución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investigación;</w:t>
      </w: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40" w:lineRule="auto" w:before="4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Proporción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colectivos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individuales;</w:t>
      </w: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40" w:lineRule="auto" w:before="4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Coherencia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líneas,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40" w:lineRule="auto" w:before="40" w:after="0"/>
        <w:ind w:left="1971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Fuente  de</w:t>
      </w:r>
      <w:r>
        <w:rPr>
          <w:color w:val="231F20"/>
          <w:spacing w:val="1"/>
          <w:w w:val="80"/>
          <w:sz w:val="20"/>
        </w:rPr>
        <w:t> </w:t>
      </w:r>
      <w:r>
        <w:rPr>
          <w:color w:val="231F20"/>
          <w:w w:val="80"/>
          <w:sz w:val="20"/>
        </w:rPr>
        <w:t>financiamiento.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0"/>
          <w:numId w:val="355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Participación en la actualización de programas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educativos: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80" w:lineRule="auto" w:before="0" w:after="0"/>
        <w:ind w:left="1971" w:right="113" w:hanging="240"/>
        <w:jc w:val="left"/>
        <w:rPr>
          <w:sz w:val="20"/>
        </w:rPr>
      </w:pPr>
      <w:r>
        <w:rPr>
          <w:color w:val="231F20"/>
          <w:w w:val="85"/>
          <w:sz w:val="20"/>
        </w:rPr>
        <w:t>Diseño, evaluación o actualización de programas educativos, deseablemente de la </w:t>
      </w:r>
      <w:r>
        <w:rPr>
          <w:color w:val="231F20"/>
          <w:spacing w:val="2"/>
          <w:w w:val="85"/>
          <w:sz w:val="20"/>
        </w:rPr>
        <w:t>oferta </w:t>
      </w:r>
      <w:r>
        <w:rPr>
          <w:color w:val="231F20"/>
          <w:w w:val="85"/>
          <w:sz w:val="20"/>
        </w:rPr>
        <w:t>educativa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licenciatura.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55"/>
        </w:numPr>
        <w:tabs>
          <w:tab w:pos="1491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Vinculación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cuerpos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grupos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investigación: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80" w:lineRule="auto" w:before="0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Nivel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atención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ámbito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territorial,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cual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ser: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institucional,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nacional </w:t>
      </w:r>
      <w:r>
        <w:rPr>
          <w:color w:val="231F20"/>
          <w:w w:val="80"/>
          <w:sz w:val="20"/>
        </w:rPr>
        <w:t>o</w:t>
      </w:r>
      <w:r>
        <w:rPr>
          <w:color w:val="231F20"/>
          <w:spacing w:val="27"/>
          <w:w w:val="80"/>
          <w:sz w:val="20"/>
        </w:rPr>
        <w:t> </w:t>
      </w:r>
      <w:r>
        <w:rPr>
          <w:color w:val="231F20"/>
          <w:w w:val="80"/>
          <w:sz w:val="20"/>
        </w:rPr>
        <w:t>internacional;</w:t>
      </w: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Coherencia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líneas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investigación;</w:t>
      </w: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40" w:lineRule="auto" w:before="4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Convenios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colaboración,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55"/>
        </w:numPr>
        <w:tabs>
          <w:tab w:pos="1972" w:val="left" w:leader="none"/>
        </w:tabs>
        <w:spacing w:line="240" w:lineRule="auto" w:before="40" w:after="0"/>
        <w:ind w:left="1971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Redes de investigación formalmente </w:t>
      </w:r>
      <w:r>
        <w:rPr>
          <w:color w:val="231F20"/>
          <w:spacing w:val="43"/>
          <w:w w:val="80"/>
          <w:sz w:val="20"/>
        </w:rPr>
        <w:t> </w:t>
      </w:r>
      <w:r>
        <w:rPr>
          <w:color w:val="231F20"/>
          <w:w w:val="80"/>
          <w:sz w:val="20"/>
        </w:rPr>
        <w:t>constituidas.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177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REGISTRO Y CONSOLIDACIÓN DE CUERPOS ACADÉMICOS Y REDES DE INVESTIGACIÓN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ListParagraph"/>
        <w:numPr>
          <w:ilvl w:val="0"/>
          <w:numId w:val="355"/>
        </w:numPr>
        <w:tabs>
          <w:tab w:pos="477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Equipamiento:</w:t>
      </w:r>
    </w:p>
    <w:p>
      <w:pPr>
        <w:pStyle w:val="ListParagraph"/>
        <w:numPr>
          <w:ilvl w:val="1"/>
          <w:numId w:val="355"/>
        </w:numPr>
        <w:tabs>
          <w:tab w:pos="956" w:val="left" w:leader="none"/>
        </w:tabs>
        <w:spacing w:line="240" w:lineRule="auto" w:before="160" w:after="0"/>
        <w:ind w:left="956" w:right="0" w:hanging="240"/>
        <w:jc w:val="left"/>
        <w:rPr>
          <w:sz w:val="20"/>
        </w:rPr>
      </w:pPr>
      <w:r>
        <w:rPr>
          <w:color w:val="231F20"/>
          <w:w w:val="90"/>
          <w:sz w:val="20"/>
        </w:rPr>
        <w:t>Suficiencia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equipamiento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líneas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1"/>
          <w:numId w:val="355"/>
        </w:numPr>
        <w:tabs>
          <w:tab w:pos="956" w:val="left" w:leader="none"/>
        </w:tabs>
        <w:spacing w:line="240" w:lineRule="auto" w:before="4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Coherencia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equipamiento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existente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</w:pPr>
    </w:p>
    <w:p>
      <w:pPr>
        <w:pStyle w:val="Heading3"/>
        <w:spacing w:before="151"/>
      </w:pPr>
      <w:r>
        <w:rPr>
          <w:color w:val="231F20"/>
          <w:w w:val="80"/>
        </w:rPr>
        <w:t>CAPÍTULO IV</w:t>
      </w:r>
    </w:p>
    <w:p>
      <w:pPr>
        <w:spacing w:before="57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VIGENCIA DEL REGISTRO DEL CUERPO ACADÉMICO</w:t>
      </w:r>
    </w:p>
    <w:p>
      <w:pPr>
        <w:pStyle w:val="BodyText"/>
        <w:spacing w:before="11"/>
        <w:rPr>
          <w:b/>
          <w:sz w:val="23"/>
        </w:rPr>
      </w:pPr>
    </w:p>
    <w:p>
      <w:pPr>
        <w:pStyle w:val="BodyText"/>
        <w:spacing w:line="28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spacing w:val="-5"/>
          <w:w w:val="90"/>
        </w:rPr>
        <w:t>Todo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otorgue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supe- rior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temporal,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renovación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justi- </w:t>
      </w:r>
      <w:r>
        <w:rPr>
          <w:color w:val="231F20"/>
          <w:w w:val="85"/>
        </w:rPr>
        <w:t>ficación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académica.</w:t>
      </w:r>
    </w:p>
    <w:p>
      <w:pPr>
        <w:pStyle w:val="BodyText"/>
        <w:spacing w:line="280" w:lineRule="auto" w:before="162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13.</w:t>
      </w:r>
      <w:r>
        <w:rPr>
          <w:b/>
          <w:color w:val="939598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registros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internos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cuerpos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participen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para </w:t>
      </w:r>
      <w:r>
        <w:rPr>
          <w:color w:val="231F20"/>
          <w:spacing w:val="-1"/>
          <w:w w:val="84"/>
        </w:rPr>
        <w:t>s</w:t>
      </w:r>
      <w:r>
        <w:rPr>
          <w:color w:val="231F20"/>
          <w:w w:val="84"/>
        </w:rPr>
        <w:t>u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84"/>
        </w:rPr>
        <w:t>evaluació</w:t>
      </w:r>
      <w:r>
        <w:rPr>
          <w:color w:val="231F20"/>
          <w:w w:val="84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84"/>
        </w:rPr>
        <w:t>e</w:t>
      </w:r>
      <w:r>
        <w:rPr>
          <w:color w:val="231F20"/>
          <w:w w:val="84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84"/>
        </w:rPr>
        <w:t>e</w:t>
      </w:r>
      <w:r>
        <w:rPr>
          <w:color w:val="231F20"/>
          <w:w w:val="84"/>
        </w:rPr>
        <w:t>l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101"/>
          <w:sz w:val="14"/>
        </w:rPr>
        <w:t>p</w:t>
      </w:r>
      <w:r>
        <w:rPr>
          <w:color w:val="231F20"/>
          <w:spacing w:val="-1"/>
          <w:w w:val="183"/>
          <w:sz w:val="14"/>
        </w:rPr>
        <w:t>r</w:t>
      </w:r>
      <w:r>
        <w:rPr>
          <w:color w:val="231F20"/>
          <w:spacing w:val="-1"/>
          <w:w w:val="118"/>
          <w:sz w:val="14"/>
        </w:rPr>
        <w:t>o</w:t>
      </w:r>
      <w:r>
        <w:rPr>
          <w:color w:val="231F20"/>
          <w:spacing w:val="-1"/>
          <w:w w:val="84"/>
          <w:sz w:val="14"/>
        </w:rPr>
        <w:t>D</w:t>
      </w:r>
      <w:r>
        <w:rPr>
          <w:color w:val="231F20"/>
          <w:spacing w:val="-1"/>
          <w:w w:val="101"/>
          <w:sz w:val="14"/>
        </w:rPr>
        <w:t>ep</w:t>
      </w:r>
      <w:r>
        <w:rPr>
          <w:color w:val="231F20"/>
          <w:w w:val="84"/>
        </w:rPr>
        <w:t>,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84"/>
        </w:rPr>
        <w:t>tendrá</w:t>
      </w:r>
      <w:r>
        <w:rPr>
          <w:color w:val="231F20"/>
          <w:w w:val="84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84"/>
        </w:rPr>
        <w:t>valide</w:t>
      </w:r>
      <w:r>
        <w:rPr>
          <w:color w:val="231F20"/>
          <w:w w:val="84"/>
        </w:rPr>
        <w:t>z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84"/>
        </w:rPr>
        <w:t>parti</w:t>
      </w:r>
      <w:r>
        <w:rPr>
          <w:color w:val="231F20"/>
          <w:w w:val="84"/>
        </w:rPr>
        <w:t>r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84"/>
        </w:rPr>
        <w:t>d</w:t>
      </w:r>
      <w:r>
        <w:rPr>
          <w:color w:val="231F20"/>
          <w:w w:val="84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84"/>
        </w:rPr>
        <w:t>s</w:t>
      </w:r>
      <w:r>
        <w:rPr>
          <w:color w:val="231F20"/>
          <w:w w:val="84"/>
        </w:rPr>
        <w:t>u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84"/>
        </w:rPr>
        <w:t>aprobació</w:t>
      </w:r>
      <w:r>
        <w:rPr>
          <w:color w:val="231F20"/>
          <w:w w:val="84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84"/>
        </w:rPr>
        <w:t>po</w:t>
      </w:r>
      <w:r>
        <w:rPr>
          <w:color w:val="231F20"/>
          <w:w w:val="84"/>
        </w:rPr>
        <w:t>r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84"/>
        </w:rPr>
        <w:t>la</w:t>
      </w:r>
      <w:r>
        <w:rPr>
          <w:color w:val="231F20"/>
          <w:w w:val="84"/>
        </w:rPr>
        <w:t>s</w:t>
      </w:r>
      <w:r>
        <w:rPr>
          <w:color w:val="231F20"/>
          <w:spacing w:val="-8"/>
        </w:rPr>
        <w:t> </w:t>
      </w:r>
      <w:r>
        <w:rPr>
          <w:color w:val="231F20"/>
          <w:spacing w:val="-1"/>
          <w:w w:val="121"/>
          <w:sz w:val="14"/>
        </w:rPr>
        <w:t>c</w:t>
      </w:r>
      <w:r>
        <w:rPr>
          <w:color w:val="231F20"/>
          <w:spacing w:val="-10"/>
          <w:w w:val="101"/>
          <w:sz w:val="14"/>
        </w:rPr>
        <w:t>p</w:t>
      </w:r>
      <w:r>
        <w:rPr>
          <w:color w:val="231F20"/>
          <w:spacing w:val="-1"/>
          <w:w w:val="101"/>
          <w:sz w:val="14"/>
        </w:rPr>
        <w:t>a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7"/>
          <w:sz w:val="14"/>
        </w:rPr>
        <w:t> </w:t>
      </w:r>
      <w:r>
        <w:rPr>
          <w:color w:val="231F20"/>
          <w:spacing w:val="-1"/>
          <w:w w:val="84"/>
        </w:rPr>
        <w:t>d</w:t>
      </w:r>
      <w:r>
        <w:rPr>
          <w:color w:val="231F20"/>
          <w:w w:val="84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84"/>
        </w:rPr>
        <w:t>la</w:t>
      </w:r>
      <w:r>
        <w:rPr>
          <w:color w:val="231F20"/>
          <w:w w:val="84"/>
        </w:rPr>
        <w:t>s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84"/>
        </w:rPr>
        <w:t>área</w:t>
      </w:r>
      <w:r>
        <w:rPr>
          <w:color w:val="231F20"/>
          <w:w w:val="84"/>
        </w:rPr>
        <w:t>s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84"/>
        </w:rPr>
        <w:t>d</w:t>
      </w:r>
      <w:r>
        <w:rPr>
          <w:color w:val="231F20"/>
          <w:w w:val="84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84"/>
        </w:rPr>
        <w:t>cono</w:t>
      </w:r>
      <w:r>
        <w:rPr>
          <w:color w:val="231F20"/>
          <w:w w:val="84"/>
        </w:rPr>
        <w:t>- </w:t>
      </w:r>
      <w:r>
        <w:rPr>
          <w:color w:val="231F20"/>
          <w:spacing w:val="-1"/>
          <w:w w:val="84"/>
        </w:rPr>
        <w:t>cimient</w:t>
      </w:r>
      <w:r>
        <w:rPr>
          <w:color w:val="231F20"/>
          <w:w w:val="84"/>
        </w:rPr>
        <w:t>o</w:t>
      </w:r>
      <w:r>
        <w:rPr>
          <w:color w:val="231F20"/>
          <w:spacing w:val="-13"/>
        </w:rPr>
        <w:t> </w:t>
      </w:r>
      <w:r>
        <w:rPr>
          <w:color w:val="231F20"/>
          <w:spacing w:val="-1"/>
          <w:w w:val="84"/>
        </w:rPr>
        <w:t>afine</w:t>
      </w:r>
      <w:r>
        <w:rPr>
          <w:color w:val="231F20"/>
          <w:w w:val="84"/>
        </w:rPr>
        <w:t>s</w:t>
      </w:r>
      <w:r>
        <w:rPr>
          <w:color w:val="231F20"/>
          <w:spacing w:val="-13"/>
        </w:rPr>
        <w:t> </w:t>
      </w:r>
      <w:r>
        <w:rPr>
          <w:color w:val="231F20"/>
          <w:spacing w:val="-1"/>
          <w:w w:val="84"/>
        </w:rPr>
        <w:t>de</w:t>
      </w:r>
      <w:r>
        <w:rPr>
          <w:color w:val="231F20"/>
          <w:w w:val="84"/>
        </w:rPr>
        <w:t>l</w:t>
      </w:r>
      <w:r>
        <w:rPr>
          <w:color w:val="231F20"/>
          <w:spacing w:val="-13"/>
        </w:rPr>
        <w:t> </w:t>
      </w:r>
      <w:r>
        <w:rPr>
          <w:color w:val="231F20"/>
          <w:spacing w:val="-1"/>
          <w:w w:val="84"/>
        </w:rPr>
        <w:t>cuerp</w:t>
      </w:r>
      <w:r>
        <w:rPr>
          <w:color w:val="231F20"/>
          <w:w w:val="84"/>
        </w:rPr>
        <w:t>o</w:t>
      </w:r>
      <w:r>
        <w:rPr>
          <w:color w:val="231F20"/>
          <w:spacing w:val="-13"/>
        </w:rPr>
        <w:t> </w:t>
      </w:r>
      <w:r>
        <w:rPr>
          <w:color w:val="231F20"/>
          <w:spacing w:val="-1"/>
          <w:w w:val="84"/>
        </w:rPr>
        <w:t>académic</w:t>
      </w:r>
      <w:r>
        <w:rPr>
          <w:color w:val="231F20"/>
          <w:w w:val="84"/>
        </w:rPr>
        <w:t>o</w:t>
      </w:r>
      <w:r>
        <w:rPr>
          <w:color w:val="231F20"/>
          <w:spacing w:val="-13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13"/>
        </w:rPr>
        <w:t> </w:t>
      </w:r>
      <w:r>
        <w:rPr>
          <w:color w:val="231F20"/>
          <w:spacing w:val="-1"/>
          <w:w w:val="84"/>
        </w:rPr>
        <w:t>hast</w:t>
      </w:r>
      <w:r>
        <w:rPr>
          <w:color w:val="231F20"/>
          <w:w w:val="84"/>
        </w:rPr>
        <w:t>a</w:t>
      </w:r>
      <w:r>
        <w:rPr>
          <w:color w:val="231F20"/>
          <w:spacing w:val="-13"/>
        </w:rPr>
        <w:t> </w:t>
      </w:r>
      <w:r>
        <w:rPr>
          <w:color w:val="231F20"/>
          <w:spacing w:val="-1"/>
          <w:w w:val="84"/>
        </w:rPr>
        <w:t>s</w:t>
      </w:r>
      <w:r>
        <w:rPr>
          <w:color w:val="231F20"/>
          <w:w w:val="84"/>
        </w:rPr>
        <w:t>u</w:t>
      </w:r>
      <w:r>
        <w:rPr>
          <w:color w:val="231F20"/>
          <w:spacing w:val="-13"/>
        </w:rPr>
        <w:t> </w:t>
      </w:r>
      <w:r>
        <w:rPr>
          <w:color w:val="231F20"/>
          <w:spacing w:val="-1"/>
          <w:w w:val="84"/>
        </w:rPr>
        <w:t>gestió</w:t>
      </w:r>
      <w:r>
        <w:rPr>
          <w:color w:val="231F20"/>
          <w:w w:val="84"/>
        </w:rPr>
        <w:t>n</w:t>
      </w:r>
      <w:r>
        <w:rPr>
          <w:color w:val="231F20"/>
          <w:spacing w:val="-13"/>
        </w:rPr>
        <w:t> </w:t>
      </w:r>
      <w:r>
        <w:rPr>
          <w:color w:val="231F20"/>
          <w:spacing w:val="-1"/>
          <w:w w:val="84"/>
        </w:rPr>
        <w:t>ant</w:t>
      </w:r>
      <w:r>
        <w:rPr>
          <w:color w:val="231F20"/>
          <w:w w:val="84"/>
        </w:rPr>
        <w:t>e</w:t>
      </w:r>
      <w:r>
        <w:rPr>
          <w:color w:val="231F20"/>
          <w:spacing w:val="-13"/>
        </w:rPr>
        <w:t> </w:t>
      </w:r>
      <w:r>
        <w:rPr>
          <w:color w:val="231F20"/>
          <w:spacing w:val="-1"/>
          <w:w w:val="84"/>
        </w:rPr>
        <w:t>l</w:t>
      </w:r>
      <w:r>
        <w:rPr>
          <w:color w:val="231F20"/>
          <w:w w:val="84"/>
        </w:rPr>
        <w:t>a</w:t>
      </w:r>
      <w:r>
        <w:rPr>
          <w:color w:val="231F20"/>
          <w:spacing w:val="-13"/>
        </w:rPr>
        <w:t> </w:t>
      </w:r>
      <w:r>
        <w:rPr>
          <w:color w:val="231F20"/>
          <w:spacing w:val="-1"/>
          <w:w w:val="84"/>
        </w:rPr>
        <w:t>siguient</w:t>
      </w:r>
      <w:r>
        <w:rPr>
          <w:color w:val="231F20"/>
          <w:w w:val="84"/>
        </w:rPr>
        <w:t>e</w:t>
      </w:r>
      <w:r>
        <w:rPr>
          <w:color w:val="231F20"/>
          <w:spacing w:val="-13"/>
        </w:rPr>
        <w:t> </w:t>
      </w:r>
      <w:r>
        <w:rPr>
          <w:color w:val="231F20"/>
          <w:spacing w:val="-1"/>
          <w:w w:val="84"/>
        </w:rPr>
        <w:t>convocatori</w:t>
      </w:r>
      <w:r>
        <w:rPr>
          <w:color w:val="231F20"/>
          <w:w w:val="84"/>
        </w:rPr>
        <w:t>a</w:t>
      </w:r>
      <w:r>
        <w:rPr>
          <w:color w:val="231F20"/>
          <w:spacing w:val="-13"/>
        </w:rPr>
        <w:t> </w:t>
      </w:r>
      <w:r>
        <w:rPr>
          <w:color w:val="231F20"/>
          <w:spacing w:val="-1"/>
          <w:w w:val="84"/>
        </w:rPr>
        <w:t>de</w:t>
      </w:r>
      <w:r>
        <w:rPr>
          <w:color w:val="231F20"/>
          <w:w w:val="84"/>
        </w:rPr>
        <w:t>l</w:t>
      </w:r>
      <w:r>
        <w:rPr>
          <w:color w:val="231F20"/>
          <w:spacing w:val="-10"/>
        </w:rPr>
        <w:t> </w:t>
      </w:r>
      <w:r>
        <w:rPr>
          <w:color w:val="231F20"/>
          <w:spacing w:val="-1"/>
          <w:w w:val="101"/>
          <w:sz w:val="14"/>
        </w:rPr>
        <w:t>p</w:t>
      </w:r>
      <w:r>
        <w:rPr>
          <w:color w:val="231F20"/>
          <w:spacing w:val="-1"/>
          <w:w w:val="183"/>
          <w:sz w:val="14"/>
        </w:rPr>
        <w:t>r</w:t>
      </w:r>
      <w:r>
        <w:rPr>
          <w:color w:val="231F20"/>
          <w:spacing w:val="-1"/>
          <w:w w:val="118"/>
          <w:sz w:val="14"/>
        </w:rPr>
        <w:t>o</w:t>
      </w:r>
      <w:r>
        <w:rPr>
          <w:color w:val="231F20"/>
          <w:spacing w:val="-1"/>
          <w:w w:val="84"/>
          <w:sz w:val="14"/>
        </w:rPr>
        <w:t>D</w:t>
      </w:r>
      <w:r>
        <w:rPr>
          <w:color w:val="231F20"/>
          <w:spacing w:val="-1"/>
          <w:w w:val="101"/>
          <w:sz w:val="14"/>
        </w:rPr>
        <w:t>ep</w:t>
      </w:r>
      <w:r>
        <w:rPr>
          <w:color w:val="231F20"/>
          <w:w w:val="84"/>
        </w:rPr>
        <w:t>,</w:t>
      </w:r>
      <w:r>
        <w:rPr>
          <w:color w:val="231F20"/>
          <w:spacing w:val="-13"/>
        </w:rPr>
        <w:t> </w:t>
      </w:r>
      <w:r>
        <w:rPr>
          <w:color w:val="231F20"/>
          <w:spacing w:val="-1"/>
          <w:w w:val="84"/>
        </w:rPr>
        <w:t>e</w:t>
      </w:r>
      <w:r>
        <w:rPr>
          <w:color w:val="231F20"/>
          <w:w w:val="84"/>
        </w:rPr>
        <w:t>n</w:t>
      </w:r>
      <w:r>
        <w:rPr>
          <w:color w:val="231F20"/>
          <w:spacing w:val="-13"/>
        </w:rPr>
        <w:t> </w:t>
      </w:r>
      <w:r>
        <w:rPr>
          <w:color w:val="231F20"/>
          <w:spacing w:val="-1"/>
          <w:w w:val="84"/>
        </w:rPr>
        <w:t>la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sometidos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valoración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obtener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registro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dicho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programa.</w:t>
      </w:r>
    </w:p>
    <w:p>
      <w:pPr>
        <w:pStyle w:val="BodyText"/>
        <w:spacing w:line="280" w:lineRule="auto" w:before="2"/>
        <w:ind w:left="115" w:right="1128" w:firstLine="360"/>
        <w:jc w:val="both"/>
      </w:pPr>
      <w:r>
        <w:rPr/>
        <w:pict>
          <v:group style="position:absolute;margin-left:447.498413pt;margin-top:11.633481pt;width:2.050pt;height:62pt;mso-position-horizontal-relative:page;mso-position-vertical-relative:paragraph;z-index:50872" coordorigin="8950,233" coordsize="41,1240">
            <v:line style="position:absolute" from="8970,253" to="8970,1393" stroked="true" strokeweight="2pt" strokecolor="#231f20">
              <v:stroke dashstyle="dash"/>
            </v:line>
            <v:line style="position:absolute" from="8970,1453" to="8970,1453" stroked="true" strokeweight="2pt" strokecolor="#231f20"/>
            <v:line style="position:absolute" from="8970,1452" to="8970,145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0896" from="448.498413pt,6.634181pt" to="448.498413pt,6.634181pt" stroked="true" strokeweight="2pt" strokecolor="#231f20">
            <w10:wrap type="none"/>
          </v:line>
        </w:pict>
      </w:r>
      <w:r>
        <w:rPr/>
        <w:pict>
          <v:group style="position:absolute;margin-left:453.987183pt;margin-top:56.60128pt;width:36.450pt;height:17.05pt;mso-position-horizontal-relative:page;mso-position-vertical-relative:paragraph;z-index:50920" coordorigin="9080,1132" coordsize="729,341">
            <v:line style="position:absolute" from="9100,1452" to="9411,1452" stroked="true" strokeweight="2pt" strokecolor="#231f20">
              <v:stroke dashstyle="dash"/>
            </v:line>
            <v:line style="position:absolute" from="9748,1452" to="9748,1452" stroked="true" strokeweight="2pt" strokecolor="#231f20"/>
            <v:rect style="position:absolute;left:9411;top:113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10.669178pt;width:17pt;height:58pt;mso-position-horizontal-relative:page;mso-position-vertical-relative:paragraph;z-index:509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Cuerpo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Rede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Investigación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verificación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captura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satisfactoria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plataforma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digital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sep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</w:rPr>
        <w:t>habilitada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tales </w:t>
      </w:r>
      <w:r>
        <w:rPr>
          <w:color w:val="231F20"/>
          <w:w w:val="85"/>
        </w:rPr>
        <w:t>efectos,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corresponsables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líder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integrantes.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fuere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satis- </w:t>
      </w:r>
      <w:r>
        <w:rPr>
          <w:color w:val="231F20"/>
          <w:w w:val="90"/>
        </w:rPr>
        <w:t>factorio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registro,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acudir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asesoría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apoyo </w:t>
      </w:r>
      <w:r>
        <w:rPr>
          <w:color w:val="231F20"/>
          <w:w w:val="85"/>
        </w:rPr>
        <w:t>asignada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Secretaría,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observarse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tiempos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internos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estable- </w:t>
      </w:r>
      <w:r>
        <w:rPr>
          <w:color w:val="231F20"/>
          <w:spacing w:val="-1"/>
          <w:w w:val="84"/>
        </w:rPr>
        <w:t>cido</w:t>
      </w:r>
      <w:r>
        <w:rPr>
          <w:color w:val="231F20"/>
          <w:w w:val="84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e</w:t>
      </w:r>
      <w:r>
        <w:rPr>
          <w:color w:val="231F20"/>
          <w:w w:val="84"/>
        </w:rPr>
        <w:t>n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concordanci</w:t>
      </w:r>
      <w:r>
        <w:rPr>
          <w:color w:val="231F20"/>
          <w:w w:val="84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co</w:t>
      </w:r>
      <w:r>
        <w:rPr>
          <w:color w:val="231F20"/>
          <w:w w:val="84"/>
        </w:rPr>
        <w:t>n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e</w:t>
      </w:r>
      <w:r>
        <w:rPr>
          <w:color w:val="231F20"/>
          <w:w w:val="84"/>
        </w:rPr>
        <w:t>l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cierr</w:t>
      </w:r>
      <w:r>
        <w:rPr>
          <w:color w:val="231F20"/>
          <w:w w:val="84"/>
        </w:rPr>
        <w:t>e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d</w:t>
      </w:r>
      <w:r>
        <w:rPr>
          <w:color w:val="231F20"/>
          <w:w w:val="84"/>
        </w:rPr>
        <w:t>e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l</w:t>
      </w:r>
      <w:r>
        <w:rPr>
          <w:color w:val="231F20"/>
          <w:w w:val="84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convocatori</w:t>
      </w:r>
      <w:r>
        <w:rPr>
          <w:color w:val="231F20"/>
          <w:w w:val="84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e</w:t>
      </w:r>
      <w:r>
        <w:rPr>
          <w:color w:val="231F20"/>
          <w:w w:val="84"/>
        </w:rPr>
        <w:t>n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e</w:t>
      </w:r>
      <w:r>
        <w:rPr>
          <w:color w:val="231F20"/>
          <w:w w:val="84"/>
        </w:rPr>
        <w:t>l</w:t>
      </w:r>
      <w:r>
        <w:rPr>
          <w:color w:val="231F20"/>
          <w:spacing w:val="-10"/>
        </w:rPr>
        <w:t> </w:t>
      </w:r>
      <w:r>
        <w:rPr>
          <w:color w:val="231F20"/>
          <w:spacing w:val="-1"/>
          <w:w w:val="101"/>
          <w:sz w:val="14"/>
        </w:rPr>
        <w:t>p</w:t>
      </w:r>
      <w:r>
        <w:rPr>
          <w:color w:val="231F20"/>
          <w:spacing w:val="-1"/>
          <w:w w:val="183"/>
          <w:sz w:val="14"/>
        </w:rPr>
        <w:t>r</w:t>
      </w:r>
      <w:r>
        <w:rPr>
          <w:color w:val="231F20"/>
          <w:spacing w:val="-1"/>
          <w:w w:val="118"/>
          <w:sz w:val="14"/>
        </w:rPr>
        <w:t>o</w:t>
      </w:r>
      <w:r>
        <w:rPr>
          <w:color w:val="231F20"/>
          <w:spacing w:val="-1"/>
          <w:w w:val="84"/>
          <w:sz w:val="14"/>
        </w:rPr>
        <w:t>D</w:t>
      </w:r>
      <w:r>
        <w:rPr>
          <w:color w:val="231F20"/>
          <w:spacing w:val="-1"/>
          <w:w w:val="101"/>
          <w:sz w:val="14"/>
        </w:rPr>
        <w:t>ep</w:t>
      </w:r>
      <w:r>
        <w:rPr>
          <w:color w:val="231F20"/>
          <w:w w:val="84"/>
        </w:rPr>
        <w:t>.</w:t>
      </w:r>
    </w:p>
    <w:p>
      <w:pPr>
        <w:pStyle w:val="BodyText"/>
        <w:spacing w:line="280" w:lineRule="auto" w:before="2"/>
        <w:ind w:left="115" w:right="1130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evaluaciones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realizadas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  <w:sz w:val="14"/>
        </w:rPr>
        <w:t>cpac</w:t>
      </w:r>
      <w:r>
        <w:rPr>
          <w:color w:val="231F20"/>
          <w:spacing w:val="-20"/>
          <w:w w:val="90"/>
          <w:sz w:val="1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aplicarán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 cuerpo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refleje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plataforma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digital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4"/>
        </w:rPr>
        <w:t>sep</w:t>
      </w:r>
      <w:r>
        <w:rPr>
          <w:color w:val="231F20"/>
          <w:spacing w:val="-1"/>
          <w:w w:val="90"/>
          <w:sz w:val="14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spacing w:val="-1"/>
          <w:w w:val="84"/>
        </w:rPr>
        <w:t>tanto</w:t>
      </w:r>
      <w:r>
        <w:rPr>
          <w:color w:val="231F20"/>
          <w:w w:val="84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s</w:t>
      </w:r>
      <w:r>
        <w:rPr>
          <w:color w:val="231F20"/>
          <w:w w:val="84"/>
        </w:rPr>
        <w:t>u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dictame</w:t>
      </w:r>
      <w:r>
        <w:rPr>
          <w:color w:val="231F20"/>
          <w:w w:val="84"/>
        </w:rPr>
        <w:t>n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ser</w:t>
      </w:r>
      <w:r>
        <w:rPr>
          <w:color w:val="231F20"/>
          <w:w w:val="84"/>
        </w:rPr>
        <w:t>á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considerad</w:t>
      </w:r>
      <w:r>
        <w:rPr>
          <w:color w:val="231F20"/>
          <w:w w:val="84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com</w:t>
      </w:r>
      <w:r>
        <w:rPr>
          <w:color w:val="231F20"/>
          <w:w w:val="84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válid</w:t>
      </w:r>
      <w:r>
        <w:rPr>
          <w:color w:val="231F20"/>
          <w:w w:val="84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par</w:t>
      </w:r>
      <w:r>
        <w:rPr>
          <w:color w:val="231F20"/>
          <w:w w:val="84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l</w:t>
      </w:r>
      <w:r>
        <w:rPr>
          <w:color w:val="231F20"/>
          <w:w w:val="84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convocatori</w:t>
      </w:r>
      <w:r>
        <w:rPr>
          <w:color w:val="231F20"/>
          <w:w w:val="84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d</w:t>
      </w:r>
      <w:r>
        <w:rPr>
          <w:color w:val="231F20"/>
          <w:w w:val="84"/>
        </w:rPr>
        <w:t>e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registr</w:t>
      </w:r>
      <w:r>
        <w:rPr>
          <w:color w:val="231F20"/>
          <w:w w:val="84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vigent</w:t>
      </w:r>
      <w:r>
        <w:rPr>
          <w:color w:val="231F20"/>
          <w:w w:val="84"/>
        </w:rPr>
        <w:t>e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e</w:t>
      </w:r>
      <w:r>
        <w:rPr>
          <w:color w:val="231F20"/>
          <w:w w:val="84"/>
        </w:rPr>
        <w:t>n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84"/>
        </w:rPr>
        <w:t>e</w:t>
      </w:r>
      <w:r>
        <w:rPr>
          <w:color w:val="231F20"/>
          <w:w w:val="84"/>
        </w:rPr>
        <w:t>l</w:t>
      </w:r>
      <w:r>
        <w:rPr>
          <w:color w:val="231F20"/>
          <w:spacing w:val="-10"/>
        </w:rPr>
        <w:t> </w:t>
      </w:r>
      <w:r>
        <w:rPr>
          <w:color w:val="231F20"/>
          <w:spacing w:val="-1"/>
          <w:w w:val="101"/>
          <w:sz w:val="14"/>
        </w:rPr>
        <w:t>p</w:t>
      </w:r>
      <w:r>
        <w:rPr>
          <w:color w:val="231F20"/>
          <w:spacing w:val="-1"/>
          <w:w w:val="183"/>
          <w:sz w:val="14"/>
        </w:rPr>
        <w:t>r</w:t>
      </w:r>
      <w:r>
        <w:rPr>
          <w:color w:val="231F20"/>
          <w:spacing w:val="-1"/>
          <w:w w:val="118"/>
          <w:sz w:val="14"/>
        </w:rPr>
        <w:t>o</w:t>
      </w:r>
      <w:r>
        <w:rPr>
          <w:color w:val="231F20"/>
          <w:spacing w:val="-1"/>
          <w:w w:val="84"/>
          <w:sz w:val="14"/>
        </w:rPr>
        <w:t>D</w:t>
      </w:r>
      <w:r>
        <w:rPr>
          <w:color w:val="231F20"/>
          <w:spacing w:val="-1"/>
          <w:w w:val="101"/>
          <w:sz w:val="14"/>
        </w:rPr>
        <w:t>ep</w:t>
      </w:r>
      <w:r>
        <w:rPr>
          <w:color w:val="231F20"/>
          <w:w w:val="84"/>
        </w:rPr>
        <w:t>.</w:t>
      </w:r>
    </w:p>
    <w:p>
      <w:pPr>
        <w:pStyle w:val="BodyText"/>
        <w:spacing w:line="280" w:lineRule="auto" w:before="2"/>
        <w:ind w:left="115" w:right="1129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requerirse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adicional,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ésta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realizarse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siguiente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 registro,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autorización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Secretaría.</w:t>
      </w:r>
    </w:p>
    <w:p>
      <w:pPr>
        <w:pStyle w:val="BodyText"/>
        <w:spacing w:line="280" w:lineRule="auto" w:before="162"/>
        <w:ind w:left="115" w:right="1130" w:firstLine="416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14.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registros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podrán renovarse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cumplirse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autorizado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dictamen </w:t>
      </w:r>
      <w:r>
        <w:rPr>
          <w:color w:val="231F20"/>
          <w:spacing w:val="-3"/>
          <w:w w:val="90"/>
        </w:rPr>
        <w:t>favorable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emitan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  <w:sz w:val="14"/>
        </w:rPr>
        <w:t>cpac</w:t>
      </w:r>
      <w:r>
        <w:rPr>
          <w:color w:val="231F20"/>
          <w:spacing w:val="-5"/>
          <w:w w:val="90"/>
        </w:rPr>
        <w:t>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partir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avances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producción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científica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registrada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durante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periodo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vigencia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registro.</w:t>
      </w:r>
    </w:p>
    <w:p>
      <w:pPr>
        <w:pStyle w:val="BodyText"/>
        <w:spacing w:before="9"/>
        <w:rPr>
          <w:sz w:val="29"/>
        </w:rPr>
      </w:pPr>
    </w:p>
    <w:p>
      <w:pPr>
        <w:pStyle w:val="Heading3"/>
        <w:spacing w:before="1"/>
      </w:pPr>
      <w:r>
        <w:rPr>
          <w:color w:val="231F20"/>
          <w:w w:val="80"/>
        </w:rPr>
        <w:t>CAPÍTULO V</w:t>
      </w:r>
    </w:p>
    <w:p>
      <w:pPr>
        <w:spacing w:before="57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PROCEDIMIENTO DE REGISTRO Y EVALUACIÓN   INTERNA</w:t>
      </w:r>
    </w:p>
    <w:p>
      <w:pPr>
        <w:pStyle w:val="BodyText"/>
        <w:spacing w:before="11"/>
        <w:rPr>
          <w:b/>
          <w:sz w:val="23"/>
        </w:rPr>
      </w:pPr>
    </w:p>
    <w:p>
      <w:pPr>
        <w:pStyle w:val="BodyText"/>
        <w:spacing w:line="280" w:lineRule="auto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2"/>
          <w:w w:val="90"/>
        </w:rPr>
        <w:t>registro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Secretaria,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envío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línea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información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356"/>
        </w:numPr>
        <w:tabs>
          <w:tab w:pos="475" w:val="left" w:leader="none"/>
          <w:tab w:pos="476" w:val="left" w:leader="none"/>
        </w:tabs>
        <w:spacing w:line="240" w:lineRule="auto" w:before="0" w:after="0"/>
        <w:ind w:left="1491" w:right="0" w:hanging="1375"/>
        <w:jc w:val="left"/>
        <w:rPr>
          <w:sz w:val="20"/>
        </w:rPr>
      </w:pPr>
      <w:r>
        <w:rPr>
          <w:color w:val="231F20"/>
          <w:w w:val="85"/>
          <w:sz w:val="20"/>
        </w:rPr>
        <w:t>Guía para registro de nuevos cuerpos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académicos;</w:t>
      </w:r>
    </w:p>
    <w:p>
      <w:pPr>
        <w:pStyle w:val="ListParagraph"/>
        <w:numPr>
          <w:ilvl w:val="0"/>
          <w:numId w:val="356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Carta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visto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bueno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espacios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involucrados;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REGISTRO Y CONSOLIDACIÓN DE CUERPOS ACADÉMICOS Y REDES DE INVESTIGACIÓN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356"/>
        </w:numPr>
        <w:tabs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Carta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compromiso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miembros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proponen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creación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356"/>
        </w:numPr>
        <w:tabs>
          <w:tab w:pos="1492" w:val="left" w:leader="none"/>
        </w:tabs>
        <w:spacing w:line="292" w:lineRule="auto" w:before="5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Documentos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digitalizados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probatorios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trayectoria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experiencia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docente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in- </w:t>
      </w:r>
      <w:r>
        <w:rPr>
          <w:color w:val="231F20"/>
          <w:w w:val="85"/>
          <w:sz w:val="20"/>
        </w:rPr>
        <w:t>vestigación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propuestos,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cuales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deberán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remitirse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Secretaría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 </w:t>
      </w:r>
      <w:r>
        <w:rPr>
          <w:color w:val="231F20"/>
          <w:w w:val="90"/>
          <w:sz w:val="20"/>
        </w:rPr>
        <w:t>correo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electrónico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estipulado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Convocatoria,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disco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compacto.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16.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  <w:sz w:val="14"/>
        </w:rPr>
        <w:t>cpac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</w:rPr>
        <w:t>recomienden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presentar ante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4"/>
        </w:rPr>
        <w:t>proDep</w:t>
      </w:r>
      <w:r>
        <w:rPr>
          <w:color w:val="231F20"/>
          <w:w w:val="90"/>
        </w:rPr>
        <w:t>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dadas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línea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presentarán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con- vocatoria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promueva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sep</w:t>
      </w:r>
      <w:r>
        <w:rPr>
          <w:color w:val="231F20"/>
          <w:w w:val="90"/>
        </w:rPr>
        <w:t>.</w:t>
      </w:r>
    </w:p>
    <w:p>
      <w:pPr>
        <w:pStyle w:val="BodyText"/>
        <w:spacing w:line="292" w:lineRule="auto" w:before="1"/>
        <w:ind w:left="1131" w:right="114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recomendaciones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realizadas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cpac</w:t>
      </w:r>
      <w:r>
        <w:rPr>
          <w:color w:val="231F20"/>
          <w:w w:val="90"/>
        </w:rPr>
        <w:t>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tomarán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categorías,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consolidación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357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Cuerpo Académico en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Formación;</w:t>
      </w:r>
    </w:p>
    <w:p>
      <w:pPr>
        <w:pStyle w:val="ListParagraph"/>
        <w:numPr>
          <w:ilvl w:val="0"/>
          <w:numId w:val="357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Cuerpo Académico en Consolidación,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357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Cuerpo Académico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Consolidado.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115" w:firstLine="360"/>
        <w:jc w:val="both"/>
      </w:pPr>
      <w:r>
        <w:rPr/>
        <w:pict>
          <v:group style="position:absolute;margin-left:40.888802pt;margin-top:15.536485pt;width:2.050pt;height:62pt;mso-position-horizontal-relative:page;mso-position-vertical-relative:paragraph;z-index:50992" coordorigin="818,311" coordsize="41,1240">
            <v:line style="position:absolute" from="838,331" to="838,1471" stroked="true" strokeweight="2pt" strokecolor="#231f20">
              <v:stroke dashstyle="dash"/>
            </v:line>
            <v:line style="position:absolute" from="838,1531" to="838,1531" stroked="true" strokeweight="2pt" strokecolor="#231f20"/>
            <v:line style="position:absolute" from="838,1530" to="838,153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1016" from="41.893501pt,10.537185pt" to="41.893501pt,10.537185pt" stroked="true" strokeweight="2pt" strokecolor="#231f20">
            <w10:wrap type="none"/>
          </v:line>
        </w:pict>
      </w:r>
      <w:r>
        <w:rPr/>
        <w:pict>
          <v:shape style="position:absolute;margin-left:23.053997pt;margin-top:14.572182pt;width:17.05pt;height:58pt;mso-position-horizontal-relative:page;mso-position-vertical-relative:paragraph;z-index:510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Cuerpo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Rede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Investigación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valoración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emisión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recomendaciones,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determinación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consolidación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 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cuerpos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  <w:sz w:val="14"/>
        </w:rPr>
        <w:t>cpac</w:t>
      </w:r>
      <w:r>
        <w:rPr>
          <w:color w:val="231F20"/>
          <w:spacing w:val="2"/>
          <w:w w:val="85"/>
          <w:sz w:val="14"/>
        </w:rPr>
        <w:t> </w:t>
      </w:r>
      <w:r>
        <w:rPr>
          <w:color w:val="231F20"/>
          <w:w w:val="85"/>
        </w:rPr>
        <w:t>observarán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contenidas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Inves- </w:t>
      </w:r>
      <w:r>
        <w:rPr>
          <w:color w:val="231F20"/>
          <w:w w:val="80"/>
        </w:rPr>
        <w:t>tigación </w:t>
      </w:r>
      <w:r>
        <w:rPr>
          <w:color w:val="231F20"/>
          <w:spacing w:val="17"/>
          <w:w w:val="80"/>
        </w:rPr>
        <w:t> </w:t>
      </w:r>
      <w:r>
        <w:rPr>
          <w:color w:val="231F20"/>
          <w:w w:val="80"/>
        </w:rPr>
        <w:t>Universitaria.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/>
        <w:pict>
          <v:group style="position:absolute;margin-left:0pt;margin-top:18.553072pt;width:36.450pt;height:17.05pt;mso-position-horizontal-relative:page;mso-position-vertical-relative:paragraph;z-index:51040" coordorigin="0,371" coordsize="729,341">
            <v:line style="position:absolute" from="397,691" to="708,691" stroked="true" strokeweight="2pt" strokecolor="#231f20">
              <v:stroke dashstyle="dash"/>
            </v:line>
            <v:line style="position:absolute" from="60,691" to="60,691" stroked="true" strokeweight="2pt" strokecolor="#231f20"/>
            <v:rect style="position:absolute;left:0;top:37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reconocerá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categorías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4"/>
        </w:rPr>
        <w:t>proDep</w:t>
      </w:r>
      <w:r>
        <w:rPr>
          <w:color w:val="231F20"/>
          <w:spacing w:val="-7"/>
          <w:w w:val="90"/>
          <w:sz w:val="14"/>
        </w:rPr>
        <w:t> </w:t>
      </w:r>
      <w:r>
        <w:rPr>
          <w:color w:val="231F20"/>
          <w:w w:val="90"/>
        </w:rPr>
        <w:t>otorgue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acadé- </w:t>
      </w:r>
      <w:r>
        <w:rPr>
          <w:color w:val="231F20"/>
          <w:w w:val="85"/>
        </w:rPr>
        <w:t>micos que obtengan su registro en dicho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programa.</w:t>
      </w:r>
    </w:p>
    <w:p>
      <w:pPr>
        <w:pStyle w:val="BodyText"/>
        <w:spacing w:line="292" w:lineRule="auto" w:before="1"/>
        <w:ind w:left="1130" w:right="115" w:firstLine="360"/>
        <w:jc w:val="both"/>
      </w:pPr>
      <w:r>
        <w:rPr>
          <w:color w:val="231F20"/>
          <w:w w:val="85"/>
        </w:rPr>
        <w:t>Se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reconocerán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cuerpos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mediar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clasificaciones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aquéllos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obtengan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regis- </w:t>
      </w:r>
      <w:r>
        <w:rPr>
          <w:color w:val="231F20"/>
          <w:w w:val="90"/>
        </w:rPr>
        <w:t>tro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reconocerá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 continúen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vigentes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periodos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mayores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integrarse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colaboradores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redes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convocatorias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específicas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publique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efecto.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18.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presentado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cuerpos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comprome- terse las siguientes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actividades: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35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Elevar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habilitación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deseablemente,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colaboradores;</w:t>
      </w:r>
    </w:p>
    <w:p>
      <w:pPr>
        <w:pStyle w:val="ListParagraph"/>
        <w:numPr>
          <w:ilvl w:val="0"/>
          <w:numId w:val="358"/>
        </w:numPr>
        <w:tabs>
          <w:tab w:pos="1490" w:val="left" w:leader="none"/>
          <w:tab w:pos="1492" w:val="left" w:leader="none"/>
        </w:tabs>
        <w:spacing w:line="292" w:lineRule="auto" w:before="5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Enviar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publicación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colegiado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revista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indizada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miem- </w:t>
      </w:r>
      <w:r>
        <w:rPr>
          <w:color w:val="231F20"/>
          <w:w w:val="85"/>
          <w:sz w:val="20"/>
        </w:rPr>
        <w:t>bros del cuerpo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académico;</w:t>
      </w:r>
    </w:p>
    <w:p>
      <w:pPr>
        <w:pStyle w:val="ListParagraph"/>
        <w:numPr>
          <w:ilvl w:val="0"/>
          <w:numId w:val="358"/>
        </w:numPr>
        <w:tabs>
          <w:tab w:pos="1492" w:val="left" w:leader="none"/>
        </w:tabs>
        <w:spacing w:line="292" w:lineRule="auto" w:before="1" w:after="0"/>
        <w:ind w:left="1491" w:right="115" w:hanging="360"/>
        <w:jc w:val="left"/>
        <w:rPr>
          <w:sz w:val="20"/>
        </w:rPr>
      </w:pPr>
      <w:r>
        <w:rPr>
          <w:color w:val="231F20"/>
          <w:w w:val="85"/>
          <w:sz w:val="20"/>
        </w:rPr>
        <w:t>Registrar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concluir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uno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varios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participen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colegiadamente los miembros del cuerpo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académico;</w:t>
      </w:r>
    </w:p>
    <w:p>
      <w:pPr>
        <w:pStyle w:val="ListParagraph"/>
        <w:numPr>
          <w:ilvl w:val="0"/>
          <w:numId w:val="358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Organizar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convocado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académico;</w:t>
      </w:r>
    </w:p>
    <w:p>
      <w:pPr>
        <w:pStyle w:val="ListParagraph"/>
        <w:numPr>
          <w:ilvl w:val="0"/>
          <w:numId w:val="358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colegiadamente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titulación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avanzados;</w:t>
      </w:r>
    </w:p>
    <w:p>
      <w:pPr>
        <w:pStyle w:val="ListParagraph"/>
        <w:numPr>
          <w:ilvl w:val="0"/>
          <w:numId w:val="358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Publicar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libro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preferentemente;</w:t>
      </w:r>
    </w:p>
    <w:p>
      <w:pPr>
        <w:pStyle w:val="ListParagraph"/>
        <w:numPr>
          <w:ilvl w:val="0"/>
          <w:numId w:val="358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Participar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actualización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planes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superior,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358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spacing w:val="-6"/>
          <w:w w:val="85"/>
          <w:sz w:val="20"/>
        </w:rPr>
        <w:t>Todas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aquellas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actividades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propio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cuerpo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considere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pertinentes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desarrollo.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187"/>
          <w:pgSz w:w="9810" w:h="13500"/>
          <w:pgMar w:footer="796" w:header="0" w:top="920" w:bottom="980" w:left="0" w:right="880"/>
        </w:sectPr>
      </w:pPr>
    </w:p>
    <w:p>
      <w:pPr>
        <w:spacing w:before="68" w:after="21"/>
        <w:ind w:left="177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REGISTRO Y CONSOLIDACIÓN DE CUERPOS ACADÉMICOS Y REDES DE INVESTIGACIÓN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15" w:right="1130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integrarse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desarrollo,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cuatro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indicadas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artículo.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actividades,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cu- </w:t>
      </w:r>
      <w:r>
        <w:rPr>
          <w:color w:val="231F20"/>
          <w:w w:val="85"/>
        </w:rPr>
        <w:t>bran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solicitar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apoyos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procedentes ante la Secretaría, los cuales consistirán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en: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35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Financiamiento a proyectos 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</w:p>
    <w:p>
      <w:pPr>
        <w:pStyle w:val="ListParagraph"/>
        <w:numPr>
          <w:ilvl w:val="0"/>
          <w:numId w:val="359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Financiamiento a edición de libros,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359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Apoyos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modalidades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Secretaría.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97" w:lineRule="auto"/>
        <w:ind w:left="115" w:right="1127" w:firstLine="360"/>
        <w:jc w:val="both"/>
      </w:pPr>
      <w:r>
        <w:rPr>
          <w:b/>
          <w:color w:val="939598"/>
          <w:w w:val="85"/>
        </w:rPr>
        <w:t>Artículo 20. </w:t>
      </w:r>
      <w:r>
        <w:rPr>
          <w:color w:val="231F20"/>
          <w:w w:val="85"/>
        </w:rPr>
        <w:t>La aprobación de las solicitudes de registro interno corresponderá exclusivamente a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  <w:sz w:val="14"/>
        </w:rPr>
        <w:t>cpac</w:t>
      </w:r>
      <w:r>
        <w:rPr>
          <w:color w:val="231F20"/>
          <w:spacing w:val="3"/>
          <w:w w:val="90"/>
          <w:sz w:val="14"/>
        </w:rPr>
        <w:t> </w:t>
      </w:r>
      <w:r>
        <w:rPr>
          <w:color w:val="231F20"/>
          <w:w w:val="90"/>
        </w:rPr>
        <w:t>integradas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interna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académicos </w:t>
      </w:r>
      <w:r>
        <w:rPr>
          <w:color w:val="231F20"/>
          <w:w w:val="85"/>
        </w:rPr>
        <w:t>de 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</w:pPr>
    </w:p>
    <w:p>
      <w:pPr>
        <w:pStyle w:val="Heading3"/>
        <w:spacing w:before="153"/>
      </w:pPr>
      <w:r>
        <w:rPr/>
        <w:pict>
          <v:line style="position:absolute;mso-position-horizontal-relative:page;mso-position-vertical-relative:paragraph;z-index:51136" from="448.498413pt,17.825478pt" to="448.498413pt,17.825478pt" stroked="true" strokeweight="2pt" strokecolor="#231f20">
            <w10:wrap type="none"/>
          </v:line>
        </w:pict>
      </w:r>
      <w:r>
        <w:rPr/>
        <w:pict>
          <v:shape style="position:absolute;margin-left:451.661285pt;margin-top:21.860474pt;width:17pt;height:58pt;mso-position-horizontal-relative:page;mso-position-vertical-relative:paragraph;z-index:511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Cuerpo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Rede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Investigación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CAPÍTULO VI</w:t>
      </w:r>
    </w:p>
    <w:p>
      <w:pPr>
        <w:spacing w:line="309" w:lineRule="auto" w:before="73"/>
        <w:ind w:left="853" w:right="1866" w:firstLine="0"/>
        <w:jc w:val="center"/>
        <w:rPr>
          <w:b/>
          <w:sz w:val="22"/>
        </w:rPr>
      </w:pPr>
      <w:r>
        <w:rPr/>
        <w:pict>
          <v:group style="position:absolute;margin-left:447.498413pt;margin-top:2.522775pt;width:2.050pt;height:62pt;mso-position-horizontal-relative:page;mso-position-vertical-relative:paragraph;z-index:51112" coordorigin="8950,50" coordsize="41,1240">
            <v:line style="position:absolute" from="8970,70" to="8970,1210" stroked="true" strokeweight="2pt" strokecolor="#231f20">
              <v:stroke dashstyle="dash"/>
            </v:line>
            <v:line style="position:absolute" from="8970,1270" to="8970,1270" stroked="true" strokeweight="2pt" strokecolor="#231f20"/>
            <v:line style="position:absolute" from="8970,1270" to="8970,1270" stroked="true" strokeweight="2pt" strokecolor="#231f20"/>
            <w10:wrap type="none"/>
          </v:group>
        </w:pict>
      </w: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37"/>
          <w:w w:val="85"/>
          <w:sz w:val="22"/>
        </w:rPr>
        <w:t> </w:t>
      </w:r>
      <w:r>
        <w:rPr>
          <w:b/>
          <w:color w:val="231F20"/>
          <w:spacing w:val="-7"/>
          <w:w w:val="85"/>
          <w:sz w:val="22"/>
        </w:rPr>
        <w:t>ALTA</w:t>
      </w:r>
      <w:r>
        <w:rPr>
          <w:b/>
          <w:color w:val="231F20"/>
          <w:spacing w:val="-3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INTEGRANTES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CUERPOS</w:t>
      </w:r>
      <w:r>
        <w:rPr>
          <w:b/>
          <w:color w:val="231F20"/>
          <w:spacing w:val="-3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ACADÉMICOS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0"/>
          <w:sz w:val="22"/>
        </w:rPr>
        <w:t>REGISTRADOS  EN</w:t>
      </w:r>
      <w:r>
        <w:rPr>
          <w:b/>
          <w:color w:val="231F20"/>
          <w:spacing w:val="10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PRODEP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before="1"/>
        <w:ind w:left="475" w:right="34"/>
      </w:pPr>
      <w:r>
        <w:rPr/>
        <w:pict>
          <v:group style="position:absolute;margin-left:453.987183pt;margin-top:.354595pt;width:36.450pt;height:17.05pt;mso-position-horizontal-relative:page;mso-position-vertical-relative:paragraph;z-index:51160" coordorigin="9080,7" coordsize="729,341">
            <v:line style="position:absolute" from="9100,327" to="9411,327" stroked="true" strokeweight="2pt" strokecolor="#231f20">
              <v:stroke dashstyle="dash"/>
            </v:line>
            <v:line style="position:absolute" from="9748,327" to="9748,327" stroked="true" strokeweight="2pt" strokecolor="#231f20"/>
            <v:rect style="position:absolute;left:9411;top: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 21. </w:t>
      </w:r>
      <w:r>
        <w:rPr>
          <w:color w:val="231F20"/>
          <w:w w:val="90"/>
        </w:rPr>
        <w:t>Para la gestión del alta de un integrante en un cuerpo académico registrado en el</w:t>
      </w:r>
    </w:p>
    <w:p>
      <w:pPr>
        <w:pStyle w:val="BodyText"/>
        <w:spacing w:before="56"/>
        <w:ind w:left="115" w:right="34"/>
      </w:pPr>
      <w:r>
        <w:rPr>
          <w:color w:val="231F20"/>
          <w:w w:val="90"/>
          <w:sz w:val="14"/>
        </w:rPr>
        <w:t>proDep</w:t>
      </w:r>
      <w:r>
        <w:rPr>
          <w:color w:val="231F20"/>
          <w:w w:val="90"/>
        </w:rPr>
        <w:t>, así como ante la Secretaría se promoverán registros separados.</w:t>
      </w:r>
    </w:p>
    <w:p>
      <w:pPr>
        <w:pStyle w:val="BodyText"/>
        <w:spacing w:line="297" w:lineRule="auto" w:before="56"/>
        <w:ind w:left="115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promovido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temporal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satisfacción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aplicable,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profesores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comple- </w:t>
      </w:r>
      <w:r>
        <w:rPr>
          <w:color w:val="231F20"/>
          <w:w w:val="90"/>
        </w:rPr>
        <w:t>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año.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referente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4"/>
        </w:rPr>
        <w:t>proDep</w:t>
      </w:r>
      <w:r>
        <w:rPr>
          <w:color w:val="231F20"/>
          <w:spacing w:val="-13"/>
          <w:w w:val="90"/>
          <w:sz w:val="14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otorgue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el tiempo que conserve su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registro.</w:t>
      </w:r>
    </w:p>
    <w:p>
      <w:pPr>
        <w:pStyle w:val="BodyText"/>
        <w:spacing w:line="297" w:lineRule="auto" w:before="162"/>
        <w:ind w:left="116" w:right="1130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enviar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través </w:t>
      </w:r>
      <w:r>
        <w:rPr>
          <w:color w:val="231F20"/>
          <w:w w:val="85"/>
        </w:rPr>
        <w:t>del sistema en línea la siguiente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información: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360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Justificación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alta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líder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académico;</w:t>
      </w:r>
    </w:p>
    <w:p>
      <w:pPr>
        <w:pStyle w:val="ListParagraph"/>
        <w:numPr>
          <w:ilvl w:val="0"/>
          <w:numId w:val="360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Programa de trabajo del nuevo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integrante;</w:t>
      </w:r>
    </w:p>
    <w:p>
      <w:pPr>
        <w:pStyle w:val="ListParagraph"/>
        <w:numPr>
          <w:ilvl w:val="0"/>
          <w:numId w:val="360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Carta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visto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bueno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espacio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involucrados,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360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Carta compromiso del nuevo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integrante.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5" w:right="1130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presentará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publique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Secretaría.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23.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com- </w:t>
      </w:r>
      <w:r>
        <w:rPr>
          <w:color w:val="231F20"/>
          <w:w w:val="85"/>
        </w:rPr>
        <w:t>prometerse, al menos, las siguientes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actividades:</w:t>
      </w:r>
    </w:p>
    <w:p>
      <w:pPr>
        <w:spacing w:after="0" w:line="297" w:lineRule="auto"/>
        <w:jc w:val="both"/>
        <w:sectPr>
          <w:footerReference w:type="default" r:id="rId188"/>
          <w:pgSz w:w="9810" w:h="13500"/>
          <w:pgMar w:footer="796" w:header="0" w:top="920" w:bottom="980" w:left="880" w:right="0"/>
          <w:pgNumType w:start="431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REGISTRO Y CONSOLIDACIÓN DE CUERPOS ACADÉMICOS Y REDES DE INVESTIGACIÓN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1"/>
          <w:numId w:val="360"/>
        </w:numPr>
        <w:tabs>
          <w:tab w:pos="1490" w:val="left" w:leader="none"/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Enviar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publicación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colegiado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revista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indizada;</w:t>
      </w:r>
    </w:p>
    <w:p>
      <w:pPr>
        <w:pStyle w:val="ListParagraph"/>
        <w:numPr>
          <w:ilvl w:val="1"/>
          <w:numId w:val="360"/>
        </w:numPr>
        <w:tabs>
          <w:tab w:pos="1490" w:val="left" w:leader="none"/>
          <w:tab w:pos="1492" w:val="left" w:leader="none"/>
        </w:tabs>
        <w:spacing w:line="283" w:lineRule="auto" w:before="4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Registrar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concluir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trabaje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colegiadamente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algún </w:t>
      </w:r>
      <w:r>
        <w:rPr>
          <w:color w:val="231F20"/>
          <w:w w:val="85"/>
          <w:sz w:val="20"/>
        </w:rPr>
        <w:t>miembro del cuerpo académico,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60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colegiadamente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titulación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avanzados.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cumplimiento,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nuevo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cubra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estable- cidos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aplicable,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solicitar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apoyos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otorgados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Secretaría,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Lineamientos.</w:t>
      </w:r>
    </w:p>
    <w:p>
      <w:pPr>
        <w:pStyle w:val="BodyText"/>
        <w:spacing w:line="283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24.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interno corresponderá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cpac</w:t>
      </w:r>
      <w:r>
        <w:rPr>
          <w:color w:val="231F20"/>
          <w:w w:val="90"/>
        </w:rPr>
        <w:t>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considerarán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variables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criterios: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6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Perfil del profesor de tiempo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completo: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1"/>
          <w:numId w:val="361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Grado</w:t>
      </w:r>
      <w:r>
        <w:rPr>
          <w:color w:val="231F20"/>
          <w:spacing w:val="32"/>
          <w:w w:val="80"/>
          <w:sz w:val="20"/>
        </w:rPr>
        <w:t> </w:t>
      </w:r>
      <w:r>
        <w:rPr>
          <w:color w:val="231F20"/>
          <w:w w:val="80"/>
          <w:sz w:val="20"/>
        </w:rPr>
        <w:t>académico;</w:t>
      </w:r>
    </w:p>
    <w:p>
      <w:pPr>
        <w:pStyle w:val="ListParagraph"/>
        <w:numPr>
          <w:ilvl w:val="1"/>
          <w:numId w:val="361"/>
        </w:numPr>
        <w:tabs>
          <w:tab w:pos="1972" w:val="left" w:leader="none"/>
        </w:tabs>
        <w:spacing w:line="240" w:lineRule="auto" w:before="42" w:after="0"/>
        <w:ind w:left="1971" w:right="0" w:hanging="240"/>
        <w:jc w:val="left"/>
        <w:rPr>
          <w:sz w:val="20"/>
        </w:rPr>
      </w:pPr>
      <w:r>
        <w:rPr>
          <w:color w:val="231F20"/>
          <w:w w:val="90"/>
          <w:sz w:val="20"/>
        </w:rPr>
        <w:t>Pertenencia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14"/>
        </w:rPr>
        <w:t>snI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1"/>
          <w:numId w:val="361"/>
        </w:numPr>
        <w:tabs>
          <w:tab w:pos="1972" w:val="left" w:leader="none"/>
        </w:tabs>
        <w:spacing w:line="240" w:lineRule="auto" w:before="42" w:after="0"/>
        <w:ind w:left="1971" w:right="0" w:hanging="240"/>
        <w:jc w:val="left"/>
        <w:rPr>
          <w:sz w:val="20"/>
        </w:rPr>
      </w:pPr>
      <w:r>
        <w:rPr/>
        <w:pict>
          <v:group style="position:absolute;margin-left:40.888802pt;margin-top:14.433695pt;width:2.050pt;height:62pt;mso-position-horizontal-relative:page;mso-position-vertical-relative:paragraph;z-index:51232" coordorigin="818,289" coordsize="41,1240">
            <v:line style="position:absolute" from="838,309" to="838,1449" stroked="true" strokeweight="2pt" strokecolor="#231f20">
              <v:stroke dashstyle="dash"/>
            </v:line>
            <v:line style="position:absolute" from="838,1509" to="838,1509" stroked="true" strokeweight="2pt" strokecolor="#231f20"/>
            <v:line style="position:absolute" from="838,1508" to="838,15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1256" from="41.893501pt,9.434395pt" to="41.893501pt,9.434395pt" stroked="true" strokeweight="2pt" strokecolor="#231f20">
            <w10:wrap type="none"/>
          </v:line>
        </w:pict>
      </w:r>
      <w:r>
        <w:rPr/>
        <w:pict>
          <v:shape style="position:absolute;margin-left:23.053997pt;margin-top:13.469392pt;width:17.05pt;height:58pt;mso-position-horizontal-relative:page;mso-position-vertical-relative:paragraph;z-index:513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Cuerpo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Rede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Investigación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  <w:sz w:val="20"/>
        </w:rPr>
        <w:t>Perfil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14"/>
        </w:rPr>
        <w:t>proDep</w:t>
      </w:r>
      <w:r>
        <w:rPr>
          <w:color w:val="231F20"/>
          <w:w w:val="95"/>
          <w:sz w:val="20"/>
        </w:rPr>
        <w:t>.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361"/>
        </w:numPr>
        <w:tabs>
          <w:tab w:pos="1490" w:val="left" w:leader="none"/>
          <w:tab w:pos="1491" w:val="left" w:leader="none"/>
        </w:tabs>
        <w:spacing w:line="283" w:lineRule="auto" w:before="0" w:after="0"/>
        <w:ind w:left="1491" w:right="112" w:hanging="360"/>
        <w:jc w:val="left"/>
        <w:rPr>
          <w:sz w:val="20"/>
        </w:rPr>
      </w:pPr>
      <w:r>
        <w:rPr/>
        <w:pict>
          <v:group style="position:absolute;margin-left:0pt;margin-top:31.70159pt;width:36.450pt;height:17.05pt;mso-position-horizontal-relative:page;mso-position-vertical-relative:paragraph;z-index:51280" coordorigin="0,634" coordsize="729,341">
            <v:line style="position:absolute" from="397,954" to="708,954" stroked="true" strokeweight="2pt" strokecolor="#231f20">
              <v:stroke dashstyle="dash"/>
            </v:line>
            <v:line style="position:absolute" from="60,954" to="60,954" stroked="true" strokeweight="2pt" strokecolor="#231f20"/>
            <v:rect style="position:absolute;left:0;top:63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colegiada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humanos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niveles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profesionales,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categoría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avanzados,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categorías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maestría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doctorado: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361"/>
        </w:numPr>
        <w:tabs>
          <w:tab w:pos="1972" w:val="left" w:leader="none"/>
        </w:tabs>
        <w:spacing w:line="283" w:lineRule="auto" w:before="0" w:after="0"/>
        <w:ind w:left="1971" w:right="114" w:hanging="240"/>
        <w:jc w:val="both"/>
        <w:rPr>
          <w:sz w:val="20"/>
        </w:rPr>
      </w:pPr>
      <w:r>
        <w:rPr>
          <w:color w:val="231F20"/>
          <w:w w:val="85"/>
          <w:sz w:val="20"/>
        </w:rPr>
        <w:t>Dirección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revisión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conjunta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tesis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u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otra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modalidad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profesional que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requiera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escrito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sustentación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mismo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jurado,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que sea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reconocida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académico;</w:t>
      </w:r>
    </w:p>
    <w:p>
      <w:pPr>
        <w:pStyle w:val="ListParagraph"/>
        <w:numPr>
          <w:ilvl w:val="1"/>
          <w:numId w:val="361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Dirección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conjunta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tesis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terminal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avanzados;</w:t>
      </w:r>
    </w:p>
    <w:p>
      <w:pPr>
        <w:pStyle w:val="ListParagraph"/>
        <w:numPr>
          <w:ilvl w:val="1"/>
          <w:numId w:val="361"/>
        </w:numPr>
        <w:tabs>
          <w:tab w:pos="1972" w:val="left" w:leader="none"/>
        </w:tabs>
        <w:spacing w:line="240" w:lineRule="auto" w:before="4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conjunta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comités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tutores,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61"/>
        </w:numPr>
        <w:tabs>
          <w:tab w:pos="1972" w:val="left" w:leader="none"/>
        </w:tabs>
        <w:spacing w:line="283" w:lineRule="auto" w:before="42" w:after="0"/>
        <w:ind w:left="1971" w:right="114" w:hanging="240"/>
        <w:jc w:val="left"/>
        <w:rPr>
          <w:sz w:val="20"/>
        </w:rPr>
      </w:pPr>
      <w:r>
        <w:rPr>
          <w:color w:val="231F20"/>
          <w:w w:val="90"/>
          <w:sz w:val="20"/>
        </w:rPr>
        <w:t>Consistencia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temas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dirigidos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incisos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a)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b)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fracción,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líneas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61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Producción académica 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calidad:</w:t>
      </w:r>
    </w:p>
    <w:p>
      <w:pPr>
        <w:pStyle w:val="ListParagraph"/>
        <w:numPr>
          <w:ilvl w:val="1"/>
          <w:numId w:val="361"/>
        </w:numPr>
        <w:tabs>
          <w:tab w:pos="1972" w:val="left" w:leader="none"/>
        </w:tabs>
        <w:spacing w:line="240" w:lineRule="auto" w:before="16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conjunta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productos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calidad,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61"/>
        </w:numPr>
        <w:tabs>
          <w:tab w:pos="1972" w:val="left" w:leader="none"/>
        </w:tabs>
        <w:spacing w:line="240" w:lineRule="auto" w:before="4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Coherencia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producción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calidad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línea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361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Proyectos de investigación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conjuntos: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1"/>
          <w:numId w:val="361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61"/>
        </w:numPr>
        <w:tabs>
          <w:tab w:pos="1972" w:val="left" w:leader="none"/>
        </w:tabs>
        <w:spacing w:line="240" w:lineRule="auto" w:before="4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Coherencia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línea.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25.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registro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profesor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completo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académico, </w:t>
      </w:r>
      <w:r>
        <w:rPr>
          <w:color w:val="231F20"/>
          <w:w w:val="90"/>
        </w:rPr>
        <w:t>tendrá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validez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  <w:sz w:val="14"/>
        </w:rPr>
        <w:t>cpac</w:t>
      </w:r>
      <w:r>
        <w:rPr>
          <w:color w:val="231F20"/>
          <w:spacing w:val="-4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convocatoria 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proDep</w:t>
      </w:r>
      <w:r>
        <w:rPr>
          <w:color w:val="231F20"/>
          <w:w w:val="90"/>
        </w:rPr>
        <w:t>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sometida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valoración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programa.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177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REGISTRO Y CONSOLIDACIÓN DE CUERPOS ACADÉMICOS Y REDES DE INVESTIGACIÓN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spacing w:before="80"/>
        <w:ind w:left="475" w:right="34" w:firstLine="0"/>
        <w:jc w:val="left"/>
        <w:rPr>
          <w:sz w:val="14"/>
        </w:rPr>
      </w:pPr>
      <w:r>
        <w:rPr>
          <w:b/>
          <w:color w:val="939598"/>
          <w:w w:val="95"/>
          <w:sz w:val="20"/>
        </w:rPr>
        <w:t>Artículo 26. </w:t>
      </w:r>
      <w:r>
        <w:rPr>
          <w:color w:val="231F20"/>
          <w:w w:val="95"/>
          <w:sz w:val="20"/>
        </w:rPr>
        <w:t>Para la valoración de las solicitudes de registro de un alta ante el </w:t>
      </w:r>
      <w:r>
        <w:rPr>
          <w:color w:val="231F20"/>
          <w:w w:val="95"/>
          <w:sz w:val="14"/>
        </w:rPr>
        <w:t>proDep</w:t>
      </w:r>
      <w:r>
        <w:rPr>
          <w:color w:val="231F20"/>
          <w:w w:val="95"/>
          <w:sz w:val="20"/>
        </w:rPr>
        <w:t>, las </w:t>
      </w:r>
      <w:r>
        <w:rPr>
          <w:color w:val="231F20"/>
          <w:w w:val="95"/>
          <w:sz w:val="14"/>
        </w:rPr>
        <w:t>cpac</w:t>
      </w:r>
    </w:p>
    <w:p>
      <w:pPr>
        <w:pStyle w:val="BodyText"/>
        <w:spacing w:before="42"/>
        <w:ind w:left="115" w:right="34"/>
      </w:pPr>
      <w:r>
        <w:rPr>
          <w:color w:val="231F20"/>
          <w:w w:val="85"/>
        </w:rPr>
        <w:t>considerarán las variables y criterios señalados en el artículo 24 de los Lineamientos.</w:t>
      </w:r>
    </w:p>
    <w:p>
      <w:pPr>
        <w:pStyle w:val="BodyText"/>
      </w:pPr>
    </w:p>
    <w:p>
      <w:pPr>
        <w:pStyle w:val="BodyText"/>
        <w:spacing w:before="9"/>
        <w:rPr>
          <w:sz w:val="16"/>
        </w:rPr>
      </w:pPr>
    </w:p>
    <w:p>
      <w:pPr>
        <w:pStyle w:val="Heading3"/>
      </w:pPr>
      <w:r>
        <w:rPr>
          <w:color w:val="231F20"/>
          <w:w w:val="80"/>
        </w:rPr>
        <w:t>CAPÍTULO VII</w:t>
      </w:r>
    </w:p>
    <w:p>
      <w:pPr>
        <w:spacing w:line="295" w:lineRule="auto" w:before="59"/>
        <w:ind w:left="414" w:right="142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LAS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spacing w:val="-6"/>
          <w:w w:val="85"/>
          <w:sz w:val="22"/>
        </w:rPr>
        <w:t>ALTAS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COLABORADORES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CUERPOS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ACADÉMICOS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5"/>
          <w:sz w:val="22"/>
        </w:rPr>
        <w:t>REGISTRADOS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EN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EL</w:t>
      </w:r>
      <w:r>
        <w:rPr>
          <w:b/>
          <w:color w:val="231F20"/>
          <w:spacing w:val="-3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PRODEP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3" w:lineRule="auto" w:before="1"/>
        <w:ind w:left="115" w:right="1127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27.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incorporarse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colaboradores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aquellos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pro- </w:t>
      </w:r>
      <w:r>
        <w:rPr>
          <w:color w:val="231F20"/>
          <w:w w:val="90"/>
        </w:rPr>
        <w:t>fesores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completo,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técnicos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asignatura,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cumplan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2"/>
          <w:w w:val="90"/>
        </w:rPr>
        <w:t>las </w:t>
      </w:r>
      <w:r>
        <w:rPr>
          <w:color w:val="231F20"/>
          <w:w w:val="85"/>
        </w:rPr>
        <w:t>siguientes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condiciones: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62"/>
        </w:numPr>
        <w:tabs>
          <w:tab w:pos="476" w:val="left" w:leader="none"/>
        </w:tabs>
        <w:spacing w:line="283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nombramiento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vigente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encontrarse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adscritos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Facultad,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Universitario,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</w:p>
    <w:p>
      <w:pPr>
        <w:pStyle w:val="ListParagraph"/>
        <w:numPr>
          <w:ilvl w:val="0"/>
          <w:numId w:val="362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47.498413pt;margin-top:35.636776pt;width:2.050pt;height:62pt;mso-position-horizontal-relative:page;mso-position-vertical-relative:paragraph;z-index:51352" coordorigin="8950,713" coordsize="41,1240">
            <v:line style="position:absolute" from="8970,733" to="8970,1873" stroked="true" strokeweight="2pt" strokecolor="#231f20">
              <v:stroke dashstyle="dash"/>
            </v:line>
            <v:line style="position:absolute" from="8970,1933" to="8970,1933" stroked="true" strokeweight="2pt" strokecolor="#231f20"/>
            <v:line style="position:absolute" from="8970,1932" to="8970,193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1376" from="448.498413pt,30.637476pt" to="448.498413pt,30.637476pt" stroked="true" strokeweight="2pt" strokecolor="#231f20">
            <w10:wrap type="none"/>
          </v:line>
        </w:pict>
      </w:r>
      <w:r>
        <w:rPr/>
        <w:pict>
          <v:shape style="position:absolute;margin-left:451.661285pt;margin-top:34.672474pt;width:17pt;height:58pt;mso-position-horizontal-relative:page;mso-position-vertical-relative:paragraph;z-index:514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Cuerpo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Rede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Investigación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Mostrar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interés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signar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carta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compromiso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participación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investigación derivados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líneas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generación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 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solicita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ingresar,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362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39.804588pt;width:36.450pt;height:17.05pt;mso-position-horizontal-relative:page;mso-position-vertical-relative:paragraph;z-index:51400" coordorigin="9080,796" coordsize="729,341">
            <v:line style="position:absolute" from="9100,1116" to="9411,1116" stroked="true" strokeweight="2pt" strokecolor="#231f20">
              <v:stroke dashstyle="dash"/>
            </v:line>
            <v:line style="position:absolute" from="9748,1116" to="9748,1116" stroked="true" strokeweight="2pt" strokecolor="#231f20"/>
            <v:rect style="position:absolute;left:9411;top:79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aceptación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colaboradores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emitida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 </w:t>
      </w:r>
      <w:r>
        <w:rPr>
          <w:color w:val="231F20"/>
          <w:w w:val="90"/>
          <w:sz w:val="20"/>
        </w:rPr>
        <w:t>mismo,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especificando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participación,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tipo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apoyos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acceder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reconocimiento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participación.</w:t>
      </w:r>
    </w:p>
    <w:p>
      <w:pPr>
        <w:pStyle w:val="BodyText"/>
        <w:rPr>
          <w:sz w:val="21"/>
        </w:rPr>
      </w:pPr>
    </w:p>
    <w:p>
      <w:pPr>
        <w:pStyle w:val="BodyText"/>
        <w:spacing w:line="283" w:lineRule="auto"/>
        <w:ind w:left="115" w:right="1130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ningún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completo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considerados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colaboradores </w:t>
      </w:r>
      <w:r>
        <w:rPr>
          <w:color w:val="231F20"/>
          <w:w w:val="85"/>
        </w:rPr>
        <w:t>podrá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exceder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veinte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total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colaboradores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registrados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académico.</w:t>
      </w:r>
    </w:p>
    <w:p>
      <w:pPr>
        <w:pStyle w:val="BodyText"/>
      </w:pPr>
    </w:p>
    <w:p>
      <w:pPr>
        <w:pStyle w:val="Heading3"/>
        <w:spacing w:before="153"/>
      </w:pPr>
      <w:r>
        <w:rPr>
          <w:color w:val="231F20"/>
          <w:w w:val="80"/>
        </w:rPr>
        <w:t>CAPÍTULO VIII</w:t>
      </w:r>
    </w:p>
    <w:p>
      <w:pPr>
        <w:spacing w:line="295" w:lineRule="auto" w:before="59"/>
        <w:ind w:left="1521" w:right="2536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CAMBIO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NIVEL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UN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CUERPO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ACADÉMICO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5"/>
          <w:sz w:val="22"/>
        </w:rPr>
        <w:t>REGISTRADO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EN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EL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PRODEP</w:t>
      </w:r>
    </w:p>
    <w:p>
      <w:pPr>
        <w:pStyle w:val="BodyText"/>
        <w:rPr>
          <w:b/>
          <w:sz w:val="22"/>
        </w:rPr>
      </w:pPr>
    </w:p>
    <w:p>
      <w:pPr>
        <w:pStyle w:val="BodyText"/>
        <w:spacing w:line="283" w:lineRule="auto" w:before="128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28.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proDep</w:t>
      </w:r>
      <w:r>
        <w:rPr>
          <w:color w:val="231F20"/>
          <w:w w:val="90"/>
        </w:rPr>
        <w:t>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deberán realizar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promueva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Secretaría,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emitida 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apego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proDep</w:t>
      </w:r>
      <w:r>
        <w:rPr>
          <w:color w:val="231F20"/>
          <w:spacing w:val="-11"/>
          <w:w w:val="90"/>
          <w:sz w:val="14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movimientos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académicos.</w:t>
      </w:r>
    </w:p>
    <w:p>
      <w:pPr>
        <w:pStyle w:val="BodyText"/>
        <w:spacing w:line="283" w:lineRule="auto" w:before="162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29.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gestionar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ante </w:t>
      </w:r>
      <w:r>
        <w:rPr>
          <w:color w:val="231F20"/>
          <w:w w:val="85"/>
        </w:rPr>
        <w:t>la Secretaría la siguiente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información: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63"/>
        </w:numPr>
        <w:tabs>
          <w:tab w:pos="476" w:val="left" w:leader="none"/>
        </w:tabs>
        <w:spacing w:line="283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Solicitud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líder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confirmando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actualización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línea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currículum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trayectoria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integrantes;</w:t>
      </w:r>
    </w:p>
    <w:p>
      <w:pPr>
        <w:pStyle w:val="ListParagraph"/>
        <w:numPr>
          <w:ilvl w:val="0"/>
          <w:numId w:val="363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Carta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visto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bueno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espacios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involucrados,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363"/>
        </w:numPr>
        <w:tabs>
          <w:tab w:pos="476" w:val="left" w:leader="none"/>
        </w:tabs>
        <w:spacing w:line="292" w:lineRule="auto" w:before="50" w:after="0"/>
        <w:ind w:left="476" w:right="1133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Documentos probatorios digitalizados </w:t>
      </w:r>
      <w:r>
        <w:rPr>
          <w:color w:val="231F20"/>
          <w:w w:val="85"/>
          <w:sz w:val="20"/>
        </w:rPr>
        <w:t>del </w:t>
      </w:r>
      <w:r>
        <w:rPr>
          <w:color w:val="231F20"/>
          <w:spacing w:val="-3"/>
          <w:w w:val="85"/>
          <w:sz w:val="20"/>
        </w:rPr>
        <w:t>currículum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-3"/>
          <w:w w:val="85"/>
          <w:sz w:val="20"/>
        </w:rPr>
        <w:t>trayectoria académica </w:t>
      </w:r>
      <w:r>
        <w:rPr>
          <w:color w:val="231F20"/>
          <w:w w:val="85"/>
          <w:sz w:val="20"/>
        </w:rPr>
        <w:t>del </w:t>
      </w:r>
      <w:r>
        <w:rPr>
          <w:color w:val="231F20"/>
          <w:spacing w:val="-3"/>
          <w:w w:val="85"/>
          <w:sz w:val="20"/>
        </w:rPr>
        <w:t>cuerpo académico </w:t>
      </w:r>
      <w:r>
        <w:rPr>
          <w:color w:val="231F20"/>
          <w:w w:val="85"/>
          <w:sz w:val="20"/>
        </w:rPr>
        <w:t>y de sus integrantes,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respectivamente.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REGISTRO Y CONSOLIDACIÓN DE CUERPOS ACADÉMICOS Y REDES DE INVESTIGACIÓN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83" w:lineRule="auto" w:before="80"/>
        <w:ind w:left="1131" w:right="105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30.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evaluadas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  <w:sz w:val="14"/>
        </w:rPr>
        <w:t>cpac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afines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cuerpo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partir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considerar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variables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criterios: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36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Líneas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Investigación: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Claridad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Líneas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40" w:lineRule="auto" w:before="4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Distribución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menos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tres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profesores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tiempo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completo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participantes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línea.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1"/>
          <w:numId w:val="363"/>
        </w:numPr>
        <w:tabs>
          <w:tab w:pos="1491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Perfil de 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miembros: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Porcentaje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miembros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Doctor;</w:t>
      </w: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40" w:lineRule="auto" w:before="42" w:after="0"/>
        <w:ind w:left="1971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Profesores en formación de</w:t>
      </w:r>
      <w:r>
        <w:rPr>
          <w:color w:val="231F20"/>
          <w:spacing w:val="32"/>
          <w:w w:val="80"/>
          <w:sz w:val="20"/>
        </w:rPr>
        <w:t> </w:t>
      </w:r>
      <w:r>
        <w:rPr>
          <w:color w:val="231F20"/>
          <w:w w:val="80"/>
          <w:sz w:val="20"/>
        </w:rPr>
        <w:t>doctorado;</w:t>
      </w: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40" w:lineRule="auto" w:before="4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Porcentaje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miembros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pertenecen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14"/>
        </w:rPr>
        <w:t>snI</w:t>
      </w:r>
      <w:r>
        <w:rPr>
          <w:color w:val="231F20"/>
          <w:spacing w:val="-3"/>
          <w:w w:val="85"/>
          <w:sz w:val="14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asignado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tal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efecto,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40" w:lineRule="auto" w:before="4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Porcentaje de miembros con perfil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14"/>
        </w:rPr>
        <w:t>proDep</w:t>
      </w:r>
      <w:r>
        <w:rPr>
          <w:color w:val="231F20"/>
          <w:w w:val="85"/>
          <w:sz w:val="20"/>
        </w:rPr>
        <w:t>.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1"/>
          <w:numId w:val="363"/>
        </w:numPr>
        <w:tabs>
          <w:tab w:pos="1491" w:val="left" w:leader="none"/>
        </w:tabs>
        <w:spacing w:line="283" w:lineRule="auto" w:before="0" w:after="0"/>
        <w:ind w:left="1491" w:right="112" w:hanging="360"/>
        <w:jc w:val="left"/>
        <w:rPr>
          <w:sz w:val="20"/>
        </w:rPr>
      </w:pPr>
      <w:r>
        <w:rPr/>
        <w:pict>
          <v:group style="position:absolute;margin-left:40.888802pt;margin-top:23.533676pt;width:2.050pt;height:62pt;mso-position-horizontal-relative:page;mso-position-vertical-relative:paragraph;z-index:51472" coordorigin="818,471" coordsize="41,1240">
            <v:line style="position:absolute" from="838,491" to="838,1631" stroked="true" strokeweight="2pt" strokecolor="#231f20">
              <v:stroke dashstyle="dash"/>
            </v:line>
            <v:line style="position:absolute" from="838,1691" to="838,1691" stroked="true" strokeweight="2pt" strokecolor="#231f20"/>
            <v:line style="position:absolute" from="838,1690" to="838,169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1496" from="41.893501pt,18.534376pt" to="41.893501pt,18.534376pt" stroked="true" strokeweight="2pt" strokecolor="#231f20">
            <w10:wrap type="none"/>
          </v:line>
        </w:pict>
      </w:r>
      <w:r>
        <w:rPr/>
        <w:pict>
          <v:shape style="position:absolute;margin-left:23.053997pt;margin-top:22.569374pt;width:17.05pt;height:58pt;mso-position-horizontal-relative:page;mso-position-vertical-relative:paragraph;z-index:515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Cuerpo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Rede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Investigación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colegiada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humanos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niveles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profesionales,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categoría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avanzados,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categorías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maestría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doctorado: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83" w:lineRule="auto" w:before="0" w:after="0"/>
        <w:ind w:left="1971" w:right="114" w:hanging="240"/>
        <w:jc w:val="both"/>
        <w:rPr>
          <w:sz w:val="20"/>
        </w:rPr>
      </w:pPr>
      <w:r>
        <w:rPr/>
        <w:pict>
          <v:group style="position:absolute;margin-left:0pt;margin-top:29.301596pt;width:36.450pt;height:17.05pt;mso-position-horizontal-relative:page;mso-position-vertical-relative:paragraph;z-index:51520" coordorigin="0,586" coordsize="729,341">
            <v:line style="position:absolute" from="397,906" to="708,906" stroked="true" strokeweight="2pt" strokecolor="#231f20">
              <v:stroke dashstyle="dash"/>
            </v:line>
            <v:line style="position:absolute" from="60,906" to="60,906" stroked="true" strokeweight="2pt" strokecolor="#231f20"/>
            <v:rect style="position:absolute;left:0;top:58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revisión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conjunta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tesis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otra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modalidad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profesio- nal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requiera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escrito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sustentación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mismo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jurado, que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reconocida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académico;</w:t>
      </w: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Dirección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conjunta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tesis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terminal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avanzados;</w:t>
      </w: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40" w:lineRule="auto" w:before="4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conjunta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comités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tutores,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83" w:lineRule="auto" w:before="42" w:after="0"/>
        <w:ind w:left="1971" w:right="114" w:hanging="240"/>
        <w:jc w:val="left"/>
        <w:rPr>
          <w:sz w:val="20"/>
        </w:rPr>
      </w:pPr>
      <w:r>
        <w:rPr>
          <w:color w:val="231F20"/>
          <w:w w:val="90"/>
          <w:sz w:val="20"/>
        </w:rPr>
        <w:t>Consistencia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temas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dirigidos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incisos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a)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b)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fracción,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líneas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363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Producción académica 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calidad: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conjunta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profesores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productos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calidad,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40" w:lineRule="auto" w:before="4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Coherencia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productos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calidad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líneas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1"/>
          <w:numId w:val="363"/>
        </w:numPr>
        <w:tabs>
          <w:tab w:pos="1491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Trabajo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conjunto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colegiado,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modalidades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reuniones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eventos: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profesores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reuniones;</w:t>
      </w: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40" w:lineRule="auto" w:before="4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Coherencia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eventos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líneas,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83" w:lineRule="auto" w:before="42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Tipo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evento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atención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ámbito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territorial,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cual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ser: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institucional,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inter- </w:t>
      </w:r>
      <w:r>
        <w:rPr>
          <w:color w:val="231F20"/>
          <w:w w:val="90"/>
          <w:sz w:val="20"/>
        </w:rPr>
        <w:t>nacional.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363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Proyectos de investigación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conjuntos:</w:t>
      </w: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40" w:lineRule="auto" w:before="16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distribución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investigación;</w:t>
      </w:r>
    </w:p>
    <w:p>
      <w:pPr>
        <w:pStyle w:val="ListParagraph"/>
        <w:numPr>
          <w:ilvl w:val="2"/>
          <w:numId w:val="363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Proporción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colectivos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individuales;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177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REGISTRO Y CONSOLIDACIÓN DE CUERPOS ACADÉMICOS Y REDES DE INVESTIGACIÓN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2"/>
          <w:numId w:val="363"/>
        </w:numPr>
        <w:tabs>
          <w:tab w:pos="956" w:val="left" w:leader="none"/>
        </w:tabs>
        <w:spacing w:line="240" w:lineRule="auto" w:before="74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Coherencia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líneas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2"/>
          <w:numId w:val="363"/>
        </w:numPr>
        <w:tabs>
          <w:tab w:pos="956" w:val="left" w:leader="none"/>
        </w:tabs>
        <w:spacing w:line="240" w:lineRule="auto" w:before="54" w:after="0"/>
        <w:ind w:left="956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Fuente  de</w:t>
      </w:r>
      <w:r>
        <w:rPr>
          <w:color w:val="231F20"/>
          <w:spacing w:val="1"/>
          <w:w w:val="80"/>
          <w:sz w:val="20"/>
        </w:rPr>
        <w:t> </w:t>
      </w:r>
      <w:r>
        <w:rPr>
          <w:color w:val="231F20"/>
          <w:w w:val="80"/>
          <w:sz w:val="20"/>
        </w:rPr>
        <w:t>financiamiento.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1"/>
          <w:numId w:val="363"/>
        </w:numPr>
        <w:tabs>
          <w:tab w:pos="477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Vinculación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otros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cuerpos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grupos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redes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investigación: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2"/>
          <w:numId w:val="363"/>
        </w:numPr>
        <w:tabs>
          <w:tab w:pos="956" w:val="left" w:leader="none"/>
        </w:tabs>
        <w:spacing w:line="295" w:lineRule="auto" w:before="0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Nivel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atención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ámbito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territorial,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cual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ser: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institucional,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nacional </w:t>
      </w:r>
      <w:r>
        <w:rPr>
          <w:color w:val="231F20"/>
          <w:w w:val="80"/>
          <w:sz w:val="20"/>
        </w:rPr>
        <w:t>o</w:t>
      </w:r>
      <w:r>
        <w:rPr>
          <w:color w:val="231F20"/>
          <w:spacing w:val="11"/>
          <w:w w:val="80"/>
          <w:sz w:val="20"/>
        </w:rPr>
        <w:t> </w:t>
      </w:r>
      <w:r>
        <w:rPr>
          <w:color w:val="231F20"/>
          <w:w w:val="80"/>
          <w:sz w:val="20"/>
        </w:rPr>
        <w:t>internacional;</w:t>
      </w:r>
    </w:p>
    <w:p>
      <w:pPr>
        <w:pStyle w:val="ListParagraph"/>
        <w:numPr>
          <w:ilvl w:val="2"/>
          <w:numId w:val="363"/>
        </w:numPr>
        <w:tabs>
          <w:tab w:pos="956" w:val="left" w:leader="none"/>
        </w:tabs>
        <w:spacing w:line="240" w:lineRule="auto" w:before="2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Coherencia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líneas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investigación;</w:t>
      </w:r>
    </w:p>
    <w:p>
      <w:pPr>
        <w:pStyle w:val="ListParagraph"/>
        <w:numPr>
          <w:ilvl w:val="2"/>
          <w:numId w:val="363"/>
        </w:numPr>
        <w:tabs>
          <w:tab w:pos="956" w:val="left" w:leader="none"/>
        </w:tabs>
        <w:spacing w:line="240" w:lineRule="auto" w:before="54" w:after="0"/>
        <w:ind w:left="956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Convenios de colaboración existentes,</w:t>
      </w:r>
      <w:r>
        <w:rPr>
          <w:color w:val="231F20"/>
          <w:spacing w:val="33"/>
          <w:w w:val="80"/>
          <w:sz w:val="20"/>
        </w:rPr>
        <w:t> </w:t>
      </w:r>
      <w:r>
        <w:rPr>
          <w:color w:val="231F20"/>
          <w:w w:val="80"/>
          <w:sz w:val="20"/>
        </w:rPr>
        <w:t>y</w:t>
      </w:r>
    </w:p>
    <w:p>
      <w:pPr>
        <w:pStyle w:val="ListParagraph"/>
        <w:numPr>
          <w:ilvl w:val="2"/>
          <w:numId w:val="363"/>
        </w:numPr>
        <w:tabs>
          <w:tab w:pos="956" w:val="left" w:leader="none"/>
        </w:tabs>
        <w:spacing w:line="240" w:lineRule="auto" w:before="54" w:after="0"/>
        <w:ind w:left="956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Redes de investigación formalmente </w:t>
      </w:r>
      <w:r>
        <w:rPr>
          <w:color w:val="231F20"/>
          <w:spacing w:val="11"/>
          <w:w w:val="80"/>
          <w:sz w:val="20"/>
        </w:rPr>
        <w:t> </w:t>
      </w:r>
      <w:r>
        <w:rPr>
          <w:color w:val="231F20"/>
          <w:w w:val="80"/>
          <w:sz w:val="20"/>
        </w:rPr>
        <w:t>constituidas.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95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31.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  <w:sz w:val="14"/>
        </w:rPr>
        <w:t>cpac</w:t>
      </w:r>
      <w:r>
        <w:rPr>
          <w:color w:val="231F20"/>
          <w:spacing w:val="-18"/>
          <w:w w:val="90"/>
          <w:sz w:val="14"/>
        </w:rPr>
        <w:t> </w:t>
      </w:r>
      <w:r>
        <w:rPr>
          <w:color w:val="231F20"/>
          <w:w w:val="90"/>
        </w:rPr>
        <w:t>recomienden serán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presentadas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  <w:sz w:val="14"/>
        </w:rPr>
        <w:t>proDep</w:t>
      </w:r>
      <w:r>
        <w:rPr>
          <w:color w:val="231F20"/>
          <w:spacing w:val="6"/>
          <w:w w:val="90"/>
          <w:sz w:val="14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aval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tal efecto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emita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4"/>
        </w:rPr>
        <w:t>sep</w:t>
      </w:r>
      <w:r>
        <w:rPr>
          <w:color w:val="231F20"/>
          <w:w w:val="90"/>
        </w:rPr>
        <w:t>.</w:t>
      </w:r>
    </w:p>
    <w:p>
      <w:pPr>
        <w:pStyle w:val="BodyText"/>
      </w:pPr>
    </w:p>
    <w:p>
      <w:pPr>
        <w:pStyle w:val="Heading3"/>
        <w:spacing w:before="154"/>
      </w:pPr>
      <w:r>
        <w:rPr/>
        <w:pict>
          <v:group style="position:absolute;margin-left:447.498413pt;margin-top:16.193167pt;width:2.050pt;height:62pt;mso-position-horizontal-relative:page;mso-position-vertical-relative:paragraph;z-index:51592" coordorigin="8950,324" coordsize="41,1240">
            <v:line style="position:absolute" from="8970,344" to="8970,1484" stroked="true" strokeweight="2pt" strokecolor="#231f20">
              <v:stroke dashstyle="dash"/>
            </v:line>
            <v:line style="position:absolute" from="8970,1544" to="8970,1544" stroked="true" strokeweight="2pt" strokecolor="#231f20"/>
            <v:line style="position:absolute" from="8970,1543" to="8970,154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1616" from="448.498413pt,11.193867pt" to="448.498413pt,11.193867pt" stroked="true" strokeweight="2pt" strokecolor="#231f20">
            <w10:wrap type="none"/>
          </v:line>
        </w:pict>
      </w:r>
      <w:r>
        <w:rPr/>
        <w:pict>
          <v:shape style="position:absolute;margin-left:451.661285pt;margin-top:15.228865pt;width:17pt;height:58pt;mso-position-horizontal-relative:page;mso-position-vertical-relative:paragraph;z-index:516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Cuerpo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Rede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Investigación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CAPÍTULO IX</w:t>
      </w:r>
    </w:p>
    <w:p>
      <w:pPr>
        <w:spacing w:before="71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SOLICITUDES DE CAMBIOS DE NOMBRE, LÍNEAS</w:t>
      </w:r>
    </w:p>
    <w:p>
      <w:pPr>
        <w:spacing w:line="307" w:lineRule="auto" w:before="71"/>
        <w:ind w:left="2601" w:right="1768" w:hanging="1831"/>
        <w:jc w:val="left"/>
        <w:rPr>
          <w:b/>
          <w:sz w:val="22"/>
        </w:rPr>
      </w:pPr>
      <w:r>
        <w:rPr/>
        <w:pict>
          <v:group style="position:absolute;margin-left:453.987183pt;margin-top:24.604961pt;width:36.450pt;height:17.05pt;mso-position-horizontal-relative:page;mso-position-vertical-relative:paragraph;z-index:51640" coordorigin="9080,492" coordsize="729,341">
            <v:line style="position:absolute" from="9100,812" to="9411,812" stroked="true" strokeweight="2pt" strokecolor="#231f20">
              <v:stroke dashstyle="dash"/>
            </v:line>
            <v:line style="position:absolute" from="9748,812" to="9748,812" stroked="true" strokeweight="2pt" strokecolor="#231f20"/>
            <v:rect style="position:absolute;left:9411;top:49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INVESTIGACIÓN,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LÍDERES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BAJAS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CUERPOS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ACADÉMICOS REGISTRADOS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EN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EL</w:t>
      </w:r>
      <w:r>
        <w:rPr>
          <w:b/>
          <w:color w:val="231F20"/>
          <w:spacing w:val="-3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PRODEP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5" w:lineRule="auto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32.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nombre,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bajas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 cuerpo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registrado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4"/>
        </w:rPr>
        <w:t>proDep</w:t>
      </w:r>
      <w:r>
        <w:rPr>
          <w:color w:val="231F20"/>
          <w:w w:val="90"/>
        </w:rPr>
        <w:t>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atendiendo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 tal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promueva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Secretaría,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emitida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apego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4"/>
        </w:rPr>
        <w:t>proDep </w:t>
      </w:r>
      <w:r>
        <w:rPr>
          <w:color w:val="231F20"/>
          <w:w w:val="85"/>
        </w:rPr>
        <w:t>para los movimientos de cuerpos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académicos.</w:t>
      </w:r>
    </w:p>
    <w:p>
      <w:pPr>
        <w:pStyle w:val="BodyText"/>
        <w:spacing w:line="297" w:lineRule="auto" w:before="162"/>
        <w:ind w:left="116" w:right="1130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33.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gestionar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cambio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nombre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ante la Secretaría la siguiente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información: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36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Solicitud del líder del cuerpo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académico;</w:t>
      </w:r>
    </w:p>
    <w:p>
      <w:pPr>
        <w:pStyle w:val="ListParagraph"/>
        <w:numPr>
          <w:ilvl w:val="0"/>
          <w:numId w:val="364"/>
        </w:numPr>
        <w:tabs>
          <w:tab w:pos="475" w:val="left" w:leader="none"/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Justificación del cambio,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364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Carta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visto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bueno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espacios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involucrados,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34.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gestionar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línea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Secretaría la siguiente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información: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36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Solicitud del líder del cuerpo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académico;</w:t>
      </w:r>
    </w:p>
    <w:p>
      <w:pPr>
        <w:pStyle w:val="ListParagraph"/>
        <w:numPr>
          <w:ilvl w:val="0"/>
          <w:numId w:val="365"/>
        </w:numPr>
        <w:tabs>
          <w:tab w:pos="475" w:val="left" w:leader="none"/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Justificación 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cambio;</w:t>
      </w:r>
    </w:p>
    <w:p>
      <w:pPr>
        <w:pStyle w:val="ListParagraph"/>
        <w:numPr>
          <w:ilvl w:val="0"/>
          <w:numId w:val="365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Carta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visto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bueno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espacios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involucrados,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365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Descripción de la nueva línea 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REGISTRO Y CONSOLIDACIÓN DE CUERPOS ACADÉMICOS Y REDES DE INVESTIGACIÓN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131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35.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4"/>
        </w:rPr>
        <w:t>cpac</w:t>
      </w:r>
      <w:r>
        <w:rPr>
          <w:color w:val="231F20"/>
          <w:w w:val="90"/>
        </w:rPr>
        <w:t>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considerando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variables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criterios: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365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Líneas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Investigación: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2"/>
          <w:numId w:val="365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Coherencia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líneas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nombre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365"/>
        </w:numPr>
        <w:tabs>
          <w:tab w:pos="1491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Actividad académica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colegiada: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2"/>
          <w:numId w:val="365"/>
        </w:numPr>
        <w:tabs>
          <w:tab w:pos="1972" w:val="left" w:leader="none"/>
        </w:tabs>
        <w:spacing w:line="297" w:lineRule="auto" w:before="0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Coherencia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producción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calidad,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colecti- vos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colegiada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humanos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nombre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365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Distribución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menos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profesores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tiempo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completo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participantes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línea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investigación.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/>
        <w:pict>
          <v:group style="position:absolute;margin-left:40.888802pt;margin-top:33.133682pt;width:2.050pt;height:62pt;mso-position-horizontal-relative:page;mso-position-vertical-relative:paragraph;z-index:51712" coordorigin="818,663" coordsize="41,1240">
            <v:line style="position:absolute" from="838,683" to="838,1823" stroked="true" strokeweight="2pt" strokecolor="#231f20">
              <v:stroke dashstyle="dash"/>
            </v:line>
            <v:line style="position:absolute" from="838,1883" to="838,1883" stroked="true" strokeweight="2pt" strokecolor="#231f20"/>
            <v:line style="position:absolute" from="838,1882" to="838,188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1736" from="41.893501pt,28.134382pt" to="41.893501pt,28.134382pt" stroked="true" strokeweight="2pt" strokecolor="#231f20">
            <w10:wrap type="none"/>
          </v:line>
        </w:pict>
      </w:r>
      <w:r>
        <w:rPr/>
        <w:pict>
          <v:shape style="position:absolute;margin-left:23.053997pt;margin-top:32.169380pt;width:17.05pt;height:58pt;mso-position-horizontal-relative:page;mso-position-vertical-relative:paragraph;z-index:517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Cuerpo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Rede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Investigación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36.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gestionar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líder,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 </w:t>
      </w:r>
      <w:r>
        <w:rPr>
          <w:color w:val="231F20"/>
          <w:w w:val="95"/>
        </w:rPr>
        <w:t>información: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366"/>
        </w:numPr>
        <w:tabs>
          <w:tab w:pos="1490" w:val="left" w:leader="none"/>
          <w:tab w:pos="1492" w:val="left" w:leader="none"/>
        </w:tabs>
        <w:spacing w:line="297" w:lineRule="auto" w:before="0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Copia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acta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reunión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acordó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nuevo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nombramiento,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spacing w:val="-3"/>
          <w:w w:val="85"/>
          <w:sz w:val="20"/>
        </w:rPr>
        <w:t>acuerdo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dispuesto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artículos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18,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19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20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Reglamento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Investigación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Universitaria.</w:t>
      </w:r>
    </w:p>
    <w:p>
      <w:pPr>
        <w:pStyle w:val="BodyText"/>
        <w:rPr>
          <w:sz w:val="21"/>
        </w:rPr>
      </w:pPr>
    </w:p>
    <w:p>
      <w:pPr>
        <w:pStyle w:val="BodyText"/>
        <w:spacing w:line="297" w:lineRule="auto" w:before="1"/>
        <w:ind w:left="1130" w:right="115" w:firstLine="360"/>
        <w:jc w:val="both"/>
      </w:pPr>
      <w:r>
        <w:rPr/>
        <w:pict>
          <v:group style="position:absolute;margin-left:0pt;margin-top:-3.040709pt;width:36.450pt;height:17.05pt;mso-position-horizontal-relative:page;mso-position-vertical-relative:paragraph;z-index:51760" coordorigin="0,-61" coordsize="729,341">
            <v:line style="position:absolute" from="397,259" to="708,259" stroked="true" strokeweight="2pt" strokecolor="#231f20">
              <v:stroke dashstyle="dash"/>
            </v:line>
            <v:line style="position:absolute" from="60,259" to="60,259" stroked="true" strokeweight="2pt" strokecolor="#231f20"/>
            <v:rect style="position:absolute;left:0;top:-6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integrante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propuesto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cumplir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15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 Reglamento de la Investigación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36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Carta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espacios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involucrados,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366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Justificación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cambio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líder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37.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gestionar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presentar </w:t>
      </w:r>
      <w:r>
        <w:rPr>
          <w:color w:val="231F20"/>
          <w:w w:val="85"/>
        </w:rPr>
        <w:t>ante la Secretaría la siguiente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información: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367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Solicitud del líder del cuerpo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académico;</w:t>
      </w:r>
    </w:p>
    <w:p>
      <w:pPr>
        <w:pStyle w:val="ListParagraph"/>
        <w:numPr>
          <w:ilvl w:val="0"/>
          <w:numId w:val="367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Justificación académica de 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baja;</w:t>
      </w:r>
    </w:p>
    <w:p>
      <w:pPr>
        <w:pStyle w:val="ListParagraph"/>
        <w:numPr>
          <w:ilvl w:val="0"/>
          <w:numId w:val="367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Carta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profesor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completo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baja,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367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Carta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visto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bueno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espacios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involucrados,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38.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líder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declararán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procedentes,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Secretaría.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solicitudes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cambio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nombre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cuerpo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línea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recomendadas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cpac</w:t>
      </w:r>
      <w:r>
        <w:rPr>
          <w:color w:val="231F20"/>
          <w:w w:val="90"/>
        </w:rPr>
        <w:t>.</w:t>
      </w:r>
    </w:p>
    <w:p>
      <w:pPr>
        <w:pStyle w:val="BodyText"/>
        <w:spacing w:line="297" w:lineRule="auto" w:before="2"/>
        <w:ind w:left="1130" w:right="114" w:firstLine="360"/>
        <w:jc w:val="both"/>
      </w:pPr>
      <w:r>
        <w:rPr>
          <w:color w:val="231F20"/>
          <w:w w:val="85"/>
        </w:rPr>
        <w:t>En ambos casos, las solicitudes declaradas procedentes o recomendadas serán aplicadas al sis- </w:t>
      </w:r>
      <w:r>
        <w:rPr>
          <w:color w:val="231F20"/>
          <w:w w:val="90"/>
        </w:rPr>
        <w:t>tema y gestionadas ante el </w:t>
      </w:r>
      <w:r>
        <w:rPr>
          <w:color w:val="231F20"/>
          <w:w w:val="90"/>
          <w:sz w:val="14"/>
        </w:rPr>
        <w:t>proDep </w:t>
      </w:r>
      <w:r>
        <w:rPr>
          <w:color w:val="231F20"/>
          <w:w w:val="90"/>
        </w:rPr>
        <w:t>por la Secretaría.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177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REGISTRO Y CONSOLIDACIÓN DE CUERPOS ACADÉMICOS Y REDES DE INVESTIGACIÓN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X</w:t>
      </w:r>
    </w:p>
    <w:p>
      <w:pPr>
        <w:spacing w:line="309" w:lineRule="auto" w:before="73"/>
        <w:ind w:left="733" w:right="1746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LAS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ESPECIFICACIONES</w:t>
      </w:r>
      <w:r>
        <w:rPr>
          <w:b/>
          <w:color w:val="231F20"/>
          <w:spacing w:val="-3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ADICIONALES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spacing w:val="-4"/>
          <w:w w:val="85"/>
          <w:sz w:val="22"/>
        </w:rPr>
        <w:t>PARA</w:t>
      </w:r>
      <w:r>
        <w:rPr>
          <w:b/>
          <w:color w:val="231F20"/>
          <w:spacing w:val="-3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EL</w:t>
      </w:r>
      <w:r>
        <w:rPr>
          <w:b/>
          <w:color w:val="231F20"/>
          <w:spacing w:val="-37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REGISTRO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INTERNO</w:t>
      </w:r>
      <w:r>
        <w:rPr>
          <w:b/>
          <w:color w:val="231F20"/>
          <w:w w:val="82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UN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CUERPO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ACADÉMICO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NIVEL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MEDIO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SUPERIOR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297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39.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promoverá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internos 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fomentar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cole- giada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Bachillerato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mayor </w:t>
      </w:r>
      <w:r>
        <w:rPr>
          <w:color w:val="231F20"/>
          <w:spacing w:val="-3"/>
          <w:w w:val="90"/>
        </w:rPr>
        <w:t>vinculación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nivel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medio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superior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superior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fortalecer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así,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aplicación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innovadora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conocimiento.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40.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promoverá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 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someterse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renovación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registro.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/>
        <w:pict>
          <v:group style="position:absolute;margin-left:447.498413pt;margin-top:37.849789pt;width:2.050pt;height:62pt;mso-position-horizontal-relative:page;mso-position-vertical-relative:paragraph;z-index:51832" coordorigin="8950,757" coordsize="41,1240">
            <v:line style="position:absolute" from="8970,777" to="8970,1917" stroked="true" strokeweight="2pt" strokecolor="#231f20">
              <v:stroke dashstyle="dash"/>
            </v:line>
            <v:line style="position:absolute" from="8970,1977" to="8970,1977" stroked="true" strokeweight="2pt" strokecolor="#231f20"/>
            <v:line style="position:absolute" from="8970,1976" to="8970,197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1856" from="448.498413pt,32.850491pt" to="448.498413pt,32.850491pt" stroked="true" strokeweight="2pt" strokecolor="#231f20">
            <w10:wrap type="none"/>
          </v:line>
        </w:pict>
      </w:r>
      <w:r>
        <w:rPr/>
        <w:pict>
          <v:shape style="position:absolute;margin-left:451.661285pt;margin-top:36.885487pt;width:17pt;height:58pt;mso-position-horizontal-relative:page;mso-position-vertical-relative:paragraph;z-index:519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Cuerpo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Rede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Investigación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41.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cubrir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requisito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integrar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profe- sores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completo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incorporar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colaboradores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asistentes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investiga- </w:t>
      </w:r>
      <w:r>
        <w:rPr>
          <w:color w:val="231F20"/>
          <w:w w:val="85"/>
        </w:rPr>
        <w:t>ción a los cuerpos académicos, a participantes que tengan una condición académica laboral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diferente, o bien, a estudiantes de licenciatura o estudios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avanzados.</w:t>
      </w:r>
    </w:p>
    <w:p>
      <w:pPr>
        <w:pStyle w:val="BodyText"/>
        <w:spacing w:line="297" w:lineRule="auto" w:before="2"/>
        <w:ind w:left="115" w:right="1130" w:firstLine="360"/>
        <w:jc w:val="both"/>
      </w:pPr>
      <w:r>
        <w:rPr/>
        <w:pict>
          <v:group style="position:absolute;margin-left:453.987183pt;margin-top:17.631981pt;width:36.450pt;height:17.05pt;mso-position-horizontal-relative:page;mso-position-vertical-relative:paragraph;z-index:51880" coordorigin="9080,353" coordsize="729,341">
            <v:line style="position:absolute" from="9100,673" to="9411,673" stroked="true" strokeweight="2pt" strokecolor="#231f20">
              <v:stroke dashstyle="dash"/>
            </v:line>
            <v:line style="position:absolute" from="9748,673" to="9748,673" stroked="true" strokeweight="2pt" strokecolor="#231f20"/>
            <v:rect style="position:absolute;left:9411;top:35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incorporación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colaboradores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deberán </w:t>
      </w:r>
      <w:r>
        <w:rPr>
          <w:color w:val="231F20"/>
          <w:w w:val="85"/>
        </w:rPr>
        <w:t>cumplirse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descritas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Capítulo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VII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Lineamientos.</w:t>
      </w:r>
    </w:p>
    <w:p>
      <w:pPr>
        <w:pStyle w:val="BodyText"/>
        <w:spacing w:line="297" w:lineRule="auto" w:before="162"/>
        <w:ind w:left="115" w:right="1127" w:firstLine="360"/>
        <w:jc w:val="right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42.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2"/>
          <w:w w:val="84"/>
        </w:rPr>
        <w:t> </w:t>
      </w:r>
      <w:r>
        <w:rPr>
          <w:color w:val="231F20"/>
          <w:spacing w:val="-3"/>
          <w:w w:val="85"/>
        </w:rPr>
        <w:t>presentará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plazos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términos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establecidos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convocatoria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efecto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emita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Secretaría.</w:t>
      </w:r>
    </w:p>
    <w:p>
      <w:pPr>
        <w:pStyle w:val="BodyText"/>
        <w:spacing w:line="297" w:lineRule="auto" w:before="162"/>
        <w:ind w:left="116" w:right="1130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43.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comprometerse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deseablemente </w:t>
      </w:r>
      <w:r>
        <w:rPr>
          <w:color w:val="231F20"/>
          <w:w w:val="85"/>
        </w:rPr>
        <w:t>correspondan a alguno de los siguientes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propósitos: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368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adaptación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bachillerato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reforma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medio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superior;</w:t>
      </w:r>
    </w:p>
    <w:p>
      <w:pPr>
        <w:pStyle w:val="ListParagraph"/>
        <w:numPr>
          <w:ilvl w:val="0"/>
          <w:numId w:val="368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Mejora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rendimiento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permanencia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conclusión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alumnos;</w:t>
      </w:r>
    </w:p>
    <w:p>
      <w:pPr>
        <w:pStyle w:val="ListParagraph"/>
        <w:numPr>
          <w:ilvl w:val="0"/>
          <w:numId w:val="368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Mejora del bachillerato 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distancia;</w:t>
      </w:r>
    </w:p>
    <w:p>
      <w:pPr>
        <w:pStyle w:val="ListParagraph"/>
        <w:numPr>
          <w:ilvl w:val="0"/>
          <w:numId w:val="368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Mejora de los procesos de asesoría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académica;</w:t>
      </w:r>
    </w:p>
    <w:p>
      <w:pPr>
        <w:pStyle w:val="ListParagraph"/>
        <w:numPr>
          <w:ilvl w:val="0"/>
          <w:numId w:val="368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Impulso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valores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universales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estudiantes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medio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superior;</w:t>
      </w:r>
    </w:p>
    <w:p>
      <w:pPr>
        <w:pStyle w:val="ListParagraph"/>
        <w:numPr>
          <w:ilvl w:val="0"/>
          <w:numId w:val="368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Incremento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producción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libros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texto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medio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superior;</w:t>
      </w:r>
    </w:p>
    <w:p>
      <w:pPr>
        <w:pStyle w:val="ListParagraph"/>
        <w:numPr>
          <w:ilvl w:val="0"/>
          <w:numId w:val="368"/>
        </w:numPr>
        <w:tabs>
          <w:tab w:pos="476" w:val="left" w:leader="none"/>
        </w:tabs>
        <w:spacing w:line="297" w:lineRule="auto" w:before="56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Renovación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competencias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orientadores,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tutores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asesores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nivel </w:t>
      </w:r>
      <w:r>
        <w:rPr>
          <w:color w:val="231F20"/>
          <w:w w:val="85"/>
          <w:sz w:val="20"/>
        </w:rPr>
        <w:t>medio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superior;</w:t>
      </w:r>
    </w:p>
    <w:p>
      <w:pPr>
        <w:pStyle w:val="ListParagraph"/>
        <w:numPr>
          <w:ilvl w:val="0"/>
          <w:numId w:val="368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Aportes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curriculares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reforma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bachillerato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368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Otras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líneas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temáticas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científica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relevantes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criterio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comprometidas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investigación, </w:t>
      </w:r>
      <w:r>
        <w:rPr>
          <w:color w:val="231F20"/>
          <w:w w:val="85"/>
        </w:rPr>
        <w:t>productos académicos, eventos, vinculaciones, entre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otros.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REGISTRO Y CONSOLIDACIÓN DE CUERPOS ACADÉMICOS Y REDES DE INVESTIGACIÓN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44.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realización,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mantenga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registro 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consecutivos,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convo- catoria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apoyos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otorguen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convoca- </w:t>
      </w:r>
      <w:r>
        <w:rPr>
          <w:color w:val="231F20"/>
          <w:w w:val="85"/>
        </w:rPr>
        <w:t>torias específicas emitidas por la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Secretaría.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45.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 modalidad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corresponderá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  <w:sz w:val="14"/>
        </w:rPr>
        <w:t>cpac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</w:pPr>
    </w:p>
    <w:p>
      <w:pPr>
        <w:pStyle w:val="Heading3"/>
        <w:spacing w:before="153"/>
        <w:ind w:left="2052"/>
      </w:pPr>
      <w:r>
        <w:rPr>
          <w:color w:val="231F20"/>
          <w:w w:val="80"/>
        </w:rPr>
        <w:t>CAPÍTULO XI</w:t>
      </w:r>
    </w:p>
    <w:p>
      <w:pPr>
        <w:spacing w:line="309" w:lineRule="auto" w:before="73"/>
        <w:ind w:left="2510" w:right="1493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spacing w:val="-3"/>
          <w:w w:val="85"/>
          <w:sz w:val="22"/>
        </w:rPr>
        <w:t>PARTICIPACIÓN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CUERPOS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ACADÉMICOS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5"/>
          <w:sz w:val="22"/>
        </w:rPr>
        <w:t>EN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REDES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INVESTIGACIÓN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before="1"/>
        <w:ind w:left="1491" w:right="34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4"/>
          <w:w w:val="85"/>
        </w:rPr>
        <w:t> </w:t>
      </w:r>
      <w:r>
        <w:rPr>
          <w:b/>
          <w:color w:val="939598"/>
          <w:w w:val="85"/>
        </w:rPr>
        <w:t>46.</w:t>
      </w:r>
      <w:r>
        <w:rPr>
          <w:b/>
          <w:color w:val="939598"/>
          <w:spacing w:val="-14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participar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investigación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cuerpos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académicos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solicitantes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deberán: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36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Estar registrados en 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14"/>
        </w:rPr>
        <w:t>proDep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1"/>
          <w:numId w:val="368"/>
        </w:numPr>
        <w:tabs>
          <w:tab w:pos="1492" w:val="left" w:leader="none"/>
        </w:tabs>
        <w:spacing w:line="297" w:lineRule="auto" w:before="56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9.033689pt;width:2.050pt;height:62pt;mso-position-horizontal-relative:page;mso-position-vertical-relative:paragraph;z-index:51952" coordorigin="818,181" coordsize="41,1240">
            <v:line style="position:absolute" from="838,201" to="838,1341" stroked="true" strokeweight="2pt" strokecolor="#231f20">
              <v:stroke dashstyle="dash"/>
            </v:line>
            <v:line style="position:absolute" from="838,1401" to="838,1401" stroked="true" strokeweight="2pt" strokecolor="#231f20"/>
            <v:line style="position:absolute" from="838,1400" to="838,140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1976" from="41.893501pt,4.034389pt" to="41.893501pt,4.034389pt" stroked="true" strokeweight="2pt" strokecolor="#231f20">
            <w10:wrap type="none"/>
          </v:line>
        </w:pict>
      </w:r>
      <w:r>
        <w:rPr/>
        <w:pict>
          <v:shape style="position:absolute;margin-left:23.053997pt;margin-top:8.069386pt;width:17.05pt;height:58pt;mso-position-horizontal-relative:page;mso-position-vertical-relative:paragraph;z-index:520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Cuerpo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Rede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Investigación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casos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factible,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registrado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nivel medio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superior;</w:t>
      </w:r>
    </w:p>
    <w:p>
      <w:pPr>
        <w:pStyle w:val="ListParagraph"/>
        <w:numPr>
          <w:ilvl w:val="1"/>
          <w:numId w:val="368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0pt;margin-top:22.701582pt;width:36.450pt;height:17.05pt;mso-position-horizontal-relative:page;mso-position-vertical-relative:paragraph;z-index:52000" coordorigin="0,454" coordsize="729,341">
            <v:line style="position:absolute" from="397,774" to="708,774" stroked="true" strokeweight="2pt" strokecolor="#231f20">
              <v:stroke dashstyle="dash"/>
            </v:line>
            <v:line style="position:absolute" from="60,774" to="60,774" stroked="true" strokeweight="2pt" strokecolor="#231f20"/>
            <v:rect style="position:absolute;left:0;top:45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Integrar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menos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tres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cuerpos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considerando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 redes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interinstitucionales,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menos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ellos,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deben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encontrarse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Instituciones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Educación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adscritas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14"/>
        </w:rPr>
        <w:t>proDep</w:t>
      </w:r>
      <w:r>
        <w:rPr>
          <w:color w:val="231F20"/>
          <w:w w:val="90"/>
          <w:sz w:val="20"/>
        </w:rPr>
        <w:t>.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tercero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reunir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características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académico consolidado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establecidas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14"/>
        </w:rPr>
        <w:t>proDep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1"/>
          <w:numId w:val="368"/>
        </w:numPr>
        <w:tabs>
          <w:tab w:pos="1492" w:val="left" w:leader="none"/>
        </w:tabs>
        <w:spacing w:line="297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Desarrollar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considere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evidencias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colectiva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 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líneas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innovadora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conocimiento;</w:t>
      </w:r>
    </w:p>
    <w:p>
      <w:pPr>
        <w:pStyle w:val="ListParagraph"/>
        <w:numPr>
          <w:ilvl w:val="1"/>
          <w:numId w:val="368"/>
        </w:numPr>
        <w:tabs>
          <w:tab w:pos="1492" w:val="left" w:leader="none"/>
        </w:tabs>
        <w:spacing w:line="297" w:lineRule="auto" w:before="2" w:after="0"/>
        <w:ind w:left="1491" w:right="112" w:hanging="360"/>
        <w:jc w:val="both"/>
        <w:rPr>
          <w:sz w:val="20"/>
        </w:rPr>
      </w:pPr>
      <w:r>
        <w:rPr>
          <w:color w:val="231F20"/>
          <w:w w:val="85"/>
          <w:sz w:val="20"/>
        </w:rPr>
        <w:t>Asignar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redes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interinstitucionales,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cuerpo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necesariamente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 Educación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adscritas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14"/>
        </w:rPr>
        <w:t>proDep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1"/>
          <w:numId w:val="368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integración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intra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interinstitucional,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deberá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cumplir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alguno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siguientes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objetivos: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2"/>
          <w:numId w:val="368"/>
        </w:numPr>
        <w:tabs>
          <w:tab w:pos="1972" w:val="left" w:leader="none"/>
        </w:tabs>
        <w:spacing w:line="297" w:lineRule="auto" w:before="0" w:after="0"/>
        <w:ind w:left="1971" w:right="114" w:hanging="240"/>
        <w:jc w:val="both"/>
        <w:rPr>
          <w:sz w:val="20"/>
        </w:rPr>
      </w:pPr>
      <w:r>
        <w:rPr>
          <w:color w:val="231F20"/>
          <w:w w:val="85"/>
          <w:sz w:val="20"/>
        </w:rPr>
        <w:t>Ampliar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bien,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complementar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líneas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generación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conocimiento,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aplicada y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tecnológico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realizan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cuerpos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solicitantes;</w:t>
      </w:r>
    </w:p>
    <w:p>
      <w:pPr>
        <w:pStyle w:val="ListParagraph"/>
        <w:numPr>
          <w:ilvl w:val="2"/>
          <w:numId w:val="368"/>
        </w:numPr>
        <w:tabs>
          <w:tab w:pos="1972" w:val="left" w:leader="none"/>
        </w:tabs>
        <w:spacing w:line="297" w:lineRule="auto" w:before="2" w:after="0"/>
        <w:ind w:left="1971" w:right="113" w:hanging="240"/>
        <w:jc w:val="both"/>
        <w:rPr>
          <w:sz w:val="20"/>
        </w:rPr>
      </w:pPr>
      <w:r>
        <w:rPr>
          <w:color w:val="231F20"/>
          <w:w w:val="85"/>
          <w:sz w:val="20"/>
        </w:rPr>
        <w:t>Promover la colaboración entre los cuerpos académicos para el desarrollo de soluciones a problemas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interés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regional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basados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tecno- </w:t>
      </w:r>
      <w:r>
        <w:rPr>
          <w:color w:val="231F20"/>
          <w:w w:val="90"/>
          <w:sz w:val="20"/>
        </w:rPr>
        <w:t>lógico;</w:t>
      </w:r>
    </w:p>
    <w:p>
      <w:pPr>
        <w:pStyle w:val="ListParagraph"/>
        <w:numPr>
          <w:ilvl w:val="2"/>
          <w:numId w:val="368"/>
        </w:numPr>
        <w:tabs>
          <w:tab w:pos="1972" w:val="left" w:leader="none"/>
        </w:tabs>
        <w:spacing w:line="297" w:lineRule="auto" w:before="2" w:after="0"/>
        <w:ind w:left="1971" w:right="114" w:hanging="240"/>
        <w:jc w:val="both"/>
        <w:rPr>
          <w:sz w:val="20"/>
        </w:rPr>
      </w:pPr>
      <w:r>
        <w:rPr>
          <w:color w:val="231F20"/>
          <w:w w:val="85"/>
          <w:sz w:val="20"/>
        </w:rPr>
        <w:t>Fomentar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movilidad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profesores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estudiantes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específicas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relacionadas con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avanzados,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2"/>
          <w:numId w:val="368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Publicaciones</w:t>
      </w:r>
      <w:r>
        <w:rPr>
          <w:color w:val="231F20"/>
          <w:spacing w:val="43"/>
          <w:w w:val="80"/>
          <w:sz w:val="20"/>
        </w:rPr>
        <w:t> </w:t>
      </w:r>
      <w:r>
        <w:rPr>
          <w:color w:val="231F20"/>
          <w:w w:val="80"/>
          <w:sz w:val="20"/>
        </w:rPr>
        <w:t>conjuntas.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1970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REGISTRO Y CONSOLIDACIÓN DE CUERPOS ACADÉMICOS Y REDES DE INVESTIGACIÓN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ind w:left="203" w:right="927"/>
        <w:jc w:val="center"/>
      </w:pPr>
      <w:r>
        <w:rPr>
          <w:b/>
          <w:color w:val="939598"/>
          <w:w w:val="85"/>
        </w:rPr>
        <w:t>Artículo Primero. </w:t>
      </w:r>
      <w:r>
        <w:rPr>
          <w:color w:val="231F20"/>
          <w:w w:val="85"/>
        </w:rPr>
        <w:t>Publíquese el presente Decreto en el órgano oficial </w:t>
      </w:r>
      <w:r>
        <w:rPr>
          <w:rFonts w:ascii="Cambria" w:hAnsi="Cambria"/>
          <w:color w:val="231F20"/>
          <w:w w:val="85"/>
        </w:rPr>
        <w:t>“</w:t>
      </w:r>
      <w:r>
        <w:rPr>
          <w:color w:val="231F20"/>
          <w:w w:val="85"/>
        </w:rPr>
        <w:t>Gaceta Universitaria</w:t>
      </w:r>
      <w:r>
        <w:rPr>
          <w:rFonts w:ascii="Cambria" w:hAnsi="Cambria"/>
          <w:color w:val="231F20"/>
          <w:w w:val="85"/>
        </w:rPr>
        <w:t>”</w:t>
      </w:r>
      <w:r>
        <w:rPr>
          <w:color w:val="231F20"/>
          <w:w w:val="85"/>
        </w:rPr>
        <w:t>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ind w:left="676" w:right="782"/>
      </w:pPr>
      <w:r>
        <w:rPr>
          <w:b/>
          <w:color w:val="939598"/>
          <w:w w:val="85"/>
        </w:rPr>
        <w:t>Artículo Segundo. </w:t>
      </w:r>
      <w:r>
        <w:rPr>
          <w:color w:val="231F20"/>
          <w:w w:val="85"/>
        </w:rPr>
        <w:t>Los presentes Lineamientos entrarán en vigor a partir el día de su expedición.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21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menor </w:t>
      </w:r>
      <w:r>
        <w:rPr>
          <w:color w:val="231F20"/>
          <w:w w:val="85"/>
        </w:rPr>
        <w:t>jerarquía que se opongan a los presentes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Lineamientos.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group style="position:absolute;margin-left:447.498413pt;margin-top:109.565186pt;width:2.050pt;height:62pt;mso-position-horizontal-relative:page;mso-position-vertical-relative:paragraph;z-index:52096" coordorigin="8950,2191" coordsize="41,1240">
            <v:line style="position:absolute" from="8970,2211" to="8970,3351" stroked="true" strokeweight="2pt" strokecolor="#231f20">
              <v:stroke dashstyle="dash"/>
            </v:line>
            <v:line style="position:absolute" from="8970,3411" to="8970,3411" stroked="true" strokeweight="2pt" strokecolor="#231f20"/>
            <v:line style="position:absolute" from="8970,3411" to="8970,3411" stroked="true" strokeweight="2pt" strokecolor="#231f20"/>
            <w10:wrap type="none"/>
          </v:group>
        </w:pict>
      </w:r>
      <w:r>
        <w:rPr/>
        <w:pict>
          <v:group style="position:absolute;margin-left:453.987183pt;margin-top:154.532990pt;width:36.450pt;height:17.05pt;mso-position-horizontal-relative:page;mso-position-vertical-relative:paragraph;z-index:52120" coordorigin="9080,3091" coordsize="729,341">
            <v:line style="position:absolute" from="9100,3411" to="9411,3411" stroked="true" strokeweight="2pt" strokecolor="#231f20">
              <v:stroke dashstyle="dash"/>
            </v:line>
            <v:line style="position:absolute" from="9748,3411" to="9748,3411" stroked="true" strokeweight="2pt" strokecolor="#231f20"/>
            <v:rect style="position:absolute;left:9411;top:309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108.600876pt;width:17pt;height:58pt;mso-position-horizontal-relative:page;mso-position-vertical-relative:paragraph;z-index:521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Cuerpo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Académico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Rede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Investigación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.799999pt;margin-top:67.070343pt;width:404.05pt;height:24.3pt;mso-position-horizontal-relative:page;mso-position-vertical-relative:paragraph;z-index:5216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45"/>
                    <w:gridCol w:w="5835"/>
                  </w:tblGrid>
                  <w:tr>
                    <w:trPr>
                      <w:trHeight w:val="486" w:hRule="exact"/>
                    </w:trPr>
                    <w:tc>
                      <w:tcPr>
                        <w:tcW w:w="224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3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834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ind w:left="834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09 de julio de 2014.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26"/>
        </w:rPr>
      </w:pPr>
      <w:r>
        <w:rPr/>
        <w:pict>
          <v:line style="position:absolute;mso-position-horizontal-relative:page;mso-position-vertical-relative:paragraph;z-index:52072;mso-wrap-distance-left:0;mso-wrap-distance-right:0" from="448.498413pt,18.04841pt" to="448.498413pt,18.04841pt" stroked="true" strokeweight="2pt" strokecolor="#231f20">
            <w10:wrap type="topAndBottom"/>
          </v:line>
        </w:pict>
      </w:r>
    </w:p>
    <w:p>
      <w:pPr>
        <w:spacing w:after="0"/>
        <w:rPr>
          <w:sz w:val="26"/>
        </w:rPr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89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83" w:lineRule="auto"/>
      </w:pPr>
      <w:r>
        <w:rPr/>
        <w:pict>
          <v:shape style="position:absolute;margin-left:45.641998pt;margin-top:-32.265057pt;width:392.4pt;height:30.15pt;mso-position-horizontal-relative:page;mso-position-vertical-relative:paragraph;z-index:-1094296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4014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INSTITUTO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CIENCIAS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AGROPECUARIAS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RURALES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ACUERDO DEL CONSEJO UNIVERSITARIO DE LA UNIVERSIDAD </w:t>
      </w:r>
      <w:r>
        <w:rPr>
          <w:color w:val="231F20"/>
          <w:w w:val="95"/>
        </w:rPr>
        <w:t>AUTÓNOMA DEL ESTADO DE MÉXICO, POR EL QUE SE </w:t>
      </w:r>
      <w:r>
        <w:rPr>
          <w:color w:val="231F20"/>
          <w:w w:val="90"/>
        </w:rPr>
        <w:t>TRANSFORMA EL CENTRO DE INVESTIGACIÓN EN CIENCIAS </w:t>
      </w:r>
      <w:r>
        <w:rPr>
          <w:color w:val="231F20"/>
          <w:w w:val="95"/>
        </w:rPr>
        <w:t>AGROPECUARIAS EN INSTITUTO DE CIENCIAS </w:t>
      </w:r>
      <w:r>
        <w:rPr>
          <w:color w:val="231F20"/>
          <w:w w:val="85"/>
        </w:rPr>
        <w:t>AGROPECUARIAS  Y RURALES</w:t>
      </w:r>
    </w:p>
    <w:p>
      <w:pPr>
        <w:pStyle w:val="BodyText"/>
        <w:spacing w:before="1"/>
        <w:rPr>
          <w:b/>
          <w:sz w:val="33"/>
        </w:rPr>
      </w:pPr>
    </w:p>
    <w:p>
      <w:pPr>
        <w:pStyle w:val="Heading3"/>
        <w:ind w:left="791" w:right="1723"/>
      </w:pPr>
      <w:r>
        <w:rPr>
          <w:color w:val="231F20"/>
          <w:w w:val="90"/>
        </w:rPr>
        <w:t>ANTECEDENTES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ListParagraph"/>
        <w:numPr>
          <w:ilvl w:val="0"/>
          <w:numId w:val="369"/>
        </w:numPr>
        <w:tabs>
          <w:tab w:pos="551" w:val="left" w:leader="none"/>
        </w:tabs>
        <w:spacing w:line="297" w:lineRule="auto" w:before="0" w:after="0"/>
        <w:ind w:left="556" w:right="1129" w:hanging="20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Ciencias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Agropecuarias,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fundó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26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mayo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1986,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estable- </w:t>
      </w:r>
      <w:r>
        <w:rPr>
          <w:color w:val="231F20"/>
          <w:w w:val="85"/>
          <w:sz w:val="20"/>
        </w:rPr>
        <w:t>ciéndose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Central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Autónoma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29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agosto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1996, </w:t>
      </w:r>
      <w:r>
        <w:rPr>
          <w:color w:val="231F20"/>
          <w:w w:val="85"/>
          <w:sz w:val="20"/>
        </w:rPr>
        <w:t>adscribiéndose a la entonces Coordinación General de Investigación y Estudios Avanzados; hoy </w:t>
      </w:r>
      <w:r>
        <w:rPr>
          <w:color w:val="231F20"/>
          <w:w w:val="90"/>
          <w:sz w:val="20"/>
        </w:rPr>
        <w:t>ésta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última,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diverso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transformó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año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2005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 </w:t>
      </w:r>
      <w:r>
        <w:rPr>
          <w:color w:val="231F20"/>
          <w:w w:val="85"/>
          <w:sz w:val="20"/>
        </w:rPr>
        <w:t>Secretaría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Avanzados.</w:t>
      </w:r>
    </w:p>
    <w:p>
      <w:pPr>
        <w:pStyle w:val="ListParagraph"/>
        <w:numPr>
          <w:ilvl w:val="0"/>
          <w:numId w:val="369"/>
        </w:numPr>
        <w:tabs>
          <w:tab w:pos="555" w:val="left" w:leader="none"/>
        </w:tabs>
        <w:spacing w:line="297" w:lineRule="auto" w:before="2" w:after="0"/>
        <w:ind w:left="556" w:right="1128" w:hanging="200"/>
        <w:jc w:val="both"/>
        <w:rPr>
          <w:sz w:val="20"/>
        </w:rPr>
      </w:pPr>
      <w:r>
        <w:rPr/>
        <w:pict>
          <v:group style="position:absolute;margin-left:447.498413pt;margin-top:40.836796pt;width:2.050pt;height:62pt;mso-position-horizontal-relative:page;mso-position-vertical-relative:paragraph;z-index:52240" coordorigin="8950,817" coordsize="41,1240">
            <v:line style="position:absolute" from="8970,837" to="8970,1977" stroked="true" strokeweight="2pt" strokecolor="#231f20">
              <v:stroke dashstyle="dash"/>
            </v:line>
            <v:line style="position:absolute" from="8970,2037" to="8970,2037" stroked="true" strokeweight="2pt" strokecolor="#231f20"/>
            <v:line style="position:absolute" from="8970,2036" to="8970,203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2264" from="448.498413pt,35.837498pt" to="448.498413pt,35.837498pt" stroked="true" strokeweight="2pt" strokecolor="#231f20">
            <w10:wrap type="none"/>
          </v:line>
        </w:pict>
      </w:r>
      <w:r>
        <w:rPr/>
        <w:pict>
          <v:shape style="position:absolute;margin-left:451.661285pt;margin-top:38.384995pt;width:17.05pt;height:61pt;mso-position-horizontal-relative:page;mso-position-vertical-relative:paragraph;z-index:523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6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Institut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1"/>
                      <w:sz w:val="14"/>
                    </w:rPr>
                    <w:t>Ciencias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Agropecuaria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Rurales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creación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Ciencias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Agropecuarias,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determinó </w:t>
      </w:r>
      <w:r>
        <w:rPr>
          <w:color w:val="231F20"/>
          <w:w w:val="85"/>
          <w:sz w:val="20"/>
        </w:rPr>
        <w:t>facultarlo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generar,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rescatar,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preservar,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reproducir,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perfeccionar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innovar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las prácticas relacionadas con la realidad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rural.</w:t>
      </w:r>
    </w:p>
    <w:p>
      <w:pPr>
        <w:pStyle w:val="ListParagraph"/>
        <w:numPr>
          <w:ilvl w:val="0"/>
          <w:numId w:val="369"/>
        </w:numPr>
        <w:tabs>
          <w:tab w:pos="536" w:val="left" w:leader="none"/>
        </w:tabs>
        <w:spacing w:line="297" w:lineRule="auto" w:before="2" w:after="0"/>
        <w:ind w:left="556" w:right="1129" w:hanging="200"/>
        <w:jc w:val="both"/>
        <w:rPr>
          <w:sz w:val="20"/>
        </w:rPr>
      </w:pPr>
      <w:r>
        <w:rPr/>
        <w:pict>
          <v:group style="position:absolute;margin-left:453.987183pt;margin-top:42.915375pt;width:36.450pt;height:17.05pt;mso-position-horizontal-relative:page;mso-position-vertical-relative:paragraph;z-index:52288" coordorigin="9080,858" coordsize="729,341">
            <v:line style="position:absolute" from="9100,1178" to="9411,1178" stroked="true" strokeweight="2pt" strokecolor="#231f20">
              <v:stroke dashstyle="dash"/>
            </v:line>
            <v:line style="position:absolute" from="9748,1178" to="9748,1178" stroked="true" strokeweight="2pt" strokecolor="#231f20"/>
            <v:rect style="position:absolute;left:9411;top:85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sentido,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Ciencias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Agropecuarias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tiene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objetivos: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I.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Rea­ </w:t>
      </w:r>
      <w:r>
        <w:rPr>
          <w:color w:val="231F20"/>
          <w:w w:val="90"/>
          <w:sz w:val="20"/>
        </w:rPr>
        <w:t>lizar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relacionada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realidad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rural,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II.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Promover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participar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spacing w:val="-3"/>
          <w:w w:val="90"/>
          <w:sz w:val="20"/>
        </w:rPr>
        <w:t>desarrollo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rural,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III.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Conocer,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rescatar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difundir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conocimiento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existente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ámbito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rural,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IV.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Crear </w:t>
      </w:r>
      <w:r>
        <w:rPr>
          <w:color w:val="231F20"/>
          <w:w w:val="85"/>
          <w:sz w:val="20"/>
        </w:rPr>
        <w:t>y/o recrear conocimiento tecnológico para los procesos de producción campesinos agrosilvope- cuarios,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8"/>
          <w:w w:val="85"/>
          <w:sz w:val="20"/>
        </w:rPr>
        <w:t>V.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Realizar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procesos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transformación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intercambio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campesi- nos,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VI.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Llevar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cabo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generar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promover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soluciones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alternativas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restric- </w:t>
      </w:r>
      <w:r>
        <w:rPr>
          <w:color w:val="231F20"/>
          <w:w w:val="90"/>
          <w:sz w:val="20"/>
        </w:rPr>
        <w:t>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limitantes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realidad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rural,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VII.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contribuir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 potencial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comunidades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rurales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recursos,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VIII.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Crear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recrear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tec- nológico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mejoramiento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vida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habitantes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medio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rural,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IX.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Realizar </w:t>
      </w:r>
      <w:r>
        <w:rPr>
          <w:color w:val="231F20"/>
          <w:spacing w:val="-3"/>
          <w:w w:val="90"/>
          <w:sz w:val="20"/>
        </w:rPr>
        <w:t>actividades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docencia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acuerdo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Centro,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X.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Formar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recursos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humanos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acuerdo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Centro,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XI.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extensión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ámbito rural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XII.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Establecer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participación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coordinación con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todos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académicas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enriquecer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 actividad,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estableciendo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conjuntas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coordinación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 ámbito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respectivos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objetos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extensión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univer- sitaria,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derivadas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complementarias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Centro;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XIII.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Establecer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rela- </w:t>
      </w:r>
      <w:r>
        <w:rPr>
          <w:color w:val="231F20"/>
          <w:w w:val="85"/>
          <w:sz w:val="20"/>
        </w:rPr>
        <w:t>ciones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cooperación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técnica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científica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instituciones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afines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nacio- nales y/o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internacionales.</w:t>
      </w:r>
    </w:p>
    <w:p>
      <w:pPr>
        <w:spacing w:after="0" w:line="297" w:lineRule="auto"/>
        <w:jc w:val="both"/>
        <w:rPr>
          <w:sz w:val="20"/>
        </w:rPr>
        <w:sectPr>
          <w:footerReference w:type="default" r:id="rId190"/>
          <w:pgSz w:w="9810" w:h="13500"/>
          <w:pgMar w:footer="796" w:header="0" w:top="740" w:bottom="980" w:left="80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INSTITUTO DE CIENCIAS AGROPECUARIAS Y RURALES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052"/>
      </w:pPr>
      <w:r>
        <w:rPr>
          <w:color w:val="231F20"/>
          <w:w w:val="90"/>
        </w:rPr>
        <w:t>CONSIDERACIONES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953" w:right="113"/>
        <w:jc w:val="right"/>
      </w:pP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constitutiva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autonomía,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generar,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estudiar,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preservar,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transmitir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conviven-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humana,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conciencia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universal,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humanista,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nacional,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libre,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justa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democrática.</w:t>
      </w:r>
    </w:p>
    <w:p>
      <w:pPr>
        <w:pStyle w:val="BodyText"/>
        <w:spacing w:line="297" w:lineRule="auto" w:before="2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impartir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superior;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cabo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humanística,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científica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tecnológica;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difundir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extender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avances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humanismo,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ciencia,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tecnología,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manifestaciones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cultura.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fines,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encuentra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facultada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ejercer,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otras,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atribuciones: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1"/>
          <w:numId w:val="369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Expedir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normas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necesarias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régimen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interior.</w:t>
      </w:r>
    </w:p>
    <w:p>
      <w:pPr>
        <w:pStyle w:val="ListParagraph"/>
        <w:numPr>
          <w:ilvl w:val="1"/>
          <w:numId w:val="369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Organizarse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libremente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objeto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fines.</w:t>
      </w:r>
    </w:p>
    <w:p>
      <w:pPr>
        <w:pStyle w:val="ListParagraph"/>
        <w:numPr>
          <w:ilvl w:val="1"/>
          <w:numId w:val="369"/>
        </w:numPr>
        <w:tabs>
          <w:tab w:pos="1972" w:val="left" w:leader="none"/>
        </w:tabs>
        <w:spacing w:line="297" w:lineRule="auto" w:before="56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Organizar,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desarrollar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impulsar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impartición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media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superior,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 todas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modalidades.</w:t>
      </w:r>
    </w:p>
    <w:p>
      <w:pPr>
        <w:pStyle w:val="ListParagraph"/>
        <w:numPr>
          <w:ilvl w:val="1"/>
          <w:numId w:val="369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Organizar,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desarrollar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impulsar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humanística,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científica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tecnológica.</w:t>
      </w:r>
    </w:p>
    <w:p>
      <w:pPr>
        <w:pStyle w:val="ListParagraph"/>
        <w:numPr>
          <w:ilvl w:val="1"/>
          <w:numId w:val="369"/>
        </w:numPr>
        <w:tabs>
          <w:tab w:pos="1972" w:val="left" w:leader="none"/>
        </w:tabs>
        <w:spacing w:line="297" w:lineRule="auto" w:before="56" w:after="0"/>
        <w:ind w:left="1971" w:right="114" w:hanging="240"/>
        <w:jc w:val="left"/>
        <w:rPr>
          <w:sz w:val="20"/>
        </w:rPr>
      </w:pPr>
      <w:r>
        <w:rPr/>
        <w:pict>
          <v:group style="position:absolute;margin-left:40.888802pt;margin-top:31.639982pt;width:2.050pt;height:62pt;mso-position-horizontal-relative:page;mso-position-vertical-relative:paragraph;z-index:52360" coordorigin="818,633" coordsize="41,1240">
            <v:line style="position:absolute" from="838,653" to="838,1793" stroked="true" strokeweight="2pt" strokecolor="#231f20">
              <v:stroke dashstyle="dash"/>
            </v:line>
            <v:line style="position:absolute" from="838,1853" to="838,1853" stroked="true" strokeweight="2pt" strokecolor="#231f20"/>
            <v:line style="position:absolute" from="838,1852" to="838,185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2384" from="41.893501pt,26.640781pt" to="41.893501pt,26.640781pt" stroked="true" strokeweight="2pt" strokecolor="#231f20">
            <w10:wrap type="none"/>
          </v:line>
        </w:pict>
      </w:r>
      <w:r>
        <w:rPr/>
        <w:pict>
          <v:shape style="position:absolute;margin-left:22.856798pt;margin-top:29.188278pt;width:17.05pt;height:61pt;mso-position-horizontal-relative:page;mso-position-vertical-relative:paragraph;z-index:524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6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Institut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1"/>
                      <w:sz w:val="14"/>
                    </w:rPr>
                    <w:t>Ciencias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Agropecuaria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Rurales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Organizar, desarrollar e impulsar la difusión y extensión del acervo humanístico, científico, tecnológico,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histórico,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artístico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todas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manifestaciones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cultura.</w:t>
      </w:r>
    </w:p>
    <w:p>
      <w:pPr>
        <w:pStyle w:val="BodyText"/>
        <w:rPr>
          <w:sz w:val="21"/>
        </w:rPr>
      </w:pPr>
    </w:p>
    <w:p>
      <w:pPr>
        <w:pStyle w:val="BodyText"/>
        <w:spacing w:line="297" w:lineRule="auto" w:before="1"/>
        <w:ind w:left="1130" w:right="114" w:firstLine="360"/>
        <w:jc w:val="both"/>
      </w:pPr>
      <w:r>
        <w:rPr/>
        <w:pict>
          <v:group style="position:absolute;margin-left:0pt;margin-top:33.257977pt;width:36.450pt;height:17.05pt;mso-position-horizontal-relative:page;mso-position-vertical-relative:paragraph;z-index:52408" coordorigin="0,665" coordsize="729,341">
            <v:line style="position:absolute" from="397,985" to="708,985" stroked="true" strokeweight="2pt" strokecolor="#231f20">
              <v:stroke dashstyle="dash"/>
            </v:line>
            <v:line style="position:absolute" from="60,985" to="60,985" stroked="true" strokeweight="2pt" strokecolor="#231f20"/>
            <v:rect style="position:absolute;left:0;top:66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fines,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adoptará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modalidades de organización y funcionamiento de su academia, gobierno y administración, que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consi- dere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convenientes.</w:t>
      </w:r>
    </w:p>
    <w:p>
      <w:pPr>
        <w:pStyle w:val="BodyText"/>
        <w:spacing w:line="297" w:lineRule="auto" w:before="2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observancia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determinará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establecer, transformar, fusionar o desaparecer las formas y modalidades de organización y funciona- miento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mencionadas.</w:t>
      </w:r>
    </w:p>
    <w:p>
      <w:pPr>
        <w:pStyle w:val="BodyText"/>
        <w:spacing w:line="297" w:lineRule="auto" w:before="2"/>
        <w:ind w:left="1130" w:right="114" w:firstLine="360"/>
        <w:jc w:val="right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Escuela Preparatoria, Organismos Académicos, Centros Universitarios </w:t>
      </w:r>
      <w:r>
        <w:rPr>
          <w:color w:val="231F20"/>
          <w:w w:val="85"/>
        </w:rPr>
        <w:t>y</w:t>
      </w:r>
      <w:r>
        <w:rPr>
          <w:color w:val="231F20"/>
          <w:spacing w:val="18"/>
          <w:w w:val="85"/>
        </w:rPr>
        <w:t> </w:t>
      </w:r>
      <w:r>
        <w:rPr>
          <w:color w:val="231F20"/>
          <w:spacing w:val="-3"/>
          <w:w w:val="85"/>
        </w:rPr>
        <w:t>Dependencias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3"/>
          <w:w w:val="85"/>
        </w:rPr>
        <w:t>Académicas.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congruencia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funcionamiento establecidos para la atención particularizada, simultánea y concomitante de los tres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fi-</w:t>
      </w:r>
    </w:p>
    <w:p>
      <w:pPr>
        <w:pStyle w:val="BodyText"/>
        <w:spacing w:before="2"/>
        <w:ind w:left="1130" w:right="34"/>
      </w:pPr>
      <w:r>
        <w:rPr>
          <w:color w:val="231F20"/>
          <w:w w:val="85"/>
        </w:rPr>
        <w:t>nes asignados a la Universidad.</w:t>
      </w:r>
    </w:p>
    <w:p>
      <w:pPr>
        <w:pStyle w:val="BodyText"/>
        <w:spacing w:line="297" w:lineRule="auto" w:before="56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Acadé- </w:t>
      </w:r>
      <w:r>
        <w:rPr>
          <w:color w:val="231F20"/>
          <w:w w:val="85"/>
        </w:rPr>
        <w:t>micos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constituyen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entidades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dotadas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Académi- cas y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Administrativas.</w:t>
      </w:r>
    </w:p>
    <w:p>
      <w:pPr>
        <w:pStyle w:val="BodyText"/>
        <w:spacing w:line="297" w:lineRule="auto" w:before="2"/>
        <w:ind w:left="1130" w:right="115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asignados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Académicos </w:t>
      </w:r>
      <w:r>
        <w:rPr>
          <w:color w:val="231F20"/>
          <w:w w:val="85"/>
        </w:rPr>
        <w:t>adoptan un enfoque disciplinario, multidisciplinario o interdisciplinario, bajo las formas de Facultades, Escuelas,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modalidades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afines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similares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alteren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características.</w:t>
      </w:r>
    </w:p>
    <w:p>
      <w:pPr>
        <w:pStyle w:val="BodyText"/>
        <w:spacing w:line="297" w:lineRule="auto" w:before="2"/>
        <w:ind w:left="1130" w:right="115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otorgada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previa evaluación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Superior.</w:t>
      </w:r>
    </w:p>
    <w:p>
      <w:pPr>
        <w:spacing w:after="0" w:line="297" w:lineRule="auto"/>
        <w:jc w:val="both"/>
        <w:sectPr>
          <w:footerReference w:type="default" r:id="rId191"/>
          <w:pgSz w:w="9810" w:h="13500"/>
          <w:pgMar w:footer="796" w:header="0" w:top="920" w:bottom="980" w:left="0" w:right="880"/>
          <w:pgNumType w:start="442"/>
        </w:sectPr>
      </w:pPr>
    </w:p>
    <w:p>
      <w:pPr>
        <w:spacing w:before="68" w:after="21"/>
        <w:ind w:left="404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INSTITUTO DE CIENCIAS AGROPECUARIAS Y RURALES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5" w:right="1127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76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desti- nados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ofrecer,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únicamente,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Maestría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especialidad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cargo,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pudiendo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adoptar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interdisciplinarios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multidis- </w:t>
      </w:r>
      <w:r>
        <w:rPr>
          <w:color w:val="231F20"/>
          <w:w w:val="95"/>
        </w:rPr>
        <w:t>ciplinarios.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Prepa- </w:t>
      </w:r>
      <w:r>
        <w:rPr>
          <w:color w:val="231F20"/>
          <w:w w:val="90"/>
        </w:rPr>
        <w:t>ratoria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afín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similar,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observarán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las siguientes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condiciones: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370"/>
        </w:numPr>
        <w:tabs>
          <w:tab w:pos="476" w:val="left" w:leader="none"/>
        </w:tabs>
        <w:spacing w:line="292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Justificar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impulso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otorgará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áreas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desarrollo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institucional,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estatal,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regional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nacional;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demanda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estudiantil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atenderá;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prospectivas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ofrecerá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inves- tigación </w:t>
      </w:r>
      <w:r>
        <w:rPr>
          <w:color w:val="231F20"/>
          <w:spacing w:val="-7"/>
          <w:w w:val="85"/>
          <w:sz w:val="20"/>
        </w:rPr>
        <w:t>y, </w:t>
      </w:r>
      <w:r>
        <w:rPr>
          <w:color w:val="231F20"/>
          <w:w w:val="85"/>
          <w:sz w:val="20"/>
        </w:rPr>
        <w:t>la difusión y extensión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pStyle w:val="ListParagraph"/>
        <w:numPr>
          <w:ilvl w:val="0"/>
          <w:numId w:val="370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Disponer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funcionamiento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partida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presupuestal </w:t>
      </w:r>
      <w:r>
        <w:rPr>
          <w:color w:val="231F20"/>
          <w:w w:val="95"/>
          <w:sz w:val="20"/>
        </w:rPr>
        <w:t>correspondiente.</w:t>
      </w:r>
    </w:p>
    <w:p>
      <w:pPr>
        <w:pStyle w:val="ListParagraph"/>
        <w:numPr>
          <w:ilvl w:val="0"/>
          <w:numId w:val="370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instalaciones,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equipos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funcionamiento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necesarios </w:t>
      </w:r>
      <w:r>
        <w:rPr>
          <w:color w:val="231F20"/>
          <w:w w:val="85"/>
          <w:sz w:val="20"/>
        </w:rPr>
        <w:t>para el primer ciclo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escolar.</w:t>
      </w:r>
    </w:p>
    <w:p>
      <w:pPr>
        <w:pStyle w:val="ListParagraph"/>
        <w:numPr>
          <w:ilvl w:val="0"/>
          <w:numId w:val="370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/>
        <w:pict>
          <v:line style="position:absolute;mso-position-horizontal-relative:page;mso-position-vertical-relative:paragraph;z-index:52504" from="448.498413pt,40.603477pt" to="448.498413pt,40.603477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disciplina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actuación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afecte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competencia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otro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Orga- </w:t>
      </w:r>
      <w:r>
        <w:rPr>
          <w:color w:val="231F20"/>
          <w:w w:val="85"/>
          <w:sz w:val="20"/>
        </w:rPr>
        <w:t>nismo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exceptúan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 la Escuela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ListParagraph"/>
        <w:numPr>
          <w:ilvl w:val="0"/>
          <w:numId w:val="370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47.498413pt;margin-top:3.602777pt;width:2.050pt;height:62pt;mso-position-horizontal-relative:page;mso-position-vertical-relative:paragraph;z-index:52480" coordorigin="8950,72" coordsize="41,1240">
            <v:line style="position:absolute" from="8970,92" to="8970,1232" stroked="true" strokeweight="2pt" strokecolor="#231f20">
              <v:stroke dashstyle="dash"/>
            </v:line>
            <v:line style="position:absolute" from="8970,1292" to="8970,1292" stroked="true" strokeweight="2pt" strokecolor="#231f20"/>
            <v:line style="position:absolute" from="8970,1291" to="8970,1291" stroked="true" strokeweight="2pt" strokecolor="#231f20"/>
            <w10:wrap type="none"/>
          </v:group>
        </w:pict>
      </w:r>
      <w:r>
        <w:rPr/>
        <w:pict>
          <v:shape style="position:absolute;margin-left:451.661285pt;margin-top:1.150974pt;width:17.05pt;height:61pt;mso-position-horizontal-relative:page;mso-position-vertical-relative:paragraph;z-index:525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6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Institut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1"/>
                      <w:sz w:val="14"/>
                    </w:rPr>
                    <w:t>Ciencias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Agropecuaria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Rurales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Contar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curriculares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sustentarán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educativos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impartirá,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estudio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primer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ciclo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escolar.</w:t>
      </w:r>
    </w:p>
    <w:p>
      <w:pPr>
        <w:pStyle w:val="ListParagraph"/>
        <w:numPr>
          <w:ilvl w:val="0"/>
          <w:numId w:val="370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20.570576pt;width:36.450pt;height:17.05pt;mso-position-horizontal-relative:page;mso-position-vertical-relative:paragraph;z-index:52528" coordorigin="9080,411" coordsize="729,341">
            <v:line style="position:absolute" from="9100,731" to="9411,731" stroked="true" strokeweight="2pt" strokecolor="#231f20">
              <v:stroke dashstyle="dash"/>
            </v:line>
            <v:line style="position:absolute" from="9748,731" to="9748,731" stroked="true" strokeweight="2pt" strokecolor="#231f20"/>
            <v:rect style="position:absolute;left:9411;top:41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Contar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estructura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académico-administrativa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sustente,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menos,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pri- mer ciclo escolar 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funcionamiento.</w:t>
      </w:r>
    </w:p>
    <w:p>
      <w:pPr>
        <w:pStyle w:val="ListParagraph"/>
        <w:numPr>
          <w:ilvl w:val="0"/>
          <w:numId w:val="370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Disponer de programas de instrumentación que estructuren y organicen, al menos, el primer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ciclo escolar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actividades.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Investigación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Estudios </w:t>
      </w:r>
      <w:r>
        <w:rPr>
          <w:color w:val="231F20"/>
          <w:w w:val="85"/>
        </w:rPr>
        <w:t>Avanzados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trans- formación 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Instituto.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solicitud,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 Universitario,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conocerá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resolverá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dis- </w:t>
      </w:r>
      <w:r>
        <w:rPr>
          <w:color w:val="231F20"/>
          <w:w w:val="85"/>
        </w:rPr>
        <w:t>puesto en el Estatuto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"/>
        <w:ind w:left="115" w:right="1130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estricto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apego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concordancia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jerarquía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normativa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complementa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clarifica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proceder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Institutos,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estableciendo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9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371"/>
        </w:numPr>
        <w:tabs>
          <w:tab w:pos="476" w:val="left" w:leader="none"/>
        </w:tabs>
        <w:spacing w:line="292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contar,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menos,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nueve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 que </w:t>
      </w:r>
      <w:r>
        <w:rPr>
          <w:color w:val="231F20"/>
          <w:spacing w:val="-3"/>
          <w:w w:val="85"/>
          <w:sz w:val="20"/>
        </w:rPr>
        <w:t>desempeñe funciones ordinarias como </w:t>
      </w:r>
      <w:r>
        <w:rPr>
          <w:color w:val="231F20"/>
          <w:spacing w:val="-4"/>
          <w:w w:val="85"/>
          <w:sz w:val="20"/>
        </w:rPr>
        <w:t>profesor, </w:t>
      </w:r>
      <w:r>
        <w:rPr>
          <w:color w:val="231F20"/>
          <w:spacing w:val="-3"/>
          <w:w w:val="85"/>
          <w:sz w:val="20"/>
        </w:rPr>
        <w:t>investigador </w:t>
      </w:r>
      <w:r>
        <w:rPr>
          <w:color w:val="231F20"/>
          <w:w w:val="85"/>
          <w:sz w:val="20"/>
        </w:rPr>
        <w:t>o </w:t>
      </w:r>
      <w:r>
        <w:rPr>
          <w:color w:val="231F20"/>
          <w:spacing w:val="-3"/>
          <w:w w:val="85"/>
          <w:sz w:val="20"/>
        </w:rPr>
        <w:t>profesor-investigador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tiempo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INSTITUTO DE CIENCIAS AGROPECUARIAS Y RURALES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491" w:right="107"/>
      </w:pPr>
      <w:r>
        <w:rPr>
          <w:color w:val="231F20"/>
          <w:w w:val="85"/>
        </w:rPr>
        <w:t>completo,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adscritos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propio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integrados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Cuerpos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Aca- démicos.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Consolidación.</w:t>
      </w:r>
    </w:p>
    <w:p>
      <w:pPr>
        <w:pStyle w:val="ListParagraph"/>
        <w:numPr>
          <w:ilvl w:val="0"/>
          <w:numId w:val="371"/>
        </w:numPr>
        <w:tabs>
          <w:tab w:pos="1492" w:val="left" w:leader="none"/>
        </w:tabs>
        <w:spacing w:line="297" w:lineRule="auto" w:before="2" w:after="0"/>
        <w:ind w:left="1491" w:right="116" w:hanging="36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sesenta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adscrito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debe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pertenecer 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cuerpos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cuenta,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además,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doctor.</w:t>
      </w:r>
    </w:p>
    <w:p>
      <w:pPr>
        <w:pStyle w:val="ListParagraph"/>
        <w:numPr>
          <w:ilvl w:val="0"/>
          <w:numId w:val="371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sesenta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adscrito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pertenece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al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Investigadores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Creadores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Arte.</w:t>
      </w:r>
    </w:p>
    <w:p>
      <w:pPr>
        <w:pStyle w:val="ListParagraph"/>
        <w:numPr>
          <w:ilvl w:val="0"/>
          <w:numId w:val="371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sesenta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adscrito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cuenta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 perfil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requerido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equivalente,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educativas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investigación </w:t>
      </w:r>
      <w:r>
        <w:rPr>
          <w:color w:val="231F20"/>
          <w:w w:val="85"/>
          <w:sz w:val="20"/>
        </w:rPr>
        <w:t>estatales, nacionales y de la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371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permite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estructurar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sustentar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sí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maestría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cumpla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acre- </w:t>
      </w:r>
      <w:r>
        <w:rPr>
          <w:color w:val="231F20"/>
          <w:w w:val="85"/>
          <w:sz w:val="20"/>
        </w:rPr>
        <w:t>ditación en el Programa Nacional de Posgrados de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Calidad.</w:t>
      </w:r>
    </w:p>
    <w:p>
      <w:pPr>
        <w:pStyle w:val="ListParagraph"/>
        <w:numPr>
          <w:ilvl w:val="0"/>
          <w:numId w:val="371"/>
        </w:numPr>
        <w:tabs>
          <w:tab w:pos="1492" w:val="left" w:leader="none"/>
        </w:tabs>
        <w:spacing w:line="297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tasa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graduación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Avanzados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dirigidos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académico </w:t>
      </w:r>
      <w:r>
        <w:rPr>
          <w:color w:val="231F20"/>
          <w:spacing w:val="-3"/>
          <w:w w:val="85"/>
          <w:sz w:val="20"/>
        </w:rPr>
        <w:t>adscrito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Centro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Investigación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será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acorde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parámetros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Padrón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Nacional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Posgrado.</w:t>
      </w:r>
    </w:p>
    <w:p>
      <w:pPr>
        <w:pStyle w:val="ListParagraph"/>
        <w:numPr>
          <w:ilvl w:val="0"/>
          <w:numId w:val="371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publicaciones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buena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calidad.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/>
        <w:pict>
          <v:group style="position:absolute;margin-left:40.888802pt;margin-top:27.053696pt;width:2.050pt;height:62pt;mso-position-horizontal-relative:page;mso-position-vertical-relative:paragraph;z-index:52600" coordorigin="818,541" coordsize="41,1240">
            <v:line style="position:absolute" from="838,561" to="838,1701" stroked="true" strokeweight="2pt" strokecolor="#231f20">
              <v:stroke dashstyle="dash"/>
            </v:line>
            <v:line style="position:absolute" from="838,1761" to="838,1761" stroked="true" strokeweight="2pt" strokecolor="#231f20"/>
            <v:line style="position:absolute" from="838,1760" to="838,176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2624" from="41.893501pt,22.054497pt" to="41.893501pt,22.054497pt" stroked="true" strokeweight="2pt" strokecolor="#231f20">
            <w10:wrap type="none"/>
          </v:line>
        </w:pict>
      </w:r>
      <w:r>
        <w:rPr/>
        <w:pict>
          <v:shape style="position:absolute;margin-left:22.856798pt;margin-top:24.601994pt;width:17.05pt;height:61pt;mso-position-horizontal-relative:page;mso-position-vertical-relative:paragraph;z-index:526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6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Institut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1"/>
                      <w:sz w:val="14"/>
                    </w:rPr>
                    <w:t>Ciencias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Agropecuaria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Rurales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solicitud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Agropecuarias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Insti- 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Agropecuarias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Rurales,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sustenta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pertinencia educativa y científica exigidos por la legislación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2"/>
        <w:ind w:left="1491" w:right="34"/>
      </w:pP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</w:p>
    <w:p>
      <w:pPr>
        <w:pStyle w:val="BodyText"/>
        <w:spacing w:line="297" w:lineRule="auto" w:before="56"/>
        <w:ind w:left="1130" w:right="114"/>
        <w:jc w:val="both"/>
      </w:pPr>
      <w:r>
        <w:rPr/>
        <w:pict>
          <v:group style="position:absolute;margin-left:0pt;margin-top:17.636089pt;width:36.450pt;height:17.05pt;mso-position-horizontal-relative:page;mso-position-vertical-relative:paragraph;z-index:52648" coordorigin="0,353" coordsize="729,341">
            <v:line style="position:absolute" from="397,673" to="708,673" stroked="true" strokeweight="2pt" strokecolor="#231f20">
              <v:stroke dashstyle="dash"/>
            </v:line>
            <v:line style="position:absolute" from="60,673" to="60,673" stroked="true" strokeweight="2pt" strokecolor="#231f20"/>
            <v:rect style="position:absolute;left:0;top:35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H.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celebrada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28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agosto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2008;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ordenando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Máxima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Universi- </w:t>
      </w:r>
      <w:r>
        <w:rPr>
          <w:color w:val="231F20"/>
          <w:w w:val="90"/>
        </w:rPr>
        <w:t>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remitirla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Incorporación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su evaluación y dictamen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97" w:lineRule="auto" w:before="2"/>
        <w:ind w:left="1130" w:right="11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Planeación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Incorporación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sesión </w:t>
      </w:r>
      <w:r>
        <w:rPr>
          <w:color w:val="231F20"/>
          <w:w w:val="90"/>
        </w:rPr>
        <w:t>ordinaria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efectuada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18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procedió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favorable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solici- tud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Agropecuarias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Ciencias </w:t>
      </w:r>
      <w:r>
        <w:rPr>
          <w:color w:val="231F20"/>
          <w:w w:val="85"/>
        </w:rPr>
        <w:t>Agropecuarias 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Rurales.</w:t>
      </w:r>
    </w:p>
    <w:p>
      <w:pPr>
        <w:pStyle w:val="BodyText"/>
        <w:spacing w:line="297" w:lineRule="auto" w:before="2"/>
        <w:ind w:left="1130" w:right="114" w:firstLine="360"/>
        <w:jc w:val="both"/>
      </w:pPr>
      <w:r>
        <w:rPr>
          <w:color w:val="231F20"/>
          <w:w w:val="90"/>
        </w:rPr>
        <w:t>Visto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antecedentes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anteriores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consideraciones,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 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fundamento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X,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6°,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17,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frac- 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 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71,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73,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75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76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Méxi- co;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ordenado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5"/>
          <w:w w:val="90"/>
        </w:rPr>
        <w:t>119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120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Universitaria, </w:t>
      </w:r>
      <w:r>
        <w:rPr>
          <w:color w:val="231F20"/>
          <w:w w:val="85"/>
        </w:rPr>
        <w:t>y demás relativos y aplicables de la legislación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universitaria: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404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INSTITUTO DE CIENCIAS AGROPECUARIAS Y RURALES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31"/>
      </w:pPr>
      <w:r>
        <w:rPr>
          <w:color w:val="231F20"/>
          <w:w w:val="90"/>
        </w:rPr>
        <w:t>ACUERDA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b/>
          <w:color w:val="939598"/>
          <w:w w:val="85"/>
        </w:rPr>
        <w:t>Primero.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transforma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Agropecuarias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Cien- cias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Agropecuarias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Rurales.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consecuencia,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asumirá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confieren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legislación universitaria y su naturaleza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jurídica.</w:t>
      </w:r>
    </w:p>
    <w:p>
      <w:pPr>
        <w:pStyle w:val="BodyText"/>
        <w:spacing w:line="292" w:lineRule="auto" w:before="161"/>
        <w:ind w:left="116" w:right="1129" w:firstLine="359"/>
        <w:jc w:val="both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venía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operando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Agropecuarias,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Central, 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transferirán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Agropecuarias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Rurales.</w:t>
      </w:r>
    </w:p>
    <w:p>
      <w:pPr>
        <w:pStyle w:val="BodyText"/>
        <w:spacing w:line="292" w:lineRule="auto" w:before="161"/>
        <w:ind w:left="116" w:right="1130" w:firstLine="359"/>
        <w:jc w:val="both"/>
      </w:pPr>
      <w:r>
        <w:rPr>
          <w:b/>
          <w:color w:val="939598"/>
          <w:w w:val="85"/>
        </w:rPr>
        <w:t>Tercero. </w:t>
      </w:r>
      <w:r>
        <w:rPr>
          <w:color w:val="231F20"/>
          <w:w w:val="85"/>
        </w:rPr>
        <w:t>El personal académico y administrativo adscritos al Centro de Investigación en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Ciencias Agropecuarias,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pasarán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formar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Agropecuarias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Rurales;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respetándose sus derechos laborales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adquiridos.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Cuarto.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abroga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Investigación en Ciencias Agropecuarias, como Dependencia Académica de la Administración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Central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No.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11,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Octubre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1996,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Época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XIII,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agosto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1996.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/>
        <w:pict>
          <v:group style="position:absolute;margin-left:447.498413pt;margin-top:21.110682pt;width:2.050pt;height:62pt;mso-position-horizontal-relative:page;mso-position-vertical-relative:paragraph;z-index:52720" coordorigin="8950,422" coordsize="41,1240">
            <v:line style="position:absolute" from="8970,442" to="8970,1582" stroked="true" strokeweight="2pt" strokecolor="#231f20">
              <v:stroke dashstyle="dash"/>
            </v:line>
            <v:line style="position:absolute" from="8970,1642" to="8970,1642" stroked="true" strokeweight="2pt" strokecolor="#231f20"/>
            <v:line style="position:absolute" from="8970,1642" to="8970,164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2744" from="448.498413pt,16.111382pt" to="448.498413pt,16.111382pt" stroked="true" strokeweight="2pt" strokecolor="#231f20">
            <w10:wrap type="none"/>
          </v:line>
        </w:pict>
      </w:r>
      <w:r>
        <w:rPr/>
        <w:pict>
          <v:group style="position:absolute;margin-left:453.987183pt;margin-top:66.078484pt;width:36.450pt;height:17.05pt;mso-position-horizontal-relative:page;mso-position-vertical-relative:paragraph;z-index:52768" coordorigin="9080,1322" coordsize="729,341">
            <v:line style="position:absolute" from="9100,1642" to="9411,1642" stroked="true" strokeweight="2pt" strokecolor="#231f20">
              <v:stroke dashstyle="dash"/>
            </v:line>
            <v:line style="position:absolute" from="9748,1642" to="9748,1642" stroked="true" strokeweight="2pt" strokecolor="#231f20"/>
            <v:rect style="position:absolute;left:9411;top:132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18.658878pt;width:17.05pt;height:61pt;mso-position-horizontal-relative:page;mso-position-vertical-relative:paragraph;z-index:527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6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Institut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1"/>
                      <w:sz w:val="14"/>
                    </w:rPr>
                    <w:t>Ciencias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Agropecuaria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Rurales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Quinto.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aprobará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expedirá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respectiva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lleve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Cien- </w:t>
      </w:r>
      <w:r>
        <w:rPr>
          <w:color w:val="231F20"/>
          <w:w w:val="85"/>
        </w:rPr>
        <w:t>cias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Agropecuarias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Rurales,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observará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requisitos,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incompatibilidades,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limitacio- nes,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115" w:right="1129" w:firstLine="359"/>
        <w:jc w:val="both"/>
      </w:pPr>
      <w:r>
        <w:rPr>
          <w:b/>
          <w:color w:val="939598"/>
          <w:w w:val="90"/>
        </w:rPr>
        <w:t>Sexto.</w:t>
      </w:r>
      <w:r>
        <w:rPr>
          <w:b/>
          <w:color w:val="939598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Ciencias Agropecuarias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Rurales,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ocasión,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vigilancia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Procesos Electorales del Consejo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61"/>
        <w:ind w:left="116" w:right="1129" w:firstLine="359"/>
        <w:jc w:val="both"/>
      </w:pPr>
      <w:r>
        <w:rPr>
          <w:b/>
          <w:color w:val="939598"/>
          <w:w w:val="90"/>
        </w:rPr>
        <w:t>Séptimo.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ocasión,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nombrará,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ordinario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 efecto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Agropecuarias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Rurales.</w:t>
      </w:r>
    </w:p>
    <w:p>
      <w:pPr>
        <w:pStyle w:val="BodyText"/>
        <w:spacing w:line="292" w:lineRule="auto" w:before="161"/>
        <w:ind w:left="116" w:right="1128" w:firstLine="360"/>
        <w:jc w:val="both"/>
      </w:pPr>
      <w:r>
        <w:rPr>
          <w:b/>
          <w:color w:val="939598"/>
          <w:w w:val="90"/>
        </w:rPr>
        <w:t>Octavo.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subsecuentes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Agrope- </w:t>
      </w:r>
      <w:r>
        <w:rPr>
          <w:color w:val="231F20"/>
          <w:w w:val="85"/>
        </w:rPr>
        <w:t>cuarias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Rurales,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Noveno.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primer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Agropecuarias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Rurales,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encontrará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inves- </w:t>
      </w:r>
      <w:r>
        <w:rPr>
          <w:color w:val="231F20"/>
          <w:w w:val="90"/>
        </w:rPr>
        <w:t>tido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atribuciones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confieran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universitaria;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cumplirá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las obligaciones que la misma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establece.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939598"/>
          <w:w w:val="90"/>
        </w:rPr>
        <w:t>Décimo.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técnico-jurídicos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Centro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Agropecuarias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Agropecuarias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Rurales,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representación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operativizara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condiciones </w:t>
      </w:r>
      <w:r>
        <w:rPr>
          <w:color w:val="231F20"/>
          <w:w w:val="85"/>
        </w:rPr>
        <w:t>académicas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suficientes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juicio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INSTITUTO DE CIENCIAS AGROPECUARIAS Y RURALES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221" w:firstLine="360"/>
      </w:pPr>
      <w:r>
        <w:rPr>
          <w:b/>
          <w:color w:val="939598"/>
          <w:w w:val="85"/>
        </w:rPr>
        <w:t>Décimo Primero. </w:t>
      </w:r>
      <w:r>
        <w:rPr>
          <w:color w:val="231F20"/>
          <w:w w:val="85"/>
        </w:rPr>
        <w:t>La estructura de gobierno, académica y orgánica del Instituto de Ciencias Agro- pecuarias y Rurales, se sujetará en todo momento a las disposiciones de la legislación universitaria.</w:t>
      </w:r>
    </w:p>
    <w:p>
      <w:pPr>
        <w:pStyle w:val="BodyText"/>
        <w:spacing w:before="161"/>
        <w:ind w:left="1491" w:right="16"/>
      </w:pPr>
      <w:r>
        <w:rPr>
          <w:b/>
          <w:color w:val="939598"/>
          <w:w w:val="90"/>
        </w:rPr>
        <w:t>Décimo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dispensa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75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Universitario.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16" w:firstLine="360"/>
      </w:pPr>
      <w:r>
        <w:rPr>
          <w:b/>
          <w:color w:val="939598"/>
          <w:spacing w:val="-3"/>
          <w:w w:val="85"/>
        </w:rPr>
        <w:t>Décimo </w:t>
      </w:r>
      <w:r>
        <w:rPr>
          <w:b/>
          <w:color w:val="939598"/>
          <w:spacing w:val="-5"/>
          <w:w w:val="85"/>
        </w:rPr>
        <w:t>Tercero. </w:t>
      </w:r>
      <w:r>
        <w:rPr>
          <w:color w:val="231F20"/>
          <w:spacing w:val="-3"/>
          <w:w w:val="85"/>
        </w:rPr>
        <w:t>Publíquese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presente Acuerdo </w:t>
      </w:r>
      <w:r>
        <w:rPr>
          <w:color w:val="231F20"/>
          <w:w w:val="85"/>
        </w:rPr>
        <w:t>en el </w:t>
      </w:r>
      <w:r>
        <w:rPr>
          <w:color w:val="231F20"/>
          <w:spacing w:val="-3"/>
          <w:w w:val="85"/>
        </w:rPr>
        <w:t>Órgano Oficial Informativo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Universidad </w:t>
      </w:r>
      <w:r>
        <w:rPr>
          <w:color w:val="231F20"/>
          <w:w w:val="85"/>
        </w:rPr>
        <w:t>“Gaceta Universitaria”.</w:t>
      </w:r>
    </w:p>
    <w:p>
      <w:pPr>
        <w:pStyle w:val="BodyText"/>
        <w:spacing w:before="161"/>
        <w:ind w:left="1490" w:right="782"/>
      </w:pPr>
      <w:r>
        <w:rPr>
          <w:b/>
          <w:color w:val="939598"/>
          <w:w w:val="90"/>
        </w:rPr>
        <w:t>Décimo Cuarto. </w:t>
      </w:r>
      <w:r>
        <w:rPr>
          <w:color w:val="231F20"/>
          <w:w w:val="90"/>
        </w:rPr>
        <w:t>El presente Acuerdo entrará en vigor el día de su publicación.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301" w:firstLine="360"/>
      </w:pPr>
      <w:r>
        <w:rPr>
          <w:b/>
          <w:color w:val="939598"/>
          <w:w w:val="90"/>
        </w:rPr>
        <w:t>Décimo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Quinto.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opongan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presente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</w:pPr>
    </w:p>
    <w:p>
      <w:pPr>
        <w:pStyle w:val="Heading3"/>
        <w:spacing w:line="645" w:lineRule="auto" w:before="152"/>
        <w:ind w:left="4415" w:right="782" w:hanging="1689"/>
        <w:jc w:val="left"/>
      </w:pPr>
      <w:r>
        <w:rPr/>
        <w:pict>
          <v:group style="position:absolute;margin-left:40.888802pt;margin-top:98.087563pt;width:2.050pt;height:62pt;mso-position-horizontal-relative:page;mso-position-vertical-relative:paragraph;z-index:52864" coordorigin="818,1962" coordsize="41,1240">
            <v:line style="position:absolute" from="838,1982" to="838,3122" stroked="true" strokeweight="2pt" strokecolor="#231f20">
              <v:stroke dashstyle="dash"/>
            </v:line>
            <v:line style="position:absolute" from="838,3182" to="838,3182" stroked="true" strokeweight="2pt" strokecolor="#231f20"/>
            <v:line style="position:absolute" from="838,3181" to="838,3181" stroked="true" strokeweight="2pt" strokecolor="#231f20"/>
            <w10:wrap type="none"/>
          </v:group>
        </w:pict>
      </w:r>
      <w:r>
        <w:rPr/>
        <w:pict>
          <v:group style="position:absolute;margin-left:0pt;margin-top:143.055573pt;width:36.450pt;height:17.05pt;mso-position-horizontal-relative:page;mso-position-vertical-relative:paragraph;z-index:52888" coordorigin="0,2861" coordsize="729,341">
            <v:line style="position:absolute" from="397,3181" to="708,3181" stroked="true" strokeweight="2pt" strokecolor="#231f20">
              <v:stroke dashstyle="dash"/>
            </v:line>
            <v:line style="position:absolute" from="60,3181" to="60,3181" stroked="true" strokeweight="2pt" strokecolor="#231f20"/>
            <v:rect style="position:absolute;left:0;top:286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856798pt;margin-top:95.635864pt;width:17.05pt;height:61pt;mso-position-horizontal-relative:page;mso-position-vertical-relative:paragraph;z-index:529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6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Institut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1"/>
                      <w:sz w:val="14"/>
                    </w:rPr>
                    <w:t>Ciencias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Agropecuaria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Rurales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1.893501pt;margin-top:71.070320pt;width:408.7pt;height:81.3pt;mso-position-horizontal-relative:page;mso-position-vertical-relative:paragraph;z-index:5293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348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28 de noviembre de 2008.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161, noviembre de 2008, Época XII, Año XXIV.</w:t>
                        </w:r>
                      </w:p>
                    </w:tc>
                  </w:tr>
                  <w:tr>
                    <w:trPr>
                      <w:trHeight w:val="618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Noviembre de 2008.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spacing w:before="3"/>
        <w:rPr>
          <w:b/>
          <w:sz w:val="26"/>
        </w:rPr>
      </w:pPr>
      <w:r>
        <w:rPr/>
        <w:pict>
          <v:line style="position:absolute;mso-position-horizontal-relative:page;mso-position-vertical-relative:paragraph;z-index:52840;mso-wrap-distance-left:0;mso-wrap-distance-right:0" from="41.893501pt,18.069916pt" to="41.893501pt,18.069916pt" stroked="true" strokeweight="2pt" strokecolor="#231f20">
            <w10:wrap type="topAndBottom"/>
          </v:line>
        </w:pict>
      </w:r>
    </w:p>
    <w:p>
      <w:pPr>
        <w:spacing w:after="0"/>
        <w:rPr>
          <w:sz w:val="26"/>
        </w:rPr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ind w:left="112"/>
      </w:pPr>
      <w:r>
        <w:rPr/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  <w:ind w:left="435" w:right="1368"/>
      </w:pPr>
      <w:r>
        <w:rPr/>
        <w:pict>
          <v:shape style="position:absolute;margin-left:45.641998pt;margin-top:-32.265057pt;width:392.4pt;height:30.15pt;mso-position-horizontal-relative:page;mso-position-vertical-relative:paragraph;z-index:-1093528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3739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CENTRO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INNOVACIÓN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TECNOLOGÍAS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  <w:sz w:val="16"/>
                    </w:rPr>
                    <w:t>PARA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SALUD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 POR EL QUE SE CREA EL CENTRO DE INNOVACIÓN</w:t>
      </w:r>
    </w:p>
    <w:p>
      <w:pPr>
        <w:spacing w:line="276" w:lineRule="auto" w:before="40"/>
        <w:ind w:left="437" w:right="1361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Y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TECNOLOGÍAS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spacing w:val="-4"/>
          <w:w w:val="90"/>
          <w:sz w:val="24"/>
        </w:rPr>
        <w:t>PARA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SALUD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UNIVERSIDAD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AUTÓNOMA DEL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3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</w:t>
      </w:r>
    </w:p>
    <w:p>
      <w:pPr>
        <w:pStyle w:val="BodyText"/>
        <w:spacing w:before="7"/>
        <w:rPr>
          <w:b/>
        </w:rPr>
      </w:pPr>
    </w:p>
    <w:p>
      <w:pPr>
        <w:pStyle w:val="BodyText"/>
        <w:spacing w:line="288" w:lineRule="auto"/>
        <w:ind w:left="196" w:right="1126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2100y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6,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frac- </w:t>
      </w:r>
      <w:r>
        <w:rPr>
          <w:color w:val="231F20"/>
          <w:w w:val="95"/>
        </w:rPr>
        <w:t>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III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V;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23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24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fracciones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IV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XIV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Autónoma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México;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7"/>
          <w:w w:val="90"/>
        </w:rPr>
        <w:t>11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tercero,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133,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134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136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95" w:right="1127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Mexicanos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3°,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 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promoverá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atenderá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nación, apoyará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científica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tecnológica,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alentará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nuestra cultura;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adicionalmente,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determina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educación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otorgue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autonomía,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go- </w:t>
      </w:r>
      <w:r>
        <w:rPr>
          <w:color w:val="231F20"/>
          <w:w w:val="85"/>
        </w:rPr>
        <w:t>bernarse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sí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mismas;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realizarán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educar,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investigar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difundir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cultura,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respetando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liber- </w:t>
      </w:r>
      <w:r>
        <w:rPr>
          <w:color w:val="231F20"/>
          <w:w w:val="90"/>
        </w:rPr>
        <w:t>tad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cátedra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ideas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determinarán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programas.</w:t>
      </w:r>
    </w:p>
    <w:p>
      <w:pPr>
        <w:pStyle w:val="BodyText"/>
        <w:spacing w:line="288" w:lineRule="auto" w:before="1"/>
        <w:ind w:left="196" w:right="1128" w:firstLine="360"/>
        <w:jc w:val="both"/>
      </w:pPr>
      <w:r>
        <w:rPr/>
        <w:pict>
          <v:group style="position:absolute;margin-left:447.498413pt;margin-top:17.565187pt;width:2.050pt;height:62pt;mso-position-horizontal-relative:page;mso-position-vertical-relative:paragraph;z-index:53008" coordorigin="8950,351" coordsize="41,1240">
            <v:line style="position:absolute" from="8970,371" to="8970,1511" stroked="true" strokeweight="2pt" strokecolor="#231f20">
              <v:stroke dashstyle="dash"/>
            </v:line>
            <v:line style="position:absolute" from="8970,1571" to="8970,1571" stroked="true" strokeweight="2pt" strokecolor="#231f20"/>
            <v:line style="position:absolute" from="8970,1571" to="8970,157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3032" from="448.498413pt,12.565887pt" to="448.498413pt,12.565887pt" stroked="true" strokeweight="2pt" strokecolor="#231f20">
            <w10:wrap type="none"/>
          </v:line>
        </w:pict>
      </w:r>
      <w:r>
        <w:rPr/>
        <w:pict>
          <v:group style="position:absolute;margin-left:453.987183pt;margin-top:62.53299pt;width:36.450pt;height:17.05pt;mso-position-horizontal-relative:page;mso-position-vertical-relative:paragraph;z-index:53056" coordorigin="9080,1251" coordsize="729,341">
            <v:line style="position:absolute" from="9100,1571" to="9411,1571" stroked="true" strokeweight="2pt" strokecolor="#231f20">
              <v:stroke dashstyle="dash"/>
            </v:line>
            <v:line style="position:absolute" from="9748,1571" to="9748,1571" stroked="true" strokeweight="2pt" strokecolor="#231f20"/>
            <v:rect style="position:absolute;left:9411;top:125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15.343585pt;width:17.05pt;height:60.5pt;mso-position-horizontal-relative:page;mso-position-vertical-relative:paragraph;z-index:5308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58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3"/>
                      <w:sz w:val="14"/>
                    </w:rPr>
                    <w:t>Centr</w:t>
                  </w: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4"/>
                      <w:sz w:val="14"/>
                    </w:rPr>
                    <w:t>Innovació</w:t>
                  </w:r>
                  <w:r>
                    <w:rPr>
                      <w:rFonts w:ascii="Calibri" w:hAnsi="Calibri"/>
                      <w:color w:val="231F20"/>
                      <w:w w:val="84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1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Tecnología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par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Salud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es- </w:t>
      </w:r>
      <w:r>
        <w:rPr>
          <w:color w:val="231F20"/>
          <w:w w:val="85"/>
        </w:rPr>
        <w:t>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sustente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Ciencia,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Tecnología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Innovación;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Incorporar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tecnológico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productivos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incrementar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productividad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competitividad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requiere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aparato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productivo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nacional;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esfuerzos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 diversos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sectores,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generadores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usuarios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científico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tecnoló- </w:t>
      </w:r>
      <w:r>
        <w:rPr>
          <w:color w:val="231F20"/>
          <w:w w:val="90"/>
        </w:rPr>
        <w:t>gico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estratégicas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fortalecer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de- sarrollo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regional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integrales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descentralización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científicas, </w:t>
      </w:r>
      <w:r>
        <w:rPr>
          <w:color w:val="231F20"/>
          <w:w w:val="85"/>
        </w:rPr>
        <w:t>tecnológicas y 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innovación.</w:t>
      </w:r>
    </w:p>
    <w:p>
      <w:pPr>
        <w:pStyle w:val="BodyText"/>
        <w:spacing w:line="288" w:lineRule="auto" w:before="1"/>
        <w:ind w:left="19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2013-2018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considera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tercer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enfoque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transversal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denomi- </w:t>
      </w:r>
      <w:r>
        <w:rPr>
          <w:color w:val="231F20"/>
          <w:w w:val="90"/>
        </w:rPr>
        <w:t>nado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calidad,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contempla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acción: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articular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educación,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 ciencia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tecnológico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justa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próspera.</w:t>
      </w:r>
    </w:p>
    <w:p>
      <w:pPr>
        <w:pStyle w:val="BodyText"/>
        <w:spacing w:line="288" w:lineRule="auto" w:before="1"/>
        <w:ind w:left="196" w:right="1130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3.5.2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denominada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 capital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humano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contempla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apoyar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investigación existentes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fomentar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estratégicas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emergentes;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participación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investigadores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mexicanos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global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conocimiento.</w:t>
      </w:r>
    </w:p>
    <w:p>
      <w:pPr>
        <w:pStyle w:val="BodyText"/>
        <w:spacing w:line="288" w:lineRule="auto" w:before="1"/>
        <w:ind w:left="196" w:right="1129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estrategia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3.5.5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instrumento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materia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planeación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sexenio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2013-2018 determina que el Ejecutivo Federal deberá contribuir al fortalecimiento de la infraestructura científica y </w:t>
      </w:r>
      <w:r>
        <w:rPr>
          <w:color w:val="231F20"/>
          <w:spacing w:val="-3"/>
          <w:w w:val="85"/>
        </w:rPr>
        <w:t>tecnológica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país,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través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apoyar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incremento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infraestructura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sistema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centros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públicos </w:t>
      </w:r>
      <w:r>
        <w:rPr>
          <w:color w:val="231F20"/>
          <w:w w:val="85"/>
        </w:rPr>
        <w:t>de investigación y fortalecer la infraestructura de las instituciones públicas de investigación científica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 tecnológica a nivel estatal y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regional.</w:t>
      </w:r>
    </w:p>
    <w:p>
      <w:pPr>
        <w:spacing w:after="0" w:line="288" w:lineRule="auto"/>
        <w:jc w:val="both"/>
        <w:sectPr>
          <w:pgSz w:w="9810" w:h="13500"/>
          <w:pgMar w:header="0" w:footer="796" w:top="740" w:bottom="980" w:left="80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CENTRO DE INNOVACIÓN Y TECNOLOGÍAS PARA LA SALUD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114" w:firstLine="360"/>
        <w:jc w:val="both"/>
      </w:pPr>
      <w:r>
        <w:rPr>
          <w:color w:val="231F20"/>
          <w:w w:val="85"/>
        </w:rPr>
        <w:t>Que la Universidad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Autónoma del Estado de México es un organismo público descentralizado del 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establecida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ley,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jurídica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propios,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dotada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plena autonomía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régimen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interior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todo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concerniente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técnico,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gobier- no,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administrativo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económico;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generar,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estudiar,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preservar,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transmitir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extender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me- </w:t>
      </w:r>
      <w:r>
        <w:rPr>
          <w:color w:val="231F20"/>
          <w:w w:val="85"/>
        </w:rPr>
        <w:t>jores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formas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existencia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convivencia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humana,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conciencia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universal,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humanís- tica, nacional, libre, justa y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democrática.</w:t>
      </w:r>
    </w:p>
    <w:p>
      <w:pPr>
        <w:pStyle w:val="BodyText"/>
        <w:spacing w:line="292" w:lineRule="auto" w:before="1"/>
        <w:ind w:left="1130" w:right="114" w:firstLine="360"/>
        <w:jc w:val="right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impartir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superior;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llevar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humanística,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científica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tecnológica;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difundir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exten-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der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humanismo,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tecnología,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manifestaciones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cultura.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2013-2017,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“Humanismo que Transforma”, propone a la comunidad universitaria enfatizar el</w:t>
      </w:r>
      <w:r>
        <w:rPr>
          <w:color w:val="231F20"/>
          <w:spacing w:val="22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humanístico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pública,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íntegros,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ciudadanos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capaces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abordar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ética,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vida</w:t>
      </w:r>
    </w:p>
    <w:p>
      <w:pPr>
        <w:pStyle w:val="BodyText"/>
        <w:spacing w:before="1"/>
        <w:ind w:left="1130" w:right="34"/>
      </w:pPr>
      <w:r>
        <w:rPr>
          <w:color w:val="231F20"/>
          <w:w w:val="95"/>
        </w:rPr>
        <w:t>social.</w:t>
      </w:r>
    </w:p>
    <w:p>
      <w:pPr>
        <w:pStyle w:val="BodyText"/>
        <w:spacing w:line="292" w:lineRule="auto" w:before="50"/>
        <w:ind w:left="1130" w:right="114" w:firstLine="360"/>
        <w:jc w:val="both"/>
      </w:pPr>
      <w:r>
        <w:rPr/>
        <w:pict>
          <v:group style="position:absolute;margin-left:40.888802pt;margin-top:80.100281pt;width:2.050pt;height:62pt;mso-position-horizontal-relative:page;mso-position-vertical-relative:paragraph;z-index:53128" coordorigin="818,1602" coordsize="41,1240">
            <v:line style="position:absolute" from="838,1622" to="838,2762" stroked="true" strokeweight="2pt" strokecolor="#231f20">
              <v:stroke dashstyle="dash"/>
            </v:line>
            <v:line style="position:absolute" from="838,2822" to="838,2822" stroked="true" strokeweight="2pt" strokecolor="#231f20"/>
            <v:line style="position:absolute" from="838,2821" to="838,282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3152" from="41.893501pt,75.100983pt" to="41.893501pt,75.100983pt" stroked="true" strokeweight="2pt" strokecolor="#231f20">
            <w10:wrap type="none"/>
          </v:line>
        </w:pict>
      </w:r>
      <w:r>
        <w:rPr/>
        <w:pict>
          <v:group style="position:absolute;margin-left:0pt;margin-top:125.068184pt;width:36.450pt;height:17.05pt;mso-position-horizontal-relative:page;mso-position-vertical-relative:paragraph;z-index:53176" coordorigin="0,2501" coordsize="729,341">
            <v:line style="position:absolute" from="397,2821" to="708,2821" stroked="true" strokeweight="2pt" strokecolor="#231f20">
              <v:stroke dashstyle="dash"/>
            </v:line>
            <v:line style="position:absolute" from="60,2821" to="60,2821" stroked="true" strokeweight="2pt" strokecolor="#231f20"/>
            <v:rect style="position:absolute;left:0;top:250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856798pt;margin-top:77.878677pt;width:17.05pt;height:60.5pt;mso-position-horizontal-relative:page;mso-position-vertical-relative:paragraph;z-index:5320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58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3"/>
                      <w:sz w:val="14"/>
                    </w:rPr>
                    <w:t>Centr</w:t>
                  </w: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4"/>
                      <w:sz w:val="14"/>
                    </w:rPr>
                    <w:t>Innovació</w:t>
                  </w:r>
                  <w:r>
                    <w:rPr>
                      <w:rFonts w:ascii="Calibri" w:hAnsi="Calibri"/>
                      <w:color w:val="231F20"/>
                      <w:w w:val="84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1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Tecnología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par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Salud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“Humanismo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Transforma”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constituir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expresión, examen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ideas,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cultivo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cultura;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generadora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conoci- 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pertinente,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plural;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ciudadanía mundial,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invita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descubrir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otros contextos;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sostenible,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paz,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conflictos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preparación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multilingüe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intercultural,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redimensionar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labor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considerando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comuni- </w:t>
      </w:r>
      <w:r>
        <w:rPr>
          <w:color w:val="231F20"/>
          <w:w w:val="90"/>
        </w:rPr>
        <w:t>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inherentes,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diversidad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pluralidad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patrimonio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priorice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humano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integral.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136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son unidades congruentes y coherentes de apoyo administrativo para ejecutar las decisiones,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dictámenes, </w:t>
      </w:r>
      <w:r>
        <w:rPr>
          <w:color w:val="231F20"/>
          <w:w w:val="90"/>
        </w:rPr>
        <w:t>acuerdos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órdenes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dependen,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despachando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 competencia.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dotadas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encargo,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competentes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toda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2" w:lineRule="auto" w:before="1"/>
        <w:ind w:left="1130" w:right="115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Ley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Orgánica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Ciencia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Tecnología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13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canalización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conacyt</w:t>
      </w:r>
      <w:r>
        <w:rPr>
          <w:color w:val="231F20"/>
          <w:spacing w:val="-8"/>
          <w:w w:val="90"/>
          <w:sz w:val="14"/>
        </w:rPr>
        <w:t> </w:t>
      </w:r>
      <w:r>
        <w:rPr>
          <w:color w:val="231F20"/>
          <w:w w:val="90"/>
        </w:rPr>
        <w:t>destinados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sujeta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cele- bración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contrato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convenio.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2012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suscribió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Mixto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  <w:sz w:val="14"/>
        </w:rPr>
        <w:t>conacyt</w:t>
      </w:r>
      <w:r>
        <w:rPr>
          <w:color w:val="231F20"/>
          <w:w w:val="90"/>
        </w:rPr>
        <w:t>-Gobierno 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asignación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Univer- 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reciba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destinarán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ejecución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denominado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Centro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Innovación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Tecnologías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Salud.</w:t>
      </w:r>
    </w:p>
    <w:p>
      <w:pPr>
        <w:pStyle w:val="BodyText"/>
        <w:spacing w:line="292" w:lineRule="auto" w:before="1"/>
        <w:ind w:left="1131" w:right="112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clara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misión,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debe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evolucionar </w:t>
      </w:r>
      <w:r>
        <w:rPr>
          <w:color w:val="231F20"/>
          <w:spacing w:val="3"/>
          <w:w w:val="95"/>
        </w:rPr>
        <w:t>conforme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3"/>
          <w:w w:val="95"/>
        </w:rPr>
        <w:t>estándares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3"/>
          <w:w w:val="95"/>
        </w:rPr>
        <w:t>universales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3"/>
          <w:w w:val="95"/>
        </w:rPr>
        <w:t>pone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3"/>
          <w:w w:val="95"/>
        </w:rPr>
        <w:t>vanguardia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3"/>
          <w:w w:val="95"/>
        </w:rPr>
        <w:t>investigación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3"/>
          <w:w w:val="95"/>
        </w:rPr>
        <w:t>salud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spacing w:val="5"/>
          <w:w w:val="90"/>
        </w:rPr>
        <w:t>tecnología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asignación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Mixto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3772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CENTRO DE INNOVACIÓN Y TECNOLOGÍAS PARA LA SALUD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5" w:lineRule="auto" w:before="80"/>
        <w:ind w:left="115" w:right="1123"/>
      </w:pPr>
      <w:r>
        <w:rPr>
          <w:color w:val="231F20"/>
          <w:w w:val="90"/>
          <w:sz w:val="14"/>
        </w:rPr>
        <w:t>conacyt</w:t>
      </w:r>
      <w:r>
        <w:rPr>
          <w:color w:val="231F20"/>
          <w:w w:val="90"/>
        </w:rPr>
        <w:t>-Gobierno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hizo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acreedora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crear,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implementar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Centro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Innovación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Tecnologías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Salud.</w:t>
      </w: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fondos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mixtos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instrumento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apoya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científico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tecnológico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estatal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 municipal,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fideicomiso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constituido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aportaciones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municipio,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federal,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Tecnología.</w:t>
      </w:r>
    </w:p>
    <w:p>
      <w:pPr>
        <w:pStyle w:val="BodyText"/>
        <w:spacing w:line="285" w:lineRule="auto" w:before="1"/>
        <w:ind w:left="115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fondos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mixtos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permiten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gobiernos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municipios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destinar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recursos a investigaciones científicas y a desarrollos tecnológicos, orientados a resolver problemáticas estraté- </w:t>
      </w:r>
      <w:r>
        <w:rPr>
          <w:color w:val="231F20"/>
          <w:w w:val="90"/>
        </w:rPr>
        <w:t>gicas,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especificadas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estado,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coparticipación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federales,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pro- mover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consolidación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capacidades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científicas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tecnológicas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 municipios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canalizar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coadyuvar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mediante </w:t>
      </w:r>
      <w:r>
        <w:rPr>
          <w:color w:val="231F20"/>
          <w:w w:val="85"/>
        </w:rPr>
        <w:t>acciones científicas y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tecnológicas.</w:t>
      </w:r>
    </w:p>
    <w:p>
      <w:pPr>
        <w:pStyle w:val="BodyText"/>
        <w:spacing w:line="285" w:lineRule="auto" w:before="1"/>
        <w:ind w:left="116" w:right="1131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contacto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primera </w:t>
      </w:r>
      <w:r>
        <w:rPr>
          <w:color w:val="231F20"/>
          <w:spacing w:val="-3"/>
          <w:w w:val="90"/>
        </w:rPr>
        <w:t>institución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pública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educación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superior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crear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centro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forjará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investigación,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desarrollo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 </w:t>
      </w:r>
      <w:r>
        <w:rPr>
          <w:color w:val="231F20"/>
          <w:w w:val="85"/>
        </w:rPr>
        <w:t>innovación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sector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salud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conjuntamente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tecnologías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comunicaciones.</w:t>
      </w:r>
    </w:p>
    <w:p>
      <w:pPr>
        <w:pStyle w:val="BodyText"/>
        <w:spacing w:line="285" w:lineRule="auto" w:before="1"/>
        <w:ind w:left="11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Innovación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Tecnologías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Salud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lugar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avanzada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promove- </w:t>
      </w:r>
      <w:r>
        <w:rPr>
          <w:color w:val="231F20"/>
          <w:w w:val="90"/>
        </w:rPr>
        <w:t>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salud, 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reflejará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incluyendo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público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privado.</w:t>
      </w:r>
    </w:p>
    <w:p>
      <w:pPr>
        <w:pStyle w:val="BodyText"/>
        <w:spacing w:line="285" w:lineRule="auto" w:before="1"/>
        <w:ind w:left="116" w:right="1130" w:firstLine="360"/>
        <w:jc w:val="both"/>
      </w:pPr>
      <w:r>
        <w:rPr/>
        <w:pict>
          <v:group style="position:absolute;margin-left:447.498413pt;margin-top:41.03577pt;width:2.050pt;height:62pt;mso-position-horizontal-relative:page;mso-position-vertical-relative:paragraph;z-index:53272" coordorigin="8950,821" coordsize="41,1240">
            <v:line style="position:absolute" from="8970,841" to="8970,1981" stroked="true" strokeweight="2pt" strokecolor="#231f20">
              <v:stroke dashstyle="dash"/>
            </v:line>
            <v:line style="position:absolute" from="8970,2041" to="8970,2041" stroked="true" strokeweight="2pt" strokecolor="#231f20"/>
            <v:line style="position:absolute" from="8970,2040" to="8970,2040" stroked="true" strokeweight="2pt" strokecolor="#231f20"/>
            <w10:wrap type="none"/>
          </v:group>
        </w:pict>
      </w:r>
      <w:r>
        <w:rPr/>
        <w:pict>
          <v:shape style="position:absolute;margin-left:451.661285pt;margin-top:38.814167pt;width:17.05pt;height:60.5pt;mso-position-horizontal-relative:page;mso-position-vertical-relative:paragraph;z-index:5332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58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3"/>
                      <w:sz w:val="14"/>
                    </w:rPr>
                    <w:t>Centr</w:t>
                  </w: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4"/>
                      <w:sz w:val="14"/>
                    </w:rPr>
                    <w:t>Innovació</w:t>
                  </w:r>
                  <w:r>
                    <w:rPr>
                      <w:rFonts w:ascii="Calibri" w:hAnsi="Calibri"/>
                      <w:color w:val="231F20"/>
                      <w:w w:val="84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1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Tecnología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par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Salud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virtud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Autónoma 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10"/>
        <w:rPr>
          <w:sz w:val="9"/>
        </w:rPr>
      </w:pPr>
      <w:r>
        <w:rPr/>
        <w:pict>
          <v:line style="position:absolute;mso-position-horizontal-relative:page;mso-position-vertical-relative:paragraph;z-index:53248;mso-wrap-distance-left:0;mso-wrap-distance-right:0" from="448.498413pt,8.665814pt" to="448.498413pt,8.665814pt" stroked="true" strokeweight="2pt" strokecolor="#231f20">
            <w10:wrap type="topAndBottom"/>
          </v:line>
        </w:pict>
      </w:r>
    </w:p>
    <w:p>
      <w:pPr>
        <w:pStyle w:val="Heading3"/>
        <w:spacing w:before="161"/>
      </w:pPr>
      <w:r>
        <w:rPr>
          <w:color w:val="231F20"/>
          <w:w w:val="85"/>
        </w:rPr>
        <w:t>ACUERDO POR EL QUE SE CREA EL CENTRO DE INNOVACIÓN</w:t>
      </w:r>
    </w:p>
    <w:p>
      <w:pPr>
        <w:spacing w:line="297" w:lineRule="auto" w:before="61"/>
        <w:ind w:left="853" w:right="1859" w:firstLine="0"/>
        <w:jc w:val="center"/>
        <w:rPr>
          <w:b/>
          <w:sz w:val="22"/>
        </w:rPr>
      </w:pPr>
      <w:r>
        <w:rPr/>
        <w:pict>
          <v:group style="position:absolute;margin-left:453.987183pt;margin-top:26.827574pt;width:36.450pt;height:17.05pt;mso-position-horizontal-relative:page;mso-position-vertical-relative:paragraph;z-index:53296" coordorigin="9080,537" coordsize="729,341">
            <v:line style="position:absolute" from="9100,857" to="9411,857" stroked="true" strokeweight="2pt" strokecolor="#231f20">
              <v:stroke dashstyle="dash"/>
            </v:line>
            <v:line style="position:absolute" from="9748,857" to="9748,857" stroked="true" strokeweight="2pt" strokecolor="#231f20"/>
            <v:rect style="position:absolute;left:9411;top:53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TECNOLOGÍAS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spacing w:val="-4"/>
          <w:w w:val="85"/>
          <w:sz w:val="22"/>
        </w:rPr>
        <w:t>PARA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SALUD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UNIVERSIDAD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AUTÓNOMA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spacing w:val="-3"/>
          <w:w w:val="85"/>
          <w:sz w:val="22"/>
        </w:rPr>
        <w:t>ESTADO</w:t>
      </w:r>
      <w:r>
        <w:rPr>
          <w:b/>
          <w:color w:val="231F20"/>
          <w:spacing w:val="-27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7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MÉXICO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5" w:lineRule="auto"/>
        <w:ind w:left="115" w:right="1130" w:firstLine="360"/>
        <w:jc w:val="both"/>
      </w:pPr>
      <w:r>
        <w:rPr>
          <w:b/>
          <w:color w:val="939598"/>
          <w:w w:val="85"/>
        </w:rPr>
        <w:t>Primero.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crea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Innovación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Tecnologías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Salud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Autónoma 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adscrita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Tecnologías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Estado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objetivo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investigación,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gestión,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innovación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tecnológico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spacing w:val="-3"/>
          <w:w w:val="90"/>
        </w:rPr>
        <w:t>sistemas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salud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México,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responda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demandas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sector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salud,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incluyendo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formación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especializados,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probado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orientado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 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autosuficiencia.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incluirá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tecnologías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punta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modelos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salud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innovadores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sustentados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normas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estándares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nacionales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internacionales.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Tecnologías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tendrá,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manera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enunciativa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limitativa,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funciones: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372"/>
        </w:numPr>
        <w:tabs>
          <w:tab w:pos="475" w:val="left" w:leader="none"/>
          <w:tab w:pos="476" w:val="left" w:leader="none"/>
        </w:tabs>
        <w:spacing w:line="292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Promover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incremento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infraestructura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científica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tecnológica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salud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estado 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spacing w:after="0" w:line="292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CENTRO DE INNOVACIÓN Y TECNOLOGÍAS PARA LA SALUD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372"/>
        </w:numPr>
        <w:tabs>
          <w:tab w:pos="1490" w:val="left" w:leader="none"/>
          <w:tab w:pos="1492" w:val="left" w:leader="none"/>
        </w:tabs>
        <w:spacing w:line="292" w:lineRule="auto" w:before="80" w:after="0"/>
        <w:ind w:left="1491" w:right="116" w:hanging="360"/>
        <w:jc w:val="left"/>
        <w:rPr>
          <w:sz w:val="20"/>
        </w:rPr>
      </w:pPr>
      <w:r>
        <w:rPr>
          <w:color w:val="231F20"/>
          <w:w w:val="90"/>
          <w:sz w:val="20"/>
        </w:rPr>
        <w:t>Vincular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academia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sector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salud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desarrollar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productos,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alto valor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agregado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salud;</w:t>
      </w:r>
    </w:p>
    <w:p>
      <w:pPr>
        <w:pStyle w:val="ListParagraph"/>
        <w:numPr>
          <w:ilvl w:val="0"/>
          <w:numId w:val="372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Desarrollar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modelos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gestión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apoyen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funcionamiento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eficiente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eficaz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institucio- </w:t>
      </w:r>
      <w:r>
        <w:rPr>
          <w:color w:val="231F20"/>
          <w:w w:val="90"/>
          <w:sz w:val="20"/>
        </w:rPr>
        <w:t>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salud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herramientas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informáticas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innovadoras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cumplan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 estándares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14"/>
        </w:rPr>
        <w:t>Iso</w:t>
      </w:r>
      <w:r>
        <w:rPr>
          <w:color w:val="231F20"/>
          <w:spacing w:val="-19"/>
          <w:w w:val="90"/>
          <w:sz w:val="14"/>
        </w:rPr>
        <w:t> </w:t>
      </w:r>
      <w:r>
        <w:rPr>
          <w:color w:val="231F20"/>
          <w:w w:val="90"/>
          <w:sz w:val="20"/>
        </w:rPr>
        <w:t>9000,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9004,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Norma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Oficial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Mexicana,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otras;</w:t>
      </w:r>
    </w:p>
    <w:p>
      <w:pPr>
        <w:pStyle w:val="ListParagraph"/>
        <w:numPr>
          <w:ilvl w:val="0"/>
          <w:numId w:val="372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modelos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gestión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herramientas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informáticas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sector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salud;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</w:p>
    <w:p>
      <w:pPr>
        <w:pStyle w:val="ListParagraph"/>
        <w:numPr>
          <w:ilvl w:val="0"/>
          <w:numId w:val="372"/>
        </w:numPr>
        <w:tabs>
          <w:tab w:pos="1490" w:val="left" w:leader="none"/>
          <w:tab w:pos="1492" w:val="left" w:leader="none"/>
        </w:tabs>
        <w:spacing w:line="292" w:lineRule="auto" w:before="50" w:after="0"/>
        <w:ind w:left="1491" w:right="115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Desarrollar programas de capacitación, orientados a fortalecer las habilidades y capacidades de los recursos humanos del sector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salud.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30" w:right="105" w:firstLine="360"/>
      </w:pPr>
      <w:r>
        <w:rPr>
          <w:b/>
          <w:color w:val="939598"/>
          <w:w w:val="90"/>
        </w:rPr>
        <w:t>Cuarto.</w:t>
      </w:r>
      <w:r>
        <w:rPr>
          <w:b/>
          <w:color w:val="939598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Tecnologías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2"/>
          <w:w w:val="90"/>
        </w:rPr>
        <w:t>del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generará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corto,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plazos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productos: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37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Productos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tecnológicos: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373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Arquitectura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avanzada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expediente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clínico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electrónico;</w:t>
      </w:r>
    </w:p>
    <w:p>
      <w:pPr>
        <w:pStyle w:val="ListParagraph"/>
        <w:numPr>
          <w:ilvl w:val="1"/>
          <w:numId w:val="373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Prototipos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robots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suministro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medicamentos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unidosis;</w:t>
      </w:r>
    </w:p>
    <w:p>
      <w:pPr>
        <w:pStyle w:val="ListParagraph"/>
        <w:numPr>
          <w:ilvl w:val="1"/>
          <w:numId w:val="373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Diseño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componentes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avanzados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imagenología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auxiliares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interpretación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003B</w:t>
      </w:r>
    </w:p>
    <w:p>
      <w:pPr>
        <w:pStyle w:val="ListParagraph"/>
        <w:numPr>
          <w:ilvl w:val="1"/>
          <w:numId w:val="373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Bases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especializadas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genéticos,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farmacogenética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medicina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especializada;</w:t>
      </w:r>
    </w:p>
    <w:p>
      <w:pPr>
        <w:pStyle w:val="ListParagraph"/>
        <w:numPr>
          <w:ilvl w:val="1"/>
          <w:numId w:val="373"/>
        </w:numPr>
        <w:tabs>
          <w:tab w:pos="1972" w:val="left" w:leader="none"/>
        </w:tabs>
        <w:spacing w:line="292" w:lineRule="auto" w:before="50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Desarrollo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componentes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software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aplicaciones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salud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(redes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neuronales,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algorit- mos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genéticos,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sistemas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expertos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inteligencia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artificial);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73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/>
        <w:pict>
          <v:group style="position:absolute;margin-left:40.888802pt;margin-top:13.615677pt;width:2.050pt;height:62pt;mso-position-horizontal-relative:page;mso-position-vertical-relative:paragraph;z-index:53368" coordorigin="818,272" coordsize="41,1240">
            <v:line style="position:absolute" from="838,292" to="838,1432" stroked="true" strokeweight="2pt" strokecolor="#231f20">
              <v:stroke dashstyle="dash"/>
            </v:line>
            <v:line style="position:absolute" from="838,1492" to="838,1492" stroked="true" strokeweight="2pt" strokecolor="#231f20"/>
            <v:line style="position:absolute" from="838,1492" to="838,149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3392" from="41.893501pt,8.616377pt" to="41.893501pt,8.616377pt" stroked="true" strokeweight="2pt" strokecolor="#231f20">
            <w10:wrap type="none"/>
          </v:line>
        </w:pict>
      </w:r>
      <w:r>
        <w:rPr/>
        <w:pict>
          <v:shape style="position:absolute;margin-left:22.856798pt;margin-top:11.394073pt;width:17.05pt;height:60.5pt;mso-position-horizontal-relative:page;mso-position-vertical-relative:paragraph;z-index:534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58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3"/>
                      <w:sz w:val="14"/>
                    </w:rPr>
                    <w:t>Centr</w:t>
                  </w: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4"/>
                      <w:sz w:val="14"/>
                    </w:rPr>
                    <w:t>Innovació</w:t>
                  </w:r>
                  <w:r>
                    <w:rPr>
                      <w:rFonts w:ascii="Calibri" w:hAnsi="Calibri"/>
                      <w:color w:val="231F20"/>
                      <w:w w:val="84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1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Tecnología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par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Salud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prototipos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sistemas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imagenología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(</w:t>
      </w:r>
      <w:r>
        <w:rPr>
          <w:color w:val="231F20"/>
          <w:w w:val="85"/>
          <w:sz w:val="14"/>
        </w:rPr>
        <w:t>pacs</w:t>
      </w:r>
      <w:r>
        <w:rPr>
          <w:color w:val="231F20"/>
          <w:w w:val="85"/>
          <w:sz w:val="20"/>
        </w:rPr>
        <w:t>).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373"/>
        </w:numPr>
        <w:tabs>
          <w:tab w:pos="1491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Sistemas de Integración 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Información: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373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/>
        <w:pict>
          <v:group style="position:absolute;margin-left:0pt;margin-top:6.533576pt;width:36.450pt;height:17.05pt;mso-position-horizontal-relative:page;mso-position-vertical-relative:paragraph;z-index:53416" coordorigin="0,131" coordsize="729,341">
            <v:line style="position:absolute" from="397,451" to="708,451" stroked="true" strokeweight="2pt" strokecolor="#231f20">
              <v:stroke dashstyle="dash"/>
            </v:line>
            <v:line style="position:absolute" from="60,451" to="60,451" stroked="true" strokeweight="2pt" strokecolor="#231f20"/>
            <v:rect style="position:absolute;left:0;top:13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Control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derechohabiencia;</w:t>
      </w:r>
    </w:p>
    <w:p>
      <w:pPr>
        <w:pStyle w:val="ListParagraph"/>
        <w:numPr>
          <w:ilvl w:val="1"/>
          <w:numId w:val="373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Sistema </w:t>
      </w:r>
      <w:r>
        <w:rPr>
          <w:color w:val="231F20"/>
          <w:w w:val="85"/>
          <w:sz w:val="14"/>
        </w:rPr>
        <w:t>grp</w:t>
      </w:r>
      <w:r>
        <w:rPr>
          <w:color w:val="231F20"/>
          <w:w w:val="85"/>
          <w:sz w:val="20"/>
        </w:rPr>
        <w:t>/</w:t>
      </w:r>
      <w:r>
        <w:rPr>
          <w:color w:val="231F20"/>
          <w:w w:val="85"/>
          <w:sz w:val="14"/>
        </w:rPr>
        <w:t>erp </w:t>
      </w:r>
      <w:r>
        <w:rPr>
          <w:color w:val="231F20"/>
          <w:w w:val="85"/>
          <w:sz w:val="20"/>
        </w:rPr>
        <w:t>especializado en administración</w:t>
      </w:r>
      <w:r>
        <w:rPr>
          <w:color w:val="231F20"/>
          <w:spacing w:val="6"/>
          <w:w w:val="85"/>
          <w:sz w:val="20"/>
        </w:rPr>
        <w:t> </w:t>
      </w:r>
      <w:r>
        <w:rPr>
          <w:color w:val="231F20"/>
          <w:w w:val="85"/>
          <w:sz w:val="20"/>
        </w:rPr>
        <w:t>hospitalaria;</w:t>
      </w:r>
    </w:p>
    <w:p>
      <w:pPr>
        <w:pStyle w:val="ListParagraph"/>
        <w:numPr>
          <w:ilvl w:val="1"/>
          <w:numId w:val="373"/>
        </w:numPr>
        <w:tabs>
          <w:tab w:pos="1972" w:val="left" w:leader="none"/>
        </w:tabs>
        <w:spacing w:line="292" w:lineRule="auto" w:before="50" w:after="0"/>
        <w:ind w:left="1971" w:right="113" w:hanging="240"/>
        <w:jc w:val="left"/>
        <w:rPr>
          <w:sz w:val="20"/>
        </w:rPr>
      </w:pPr>
      <w:r>
        <w:rPr>
          <w:color w:val="231F20"/>
          <w:w w:val="85"/>
          <w:sz w:val="20"/>
        </w:rPr>
        <w:t>Diseño,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construcción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comercialización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plataforma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interoperabilidad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clínicos y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expedientes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clínicos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electrónicos;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73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Desarrollo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modelos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ecosistemas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integral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salud.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373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Modelos de gestión 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salud: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373"/>
        </w:numPr>
        <w:tabs>
          <w:tab w:pos="1972" w:val="left" w:leader="none"/>
        </w:tabs>
        <w:spacing w:line="292" w:lineRule="auto" w:before="0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Modelo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capacidades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madurez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implementación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tecnología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 </w:t>
      </w:r>
      <w:r>
        <w:rPr>
          <w:color w:val="231F20"/>
          <w:w w:val="90"/>
          <w:sz w:val="20"/>
        </w:rPr>
        <w:t>salud;</w:t>
      </w:r>
    </w:p>
    <w:p>
      <w:pPr>
        <w:pStyle w:val="ListParagraph"/>
        <w:numPr>
          <w:ilvl w:val="1"/>
          <w:numId w:val="373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Modelo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capacidades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madurez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infraestructura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gestión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salud;</w:t>
      </w:r>
    </w:p>
    <w:p>
      <w:pPr>
        <w:pStyle w:val="ListParagraph"/>
        <w:numPr>
          <w:ilvl w:val="1"/>
          <w:numId w:val="373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Modelo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gestión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farmacéutica;</w:t>
      </w:r>
    </w:p>
    <w:p>
      <w:pPr>
        <w:pStyle w:val="ListParagraph"/>
        <w:numPr>
          <w:ilvl w:val="1"/>
          <w:numId w:val="373"/>
        </w:numPr>
        <w:tabs>
          <w:tab w:pos="1972" w:val="left" w:leader="none"/>
        </w:tabs>
        <w:spacing w:line="292" w:lineRule="auto" w:before="50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Implementación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normas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estándares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gestión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gobernabilidad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tecnologías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 información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sector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salud;</w:t>
      </w:r>
    </w:p>
    <w:p>
      <w:pPr>
        <w:pStyle w:val="ListParagraph"/>
        <w:numPr>
          <w:ilvl w:val="1"/>
          <w:numId w:val="373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Implementación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modelos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calidad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14"/>
        </w:rPr>
        <w:t>Iso</w:t>
      </w:r>
      <w:r>
        <w:rPr>
          <w:color w:val="231F20"/>
          <w:spacing w:val="-1"/>
          <w:w w:val="85"/>
          <w:sz w:val="14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tecnologías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salud;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73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Modelo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salud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mental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orientados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perfiles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criminales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prevención.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192"/>
          <w:pgSz w:w="9810" w:h="13500"/>
          <w:pgMar w:footer="796" w:header="0" w:top="920" w:bottom="980" w:left="0" w:right="880"/>
        </w:sectPr>
      </w:pPr>
    </w:p>
    <w:p>
      <w:pPr>
        <w:spacing w:before="68" w:after="21"/>
        <w:ind w:left="3972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CENTRO DE INNOVACIÓN Y TECNOLOGÍAS PARA LA SALUD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ListParagraph"/>
        <w:numPr>
          <w:ilvl w:val="0"/>
          <w:numId w:val="373"/>
        </w:numPr>
        <w:tabs>
          <w:tab w:pos="677" w:val="left" w:leader="none"/>
        </w:tabs>
        <w:spacing w:line="240" w:lineRule="auto" w:before="80" w:after="0"/>
        <w:ind w:left="6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Desarrollo y actualización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profesional: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373"/>
        </w:numPr>
        <w:tabs>
          <w:tab w:pos="1156" w:val="left" w:leader="none"/>
        </w:tabs>
        <w:spacing w:line="292" w:lineRule="auto" w:before="0" w:after="0"/>
        <w:ind w:left="11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Diseñar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capacitación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materia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interoperabilidad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integración 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sistemas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informática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médica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afines.</w:t>
      </w:r>
    </w:p>
    <w:p>
      <w:pPr>
        <w:pStyle w:val="ListParagraph"/>
        <w:numPr>
          <w:ilvl w:val="1"/>
          <w:numId w:val="373"/>
        </w:numPr>
        <w:tabs>
          <w:tab w:pos="1156" w:val="left" w:leader="none"/>
        </w:tabs>
        <w:spacing w:line="240" w:lineRule="auto" w:before="1" w:after="0"/>
        <w:ind w:left="11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Desarrollar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congresos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tecnológica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médica;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73"/>
        </w:numPr>
        <w:tabs>
          <w:tab w:pos="1156" w:val="left" w:leader="none"/>
        </w:tabs>
        <w:spacing w:line="292" w:lineRule="auto" w:before="50" w:after="0"/>
        <w:ind w:left="11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instituciones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nacionales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internacionales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investi- gación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avanzada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salud.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315" w:right="1129" w:firstLine="360"/>
        <w:jc w:val="both"/>
      </w:pPr>
      <w:r>
        <w:rPr>
          <w:b/>
          <w:color w:val="939598"/>
          <w:w w:val="90"/>
        </w:rPr>
        <w:t>Quinto</w:t>
      </w:r>
      <w:r>
        <w:rPr>
          <w:color w:val="231F20"/>
          <w:w w:val="90"/>
        </w:rPr>
        <w:t>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Tecnologías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asumirá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w w:val="85"/>
        </w:rPr>
        <w:t>fieren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especial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naturaleza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jurídica.</w:t>
      </w:r>
    </w:p>
    <w:p>
      <w:pPr>
        <w:pStyle w:val="BodyText"/>
      </w:pPr>
    </w:p>
    <w:p>
      <w:pPr>
        <w:pStyle w:val="Heading3"/>
        <w:spacing w:before="15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676" w:right="782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acuerdo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676" w:right="782"/>
      </w:pPr>
      <w:r>
        <w:rPr>
          <w:b/>
          <w:color w:val="939598"/>
          <w:w w:val="90"/>
        </w:rPr>
        <w:t>Segundo</w:t>
      </w:r>
      <w:r>
        <w:rPr>
          <w:color w:val="231F20"/>
          <w:w w:val="90"/>
        </w:rPr>
        <w:t>. El presente acuerdo entrará en vigor el día de su expedición.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29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confiere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legislación universitaria,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nombrará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(a)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Tecnologías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infor- </w:t>
      </w:r>
      <w:r>
        <w:rPr>
          <w:color w:val="231F20"/>
          <w:w w:val="85"/>
        </w:rPr>
        <w:t>mando al Consejo Universitario de su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determinación.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/>
        <w:pict>
          <v:group style="position:absolute;margin-left:447.498413pt;margin-top:19.620974pt;width:2.050pt;height:62pt;mso-position-horizontal-relative:page;mso-position-vertical-relative:paragraph;z-index:53488" coordorigin="8950,392" coordsize="41,1240">
            <v:line style="position:absolute" from="8970,412" to="8970,1552" stroked="true" strokeweight="2pt" strokecolor="#231f20">
              <v:stroke dashstyle="dash"/>
            </v:line>
            <v:line style="position:absolute" from="8970,1612" to="8970,1612" stroked="true" strokeweight="2pt" strokecolor="#231f20"/>
            <v:line style="position:absolute" from="8970,1612" to="8970,161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3512" from="448.498413pt,14.621674pt" to="448.498413pt,14.621674pt" stroked="true" strokeweight="2pt" strokecolor="#231f20">
            <w10:wrap type="none"/>
          </v:line>
        </w:pict>
      </w:r>
      <w:r>
        <w:rPr/>
        <w:pict>
          <v:shape style="position:absolute;margin-left:451.661285pt;margin-top:17.39937pt;width:17.05pt;height:60.5pt;mso-position-horizontal-relative:page;mso-position-vertical-relative:paragraph;z-index:535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58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3"/>
                      <w:sz w:val="14"/>
                    </w:rPr>
                    <w:t>Centr</w:t>
                  </w: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4"/>
                      <w:sz w:val="14"/>
                    </w:rPr>
                    <w:t>Innovació</w:t>
                  </w:r>
                  <w:r>
                    <w:rPr>
                      <w:rFonts w:ascii="Calibri" w:hAnsi="Calibri"/>
                      <w:color w:val="231F20"/>
                      <w:w w:val="84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1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Tecnología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par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Salud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Cuarto.</w:t>
      </w:r>
      <w:r>
        <w:rPr>
          <w:b/>
          <w:color w:val="939598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faculta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Universidad 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provean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group style="position:absolute;margin-left:453.987183pt;margin-top:17.074566pt;width:36.450pt;height:17.05pt;mso-position-horizontal-relative:page;mso-position-vertical-relative:paragraph;z-index:53536" coordorigin="9080,341" coordsize="729,341">
            <v:line style="position:absolute" from="9100,662" to="9411,662" stroked="true" strokeweight="2pt" strokecolor="#231f20">
              <v:stroke dashstyle="dash"/>
            </v:line>
            <v:line style="position:absolute" from="9748,662" to="9748,662" stroked="true" strokeweight="2pt" strokecolor="#231f20"/>
            <v:rect style="position:absolute;left:9411;top:34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39.799999pt;margin-top:71.070320pt;width:404.05pt;height:61.3pt;mso-position-horizontal-relative:page;mso-position-vertical-relative:paragraph;z-index:5358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30 de enero de 2014.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98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224, febrero de 2014, Época XIV,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30 de enero de 2014.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footerReference w:type="default" r:id="rId193"/>
          <w:pgSz w:w="9810" w:h="13500"/>
          <w:pgMar w:footer="796" w:header="0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94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8" w:lineRule="auto"/>
      </w:pPr>
      <w:r>
        <w:rPr/>
        <w:pict>
          <v:shape style="position:absolute;margin-left:45.641998pt;margin-top:-32.265057pt;width:392.4pt;height:30.15pt;mso-position-horizontal-relative:page;mso-position-vertical-relative:paragraph;z-index:-1092880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3267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ACUERDO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DEL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INSTITUTO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ESTUDIOS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SOBRE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UNIVERSIDAD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ACUERDO DEL CONSEJO UNIVERSITARIO DE LA UNIVERSIDAD </w:t>
      </w:r>
      <w:r>
        <w:rPr>
          <w:color w:val="231F20"/>
          <w:w w:val="95"/>
        </w:rPr>
        <w:t>AUTÓNOMA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ESTADO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TRANSFORMA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UNIVERSIDAD 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UNIVERSIDAD</w:t>
      </w:r>
    </w:p>
    <w:p>
      <w:pPr>
        <w:pStyle w:val="BodyText"/>
        <w:rPr>
          <w:b/>
          <w:sz w:val="33"/>
        </w:rPr>
      </w:pPr>
    </w:p>
    <w:p>
      <w:pPr>
        <w:pStyle w:val="Heading3"/>
        <w:ind w:left="791" w:right="1723"/>
      </w:pPr>
      <w:r>
        <w:rPr>
          <w:color w:val="231F20"/>
          <w:w w:val="90"/>
        </w:rPr>
        <w:t>ANTECEDENTES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ListParagraph"/>
        <w:numPr>
          <w:ilvl w:val="0"/>
          <w:numId w:val="374"/>
        </w:numPr>
        <w:tabs>
          <w:tab w:pos="573" w:val="left" w:leader="none"/>
        </w:tabs>
        <w:spacing w:line="292" w:lineRule="auto" w:before="1" w:after="0"/>
        <w:ind w:left="556" w:right="1129" w:hanging="18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fundó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1°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noviembre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1993,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estableciéndose </w:t>
      </w:r>
      <w:r>
        <w:rPr>
          <w:color w:val="231F20"/>
          <w:spacing w:val="-3"/>
          <w:w w:val="85"/>
          <w:sz w:val="20"/>
        </w:rPr>
        <w:t>como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Dependencia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Administración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Central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Universidad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Autónoma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Estado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México,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mediante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Acuerdo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Rector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29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agosto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1996,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adscribiéndose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entonces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Coordinación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Avanzados;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hoy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ésta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última,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 diverso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transformó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año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2005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In- </w:t>
      </w:r>
      <w:r>
        <w:rPr>
          <w:color w:val="231F20"/>
          <w:w w:val="85"/>
          <w:sz w:val="20"/>
        </w:rPr>
        <w:t>vestigación y Estudios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Avanzados.</w:t>
      </w:r>
    </w:p>
    <w:p>
      <w:pPr>
        <w:pStyle w:val="ListParagraph"/>
        <w:numPr>
          <w:ilvl w:val="0"/>
          <w:numId w:val="374"/>
        </w:numPr>
        <w:tabs>
          <w:tab w:pos="568" w:val="left" w:leader="none"/>
        </w:tabs>
        <w:spacing w:line="292" w:lineRule="auto" w:before="1" w:after="0"/>
        <w:ind w:left="556" w:right="1130" w:hanging="18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creación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determinó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facultarlo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 organizar,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impulsar,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desarrollar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coordinar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campo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material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formal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estudio.</w:t>
      </w:r>
    </w:p>
    <w:p>
      <w:pPr>
        <w:pStyle w:val="ListParagraph"/>
        <w:numPr>
          <w:ilvl w:val="0"/>
          <w:numId w:val="374"/>
        </w:numPr>
        <w:tabs>
          <w:tab w:pos="578" w:val="left" w:leader="none"/>
        </w:tabs>
        <w:spacing w:line="292" w:lineRule="auto" w:before="1" w:after="0"/>
        <w:ind w:left="556" w:right="1127" w:hanging="180"/>
        <w:jc w:val="both"/>
        <w:rPr>
          <w:sz w:val="20"/>
        </w:rPr>
      </w:pPr>
      <w:r>
        <w:rPr/>
        <w:pict>
          <v:group style="position:absolute;margin-left:447.498413pt;margin-top:86.417885pt;width:2.050pt;height:62pt;mso-position-horizontal-relative:page;mso-position-vertical-relative:paragraph;z-index:53656" coordorigin="8950,1728" coordsize="41,1240">
            <v:line style="position:absolute" from="8970,1748" to="8970,2888" stroked="true" strokeweight="2pt" strokecolor="#231f20">
              <v:stroke dashstyle="dash"/>
            </v:line>
            <v:line style="position:absolute" from="8970,2948" to="8970,2948" stroked="true" strokeweight="2pt" strokecolor="#231f20"/>
            <v:line style="position:absolute" from="8970,2948" to="8970,294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3680" from="448.498413pt,81.418587pt" to="448.498413pt,81.418587pt" stroked="true" strokeweight="2pt" strokecolor="#231f20">
            <w10:wrap type="none"/>
          </v:line>
        </w:pict>
      </w:r>
      <w:r>
        <w:rPr/>
        <w:pict>
          <v:shape style="position:absolute;margin-left:451.781311pt;margin-top:88.635185pt;width:17pt;height:51.65pt;mso-position-horizontal-relative:page;mso-position-vertical-relative:paragraph;z-index:537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1" w:right="18" w:hanging="2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Institut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Estudios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sobr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Universidad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material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mientras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 objeto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formal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consiste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estudiarla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ángulo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conceptual.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disciplinas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relacio- nadas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Filosofía,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Historia,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Sociología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Política,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busca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sentido,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vislumbra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futuro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interpreta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valores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encierra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concepto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tanto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teoría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práctica. 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suma,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objetivo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central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consiste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rescatar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proyectar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 valores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vez,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reunir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difundir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específica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ella.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>
          <w:color w:val="231F20"/>
          <w:w w:val="90"/>
        </w:rPr>
        <w:t>CONSIDERACIONES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95" w:right="1127" w:firstLine="360"/>
        <w:jc w:val="both"/>
      </w:pPr>
      <w:r>
        <w:rPr/>
        <w:pict>
          <v:group style="position:absolute;margin-left:453.987183pt;margin-top:1.364982pt;width:36.450pt;height:17.05pt;mso-position-horizontal-relative:page;mso-position-vertical-relative:paragraph;z-index:53704" coordorigin="9080,27" coordsize="729,341">
            <v:line style="position:absolute" from="9100,347" to="9411,347" stroked="true" strokeweight="2pt" strokecolor="#231f20">
              <v:stroke dashstyle="dash"/>
            </v:line>
            <v:line style="position:absolute" from="9748,347" to="9748,347" stroked="true" strokeweight="2pt" strokecolor="#231f20"/>
            <v:rect style="position:absolute;left:9411;top:2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constitutiva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autonomía,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generar,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estudiar,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preservar,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transmitir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estar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existencia 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conciencia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universal,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humanista,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nacional,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libre,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justa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democrática.</w:t>
      </w:r>
    </w:p>
    <w:p>
      <w:pPr>
        <w:pStyle w:val="BodyText"/>
        <w:spacing w:line="292" w:lineRule="auto" w:before="1"/>
        <w:ind w:left="195" w:right="1130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impartir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superior;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investigación humanística, científica y tecnológica; difundir y extender los avances del humanismo, la </w:t>
      </w:r>
      <w:r>
        <w:rPr>
          <w:color w:val="231F20"/>
          <w:w w:val="90"/>
        </w:rPr>
        <w:t>ciencia,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tecnología,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manifestaciones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cultura.</w:t>
      </w:r>
    </w:p>
    <w:p>
      <w:pPr>
        <w:pStyle w:val="BodyText"/>
        <w:spacing w:line="292" w:lineRule="auto" w:before="1"/>
        <w:ind w:left="19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facultada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ejercer,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entre </w:t>
      </w:r>
      <w:r>
        <w:rPr>
          <w:color w:val="231F20"/>
          <w:w w:val="85"/>
        </w:rPr>
        <w:t>otras,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atribuciones:</w:t>
      </w:r>
    </w:p>
    <w:p>
      <w:pPr>
        <w:pStyle w:val="BodyText"/>
        <w:spacing w:before="11"/>
      </w:pPr>
    </w:p>
    <w:p>
      <w:pPr>
        <w:pStyle w:val="ListParagraph"/>
        <w:numPr>
          <w:ilvl w:val="1"/>
          <w:numId w:val="374"/>
        </w:numPr>
        <w:tabs>
          <w:tab w:pos="1036" w:val="left" w:leader="none"/>
        </w:tabs>
        <w:spacing w:line="240" w:lineRule="auto" w:before="0" w:after="0"/>
        <w:ind w:left="1971" w:right="0" w:hanging="1175"/>
        <w:jc w:val="left"/>
        <w:rPr>
          <w:sz w:val="20"/>
        </w:rPr>
      </w:pPr>
      <w:r>
        <w:rPr>
          <w:color w:val="231F20"/>
          <w:w w:val="85"/>
          <w:sz w:val="20"/>
        </w:rPr>
        <w:t>Expedir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normas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necesarias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régimen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interior.</w:t>
      </w:r>
    </w:p>
    <w:p>
      <w:pPr>
        <w:pStyle w:val="ListParagraph"/>
        <w:numPr>
          <w:ilvl w:val="1"/>
          <w:numId w:val="374"/>
        </w:numPr>
        <w:tabs>
          <w:tab w:pos="1036" w:val="left" w:leader="none"/>
        </w:tabs>
        <w:spacing w:line="240" w:lineRule="auto" w:before="50" w:after="0"/>
        <w:ind w:left="103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Organizarse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libremente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objeto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fines.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195"/>
          <w:pgSz w:w="9810" w:h="13500"/>
          <w:pgMar w:footer="796" w:header="0" w:top="740" w:bottom="980" w:left="800" w:right="0"/>
          <w:pgNumType w:start="453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DEL INSTITUTO DE ESTUDIOS SOBRE LA UNIVERSIDAD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1"/>
          <w:numId w:val="374"/>
        </w:numPr>
        <w:tabs>
          <w:tab w:pos="1972" w:val="left" w:leader="none"/>
        </w:tabs>
        <w:spacing w:line="285" w:lineRule="auto" w:before="74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Organizar,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desarrollar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impulsar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impartición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media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superior,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 todas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modalidades.</w:t>
      </w:r>
    </w:p>
    <w:p>
      <w:pPr>
        <w:pStyle w:val="ListParagraph"/>
        <w:numPr>
          <w:ilvl w:val="1"/>
          <w:numId w:val="374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Organizar,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desarrollar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impulsar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humanística,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científica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tecnológica.</w:t>
      </w:r>
    </w:p>
    <w:p>
      <w:pPr>
        <w:pStyle w:val="ListParagraph"/>
        <w:numPr>
          <w:ilvl w:val="1"/>
          <w:numId w:val="374"/>
        </w:numPr>
        <w:tabs>
          <w:tab w:pos="1972" w:val="left" w:leader="none"/>
        </w:tabs>
        <w:spacing w:line="285" w:lineRule="auto" w:before="44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Organizar, desarrollar e impulsar la difusión y extensión del acervo humanístico, científico, tecnológico,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histórico,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artístico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todas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manifestaciones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cultura.</w:t>
      </w:r>
    </w:p>
    <w:p>
      <w:pPr>
        <w:pStyle w:val="BodyText"/>
        <w:rPr>
          <w:sz w:val="21"/>
        </w:rPr>
      </w:pPr>
    </w:p>
    <w:p>
      <w:pPr>
        <w:pStyle w:val="BodyText"/>
        <w:spacing w:line="285" w:lineRule="auto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fines,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adoptará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modalidades de organización y funcionamiento de su academia, gobierno y administración, que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consi- dere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convenientes.</w:t>
      </w:r>
    </w:p>
    <w:p>
      <w:pPr>
        <w:pStyle w:val="BodyText"/>
        <w:spacing w:line="285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observancia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determinará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establecer, transformar, fusionar o desaparecer las formas y modalidades de organización y funciona- miento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mencionadas.</w:t>
      </w:r>
    </w:p>
    <w:p>
      <w:pPr>
        <w:pStyle w:val="BodyText"/>
        <w:spacing w:line="285" w:lineRule="auto" w:before="1"/>
        <w:ind w:left="1130" w:right="114" w:firstLine="360"/>
        <w:jc w:val="right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Académicas.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congruencia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funcionamiento establecidos para la atención particularizada, simultánea y concomitante de los tres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fi-</w:t>
      </w:r>
    </w:p>
    <w:p>
      <w:pPr>
        <w:pStyle w:val="BodyText"/>
        <w:spacing w:before="1"/>
        <w:ind w:left="1130" w:right="34"/>
      </w:pPr>
      <w:r>
        <w:rPr>
          <w:color w:val="231F20"/>
          <w:w w:val="85"/>
        </w:rPr>
        <w:t>nes asignados a la Universidad.</w:t>
      </w:r>
    </w:p>
    <w:p>
      <w:pPr>
        <w:pStyle w:val="BodyText"/>
        <w:spacing w:line="285" w:lineRule="auto" w:before="44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Acadé- </w:t>
      </w:r>
      <w:r>
        <w:rPr>
          <w:color w:val="231F20"/>
          <w:w w:val="85"/>
        </w:rPr>
        <w:t>micos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constituyen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entidades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dotadas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Académi- </w:t>
      </w:r>
      <w:r>
        <w:rPr>
          <w:color w:val="231F20"/>
          <w:spacing w:val="2"/>
          <w:w w:val="90"/>
        </w:rPr>
        <w:t>cas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Administrativas.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cumplimiento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2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fines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asignados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Universidad,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2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Orga- </w:t>
      </w:r>
      <w:r>
        <w:rPr>
          <w:color w:val="231F20"/>
          <w:spacing w:val="2"/>
          <w:w w:val="90"/>
        </w:rPr>
        <w:t>nismos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adoptan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enfoque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disciplinario,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multidisciplinario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interdisciplinario,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 formas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Facultades,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Escuelas,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Institutos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afines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similares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alteren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sus </w:t>
      </w:r>
      <w:r>
        <w:rPr>
          <w:color w:val="231F20"/>
          <w:w w:val="95"/>
        </w:rPr>
        <w:t>características.</w:t>
      </w:r>
    </w:p>
    <w:p>
      <w:pPr>
        <w:pStyle w:val="BodyText"/>
        <w:spacing w:line="285" w:lineRule="auto" w:before="1"/>
        <w:ind w:left="1130" w:right="115" w:firstLine="360"/>
        <w:jc w:val="both"/>
      </w:pPr>
      <w:r>
        <w:rPr/>
        <w:pict>
          <v:group style="position:absolute;margin-left:40.888802pt;margin-top:8.467095pt;width:2.050pt;height:62pt;mso-position-horizontal-relative:page;mso-position-vertical-relative:paragraph;z-index:53776" coordorigin="818,169" coordsize="41,1240">
            <v:line style="position:absolute" from="838,189" to="838,1329" stroked="true" strokeweight="2pt" strokecolor="#231f20">
              <v:stroke dashstyle="dash"/>
            </v:line>
            <v:line style="position:absolute" from="838,1389" to="838,1389" stroked="true" strokeweight="2pt" strokecolor="#231f20"/>
            <v:line style="position:absolute" from="838,1389" to="838,138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3800" from="41.893501pt,3.467795pt" to="41.893501pt,3.467795pt" stroked="true" strokeweight="2pt" strokecolor="#231f20">
            <w10:wrap type="none"/>
          </v:line>
        </w:pict>
      </w:r>
      <w:r>
        <w:rPr/>
        <w:pict>
          <v:shape style="position:absolute;margin-left:22.813997pt;margin-top:10.684293pt;width:17.05pt;height:51.65pt;mso-position-horizontal-relative:page;mso-position-vertical-relative:paragraph;z-index:538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1" w:right="18" w:hanging="2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Institut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Estudios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sobr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Universidad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otorgada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previa evaluación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Superior.</w:t>
      </w:r>
    </w:p>
    <w:p>
      <w:pPr>
        <w:pStyle w:val="BodyText"/>
        <w:spacing w:line="285" w:lineRule="auto" w:before="1"/>
        <w:ind w:left="1130" w:right="114" w:firstLine="360"/>
        <w:jc w:val="both"/>
      </w:pPr>
      <w:r>
        <w:rPr/>
        <w:pict>
          <v:group style="position:absolute;margin-left:0pt;margin-top:26.036985pt;width:36.450pt;height:17.05pt;mso-position-horizontal-relative:page;mso-position-vertical-relative:paragraph;z-index:53824" coordorigin="0,521" coordsize="729,341">
            <v:line style="position:absolute" from="397,841" to="708,841" stroked="true" strokeweight="2pt" strokecolor="#231f20">
              <v:stroke dashstyle="dash"/>
            </v:line>
            <v:line style="position:absolute" from="60,841" to="60,841" stroked="true" strokeweight="2pt" strokecolor="#231f20"/>
            <v:rect style="position:absolute;left:0;top:52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76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desti- </w:t>
      </w:r>
      <w:r>
        <w:rPr>
          <w:color w:val="231F20"/>
          <w:w w:val="85"/>
        </w:rPr>
        <w:t>nados a desarrollar investigación y ofrecer, únicamente, estudios avanzados a partir de Maestría en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el área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especialidad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cargo,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pudiendo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adoptar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modalidades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interdisciplinarios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multidiscipli- </w:t>
      </w:r>
      <w:r>
        <w:rPr>
          <w:color w:val="231F20"/>
          <w:w w:val="95"/>
        </w:rPr>
        <w:t>narios.</w:t>
      </w:r>
    </w:p>
    <w:p>
      <w:pPr>
        <w:pStyle w:val="BodyText"/>
        <w:spacing w:line="285" w:lineRule="auto" w:before="1"/>
        <w:ind w:left="1130" w:right="11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Prepa- </w:t>
      </w:r>
      <w:r>
        <w:rPr>
          <w:color w:val="231F20"/>
          <w:w w:val="90"/>
        </w:rPr>
        <w:t>ratoria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afín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similar,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observarán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las siguientes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condiciones: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75"/>
        </w:numPr>
        <w:tabs>
          <w:tab w:pos="1492" w:val="left" w:leader="none"/>
        </w:tabs>
        <w:spacing w:line="285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Justificar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impulso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otorgará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institucional,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estatal,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regional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nacio- nal;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demanda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estudiantil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atenderá;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prospectivas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ofrecerá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investigación </w:t>
      </w:r>
      <w:r>
        <w:rPr>
          <w:color w:val="231F20"/>
          <w:spacing w:val="-7"/>
          <w:w w:val="85"/>
          <w:sz w:val="20"/>
        </w:rPr>
        <w:t>y, </w:t>
      </w:r>
      <w:r>
        <w:rPr>
          <w:color w:val="231F20"/>
          <w:w w:val="85"/>
          <w:sz w:val="20"/>
        </w:rPr>
        <w:t>la difusión y extensión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pStyle w:val="ListParagraph"/>
        <w:numPr>
          <w:ilvl w:val="0"/>
          <w:numId w:val="375"/>
        </w:numPr>
        <w:tabs>
          <w:tab w:pos="1492" w:val="left" w:leader="none"/>
        </w:tabs>
        <w:spacing w:line="285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Disponer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funcionamiento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partida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presupuestal </w:t>
      </w:r>
      <w:r>
        <w:rPr>
          <w:color w:val="231F20"/>
          <w:w w:val="95"/>
          <w:sz w:val="20"/>
        </w:rPr>
        <w:t>correspondiente.</w:t>
      </w:r>
    </w:p>
    <w:p>
      <w:pPr>
        <w:pStyle w:val="ListParagraph"/>
        <w:numPr>
          <w:ilvl w:val="0"/>
          <w:numId w:val="375"/>
        </w:numPr>
        <w:tabs>
          <w:tab w:pos="1492" w:val="left" w:leader="none"/>
        </w:tabs>
        <w:spacing w:line="292" w:lineRule="auto" w:before="7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instalaciones,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equipos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funcionamiento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necesarios </w:t>
      </w:r>
      <w:r>
        <w:rPr>
          <w:color w:val="231F20"/>
          <w:w w:val="85"/>
          <w:sz w:val="20"/>
        </w:rPr>
        <w:t>para el primer ciclo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escolar.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330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DEL INSTITUTO DE ESTUDIOS SOBRE LA UNIVERSIDAD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375"/>
        </w:numPr>
        <w:tabs>
          <w:tab w:pos="476" w:val="left" w:leader="none"/>
        </w:tabs>
        <w:spacing w:line="292" w:lineRule="auto" w:before="80" w:after="0"/>
        <w:ind w:left="476" w:right="1127" w:hanging="360"/>
        <w:jc w:val="both"/>
        <w:rPr>
          <w:sz w:val="20"/>
        </w:rPr>
      </w:pP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ámbito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conocimiento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disciplina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actuación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afecte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competencia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otro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exceptúan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Plante- les de la Escuela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ListParagraph"/>
        <w:numPr>
          <w:ilvl w:val="0"/>
          <w:numId w:val="375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curriculares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sustentarán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educativos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impartirá,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estudio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primer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ciclo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escolar.</w:t>
      </w:r>
    </w:p>
    <w:p>
      <w:pPr>
        <w:pStyle w:val="ListParagraph"/>
        <w:numPr>
          <w:ilvl w:val="0"/>
          <w:numId w:val="375"/>
        </w:numPr>
        <w:tabs>
          <w:tab w:pos="476" w:val="left" w:leader="none"/>
        </w:tabs>
        <w:spacing w:line="292" w:lineRule="auto" w:before="1" w:after="0"/>
        <w:ind w:left="476" w:right="1128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estructura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organización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académico-administrativa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sustente,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menos,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primer ciclo escolar 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funcionamiento.</w:t>
      </w:r>
    </w:p>
    <w:p>
      <w:pPr>
        <w:pStyle w:val="ListParagraph"/>
        <w:numPr>
          <w:ilvl w:val="0"/>
          <w:numId w:val="375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Disponer de programas de instrumentación que estructuren y organicen, al menos, el primer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ciclo escolar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actividades.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Investigación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Estudios </w:t>
      </w:r>
      <w:r>
        <w:rPr>
          <w:color w:val="231F20"/>
          <w:w w:val="85"/>
        </w:rPr>
        <w:t>Avanzados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trans- formación 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Instituto.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solicitud,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 Universitario,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conocerá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resolverá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dis- </w:t>
      </w:r>
      <w:r>
        <w:rPr>
          <w:color w:val="231F20"/>
          <w:w w:val="85"/>
        </w:rPr>
        <w:t>puesto en el Estatuto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"/>
        <w:ind w:left="115" w:right="1130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estricto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apego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concordancia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jerarquía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normativa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complementa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clarifica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proceder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Institutos,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estableciendo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9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376"/>
        </w:numPr>
        <w:tabs>
          <w:tab w:pos="476" w:val="left" w:leader="none"/>
        </w:tabs>
        <w:spacing w:line="292" w:lineRule="auto" w:before="0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47.498413pt;margin-top:17.584776pt;width:2.050pt;height:62pt;mso-position-horizontal-relative:page;mso-position-vertical-relative:paragraph;z-index:53896" coordorigin="8950,352" coordsize="41,1240">
            <v:line style="position:absolute" from="8970,372" to="8970,1512" stroked="true" strokeweight="2pt" strokecolor="#231f20">
              <v:stroke dashstyle="dash"/>
            </v:line>
            <v:line style="position:absolute" from="8970,1572" to="8970,1572" stroked="true" strokeweight="2pt" strokecolor="#231f20"/>
            <v:line style="position:absolute" from="8970,1571" to="8970,157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3920" from="448.498413pt,12.585477pt" to="448.498413pt,12.585477pt" stroked="true" strokeweight="2pt" strokecolor="#231f20">
            <w10:wrap type="none"/>
          </v:line>
        </w:pict>
      </w:r>
      <w:r>
        <w:rPr/>
        <w:pict>
          <v:shape style="position:absolute;margin-left:451.781311pt;margin-top:19.802074pt;width:17pt;height:51.65pt;mso-position-horizontal-relative:page;mso-position-vertical-relative:paragraph;z-index:539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1" w:right="18" w:hanging="2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Institut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Estudios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sobr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Universidad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contar,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menos,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nueve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 que </w:t>
      </w:r>
      <w:r>
        <w:rPr>
          <w:color w:val="231F20"/>
          <w:spacing w:val="-3"/>
          <w:w w:val="85"/>
          <w:sz w:val="20"/>
        </w:rPr>
        <w:t>desempeñe funciones ordinarias como </w:t>
      </w:r>
      <w:r>
        <w:rPr>
          <w:color w:val="231F20"/>
          <w:spacing w:val="-4"/>
          <w:w w:val="85"/>
          <w:sz w:val="20"/>
        </w:rPr>
        <w:t>profesor, </w:t>
      </w:r>
      <w:r>
        <w:rPr>
          <w:color w:val="231F20"/>
          <w:spacing w:val="-3"/>
          <w:w w:val="85"/>
          <w:sz w:val="20"/>
        </w:rPr>
        <w:t>investigador </w:t>
      </w:r>
      <w:r>
        <w:rPr>
          <w:color w:val="231F20"/>
          <w:w w:val="85"/>
          <w:sz w:val="20"/>
        </w:rPr>
        <w:t>o </w:t>
      </w:r>
      <w:r>
        <w:rPr>
          <w:color w:val="231F20"/>
          <w:spacing w:val="-3"/>
          <w:w w:val="85"/>
          <w:sz w:val="20"/>
        </w:rPr>
        <w:t>profesor-investigador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tiempo </w:t>
      </w:r>
      <w:r>
        <w:rPr>
          <w:color w:val="231F20"/>
          <w:w w:val="85"/>
          <w:sz w:val="20"/>
        </w:rPr>
        <w:t>completo,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adscritos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propio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Centro,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quienes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podrán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integrados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Cuerpos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Aca- démicos.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contar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menos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Cuerpo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Consolidación.</w:t>
      </w:r>
    </w:p>
    <w:p>
      <w:pPr>
        <w:pStyle w:val="ListParagraph"/>
        <w:numPr>
          <w:ilvl w:val="0"/>
          <w:numId w:val="376"/>
        </w:numPr>
        <w:tabs>
          <w:tab w:pos="476" w:val="left" w:leader="none"/>
        </w:tabs>
        <w:spacing w:line="292" w:lineRule="auto" w:before="1" w:after="0"/>
        <w:ind w:left="476" w:right="1131" w:hanging="360"/>
        <w:jc w:val="both"/>
        <w:rPr>
          <w:sz w:val="20"/>
        </w:rPr>
      </w:pPr>
      <w:r>
        <w:rPr/>
        <w:pict>
          <v:group style="position:absolute;margin-left:453.987183pt;margin-top:6.602577pt;width:36.450pt;height:17.05pt;mso-position-horizontal-relative:page;mso-position-vertical-relative:paragraph;z-index:53944" coordorigin="9080,132" coordsize="729,341">
            <v:line style="position:absolute" from="9100,452" to="9411,452" stroked="true" strokeweight="2pt" strokecolor="#231f20">
              <v:stroke dashstyle="dash"/>
            </v:line>
            <v:line style="position:absolute" from="9748,452" to="9748,452" stroked="true" strokeweight="2pt" strokecolor="#231f20"/>
            <v:rect style="position:absolute;left:9411;top:13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sesenta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adscrito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debe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pertenecer 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cuerpos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cuenta,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además,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doctor.</w:t>
      </w:r>
    </w:p>
    <w:p>
      <w:pPr>
        <w:pStyle w:val="ListParagraph"/>
        <w:numPr>
          <w:ilvl w:val="0"/>
          <w:numId w:val="376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sesenta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adscrito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pertenece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al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Investigadores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Creadores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Arte.</w:t>
      </w:r>
    </w:p>
    <w:p>
      <w:pPr>
        <w:pStyle w:val="ListParagraph"/>
        <w:numPr>
          <w:ilvl w:val="0"/>
          <w:numId w:val="376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sesenta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adscrito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cuenta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 perfil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requerido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equivalente,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educativas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investigación </w:t>
      </w:r>
      <w:r>
        <w:rPr>
          <w:color w:val="231F20"/>
          <w:w w:val="85"/>
          <w:sz w:val="20"/>
        </w:rPr>
        <w:t>estatales, nacionales y de la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376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permite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estructurar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sustentar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sí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maestría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cumpla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acre- </w:t>
      </w:r>
      <w:r>
        <w:rPr>
          <w:color w:val="231F20"/>
          <w:w w:val="85"/>
          <w:sz w:val="20"/>
        </w:rPr>
        <w:t>ditación en el Programa Nacional de Posgrados de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Calidad.</w:t>
      </w:r>
    </w:p>
    <w:p>
      <w:pPr>
        <w:pStyle w:val="ListParagraph"/>
        <w:numPr>
          <w:ilvl w:val="0"/>
          <w:numId w:val="376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tasa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graduación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Avanzados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dirigidos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académico </w:t>
      </w:r>
      <w:r>
        <w:rPr>
          <w:color w:val="231F20"/>
          <w:spacing w:val="-3"/>
          <w:w w:val="85"/>
          <w:sz w:val="20"/>
        </w:rPr>
        <w:t>adscrito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Centro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Investigación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será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acorde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parámetros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Padrón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Nacional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Posgrado.</w:t>
      </w:r>
    </w:p>
    <w:p>
      <w:pPr>
        <w:pStyle w:val="ListParagraph"/>
        <w:numPr>
          <w:ilvl w:val="0"/>
          <w:numId w:val="376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publicaciones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buena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calidad.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DEL INSTITUTO DE ESTUDIOS SOBRE LA UNIVERSIDAD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8" w:lineRule="auto" w:before="80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Estu- dios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correspondientes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pertinencia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científica exigidos por la legislación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1"/>
        <w:ind w:left="1491" w:right="34"/>
      </w:pP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</w:p>
    <w:p>
      <w:pPr>
        <w:pStyle w:val="BodyText"/>
        <w:spacing w:line="288" w:lineRule="auto" w:before="46"/>
        <w:ind w:left="1130" w:right="114"/>
        <w:jc w:val="both"/>
      </w:pPr>
      <w:r>
        <w:rPr>
          <w:color w:val="231F20"/>
          <w:w w:val="85"/>
        </w:rPr>
        <w:t>H.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celebrada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28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agosto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2008;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ordenando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Máxima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Universi- </w:t>
      </w:r>
      <w:r>
        <w:rPr>
          <w:color w:val="231F20"/>
          <w:w w:val="90"/>
        </w:rPr>
        <w:t>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remitirla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Incorporación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su evaluación y dictamen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88" w:lineRule="auto" w:before="1"/>
        <w:ind w:left="1130" w:right="111" w:firstLine="360"/>
        <w:jc w:val="both"/>
      </w:pPr>
      <w:r>
        <w:rPr>
          <w:color w:val="231F20"/>
          <w:spacing w:val="2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Comisión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Planeación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Evaluación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3"/>
          <w:w w:val="90"/>
        </w:rPr>
        <w:t>Académica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Incorporación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Estudios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4"/>
          <w:w w:val="90"/>
        </w:rPr>
        <w:t>su </w:t>
      </w:r>
      <w:r>
        <w:rPr>
          <w:color w:val="231F20"/>
          <w:spacing w:val="5"/>
          <w:w w:val="90"/>
        </w:rPr>
        <w:t>sesión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efectuada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18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procedió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favorable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Universidad.</w:t>
      </w:r>
    </w:p>
    <w:p>
      <w:pPr>
        <w:pStyle w:val="BodyText"/>
        <w:spacing w:line="288" w:lineRule="auto" w:before="1"/>
        <w:ind w:left="1130" w:right="114" w:firstLine="360"/>
        <w:jc w:val="both"/>
      </w:pPr>
      <w:r>
        <w:rPr>
          <w:color w:val="231F20"/>
          <w:w w:val="90"/>
        </w:rPr>
        <w:t>Visto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antecedentes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anteriores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consideraciones,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 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fundamento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X,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6°,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17,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frac- 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 los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71,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73,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75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76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Estatuto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México; </w:t>
      </w:r>
      <w:r>
        <w:rPr>
          <w:color w:val="231F20"/>
          <w:w w:val="90"/>
        </w:rPr>
        <w:t>así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ordenado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5"/>
          <w:w w:val="90"/>
        </w:rPr>
        <w:t>119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120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demás relativos y aplicables de la legislación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universitaria:</w:t>
      </w:r>
    </w:p>
    <w:p>
      <w:pPr>
        <w:pStyle w:val="BodyText"/>
      </w:pPr>
    </w:p>
    <w:p>
      <w:pPr>
        <w:pStyle w:val="Heading3"/>
        <w:spacing w:before="152"/>
        <w:ind w:left="2058"/>
      </w:pPr>
      <w:r>
        <w:rPr>
          <w:color w:val="231F20"/>
          <w:w w:val="90"/>
        </w:rPr>
        <w:t>ACUERDA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130" w:right="114" w:firstLine="360"/>
        <w:jc w:val="both"/>
      </w:pPr>
      <w:r>
        <w:rPr/>
        <w:pict>
          <v:group style="position:absolute;margin-left:40.888802pt;margin-top:41.231682pt;width:2.050pt;height:62pt;mso-position-horizontal-relative:page;mso-position-vertical-relative:paragraph;z-index:54016" coordorigin="818,825" coordsize="41,1240">
            <v:line style="position:absolute" from="838,845" to="838,1984" stroked="true" strokeweight="2pt" strokecolor="#231f20">
              <v:stroke dashstyle="dash"/>
            </v:line>
            <v:line style="position:absolute" from="838,2044" to="838,2044" stroked="true" strokeweight="2pt" strokecolor="#231f20"/>
            <v:line style="position:absolute" from="838,2044" to="838,204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4040" from="41.893501pt,36.232384pt" to="41.893501pt,36.232384pt" stroked="true" strokeweight="2pt" strokecolor="#231f20">
            <w10:wrap type="none"/>
          </v:line>
        </w:pict>
      </w:r>
      <w:r>
        <w:rPr/>
        <w:pict>
          <v:shape style="position:absolute;margin-left:22.813997pt;margin-top:43.448879pt;width:17.05pt;height:51.65pt;mso-position-horizontal-relative:page;mso-position-vertical-relative:paragraph;z-index:540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1" w:right="18" w:hanging="2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Institut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Estudios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sobr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Universidad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Primero.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transforma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Universidad. En consecuencia, asumirá las obligaciones que le confieren la legislación universitaria y su naturaleza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jurídica.</w:t>
      </w:r>
    </w:p>
    <w:p>
      <w:pPr>
        <w:pStyle w:val="BodyText"/>
        <w:spacing w:line="288" w:lineRule="auto" w:before="161"/>
        <w:ind w:left="1130" w:right="114" w:firstLine="360"/>
        <w:jc w:val="both"/>
      </w:pPr>
      <w:r>
        <w:rPr/>
        <w:pict>
          <v:group style="position:absolute;margin-left:0pt;margin-top:44.790493pt;width:36.450pt;height:17.05pt;mso-position-horizontal-relative:page;mso-position-vertical-relative:paragraph;z-index:54064" coordorigin="0,896" coordsize="729,341">
            <v:line style="position:absolute" from="397,1216" to="708,1216" stroked="true" strokeweight="2pt" strokecolor="#231f20">
              <v:stroke dashstyle="dash"/>
            </v:line>
            <v:line style="position:absolute" from="60,1216" to="60,1216" stroked="true" strokeweight="2pt" strokecolor="#231f20"/>
            <v:rect style="position:absolute;left:0;top:89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venía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operando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Central,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transferirán al Instituto de Estudios sobre la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8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administrativo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adscritos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Universidad, pasarán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formar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Universidad;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respetándose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labo- rales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adquiridos.</w:t>
      </w:r>
    </w:p>
    <w:p>
      <w:pPr>
        <w:pStyle w:val="BodyText"/>
        <w:spacing w:line="288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Cuarto</w:t>
      </w:r>
      <w:r>
        <w:rPr>
          <w:color w:val="231F20"/>
          <w:w w:val="90"/>
        </w:rPr>
        <w:t>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abroga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Estudios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Universi- </w:t>
      </w:r>
      <w:r>
        <w:rPr>
          <w:color w:val="231F20"/>
          <w:w w:val="90"/>
        </w:rPr>
        <w:t>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10,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1996,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Época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XIII,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agosto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1996.</w:t>
      </w:r>
    </w:p>
    <w:p>
      <w:pPr>
        <w:pStyle w:val="BodyText"/>
        <w:spacing w:line="288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Quinto</w:t>
      </w:r>
      <w:r>
        <w:rPr>
          <w:color w:val="231F20"/>
          <w:w w:val="85"/>
        </w:rPr>
        <w:t>.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aprobará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expedirá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respectiva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lleve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Estu- </w:t>
      </w:r>
      <w:r>
        <w:rPr>
          <w:color w:val="231F20"/>
          <w:w w:val="85"/>
        </w:rPr>
        <w:t>dios sobre la Universidad, la cual observará la integración, requisitos, incompatibilidades,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limitaciones, reglas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after="0" w:line="288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3500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DEL INSTITUTO DE ESTUDIOS SOBRE LA UNIVERSIDAD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315" w:right="1129" w:firstLine="360"/>
        <w:jc w:val="both"/>
      </w:pPr>
      <w:r>
        <w:rPr>
          <w:b/>
          <w:color w:val="939598"/>
          <w:w w:val="90"/>
        </w:rPr>
        <w:t>Sexto.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so- 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ocasión,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vigilancia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Proce- </w:t>
      </w:r>
      <w:r>
        <w:rPr>
          <w:color w:val="231F20"/>
          <w:w w:val="85"/>
        </w:rPr>
        <w:t>sos Electorales del Consejo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61"/>
        <w:ind w:left="315" w:right="1129" w:firstLine="360"/>
        <w:jc w:val="right"/>
      </w:pPr>
      <w:r>
        <w:rPr>
          <w:b/>
          <w:color w:val="939598"/>
          <w:w w:val="90"/>
        </w:rPr>
        <w:t>Séptimo.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ocasión,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nombrará,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ordinario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señala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primer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2" w:lineRule="auto" w:before="161"/>
        <w:ind w:left="315" w:right="1130" w:firstLine="360"/>
        <w:jc w:val="both"/>
      </w:pPr>
      <w:r>
        <w:rPr>
          <w:b/>
          <w:color w:val="939598"/>
          <w:w w:val="90"/>
        </w:rPr>
        <w:t>Octavo.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subsecuentes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315" w:right="1130" w:firstLine="360"/>
        <w:jc w:val="both"/>
      </w:pPr>
      <w:r>
        <w:rPr>
          <w:b/>
          <w:color w:val="939598"/>
          <w:w w:val="85"/>
        </w:rPr>
        <w:t>Noveno. </w:t>
      </w:r>
      <w:r>
        <w:rPr>
          <w:color w:val="231F20"/>
          <w:w w:val="85"/>
        </w:rPr>
        <w:t>El primer Director del Instituto de Estudios sobre la Universidad, se encontrará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investido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atribuciones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confieran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universitaria;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cumplirá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obligaciones que la misma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establece.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939598"/>
          <w:w w:val="90"/>
        </w:rPr>
        <w:t>Décimo.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técnico–jurídicos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 Centro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representación 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operativizara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administrativas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suficientes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juicio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61"/>
        <w:ind w:left="315" w:right="1130" w:firstLine="360"/>
        <w:jc w:val="both"/>
      </w:pPr>
      <w:r>
        <w:rPr>
          <w:b/>
          <w:color w:val="939598"/>
          <w:w w:val="85"/>
        </w:rPr>
        <w:t>Décimo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Primero.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estructura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gobierno,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orgánica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sobre 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sujetará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todo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161"/>
        <w:ind w:left="675" w:right="16"/>
      </w:pPr>
      <w:r>
        <w:rPr>
          <w:b/>
          <w:color w:val="939598"/>
          <w:w w:val="90"/>
        </w:rPr>
        <w:t>Décimo Segundo. </w:t>
      </w:r>
      <w:r>
        <w:rPr>
          <w:color w:val="231F20"/>
          <w:w w:val="90"/>
        </w:rPr>
        <w:t>Se dispensa el trámite a que se refiere el artículo 75 del Estatuto Universitario.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31" w:firstLine="360"/>
        <w:jc w:val="both"/>
      </w:pPr>
      <w:r>
        <w:rPr/>
        <w:pict>
          <v:group style="position:absolute;margin-left:447.498413pt;margin-top:27.602293pt;width:2.050pt;height:62pt;mso-position-horizontal-relative:page;mso-position-vertical-relative:paragraph;z-index:54136" coordorigin="8950,552" coordsize="41,1240">
            <v:line style="position:absolute" from="8970,572" to="8970,1712" stroked="true" strokeweight="2pt" strokecolor="#231f20">
              <v:stroke dashstyle="dash"/>
            </v:line>
            <v:line style="position:absolute" from="8970,1772" to="8970,1772" stroked="true" strokeweight="2pt" strokecolor="#231f20"/>
            <v:line style="position:absolute" from="8970,1771" to="8970,177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4160" from="448.498413pt,22.602993pt" to="448.498413pt,22.602993pt" stroked="true" strokeweight="2pt" strokecolor="#231f20">
            <w10:wrap type="none"/>
          </v:line>
        </w:pict>
      </w:r>
      <w:r>
        <w:rPr/>
        <w:pict>
          <v:shape style="position:absolute;margin-left:451.781311pt;margin-top:29.819592pt;width:17pt;height:51.65pt;mso-position-horizontal-relative:page;mso-position-vertical-relative:paragraph;z-index:542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1" w:right="18" w:hanging="2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Institut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Estudios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sobr</w:t>
                  </w:r>
                  <w:r>
                    <w:rPr>
                      <w:rFonts w:ascii="Calibri"/>
                      <w:color w:val="231F20"/>
                      <w:w w:val="90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Universidad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spacing w:val="-3"/>
          <w:w w:val="85"/>
        </w:rPr>
        <w:t>Décimo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spacing w:val="-5"/>
          <w:w w:val="85"/>
        </w:rPr>
        <w:t>Tercero</w:t>
      </w:r>
      <w:r>
        <w:rPr>
          <w:color w:val="231F20"/>
          <w:spacing w:val="-5"/>
          <w:w w:val="85"/>
        </w:rPr>
        <w:t>.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Publíquese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presente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Acuerdo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Órgano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Oficial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Informativo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Universidad </w:t>
      </w:r>
      <w:r>
        <w:rPr>
          <w:color w:val="231F20"/>
          <w:w w:val="85"/>
        </w:rPr>
        <w:t>“Gaceta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before="161"/>
        <w:ind w:left="676" w:right="782"/>
      </w:pPr>
      <w:r>
        <w:rPr>
          <w:b/>
          <w:color w:val="939598"/>
          <w:w w:val="90"/>
        </w:rPr>
        <w:t>Décimo Cuarto. </w:t>
      </w:r>
      <w:r>
        <w:rPr>
          <w:color w:val="231F20"/>
          <w:w w:val="90"/>
        </w:rPr>
        <w:t>El presente Acuerdo entrará en vigor el día de su publicación.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29" w:firstLine="360"/>
        <w:jc w:val="both"/>
      </w:pPr>
      <w:r>
        <w:rPr/>
        <w:pict>
          <v:group style="position:absolute;margin-left:453.987183pt;margin-top:14.570781pt;width:36.450pt;height:17.05pt;mso-position-horizontal-relative:page;mso-position-vertical-relative:paragraph;z-index:54184" coordorigin="9080,291" coordsize="729,341">
            <v:line style="position:absolute" from="9100,611" to="9411,611" stroked="true" strokeweight="2pt" strokecolor="#231f20">
              <v:stroke dashstyle="dash"/>
            </v:line>
            <v:line style="position:absolute" from="9748,611" to="9748,611" stroked="true" strokeweight="2pt" strokecolor="#231f20"/>
            <v:rect style="position:absolute;left:9411;top:29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Décimo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Quinto.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opongan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 presente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acuerdo.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entendido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México, </w:t>
      </w:r>
      <w:r>
        <w:rPr>
          <w:color w:val="231F20"/>
          <w:w w:val="85"/>
        </w:rPr>
        <w:t>haciendo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publique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“Gaceta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</w:pPr>
    </w:p>
    <w:p>
      <w:pPr>
        <w:pStyle w:val="Heading3"/>
        <w:spacing w:line="645" w:lineRule="auto" w:before="152"/>
        <w:ind w:left="3600" w:right="1761" w:hanging="1689"/>
        <w:jc w:val="left"/>
      </w:pPr>
      <w:r>
        <w:rPr/>
        <w:pict>
          <v:shape style="position:absolute;margin-left:39.799999pt;margin-top:71.070320pt;width:404.05pt;height:61.3pt;mso-position-horizontal-relative:page;mso-position-vertical-relative:paragraph;z-index:5423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5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Universitario,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28 de noviembre de 2008.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161, noviembre de 2008, Época XII, Año XXIV.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08 de diciembre de 2008.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jc w:val="left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96"/>
          <w:pgSz w:w="9810" w:h="13500"/>
          <w:pgMar w:footer="0" w:header="0" w:top="1260" w:bottom="280" w:left="1360" w:right="1360"/>
        </w:sectPr>
      </w:pPr>
    </w:p>
    <w:p>
      <w:pPr>
        <w:pStyle w:val="BodyText"/>
        <w:rPr>
          <w:rFonts w:ascii="Times New Roman"/>
        </w:rPr>
      </w:pPr>
      <w:r>
        <w:rPr/>
        <w:pict>
          <v:shape style="position:absolute;margin-left:.553815pt;margin-top:14.173996pt;width:433.55pt;height:646.3pt;mso-position-horizontal-relative:page;mso-position-vertical-relative:page;z-index:-1092232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0" w:right="0" w:firstLine="0"/>
                    <w:jc w:val="righ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DIFUSIÓN CULTURAL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51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459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92160" coordorigin="11,283" coordsize="8676,12926">
            <v:line style="position:absolute" from="996,1216" to="8677,1216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985" type="#_x0000_t75" stroked="false">
              <v:imagedata r:id="rId20" o:title=""/>
            </v:shape>
            <v:shape style="position:absolute;left:988;top:6449;width:2240;height:1822" type="#_x0000_t75" stroked="false">
              <v:imagedata r:id="rId19" o:title=""/>
            </v:shape>
            <w10:wrap type="none"/>
          </v:group>
        </w:pic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1"/>
        <w:rPr>
          <w:rFonts w:ascii="Times New Roman"/>
          <w:sz w:val="25"/>
        </w:rPr>
      </w:pPr>
    </w:p>
    <w:p>
      <w:pPr>
        <w:spacing w:before="68"/>
        <w:ind w:left="3092" w:right="1807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Difusió</w:t>
      </w:r>
      <w:r>
        <w:rPr>
          <w:rFonts w:ascii="Cambria" w:hAnsi="Cambria"/>
          <w:i/>
          <w:color w:val="FFFFFF"/>
          <w:w w:val="118"/>
          <w:sz w:val="18"/>
        </w:rPr>
        <w:t>n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30"/>
          <w:sz w:val="18"/>
        </w:rPr>
        <w:t>Cul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7"/>
          <w:sz w:val="18"/>
        </w:rPr>
        <w:t>ural</w:t>
      </w:r>
    </w:p>
    <w:p>
      <w:pPr>
        <w:spacing w:before="9"/>
        <w:ind w:left="2130" w:right="1661" w:firstLine="0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47.498413pt;margin-top:60.406368pt;width:2.050pt;height:62pt;mso-position-horizontal-relative:page;mso-position-vertical-relative:paragraph;z-index:54304" coordorigin="8950,1208" coordsize="41,1240">
            <v:line style="position:absolute" from="8970,1228" to="8970,2368" stroked="true" strokeweight="2pt" strokecolor="#231f20">
              <v:stroke dashstyle="dash"/>
            </v:line>
            <v:line style="position:absolute" from="8970,2428" to="8970,2428" stroked="true" strokeweight="2pt" strokecolor="#231f20"/>
            <v:line style="position:absolute" from="8970,2428" to="8970,2428" stroked="true" strokeweight="2pt" strokecolor="#231f20"/>
            <w10:wrap type="none"/>
          </v:group>
        </w:pict>
      </w:r>
      <w:r>
        <w:rPr/>
        <w:pict>
          <v:group style="position:absolute;margin-left:453.987183pt;margin-top:105.374168pt;width:36.450pt;height:17.05pt;mso-position-horizontal-relative:page;mso-position-vertical-relative:paragraph;z-index:54328" coordorigin="9080,2107" coordsize="729,341">
            <v:line style="position:absolute" from="9100,2428" to="9411,2428" stroked="true" strokeweight="2pt" strokecolor="#231f20">
              <v:stroke dashstyle="dash"/>
            </v:line>
            <v:line style="position:absolute" from="9748,2428" to="9748,2428" stroked="true" strokeweight="2pt" strokecolor="#231f20"/>
            <v:rect style="position:absolute;left:9411;top:2107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67.544662pt;width:17pt;height:41.8pt;mso-position-horizontal-relative:page;mso-position-vertical-relative:paragraph;z-index:543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62" w:right="-216" w:hanging="14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Difusió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Cultural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spacing w:before="8"/>
        <w:rPr>
          <w:rFonts w:ascii="Cambria"/>
          <w:i/>
          <w:sz w:val="10"/>
        </w:rPr>
      </w:pPr>
      <w:r>
        <w:rPr/>
        <w:pict>
          <v:line style="position:absolute;mso-position-horizontal-relative:page;mso-position-vertical-relative:paragraph;z-index:54256;mso-wrap-distance-left:0;mso-wrap-distance-right:0" from="448.498413pt,9.2349pt" to="448.498413pt,9.2349pt" stroked="true" strokeweight="2pt" strokecolor="#231f20">
            <w10:wrap type="topAndBottom"/>
          </v:line>
        </w:pict>
      </w:r>
    </w:p>
    <w:p>
      <w:pPr>
        <w:spacing w:after="0"/>
        <w:rPr>
          <w:rFonts w:ascii="Cambria"/>
          <w:sz w:val="10"/>
        </w:rPr>
        <w:sectPr>
          <w:footerReference w:type="default" r:id="rId197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98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ind w:right="1719"/>
      </w:pPr>
      <w:r>
        <w:rPr/>
        <w:pict>
          <v:shape style="position:absolute;margin-left:45.641998pt;margin-top:-32.265057pt;width:392.4pt;height:30.15pt;mso-position-horizontal-relative:page;mso-position-vertical-relative:paragraph;z-index:-109206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5082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DIFUSIÓN CULTURAL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DE DIFUSIÓN  CULTURAL</w:t>
      </w:r>
    </w:p>
    <w:p>
      <w:pPr>
        <w:spacing w:before="50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LA UNIVERSIDAD AUTÓNOMA DEL ESTADO DE MÉXICO</w:t>
      </w:r>
    </w:p>
    <w:p>
      <w:pPr>
        <w:pStyle w:val="BodyText"/>
        <w:rPr>
          <w:b/>
          <w:sz w:val="24"/>
        </w:rPr>
      </w:pPr>
    </w:p>
    <w:p>
      <w:pPr>
        <w:pStyle w:val="Heading3"/>
        <w:spacing w:line="309" w:lineRule="auto" w:before="153"/>
        <w:ind w:left="2737" w:right="3670"/>
      </w:pP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7" w:lineRule="auto"/>
        <w:ind w:left="19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1.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regular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Difusión Cultural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7" w:lineRule="auto" w:before="162"/>
        <w:ind w:left="196" w:right="1128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detrimento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legales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federal,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estatal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municipal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resulten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concurrentes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 la </w:t>
      </w:r>
      <w:r>
        <w:rPr>
          <w:color w:val="231F20"/>
          <w:spacing w:val="-3"/>
          <w:w w:val="85"/>
        </w:rPr>
        <w:t>administración, promoción, conservación, difusión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resguardo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patrimonio cultural universitario; las </w:t>
      </w:r>
      <w:r>
        <w:rPr>
          <w:color w:val="231F20"/>
          <w:w w:val="85"/>
        </w:rPr>
        <w:t>disposiciones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obligatoria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Uni- versitaria,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rigiéndose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3°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Mexicanos, 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regla- </w:t>
      </w:r>
      <w:r>
        <w:rPr>
          <w:color w:val="231F20"/>
          <w:w w:val="85"/>
        </w:rPr>
        <w:t>mento,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administrativos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emita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conducto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7" w:lineRule="auto" w:before="162"/>
        <w:ind w:left="19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3.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generación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ade- 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objetivos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señalados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62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63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Estatuto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Universitario,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orientarán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1"/>
          <w:numId w:val="376"/>
        </w:numPr>
        <w:tabs>
          <w:tab w:pos="555" w:val="left" w:leader="none"/>
          <w:tab w:pos="556" w:val="left" w:leader="none"/>
        </w:tabs>
        <w:spacing w:line="240" w:lineRule="auto" w:before="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Preservar y difundir el patrimonio cultural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1"/>
          <w:numId w:val="376"/>
        </w:numPr>
        <w:tabs>
          <w:tab w:pos="555" w:val="left" w:leader="none"/>
          <w:tab w:pos="556" w:val="left" w:leader="none"/>
        </w:tabs>
        <w:spacing w:line="240" w:lineRule="auto" w:before="56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Promover la cultura y sus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expresiones.</w:t>
      </w:r>
    </w:p>
    <w:p>
      <w:pPr>
        <w:pStyle w:val="ListParagraph"/>
        <w:numPr>
          <w:ilvl w:val="1"/>
          <w:numId w:val="376"/>
        </w:numPr>
        <w:tabs>
          <w:tab w:pos="556" w:val="left" w:leader="none"/>
        </w:tabs>
        <w:spacing w:line="240" w:lineRule="auto" w:before="56" w:after="0"/>
        <w:ind w:left="556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54424;mso-wrap-distance-left:0;mso-wrap-distance-right:0" from="448.498413pt,16.463884pt" to="448.498413pt,16.463884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21.463184pt;width:2.050pt;height:62pt;mso-position-horizontal-relative:page;mso-position-vertical-relative:paragraph;z-index:54472" coordorigin="8950,429" coordsize="41,1240">
            <v:line style="position:absolute" from="8970,449" to="8970,1589" stroked="true" strokeweight="2pt" strokecolor="#231f20">
              <v:stroke dashstyle="dash"/>
            </v:line>
            <v:line style="position:absolute" from="8970,1649" to="8970,1649" stroked="true" strokeweight="2pt" strokecolor="#231f20"/>
            <v:line style="position:absolute" from="8970,1649" to="8970,1649" stroked="true" strokeweight="2pt" strokecolor="#231f20"/>
            <w10:wrap type="none"/>
          </v:group>
        </w:pict>
      </w:r>
      <w:r>
        <w:rPr>
          <w:color w:val="231F20"/>
          <w:w w:val="85"/>
          <w:sz w:val="20"/>
        </w:rPr>
        <w:t>Incentivar y estimular la creación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artística.</w:t>
      </w:r>
    </w:p>
    <w:p>
      <w:pPr>
        <w:pStyle w:val="BodyText"/>
        <w:spacing w:before="8"/>
        <w:rPr>
          <w:sz w:val="17"/>
        </w:rPr>
      </w:pPr>
    </w:p>
    <w:p>
      <w:pPr>
        <w:pStyle w:val="BodyText"/>
        <w:spacing w:line="297" w:lineRule="auto"/>
        <w:ind w:left="195" w:right="1130" w:firstLine="360"/>
        <w:jc w:val="both"/>
      </w:pPr>
      <w:r>
        <w:rPr/>
        <w:pict>
          <v:shape style="position:absolute;margin-left:451.541412pt;margin-top:-.494415pt;width:17pt;height:41.8pt;mso-position-horizontal-relative:page;mso-position-vertical-relative:paragraph;z-index:5452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62" w:right="-216" w:hanging="14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Difusió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Cultural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consecución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orientaciones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Difusión Cultural, se observarán los siguientes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principios: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2"/>
          <w:numId w:val="376"/>
        </w:numPr>
        <w:tabs>
          <w:tab w:pos="1036" w:val="left" w:leader="none"/>
        </w:tabs>
        <w:spacing w:line="240" w:lineRule="auto" w:before="0" w:after="0"/>
        <w:ind w:left="1036" w:right="0" w:hanging="240"/>
        <w:jc w:val="left"/>
        <w:rPr>
          <w:sz w:val="20"/>
        </w:rPr>
      </w:pPr>
      <w:r>
        <w:rPr/>
        <w:pict>
          <v:group style="position:absolute;margin-left:453.987183pt;margin-top:-3.269024pt;width:36.450pt;height:17.05pt;mso-position-horizontal-relative:page;mso-position-vertical-relative:paragraph;z-index:54496" coordorigin="9080,-65" coordsize="729,341">
            <v:line style="position:absolute" from="9100,255" to="9411,255" stroked="true" strokeweight="2pt" strokecolor="#231f20">
              <v:stroke dashstyle="dash"/>
            </v:line>
            <v:line style="position:absolute" from="9748,255" to="9748,255" stroked="true" strokeweight="2pt" strokecolor="#231f20"/>
            <v:rect style="position:absolute;left:9411;top:-6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Respeto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libertades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opinión,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expresión,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asociación,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cátedra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2"/>
          <w:numId w:val="376"/>
        </w:numPr>
        <w:tabs>
          <w:tab w:pos="1036" w:val="left" w:leader="none"/>
        </w:tabs>
        <w:spacing w:line="240" w:lineRule="auto" w:before="56" w:after="0"/>
        <w:ind w:left="103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Rechazo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toda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expresión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discriminación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forma,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condición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tipo.</w:t>
      </w:r>
    </w:p>
    <w:p>
      <w:pPr>
        <w:pStyle w:val="ListParagraph"/>
        <w:numPr>
          <w:ilvl w:val="2"/>
          <w:numId w:val="376"/>
        </w:numPr>
        <w:tabs>
          <w:tab w:pos="1036" w:val="left" w:leader="none"/>
        </w:tabs>
        <w:spacing w:line="240" w:lineRule="auto" w:before="56" w:after="0"/>
        <w:ind w:left="103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Reconocimiento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respeto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diversidad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identidad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culturales.</w:t>
      </w:r>
    </w:p>
    <w:p>
      <w:pPr>
        <w:pStyle w:val="ListParagraph"/>
        <w:numPr>
          <w:ilvl w:val="2"/>
          <w:numId w:val="376"/>
        </w:numPr>
        <w:tabs>
          <w:tab w:pos="1036" w:val="left" w:leader="none"/>
        </w:tabs>
        <w:spacing w:line="240" w:lineRule="auto" w:before="56" w:after="0"/>
        <w:ind w:left="103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Prohibición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censura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previa.</w:t>
      </w:r>
    </w:p>
    <w:p>
      <w:pPr>
        <w:pStyle w:val="ListParagraph"/>
        <w:numPr>
          <w:ilvl w:val="2"/>
          <w:numId w:val="376"/>
        </w:numPr>
        <w:tabs>
          <w:tab w:pos="1036" w:val="left" w:leader="none"/>
        </w:tabs>
        <w:spacing w:line="297" w:lineRule="auto" w:before="56" w:after="0"/>
        <w:ind w:left="1036" w:right="1127" w:hanging="240"/>
        <w:jc w:val="both"/>
        <w:rPr>
          <w:sz w:val="20"/>
        </w:rPr>
      </w:pPr>
      <w:r>
        <w:rPr>
          <w:color w:val="231F20"/>
          <w:w w:val="90"/>
          <w:sz w:val="20"/>
        </w:rPr>
        <w:t>Fomento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cultura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sentido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distributivo,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equitativo,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plural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popular;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estableciendo 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culturales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asequibles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todos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 </w:t>
      </w:r>
      <w:r>
        <w:rPr>
          <w:color w:val="231F20"/>
          <w:w w:val="85"/>
          <w:sz w:val="20"/>
        </w:rPr>
        <w:t>sectores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población.</w:t>
      </w:r>
    </w:p>
    <w:p>
      <w:pPr>
        <w:pStyle w:val="ListParagraph"/>
        <w:numPr>
          <w:ilvl w:val="2"/>
          <w:numId w:val="376"/>
        </w:numPr>
        <w:tabs>
          <w:tab w:pos="1036" w:val="left" w:leader="none"/>
        </w:tabs>
        <w:spacing w:line="240" w:lineRule="auto" w:before="2" w:after="0"/>
        <w:ind w:left="103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Protección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expresiones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artísticas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culturales.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199"/>
          <w:pgSz w:w="9810" w:h="13500"/>
          <w:pgMar w:footer="796" w:header="0" w:top="740" w:bottom="980" w:left="800" w:right="0"/>
          <w:pgNumType w:start="461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DIFUSIÓN CULTURAL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111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interpretación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entenderá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85"/>
        </w:rPr>
        <w:t>sucesivo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por:</w:t>
      </w:r>
    </w:p>
    <w:p>
      <w:pPr>
        <w:pStyle w:val="BodyText"/>
        <w:spacing w:before="10"/>
      </w:pPr>
    </w:p>
    <w:p>
      <w:pPr>
        <w:pStyle w:val="ListParagraph"/>
        <w:numPr>
          <w:ilvl w:val="3"/>
          <w:numId w:val="376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Foros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Universitarios: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Espacios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cerrados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aire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libre,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desarrollen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w w:val="84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Extensión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Cultural,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permitan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realización.</w:t>
      </w:r>
    </w:p>
    <w:p>
      <w:pPr>
        <w:pStyle w:val="ListParagraph"/>
        <w:numPr>
          <w:ilvl w:val="3"/>
          <w:numId w:val="376"/>
        </w:numPr>
        <w:tabs>
          <w:tab w:pos="1492" w:val="left" w:leader="none"/>
        </w:tabs>
        <w:spacing w:line="292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Museología: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Disciplina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trata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museos,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historia,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influencia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sociedad,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5"/>
          <w:sz w:val="20"/>
        </w:rPr>
        <w:t>técnicas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conservación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catalogación,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pedagogía,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interpretación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administración.</w:t>
      </w:r>
    </w:p>
    <w:p>
      <w:pPr>
        <w:pStyle w:val="ListParagraph"/>
        <w:numPr>
          <w:ilvl w:val="3"/>
          <w:numId w:val="376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Museografía: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Especialidad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perteneciente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museología,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ocupa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concepción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reali- zación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exposición,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temporal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permanente;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exigencias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conserva- </w:t>
      </w:r>
      <w:r>
        <w:rPr>
          <w:color w:val="231F20"/>
          <w:w w:val="85"/>
          <w:sz w:val="20"/>
        </w:rPr>
        <w:t>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preventiva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objetos,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comprensión.</w:t>
      </w:r>
    </w:p>
    <w:p>
      <w:pPr>
        <w:pStyle w:val="ListParagraph"/>
        <w:numPr>
          <w:ilvl w:val="3"/>
          <w:numId w:val="376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Patrimonio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cultural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universitario: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Acervo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relativos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conocimientos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valores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carác- ter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humanístico,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científico,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tecnológico,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histórico,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artístico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manifestaciones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cultura,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producto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sociedad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comunidades;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aquellos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cuyas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características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 </w:t>
      </w:r>
      <w:r>
        <w:rPr>
          <w:color w:val="231F20"/>
          <w:w w:val="85"/>
          <w:sz w:val="20"/>
        </w:rPr>
        <w:t>preserven 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enriquezcan.</w:t>
      </w:r>
    </w:p>
    <w:p>
      <w:pPr>
        <w:pStyle w:val="ListParagraph"/>
        <w:numPr>
          <w:ilvl w:val="3"/>
          <w:numId w:val="376"/>
        </w:numPr>
        <w:tabs>
          <w:tab w:pos="1492" w:val="left" w:leader="none"/>
        </w:tabs>
        <w:spacing w:line="292" w:lineRule="auto" w:before="1" w:after="0"/>
        <w:ind w:left="1491" w:right="112" w:hanging="360"/>
        <w:jc w:val="both"/>
        <w:rPr>
          <w:sz w:val="20"/>
        </w:rPr>
      </w:pPr>
      <w:r>
        <w:rPr>
          <w:color w:val="231F20"/>
          <w:w w:val="90"/>
          <w:sz w:val="20"/>
        </w:rPr>
        <w:t>Por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disposición,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tangible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intangible.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Jurídicamente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integrará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propios, </w:t>
      </w:r>
      <w:r>
        <w:rPr>
          <w:color w:val="231F20"/>
          <w:w w:val="85"/>
          <w:sz w:val="20"/>
        </w:rPr>
        <w:t>adquiridos y donados, así como los recibidos en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comodato.</w:t>
      </w:r>
    </w:p>
    <w:p>
      <w:pPr>
        <w:pStyle w:val="ListParagraph"/>
        <w:numPr>
          <w:ilvl w:val="3"/>
          <w:numId w:val="376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Patrimonio cultural universitario intangible: </w:t>
      </w:r>
      <w:r>
        <w:rPr>
          <w:color w:val="231F20"/>
          <w:spacing w:val="-5"/>
          <w:w w:val="85"/>
          <w:sz w:val="20"/>
        </w:rPr>
        <w:t>Todo </w:t>
      </w:r>
      <w:r>
        <w:rPr>
          <w:color w:val="231F20"/>
          <w:w w:val="85"/>
          <w:sz w:val="20"/>
        </w:rPr>
        <w:t>producto cultural, tanto individual como colectivo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tiene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significado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valor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especial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excepcional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grupo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determinado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 sociedad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obstante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posea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dimensión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expresamente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física.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caracteriza </w:t>
      </w:r>
      <w:r>
        <w:rPr>
          <w:color w:val="231F20"/>
          <w:w w:val="85"/>
          <w:sz w:val="20"/>
        </w:rPr>
        <w:t>fundamentalmente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expresión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simbólica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ende,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reconoce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depositario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cono- cimientos, concepciones del mundo y formas de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vida.</w:t>
      </w:r>
    </w:p>
    <w:p>
      <w:pPr>
        <w:pStyle w:val="ListParagraph"/>
        <w:numPr>
          <w:ilvl w:val="3"/>
          <w:numId w:val="376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Patrimonio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cultural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tangible: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Todo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producto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cultural,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tanto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individual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colectivo 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tiene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significado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valor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excepcional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grupo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determinado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sociedad </w:t>
      </w:r>
      <w:r>
        <w:rPr>
          <w:color w:val="231F20"/>
          <w:w w:val="85"/>
          <w:sz w:val="20"/>
        </w:rPr>
        <w:t>en general y cuya característica es su expresión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material.</w:t>
      </w:r>
    </w:p>
    <w:p>
      <w:pPr>
        <w:pStyle w:val="ListParagraph"/>
        <w:numPr>
          <w:ilvl w:val="3"/>
          <w:numId w:val="376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21.647577pt;width:2.050pt;height:62pt;mso-position-horizontal-relative:page;mso-position-vertical-relative:paragraph;z-index:54568" coordorigin="818,433" coordsize="41,1240">
            <v:line style="position:absolute" from="838,453" to="838,1593" stroked="true" strokeweight="2pt" strokecolor="#231f20">
              <v:stroke dashstyle="dash"/>
            </v:line>
            <v:line style="position:absolute" from="838,1653" to="838,1653" stroked="true" strokeweight="2pt" strokecolor="#231f20"/>
            <v:line style="position:absolute" from="838,1652" to="838,165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4592" from="41.893501pt,16.648376pt" to="41.893501pt,16.648376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Política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cultural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universitaria: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conjunto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proyectos,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general,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realice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fin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preservar,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conservar,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fomentar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desarrollar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cultura.</w:t>
      </w:r>
    </w:p>
    <w:p>
      <w:pPr>
        <w:pStyle w:val="ListParagraph"/>
        <w:numPr>
          <w:ilvl w:val="3"/>
          <w:numId w:val="376"/>
        </w:numPr>
        <w:tabs>
          <w:tab w:pos="1492" w:val="left" w:leader="none"/>
        </w:tabs>
        <w:spacing w:line="292" w:lineRule="auto" w:before="1" w:after="0"/>
        <w:ind w:left="1491" w:right="115" w:hanging="360"/>
        <w:jc w:val="both"/>
        <w:rPr>
          <w:sz w:val="20"/>
        </w:rPr>
      </w:pPr>
      <w:r>
        <w:rPr/>
        <w:pict>
          <v:shape style="position:absolute;margin-left:22.933998pt;margin-top:.785975pt;width:17.05pt;height:41.8pt;mso-position-horizontal-relative:page;mso-position-vertical-relative:paragraph;z-index:546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62" w:right="-215" w:hanging="14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Difusió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Cultural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Recipendiario: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física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recrea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aprende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culturales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organiza, desarrolla, impulsa, promueve y difunde la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3"/>
          <w:numId w:val="376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0pt;margin-top:10.615577pt;width:36.450pt;height:17.05pt;mso-position-horizontal-relative:page;mso-position-vertical-relative:paragraph;z-index:54616" coordorigin="0,212" coordsize="729,341">
            <v:line style="position:absolute" from="397,532" to="708,532" stroked="true" strokeweight="2pt" strokecolor="#231f20">
              <v:stroke dashstyle="dash"/>
            </v:line>
            <v:line style="position:absolute" from="60,532" to="60,532" stroked="true" strokeweight="2pt" strokecolor="#231f20"/>
            <v:rect style="position:absolute;left:0;top:21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Secretaría: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Secretaría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Cultural,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Central de la Universidad encargada de divulgar las manifestaciones del humanismo, la ciencia, 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tecno- </w:t>
      </w:r>
      <w:r>
        <w:rPr>
          <w:color w:val="231F20"/>
          <w:w w:val="90"/>
          <w:sz w:val="20"/>
        </w:rPr>
        <w:t>logía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cultura;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impulsa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formas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expresión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cultural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artística,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preserva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constituyen el acervo humanístico, científico, tecnológico, estético y de todas las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manifestaciones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cultura.</w:t>
      </w:r>
    </w:p>
    <w:p>
      <w:pPr>
        <w:pStyle w:val="ListParagraph"/>
        <w:numPr>
          <w:ilvl w:val="3"/>
          <w:numId w:val="376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Servidor Universitario: La persona física que coordina las actividades administrativas de Difusión Cultural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estructura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orgánica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3"/>
          <w:numId w:val="376"/>
        </w:numPr>
        <w:tabs>
          <w:tab w:pos="1492" w:val="left" w:leader="none"/>
        </w:tabs>
        <w:spacing w:line="292" w:lineRule="auto" w:before="1" w:after="0"/>
        <w:ind w:left="1491" w:right="113" w:hanging="360"/>
        <w:jc w:val="both"/>
        <w:rPr>
          <w:sz w:val="20"/>
        </w:rPr>
      </w:pPr>
      <w:r>
        <w:rPr>
          <w:color w:val="231F20"/>
          <w:w w:val="90"/>
          <w:sz w:val="20"/>
        </w:rPr>
        <w:t>Solistas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Grupos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estudiantiles: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física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grupo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creadores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recreadores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artes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escé- </w:t>
      </w:r>
      <w:r>
        <w:rPr>
          <w:color w:val="231F20"/>
          <w:w w:val="85"/>
          <w:sz w:val="20"/>
        </w:rPr>
        <w:t>nicas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conformado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regulares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matriculados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dependiente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Universidad;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creado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interesados,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institucionales </w:t>
      </w:r>
      <w:r>
        <w:rPr>
          <w:color w:val="231F20"/>
          <w:w w:val="85"/>
          <w:sz w:val="20"/>
        </w:rPr>
        <w:t>de Difusión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Cultural.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511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DIFUSIÓN CULTURAL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ListParagraph"/>
        <w:numPr>
          <w:ilvl w:val="3"/>
          <w:numId w:val="376"/>
        </w:numPr>
        <w:tabs>
          <w:tab w:pos="476" w:val="left" w:leader="none"/>
        </w:tabs>
        <w:spacing w:line="285" w:lineRule="auto" w:before="80" w:after="0"/>
        <w:ind w:left="476" w:right="1128" w:hanging="360"/>
        <w:jc w:val="both"/>
        <w:rPr>
          <w:sz w:val="20"/>
        </w:rPr>
      </w:pPr>
      <w:r>
        <w:rPr>
          <w:color w:val="231F20"/>
          <w:w w:val="90"/>
          <w:sz w:val="20"/>
        </w:rPr>
        <w:t>Solistas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Grupos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independientes: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física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grupo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creadores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recreadores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 </w:t>
      </w:r>
      <w:r>
        <w:rPr>
          <w:color w:val="231F20"/>
          <w:w w:val="85"/>
          <w:sz w:val="20"/>
        </w:rPr>
        <w:t>integrantes de la comunidad universitaria, son ampliamente reconocidos por su trayectoria y cali- </w:t>
      </w:r>
      <w:r>
        <w:rPr>
          <w:color w:val="231F20"/>
          <w:w w:val="90"/>
          <w:sz w:val="20"/>
        </w:rPr>
        <w:t>dad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escénica;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colaboran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elenco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artístico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invitados, realizando presentaciones en los Foros Universitarios. Los solistas y grupos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independientes </w:t>
      </w:r>
      <w:r>
        <w:rPr>
          <w:color w:val="231F20"/>
          <w:w w:val="85"/>
          <w:sz w:val="20"/>
        </w:rPr>
        <w:t>podrán ser o 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profesionales.</w:t>
      </w:r>
    </w:p>
    <w:p>
      <w:pPr>
        <w:pStyle w:val="ListParagraph"/>
        <w:numPr>
          <w:ilvl w:val="3"/>
          <w:numId w:val="376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Universidad: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sustentará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estará orientada a la dirección, administración, coordinación, fomento, promoción, conservación, eva- </w:t>
      </w:r>
      <w:r>
        <w:rPr>
          <w:color w:val="231F20"/>
          <w:w w:val="90"/>
        </w:rPr>
        <w:t>luación,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expresiones.</w:t>
      </w: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responsables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diseñar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ejecutar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política cultural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obligación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observar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77"/>
        </w:numPr>
        <w:tabs>
          <w:tab w:pos="476" w:val="left" w:leader="none"/>
        </w:tabs>
        <w:spacing w:line="285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Diseñar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normar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políticas,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investigación,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difusión,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promoción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pre- </w:t>
      </w:r>
      <w:r>
        <w:rPr>
          <w:color w:val="231F20"/>
          <w:w w:val="85"/>
          <w:sz w:val="20"/>
        </w:rPr>
        <w:t>servación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cultura;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impulsar,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desarrollar,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coordinar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ejecutar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todo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tipo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actividades </w:t>
      </w:r>
      <w:r>
        <w:rPr>
          <w:color w:val="231F20"/>
          <w:w w:val="95"/>
          <w:sz w:val="20"/>
        </w:rPr>
        <w:t>culturales.</w:t>
      </w:r>
    </w:p>
    <w:p>
      <w:pPr>
        <w:pStyle w:val="ListParagraph"/>
        <w:numPr>
          <w:ilvl w:val="0"/>
          <w:numId w:val="377"/>
        </w:numPr>
        <w:tabs>
          <w:tab w:pos="476" w:val="left" w:leader="none"/>
        </w:tabs>
        <w:spacing w:line="285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fomento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cultural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directo,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coordinado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inductivo,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garantizar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vinculación adecuada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diversos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culturales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beneficio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conjunto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social.</w:t>
      </w:r>
    </w:p>
    <w:p>
      <w:pPr>
        <w:pStyle w:val="ListParagraph"/>
        <w:numPr>
          <w:ilvl w:val="0"/>
          <w:numId w:val="377"/>
        </w:numPr>
        <w:tabs>
          <w:tab w:pos="476" w:val="left" w:leader="none"/>
        </w:tabs>
        <w:spacing w:line="285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Apoyar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reflexión,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formación,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capacitación,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discusión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divulgación </w:t>
      </w:r>
      <w:r>
        <w:rPr>
          <w:color w:val="231F20"/>
          <w:w w:val="90"/>
          <w:sz w:val="20"/>
        </w:rPr>
        <w:t>relativas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cultura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vinculadas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diversos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actores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sociales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intervienen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ejecución.</w:t>
      </w:r>
    </w:p>
    <w:p>
      <w:pPr>
        <w:pStyle w:val="ListParagraph"/>
        <w:numPr>
          <w:ilvl w:val="0"/>
          <w:numId w:val="377"/>
        </w:numPr>
        <w:tabs>
          <w:tab w:pos="476" w:val="left" w:leader="none"/>
        </w:tabs>
        <w:spacing w:line="285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Impulsar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estimular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procesos,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culturales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marco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reconoci- </w:t>
      </w:r>
      <w:r>
        <w:rPr>
          <w:color w:val="231F20"/>
          <w:w w:val="85"/>
          <w:sz w:val="20"/>
        </w:rPr>
        <w:t>miento y respeto por la diversidad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cultural.</w:t>
      </w:r>
    </w:p>
    <w:p>
      <w:pPr>
        <w:pStyle w:val="ListParagraph"/>
        <w:numPr>
          <w:ilvl w:val="0"/>
          <w:numId w:val="377"/>
        </w:numPr>
        <w:tabs>
          <w:tab w:pos="476" w:val="left" w:leader="none"/>
        </w:tabs>
        <w:spacing w:line="285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Formular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política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cultural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reconociendo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tanto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creador,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promotor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 </w:t>
      </w:r>
      <w:r>
        <w:rPr>
          <w:color w:val="231F20"/>
          <w:w w:val="90"/>
          <w:sz w:val="20"/>
        </w:rPr>
        <w:t>usuario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cultura;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propiciando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culturales </w:t>
      </w:r>
      <w:r>
        <w:rPr>
          <w:color w:val="231F20"/>
          <w:w w:val="85"/>
          <w:sz w:val="20"/>
        </w:rPr>
        <w:t>que proporciona 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377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Crear,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estimular,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conservar,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adecuar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administrar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establecimientos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culturales.</w:t>
      </w: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377"/>
        </w:numPr>
        <w:tabs>
          <w:tab w:pos="476" w:val="left" w:leader="none"/>
        </w:tabs>
        <w:spacing w:line="240" w:lineRule="auto" w:before="4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3.000789pt;width:2.050pt;height:62pt;mso-position-horizontal-relative:page;mso-position-vertical-relative:paragraph;z-index:54712" coordorigin="8950,60" coordsize="41,1240">
            <v:line style="position:absolute" from="8970,80" to="8970,1220" stroked="true" strokeweight="2pt" strokecolor="#231f20">
              <v:stroke dashstyle="dash"/>
            </v:line>
            <v:line style="position:absolute" from="8970,1280" to="8970,1280" stroked="true" strokeweight="2pt" strokecolor="#231f20"/>
            <v:line style="position:absolute" from="8970,1279" to="8970,1279" stroked="true" strokeweight="2pt" strokecolor="#231f20"/>
            <w10:wrap type="none"/>
          </v:group>
        </w:pict>
      </w:r>
      <w:r>
        <w:rPr/>
        <w:pict>
          <v:shape style="position:absolute;margin-left:451.541412pt;margin-top:10.139087pt;width:17pt;height:41.8pt;mso-position-horizontal-relative:page;mso-position-vertical-relative:paragraph;z-index:547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62" w:right="-216" w:hanging="14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Difusió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Cultural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Establecer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permanentes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capacitación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profesionalización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promotores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culturales.</w:t>
      </w:r>
    </w:p>
    <w:p>
      <w:pPr>
        <w:pStyle w:val="ListParagraph"/>
        <w:numPr>
          <w:ilvl w:val="0"/>
          <w:numId w:val="377"/>
        </w:numPr>
        <w:tabs>
          <w:tab w:pos="476" w:val="left" w:leader="none"/>
        </w:tabs>
        <w:spacing w:line="285" w:lineRule="auto" w:before="44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Promover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gestionar,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ámbito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competencia,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becas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comu- 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vinculados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artísticas,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culturales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promoción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cultural.</w:t>
      </w:r>
    </w:p>
    <w:p>
      <w:pPr>
        <w:pStyle w:val="ListParagraph"/>
        <w:numPr>
          <w:ilvl w:val="0"/>
          <w:numId w:val="377"/>
        </w:numPr>
        <w:tabs>
          <w:tab w:pos="476" w:val="left" w:leader="none"/>
        </w:tabs>
        <w:spacing w:line="285" w:lineRule="auto" w:before="1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6.718583pt;width:36.450pt;height:17.05pt;mso-position-horizontal-relative:page;mso-position-vertical-relative:paragraph;z-index:54736" coordorigin="9080,134" coordsize="729,341">
            <v:line style="position:absolute" from="9100,454" to="9411,454" stroked="true" strokeweight="2pt" strokecolor="#231f20">
              <v:stroke dashstyle="dash"/>
            </v:line>
            <v:line style="position:absolute" from="9748,454" to="9748,454" stroked="true" strokeweight="2pt" strokecolor="#231f20"/>
            <v:rect style="position:absolute;left:9411;top:13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Reconocer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agrupaciones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culturales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provenientes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sociedad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civil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apoyar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participa- 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política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cultural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foros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universitarios.</w:t>
      </w:r>
    </w:p>
    <w:p>
      <w:pPr>
        <w:pStyle w:val="ListParagraph"/>
        <w:numPr>
          <w:ilvl w:val="0"/>
          <w:numId w:val="377"/>
        </w:numPr>
        <w:tabs>
          <w:tab w:pos="476" w:val="left" w:leader="none"/>
        </w:tabs>
        <w:spacing w:line="285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Establecer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edición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impulse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reproducción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obras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cuyo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mérito </w:t>
      </w:r>
      <w:r>
        <w:rPr>
          <w:color w:val="231F20"/>
          <w:w w:val="85"/>
          <w:sz w:val="20"/>
        </w:rPr>
        <w:t>cultural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reconocido,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incluyendo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industrias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culturales.</w:t>
      </w:r>
    </w:p>
    <w:p>
      <w:pPr>
        <w:pStyle w:val="ListParagraph"/>
        <w:numPr>
          <w:ilvl w:val="0"/>
          <w:numId w:val="377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Impulsar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enaltezcan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principios,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valores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símbolos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ListParagraph"/>
        <w:numPr>
          <w:ilvl w:val="0"/>
          <w:numId w:val="377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Valorar, </w:t>
      </w:r>
      <w:r>
        <w:rPr>
          <w:color w:val="231F20"/>
          <w:w w:val="85"/>
          <w:sz w:val="20"/>
        </w:rPr>
        <w:t>preservar y difundir el patrimonio cultural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377"/>
        </w:numPr>
        <w:tabs>
          <w:tab w:pos="476" w:val="left" w:leader="none"/>
        </w:tabs>
        <w:spacing w:line="285" w:lineRule="auto" w:before="44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Gestionar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humanos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materiales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necesarios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funcionamiento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espacios </w:t>
      </w:r>
      <w:r>
        <w:rPr>
          <w:color w:val="231F20"/>
          <w:w w:val="85"/>
          <w:sz w:val="20"/>
        </w:rPr>
        <w:t>culturales de 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377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Fomentar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capacitación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cultura.</w:t>
      </w:r>
    </w:p>
    <w:p>
      <w:pPr>
        <w:pStyle w:val="ListParagraph"/>
        <w:numPr>
          <w:ilvl w:val="0"/>
          <w:numId w:val="377"/>
        </w:numPr>
        <w:tabs>
          <w:tab w:pos="476" w:val="left" w:leader="none"/>
        </w:tabs>
        <w:spacing w:line="292" w:lineRule="auto" w:before="50" w:after="0"/>
        <w:ind w:left="476" w:right="1127" w:hanging="360"/>
        <w:jc w:val="both"/>
        <w:rPr>
          <w:sz w:val="20"/>
        </w:rPr>
      </w:pPr>
      <w:r>
        <w:rPr>
          <w:color w:val="231F20"/>
          <w:w w:val="90"/>
          <w:sz w:val="20"/>
        </w:rPr>
        <w:t>Fomentar la creación, ampliación y adecuación de la infraestructura artística y cultural de la </w:t>
      </w:r>
      <w:r>
        <w:rPr>
          <w:color w:val="231F20"/>
          <w:w w:val="95"/>
          <w:sz w:val="20"/>
        </w:rPr>
        <w:t>Universidad.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DIFUSIÓN CULTURAL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377"/>
        </w:numPr>
        <w:tabs>
          <w:tab w:pos="1592" w:val="left" w:leader="none"/>
        </w:tabs>
        <w:spacing w:line="297" w:lineRule="auto" w:before="80" w:after="0"/>
        <w:ind w:left="1591" w:right="117" w:hanging="460"/>
        <w:jc w:val="left"/>
        <w:rPr>
          <w:sz w:val="20"/>
        </w:rPr>
      </w:pPr>
      <w:r>
        <w:rPr>
          <w:color w:val="231F20"/>
          <w:w w:val="90"/>
          <w:sz w:val="20"/>
        </w:rPr>
        <w:t>Promover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discapacidad,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adultos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mayores,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niños,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niñas,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jóvenes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sectores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sociales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necesitados,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acceso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culturales.</w:t>
      </w:r>
    </w:p>
    <w:p>
      <w:pPr>
        <w:pStyle w:val="ListParagraph"/>
        <w:numPr>
          <w:ilvl w:val="0"/>
          <w:numId w:val="377"/>
        </w:numPr>
        <w:tabs>
          <w:tab w:pos="1592" w:val="left" w:leader="none"/>
        </w:tabs>
        <w:spacing w:line="240" w:lineRule="auto" w:before="2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Difundir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culturales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proporciona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377"/>
        </w:numPr>
        <w:tabs>
          <w:tab w:pos="1592" w:val="left" w:leader="none"/>
        </w:tabs>
        <w:spacing w:line="240" w:lineRule="auto" w:before="56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Promover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diferentes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expresiones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cultura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universal.</w:t>
      </w:r>
    </w:p>
    <w:p>
      <w:pPr>
        <w:pStyle w:val="ListParagraph"/>
        <w:numPr>
          <w:ilvl w:val="0"/>
          <w:numId w:val="377"/>
        </w:numPr>
        <w:tabs>
          <w:tab w:pos="1592" w:val="left" w:leader="none"/>
        </w:tabs>
        <w:spacing w:line="297" w:lineRule="auto" w:before="56" w:after="0"/>
        <w:ind w:left="1591" w:right="115" w:hanging="460"/>
        <w:jc w:val="left"/>
        <w:rPr>
          <w:sz w:val="20"/>
        </w:rPr>
      </w:pPr>
      <w:r>
        <w:rPr>
          <w:color w:val="231F20"/>
          <w:w w:val="85"/>
          <w:sz w:val="20"/>
        </w:rPr>
        <w:t>Preservar,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promover,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desarrollar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difundir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tradiciones,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costumbres,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festividades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certámenes populares, por ser manifestaciones sociales y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culturales.</w:t>
      </w:r>
    </w:p>
    <w:p>
      <w:pPr>
        <w:pStyle w:val="BodyText"/>
        <w:rPr>
          <w:sz w:val="21"/>
        </w:rPr>
      </w:pPr>
    </w:p>
    <w:p>
      <w:pPr>
        <w:pStyle w:val="BodyText"/>
        <w:spacing w:line="297" w:lineRule="auto" w:before="1"/>
        <w:ind w:left="1131" w:right="113" w:firstLine="360"/>
        <w:jc w:val="both"/>
      </w:pPr>
      <w:r>
        <w:rPr>
          <w:color w:val="231F20"/>
          <w:w w:val="85"/>
        </w:rPr>
        <w:t>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fin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ejecutar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política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asignar </w:t>
      </w:r>
      <w:r>
        <w:rPr>
          <w:color w:val="231F20"/>
          <w:spacing w:val="3"/>
          <w:w w:val="90"/>
        </w:rPr>
        <w:t>anualmente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2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partidas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presupuestarias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considere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pertinentes.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3"/>
          <w:w w:val="90"/>
        </w:rPr>
        <w:t>Adicionalmente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ello,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Uni- </w:t>
      </w:r>
      <w:r>
        <w:rPr>
          <w:color w:val="231F20"/>
          <w:spacing w:val="2"/>
          <w:w w:val="90"/>
        </w:rPr>
        <w:t>versidad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destinan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organizaciones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 </w:t>
      </w:r>
      <w:r>
        <w:rPr>
          <w:color w:val="231F20"/>
          <w:w w:val="95"/>
        </w:rPr>
        <w:t>gubernamentales.</w:t>
      </w:r>
    </w:p>
    <w:p>
      <w:pPr>
        <w:pStyle w:val="BodyText"/>
        <w:spacing w:line="297" w:lineRule="auto" w:before="162"/>
        <w:ind w:left="1131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6.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nombrará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servidores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encargados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dirigir,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coordinar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instrumentar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Secretaría.</w:t>
      </w:r>
    </w:p>
    <w:p>
      <w:pPr>
        <w:pStyle w:val="BodyText"/>
        <w:spacing w:line="297" w:lineRule="auto" w:before="162"/>
        <w:ind w:left="1131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7.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organizacional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determinará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 respecto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emita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Secretaría,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servi- </w:t>
      </w:r>
      <w:r>
        <w:rPr>
          <w:color w:val="231F20"/>
          <w:w w:val="85"/>
        </w:rPr>
        <w:t>dores universitarios atenderán en forma personalizada, simultánea, sistematizada y concomitante las funciones y actividades de Difusión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Cultural.</w:t>
      </w:r>
    </w:p>
    <w:p>
      <w:pPr>
        <w:pStyle w:val="BodyText"/>
        <w:spacing w:line="297" w:lineRule="auto" w:before="162"/>
        <w:ind w:left="1131" w:right="11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8.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Plan- </w:t>
      </w:r>
      <w:r>
        <w:rPr>
          <w:color w:val="231F20"/>
          <w:w w:val="90"/>
        </w:rPr>
        <w:t>teles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Académicas;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desarrollará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organizará </w:t>
      </w:r>
      <w:r>
        <w:rPr>
          <w:color w:val="231F20"/>
          <w:w w:val="85"/>
        </w:rPr>
        <w:t>actividades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relativas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Cultural,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temporal.</w:t>
      </w:r>
    </w:p>
    <w:p>
      <w:pPr>
        <w:pStyle w:val="BodyText"/>
        <w:spacing w:before="2"/>
        <w:ind w:left="1491" w:right="34"/>
      </w:pPr>
      <w:r>
        <w:rPr>
          <w:color w:val="231F20"/>
          <w:w w:val="85"/>
        </w:rPr>
        <w:t>De manera enunciativa y no limitativa, son actividades institucionales de Difusión Cultural:</w:t>
      </w: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0"/>
          <w:numId w:val="37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Cine Club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378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10.097589pt;width:2.050pt;height:62pt;mso-position-horizontal-relative:page;mso-position-vertical-relative:paragraph;z-index:54808" coordorigin="818,202" coordsize="41,1240">
            <v:line style="position:absolute" from="838,222" to="838,1362" stroked="true" strokeweight="2pt" strokecolor="#231f20">
              <v:stroke dashstyle="dash"/>
            </v:line>
            <v:line style="position:absolute" from="838,1422" to="838,1422" stroked="true" strokeweight="2pt" strokecolor="#231f20"/>
            <v:line style="position:absolute" from="838,1421" to="838,142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4832" from="41.893501pt,5.098389pt" to="41.893501pt,5.098389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Feria Nacional 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Libro.</w:t>
      </w:r>
    </w:p>
    <w:p>
      <w:pPr>
        <w:pStyle w:val="ListParagraph"/>
        <w:numPr>
          <w:ilvl w:val="0"/>
          <w:numId w:val="378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/>
        <w:pict>
          <v:shape style="position:absolute;margin-left:22.933998pt;margin-top:2.935984pt;width:17.05pt;height:41.8pt;mso-position-horizontal-relative:page;mso-position-vertical-relative:paragraph;z-index:5488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62" w:right="-215" w:hanging="14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Difusió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Cultural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Presentaciones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libros.</w:t>
      </w:r>
    </w:p>
    <w:p>
      <w:pPr>
        <w:pStyle w:val="ListParagraph"/>
        <w:numPr>
          <w:ilvl w:val="0"/>
          <w:numId w:val="378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Exposiciones temporales 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permanentes.</w:t>
      </w:r>
    </w:p>
    <w:p>
      <w:pPr>
        <w:pStyle w:val="ListParagraph"/>
        <w:numPr>
          <w:ilvl w:val="0"/>
          <w:numId w:val="378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2.16558pt;width:36.450pt;height:17.05pt;mso-position-horizontal-relative:page;mso-position-vertical-relative:paragraph;z-index:54856" coordorigin="0,243" coordsize="729,341">
            <v:line style="position:absolute" from="397,563" to="708,563" stroked="true" strokeweight="2pt" strokecolor="#231f20">
              <v:stroke dashstyle="dash"/>
            </v:line>
            <v:line style="position:absolute" from="60,563" to="60,563" stroked="true" strokeweight="2pt" strokecolor="#231f20"/>
            <v:rect style="position:absolute;left:0;top:24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Difusión de las Artes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Plásticas.</w:t>
      </w:r>
    </w:p>
    <w:p>
      <w:pPr>
        <w:pStyle w:val="ListParagraph"/>
        <w:numPr>
          <w:ilvl w:val="0"/>
          <w:numId w:val="378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Ciclos de conferencias humanísticas, científicas y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tecnológicas.</w:t>
      </w:r>
    </w:p>
    <w:p>
      <w:pPr>
        <w:pStyle w:val="ListParagraph"/>
        <w:numPr>
          <w:ilvl w:val="0"/>
          <w:numId w:val="378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Festivales y recitales de talentos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ListParagraph"/>
        <w:numPr>
          <w:ilvl w:val="0"/>
          <w:numId w:val="378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Conciertos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Coro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Cámara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Orquesta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Cámara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Universitaria.</w:t>
      </w:r>
    </w:p>
    <w:p>
      <w:pPr>
        <w:pStyle w:val="ListParagraph"/>
        <w:numPr>
          <w:ilvl w:val="0"/>
          <w:numId w:val="378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Mantenimiento,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preservación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conservación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patrimonio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cultural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temporal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aquéllas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organicen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periodicidad </w:t>
      </w:r>
      <w:r>
        <w:rPr>
          <w:color w:val="231F20"/>
          <w:w w:val="85"/>
        </w:rPr>
        <w:t>determinada, en cumplimiento de los programas de difusión cultural. Estas actividades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comprenderán, entre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otras,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semanas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culturales,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exposiciones,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congresos,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diplomados,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conferencias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talleres.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511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DIFUSIÓN CULTURAL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SEGUNDO</w:t>
      </w:r>
    </w:p>
    <w:p>
      <w:pPr>
        <w:spacing w:before="67"/>
        <w:ind w:left="28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ACTIVIDADES DE DIFUSIÓN Y EXTENSIÓN CULTURAL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9.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servidores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responsables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Extensión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tendrán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institucionales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temporales.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atenderán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 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sociedad.</w:t>
      </w:r>
    </w:p>
    <w:p>
      <w:pPr>
        <w:pStyle w:val="BodyText"/>
        <w:spacing w:line="292" w:lineRule="auto" w:before="161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9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cursos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talleres </w:t>
      </w:r>
      <w:r>
        <w:rPr>
          <w:color w:val="231F20"/>
          <w:w w:val="85"/>
        </w:rPr>
        <w:t>coordinados por la Universidad, desarrollados al interior de los Organismos Académicos, Centros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Uni- versitarios,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Académicas;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espacio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 </w:t>
      </w:r>
      <w:r>
        <w:rPr>
          <w:color w:val="231F20"/>
          <w:w w:val="90"/>
        </w:rPr>
        <w:t>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acuerde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recipendiarios.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requerirá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autorización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servidor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Exten- 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validación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trámites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before="161"/>
        <w:ind w:left="190" w:right="1037"/>
        <w:jc w:val="center"/>
      </w:pPr>
      <w:r>
        <w:rPr>
          <w:b/>
          <w:color w:val="939598"/>
          <w:w w:val="85"/>
        </w:rPr>
        <w:t>Artículo 11. </w:t>
      </w:r>
      <w:r>
        <w:rPr>
          <w:color w:val="231F20"/>
          <w:w w:val="85"/>
        </w:rPr>
        <w:t>Las actividades de Difusión y Extensión Cultural tendrán los propósitos siguientes: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379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Desarrollar la creatividad, expresión y comunicación, a través de las manifestaciones científicas, tecnológicas, artísticas 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humanísticas.</w:t>
      </w:r>
    </w:p>
    <w:p>
      <w:pPr>
        <w:pStyle w:val="ListParagraph"/>
        <w:numPr>
          <w:ilvl w:val="0"/>
          <w:numId w:val="379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Rescatar conceptos y expresiones artísticas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tradicionales.</w:t>
      </w:r>
    </w:p>
    <w:p>
      <w:pPr>
        <w:pStyle w:val="ListParagraph"/>
        <w:numPr>
          <w:ilvl w:val="0"/>
          <w:numId w:val="379"/>
        </w:numPr>
        <w:tabs>
          <w:tab w:pos="476" w:val="left" w:leader="none"/>
        </w:tabs>
        <w:spacing w:line="292" w:lineRule="auto" w:before="5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Promover concepciones y configuraciones técnicas contemporáneas que correspondan a la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diná- mica artística y cultural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vigente.</w:t>
      </w:r>
    </w:p>
    <w:p>
      <w:pPr>
        <w:pStyle w:val="ListParagraph"/>
        <w:numPr>
          <w:ilvl w:val="0"/>
          <w:numId w:val="37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Fomentar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participación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interesados,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generar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integral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res- </w:t>
      </w:r>
      <w:r>
        <w:rPr>
          <w:color w:val="231F20"/>
          <w:w w:val="85"/>
          <w:sz w:val="20"/>
        </w:rPr>
        <w:t>pecto de las manifestaciones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artísticas.</w:t>
      </w:r>
    </w:p>
    <w:p>
      <w:pPr>
        <w:pStyle w:val="ListParagraph"/>
        <w:numPr>
          <w:ilvl w:val="0"/>
          <w:numId w:val="379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/>
        <w:pict>
          <v:group style="position:absolute;margin-left:447.498413pt;margin-top:47.141193pt;width:2.050pt;height:62pt;mso-position-horizontal-relative:page;mso-position-vertical-relative:paragraph;z-index:54952" coordorigin="8950,943" coordsize="41,1240">
            <v:line style="position:absolute" from="8970,963" to="8970,2103" stroked="true" strokeweight="2pt" strokecolor="#231f20">
              <v:stroke dashstyle="dash"/>
            </v:line>
            <v:line style="position:absolute" from="8970,2163" to="8970,2163" stroked="true" strokeweight="2pt" strokecolor="#231f20"/>
            <v:line style="position:absolute" from="8970,2162" to="8970,2162" stroked="true" strokeweight="2pt" strokecolor="#231f20"/>
            <w10:wrap type="none"/>
          </v:group>
        </w:pict>
      </w:r>
      <w:r>
        <w:rPr>
          <w:color w:val="231F20"/>
          <w:w w:val="90"/>
          <w:sz w:val="20"/>
        </w:rPr>
        <w:t>Expresar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opiniones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puntos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vista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defensa,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rescate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preservación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expresiones </w:t>
      </w:r>
      <w:r>
        <w:rPr>
          <w:color w:val="231F20"/>
          <w:spacing w:val="-3"/>
          <w:w w:val="85"/>
          <w:sz w:val="20"/>
        </w:rPr>
        <w:t>culturales, fundamentalmente, cuando </w:t>
      </w:r>
      <w:r>
        <w:rPr>
          <w:color w:val="231F20"/>
          <w:w w:val="85"/>
          <w:sz w:val="20"/>
        </w:rPr>
        <w:t>se </w:t>
      </w:r>
      <w:r>
        <w:rPr>
          <w:color w:val="231F20"/>
          <w:spacing w:val="-3"/>
          <w:w w:val="85"/>
          <w:sz w:val="20"/>
        </w:rPr>
        <w:t>encuentren </w:t>
      </w:r>
      <w:r>
        <w:rPr>
          <w:color w:val="231F20"/>
          <w:w w:val="85"/>
          <w:sz w:val="20"/>
        </w:rPr>
        <w:t>en </w:t>
      </w:r>
      <w:r>
        <w:rPr>
          <w:color w:val="231F20"/>
          <w:spacing w:val="-3"/>
          <w:w w:val="85"/>
          <w:sz w:val="20"/>
        </w:rPr>
        <w:t>riesgo inminente </w:t>
      </w:r>
      <w:r>
        <w:rPr>
          <w:color w:val="231F20"/>
          <w:w w:val="85"/>
          <w:sz w:val="20"/>
        </w:rPr>
        <w:t>o </w:t>
      </w:r>
      <w:r>
        <w:rPr>
          <w:color w:val="231F20"/>
          <w:spacing w:val="-3"/>
          <w:w w:val="85"/>
          <w:sz w:val="20"/>
        </w:rPr>
        <w:t>dilapidación manifiesta; </w:t>
      </w:r>
      <w:r>
        <w:rPr>
          <w:color w:val="231F20"/>
          <w:w w:val="85"/>
          <w:sz w:val="20"/>
        </w:rPr>
        <w:t>tanto en el contexto regional, estatal, nacional o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internacional.</w:t>
      </w: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/>
        <w:pict>
          <v:group style="position:absolute;margin-left:453.987183pt;margin-top:38.06638pt;width:36.450pt;height:17.05pt;mso-position-horizontal-relative:page;mso-position-vertical-relative:paragraph;z-index:54976" coordorigin="9080,761" coordsize="729,341">
            <v:line style="position:absolute" from="9100,1081" to="9411,1081" stroked="true" strokeweight="2pt" strokecolor="#231f20">
              <v:stroke dashstyle="dash"/>
            </v:line>
            <v:line style="position:absolute" from="9748,1081" to="9748,1081" stroked="true" strokeweight="2pt" strokecolor="#231f20"/>
            <v:rect style="position:absolute;left:9411;top:76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.236877pt;width:17pt;height:41.8pt;mso-position-horizontal-relative:page;mso-position-vertical-relative:paragraph;z-index:5500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62" w:right="-216" w:hanging="14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Difusió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Cultural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lleven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serán </w:t>
      </w:r>
      <w:r>
        <w:rPr>
          <w:color w:val="231F20"/>
          <w:w w:val="85"/>
        </w:rPr>
        <w:t>coordinadas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servidor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responsable,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adminis- trativos de cada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espacio.</w:t>
      </w:r>
    </w:p>
    <w:p>
      <w:pPr>
        <w:pStyle w:val="BodyText"/>
      </w:pPr>
    </w:p>
    <w:p>
      <w:pPr>
        <w:pStyle w:val="Heading3"/>
        <w:spacing w:before="152"/>
      </w:pPr>
      <w:r>
        <w:rPr>
          <w:color w:val="231F20"/>
          <w:w w:val="80"/>
        </w:rPr>
        <w:t>CAPÍTULO TERCERO</w:t>
      </w:r>
    </w:p>
    <w:p>
      <w:pPr>
        <w:spacing w:before="67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ACTIVIDADES DE PROMOCIÓN ARTÍSTICA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13.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encargada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fomentar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impulsar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 actividades culturales al interior y exterior de la Universidad, además de programarlas, difundirlas, su- pervisarlas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evaluarlas;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catálogo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elenco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artístico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14.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catálogo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elenco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artístico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registrarán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solistas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grupos señalados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XI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XII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ordenamiento.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DIFUSIÓN CULTURAL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0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promoción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artística,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coordinará,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elaborará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publicará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Agenda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medios de comunicación con que cuenta la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Agenda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público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culturales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institucionales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tem- </w:t>
      </w:r>
      <w:r>
        <w:rPr>
          <w:color w:val="231F20"/>
          <w:w w:val="85"/>
        </w:rPr>
        <w:t>porales de 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</w:pPr>
    </w:p>
    <w:p>
      <w:pPr>
        <w:pStyle w:val="Heading3"/>
        <w:spacing w:before="153"/>
        <w:ind w:left="2051"/>
      </w:pPr>
      <w:r>
        <w:rPr>
          <w:color w:val="231F20"/>
          <w:w w:val="80"/>
        </w:rPr>
        <w:t>CAPÍTULO CUARTO</w:t>
      </w:r>
    </w:p>
    <w:p>
      <w:pPr>
        <w:spacing w:before="59"/>
        <w:ind w:left="1521" w:right="506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PATRIMONIO  CULTURAL UNIVERSITARIO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before="1"/>
        <w:ind w:left="1491" w:right="34"/>
      </w:pPr>
      <w:r>
        <w:rPr>
          <w:b/>
          <w:color w:val="939598"/>
          <w:w w:val="85"/>
        </w:rPr>
        <w:t>Artículo 16. </w:t>
      </w:r>
      <w:r>
        <w:rPr>
          <w:color w:val="231F20"/>
          <w:w w:val="85"/>
        </w:rPr>
        <w:t>La Secretaría contará con una dependencia administrativa que será responsable de: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1"/>
          <w:numId w:val="379"/>
        </w:numPr>
        <w:tabs>
          <w:tab w:pos="1490" w:val="left" w:leader="none"/>
          <w:tab w:pos="1492" w:val="left" w:leader="none"/>
        </w:tabs>
        <w:spacing w:line="283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Planear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coordinar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tendentes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rescatar,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preservar,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conservar,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acrecentar,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difundir y documentar el patrimonio cultural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1"/>
          <w:numId w:val="379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Integrar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mantener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actualizado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catálogo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permita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control.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83" w:lineRule="auto" w:before="1"/>
        <w:ind w:left="1130" w:right="115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todo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mantendrá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concurran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 control administrativo y legal del patrimonio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83" w:lineRule="auto" w:before="161"/>
        <w:ind w:left="1131" w:right="115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0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catálogo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Rector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emitirá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283" w:lineRule="auto" w:before="161"/>
        <w:ind w:left="1131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18.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 Estatuto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efectuar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declaratoria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cultural </w:t>
      </w:r>
      <w:r>
        <w:rPr>
          <w:color w:val="231F20"/>
          <w:w w:val="95"/>
        </w:rPr>
        <w:t>universitario.</w:t>
      </w:r>
    </w:p>
    <w:p>
      <w:pPr>
        <w:pStyle w:val="BodyText"/>
        <w:spacing w:line="283" w:lineRule="auto" w:before="161"/>
        <w:ind w:left="1131" w:right="113" w:firstLine="360"/>
        <w:jc w:val="both"/>
      </w:pPr>
      <w:r>
        <w:rPr/>
        <w:pict>
          <v:group style="position:absolute;margin-left:40.888802pt;margin-top:23.270777pt;width:2.050pt;height:62pt;mso-position-horizontal-relative:page;mso-position-vertical-relative:paragraph;z-index:55048" coordorigin="818,465" coordsize="41,1240">
            <v:line style="position:absolute" from="838,485" to="838,1625" stroked="true" strokeweight="2pt" strokecolor="#231f20">
              <v:stroke dashstyle="dash"/>
            </v:line>
            <v:line style="position:absolute" from="838,1685" to="838,1685" stroked="true" strokeweight="2pt" strokecolor="#231f20"/>
            <v:line style="position:absolute" from="838,1685" to="838,168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5072" from="41.893501pt,18.271576pt" to="41.893501pt,18.271576pt" stroked="true" strokeweight="2pt" strokecolor="#231f20">
            <w10:wrap type="none"/>
          </v:line>
        </w:pict>
      </w:r>
      <w:r>
        <w:rPr/>
        <w:pict>
          <v:shape style="position:absolute;margin-left:22.933998pt;margin-top:30.409174pt;width:17.05pt;height:41.8pt;mso-position-horizontal-relative:page;mso-position-vertical-relative:paragraph;z-index:5512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62" w:right="-215" w:hanging="14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Difusió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Cultural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19.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declaratoria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bien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fijará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instru- </w:t>
      </w:r>
      <w:r>
        <w:rPr>
          <w:color w:val="231F20"/>
          <w:w w:val="90"/>
        </w:rPr>
        <w:t>mento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jurídico,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preservación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culturales </w:t>
      </w:r>
      <w:r>
        <w:rPr>
          <w:color w:val="231F20"/>
          <w:w w:val="85"/>
        </w:rPr>
        <w:t>considerados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tales;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cuya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característica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diversidad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expresa- </w:t>
      </w:r>
      <w:r>
        <w:rPr>
          <w:color w:val="231F20"/>
          <w:w w:val="90"/>
        </w:rPr>
        <w:t>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manifiesta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283" w:lineRule="auto" w:before="1"/>
        <w:ind w:left="1131" w:right="113" w:firstLine="360"/>
        <w:jc w:val="both"/>
      </w:pPr>
      <w:r>
        <w:rPr/>
        <w:pict>
          <v:group style="position:absolute;margin-left:0pt;margin-top:5.854789pt;width:36.450pt;height:17.05pt;mso-position-horizontal-relative:page;mso-position-vertical-relative:paragraph;z-index:55096" coordorigin="0,117" coordsize="729,341">
            <v:line style="position:absolute" from="397,437" to="708,437" stroked="true" strokeweight="2pt" strokecolor="#231f20">
              <v:stroke dashstyle="dash"/>
            </v:line>
            <v:line style="position:absolute" from="60,437" to="60,437" stroked="true" strokeweight="2pt" strokecolor="#231f20"/>
            <v:rect style="position:absolute;left:0;top:11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declarar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patri- </w:t>
      </w:r>
      <w:r>
        <w:rPr>
          <w:color w:val="231F20"/>
          <w:w w:val="85"/>
        </w:rPr>
        <w:t>monio cultural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83" w:lineRule="auto" w:before="161"/>
        <w:ind w:left="1131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20.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emitirse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declaratoria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universitario, </w:t>
      </w:r>
      <w:r>
        <w:rPr>
          <w:color w:val="231F20"/>
          <w:w w:val="85"/>
        </w:rPr>
        <w:t>respecto de bienes propios, adquiridos y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donados.</w:t>
      </w:r>
    </w:p>
    <w:p>
      <w:pPr>
        <w:pStyle w:val="BodyText"/>
        <w:spacing w:line="283" w:lineRule="auto" w:before="1"/>
        <w:ind w:left="1131" w:right="116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todo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caso,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declaratoria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publicará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órgano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oficial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informativo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Universidad,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“Gaceta </w:t>
      </w:r>
      <w:r>
        <w:rPr>
          <w:color w:val="231F20"/>
          <w:w w:val="95"/>
        </w:rPr>
        <w:t>Universitaria”.</w:t>
      </w:r>
    </w:p>
    <w:p>
      <w:pPr>
        <w:pStyle w:val="BodyText"/>
        <w:spacing w:line="283" w:lineRule="auto" w:before="161"/>
        <w:ind w:left="1131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21</w:t>
      </w:r>
      <w:r>
        <w:rPr>
          <w:color w:val="231F20"/>
          <w:w w:val="90"/>
        </w:rPr>
        <w:t>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obtenga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adquisición,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donación,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 reciba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comodato,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sujetará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civil.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respectivos </w:t>
      </w:r>
      <w:r>
        <w:rPr>
          <w:color w:val="231F20"/>
          <w:w w:val="85"/>
        </w:rPr>
        <w:t>contratos,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incorporarse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catálogo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control,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regularice su condición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jurídica.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511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DIFUSIÓN CULTURAL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adquisición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relativos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patrimonio </w:t>
      </w:r>
      <w:r>
        <w:rPr>
          <w:color w:val="231F20"/>
          <w:w w:val="85"/>
        </w:rPr>
        <w:t>cultural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terceros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deseen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donárselos,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integrará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materia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emitirá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orientar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decisiones </w:t>
      </w:r>
      <w:r>
        <w:rPr>
          <w:color w:val="231F20"/>
          <w:w w:val="85"/>
        </w:rPr>
        <w:t>respecto del bien 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cuestión.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único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servir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artís- ticos,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históricos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trate.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ningún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entenderá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opinión </w:t>
      </w:r>
      <w:r>
        <w:rPr>
          <w:color w:val="231F20"/>
          <w:w w:val="85"/>
        </w:rPr>
        <w:t>vinculante o decisoria para su adquisición 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recepción.</w:t>
      </w:r>
    </w:p>
    <w:p>
      <w:pPr>
        <w:pStyle w:val="BodyText"/>
        <w:spacing w:before="162"/>
        <w:ind w:left="476" w:right="34"/>
      </w:pPr>
      <w:r>
        <w:rPr>
          <w:b/>
          <w:color w:val="939598"/>
          <w:w w:val="85"/>
        </w:rPr>
        <w:t>Artículo 23. </w:t>
      </w:r>
      <w:r>
        <w:rPr>
          <w:color w:val="231F20"/>
          <w:w w:val="85"/>
        </w:rPr>
        <w:t>El comité técnico en materia de patrimonio cultural universitario se conformará por: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380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Secretaría.</w:t>
      </w:r>
    </w:p>
    <w:p>
      <w:pPr>
        <w:pStyle w:val="ListParagraph"/>
        <w:numPr>
          <w:ilvl w:val="0"/>
          <w:numId w:val="380"/>
        </w:numPr>
        <w:tabs>
          <w:tab w:pos="475" w:val="left" w:leader="none"/>
          <w:tab w:pos="476" w:val="left" w:leader="none"/>
        </w:tabs>
        <w:spacing w:line="300" w:lineRule="auto" w:before="58" w:after="0"/>
        <w:ind w:left="476" w:right="1128" w:hanging="360"/>
        <w:jc w:val="left"/>
        <w:rPr>
          <w:sz w:val="20"/>
        </w:rPr>
      </w:pPr>
      <w:r>
        <w:rPr>
          <w:color w:val="231F20"/>
          <w:w w:val="90"/>
          <w:sz w:val="20"/>
        </w:rPr>
        <w:t>El servidor universitario encargado de planear y coordinar las actividades a que se refiere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artículo16 de este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ordenamiento.</w:t>
      </w:r>
    </w:p>
    <w:p>
      <w:pPr>
        <w:pStyle w:val="ListParagraph"/>
        <w:numPr>
          <w:ilvl w:val="0"/>
          <w:numId w:val="380"/>
        </w:numPr>
        <w:tabs>
          <w:tab w:pos="476" w:val="left" w:leader="none"/>
        </w:tabs>
        <w:spacing w:line="300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Facultad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Artes,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designado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propues- ta de su Consejo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380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 representante de la Contraloría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380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 representante del Abogado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General.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3"/>
        <w:ind w:left="24"/>
      </w:pPr>
      <w:r>
        <w:rPr>
          <w:color w:val="231F20"/>
          <w:w w:val="80"/>
        </w:rPr>
        <w:t>CAPÍTULO QUINTO</w:t>
      </w:r>
    </w:p>
    <w:p>
      <w:pPr>
        <w:spacing w:before="75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MUSEOS  UNIVERSITARIOS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24. </w:t>
      </w:r>
      <w:r>
        <w:rPr>
          <w:color w:val="231F20"/>
          <w:w w:val="85"/>
        </w:rPr>
        <w:t>La Secretaría contará con una dependencia administrativa que será responsable de: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38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Planear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coordinar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museos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ListParagraph"/>
        <w:numPr>
          <w:ilvl w:val="0"/>
          <w:numId w:val="381"/>
        </w:numPr>
        <w:tabs>
          <w:tab w:pos="475" w:val="left" w:leader="none"/>
          <w:tab w:pos="476" w:val="left" w:leader="none"/>
        </w:tabs>
        <w:spacing w:line="300" w:lineRule="auto" w:before="58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47.498413pt;margin-top:18.900785pt;width:2.050pt;height:62pt;mso-position-horizontal-relative:page;mso-position-vertical-relative:paragraph;z-index:55168" coordorigin="8950,378" coordsize="41,1240">
            <v:line style="position:absolute" from="8970,398" to="8970,1538" stroked="true" strokeweight="2pt" strokecolor="#231f20">
              <v:stroke dashstyle="dash"/>
            </v:line>
            <v:line style="position:absolute" from="8970,1598" to="8970,1598" stroked="true" strokeweight="2pt" strokecolor="#231f20"/>
            <v:line style="position:absolute" from="8970,1597" to="8970,159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5192" from="448.498413pt,13.901485pt" to="448.498413pt,13.901485pt" stroked="true" strokeweight="2pt" strokecolor="#231f20">
            <w10:wrap type="none"/>
          </v:line>
        </w:pict>
      </w:r>
      <w:r>
        <w:rPr/>
        <w:pict>
          <v:shape style="position:absolute;margin-left:451.541412pt;margin-top:26.039083pt;width:17pt;height:41.8pt;mso-position-horizontal-relative:page;mso-position-vertical-relative:paragraph;z-index:552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62" w:right="-216" w:hanging="14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Difusió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Cultural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Coordinar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obras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artísticas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exposiciones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temporales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permanentes,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así </w:t>
      </w:r>
      <w:r>
        <w:rPr>
          <w:color w:val="231F20"/>
          <w:w w:val="85"/>
          <w:sz w:val="20"/>
        </w:rPr>
        <w:t>como la realización de eventos de arte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contemporáneo.</w:t>
      </w:r>
    </w:p>
    <w:p>
      <w:pPr>
        <w:pStyle w:val="ListParagraph"/>
        <w:numPr>
          <w:ilvl w:val="0"/>
          <w:numId w:val="381"/>
        </w:numPr>
        <w:tabs>
          <w:tab w:pos="476" w:val="left" w:leader="none"/>
        </w:tabs>
        <w:spacing w:line="300" w:lineRule="auto" w:before="2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53.987183pt;margin-top:32.268581pt;width:36.450pt;height:17.05pt;mso-position-horizontal-relative:page;mso-position-vertical-relative:paragraph;z-index:55216" coordorigin="9080,645" coordsize="729,341">
            <v:line style="position:absolute" from="9100,965" to="9411,965" stroked="true" strokeweight="2pt" strokecolor="#231f20">
              <v:stroke dashstyle="dash"/>
            </v:line>
            <v:line style="position:absolute" from="9748,965" to="9748,965" stroked="true" strokeweight="2pt" strokecolor="#231f20"/>
            <v:rect style="position:absolute;left:9411;top:64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Integrar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mantener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actualizado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catálogo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permita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obra </w:t>
      </w:r>
      <w:r>
        <w:rPr>
          <w:color w:val="231F20"/>
          <w:w w:val="85"/>
          <w:sz w:val="20"/>
        </w:rPr>
        <w:t>artística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permanente.</w:t>
      </w:r>
    </w:p>
    <w:p>
      <w:pPr>
        <w:pStyle w:val="BodyText"/>
        <w:rPr>
          <w:sz w:val="21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25.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museos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orientados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adquisición,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conservación,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 y exposición de obras artísticas y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culturales.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26.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creación,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museísticos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rea- </w:t>
      </w:r>
      <w:r>
        <w:rPr>
          <w:color w:val="231F20"/>
          <w:w w:val="90"/>
        </w:rPr>
        <w:t>lizarán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técnicas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relativas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museología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museografía.</w:t>
      </w:r>
    </w:p>
    <w:p>
      <w:pPr>
        <w:pStyle w:val="BodyText"/>
        <w:spacing w:line="300" w:lineRule="auto" w:before="162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27.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relativas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curaduría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sujetarán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políticas, </w:t>
      </w:r>
      <w:r>
        <w:rPr>
          <w:color w:val="231F20"/>
          <w:w w:val="85"/>
        </w:rPr>
        <w:t>tanto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técnicas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DIFUSIÓN CULTURAL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051"/>
      </w:pPr>
      <w:r>
        <w:rPr>
          <w:color w:val="231F20"/>
          <w:w w:val="80"/>
        </w:rPr>
        <w:t>CAPÍTULO SEXTO</w:t>
      </w:r>
    </w:p>
    <w:p>
      <w:pPr>
        <w:spacing w:before="63"/>
        <w:ind w:left="1521" w:right="503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INVESTIGACIÓN Y DESARROLLO  CULTURAL</w:t>
      </w:r>
    </w:p>
    <w:p>
      <w:pPr>
        <w:pStyle w:val="BodyText"/>
        <w:spacing w:before="8"/>
        <w:rPr>
          <w:b/>
          <w:sz w:val="22"/>
        </w:rPr>
      </w:pPr>
    </w:p>
    <w:p>
      <w:pPr>
        <w:pStyle w:val="BodyText"/>
        <w:spacing w:before="1"/>
        <w:ind w:left="1491" w:right="34"/>
      </w:pPr>
      <w:r>
        <w:rPr>
          <w:b/>
          <w:color w:val="939598"/>
          <w:w w:val="85"/>
        </w:rPr>
        <w:t>Artículo 28. </w:t>
      </w:r>
      <w:r>
        <w:rPr>
          <w:color w:val="231F20"/>
          <w:w w:val="85"/>
        </w:rPr>
        <w:t>La Secretaría contará con una dependencia administrativa que será responsable de: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1"/>
          <w:numId w:val="381"/>
        </w:numPr>
        <w:tabs>
          <w:tab w:pos="1492" w:val="left" w:leader="none"/>
        </w:tabs>
        <w:spacing w:line="288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Proponer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estén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orientados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fortalecimiento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documentación, estudio e innovación de la actividad cultural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1"/>
          <w:numId w:val="381"/>
        </w:numPr>
        <w:tabs>
          <w:tab w:pos="1492" w:val="left" w:leader="none"/>
        </w:tabs>
        <w:spacing w:line="288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Investigar,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rescatar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difundir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avances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ciencia,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tecnología,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humanismo,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arte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otras </w:t>
      </w:r>
      <w:r>
        <w:rPr>
          <w:color w:val="231F20"/>
          <w:w w:val="85"/>
          <w:sz w:val="20"/>
        </w:rPr>
        <w:t>manifestaciones de la cultura; sustentando su actividad en valores y principios humanísticos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para contribuir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expansión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saberes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quehaceres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culturales.</w:t>
      </w:r>
    </w:p>
    <w:p>
      <w:pPr>
        <w:pStyle w:val="ListParagraph"/>
        <w:numPr>
          <w:ilvl w:val="1"/>
          <w:numId w:val="381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divulgación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científica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tecnológica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asociaciones,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academias,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organi- zaciones estatales, nacionales e internacionales y centros de investigación que promuevan 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co- laboración académica y de investigación en esta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materia.</w:t>
      </w:r>
    </w:p>
    <w:p>
      <w:pPr>
        <w:pStyle w:val="BodyText"/>
        <w:spacing w:before="11"/>
      </w:pPr>
    </w:p>
    <w:p>
      <w:pPr>
        <w:pStyle w:val="BodyText"/>
        <w:spacing w:line="288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29.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enfocados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continui- </w:t>
      </w:r>
      <w:r>
        <w:rPr>
          <w:color w:val="231F20"/>
          <w:w w:val="85"/>
        </w:rPr>
        <w:t>dad de la política cultural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8" w:lineRule="auto" w:before="163"/>
        <w:ind w:left="1130" w:right="115" w:firstLine="360"/>
        <w:jc w:val="both"/>
      </w:pPr>
      <w:r>
        <w:rPr>
          <w:b/>
          <w:color w:val="939598"/>
          <w:spacing w:val="-5"/>
          <w:w w:val="85"/>
        </w:rPr>
        <w:t>Artículo </w:t>
      </w:r>
      <w:r>
        <w:rPr>
          <w:b/>
          <w:color w:val="939598"/>
          <w:spacing w:val="-4"/>
          <w:w w:val="85"/>
        </w:rPr>
        <w:t>30. </w:t>
      </w:r>
      <w:r>
        <w:rPr>
          <w:color w:val="231F20"/>
          <w:spacing w:val="-3"/>
          <w:w w:val="85"/>
        </w:rPr>
        <w:t>La </w:t>
      </w:r>
      <w:r>
        <w:rPr>
          <w:color w:val="231F20"/>
          <w:spacing w:val="-5"/>
          <w:w w:val="85"/>
        </w:rPr>
        <w:t>dependencia administrativa </w:t>
      </w:r>
      <w:r>
        <w:rPr>
          <w:color w:val="231F20"/>
          <w:spacing w:val="-3"/>
          <w:w w:val="85"/>
        </w:rPr>
        <w:t>de la </w:t>
      </w:r>
      <w:r>
        <w:rPr>
          <w:color w:val="231F20"/>
          <w:spacing w:val="-5"/>
          <w:w w:val="85"/>
        </w:rPr>
        <w:t>Secretaría encargada </w:t>
      </w:r>
      <w:r>
        <w:rPr>
          <w:color w:val="231F20"/>
          <w:spacing w:val="-3"/>
          <w:w w:val="85"/>
        </w:rPr>
        <w:t>de la </w:t>
      </w:r>
      <w:r>
        <w:rPr>
          <w:color w:val="231F20"/>
          <w:spacing w:val="-5"/>
          <w:w w:val="85"/>
        </w:rPr>
        <w:t>investigación </w:t>
      </w:r>
      <w:r>
        <w:rPr>
          <w:color w:val="231F20"/>
          <w:w w:val="85"/>
        </w:rPr>
        <w:t>y </w:t>
      </w:r>
      <w:r>
        <w:rPr>
          <w:color w:val="231F20"/>
          <w:spacing w:val="-5"/>
          <w:w w:val="85"/>
        </w:rPr>
        <w:t>desarrollo </w:t>
      </w:r>
      <w:r>
        <w:rPr>
          <w:color w:val="231F20"/>
          <w:w w:val="85"/>
        </w:rPr>
        <w:t>cultural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registrará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Avanzados,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observando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correspondientes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dictamen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necesarios.</w:t>
      </w:r>
    </w:p>
    <w:p>
      <w:pPr>
        <w:pStyle w:val="BodyText"/>
        <w:spacing w:line="288" w:lineRule="auto" w:before="161"/>
        <w:ind w:left="1130" w:right="114" w:firstLine="360"/>
        <w:jc w:val="both"/>
      </w:pPr>
      <w:r>
        <w:rPr/>
        <w:pict>
          <v:group style="position:absolute;margin-left:40.888802pt;margin-top:76.421593pt;width:2.050pt;height:62pt;mso-position-horizontal-relative:page;mso-position-vertical-relative:paragraph;z-index:55312" coordorigin="818,1528" coordsize="41,1240">
            <v:line style="position:absolute" from="838,1548" to="838,2688" stroked="true" strokeweight="2pt" strokecolor="#231f20">
              <v:stroke dashstyle="dash"/>
            </v:line>
            <v:line style="position:absolute" from="838,2748" to="838,2748" stroked="true" strokeweight="2pt" strokecolor="#231f20"/>
            <v:line style="position:absolute" from="838,2748" to="838,2748" stroked="true" strokeweight="2pt" strokecolor="#231f20"/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31.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 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impulsará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previsión,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corte </w:t>
      </w:r>
      <w:r>
        <w:rPr>
          <w:color w:val="231F20"/>
          <w:w w:val="85"/>
        </w:rPr>
        <w:t>académico, académico-administrativo y administrativo para la construcción de marcos culturales inno- vadores,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efectivos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eficientes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permitan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before="2"/>
        <w:rPr>
          <w:sz w:val="9"/>
        </w:rPr>
      </w:pPr>
      <w:r>
        <w:rPr/>
        <w:pict>
          <v:line style="position:absolute;mso-position-horizontal-relative:page;mso-position-vertical-relative:paragraph;z-index:55288;mso-wrap-distance-left:0;mso-wrap-distance-right:0" from="41.893501pt,8.232989pt" to="41.893501pt,8.232989pt" stroked="true" strokeweight="2pt" strokecolor="#231f20">
            <w10:wrap type="topAndBottom"/>
          </v:line>
        </w:pict>
      </w:r>
    </w:p>
    <w:p>
      <w:pPr>
        <w:pStyle w:val="Heading3"/>
        <w:spacing w:before="128"/>
        <w:ind w:left="2052"/>
      </w:pPr>
      <w:r>
        <w:rPr>
          <w:color w:val="231F20"/>
          <w:w w:val="80"/>
        </w:rPr>
        <w:t>CAPÍTULO SÉPTIMO</w:t>
      </w:r>
    </w:p>
    <w:p>
      <w:pPr>
        <w:pStyle w:val="Heading3"/>
        <w:spacing w:before="63"/>
        <w:ind w:left="1026" w:right="8"/>
      </w:pPr>
      <w:r>
        <w:rPr/>
        <w:pict>
          <v:shape style="position:absolute;margin-left:22.933998pt;margin-top:-9.381634pt;width:17.05pt;height:41.8pt;mso-position-horizontal-relative:page;mso-position-vertical-relative:paragraph;z-index:553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62" w:right="-215" w:hanging="14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Difusió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Cultural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LAS ACTIVIDADES DE APOYO A LA DIFUSIÓN DE LA IMAGEN INSTITUCIONAL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130" w:right="114" w:firstLine="360"/>
        <w:jc w:val="both"/>
      </w:pPr>
      <w:r>
        <w:rPr/>
        <w:pict>
          <v:group style="position:absolute;margin-left:0pt;margin-top:-1.394021pt;width:36.450pt;height:17.05pt;mso-position-horizontal-relative:page;mso-position-vertical-relative:paragraph;z-index:55336" coordorigin="0,-28" coordsize="729,341">
            <v:line style="position:absolute" from="397,292" to="708,292" stroked="true" strokeweight="2pt" strokecolor="#231f20">
              <v:stroke dashstyle="dash"/>
            </v:line>
            <v:line style="position:absolute" from="60,292" to="60,292" stroked="true" strokeweight="2pt" strokecolor="#231f20"/>
            <v:rect style="position:absolute;left:0;top:-2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32.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Secretaría,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Central </w:t>
      </w:r>
      <w:r>
        <w:rPr>
          <w:color w:val="231F20"/>
          <w:w w:val="85"/>
        </w:rPr>
        <w:t>responsables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generar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identidad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gráfica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audiovisual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incrementar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fortalecer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imagen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institucional,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concurrirá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administración,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diseño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elaboración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papelería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publicidad universitaria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impresa.</w:t>
      </w:r>
    </w:p>
    <w:p>
      <w:pPr>
        <w:pStyle w:val="BodyText"/>
        <w:spacing w:line="288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33.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encargada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apoyar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imagen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sujetará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tiempos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recepción,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entrega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papelería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publici- </w:t>
      </w:r>
      <w:r>
        <w:rPr>
          <w:color w:val="231F20"/>
          <w:w w:val="85"/>
        </w:rPr>
        <w:t>dad universitaria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impresa.</w:t>
      </w:r>
    </w:p>
    <w:p>
      <w:pPr>
        <w:pStyle w:val="BodyText"/>
        <w:spacing w:line="288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34.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todo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encargada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apoyar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spacing w:val="-5"/>
          <w:w w:val="85"/>
        </w:rPr>
        <w:t>difusión </w:t>
      </w:r>
      <w:r>
        <w:rPr>
          <w:color w:val="231F20"/>
          <w:spacing w:val="-3"/>
          <w:w w:val="85"/>
        </w:rPr>
        <w:t>de la </w:t>
      </w:r>
      <w:r>
        <w:rPr>
          <w:color w:val="231F20"/>
          <w:spacing w:val="-5"/>
          <w:w w:val="85"/>
        </w:rPr>
        <w:t>imagen institucional observará </w:t>
      </w:r>
      <w:r>
        <w:rPr>
          <w:color w:val="231F20"/>
          <w:spacing w:val="-3"/>
          <w:w w:val="85"/>
        </w:rPr>
        <w:t>lo </w:t>
      </w:r>
      <w:r>
        <w:rPr>
          <w:color w:val="231F20"/>
          <w:spacing w:val="-5"/>
          <w:w w:val="85"/>
        </w:rPr>
        <w:t>dispuesto </w:t>
      </w:r>
      <w:r>
        <w:rPr>
          <w:color w:val="231F20"/>
          <w:spacing w:val="-3"/>
          <w:w w:val="85"/>
        </w:rPr>
        <w:t>en el </w:t>
      </w:r>
      <w:r>
        <w:rPr>
          <w:color w:val="231F20"/>
          <w:spacing w:val="-5"/>
          <w:w w:val="85"/>
        </w:rPr>
        <w:t>Reglamento </w:t>
      </w:r>
      <w:r>
        <w:rPr>
          <w:color w:val="231F20"/>
          <w:spacing w:val="-3"/>
          <w:w w:val="85"/>
        </w:rPr>
        <w:t>de los </w:t>
      </w:r>
      <w:r>
        <w:rPr>
          <w:color w:val="231F20"/>
          <w:spacing w:val="-5"/>
          <w:w w:val="85"/>
        </w:rPr>
        <w:t>Símbolos</w:t>
      </w:r>
      <w:r>
        <w:rPr>
          <w:color w:val="231F20"/>
          <w:spacing w:val="21"/>
          <w:w w:val="85"/>
        </w:rPr>
        <w:t> </w:t>
      </w:r>
      <w:r>
        <w:rPr>
          <w:color w:val="231F20"/>
          <w:spacing w:val="-5"/>
          <w:w w:val="85"/>
        </w:rPr>
        <w:t>Universitarios.</w:t>
      </w:r>
    </w:p>
    <w:p>
      <w:pPr>
        <w:spacing w:after="0" w:line="288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5315" w:right="782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DIFUSIÓN CULTURAL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1928" w:right="2741"/>
      </w:pPr>
      <w:r>
        <w:rPr>
          <w:color w:val="231F20"/>
          <w:w w:val="80"/>
        </w:rPr>
        <w:t>CAPÍTULO OCTAVO</w:t>
      </w:r>
    </w:p>
    <w:p>
      <w:pPr>
        <w:spacing w:before="67"/>
        <w:ind w:left="1928" w:right="27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ACTIVIDAD EDITORIAL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315" w:right="1121" w:firstLine="360"/>
      </w:pPr>
      <w:r>
        <w:rPr>
          <w:b/>
          <w:color w:val="939598"/>
          <w:w w:val="85"/>
        </w:rPr>
        <w:t>Artículo 35. </w:t>
      </w:r>
      <w:r>
        <w:rPr>
          <w:color w:val="231F20"/>
          <w:w w:val="85"/>
        </w:rPr>
        <w:t>La Secretaría contará con una dependencia administrativa que será responsable de la actividad editorial.</w:t>
      </w:r>
    </w:p>
    <w:p>
      <w:pPr>
        <w:pStyle w:val="BodyText"/>
        <w:spacing w:before="161"/>
        <w:ind w:left="676" w:right="782"/>
      </w:pPr>
      <w:r>
        <w:rPr>
          <w:b/>
          <w:color w:val="939598"/>
          <w:w w:val="85"/>
        </w:rPr>
        <w:t>Artículo 36. </w:t>
      </w:r>
      <w:r>
        <w:rPr>
          <w:color w:val="231F20"/>
          <w:w w:val="85"/>
        </w:rPr>
        <w:t>En el cumplimiento de sus responsabilidades coordinará: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382"/>
        </w:numPr>
        <w:tabs>
          <w:tab w:pos="675" w:val="left" w:leader="none"/>
          <w:tab w:pos="676" w:val="left" w:leader="none"/>
        </w:tabs>
        <w:spacing w:line="240" w:lineRule="auto" w:before="0" w:after="0"/>
        <w:ind w:left="6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edición,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armado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trámite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impresión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libros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revistas.</w:t>
      </w:r>
    </w:p>
    <w:p>
      <w:pPr>
        <w:pStyle w:val="ListParagraph"/>
        <w:numPr>
          <w:ilvl w:val="0"/>
          <w:numId w:val="382"/>
        </w:numPr>
        <w:tabs>
          <w:tab w:pos="675" w:val="left" w:leader="none"/>
          <w:tab w:pos="676" w:val="left" w:leader="none"/>
        </w:tabs>
        <w:spacing w:line="240" w:lineRule="auto" w:before="50" w:after="0"/>
        <w:ind w:left="6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divulgación,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promoción,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difusión,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comercialización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donación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editorial.</w:t>
      </w:r>
    </w:p>
    <w:p>
      <w:pPr>
        <w:pStyle w:val="ListParagraph"/>
        <w:numPr>
          <w:ilvl w:val="0"/>
          <w:numId w:val="382"/>
        </w:numPr>
        <w:tabs>
          <w:tab w:pos="676" w:val="left" w:leader="none"/>
        </w:tabs>
        <w:spacing w:line="292" w:lineRule="auto" w:before="50" w:after="0"/>
        <w:ind w:left="6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integración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actualización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catálogo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permita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activi- </w:t>
      </w:r>
      <w:r>
        <w:rPr>
          <w:color w:val="231F20"/>
          <w:w w:val="85"/>
          <w:sz w:val="20"/>
        </w:rPr>
        <w:t>dad editorial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315" w:right="1112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37.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tramitación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legal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propiedad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intelec- </w:t>
      </w:r>
      <w:r>
        <w:rPr>
          <w:color w:val="231F20"/>
          <w:w w:val="85"/>
        </w:rPr>
        <w:t>tual,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mantendrá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Oficina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Abogado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General.</w:t>
      </w:r>
    </w:p>
    <w:p>
      <w:pPr>
        <w:pStyle w:val="BodyText"/>
      </w:pPr>
    </w:p>
    <w:p>
      <w:pPr>
        <w:pStyle w:val="Heading3"/>
        <w:spacing w:before="15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676" w:right="782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reglamento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676" w:right="782"/>
      </w:pP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El presente reglamento entrará en vigor el día de su publicación.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782" w:firstLine="360"/>
      </w:pP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deroga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Capítulo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Título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Sexto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Facultades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Escuelas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Profe- </w:t>
      </w:r>
      <w:r>
        <w:rPr>
          <w:color w:val="231F20"/>
          <w:w w:val="90"/>
        </w:rPr>
        <w:t>sionales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9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1984.</w:t>
      </w:r>
    </w:p>
    <w:p>
      <w:pPr>
        <w:pStyle w:val="BodyText"/>
        <w:spacing w:line="292" w:lineRule="auto" w:before="161"/>
        <w:ind w:left="315" w:right="1116" w:firstLine="360"/>
      </w:pPr>
      <w:r>
        <w:rPr/>
        <w:pict>
          <v:group style="position:absolute;margin-left:447.498413pt;margin-top:37.141071pt;width:2.050pt;height:62pt;mso-position-horizontal-relative:page;mso-position-vertical-relative:paragraph;z-index:55408" coordorigin="8950,743" coordsize="41,1240">
            <v:line style="position:absolute" from="8970,763" to="8970,1903" stroked="true" strokeweight="2pt" strokecolor="#231f20">
              <v:stroke dashstyle="dash"/>
            </v:line>
            <v:line style="position:absolute" from="8970,1963" to="8970,1963" stroked="true" strokeweight="2pt" strokecolor="#231f20"/>
            <v:line style="position:absolute" from="8970,1962" to="8970,196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5432" from="448.498413pt,32.141773pt" to="448.498413pt,32.141773pt" stroked="true" strokeweight="2pt" strokecolor="#231f20">
            <w10:wrap type="none"/>
          </v:line>
        </w:pict>
      </w:r>
      <w:r>
        <w:rPr/>
        <w:pict>
          <v:shape style="position:absolute;margin-left:451.541412pt;margin-top:44.279369pt;width:17pt;height:41.8pt;mso-position-horizontal-relative:page;mso-position-vertical-relative:paragraph;z-index:5548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62" w:right="-216" w:hanging="143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Difusió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n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Cultural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Cuarto.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jerar- quía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opongan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reglamento.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group style="position:absolute;margin-left:453.987183pt;margin-top:34.596966pt;width:36.450pt;height:17.05pt;mso-position-horizontal-relative:page;mso-position-vertical-relative:paragraph;z-index:55456" coordorigin="9080,692" coordsize="729,341">
            <v:line style="position:absolute" from="9100,1012" to="9411,1012" stroked="true" strokeweight="2pt" strokecolor="#231f20">
              <v:stroke dashstyle="dash"/>
            </v:line>
            <v:line style="position:absolute" from="9748,1012" to="9748,1012" stroked="true" strokeweight="2pt" strokecolor="#231f20"/>
            <v:rect style="position:absolute;left:9411;top:69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39.799999pt;margin-top:71.070328pt;width:404.05pt;height:61.3pt;mso-position-horizontal-relative:page;mso-position-vertical-relative:paragraph;z-index:555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29 de enero de 2009.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4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Extraordinario,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febrero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2009,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Épo-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ca</w:t>
                        </w:r>
                        <w:r>
                          <w:rPr>
                            <w:color w:val="231F20"/>
                            <w:spacing w:val="-30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XII,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</w:t>
                        </w:r>
                        <w:r>
                          <w:rPr>
                            <w:color w:val="231F20"/>
                            <w:spacing w:val="-30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90"/>
                            <w:sz w:val="20"/>
                          </w:rPr>
                          <w:t>XXV.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29 de enero de 2009.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00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80" w:lineRule="auto"/>
        <w:ind w:left="986" w:right="1910"/>
      </w:pPr>
      <w:r>
        <w:rPr/>
        <w:pict>
          <v:shape style="position:absolute;margin-left:45.641998pt;margin-top:-32.271057pt;width:392.4pt;height:30.15pt;mso-position-horizontal-relative:page;mso-position-vertical-relative:paragraph;z-index:-1090960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2204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ACUERDO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POR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QUE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SE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ESTABLECE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COMPAÑÍA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UNIVERSITARIA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TEATRO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COMPAÑÍA UNIVERSITARIA DE </w:t>
      </w:r>
      <w:r>
        <w:rPr>
          <w:color w:val="231F20"/>
          <w:spacing w:val="-3"/>
          <w:w w:val="90"/>
        </w:rPr>
        <w:t>TEATRO </w:t>
      </w:r>
      <w:r>
        <w:rPr>
          <w:color w:val="231F20"/>
          <w:w w:val="90"/>
        </w:rPr>
        <w:t>DE LA UNIVERSIDAD AUTÓNOMA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MÉXICO</w:t>
      </w:r>
    </w:p>
    <w:p>
      <w:pPr>
        <w:pStyle w:val="BodyText"/>
        <w:spacing w:before="7"/>
        <w:rPr>
          <w:b/>
        </w:rPr>
      </w:pPr>
    </w:p>
    <w:p>
      <w:pPr>
        <w:pStyle w:val="BodyText"/>
        <w:spacing w:line="295" w:lineRule="auto" w:before="1"/>
        <w:ind w:left="19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II;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XV;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34, 35,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36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37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Bis,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133, 134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136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rPr>
          <w:b/>
          <w:sz w:val="25"/>
        </w:rPr>
      </w:pPr>
    </w:p>
    <w:p>
      <w:pPr>
        <w:pStyle w:val="BodyText"/>
        <w:spacing w:line="295" w:lineRule="auto"/>
        <w:ind w:left="196" w:right="1128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público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descentralizado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Esta- 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personalidad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jurídica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propios,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dotado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plena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autonomía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régimen </w:t>
      </w:r>
      <w:r>
        <w:rPr>
          <w:color w:val="231F20"/>
          <w:w w:val="90"/>
        </w:rPr>
        <w:t>interior,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disponen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5°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séptimo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Política 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Soberano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62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Legis- latura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local,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publicada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1992.</w:t>
      </w:r>
    </w:p>
    <w:p>
      <w:pPr>
        <w:pStyle w:val="BodyText"/>
        <w:spacing w:line="295" w:lineRule="auto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preceptuado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generar, estudiar,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preservar,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transmitir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 fin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mover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conciencia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humanista,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nacional,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libre,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democrática.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 </w:t>
      </w:r>
      <w:r>
        <w:rPr>
          <w:color w:val="231F20"/>
          <w:w w:val="90"/>
        </w:rPr>
        <w:t>fines impartir la educación media superior y superior; llevar a cabo la investigación </w:t>
      </w:r>
      <w:r>
        <w:rPr>
          <w:color w:val="231F20"/>
          <w:spacing w:val="2"/>
          <w:w w:val="90"/>
        </w:rPr>
        <w:t>humanística, </w:t>
      </w:r>
      <w:r>
        <w:rPr>
          <w:color w:val="231F20"/>
          <w:w w:val="85"/>
        </w:rPr>
        <w:t>científica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tecnológica;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difundir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extender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avances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humanismo,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ciencia,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tecnología,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arte y otras manifestaciones de la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cultura.</w:t>
      </w:r>
    </w:p>
    <w:p>
      <w:pPr>
        <w:pStyle w:val="BodyText"/>
        <w:spacing w:line="295" w:lineRule="auto"/>
        <w:ind w:left="196" w:right="1128" w:firstLine="360"/>
        <w:jc w:val="both"/>
      </w:pPr>
      <w:r>
        <w:rPr/>
        <w:pict>
          <v:line style="position:absolute;mso-position-horizontal-relative:page;mso-position-vertical-relative:paragraph;z-index:55600" from="448.498413pt,53.371475pt" to="448.498413pt,53.371475pt" stroked="true" strokeweight="2pt" strokecolor="#231f20">
            <w10:wrap type="none"/>
          </v:line>
        </w:pic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atendiendo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jurídica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autoridad 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postulados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competencia, </w:t>
      </w:r>
      <w:r>
        <w:rPr>
          <w:color w:val="231F20"/>
          <w:w w:val="85"/>
        </w:rPr>
        <w:t>facultades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obligaciones,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ley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reglamen- 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derivados.</w:t>
      </w:r>
    </w:p>
    <w:p>
      <w:pPr>
        <w:pStyle w:val="BodyText"/>
        <w:spacing w:line="295" w:lineRule="auto"/>
        <w:ind w:left="196" w:right="1128" w:firstLine="360"/>
        <w:jc w:val="both"/>
      </w:pPr>
      <w:r>
        <w:rPr/>
        <w:pict>
          <v:group style="position:absolute;margin-left:447.498413pt;margin-top:1.967988pt;width:2.050pt;height:62pt;mso-position-horizontal-relative:page;mso-position-vertical-relative:paragraph;z-index:55576" coordorigin="8950,39" coordsize="41,1240">
            <v:line style="position:absolute" from="8970,59" to="8970,1199" stroked="true" strokeweight="2pt" strokecolor="#231f20">
              <v:stroke dashstyle="dash"/>
            </v:line>
            <v:line style="position:absolute" from="8970,1259" to="8970,1259" stroked="true" strokeweight="2pt" strokecolor="#231f20"/>
            <v:line style="position:absolute" from="8970,1259" to="8970,1259" stroked="true" strokeweight="2pt" strokecolor="#231f20"/>
            <w10:wrap type="none"/>
          </v:group>
        </w:pict>
      </w:r>
      <w:r>
        <w:rPr/>
        <w:pict>
          <v:group style="position:absolute;margin-left:453.987183pt;margin-top:46.935787pt;width:36.450pt;height:17.05pt;mso-position-horizontal-relative:page;mso-position-vertical-relative:paragraph;z-index:55624" coordorigin="9080,939" coordsize="729,341">
            <v:line style="position:absolute" from="9100,1259" to="9411,1259" stroked="true" strokeweight="2pt" strokecolor="#231f20">
              <v:stroke dashstyle="dash"/>
            </v:line>
            <v:line style="position:absolute" from="9748,1259" to="9748,1259" stroked="true" strokeweight="2pt" strokecolor="#231f20"/>
            <v:rect style="position:absolute;left:9411;top:939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.856585pt;width:17pt;height:58.3pt;mso-position-horizontal-relative:page;mso-position-vertical-relative:paragraph;z-index:556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50" w:right="-627" w:hanging="33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Compañí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Teatro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destinado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otra </w:t>
      </w:r>
      <w:r>
        <w:rPr>
          <w:color w:val="231F20"/>
          <w:w w:val="85"/>
        </w:rPr>
        <w:t>limitante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previsto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ley,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deber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preservación,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administración </w:t>
      </w:r>
      <w:r>
        <w:rPr>
          <w:color w:val="231F20"/>
          <w:w w:val="90"/>
        </w:rPr>
        <w:t>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incremento,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limitación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bienes,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jurídico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aplicable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expedida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efecto.</w:t>
      </w:r>
    </w:p>
    <w:p>
      <w:pPr>
        <w:pStyle w:val="BodyText"/>
        <w:spacing w:line="295" w:lineRule="auto"/>
        <w:ind w:left="195" w:right="1129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2013­2017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“Humanismo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Trans- forma”,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propone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enfatizar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humanístico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pública,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íntegros,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ciudadanos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profesionales </w:t>
      </w:r>
      <w:r>
        <w:rPr>
          <w:color w:val="231F20"/>
          <w:w w:val="85"/>
        </w:rPr>
        <w:t>capaces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abordar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ética,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vida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social.</w:t>
      </w:r>
    </w:p>
    <w:p>
      <w:pPr>
        <w:pStyle w:val="BodyText"/>
        <w:spacing w:line="295" w:lineRule="auto"/>
        <w:ind w:left="19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“Humanismo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Transforma”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constituir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expre- sión,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ideas,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cultivo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cultura;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generadora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co-</w:t>
      </w:r>
    </w:p>
    <w:p>
      <w:pPr>
        <w:spacing w:after="0" w:line="295" w:lineRule="auto"/>
        <w:jc w:val="both"/>
        <w:sectPr>
          <w:footerReference w:type="default" r:id="rId201"/>
          <w:pgSz w:w="9810" w:h="13500"/>
          <w:pgMar w:footer="796" w:header="0" w:top="740" w:bottom="980" w:left="80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ESTABLECE LA COMPAÑÍA UNIVERSITARIA DE TEATRO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1" w:right="113"/>
        <w:jc w:val="both"/>
      </w:pPr>
      <w:r>
        <w:rPr>
          <w:color w:val="231F20"/>
          <w:w w:val="85"/>
        </w:rPr>
        <w:t>nocimiento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pertinente,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plural;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mismo,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ciudadanía </w:t>
      </w:r>
      <w:r>
        <w:rPr>
          <w:color w:val="231F20"/>
          <w:w w:val="90"/>
        </w:rPr>
        <w:t>mundial,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invita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descubrir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otros contextos;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sostenible,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paz,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conflictos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preparación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multilingüe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intercultural,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redimensionar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labor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considerando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comuni- </w:t>
      </w:r>
      <w:r>
        <w:rPr>
          <w:color w:val="231F20"/>
          <w:w w:val="90"/>
        </w:rPr>
        <w:t>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inherentes,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diversidad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pluralidad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patrimonio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priorice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humano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integral.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58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Actualiza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Orgánico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Funcional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Administración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vigor,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faculta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Secre- taría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divulgar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manifestaciones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humanismo,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tecno- logía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impulsando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expresión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artística,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preservando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bienes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3"/>
          <w:w w:val="90"/>
        </w:rPr>
        <w:t>constituyen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3"/>
          <w:w w:val="90"/>
        </w:rPr>
        <w:t>acervo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3"/>
          <w:w w:val="90"/>
        </w:rPr>
        <w:t>humanístico,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3"/>
          <w:w w:val="90"/>
        </w:rPr>
        <w:t>científico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3"/>
          <w:w w:val="90"/>
        </w:rPr>
        <w:t>tecnológico,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3"/>
          <w:w w:val="90"/>
        </w:rPr>
        <w:t>estético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3"/>
          <w:w w:val="90"/>
        </w:rPr>
        <w:t>todas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2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3"/>
          <w:w w:val="90"/>
        </w:rPr>
        <w:t>manifestacio- </w:t>
      </w:r>
      <w:r>
        <w:rPr>
          <w:color w:val="231F20"/>
          <w:spacing w:val="2"/>
          <w:w w:val="90"/>
        </w:rPr>
        <w:t>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cultura.</w:t>
      </w:r>
    </w:p>
    <w:p>
      <w:pPr>
        <w:pStyle w:val="BodyText"/>
        <w:spacing w:line="292" w:lineRule="auto" w:before="1"/>
        <w:ind w:left="1131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Teatro,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reconocido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formalmente,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 contribuido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quehacer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montando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obras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distintas.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1990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 montó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drama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i/>
          <w:color w:val="231F20"/>
          <w:w w:val="90"/>
        </w:rPr>
        <w:t>La</w:t>
      </w:r>
      <w:r>
        <w:rPr>
          <w:i/>
          <w:color w:val="231F20"/>
          <w:spacing w:val="-29"/>
          <w:w w:val="90"/>
        </w:rPr>
        <w:t> </w:t>
      </w:r>
      <w:r>
        <w:rPr>
          <w:i/>
          <w:color w:val="231F20"/>
          <w:w w:val="90"/>
        </w:rPr>
        <w:t>grieta</w:t>
      </w:r>
      <w:r>
        <w:rPr>
          <w:color w:val="231F20"/>
          <w:w w:val="90"/>
        </w:rPr>
        <w:t>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Teatro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ganó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Concurso Estatal de </w:t>
      </w:r>
      <w:r>
        <w:rPr>
          <w:color w:val="231F20"/>
          <w:spacing w:val="-4"/>
          <w:w w:val="85"/>
        </w:rPr>
        <w:t>Teatro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1992.</w:t>
      </w:r>
    </w:p>
    <w:p>
      <w:pPr>
        <w:pStyle w:val="BodyText"/>
        <w:spacing w:line="292" w:lineRule="auto" w:before="1"/>
        <w:ind w:left="1131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Teatro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1977,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 ha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destacado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artísticas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relacionadas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expresión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corporal,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teatro,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actuación, historia del teatro y realización de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escenografía.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teatral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1"/>
          <w:w w:val="90"/>
          <w:sz w:val="14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seguir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formando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vivo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Institución;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fortalecida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crear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repertorio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esta- </w:t>
      </w:r>
      <w:r>
        <w:rPr>
          <w:color w:val="231F20"/>
          <w:w w:val="85"/>
        </w:rPr>
        <w:t>ble,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además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localidad,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convierta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organización,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llámesele</w:t>
      </w:r>
      <w:r>
        <w:rPr>
          <w:color w:val="231F20"/>
          <w:spacing w:val="-11"/>
          <w:w w:val="85"/>
        </w:rPr>
        <w:t> </w:t>
      </w:r>
      <w:r>
        <w:rPr>
          <w:i/>
          <w:color w:val="231F20"/>
          <w:w w:val="85"/>
        </w:rPr>
        <w:t>compañía</w:t>
      </w:r>
      <w:r>
        <w:rPr>
          <w:color w:val="231F20"/>
          <w:w w:val="85"/>
        </w:rPr>
        <w:t>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generadora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espectadores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extra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muro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temporadas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giras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diversas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comunidades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país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extran- jero, pero que además, sea plenamente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reconocida.</w:t>
      </w:r>
    </w:p>
    <w:p>
      <w:pPr>
        <w:pStyle w:val="BodyText"/>
        <w:spacing w:line="292" w:lineRule="auto" w:before="1"/>
        <w:ind w:left="1131" w:right="113" w:firstLine="359"/>
        <w:jc w:val="both"/>
      </w:pPr>
      <w:r>
        <w:rPr/>
        <w:pict>
          <v:group style="position:absolute;margin-left:40.888802pt;margin-top:53.672894pt;width:2.050pt;height:62pt;mso-position-horizontal-relative:page;mso-position-vertical-relative:paragraph;z-index:55696" coordorigin="818,1073" coordsize="41,1240">
            <v:line style="position:absolute" from="838,1093" to="838,2233" stroked="true" strokeweight="2pt" strokecolor="#231f20">
              <v:stroke dashstyle="dash"/>
            </v:line>
            <v:line style="position:absolute" from="838,2293" to="838,2293" stroked="true" strokeweight="2pt" strokecolor="#231f20"/>
            <v:line style="position:absolute" from="838,2293" to="838,229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5720" from="41.893501pt,48.673592pt" to="41.893501pt,48.673592pt" stroked="true" strokeweight="2pt" strokecolor="#231f20">
            <w10:wrap type="none"/>
          </v:line>
        </w:pict>
      </w:r>
      <w:r>
        <w:rPr/>
        <w:pict>
          <v:shape style="position:absolute;margin-left:23.053997pt;margin-top:52.561489pt;width:17.05pt;height:58.3pt;mso-position-horizontal-relative:page;mso-position-vertical-relative:paragraph;z-index:557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50" w:right="-626" w:hanging="33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Compañí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Teatro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repertorio,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componente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artístico,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responder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 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fundamente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conceptos: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discurso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teatral,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públicos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alternancia como estrategia de oferta y distribución con montajes que consideren el patrimonio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0"/>
        </w:rPr>
        <w:t>sal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teatro,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teatro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mexicano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teatro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contemporáneo.</w:t>
      </w:r>
    </w:p>
    <w:p>
      <w:pPr>
        <w:pStyle w:val="BodyText"/>
        <w:spacing w:line="292" w:lineRule="auto" w:before="1"/>
        <w:ind w:left="1131" w:right="113" w:firstLine="359"/>
        <w:jc w:val="both"/>
      </w:pPr>
      <w:r>
        <w:rPr/>
        <w:pict>
          <v:group style="position:absolute;margin-left:0pt;margin-top:42.649979pt;width:36.450pt;height:17.05pt;mso-position-horizontal-relative:page;mso-position-vertical-relative:paragraph;z-index:55744" coordorigin="0,853" coordsize="729,341">
            <v:line style="position:absolute" from="397,1173" to="708,1173" stroked="true" strokeweight="2pt" strokecolor="#231f20">
              <v:stroke dashstyle="dash"/>
            </v:line>
            <v:line style="position:absolute" from="60,1173" to="60,1173" stroked="true" strokeweight="2pt" strokecolor="#231f20"/>
            <v:rect style="position:absolute;left:0;top:85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Que estos espectáculos culturales necesitarán de una organización comprometida que involucre </w:t>
      </w:r>
      <w:r>
        <w:rPr>
          <w:color w:val="231F20"/>
          <w:w w:val="90"/>
        </w:rPr>
        <w:t>selectivamente,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elenco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repartos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necesidades,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manera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pueda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garantizarse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articulación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estética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ética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repertorio,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estabilidad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reper- torio perfectible durante varios años y una programación alternante que vaya construyendo una oferta teatral diversa en una distribución geográfica que signifique una verdadera presencia local, nacional e </w:t>
      </w:r>
      <w:r>
        <w:rPr>
          <w:color w:val="231F20"/>
          <w:w w:val="95"/>
        </w:rPr>
        <w:t>internacional.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resulta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 contar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teatro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formalmente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constituida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organizada,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difusión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teatro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expresiones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artísticas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humanismo,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posi- </w:t>
      </w:r>
      <w:r>
        <w:rPr>
          <w:color w:val="231F20"/>
          <w:w w:val="85"/>
        </w:rPr>
        <w:t>cionamiento de nuestra Máxima Casa 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Cultura.</w:t>
      </w:r>
    </w:p>
    <w:p>
      <w:pPr>
        <w:pStyle w:val="BodyText"/>
        <w:spacing w:before="1"/>
        <w:ind w:left="1491" w:right="34"/>
      </w:pPr>
      <w:r>
        <w:rPr>
          <w:color w:val="231F20"/>
          <w:w w:val="90"/>
        </w:rPr>
        <w:t>En mérito de lo expuesto, he tenido a bien expedir el siguiente:</w:t>
      </w:r>
    </w:p>
    <w:p>
      <w:pPr>
        <w:spacing w:after="0"/>
        <w:sectPr>
          <w:footerReference w:type="default" r:id="rId202"/>
          <w:pgSz w:w="9810" w:h="13500"/>
          <w:pgMar w:footer="796" w:header="0" w:top="920" w:bottom="980" w:left="0" w:right="880"/>
          <w:pgNumType w:start="472"/>
        </w:sectPr>
      </w:pPr>
    </w:p>
    <w:p>
      <w:pPr>
        <w:spacing w:before="68" w:after="21"/>
        <w:ind w:left="223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ESTABLECE LA COMPAÑÍA UNIVERSITARIA DE TEATRO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line="295" w:lineRule="auto" w:before="72"/>
        <w:ind w:left="824" w:right="1829" w:firstLine="21"/>
        <w:jc w:val="left"/>
      </w:pPr>
      <w:r>
        <w:rPr>
          <w:color w:val="231F20"/>
          <w:w w:val="85"/>
        </w:rPr>
        <w:t>ACUERDO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COMPAÑÍA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UNIVERSITARIA DE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3"/>
          <w:w w:val="85"/>
        </w:rPr>
        <w:t>TEATRO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9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MÉXICO</w:t>
      </w:r>
    </w:p>
    <w:p>
      <w:pPr>
        <w:pStyle w:val="BodyText"/>
        <w:spacing w:before="5"/>
        <w:rPr>
          <w:b/>
          <w:sz w:val="17"/>
        </w:rPr>
      </w:pPr>
    </w:p>
    <w:p>
      <w:pPr>
        <w:pStyle w:val="BodyText"/>
        <w:spacing w:line="283" w:lineRule="auto" w:before="1"/>
        <w:ind w:left="115" w:right="1123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1</w:t>
      </w:r>
      <w:r>
        <w:rPr>
          <w:color w:val="231F20"/>
          <w:w w:val="90"/>
        </w:rPr>
        <w:t>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sucesivo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Teatro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 Autónoma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adscrita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Cultural.</w:t>
      </w:r>
    </w:p>
    <w:p>
      <w:pPr>
        <w:pStyle w:val="BodyText"/>
        <w:spacing w:line="283" w:lineRule="auto" w:before="161"/>
        <w:ind w:left="115" w:right="1120" w:firstLine="360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Compañía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Universitaria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6"/>
          <w:w w:val="90"/>
        </w:rPr>
        <w:t>Teatro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México </w:t>
      </w:r>
      <w:r>
        <w:rPr>
          <w:color w:val="231F20"/>
          <w:w w:val="85"/>
        </w:rPr>
        <w:t>tendrá por objeto los siguientes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fines: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383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Integrar un elenco profesional 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repertorio.</w:t>
      </w:r>
    </w:p>
    <w:p>
      <w:pPr>
        <w:pStyle w:val="ListParagraph"/>
        <w:numPr>
          <w:ilvl w:val="0"/>
          <w:numId w:val="383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Fomentar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desarrollar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proyectos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fortalezcan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identidad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cultural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comunidad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universitaria.</w:t>
      </w:r>
    </w:p>
    <w:p>
      <w:pPr>
        <w:pStyle w:val="ListParagraph"/>
        <w:numPr>
          <w:ilvl w:val="0"/>
          <w:numId w:val="383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Crear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actualizar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fortalecimiento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actividad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teatral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pStyle w:val="ListParagraph"/>
        <w:numPr>
          <w:ilvl w:val="0"/>
          <w:numId w:val="383"/>
        </w:numPr>
        <w:tabs>
          <w:tab w:pos="476" w:val="left" w:leader="none"/>
        </w:tabs>
        <w:spacing w:line="283" w:lineRule="auto" w:before="42" w:after="0"/>
        <w:ind w:left="476" w:right="1128" w:hanging="360"/>
        <w:jc w:val="left"/>
        <w:rPr>
          <w:sz w:val="20"/>
        </w:rPr>
      </w:pPr>
      <w:r>
        <w:rPr>
          <w:color w:val="231F20"/>
          <w:w w:val="95"/>
          <w:sz w:val="20"/>
        </w:rPr>
        <w:t>Crear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mantener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identidad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cultura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universitaria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ejercicio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vivo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patrimonio tradicional.</w:t>
      </w:r>
    </w:p>
    <w:p>
      <w:pPr>
        <w:pStyle w:val="ListParagraph"/>
        <w:numPr>
          <w:ilvl w:val="0"/>
          <w:numId w:val="383"/>
        </w:numPr>
        <w:tabs>
          <w:tab w:pos="475" w:val="left" w:leader="none"/>
          <w:tab w:pos="476" w:val="left" w:leader="none"/>
        </w:tabs>
        <w:spacing w:line="283" w:lineRule="auto" w:before="2" w:after="0"/>
        <w:ind w:left="476" w:right="1128" w:hanging="360"/>
        <w:jc w:val="left"/>
        <w:rPr>
          <w:sz w:val="20"/>
        </w:rPr>
      </w:pPr>
      <w:r>
        <w:rPr>
          <w:color w:val="231F20"/>
          <w:w w:val="90"/>
          <w:sz w:val="20"/>
        </w:rPr>
        <w:t>Generar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dinámica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renovación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artística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continua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ha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mantenido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vigente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relación </w:t>
      </w:r>
      <w:r>
        <w:rPr>
          <w:color w:val="231F20"/>
          <w:w w:val="95"/>
          <w:sz w:val="20"/>
        </w:rPr>
        <w:t>teatro-sociedad.</w:t>
      </w:r>
    </w:p>
    <w:p>
      <w:pPr>
        <w:pStyle w:val="ListParagraph"/>
        <w:numPr>
          <w:ilvl w:val="0"/>
          <w:numId w:val="383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Mantener la unidad de la comunidad artística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383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Consolidar su función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social.</w:t>
      </w:r>
    </w:p>
    <w:p>
      <w:pPr>
        <w:pStyle w:val="ListParagraph"/>
        <w:numPr>
          <w:ilvl w:val="0"/>
          <w:numId w:val="383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Crear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fortalecer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nuevos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públicos,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pero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todo,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recuperar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espectador.</w:t>
      </w:r>
    </w:p>
    <w:p>
      <w:pPr>
        <w:pStyle w:val="ListParagraph"/>
        <w:numPr>
          <w:ilvl w:val="0"/>
          <w:numId w:val="383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Abrir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escenarios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cuadros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institución.</w:t>
      </w:r>
    </w:p>
    <w:p>
      <w:pPr>
        <w:pStyle w:val="ListParagraph"/>
        <w:numPr>
          <w:ilvl w:val="0"/>
          <w:numId w:val="383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Fortalecer la infraestructura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teatral.</w:t>
      </w:r>
    </w:p>
    <w:p>
      <w:pPr>
        <w:pStyle w:val="ListParagraph"/>
        <w:numPr>
          <w:ilvl w:val="0"/>
          <w:numId w:val="383"/>
        </w:numPr>
        <w:tabs>
          <w:tab w:pos="476" w:val="left" w:leader="none"/>
        </w:tabs>
        <w:spacing w:line="283" w:lineRule="auto" w:before="42" w:after="0"/>
        <w:ind w:left="476" w:right="1128" w:hanging="360"/>
        <w:jc w:val="left"/>
        <w:rPr>
          <w:sz w:val="20"/>
        </w:rPr>
      </w:pPr>
      <w:r>
        <w:rPr>
          <w:color w:val="231F20"/>
          <w:w w:val="90"/>
          <w:sz w:val="20"/>
        </w:rPr>
        <w:t>Mantener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nutrir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participación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público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existente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abrir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distribución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proceso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teatral </w:t>
      </w:r>
      <w:r>
        <w:rPr>
          <w:color w:val="231F20"/>
          <w:w w:val="85"/>
          <w:sz w:val="20"/>
        </w:rPr>
        <w:t>al crecimiento de nuevos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públicos.</w:t>
      </w:r>
    </w:p>
    <w:p>
      <w:pPr>
        <w:pStyle w:val="ListParagraph"/>
        <w:numPr>
          <w:ilvl w:val="0"/>
          <w:numId w:val="383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fortalecimiento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teatral.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83" w:lineRule="auto" w:before="1"/>
        <w:ind w:left="115" w:right="1040" w:firstLine="360"/>
      </w:pPr>
      <w:r>
        <w:rPr>
          <w:b/>
          <w:color w:val="939598"/>
          <w:w w:val="85"/>
        </w:rPr>
        <w:t>Artículo 3. </w:t>
      </w:r>
      <w:r>
        <w:rPr>
          <w:color w:val="231F20"/>
          <w:w w:val="85"/>
        </w:rPr>
        <w:t>Para desarrollar sus funciones, la Compañía Universitaria de Teatro de la Universidad Autónoma del Estado de México contará por lo menos con la siguiente estructura organizacional: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38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Consejo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Directivo;</w:t>
      </w:r>
    </w:p>
    <w:p>
      <w:pPr>
        <w:pStyle w:val="ListParagraph"/>
        <w:numPr>
          <w:ilvl w:val="0"/>
          <w:numId w:val="384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9.807185pt;width:2.050pt;height:62pt;mso-position-horizontal-relative:page;mso-position-vertical-relative:paragraph;z-index:55816" coordorigin="8950,196" coordsize="41,1240">
            <v:line style="position:absolute" from="8970,216" to="8970,1356" stroked="true" strokeweight="2pt" strokecolor="#231f20">
              <v:stroke dashstyle="dash"/>
            </v:line>
            <v:line style="position:absolute" from="8970,1416" to="8970,1416" stroked="true" strokeweight="2pt" strokecolor="#231f20"/>
            <v:line style="position:absolute" from="8970,1416" to="8970,141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5840" from="448.498413pt,4.807885pt" to="448.498413pt,4.807885pt" stroked="true" strokeweight="2pt" strokecolor="#231f20">
            <w10:wrap type="none"/>
          </v:line>
        </w:pict>
      </w:r>
      <w:r>
        <w:rPr/>
        <w:pict>
          <v:shape style="position:absolute;margin-left:451.661285pt;margin-top:8.695782pt;width:17pt;height:58.3pt;mso-position-horizontal-relative:page;mso-position-vertical-relative:paragraph;z-index:558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50" w:right="-627" w:hanging="33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Compañí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Teatro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Consejo Artístico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Asesor;</w:t>
      </w:r>
    </w:p>
    <w:p>
      <w:pPr>
        <w:pStyle w:val="ListParagraph"/>
        <w:numPr>
          <w:ilvl w:val="0"/>
          <w:numId w:val="384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Dirección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artística;</w:t>
      </w:r>
    </w:p>
    <w:p>
      <w:pPr>
        <w:pStyle w:val="ListParagraph"/>
        <w:numPr>
          <w:ilvl w:val="0"/>
          <w:numId w:val="384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Coordinación ejecutiva 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administrativa;</w:t>
      </w:r>
    </w:p>
    <w:p>
      <w:pPr>
        <w:pStyle w:val="ListParagraph"/>
        <w:numPr>
          <w:ilvl w:val="0"/>
          <w:numId w:val="384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13.974982pt;width:36.450pt;height:17.05pt;mso-position-horizontal-relative:page;mso-position-vertical-relative:paragraph;z-index:55864" coordorigin="9080,279" coordsize="729,341">
            <v:line style="position:absolute" from="9100,600" to="9411,600" stroked="true" strokeweight="2pt" strokecolor="#231f20">
              <v:stroke dashstyle="dash"/>
            </v:line>
            <v:line style="position:absolute" from="9748,600" to="9748,600" stroked="true" strokeweight="2pt" strokecolor="#231f20"/>
            <v:rect style="position:absolute;left:9411;top:27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técnica;</w:t>
      </w:r>
    </w:p>
    <w:p>
      <w:pPr>
        <w:pStyle w:val="ListParagraph"/>
        <w:numPr>
          <w:ilvl w:val="0"/>
          <w:numId w:val="384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Técnicos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eventuales;</w:t>
      </w:r>
    </w:p>
    <w:p>
      <w:pPr>
        <w:pStyle w:val="ListParagraph"/>
        <w:numPr>
          <w:ilvl w:val="0"/>
          <w:numId w:val="384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Coordinación 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elenco;</w:t>
      </w:r>
    </w:p>
    <w:p>
      <w:pPr>
        <w:pStyle w:val="ListParagraph"/>
        <w:numPr>
          <w:ilvl w:val="0"/>
          <w:numId w:val="384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Área de programación, organización y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difusión;</w:t>
      </w:r>
    </w:p>
    <w:p>
      <w:pPr>
        <w:pStyle w:val="ListParagraph"/>
        <w:numPr>
          <w:ilvl w:val="0"/>
          <w:numId w:val="384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Área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diseño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imagen;</w:t>
      </w:r>
    </w:p>
    <w:p>
      <w:pPr>
        <w:pStyle w:val="ListParagraph"/>
        <w:numPr>
          <w:ilvl w:val="0"/>
          <w:numId w:val="384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Área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literatura;</w:t>
      </w:r>
    </w:p>
    <w:p>
      <w:pPr>
        <w:pStyle w:val="ListParagraph"/>
        <w:numPr>
          <w:ilvl w:val="0"/>
          <w:numId w:val="384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Artistas invitados;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384"/>
        </w:numPr>
        <w:tabs>
          <w:tab w:pos="476" w:val="left" w:leader="none"/>
        </w:tabs>
        <w:spacing w:line="292" w:lineRule="auto" w:before="50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establezca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necesarios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desarrollo del objeto y fines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institucionales.</w:t>
      </w:r>
    </w:p>
    <w:p>
      <w:pPr>
        <w:spacing w:after="0" w:line="292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ESTABLECE LA COMPAÑÍA UNIVERSITARIA DE TEATRO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Directivo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jerarquía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4"/>
          <w:w w:val="85"/>
        </w:rPr>
        <w:t>Teatro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proyec- </w:t>
      </w:r>
      <w:r>
        <w:rPr>
          <w:color w:val="231F20"/>
          <w:w w:val="90"/>
        </w:rPr>
        <w:t>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dependerá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anual,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evaluará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gestionará sus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recursos.</w:t>
      </w:r>
    </w:p>
    <w:p>
      <w:pPr>
        <w:pStyle w:val="BodyText"/>
        <w:spacing w:line="292" w:lineRule="auto" w:before="161"/>
        <w:ind w:left="1130" w:right="114" w:firstLine="360"/>
        <w:jc w:val="right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Directivo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conformado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Cultural,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Artística,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Humanidades,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Licenciatura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Artes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Teatrales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Humanidades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Departamento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Infraestructura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Artística,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dependiente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Promoción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Artística.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6.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Artístico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consultivo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encargado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diseñar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polí- </w:t>
      </w:r>
      <w:r>
        <w:rPr>
          <w:color w:val="231F20"/>
          <w:w w:val="85"/>
        </w:rPr>
        <w:t>ticas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equipos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artísticos,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repertorio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evaluación.</w:t>
      </w:r>
    </w:p>
    <w:p>
      <w:pPr>
        <w:pStyle w:val="BodyText"/>
        <w:spacing w:line="292" w:lineRule="auto" w:before="161"/>
        <w:ind w:left="1130" w:right="117" w:firstLine="360"/>
        <w:jc w:val="both"/>
      </w:pPr>
      <w:r>
        <w:rPr>
          <w:b/>
          <w:color w:val="939598"/>
          <w:spacing w:val="-3"/>
          <w:w w:val="85"/>
        </w:rPr>
        <w:t>Artículo </w:t>
      </w:r>
      <w:r>
        <w:rPr>
          <w:b/>
          <w:color w:val="939598"/>
          <w:w w:val="85"/>
        </w:rPr>
        <w:t>7.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Consejo Artístico Asesor estará integrado </w:t>
      </w:r>
      <w:r>
        <w:rPr>
          <w:color w:val="231F20"/>
          <w:w w:val="85"/>
        </w:rPr>
        <w:t>por </w:t>
      </w:r>
      <w:r>
        <w:rPr>
          <w:color w:val="231F20"/>
          <w:spacing w:val="-3"/>
          <w:w w:val="85"/>
        </w:rPr>
        <w:t>artistas notables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elenco permanente </w:t>
      </w:r>
      <w:r>
        <w:rPr>
          <w:color w:val="231F20"/>
          <w:w w:val="85"/>
        </w:rPr>
        <w:t>en conjunto con personal de la Secretaría de Difusión Cultural.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8.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Artística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encargada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criterios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generales 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orienten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escénica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dirigirá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principalmente,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difusión.</w:t>
      </w:r>
    </w:p>
    <w:p>
      <w:pPr>
        <w:pStyle w:val="BodyText"/>
        <w:spacing w:before="1"/>
        <w:ind w:left="1491" w:right="34"/>
      </w:pPr>
      <w:r>
        <w:rPr>
          <w:color w:val="231F20"/>
          <w:w w:val="90"/>
        </w:rPr>
        <w:t>Este cargo lo ocupará un integrante del elenco, o bien, un reconocido director invitado.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9.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Ejecutiva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toma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Artístico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Artístico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Asesor,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gestión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aprueben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Directivo,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esquemas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trabajará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estrechamente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cuidado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realizaciones,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estrategias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gestión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espectáculo.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ocuparán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administrativas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Direc- </w:t>
      </w:r>
      <w:r>
        <w:rPr>
          <w:color w:val="231F20"/>
          <w:w w:val="85"/>
        </w:rPr>
        <w:t>ción de Promoción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Artística.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/>
        <w:pict>
          <v:group style="position:absolute;margin-left:40.888802pt;margin-top:41.695782pt;width:2.050pt;height:62pt;mso-position-horizontal-relative:page;mso-position-vertical-relative:paragraph;z-index:55936" coordorigin="818,834" coordsize="41,1240">
            <v:line style="position:absolute" from="838,854" to="838,1994" stroked="true" strokeweight="2pt" strokecolor="#231f20">
              <v:stroke dashstyle="dash"/>
            </v:line>
            <v:line style="position:absolute" from="838,2054" to="838,2054" stroked="true" strokeweight="2pt" strokecolor="#231f20"/>
            <v:line style="position:absolute" from="838,2053" to="838,205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5960" from="41.893501pt,36.69648pt" to="41.893501pt,36.69648pt" stroked="true" strokeweight="2pt" strokecolor="#231f20">
            <w10:wrap type="none"/>
          </v:line>
        </w:pict>
      </w:r>
      <w:r>
        <w:rPr/>
        <w:pict>
          <v:shape style="position:absolute;margin-left:23.053997pt;margin-top:40.584377pt;width:17.05pt;height:58.3pt;mso-position-horizontal-relative:page;mso-position-vertical-relative:paragraph;z-index:560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50" w:right="-626" w:hanging="33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Compañí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Teatro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Técnica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talleres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escenográfica,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ves- </w:t>
      </w:r>
      <w:r>
        <w:rPr>
          <w:color w:val="231F20"/>
          <w:w w:val="85"/>
        </w:rPr>
        <w:t>tuario, utilería y pintura, elaborará los materiales escénicos necesarios para cada producción, propon- </w:t>
      </w:r>
      <w:r>
        <w:rPr>
          <w:color w:val="231F20"/>
          <w:w w:val="90"/>
        </w:rPr>
        <w:t>drá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contratación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técnicos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eventuales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responsable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buen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teatros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giras.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/>
        <w:pict>
          <v:group style="position:absolute;margin-left:0pt;margin-top:22.672882pt;width:36.450pt;height:17.05pt;mso-position-horizontal-relative:page;mso-position-vertical-relative:paragraph;z-index:55984" coordorigin="0,453" coordsize="729,341">
            <v:line style="position:absolute" from="397,773" to="708,773" stroked="true" strokeweight="2pt" strokecolor="#231f20">
              <v:stroke dashstyle="dash"/>
            </v:line>
            <v:line style="position:absolute" from="60,773" to="60,773" stroked="true" strokeweight="2pt" strokecolor="#231f20"/>
            <v:rect style="position:absolute;left:0;top:45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Apoyará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ensayos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laboratorio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cargo 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tarea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instruir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distribuir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tareas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técnicos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considerando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di- </w:t>
      </w:r>
      <w:r>
        <w:rPr>
          <w:color w:val="231F20"/>
          <w:w w:val="85"/>
        </w:rPr>
        <w:t>seño e ingeniería escénica, iluminación, audio y multimedia; escenografía; pintura y utilería;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vestuario, peluquería y maquillaje y por último,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traspunte.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Técnica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participará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teatro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técnica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Promo- </w:t>
      </w:r>
      <w:r>
        <w:rPr>
          <w:color w:val="231F20"/>
          <w:w w:val="85"/>
        </w:rPr>
        <w:t>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Artística.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spacing w:val="-4"/>
          <w:w w:val="85"/>
        </w:rPr>
        <w:t>11</w:t>
      </w:r>
      <w:r>
        <w:rPr>
          <w:color w:val="231F20"/>
          <w:spacing w:val="-4"/>
          <w:w w:val="85"/>
        </w:rPr>
        <w:t>.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técnicos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eventuales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estudiantes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teatro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interés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mejorar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forma- </w:t>
      </w:r>
      <w:r>
        <w:rPr>
          <w:color w:val="231F20"/>
          <w:w w:val="90"/>
        </w:rPr>
        <w:t>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avalar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especializados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sugiera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Técnica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Compañía.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223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ESTABLECE LA COMPAÑÍA UNIVERSITARIA DE TEATRO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12.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Elenco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encargada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planear,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organizar,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coordinar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supervisar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actorales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incluidos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ensayos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elenco,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definirá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 estrategias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elenco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colectivo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homogéneo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asistirá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Artístico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85"/>
        </w:rPr>
        <w:t>correspondiente al seguimiento de la propuesta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escénica.</w:t>
      </w:r>
    </w:p>
    <w:p>
      <w:pPr>
        <w:pStyle w:val="BodyText"/>
        <w:ind w:left="475" w:right="34"/>
      </w:pPr>
      <w:r>
        <w:rPr>
          <w:color w:val="231F20"/>
          <w:w w:val="90"/>
        </w:rPr>
        <w:t>El titular de la Coordinación del elenco, será nombrado por el Consejo Directivo.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97" w:lineRule="auto" w:before="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13.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Programación,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organizará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 programación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temporadas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giras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difusión;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asimismo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responsabili- </w:t>
      </w:r>
      <w:r>
        <w:rPr>
          <w:color w:val="231F20"/>
          <w:w w:val="90"/>
        </w:rPr>
        <w:t>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públicos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cautivos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consolidar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diálogo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espectador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vincular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oferta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organizados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sociedad.</w: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Procurará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público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programadas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trabajará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formar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 público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supervisar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verificar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Com- </w:t>
      </w:r>
      <w:r>
        <w:rPr>
          <w:color w:val="231F20"/>
          <w:w w:val="85"/>
        </w:rPr>
        <w:t>pañía sean conocidas por 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sociedad.</w:t>
      </w:r>
    </w:p>
    <w:p>
      <w:pPr>
        <w:pStyle w:val="BodyText"/>
        <w:ind w:left="475" w:right="34"/>
      </w:pPr>
      <w:r>
        <w:rPr>
          <w:color w:val="231F20"/>
          <w:w w:val="85"/>
        </w:rPr>
        <w:t>El responsable será nombrado por el Consejo Directivo.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97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14</w:t>
      </w:r>
      <w:r>
        <w:rPr>
          <w:color w:val="231F20"/>
          <w:w w:val="90"/>
        </w:rPr>
        <w:t>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Imagen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encargada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diseñar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imagen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gráfi- 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puesta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escena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memoria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gráfica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temporadas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repertorio,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inte- </w:t>
      </w:r>
      <w:r>
        <w:rPr>
          <w:color w:val="231F20"/>
          <w:w w:val="85"/>
        </w:rPr>
        <w:t>grada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especializado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Cultural,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Dirección General de Comunicación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7" w:lineRule="auto" w:before="160"/>
        <w:ind w:left="115" w:right="1129" w:firstLine="360"/>
        <w:jc w:val="right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Literatura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revisará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propondrá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textos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repertorio,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tegrada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especialistas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Literatura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Elenco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Artístico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y/o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Humanidades.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16.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Artistas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Invitados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designarán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repertorio, </w:t>
      </w:r>
      <w:r>
        <w:rPr>
          <w:color w:val="231F20"/>
          <w:w w:val="85"/>
        </w:rPr>
        <w:t>se permitirá la invitación a dramaturgos, directores de escena, escenógrafos, iluminadores, diseñado- 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vestuario,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coreógrafos,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compositores,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directores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musicales,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actores,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actrices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bailarines.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/>
        <w:pict>
          <v:group style="position:absolute;margin-left:447.498413pt;margin-top:45.171478pt;width:2.050pt;height:62pt;mso-position-horizontal-relative:page;mso-position-vertical-relative:paragraph;z-index:56056" coordorigin="8950,903" coordsize="41,1240">
            <v:line style="position:absolute" from="8970,923" to="8970,2063" stroked="true" strokeweight="2pt" strokecolor="#231f20">
              <v:stroke dashstyle="dash"/>
            </v:line>
            <v:line style="position:absolute" from="8970,2123" to="8970,2123" stroked="true" strokeweight="2pt" strokecolor="#231f20"/>
            <v:line style="position:absolute" from="8970,2123" to="8970,212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6080" from="448.498413pt,40.172180pt" to="448.498413pt,40.172180pt" stroked="true" strokeweight="2pt" strokecolor="#231f20">
            <w10:wrap type="none"/>
          </v:line>
        </w:pict>
      </w:r>
      <w:r>
        <w:rPr/>
        <w:pict>
          <v:shape style="position:absolute;margin-left:451.661285pt;margin-top:44.060078pt;width:17pt;height:58.3pt;mso-position-horizontal-relative:page;mso-position-vertical-relative:paragraph;z-index:561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50" w:right="-627" w:hanging="33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Compañí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Teatro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presupuesto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Teatro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Autónoma 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asignado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considerar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presupuesto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único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Compañía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Teatro,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independiente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 asignado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anualmente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Operativos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Promoción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Artística.</w:t>
      </w:r>
    </w:p>
    <w:p>
      <w:pPr>
        <w:pStyle w:val="BodyText"/>
        <w:spacing w:line="297" w:lineRule="auto"/>
        <w:ind w:left="115" w:right="1129" w:firstLine="360"/>
        <w:jc w:val="both"/>
      </w:pPr>
      <w:r>
        <w:rPr/>
        <w:pict>
          <v:group style="position:absolute;margin-left:453.987183pt;margin-top:25.324476pt;width:36.450pt;height:17.05pt;mso-position-horizontal-relative:page;mso-position-vertical-relative:paragraph;z-index:56104" coordorigin="9080,506" coordsize="729,341">
            <v:line style="position:absolute" from="9100,827" to="9411,827" stroked="true" strokeweight="2pt" strokecolor="#231f20">
              <v:stroke dashstyle="dash"/>
            </v:line>
            <v:line style="position:absolute" from="9748,827" to="9748,827" stroked="true" strokeweight="2pt" strokecolor="#231f20"/>
            <v:rect style="position:absolute;left:9411;top:50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pertinencia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buscar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convenios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privada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ins- tancias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culturales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coproducir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teatro,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mecanismo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cobros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cuota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recuperación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garantía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ofrecer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teatro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contribuya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elevar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ín- dices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salas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teatrales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establecerán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actividad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teatral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contener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dicha </w:t>
      </w:r>
      <w:r>
        <w:rPr>
          <w:color w:val="231F20"/>
          <w:w w:val="95"/>
        </w:rPr>
        <w:t>información.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18.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fortalecimiento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actividad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teatral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 Estado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actualizado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anualmente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Directivo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presentado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Rec- </w:t>
      </w:r>
      <w:r>
        <w:rPr>
          <w:color w:val="231F20"/>
          <w:w w:val="90"/>
        </w:rPr>
        <w:t>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aprobación.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ESTABLECE LA COMPAÑÍA UNIVERSITARIA DE TEATRO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314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actualización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fortalecimiento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actividad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teatral,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participarán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integran- </w:t>
      </w:r>
      <w:r>
        <w:rPr>
          <w:color w:val="231F20"/>
          <w:w w:val="90"/>
        </w:rPr>
        <w:t>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Teatro.</w:t>
      </w:r>
    </w:p>
    <w:p>
      <w:pPr>
        <w:pStyle w:val="BodyText"/>
      </w:pPr>
    </w:p>
    <w:p>
      <w:pPr>
        <w:pStyle w:val="Heading3"/>
        <w:spacing w:before="152"/>
        <w:ind w:left="1928" w:right="1114"/>
      </w:pPr>
      <w:r>
        <w:rPr>
          <w:color w:val="231F20"/>
          <w:w w:val="90"/>
        </w:rPr>
        <w:t>TRANSITORIOS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ind w:left="1491" w:right="782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acuerdo en el órgano oficial </w:t>
      </w:r>
      <w:r>
        <w:rPr>
          <w:rFonts w:ascii="Cambria" w:hAnsi="Cambria"/>
          <w:color w:val="231F20"/>
          <w:w w:val="85"/>
        </w:rPr>
        <w:t>“</w:t>
      </w:r>
      <w:r>
        <w:rPr>
          <w:color w:val="231F20"/>
          <w:w w:val="85"/>
        </w:rPr>
        <w:t>Gaceta Universitaria</w:t>
      </w:r>
      <w:r>
        <w:rPr>
          <w:rFonts w:ascii="Cambria" w:hAnsi="Cambria"/>
          <w:color w:val="231F20"/>
          <w:w w:val="85"/>
        </w:rPr>
        <w:t>”</w:t>
      </w:r>
      <w:r>
        <w:rPr>
          <w:color w:val="231F20"/>
          <w:w w:val="85"/>
        </w:rPr>
        <w:t>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92" w:lineRule="auto"/>
        <w:ind w:left="1130" w:right="313" w:firstLine="360"/>
        <w:jc w:val="both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Universidad.</w:t>
      </w:r>
    </w:p>
    <w:p>
      <w:pPr>
        <w:pStyle w:val="BodyText"/>
        <w:spacing w:line="292" w:lineRule="auto" w:before="161"/>
        <w:ind w:left="1130" w:right="315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jerarquía </w:t>
      </w:r>
      <w:r>
        <w:rPr>
          <w:color w:val="231F20"/>
          <w:w w:val="85"/>
        </w:rPr>
        <w:t>que se oponga al presente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  <w:spacing w:line="292" w:lineRule="auto" w:before="161"/>
        <w:ind w:left="1130" w:right="314" w:firstLine="360"/>
        <w:jc w:val="both"/>
      </w:pPr>
      <w:r>
        <w:rPr>
          <w:b/>
          <w:color w:val="939598"/>
          <w:w w:val="90"/>
        </w:rPr>
        <w:t>Cuarto.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instruirá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correspondientes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provean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  <w:spacing w:line="292" w:lineRule="auto" w:before="161"/>
        <w:ind w:left="1130" w:right="315" w:firstLine="360"/>
        <w:jc w:val="both"/>
      </w:pPr>
      <w:r>
        <w:rPr>
          <w:b/>
          <w:color w:val="939598"/>
          <w:w w:val="85"/>
        </w:rPr>
        <w:t>Quinto.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implantación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estructura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afectará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presupuesto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ni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implicará la creación de nuevas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plazas.</w:t>
      </w:r>
    </w:p>
    <w:p>
      <w:pPr>
        <w:pStyle w:val="BodyText"/>
        <w:spacing w:line="292" w:lineRule="auto" w:before="161"/>
        <w:ind w:left="1130" w:right="314" w:firstLine="360"/>
        <w:jc w:val="both"/>
      </w:pPr>
      <w:r>
        <w:rPr>
          <w:b/>
          <w:color w:val="939598"/>
          <w:w w:val="90"/>
        </w:rPr>
        <w:t>Sexto.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spacing w:val="-5"/>
          <w:w w:val="90"/>
        </w:rPr>
        <w:t>Toda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modificación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orgánica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contar 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autorización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Desarrollo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Administrativo.</w:t>
      </w:r>
    </w:p>
    <w:p>
      <w:pPr>
        <w:pStyle w:val="BodyText"/>
      </w:pPr>
    </w:p>
    <w:p>
      <w:pPr>
        <w:pStyle w:val="Heading3"/>
        <w:spacing w:line="645" w:lineRule="auto" w:before="152"/>
        <w:ind w:left="2201" w:right="1384"/>
      </w:pPr>
      <w:r>
        <w:rPr/>
        <w:pict>
          <v:group style="position:absolute;margin-left:40.888802pt;margin-top:96.151665pt;width:2.050pt;height:62pt;mso-position-horizontal-relative:page;mso-position-vertical-relative:paragraph;z-index:56200" coordorigin="818,1923" coordsize="41,1240">
            <v:line style="position:absolute" from="838,1943" to="838,3083" stroked="true" strokeweight="2pt" strokecolor="#231f20">
              <v:stroke dashstyle="dash"/>
            </v:line>
            <v:line style="position:absolute" from="838,3143" to="838,3143" stroked="true" strokeweight="2pt" strokecolor="#231f20"/>
            <v:line style="position:absolute" from="838,3142" to="838,3142" stroked="true" strokeweight="2pt" strokecolor="#231f20"/>
            <w10:wrap type="none"/>
          </v:group>
        </w:pict>
      </w:r>
      <w:r>
        <w:rPr/>
        <w:pict>
          <v:group style="position:absolute;margin-left:0pt;margin-top:141.119568pt;width:36.450pt;height:17.05pt;mso-position-horizontal-relative:page;mso-position-vertical-relative:paragraph;z-index:56224" coordorigin="0,2822" coordsize="729,341">
            <v:line style="position:absolute" from="397,3142" to="708,3142" stroked="true" strokeweight="2pt" strokecolor="#231f20">
              <v:stroke dashstyle="dash"/>
            </v:line>
            <v:line style="position:absolute" from="60,3142" to="60,3142" stroked="true" strokeweight="2pt" strokecolor="#231f20"/>
            <v:rect style="position:absolute;left:0;top:282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95.04026pt;width:17.05pt;height:58.3pt;mso-position-horizontal-relative:page;mso-position-vertical-relative:paragraph;z-index:562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50" w:right="-626" w:hanging="33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Compañí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Teatro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1.893501pt;margin-top:71.070320pt;width:408.75pt;height:81.3pt;mso-position-horizontal-relative:page;mso-position-vertical-relative:paragraph;z-index:5627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348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27 de marzo de 2014.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06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225, marzo de 2014, Época </w:t>
                        </w:r>
                        <w:r>
                          <w:rPr>
                            <w:color w:val="231F20"/>
                            <w:spacing w:val="-4"/>
                            <w:w w:val="85"/>
                            <w:sz w:val="20"/>
                          </w:rPr>
                          <w:t>XIV,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618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27 de marzo de 2014.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spacing w:before="10"/>
        <w:rPr>
          <w:b/>
          <w:sz w:val="22"/>
        </w:rPr>
      </w:pPr>
      <w:r>
        <w:rPr/>
        <w:pict>
          <v:line style="position:absolute;mso-position-horizontal-relative:page;mso-position-vertical-relative:paragraph;z-index:56176;mso-wrap-distance-left:0;mso-wrap-distance-right:0" from="41.893501pt,16.133917pt" to="41.893501pt,16.133917pt" stroked="true" strokeweight="2pt" strokecolor="#231f20">
            <w10:wrap type="topAndBottom"/>
          </v:line>
        </w:pict>
      </w:r>
    </w:p>
    <w:p>
      <w:pPr>
        <w:spacing w:after="0"/>
        <w:rPr>
          <w:sz w:val="22"/>
        </w:rPr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090192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0" w:right="0" w:firstLine="0"/>
                    <w:jc w:val="righ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 DE BECAS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477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496.425201pt;width:2.050pt;height:62pt;mso-position-horizontal-relative:page;mso-position-vertical-relative:page;z-index:56344" coordorigin="8950,9929" coordsize="41,1240">
            <v:line style="position:absolute" from="8970,9949" to="8970,11088" stroked="true" strokeweight="2pt" strokecolor="#231f20">
              <v:stroke dashstyle="dash"/>
            </v:line>
            <v:line style="position:absolute" from="8970,11148" to="8970,11148" stroked="true" strokeweight="2pt" strokecolor="#231f20"/>
            <v:line style="position:absolute" from="8970,11148" to="8970,11148" stroked="true" strokeweight="2pt" strokecolor="#231f20"/>
            <w10:wrap type="none"/>
          </v:group>
        </w:pict>
      </w:r>
      <w:r>
        <w:rPr/>
        <w:pict>
          <v:group style="position:absolute;margin-left:453.987183pt;margin-top:541.393005pt;width:36.450pt;height:17.05pt;mso-position-horizontal-relative:page;mso-position-vertical-relative:page;z-index:56368" coordorigin="9080,10828" coordsize="729,341">
            <v:line style="position:absolute" from="9100,11148" to="9411,11148" stroked="true" strokeweight="2pt" strokecolor="#231f20">
              <v:stroke dashstyle="dash"/>
            </v:line>
            <v:line style="position:absolute" from="9748,11148" to="9748,11148" stroked="true" strokeweight="2pt" strokecolor="#231f20"/>
            <v:rect style="position:absolute;left:9411;top:1082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90120" coordorigin="11,283" coordsize="8676,12926">
            <v:line style="position:absolute" from="996,1215" to="8677,1215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1040" type="#_x0000_t75" stroked="false">
              <v:imagedata r:id="rId204" o:title=""/>
            </v:shape>
            <v:shape style="position:absolute;left:988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5.541412pt;margin-top:502.676483pt;width:9pt;height:43.55pt;mso-position-horizontal-relative:page;mso-position-vertical-relative:page;z-index:56416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"/>
        <w:rPr>
          <w:b/>
          <w:sz w:val="25"/>
        </w:rPr>
      </w:pPr>
    </w:p>
    <w:p>
      <w:pPr>
        <w:spacing w:line="249" w:lineRule="auto" w:before="68"/>
        <w:ind w:left="3496" w:right="1413" w:hanging="1172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2"/>
          <w:sz w:val="18"/>
        </w:rPr>
        <w:t>Beca</w:t>
      </w:r>
      <w:r>
        <w:rPr>
          <w:rFonts w:ascii="Cambria" w:hAnsi="Cambria"/>
          <w:i/>
          <w:color w:val="FFFFFF"/>
          <w:w w:val="112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ónoma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  <w:sz w:val="26"/>
        </w:rPr>
      </w:pPr>
      <w:r>
        <w:rPr/>
        <w:pict>
          <v:line style="position:absolute;mso-position-horizontal-relative:page;mso-position-vertical-relative:paragraph;z-index:56296;mso-wrap-distance-left:0;mso-wrap-distance-right:0" from="448.498413pt,18.226685pt" to="448.498413pt,18.226685pt" stroked="true" strokeweight="2pt" strokecolor="#231f20">
            <w10:wrap type="topAndBottom"/>
          </v:line>
        </w:pict>
      </w:r>
    </w:p>
    <w:p>
      <w:pPr>
        <w:spacing w:after="0"/>
        <w:rPr>
          <w:rFonts w:ascii="Cambria"/>
          <w:sz w:val="26"/>
        </w:rPr>
        <w:sectPr>
          <w:footerReference w:type="default" r:id="rId203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05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83" w:lineRule="auto"/>
        <w:ind w:left="985" w:right="1910"/>
      </w:pPr>
      <w:r>
        <w:rPr/>
        <w:pict>
          <v:shape style="position:absolute;margin-left:45.641998pt;margin-top:-32.265057pt;width:392.4pt;height:30.15pt;mso-position-horizontal-relative:page;mso-position-vertical-relative:paragraph;z-index:-1090048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0" w:right="81" w:firstLine="0"/>
                    <w:jc w:val="righ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 DE BECAS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REGLAMENTO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</w:p>
    <w:p>
      <w:pPr>
        <w:pStyle w:val="BodyText"/>
        <w:spacing w:before="1"/>
        <w:rPr>
          <w:b/>
          <w:sz w:val="33"/>
        </w:rPr>
      </w:pPr>
    </w:p>
    <w:p>
      <w:pPr>
        <w:pStyle w:val="Heading3"/>
        <w:spacing w:line="309" w:lineRule="auto"/>
        <w:ind w:left="2738" w:right="3670" w:hanging="1"/>
      </w:pPr>
      <w:r>
        <w:rPr>
          <w:color w:val="231F20"/>
          <w:w w:val="90"/>
        </w:rPr>
        <w:t>TÍTULO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7" w:lineRule="auto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instancias,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procedi- mientos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inherentes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Estado 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before="162"/>
        <w:ind w:left="555"/>
      </w:pPr>
      <w:r>
        <w:rPr>
          <w:b/>
          <w:color w:val="939598"/>
          <w:w w:val="85"/>
        </w:rPr>
        <w:t>Artículo 2. </w:t>
      </w:r>
      <w:r>
        <w:rPr>
          <w:color w:val="231F20"/>
          <w:w w:val="85"/>
        </w:rPr>
        <w:t>Para efectos del presente ordenamiento, se entenderá por: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384"/>
        </w:numPr>
        <w:tabs>
          <w:tab w:pos="656" w:val="left" w:leader="none"/>
        </w:tabs>
        <w:spacing w:line="297" w:lineRule="auto" w:before="0" w:after="0"/>
        <w:ind w:left="656" w:right="1128" w:hanging="460"/>
        <w:jc w:val="both"/>
        <w:rPr>
          <w:sz w:val="20"/>
        </w:rPr>
      </w:pPr>
      <w:r>
        <w:rPr>
          <w:color w:val="231F20"/>
          <w:w w:val="90"/>
          <w:sz w:val="20"/>
        </w:rPr>
        <w:t>Alumno: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encuentra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inscrito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Centros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Universi- 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conserva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dicha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condición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previstos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universitaria;</w:t>
      </w:r>
    </w:p>
    <w:p>
      <w:pPr>
        <w:pStyle w:val="ListParagraph"/>
        <w:numPr>
          <w:ilvl w:val="1"/>
          <w:numId w:val="384"/>
        </w:numPr>
        <w:tabs>
          <w:tab w:pos="655" w:val="left" w:leader="none"/>
          <w:tab w:pos="656" w:val="left" w:leader="none"/>
        </w:tabs>
        <w:spacing w:line="297" w:lineRule="auto" w:before="2" w:after="0"/>
        <w:ind w:left="656" w:right="1129" w:hanging="460"/>
        <w:jc w:val="left"/>
        <w:rPr>
          <w:sz w:val="20"/>
        </w:rPr>
      </w:pPr>
      <w:r>
        <w:rPr>
          <w:color w:val="231F20"/>
          <w:w w:val="85"/>
          <w:sz w:val="20"/>
        </w:rPr>
        <w:t>Beca: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apoyo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económico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otorgado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quienes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resulten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becarios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beneficiarios, 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cualquiera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modalidades,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Reglamento;</w:t>
      </w:r>
    </w:p>
    <w:p>
      <w:pPr>
        <w:pStyle w:val="ListParagraph"/>
        <w:numPr>
          <w:ilvl w:val="1"/>
          <w:numId w:val="384"/>
        </w:numPr>
        <w:tabs>
          <w:tab w:pos="655" w:val="left" w:leader="none"/>
          <w:tab w:pos="656" w:val="left" w:leader="none"/>
        </w:tabs>
        <w:spacing w:line="240" w:lineRule="auto" w:before="2" w:after="0"/>
        <w:ind w:left="656" w:right="0" w:hanging="4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Becario: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quien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calidad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alumno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recibe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modalidad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beca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otorga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Universidad;</w:t>
      </w:r>
    </w:p>
    <w:p>
      <w:pPr>
        <w:pStyle w:val="ListParagraph"/>
        <w:numPr>
          <w:ilvl w:val="1"/>
          <w:numId w:val="384"/>
        </w:numPr>
        <w:tabs>
          <w:tab w:pos="655" w:val="left" w:leader="none"/>
          <w:tab w:pos="656" w:val="left" w:leader="none"/>
        </w:tabs>
        <w:spacing w:line="297" w:lineRule="auto" w:before="56" w:after="0"/>
        <w:ind w:left="656" w:right="1131" w:hanging="460"/>
        <w:jc w:val="left"/>
        <w:rPr>
          <w:sz w:val="20"/>
        </w:rPr>
      </w:pPr>
      <w:r>
        <w:rPr>
          <w:color w:val="231F20"/>
          <w:w w:val="85"/>
          <w:sz w:val="20"/>
        </w:rPr>
        <w:t>Beneficiario: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sin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tener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condición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recibe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modalidad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beca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 otorga 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</w:p>
    <w:p>
      <w:pPr>
        <w:pStyle w:val="ListParagraph"/>
        <w:numPr>
          <w:ilvl w:val="1"/>
          <w:numId w:val="384"/>
        </w:numPr>
        <w:tabs>
          <w:tab w:pos="655" w:val="left" w:leader="none"/>
          <w:tab w:pos="656" w:val="left" w:leader="none"/>
        </w:tabs>
        <w:spacing w:line="240" w:lineRule="auto" w:before="2" w:after="0"/>
        <w:ind w:left="656" w:right="0" w:hanging="4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Ciclo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escolar: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cada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uno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periodos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lectivos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estudios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integran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plan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correspondiente;</w:t>
      </w:r>
    </w:p>
    <w:p>
      <w:pPr>
        <w:pStyle w:val="BodyText"/>
        <w:tabs>
          <w:tab w:pos="655" w:val="left" w:leader="none"/>
        </w:tabs>
        <w:spacing w:before="56"/>
        <w:ind w:left="195"/>
      </w:pPr>
      <w:r>
        <w:rPr>
          <w:color w:val="231F20"/>
          <w:w w:val="95"/>
        </w:rPr>
        <w:t>vI.</w:t>
        <w:tab/>
      </w:r>
      <w:r>
        <w:rPr>
          <w:color w:val="231F20"/>
          <w:w w:val="90"/>
          <w:sz w:val="14"/>
        </w:rPr>
        <w:t>cIIDn</w:t>
      </w:r>
      <w:r>
        <w:rPr>
          <w:color w:val="231F20"/>
          <w:w w:val="90"/>
        </w:rPr>
        <w:t>e: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Impulso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Negocios;</w:t>
      </w:r>
    </w:p>
    <w:p>
      <w:pPr>
        <w:pStyle w:val="BodyText"/>
        <w:tabs>
          <w:tab w:pos="655" w:val="left" w:leader="none"/>
        </w:tabs>
        <w:spacing w:before="56"/>
        <w:ind w:left="195" w:right="3851"/>
      </w:pPr>
      <w:r>
        <w:rPr>
          <w:color w:val="231F20"/>
          <w:w w:val="95"/>
        </w:rPr>
        <w:t>vII.</w:t>
        <w:tab/>
      </w:r>
      <w:r>
        <w:rPr>
          <w:color w:val="231F20"/>
          <w:w w:val="90"/>
          <w:sz w:val="14"/>
        </w:rPr>
        <w:t>coDeme</w:t>
      </w:r>
      <w:r>
        <w:rPr>
          <w:color w:val="231F20"/>
          <w:w w:val="90"/>
        </w:rPr>
        <w:t>: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Confederación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Deportiva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Mexicana;</w:t>
      </w:r>
    </w:p>
    <w:p>
      <w:pPr>
        <w:pStyle w:val="ListParagraph"/>
        <w:numPr>
          <w:ilvl w:val="0"/>
          <w:numId w:val="385"/>
        </w:numPr>
        <w:tabs>
          <w:tab w:pos="656" w:val="left" w:leader="none"/>
        </w:tabs>
        <w:spacing w:line="240" w:lineRule="auto" w:before="56" w:after="0"/>
        <w:ind w:left="65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Comité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General: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Becas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</w:p>
    <w:p>
      <w:pPr>
        <w:pStyle w:val="ListParagraph"/>
        <w:numPr>
          <w:ilvl w:val="0"/>
          <w:numId w:val="385"/>
        </w:numPr>
        <w:tabs>
          <w:tab w:pos="655" w:val="left" w:leader="none"/>
          <w:tab w:pos="656" w:val="left" w:leader="none"/>
        </w:tabs>
        <w:spacing w:line="297" w:lineRule="auto" w:before="56" w:after="0"/>
        <w:ind w:left="656" w:right="1130" w:hanging="460"/>
        <w:jc w:val="left"/>
        <w:rPr>
          <w:sz w:val="20"/>
        </w:rPr>
      </w:pPr>
      <w:r>
        <w:rPr>
          <w:color w:val="231F20"/>
          <w:w w:val="85"/>
          <w:sz w:val="20"/>
        </w:rPr>
        <w:t>Comité Interno: al Comité Interno de Becas de Organismos</w:t>
      </w:r>
      <w:r>
        <w:rPr>
          <w:color w:val="231F20"/>
          <w:spacing w:val="-35"/>
          <w:w w:val="85"/>
          <w:sz w:val="20"/>
        </w:rPr>
        <w:t> </w:t>
      </w:r>
      <w:r>
        <w:rPr>
          <w:color w:val="231F20"/>
          <w:w w:val="85"/>
          <w:sz w:val="20"/>
        </w:rPr>
        <w:t>Académicos, Centros Universitarios, Planteles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Académicas;</w:t>
      </w:r>
    </w:p>
    <w:p>
      <w:pPr>
        <w:pStyle w:val="ListParagraph"/>
        <w:numPr>
          <w:ilvl w:val="0"/>
          <w:numId w:val="385"/>
        </w:numPr>
        <w:tabs>
          <w:tab w:pos="655" w:val="left" w:leader="none"/>
          <w:tab w:pos="656" w:val="left" w:leader="none"/>
        </w:tabs>
        <w:spacing w:line="240" w:lineRule="auto" w:before="2" w:after="0"/>
        <w:ind w:left="656" w:right="0" w:hanging="460"/>
        <w:jc w:val="left"/>
        <w:rPr>
          <w:sz w:val="20"/>
        </w:rPr>
      </w:pPr>
      <w:r>
        <w:rPr>
          <w:color w:val="231F20"/>
          <w:w w:val="90"/>
          <w:sz w:val="14"/>
        </w:rPr>
        <w:t>conaDe</w:t>
      </w:r>
      <w:r>
        <w:rPr>
          <w:color w:val="231F20"/>
          <w:w w:val="90"/>
          <w:sz w:val="20"/>
        </w:rPr>
        <w:t>: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Comisión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Nacional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Cultura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Física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Deporte;</w:t>
      </w:r>
    </w:p>
    <w:p>
      <w:pPr>
        <w:pStyle w:val="ListParagraph"/>
        <w:numPr>
          <w:ilvl w:val="0"/>
          <w:numId w:val="385"/>
        </w:numPr>
        <w:tabs>
          <w:tab w:pos="655" w:val="left" w:leader="none"/>
          <w:tab w:pos="656" w:val="left" w:leader="none"/>
        </w:tabs>
        <w:spacing w:line="240" w:lineRule="auto" w:before="56" w:after="0"/>
        <w:ind w:left="656" w:right="0" w:hanging="460"/>
        <w:jc w:val="left"/>
        <w:rPr>
          <w:sz w:val="20"/>
        </w:rPr>
      </w:pPr>
      <w:r>
        <w:rPr>
          <w:color w:val="231F20"/>
          <w:w w:val="90"/>
          <w:sz w:val="14"/>
        </w:rPr>
        <w:t>conDDe</w:t>
      </w:r>
      <w:r>
        <w:rPr>
          <w:color w:val="231F20"/>
          <w:w w:val="90"/>
          <w:sz w:val="20"/>
        </w:rPr>
        <w:t>: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Nacional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Deporte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Educación;</w:t>
      </w:r>
    </w:p>
    <w:p>
      <w:pPr>
        <w:pStyle w:val="ListParagraph"/>
        <w:numPr>
          <w:ilvl w:val="0"/>
          <w:numId w:val="385"/>
        </w:numPr>
        <w:tabs>
          <w:tab w:pos="655" w:val="left" w:leader="none"/>
          <w:tab w:pos="656" w:val="left" w:leader="none"/>
        </w:tabs>
        <w:spacing w:line="297" w:lineRule="auto" w:before="56" w:after="0"/>
        <w:ind w:left="656" w:right="1132" w:hanging="460"/>
        <w:jc w:val="left"/>
        <w:rPr>
          <w:sz w:val="20"/>
        </w:rPr>
      </w:pPr>
      <w:r>
        <w:rPr/>
        <w:pict>
          <v:group style="position:absolute;margin-left:447.498413pt;margin-top:25.995186pt;width:2.050pt;height:62pt;mso-position-horizontal-relative:page;mso-position-vertical-relative:paragraph;z-index:56488" coordorigin="8950,520" coordsize="41,1240">
            <v:line style="position:absolute" from="8970,540" to="8970,1680" stroked="true" strokeweight="2pt" strokecolor="#231f20">
              <v:stroke dashstyle="dash"/>
            </v:line>
            <v:line style="position:absolute" from="8970,1740" to="8970,1740" stroked="true" strokeweight="2pt" strokecolor="#231f20"/>
            <v:line style="position:absolute" from="8970,1739" to="8970,173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6512" from="448.498413pt,20.995886pt" to="448.498413pt,20.995886pt" stroked="true" strokeweight="2pt" strokecolor="#231f20">
            <w10:wrap type="none"/>
          </v:line>
        </w:pict>
      </w:r>
      <w:r>
        <w:rPr>
          <w:color w:val="231F20"/>
          <w:spacing w:val="-3"/>
          <w:w w:val="85"/>
          <w:sz w:val="20"/>
        </w:rPr>
        <w:t>Convocatoria: </w:t>
      </w:r>
      <w:r>
        <w:rPr>
          <w:color w:val="231F20"/>
          <w:w w:val="85"/>
          <w:sz w:val="20"/>
        </w:rPr>
        <w:t>al </w:t>
      </w:r>
      <w:r>
        <w:rPr>
          <w:color w:val="231F20"/>
          <w:spacing w:val="-3"/>
          <w:w w:val="85"/>
          <w:sz w:val="20"/>
        </w:rPr>
        <w:t>documento publicado </w:t>
      </w:r>
      <w:r>
        <w:rPr>
          <w:color w:val="231F20"/>
          <w:w w:val="85"/>
          <w:sz w:val="20"/>
        </w:rPr>
        <w:t>en los </w:t>
      </w:r>
      <w:r>
        <w:rPr>
          <w:color w:val="231F20"/>
          <w:spacing w:val="-3"/>
          <w:w w:val="85"/>
          <w:sz w:val="20"/>
        </w:rPr>
        <w:t>diversos medios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comunicación </w:t>
      </w:r>
      <w:r>
        <w:rPr>
          <w:color w:val="231F20"/>
          <w:w w:val="85"/>
          <w:sz w:val="20"/>
        </w:rPr>
        <w:t>de la </w:t>
      </w:r>
      <w:r>
        <w:rPr>
          <w:color w:val="231F20"/>
          <w:spacing w:val="-3"/>
          <w:w w:val="85"/>
          <w:sz w:val="20"/>
        </w:rPr>
        <w:t>Universidad,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contiene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bases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concursar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modalidad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beca;</w:t>
      </w:r>
    </w:p>
    <w:p>
      <w:pPr>
        <w:pStyle w:val="ListParagraph"/>
        <w:numPr>
          <w:ilvl w:val="0"/>
          <w:numId w:val="385"/>
        </w:numPr>
        <w:tabs>
          <w:tab w:pos="656" w:val="left" w:leader="none"/>
        </w:tabs>
        <w:spacing w:line="240" w:lineRule="auto" w:before="2" w:after="0"/>
        <w:ind w:left="656" w:right="0" w:hanging="460"/>
        <w:jc w:val="left"/>
        <w:rPr>
          <w:sz w:val="20"/>
        </w:rPr>
      </w:pPr>
      <w:r>
        <w:rPr/>
        <w:pict>
          <v:shape style="position:absolute;margin-left:455.541412pt;margin-top:.946478pt;width:9pt;height:43.55pt;mso-position-horizontal-relative:page;mso-position-vertical-relative:paragraph;z-index:5656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146"/>
          <w:sz w:val="14"/>
        </w:rPr>
        <w:t>cr</w:t>
      </w:r>
      <w:r>
        <w:rPr>
          <w:color w:val="231F20"/>
          <w:w w:val="84"/>
          <w:sz w:val="14"/>
        </w:rPr>
        <w:t>I</w:t>
      </w:r>
      <w:r>
        <w:rPr>
          <w:color w:val="231F20"/>
          <w:spacing w:val="-1"/>
          <w:w w:val="185"/>
          <w:sz w:val="14"/>
        </w:rPr>
        <w:t>t</w:t>
      </w:r>
      <w:r>
        <w:rPr>
          <w:color w:val="231F20"/>
          <w:w w:val="84"/>
          <w:sz w:val="20"/>
        </w:rPr>
        <w:t>:</w:t>
      </w:r>
      <w:r>
        <w:rPr>
          <w:color w:val="231F20"/>
          <w:spacing w:val="-9"/>
          <w:sz w:val="20"/>
        </w:rPr>
        <w:t> </w:t>
      </w:r>
      <w:r>
        <w:rPr>
          <w:color w:val="231F20"/>
          <w:w w:val="84"/>
          <w:sz w:val="20"/>
        </w:rPr>
        <w:t>al</w:t>
      </w:r>
      <w:r>
        <w:rPr>
          <w:color w:val="231F20"/>
          <w:spacing w:val="-9"/>
          <w:sz w:val="20"/>
        </w:rPr>
        <w:t> </w:t>
      </w:r>
      <w:r>
        <w:rPr>
          <w:color w:val="231F20"/>
          <w:w w:val="84"/>
          <w:sz w:val="20"/>
        </w:rPr>
        <w:t>Centro</w:t>
      </w:r>
      <w:r>
        <w:rPr>
          <w:color w:val="231F20"/>
          <w:spacing w:val="-9"/>
          <w:sz w:val="20"/>
        </w:rPr>
        <w:t> </w:t>
      </w:r>
      <w:r>
        <w:rPr>
          <w:color w:val="231F20"/>
          <w:w w:val="84"/>
          <w:sz w:val="20"/>
        </w:rPr>
        <w:t>de</w:t>
      </w:r>
      <w:r>
        <w:rPr>
          <w:color w:val="231F20"/>
          <w:spacing w:val="-9"/>
          <w:sz w:val="20"/>
        </w:rPr>
        <w:t> </w:t>
      </w:r>
      <w:r>
        <w:rPr>
          <w:color w:val="231F20"/>
          <w:w w:val="84"/>
          <w:sz w:val="20"/>
        </w:rPr>
        <w:t>Rehabilitación</w:t>
      </w:r>
      <w:r>
        <w:rPr>
          <w:color w:val="231F20"/>
          <w:spacing w:val="-9"/>
          <w:sz w:val="20"/>
        </w:rPr>
        <w:t> </w:t>
      </w:r>
      <w:r>
        <w:rPr>
          <w:color w:val="231F20"/>
          <w:w w:val="84"/>
          <w:sz w:val="20"/>
        </w:rPr>
        <w:t>Infantil</w:t>
      </w:r>
      <w:r>
        <w:rPr>
          <w:color w:val="231F20"/>
          <w:spacing w:val="-12"/>
          <w:sz w:val="20"/>
        </w:rPr>
        <w:t> </w:t>
      </w:r>
      <w:r>
        <w:rPr>
          <w:color w:val="231F20"/>
          <w:spacing w:val="-19"/>
          <w:w w:val="84"/>
          <w:sz w:val="20"/>
        </w:rPr>
        <w:t>T</w:t>
      </w:r>
      <w:r>
        <w:rPr>
          <w:color w:val="231F20"/>
          <w:w w:val="84"/>
          <w:sz w:val="20"/>
        </w:rPr>
        <w:t>eletón;</w:t>
      </w:r>
    </w:p>
    <w:p>
      <w:pPr>
        <w:pStyle w:val="ListParagraph"/>
        <w:numPr>
          <w:ilvl w:val="0"/>
          <w:numId w:val="385"/>
        </w:numPr>
        <w:tabs>
          <w:tab w:pos="656" w:val="left" w:leader="none"/>
        </w:tabs>
        <w:spacing w:line="240" w:lineRule="auto" w:before="56" w:after="0"/>
        <w:ind w:left="65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Dependencia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Académica: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385"/>
        </w:numPr>
        <w:tabs>
          <w:tab w:pos="655" w:val="left" w:leader="none"/>
          <w:tab w:pos="656" w:val="left" w:leader="none"/>
        </w:tabs>
        <w:spacing w:line="240" w:lineRule="auto" w:before="56" w:after="0"/>
        <w:ind w:left="656" w:right="0" w:hanging="460"/>
        <w:jc w:val="left"/>
        <w:rPr>
          <w:sz w:val="20"/>
        </w:rPr>
      </w:pPr>
      <w:r>
        <w:rPr/>
        <w:pict>
          <v:group style="position:absolute;margin-left:453.987183pt;margin-top:13.762988pt;width:36.450pt;height:17.05pt;mso-position-horizontal-relative:page;mso-position-vertical-relative:paragraph;z-index:56536" coordorigin="9080,275" coordsize="729,341">
            <v:line style="position:absolute" from="9100,595" to="9411,595" stroked="true" strokeweight="2pt" strokecolor="#231f20">
              <v:stroke dashstyle="dash"/>
            </v:line>
            <v:line style="position:absolute" from="9748,595" to="9748,595" stroked="true" strokeweight="2pt" strokecolor="#231f20"/>
            <v:rect style="position:absolute;left:9411;top:27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Derechos: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pago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cursar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ciclo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escolar;</w:t>
      </w:r>
    </w:p>
    <w:p>
      <w:pPr>
        <w:pStyle w:val="ListParagraph"/>
        <w:numPr>
          <w:ilvl w:val="0"/>
          <w:numId w:val="385"/>
        </w:numPr>
        <w:tabs>
          <w:tab w:pos="656" w:val="left" w:leader="none"/>
        </w:tabs>
        <w:spacing w:line="297" w:lineRule="auto" w:before="56" w:after="0"/>
        <w:ind w:left="656" w:right="1129" w:hanging="460"/>
        <w:jc w:val="left"/>
        <w:rPr>
          <w:sz w:val="20"/>
        </w:rPr>
      </w:pPr>
      <w:r>
        <w:rPr>
          <w:color w:val="231F20"/>
          <w:w w:val="90"/>
          <w:sz w:val="20"/>
        </w:rPr>
        <w:t>Egresado: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publicación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convocatoria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respectiva,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tenga hasta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año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haber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concluido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licenciatura;</w:t>
      </w:r>
    </w:p>
    <w:p>
      <w:pPr>
        <w:pStyle w:val="ListParagraph"/>
        <w:numPr>
          <w:ilvl w:val="0"/>
          <w:numId w:val="385"/>
        </w:numPr>
        <w:tabs>
          <w:tab w:pos="656" w:val="left" w:leader="none"/>
        </w:tabs>
        <w:spacing w:line="240" w:lineRule="auto" w:before="2" w:after="0"/>
        <w:ind w:left="65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Fondo: al Fondo Universitario 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Becas;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206"/>
          <w:pgSz w:w="9810" w:h="13500"/>
          <w:pgMar w:footer="796" w:header="0" w:top="740" w:bottom="980" w:left="800" w:right="0"/>
          <w:pgNumType w:start="47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385"/>
        </w:numPr>
        <w:tabs>
          <w:tab w:pos="1592" w:val="left" w:leader="none"/>
        </w:tabs>
        <w:spacing w:line="292" w:lineRule="auto" w:before="81" w:after="0"/>
        <w:ind w:left="1591" w:right="115" w:hanging="460"/>
        <w:jc w:val="left"/>
        <w:rPr>
          <w:sz w:val="20"/>
        </w:rPr>
      </w:pPr>
      <w:r>
        <w:rPr>
          <w:color w:val="231F20"/>
          <w:w w:val="85"/>
          <w:sz w:val="20"/>
        </w:rPr>
        <w:t>Requisitos: al conjunto de condiciones de carácter académico y administrativo, establecidos en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convocatoria,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concursar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otorgamiento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modalidad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beca;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385"/>
        </w:numPr>
        <w:tabs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Universidad: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BodyText"/>
        <w:spacing w:before="1"/>
        <w:rPr>
          <w:sz w:val="25"/>
        </w:rPr>
      </w:pPr>
    </w:p>
    <w:p>
      <w:pPr>
        <w:spacing w:before="0"/>
        <w:ind w:left="5169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3.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sujetos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otorgamiento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beca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cumplan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condicio- nes que se determinan en este Reglamento, convocatorias, instructivos y demás disposiciones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aplica- bles de la legislación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"/>
        <w:ind w:left="1130" w:right="115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aspirantes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beneficiarios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egresados,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 sola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lectivo,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otorgue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cualquier </w:t>
      </w:r>
      <w:r>
        <w:rPr>
          <w:color w:val="231F20"/>
          <w:w w:val="85"/>
        </w:rPr>
        <w:t>otra institución pública 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privada.</w:t>
      </w:r>
    </w:p>
    <w:p>
      <w:pPr>
        <w:pStyle w:val="BodyText"/>
        <w:spacing w:line="292" w:lineRule="auto" w:before="1"/>
        <w:ind w:left="1130" w:right="115" w:firstLine="360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exceptúa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administrativo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sindicalizado,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becarios reconocidos en sus respectivos contratos colectivos de trabajo, quienes podrán solicitar </w:t>
      </w:r>
      <w:r>
        <w:rPr>
          <w:color w:val="231F20"/>
          <w:spacing w:val="-7"/>
          <w:w w:val="85"/>
        </w:rPr>
        <w:t>y,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otorga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spacing w:before="120"/>
        <w:ind w:left="5169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Heading3"/>
        <w:spacing w:before="141"/>
        <w:ind w:left="2052"/>
      </w:pPr>
      <w:r>
        <w:rPr>
          <w:color w:val="231F20"/>
          <w:w w:val="80"/>
        </w:rPr>
        <w:t>TÍTULO SEGUNDO</w:t>
      </w:r>
    </w:p>
    <w:p>
      <w:pPr>
        <w:spacing w:before="67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FONDO UNIVERSITARIO DE  BECAS</w:t>
      </w:r>
    </w:p>
    <w:p>
      <w:pPr>
        <w:pStyle w:val="BodyText"/>
        <w:rPr>
          <w:b/>
          <w:sz w:val="22"/>
        </w:rPr>
      </w:pPr>
    </w:p>
    <w:p>
      <w:pPr>
        <w:spacing w:before="174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67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INTEGRACIÓN DEL FONDO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constituye 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Becas,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conforma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obtengan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siguientes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fuentes: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386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Presupuesto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asignado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anualmente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apoyar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becas;</w:t>
      </w:r>
    </w:p>
    <w:p>
      <w:pPr>
        <w:pStyle w:val="ListParagraph"/>
        <w:numPr>
          <w:ilvl w:val="0"/>
          <w:numId w:val="386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Rendimientos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financieros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obtenidos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inversiones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mismo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Fondo;</w:t>
      </w:r>
    </w:p>
    <w:p>
      <w:pPr>
        <w:pStyle w:val="ListParagraph"/>
        <w:numPr>
          <w:ilvl w:val="0"/>
          <w:numId w:val="386"/>
        </w:numPr>
        <w:tabs>
          <w:tab w:pos="1492" w:val="left" w:leader="none"/>
        </w:tabs>
        <w:spacing w:line="292" w:lineRule="auto" w:before="50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8.129677pt;width:2.050pt;height:62pt;mso-position-horizontal-relative:page;mso-position-vertical-relative:paragraph;z-index:56608" coordorigin="818,163" coordsize="41,1240">
            <v:line style="position:absolute" from="838,183" to="838,1322" stroked="true" strokeweight="2pt" strokecolor="#231f20">
              <v:stroke dashstyle="dash"/>
            </v:line>
            <v:line style="position:absolute" from="838,1382" to="838,1382" stroked="true" strokeweight="2pt" strokecolor="#231f20"/>
            <v:line style="position:absolute" from="838,1382" to="838,138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6632" from="41.893501pt,3.130377pt" to="41.893501pt,3.130377pt" stroked="true" strokeweight="2pt" strokecolor="#231f20">
            <w10:wrap type="none"/>
          </v:line>
        </w:pict>
      </w:r>
      <w:r>
        <w:rPr/>
        <w:pict>
          <v:shape style="position:absolute;margin-left:27.053997pt;margin-top:14.380976pt;width:9pt;height:43.55pt;mso-position-horizontal-relative:page;mso-position-vertical-relative:paragraph;z-index:5668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Aportaciones,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donaciones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legados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egresados,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asociaciones,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fundaciones,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patronatos,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empre- </w:t>
      </w:r>
      <w:r>
        <w:rPr>
          <w:color w:val="231F20"/>
          <w:w w:val="90"/>
          <w:sz w:val="20"/>
        </w:rPr>
        <w:t>sas,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públicas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privadas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nacionales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extranjeras,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Fondo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Fomento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Científica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Tecnológica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spacing w:before="119"/>
        <w:ind w:left="5103" w:right="34" w:firstLine="0"/>
        <w:jc w:val="left"/>
        <w:rPr>
          <w:i/>
          <w:sz w:val="18"/>
        </w:rPr>
      </w:pPr>
      <w:r>
        <w:rPr/>
        <w:pict>
          <v:group style="position:absolute;margin-left:0pt;margin-top:8.609596pt;width:36.450pt;height:17.05pt;mso-position-horizontal-relative:page;mso-position-vertical-relative:paragraph;z-index:56656" coordorigin="0,172" coordsize="729,341">
            <v:line style="position:absolute" from="397,492" to="708,492" stroked="true" strokeweight="2pt" strokecolor="#231f20">
              <v:stroke dashstyle="dash"/>
            </v:line>
            <v:line style="position:absolute" from="60,492" to="60,492" stroked="true" strokeweight="2pt" strokecolor="#231f20"/>
            <v:rect style="position:absolute;left:0;top:172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reformada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ListParagraph"/>
        <w:numPr>
          <w:ilvl w:val="0"/>
          <w:numId w:val="386"/>
        </w:numPr>
        <w:tabs>
          <w:tab w:pos="1492" w:val="left" w:leader="none"/>
        </w:tabs>
        <w:spacing w:line="292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Porcentaje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pago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preinscripciones,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inscripciones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reinscripciones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Univer- sidad,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General,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base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situación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financiera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propia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Institución 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cuya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cuantía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consultada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Secretaría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Administración;</w:t>
      </w:r>
    </w:p>
    <w:p>
      <w:pPr>
        <w:spacing w:before="119"/>
        <w:ind w:left="5103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reformada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0" w:right="1129" w:firstLine="0"/>
        <w:jc w:val="righ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386"/>
        </w:numPr>
        <w:tabs>
          <w:tab w:pos="475" w:val="left" w:leader="none"/>
          <w:tab w:pos="476" w:val="left" w:leader="none"/>
        </w:tabs>
        <w:spacing w:line="240" w:lineRule="auto" w:before="8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Subsidios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tipo,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destinados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fin;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386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Otras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alternas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financiamiento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autorizadas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otorgamiento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becas.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</w:pPr>
      <w:r>
        <w:rPr>
          <w:color w:val="231F20"/>
          <w:w w:val="80"/>
        </w:rPr>
        <w:t>CAPÍTULO II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MANEJO DEL FONDO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5.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económicos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conforman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Fondo,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transferidos,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ni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asig- nados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propósitos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distintos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2" w:lineRule="auto" w:before="161"/>
        <w:ind w:left="116" w:right="1129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6.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presupuesto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pago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propuesta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presupuesto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anual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egresos.</w:t>
      </w:r>
    </w:p>
    <w:p>
      <w:pPr>
        <w:pStyle w:val="BodyText"/>
        <w:spacing w:line="292" w:lineRule="auto" w:before="161"/>
        <w:ind w:left="116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7.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Fondo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administrado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políticas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estable- cidas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éste,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fideicomiso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asegure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mayores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beneficios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económicos.</w:t>
      </w:r>
    </w:p>
    <w:p>
      <w:pPr>
        <w:spacing w:before="119"/>
        <w:ind w:left="475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8.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informar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anualmente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 Comisión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Finanzas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manejo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Fondo.</w:t>
      </w:r>
    </w:p>
    <w:p>
      <w:pPr>
        <w:pStyle w:val="BodyText"/>
      </w:pPr>
    </w:p>
    <w:p>
      <w:pPr>
        <w:pStyle w:val="Heading3"/>
        <w:spacing w:before="152"/>
      </w:pPr>
      <w:r>
        <w:rPr>
          <w:color w:val="231F20"/>
          <w:w w:val="80"/>
        </w:rPr>
        <w:t>TÍTULO TERCERO</w:t>
      </w:r>
    </w:p>
    <w:p>
      <w:pPr>
        <w:spacing w:before="67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MODALIDADES DE BECAS Y DE LA CONVOCATORIA</w:t>
      </w:r>
    </w:p>
    <w:p>
      <w:pPr>
        <w:pStyle w:val="BodyText"/>
        <w:rPr>
          <w:b/>
          <w:sz w:val="22"/>
        </w:rPr>
      </w:pPr>
    </w:p>
    <w:p>
      <w:pPr>
        <w:spacing w:before="174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MODALIDADES DE BECAS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9.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becas,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otorgar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alumnos, beneficiarios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egresados,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emita,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siguientes </w:t>
      </w:r>
      <w:r>
        <w:rPr>
          <w:color w:val="231F20"/>
          <w:w w:val="85"/>
        </w:rPr>
        <w:t>modalidades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becas: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387"/>
        </w:numPr>
        <w:tabs>
          <w:tab w:pos="475" w:val="left" w:leader="none"/>
          <w:tab w:pos="476" w:val="left" w:leader="none"/>
        </w:tabs>
        <w:spacing w:line="240" w:lineRule="auto" w:before="1" w:after="0"/>
        <w:ind w:left="1491" w:right="0" w:hanging="1375"/>
        <w:jc w:val="left"/>
        <w:rPr>
          <w:sz w:val="20"/>
        </w:rPr>
      </w:pPr>
      <w:r>
        <w:rPr/>
        <w:pict>
          <v:group style="position:absolute;margin-left:447.498413pt;margin-top:14.682776pt;width:2.050pt;height:62pt;mso-position-horizontal-relative:page;mso-position-vertical-relative:paragraph;z-index:56728" coordorigin="8950,294" coordsize="41,1240">
            <v:line style="position:absolute" from="8970,314" to="8970,1454" stroked="true" strokeweight="2pt" strokecolor="#231f20">
              <v:stroke dashstyle="dash"/>
            </v:line>
            <v:line style="position:absolute" from="8970,1514" to="8970,1514" stroked="true" strokeweight="2pt" strokecolor="#231f20"/>
            <v:line style="position:absolute" from="8970,1513" to="8970,15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6752" from="448.498413pt,9.683476pt" to="448.498413pt,9.683476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beneficiarios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Medio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Superior: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387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/>
        <w:pict>
          <v:shape style="position:absolute;margin-left:455.541412pt;margin-top:-5.115924pt;width:9pt;height:43.55pt;mso-position-horizontal-relative:page;mso-position-vertical-relative:paragraph;z-index:5680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  <w:sz w:val="20"/>
        </w:rPr>
        <w:t>Beca  Bono</w:t>
      </w:r>
      <w:r>
        <w:rPr>
          <w:color w:val="231F20"/>
          <w:spacing w:val="-13"/>
          <w:w w:val="80"/>
          <w:sz w:val="20"/>
        </w:rPr>
        <w:t> </w:t>
      </w:r>
      <w:r>
        <w:rPr>
          <w:color w:val="231F20"/>
          <w:w w:val="80"/>
          <w:sz w:val="20"/>
        </w:rPr>
        <w:t>Alimenticio;</w:t>
      </w:r>
    </w:p>
    <w:p>
      <w:pPr>
        <w:pStyle w:val="ListParagraph"/>
        <w:numPr>
          <w:ilvl w:val="1"/>
          <w:numId w:val="387"/>
        </w:numPr>
        <w:tabs>
          <w:tab w:pos="956" w:val="left" w:leader="none"/>
        </w:tabs>
        <w:spacing w:line="240" w:lineRule="auto" w:before="50" w:after="0"/>
        <w:ind w:left="956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Beca</w:t>
      </w:r>
      <w:r>
        <w:rPr>
          <w:color w:val="231F20"/>
          <w:spacing w:val="34"/>
          <w:w w:val="80"/>
          <w:sz w:val="20"/>
        </w:rPr>
        <w:t> </w:t>
      </w:r>
      <w:r>
        <w:rPr>
          <w:color w:val="231F20"/>
          <w:w w:val="80"/>
          <w:sz w:val="20"/>
        </w:rPr>
        <w:t>Conectividad;</w:t>
      </w:r>
    </w:p>
    <w:p>
      <w:pPr>
        <w:pStyle w:val="ListParagraph"/>
        <w:numPr>
          <w:ilvl w:val="1"/>
          <w:numId w:val="387"/>
        </w:numPr>
        <w:tabs>
          <w:tab w:pos="956" w:val="left" w:leader="none"/>
        </w:tabs>
        <w:spacing w:line="240" w:lineRule="auto" w:before="50" w:after="0"/>
        <w:ind w:left="956" w:right="0" w:hanging="240"/>
        <w:jc w:val="left"/>
        <w:rPr>
          <w:sz w:val="20"/>
        </w:rPr>
      </w:pPr>
      <w:r>
        <w:rPr/>
        <w:pict>
          <v:group style="position:absolute;margin-left:453.987183pt;margin-top:8.100576pt;width:36.450pt;height:17.05pt;mso-position-horizontal-relative:page;mso-position-vertical-relative:paragraph;z-index:56776" coordorigin="9080,162" coordsize="729,341">
            <v:line style="position:absolute" from="9100,482" to="9411,482" stroked="true" strokeweight="2pt" strokecolor="#231f20">
              <v:stroke dashstyle="dash"/>
            </v:line>
            <v:line style="position:absolute" from="9748,482" to="9748,482" stroked="true" strokeweight="2pt" strokecolor="#231f20"/>
            <v:rect style="position:absolute;left:9411;top:16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Beca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Apoyo;</w:t>
      </w:r>
    </w:p>
    <w:p>
      <w:pPr>
        <w:pStyle w:val="ListParagraph"/>
        <w:numPr>
          <w:ilvl w:val="1"/>
          <w:numId w:val="387"/>
        </w:numPr>
        <w:tabs>
          <w:tab w:pos="956" w:val="left" w:leader="none"/>
        </w:tabs>
        <w:spacing w:line="240" w:lineRule="auto" w:before="5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Hospedaje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Transporte;</w:t>
      </w:r>
    </w:p>
    <w:p>
      <w:pPr>
        <w:pStyle w:val="ListParagraph"/>
        <w:numPr>
          <w:ilvl w:val="1"/>
          <w:numId w:val="387"/>
        </w:numPr>
        <w:tabs>
          <w:tab w:pos="956" w:val="left" w:leader="none"/>
        </w:tabs>
        <w:spacing w:line="240" w:lineRule="auto" w:before="5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Conocimiento;</w:t>
      </w:r>
    </w:p>
    <w:p>
      <w:pPr>
        <w:pStyle w:val="ListParagraph"/>
        <w:numPr>
          <w:ilvl w:val="1"/>
          <w:numId w:val="387"/>
        </w:numPr>
        <w:tabs>
          <w:tab w:pos="956" w:val="left" w:leader="none"/>
        </w:tabs>
        <w:spacing w:line="240" w:lineRule="auto" w:before="5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Deportiva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Futbol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Americano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Potros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Salvajes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  <w:sz w:val="20"/>
        </w:rPr>
        <w:t>;</w:t>
      </w:r>
    </w:p>
    <w:p>
      <w:pPr>
        <w:pStyle w:val="ListParagraph"/>
        <w:numPr>
          <w:ilvl w:val="1"/>
          <w:numId w:val="387"/>
        </w:numPr>
        <w:tabs>
          <w:tab w:pos="956" w:val="left" w:leader="none"/>
        </w:tabs>
        <w:spacing w:line="240" w:lineRule="auto" w:before="50" w:after="0"/>
        <w:ind w:left="956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Beca</w:t>
      </w:r>
      <w:r>
        <w:rPr>
          <w:color w:val="231F20"/>
          <w:spacing w:val="28"/>
          <w:w w:val="80"/>
          <w:sz w:val="20"/>
        </w:rPr>
        <w:t> </w:t>
      </w:r>
      <w:r>
        <w:rPr>
          <w:color w:val="231F20"/>
          <w:w w:val="80"/>
          <w:sz w:val="20"/>
        </w:rPr>
        <w:t>Deportiva;</w:t>
      </w:r>
    </w:p>
    <w:p>
      <w:pPr>
        <w:pStyle w:val="ListParagraph"/>
        <w:numPr>
          <w:ilvl w:val="1"/>
          <w:numId w:val="387"/>
        </w:numPr>
        <w:tabs>
          <w:tab w:pos="956" w:val="left" w:leader="none"/>
        </w:tabs>
        <w:spacing w:line="240" w:lineRule="auto" w:before="50" w:after="0"/>
        <w:ind w:left="956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Beca</w:t>
      </w:r>
      <w:r>
        <w:rPr>
          <w:color w:val="231F20"/>
          <w:spacing w:val="31"/>
          <w:w w:val="80"/>
          <w:sz w:val="20"/>
        </w:rPr>
        <w:t> </w:t>
      </w:r>
      <w:r>
        <w:rPr>
          <w:color w:val="231F20"/>
          <w:w w:val="80"/>
          <w:sz w:val="20"/>
        </w:rPr>
        <w:t>Económica;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207"/>
          <w:pgSz w:w="9810" w:h="13500"/>
          <w:pgMar w:footer="796" w:header="0" w:top="920" w:bottom="980" w:left="880" w:right="0"/>
          <w:pgNumType w:start="481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2"/>
        <w:rPr>
          <w:sz w:val="13"/>
        </w:rPr>
      </w:pPr>
    </w:p>
    <w:p>
      <w:pPr>
        <w:pStyle w:val="ListParagraph"/>
        <w:numPr>
          <w:ilvl w:val="2"/>
          <w:numId w:val="387"/>
        </w:numPr>
        <w:tabs>
          <w:tab w:pos="1972" w:val="left" w:leader="none"/>
        </w:tabs>
        <w:spacing w:line="240" w:lineRule="auto" w:before="74" w:after="0"/>
        <w:ind w:left="1971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Beca</w:t>
      </w:r>
      <w:r>
        <w:rPr>
          <w:color w:val="231F20"/>
          <w:spacing w:val="32"/>
          <w:w w:val="80"/>
          <w:sz w:val="20"/>
        </w:rPr>
        <w:t> </w:t>
      </w:r>
      <w:r>
        <w:rPr>
          <w:color w:val="231F20"/>
          <w:w w:val="80"/>
          <w:sz w:val="20"/>
        </w:rPr>
        <w:t>Escolaridad;</w:t>
      </w:r>
    </w:p>
    <w:p>
      <w:pPr>
        <w:pStyle w:val="ListParagraph"/>
        <w:numPr>
          <w:ilvl w:val="0"/>
          <w:numId w:val="388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Futbol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Potros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  <w:sz w:val="20"/>
        </w:rPr>
        <w:t>;</w:t>
      </w:r>
    </w:p>
    <w:p>
      <w:pPr>
        <w:pStyle w:val="ListParagraph"/>
        <w:numPr>
          <w:ilvl w:val="0"/>
          <w:numId w:val="388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Beca  Grupos</w:t>
      </w:r>
      <w:r>
        <w:rPr>
          <w:color w:val="231F20"/>
          <w:spacing w:val="-12"/>
          <w:w w:val="80"/>
          <w:sz w:val="20"/>
        </w:rPr>
        <w:t> </w:t>
      </w:r>
      <w:r>
        <w:rPr>
          <w:color w:val="231F20"/>
          <w:w w:val="80"/>
          <w:sz w:val="20"/>
        </w:rPr>
        <w:t>Artísticos;</w:t>
      </w:r>
    </w:p>
    <w:p>
      <w:pPr>
        <w:pStyle w:val="ListParagraph"/>
        <w:numPr>
          <w:ilvl w:val="0"/>
          <w:numId w:val="388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Jóvenes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Ecologistas;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388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“Mónica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Pretelini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Peña”.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387"/>
        </w:numPr>
        <w:tabs>
          <w:tab w:pos="1326" w:val="left" w:leader="none"/>
        </w:tabs>
        <w:spacing w:line="297" w:lineRule="auto" w:before="0" w:after="0"/>
        <w:ind w:left="1491" w:right="113" w:hanging="360"/>
        <w:jc w:val="left"/>
        <w:rPr>
          <w:sz w:val="20"/>
        </w:rPr>
      </w:pP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alumnos,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beneficiarios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egresados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además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mencionadas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frac- </w:t>
      </w:r>
      <w:r>
        <w:rPr>
          <w:color w:val="231F20"/>
          <w:w w:val="85"/>
          <w:sz w:val="20"/>
        </w:rPr>
        <w:t>ción anterior, las siguientes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modalidades: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1"/>
          <w:numId w:val="387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1"/>
          <w:sz w:val="20"/>
        </w:rPr>
        <w:t>Beca</w:t>
      </w:r>
      <w:r>
        <w:rPr>
          <w:color w:val="231F20"/>
          <w:spacing w:val="-10"/>
          <w:sz w:val="20"/>
        </w:rPr>
        <w:t> </w:t>
      </w:r>
      <w:r>
        <w:rPr>
          <w:color w:val="231F20"/>
          <w:w w:val="142"/>
          <w:sz w:val="14"/>
        </w:rPr>
        <w:t>cr</w:t>
      </w:r>
      <w:r>
        <w:rPr>
          <w:color w:val="231F20"/>
          <w:w w:val="82"/>
          <w:sz w:val="14"/>
        </w:rPr>
        <w:t>I</w:t>
      </w:r>
      <w:r>
        <w:rPr>
          <w:color w:val="231F20"/>
          <w:spacing w:val="-1"/>
          <w:w w:val="180"/>
          <w:sz w:val="14"/>
        </w:rPr>
        <w:t>t</w:t>
      </w:r>
      <w:r>
        <w:rPr>
          <w:color w:val="231F20"/>
          <w:w w:val="82"/>
          <w:sz w:val="20"/>
        </w:rPr>
        <w:t>;</w:t>
      </w:r>
    </w:p>
    <w:p>
      <w:pPr>
        <w:pStyle w:val="ListParagraph"/>
        <w:numPr>
          <w:ilvl w:val="1"/>
          <w:numId w:val="387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Divulgadores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Cultura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Ciencia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“José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Antonio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Alzate”;</w:t>
      </w:r>
    </w:p>
    <w:p>
      <w:pPr>
        <w:pStyle w:val="ListParagraph"/>
        <w:numPr>
          <w:ilvl w:val="1"/>
          <w:numId w:val="387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Apoyo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Investigación;</w:t>
      </w:r>
    </w:p>
    <w:p>
      <w:pPr>
        <w:pStyle w:val="ListParagraph"/>
        <w:numPr>
          <w:ilvl w:val="1"/>
          <w:numId w:val="387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90"/>
          <w:sz w:val="20"/>
        </w:rPr>
        <w:t>Beca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Apoyo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14"/>
        </w:rPr>
        <w:t>cIIDn</w:t>
      </w:r>
      <w:r>
        <w:rPr>
          <w:color w:val="231F20"/>
          <w:w w:val="90"/>
          <w:sz w:val="20"/>
        </w:rPr>
        <w:t>e;</w:t>
      </w:r>
    </w:p>
    <w:p>
      <w:pPr>
        <w:pStyle w:val="ListParagraph"/>
        <w:numPr>
          <w:ilvl w:val="1"/>
          <w:numId w:val="387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“Ignacio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Manuel</w:t>
      </w:r>
      <w:r>
        <w:rPr>
          <w:color w:val="231F20"/>
          <w:spacing w:val="-35"/>
          <w:w w:val="85"/>
          <w:sz w:val="20"/>
        </w:rPr>
        <w:t> </w:t>
      </w:r>
      <w:r>
        <w:rPr>
          <w:color w:val="231F20"/>
          <w:w w:val="85"/>
          <w:sz w:val="20"/>
        </w:rPr>
        <w:t>Altamirano”;</w:t>
      </w:r>
    </w:p>
    <w:p>
      <w:pPr>
        <w:pStyle w:val="ListParagraph"/>
        <w:numPr>
          <w:ilvl w:val="1"/>
          <w:numId w:val="387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Apoyo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Movilidad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Estudiantil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Fundación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  <w:sz w:val="20"/>
        </w:rPr>
        <w:t>ex;</w:t>
      </w:r>
    </w:p>
    <w:p>
      <w:pPr>
        <w:pStyle w:val="ListParagraph"/>
        <w:numPr>
          <w:ilvl w:val="1"/>
          <w:numId w:val="387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Fomento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Salud;</w:t>
      </w:r>
    </w:p>
    <w:p>
      <w:pPr>
        <w:pStyle w:val="ListParagraph"/>
        <w:numPr>
          <w:ilvl w:val="1"/>
          <w:numId w:val="387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“Lic.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Adolfo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López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Mateos”;</w:t>
      </w:r>
    </w:p>
    <w:p>
      <w:pPr>
        <w:pStyle w:val="ListParagraph"/>
        <w:numPr>
          <w:ilvl w:val="1"/>
          <w:numId w:val="387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Beca  Movilidad  Estudiantil</w:t>
      </w:r>
      <w:r>
        <w:rPr>
          <w:color w:val="231F20"/>
          <w:spacing w:val="-18"/>
          <w:w w:val="80"/>
          <w:sz w:val="20"/>
        </w:rPr>
        <w:t> </w:t>
      </w:r>
      <w:r>
        <w:rPr>
          <w:color w:val="231F20"/>
          <w:w w:val="80"/>
          <w:sz w:val="20"/>
        </w:rPr>
        <w:t>Internacional;</w:t>
      </w:r>
    </w:p>
    <w:p>
      <w:pPr>
        <w:pStyle w:val="ListParagraph"/>
        <w:numPr>
          <w:ilvl w:val="1"/>
          <w:numId w:val="387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Beca  Movilidad</w:t>
      </w:r>
      <w:r>
        <w:rPr>
          <w:color w:val="231F20"/>
          <w:spacing w:val="3"/>
          <w:w w:val="80"/>
          <w:sz w:val="20"/>
        </w:rPr>
        <w:t> </w:t>
      </w:r>
      <w:r>
        <w:rPr>
          <w:color w:val="231F20"/>
          <w:w w:val="80"/>
          <w:sz w:val="20"/>
        </w:rPr>
        <w:t>Estudiantil;</w:t>
      </w:r>
    </w:p>
    <w:p>
      <w:pPr>
        <w:pStyle w:val="ListParagraph"/>
        <w:numPr>
          <w:ilvl w:val="1"/>
          <w:numId w:val="387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Titulación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“Dr.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Juan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Josafat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Pichardo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Cruz”;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87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Ventanilla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4"/>
          <w:w w:val="85"/>
          <w:sz w:val="20"/>
        </w:rPr>
        <w:t> </w:t>
      </w:r>
      <w:r>
        <w:rPr>
          <w:color w:val="231F20"/>
          <w:w w:val="85"/>
          <w:sz w:val="20"/>
        </w:rPr>
        <w:t>Atención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Universal.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387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beneficiarios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Avanzados: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387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Escolaridad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Avanzados;</w:t>
      </w:r>
    </w:p>
    <w:p>
      <w:pPr>
        <w:pStyle w:val="ListParagraph"/>
        <w:numPr>
          <w:ilvl w:val="1"/>
          <w:numId w:val="387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Enlace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Investigación;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87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Beca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Medicina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Deporte.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387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Becas de Financiamiento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Externo.</w:t>
      </w:r>
    </w:p>
    <w:p>
      <w:pPr>
        <w:pStyle w:val="ListParagraph"/>
        <w:numPr>
          <w:ilvl w:val="0"/>
          <w:numId w:val="387"/>
        </w:numPr>
        <w:tabs>
          <w:tab w:pos="1491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56848;mso-wrap-distance-left:0;mso-wrap-distance-right:0" from="41.893501pt,18.448778pt" to="41.893501pt,18.448778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23.448078pt;width:2.050pt;height:62pt;mso-position-horizontal-relative:page;mso-position-vertical-relative:paragraph;z-index:56872" coordorigin="818,469" coordsize="41,1240">
            <v:line style="position:absolute" from="838,489" to="838,1629" stroked="true" strokeweight="2pt" strokecolor="#231f20">
              <v:stroke dashstyle="dash"/>
            </v:line>
            <v:line style="position:absolute" from="838,1689" to="838,1689" stroked="true" strokeweight="2pt" strokecolor="#231f20"/>
            <v:line style="position:absolute" from="838,1688" to="838,1688" stroked="true" strokeweight="2pt" strokecolor="#231f20"/>
            <w10:wrap type="none"/>
          </v:group>
        </w:pict>
      </w:r>
      <w:r>
        <w:rPr>
          <w:color w:val="231F20"/>
          <w:w w:val="85"/>
          <w:sz w:val="20"/>
        </w:rPr>
        <w:t>Becas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Extraordinarias.</w:t>
      </w:r>
    </w:p>
    <w:p>
      <w:pPr>
        <w:spacing w:before="42"/>
        <w:ind w:left="5169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spacing w:line="297" w:lineRule="auto"/>
        <w:ind w:left="1130" w:right="112" w:firstLine="360"/>
      </w:pPr>
      <w:r>
        <w:rPr/>
        <w:pict>
          <v:shape style="position:absolute;margin-left:27.053997pt;margin-top:-12.700521pt;width:9pt;height:43.55pt;mso-position-horizontal-relative:page;mso-position-vertical-relative:paragraph;z-index:5692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10.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Beca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Bono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Alimenticio,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otorgará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necesidad </w:t>
      </w:r>
      <w:r>
        <w:rPr>
          <w:color w:val="231F20"/>
          <w:w w:val="95"/>
        </w:rPr>
        <w:t>económica.</w:t>
      </w:r>
    </w:p>
    <w:p>
      <w:pPr>
        <w:spacing w:before="1"/>
        <w:ind w:left="1491" w:right="34" w:firstLine="3678"/>
        <w:jc w:val="left"/>
        <w:rPr>
          <w:i/>
          <w:sz w:val="18"/>
        </w:rPr>
      </w:pPr>
      <w:r>
        <w:rPr/>
        <w:pict>
          <v:group style="position:absolute;margin-left:0pt;margin-top:-2.472007pt;width:36.450pt;height:17.05pt;mso-position-horizontal-relative:page;mso-position-vertical-relative:paragraph;z-index:56896" coordorigin="0,-49" coordsize="729,341">
            <v:line style="position:absolute" from="397,271" to="708,271" stroked="true" strokeweight="2pt" strokecolor="#231f20">
              <v:stroke dashstyle="dash"/>
            </v:line>
            <v:line style="position:absolute" from="60,271" to="60,271" stroked="true" strokeweight="2pt" strokecolor="#231f20"/>
            <v:rect style="position:absolute;left:0;top:-49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spacing w:val="-4"/>
          <w:w w:val="90"/>
        </w:rPr>
        <w:t>11.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Conectividad,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acce- 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computadora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proporcionar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tarjeta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banda ancha para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Internet.</w:t>
      </w:r>
    </w:p>
    <w:p>
      <w:pPr>
        <w:spacing w:before="1"/>
        <w:ind w:left="5169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0" w:right="1129" w:firstLine="0"/>
        <w:jc w:val="righ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9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Apoyo,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razones </w:t>
      </w:r>
      <w:r>
        <w:rPr>
          <w:color w:val="231F20"/>
          <w:spacing w:val="-3"/>
          <w:w w:val="90"/>
        </w:rPr>
        <w:t>económicas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precarias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puedan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cubrir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pago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inscripción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reinscripción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correspondiente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periodo </w:t>
      </w:r>
      <w:r>
        <w:rPr>
          <w:color w:val="231F20"/>
          <w:w w:val="90"/>
        </w:rPr>
        <w:t>lectivo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cursa;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exentar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rembolsar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parcial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totalmente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estos </w:t>
      </w:r>
      <w:r>
        <w:rPr>
          <w:color w:val="231F20"/>
          <w:w w:val="95"/>
        </w:rPr>
        <w:t>conceptos.</w:t>
      </w:r>
    </w:p>
    <w:p>
      <w:pPr>
        <w:spacing w:before="1"/>
        <w:ind w:left="475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13.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Hospedaje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Transporte,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85"/>
        </w:rPr>
        <w:t>que por razones económicas o de distancia requieran hospedarse y/o transportarse al espacio acadé- </w:t>
      </w:r>
      <w:r>
        <w:rPr>
          <w:color w:val="231F20"/>
          <w:w w:val="90"/>
        </w:rPr>
        <w:t>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correspondiente,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existan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residencia.</w:t>
      </w:r>
    </w:p>
    <w:p>
      <w:pPr>
        <w:spacing w:before="121"/>
        <w:ind w:left="475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14.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Beca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Conocimiento,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otorgará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destacados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Universi- 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trayectoria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estímulo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proyección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spacing w:before="121"/>
        <w:ind w:left="475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Deportiva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Futbol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Americano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Potros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Salvajes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alumnos </w:t>
      </w:r>
      <w:r>
        <w:rPr>
          <w:color w:val="231F20"/>
          <w:w w:val="85"/>
        </w:rPr>
        <w:t>de la Universidad y/o beneficiarios integrantes del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equipo.</w:t>
      </w:r>
    </w:p>
    <w:p>
      <w:pPr>
        <w:spacing w:before="121"/>
        <w:ind w:left="475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9"/>
          <w:w w:val="90"/>
        </w:rPr>
        <w:t> </w:t>
      </w:r>
      <w:r>
        <w:rPr>
          <w:b/>
          <w:color w:val="939598"/>
          <w:w w:val="90"/>
        </w:rPr>
        <w:t>16.</w:t>
      </w:r>
      <w:r>
        <w:rPr>
          <w:b/>
          <w:color w:val="939598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Deportiva,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integran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 equipos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deportivos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representativos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obtenido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1º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4º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 competencias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convocadas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  <w:sz w:val="14"/>
        </w:rPr>
        <w:t>conaDe</w:t>
      </w:r>
      <w:r>
        <w:rPr>
          <w:color w:val="231F20"/>
          <w:w w:val="90"/>
        </w:rPr>
        <w:t>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4"/>
        </w:rPr>
        <w:t>coDeme</w:t>
      </w:r>
      <w:r>
        <w:rPr>
          <w:color w:val="231F20"/>
          <w:spacing w:val="-1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4"/>
        </w:rPr>
        <w:t>conDDe</w:t>
      </w:r>
      <w:r>
        <w:rPr>
          <w:color w:val="231F20"/>
          <w:w w:val="90"/>
        </w:rPr>
        <w:t>.</w:t>
      </w:r>
    </w:p>
    <w:p>
      <w:pPr>
        <w:spacing w:before="121"/>
        <w:ind w:left="475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Económica,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desempeño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académico.</w:t>
      </w:r>
    </w:p>
    <w:p>
      <w:pPr>
        <w:spacing w:before="1"/>
        <w:ind w:left="475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5" w:right="1126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18.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Escolaridad,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spacing w:val="3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3"/>
          <w:w w:val="90"/>
        </w:rPr>
        <w:t>desempeño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hagan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acreedores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exención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pago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reembolso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4"/>
          <w:w w:val="90"/>
        </w:rPr>
        <w:t>inscripción </w:t>
      </w:r>
      <w:r>
        <w:rPr>
          <w:color w:val="231F20"/>
          <w:w w:val="85"/>
        </w:rPr>
        <w:t>o reinscripción.</w:t>
      </w:r>
    </w:p>
    <w:p>
      <w:pPr>
        <w:spacing w:before="1"/>
        <w:ind w:left="475" w:right="34" w:firstLine="3678"/>
        <w:jc w:val="left"/>
        <w:rPr>
          <w:i/>
          <w:sz w:val="18"/>
        </w:rPr>
      </w:pPr>
      <w:r>
        <w:rPr/>
        <w:pict>
          <v:group style="position:absolute;margin-left:447.498413pt;margin-top:9.744788pt;width:2.050pt;height:62pt;mso-position-horizontal-relative:page;mso-position-vertical-relative:paragraph;z-index:56968" coordorigin="8950,195" coordsize="41,1240">
            <v:line style="position:absolute" from="8970,215" to="8970,1355" stroked="true" strokeweight="2pt" strokecolor="#231f20">
              <v:stroke dashstyle="dash"/>
            </v:line>
            <v:line style="position:absolute" from="8970,1415" to="8970,1415" stroked="true" strokeweight="2pt" strokecolor="#231f20"/>
            <v:line style="position:absolute" from="8970,1414" to="8970,141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6992" from="448.498413pt,4.745488pt" to="448.498413pt,4.745488pt" stroked="true" strokeweight="2pt" strokecolor="#231f20">
            <w10:wrap type="none"/>
          </v:line>
        </w:pict>
      </w: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5" w:right="1120" w:firstLine="360"/>
      </w:pPr>
      <w:r>
        <w:rPr/>
        <w:pict>
          <v:shape style="position:absolute;margin-left:455.541412pt;margin-top:-3.515918pt;width:9pt;height:43.55pt;mso-position-horizontal-relative:page;mso-position-vertical-relative:paragraph;z-index:5704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Deportiva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Futbol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Potros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beneficiarios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equipo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Fútbol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spacing w:before="121"/>
        <w:ind w:left="475" w:right="34" w:firstLine="3678"/>
        <w:jc w:val="left"/>
        <w:rPr>
          <w:i/>
          <w:sz w:val="18"/>
        </w:rPr>
      </w:pPr>
      <w:r>
        <w:rPr/>
        <w:pict>
          <v:group style="position:absolute;margin-left:453.987183pt;margin-top:6.512591pt;width:36.450pt;height:17.05pt;mso-position-horizontal-relative:page;mso-position-vertical-relative:paragraph;z-index:57016" coordorigin="9080,130" coordsize="729,341">
            <v:line style="position:absolute" from="9100,450" to="9411,450" stroked="true" strokeweight="2pt" strokecolor="#231f20">
              <v:stroke dashstyle="dash"/>
            </v:line>
            <v:line style="position:absolute" from="9748,450" to="9748,450" stroked="true" strokeweight="2pt" strokecolor="#231f20"/>
            <v:rect style="position:absolute;left:9411;top:130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BodyText"/>
        <w:spacing w:line="300" w:lineRule="auto"/>
        <w:ind w:left="115" w:right="1120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20.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Artísticos,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formen </w:t>
      </w:r>
      <w:r>
        <w:rPr>
          <w:color w:val="231F20"/>
          <w:w w:val="85"/>
        </w:rPr>
        <w:t>parte del Elenco Artístico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spacing w:before="1"/>
        <w:ind w:left="4154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0" w:lineRule="auto" w:before="80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Jóvenes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Ecologistas,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parti- </w:t>
      </w:r>
      <w:r>
        <w:rPr>
          <w:color w:val="231F20"/>
          <w:w w:val="85"/>
        </w:rPr>
        <w:t>cipen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relacionados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cuidado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ambiente.</w:t>
      </w:r>
    </w:p>
    <w:p>
      <w:pPr>
        <w:spacing w:before="120"/>
        <w:ind w:left="1491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3"/>
        <w:rPr>
          <w:i/>
          <w:sz w:val="14"/>
        </w:rPr>
      </w:pPr>
    </w:p>
    <w:p>
      <w:pPr>
        <w:pStyle w:val="BodyText"/>
        <w:spacing w:line="280" w:lineRule="auto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“Mónica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Pretelini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Peña”,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 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encuentren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madres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padres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jóvenes,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guardería,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jóvenes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pueblos </w:t>
      </w:r>
      <w:r>
        <w:rPr>
          <w:color w:val="231F20"/>
          <w:w w:val="85"/>
        </w:rPr>
        <w:t>y comunidades indígenas y jóvenes con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discapacidad.</w:t>
      </w:r>
    </w:p>
    <w:p>
      <w:pPr>
        <w:spacing w:before="80"/>
        <w:ind w:left="1491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3"/>
        <w:rPr>
          <w:i/>
          <w:sz w:val="14"/>
        </w:rPr>
      </w:pPr>
    </w:p>
    <w:p>
      <w:pPr>
        <w:pStyle w:val="BodyText"/>
        <w:spacing w:line="280" w:lineRule="auto"/>
        <w:ind w:left="1131" w:right="115" w:firstLine="360"/>
        <w:jc w:val="both"/>
      </w:pPr>
      <w:r>
        <w:rPr>
          <w:b/>
          <w:color w:val="939598"/>
          <w:w w:val="84"/>
        </w:rPr>
        <w:t>Artículo</w:t>
      </w:r>
      <w:r>
        <w:rPr>
          <w:b/>
          <w:color w:val="939598"/>
        </w:rPr>
        <w:t> </w:t>
      </w:r>
      <w:r>
        <w:rPr>
          <w:b/>
          <w:color w:val="939598"/>
          <w:w w:val="84"/>
        </w:rPr>
        <w:t>23.</w:t>
      </w:r>
      <w:r>
        <w:rPr>
          <w:b/>
          <w:color w:val="939598"/>
        </w:rPr>
        <w:t> </w:t>
      </w:r>
      <w:r>
        <w:rPr>
          <w:color w:val="231F20"/>
          <w:w w:val="84"/>
        </w:rPr>
        <w:t>La</w:t>
      </w:r>
      <w:r>
        <w:rPr>
          <w:color w:val="231F20"/>
        </w:rPr>
        <w:t> </w:t>
      </w:r>
      <w:r>
        <w:rPr>
          <w:color w:val="231F20"/>
          <w:w w:val="84"/>
        </w:rPr>
        <w:t>Beca</w:t>
      </w:r>
      <w:r>
        <w:rPr>
          <w:color w:val="231F20"/>
        </w:rPr>
        <w:t> </w:t>
      </w:r>
      <w:r>
        <w:rPr>
          <w:color w:val="231F20"/>
          <w:w w:val="146"/>
          <w:sz w:val="14"/>
        </w:rPr>
        <w:t>cr</w:t>
      </w:r>
      <w:r>
        <w:rPr>
          <w:color w:val="231F20"/>
          <w:w w:val="84"/>
          <w:sz w:val="14"/>
        </w:rPr>
        <w:t>I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</w:rPr>
        <w:t>,</w:t>
      </w:r>
      <w:r>
        <w:rPr>
          <w:color w:val="231F20"/>
        </w:rPr>
        <w:t> </w:t>
      </w:r>
      <w:r>
        <w:rPr>
          <w:color w:val="231F20"/>
          <w:w w:val="84"/>
        </w:rPr>
        <w:t>se</w:t>
      </w:r>
      <w:r>
        <w:rPr>
          <w:color w:val="231F20"/>
        </w:rPr>
        <w:t> </w:t>
      </w:r>
      <w:r>
        <w:rPr>
          <w:color w:val="231F20"/>
          <w:w w:val="84"/>
        </w:rPr>
        <w:t>otorgará</w:t>
      </w:r>
      <w:r>
        <w:rPr>
          <w:color w:val="231F20"/>
        </w:rPr>
        <w:t> </w:t>
      </w:r>
      <w:r>
        <w:rPr>
          <w:color w:val="231F20"/>
          <w:w w:val="84"/>
        </w:rPr>
        <w:t>a</w:t>
      </w:r>
      <w:r>
        <w:rPr>
          <w:color w:val="231F20"/>
        </w:rPr>
        <w:t> </w:t>
      </w:r>
      <w:r>
        <w:rPr>
          <w:color w:val="231F20"/>
          <w:w w:val="84"/>
        </w:rPr>
        <w:t>los</w:t>
      </w:r>
      <w:r>
        <w:rPr>
          <w:color w:val="231F20"/>
        </w:rPr>
        <w:t> </w:t>
      </w:r>
      <w:r>
        <w:rPr>
          <w:color w:val="231F20"/>
          <w:w w:val="84"/>
        </w:rPr>
        <w:t>alumnos</w:t>
      </w:r>
      <w:r>
        <w:rPr>
          <w:color w:val="231F20"/>
        </w:rPr>
        <w:t> </w:t>
      </w:r>
      <w:r>
        <w:rPr>
          <w:color w:val="231F20"/>
          <w:w w:val="84"/>
        </w:rPr>
        <w:t>de</w:t>
      </w:r>
      <w:r>
        <w:rPr>
          <w:color w:val="231F20"/>
        </w:rPr>
        <w:t> </w:t>
      </w:r>
      <w:r>
        <w:rPr>
          <w:color w:val="231F20"/>
          <w:w w:val="84"/>
        </w:rPr>
        <w:t>la</w:t>
      </w:r>
      <w:r>
        <w:rPr>
          <w:color w:val="231F20"/>
        </w:rPr>
        <w:t> </w:t>
      </w:r>
      <w:r>
        <w:rPr>
          <w:color w:val="231F20"/>
          <w:w w:val="84"/>
        </w:rPr>
        <w:t>Universidad</w:t>
      </w:r>
      <w:r>
        <w:rPr>
          <w:color w:val="231F20"/>
        </w:rPr>
        <w:t> </w:t>
      </w:r>
      <w:r>
        <w:rPr>
          <w:color w:val="231F20"/>
          <w:w w:val="84"/>
        </w:rPr>
        <w:t>que</w:t>
      </w:r>
      <w:r>
        <w:rPr>
          <w:color w:val="231F20"/>
        </w:rPr>
        <w:t> </w:t>
      </w:r>
      <w:r>
        <w:rPr>
          <w:color w:val="231F20"/>
          <w:w w:val="84"/>
        </w:rPr>
        <w:t>cursan</w:t>
      </w:r>
      <w:r>
        <w:rPr>
          <w:color w:val="231F20"/>
        </w:rPr>
        <w:t> </w:t>
      </w:r>
      <w:r>
        <w:rPr>
          <w:color w:val="231F20"/>
          <w:w w:val="84"/>
        </w:rPr>
        <w:t>los</w:t>
      </w:r>
      <w:r>
        <w:rPr>
          <w:color w:val="231F20"/>
        </w:rPr>
        <w:t> </w:t>
      </w:r>
      <w:r>
        <w:rPr>
          <w:color w:val="231F20"/>
          <w:w w:val="84"/>
        </w:rPr>
        <w:t>estudios </w:t>
      </w:r>
      <w:r>
        <w:rPr>
          <w:color w:val="231F20"/>
          <w:w w:val="85"/>
        </w:rPr>
        <w:t>profesionales de nivel licenciatura en Terapia Física y Terapia Ocupacional.</w:t>
      </w:r>
    </w:p>
    <w:p>
      <w:pPr>
        <w:spacing w:before="120"/>
        <w:ind w:left="1491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3"/>
        <w:rPr>
          <w:i/>
          <w:sz w:val="14"/>
        </w:rPr>
      </w:pPr>
    </w:p>
    <w:p>
      <w:pPr>
        <w:pStyle w:val="BodyText"/>
        <w:spacing w:line="280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24.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Divulgadores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“José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Antonio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Alzate”,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 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participen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divulgación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Universidad.</w:t>
      </w:r>
    </w:p>
    <w:p>
      <w:pPr>
        <w:spacing w:before="0"/>
        <w:ind w:left="1491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3"/>
        <w:rPr>
          <w:i/>
          <w:sz w:val="14"/>
        </w:rPr>
      </w:pPr>
    </w:p>
    <w:p>
      <w:pPr>
        <w:pStyle w:val="BodyText"/>
        <w:spacing w:line="280" w:lineRule="auto"/>
        <w:ind w:left="1130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25.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educa- tivos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licenciatura,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titulación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interior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financiamiento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spacing w:before="120"/>
        <w:ind w:left="1491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3"/>
        <w:rPr>
          <w:i/>
          <w:sz w:val="14"/>
        </w:rPr>
      </w:pPr>
    </w:p>
    <w:p>
      <w:pPr>
        <w:pStyle w:val="BodyText"/>
        <w:spacing w:line="280" w:lineRule="auto"/>
        <w:ind w:left="1131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26.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cIIDn</w:t>
      </w:r>
      <w:r>
        <w:rPr>
          <w:color w:val="231F20"/>
          <w:w w:val="90"/>
        </w:rPr>
        <w:t>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nivel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licenciatura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participen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Impulso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Desarrollo 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Negocios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Economía.</w:t>
      </w:r>
    </w:p>
    <w:p>
      <w:pPr>
        <w:spacing w:before="0"/>
        <w:ind w:left="1491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3"/>
        <w:rPr>
          <w:i/>
          <w:sz w:val="14"/>
        </w:rPr>
      </w:pPr>
    </w:p>
    <w:p>
      <w:pPr>
        <w:pStyle w:val="BodyText"/>
        <w:spacing w:line="280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27.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“Ignacio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Manuel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Altamirano”,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incorporen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estancias </w:t>
      </w:r>
      <w:r>
        <w:rPr>
          <w:color w:val="231F20"/>
          <w:w w:val="85"/>
        </w:rPr>
        <w:t>profesionales,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jóvenes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brigadistas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promotores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Extensión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Vinculación.</w:t>
      </w:r>
    </w:p>
    <w:p>
      <w:pPr>
        <w:spacing w:before="120"/>
        <w:ind w:left="1491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3"/>
        <w:rPr>
          <w:i/>
          <w:sz w:val="14"/>
        </w:rPr>
      </w:pPr>
    </w:p>
    <w:p>
      <w:pPr>
        <w:pStyle w:val="BodyText"/>
        <w:spacing w:line="280" w:lineRule="auto"/>
        <w:ind w:left="1131" w:right="113" w:firstLine="360"/>
        <w:jc w:val="both"/>
      </w:pPr>
      <w:r>
        <w:rPr/>
        <w:pict>
          <v:group style="position:absolute;margin-left:40.888802pt;margin-top:9.629677pt;width:2.050pt;height:62pt;mso-position-horizontal-relative:page;mso-position-vertical-relative:paragraph;z-index:57088" coordorigin="818,193" coordsize="41,1240">
            <v:line style="position:absolute" from="838,213" to="838,1352" stroked="true" strokeweight="2pt" strokecolor="#231f20">
              <v:stroke dashstyle="dash"/>
            </v:line>
            <v:line style="position:absolute" from="838,1412" to="838,1412" stroked="true" strokeweight="2pt" strokecolor="#231f20"/>
            <v:line style="position:absolute" from="838,1412" to="838,141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7112" from="41.893501pt,4.630377pt" to="41.893501pt,4.630377pt" stroked="true" strokeweight="2pt" strokecolor="#231f20">
            <w10:wrap type="none"/>
          </v:line>
        </w:pict>
      </w:r>
      <w:r>
        <w:rPr/>
        <w:pict>
          <v:shape style="position:absolute;margin-left:27.053997pt;margin-top:15.880976pt;width:9pt;height:43.55pt;mso-position-horizontal-relative:page;mso-position-vertical-relative:paragraph;z-index:5716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7"/>
          <w:w w:val="90"/>
        </w:rPr>
        <w:t> </w:t>
      </w:r>
      <w:r>
        <w:rPr>
          <w:b/>
          <w:color w:val="939598"/>
          <w:w w:val="90"/>
        </w:rPr>
        <w:t>28.</w:t>
      </w:r>
      <w:r>
        <w:rPr>
          <w:b/>
          <w:color w:val="939598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Estudiantil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Fundación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ex,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 alumnos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participen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intercambio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estu- </w:t>
      </w:r>
      <w:r>
        <w:rPr>
          <w:color w:val="231F20"/>
          <w:w w:val="85"/>
        </w:rPr>
        <w:t>diantil nacional 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spacing w:before="0"/>
        <w:ind w:left="1491" w:right="34" w:firstLine="3678"/>
        <w:jc w:val="left"/>
        <w:rPr>
          <w:i/>
          <w:sz w:val="18"/>
        </w:rPr>
      </w:pPr>
      <w:r>
        <w:rPr/>
        <w:pict>
          <v:group style="position:absolute;margin-left:0pt;margin-top:14.159589pt;width:36.450pt;height:17.05pt;mso-position-horizontal-relative:page;mso-position-vertical-relative:paragraph;z-index:57136" coordorigin="0,283" coordsize="729,341">
            <v:line style="position:absolute" from="397,603" to="708,603" stroked="true" strokeweight="2pt" strokecolor="#231f20">
              <v:stroke dashstyle="dash"/>
            </v:line>
            <v:line style="position:absolute" from="60,603" to="60,603" stroked="true" strokeweight="2pt" strokecolor="#231f20"/>
            <v:rect style="position:absolute;left:0;top:283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3"/>
        <w:rPr>
          <w:i/>
          <w:sz w:val="14"/>
        </w:rPr>
      </w:pPr>
    </w:p>
    <w:p>
      <w:pPr>
        <w:pStyle w:val="BodyText"/>
        <w:spacing w:line="280" w:lineRule="auto"/>
        <w:ind w:left="1131" w:right="11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29.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Fomento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estudios profesionales de nivel licenciatura de Médico Cirujano, Enfermería, Cirujano Dentista, Nutri- 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Terapia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Física,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Terapia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Ocupacional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Psicología,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pasantes,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realicen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servicio social,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proporcionando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atención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médica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primer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before="130"/>
        <w:ind w:left="5169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0" w:right="1129" w:firstLine="0"/>
        <w:jc w:val="righ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0" w:lineRule="auto" w:before="81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29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A.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“Lic.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Adolfo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López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Mateos”,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 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muestren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vocación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encuentren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nivel licenciatura por Área 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conocimiento.</w:t>
      </w:r>
    </w:p>
    <w:p>
      <w:pPr>
        <w:spacing w:before="0"/>
        <w:ind w:left="475" w:right="34" w:firstLine="3636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Mayo 2010</w:t>
      </w:r>
    </w:p>
    <w:p>
      <w:pPr>
        <w:pStyle w:val="BodyText"/>
        <w:spacing w:before="3"/>
        <w:rPr>
          <w:i/>
          <w:sz w:val="14"/>
        </w:rPr>
      </w:pPr>
    </w:p>
    <w:p>
      <w:pPr>
        <w:pStyle w:val="BodyText"/>
        <w:spacing w:line="280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29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B.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Beca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Estudiantil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Internacional,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otorgará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0"/>
        </w:rPr>
        <w:t>sidad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idioma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distinto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español.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el otorgamiento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Santander.</w:t>
      </w:r>
    </w:p>
    <w:p>
      <w:pPr>
        <w:spacing w:before="120"/>
        <w:ind w:left="475" w:right="34" w:firstLine="3636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Mayo 2010</w:t>
      </w:r>
    </w:p>
    <w:p>
      <w:pPr>
        <w:pStyle w:val="BodyText"/>
        <w:spacing w:before="3"/>
        <w:rPr>
          <w:i/>
          <w:sz w:val="14"/>
        </w:rPr>
      </w:pPr>
    </w:p>
    <w:p>
      <w:pPr>
        <w:pStyle w:val="BodyText"/>
        <w:spacing w:line="28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29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C.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Estudiantil,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participen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intercambio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spacing w:before="120"/>
        <w:ind w:left="475" w:right="34" w:firstLine="3636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Mayo 2010</w:t>
      </w:r>
    </w:p>
    <w:p>
      <w:pPr>
        <w:pStyle w:val="BodyText"/>
        <w:spacing w:before="3"/>
        <w:rPr>
          <w:i/>
          <w:sz w:val="14"/>
        </w:rPr>
      </w:pPr>
    </w:p>
    <w:p>
      <w:pPr>
        <w:pStyle w:val="BodyText"/>
        <w:spacing w:line="28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29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D.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titulación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“Dr.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Juan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Josafat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Pichardo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Cruz”,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egresa- </w:t>
      </w:r>
      <w:r>
        <w:rPr>
          <w:color w:val="231F20"/>
          <w:w w:val="85"/>
        </w:rPr>
        <w:t>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presenten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aprueben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año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siguiente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 conclusión de sus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spacing w:before="0"/>
        <w:ind w:left="475" w:right="34" w:firstLine="3636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Mayo 2010</w:t>
      </w:r>
    </w:p>
    <w:p>
      <w:pPr>
        <w:pStyle w:val="BodyText"/>
        <w:spacing w:before="3"/>
        <w:rPr>
          <w:i/>
          <w:sz w:val="14"/>
        </w:rPr>
      </w:pPr>
    </w:p>
    <w:p>
      <w:pPr>
        <w:pStyle w:val="BodyText"/>
        <w:spacing w:line="28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29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E.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Ventanilla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Universal,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estu- </w:t>
      </w:r>
      <w:r>
        <w:rPr>
          <w:color w:val="231F20"/>
          <w:w w:val="85"/>
        </w:rPr>
        <w:t>dios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licenciatura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participen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Extensión,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 través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Ventanilla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Atención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Universal.</w:t>
      </w:r>
    </w:p>
    <w:p>
      <w:pPr>
        <w:spacing w:before="0"/>
        <w:ind w:left="475" w:right="34" w:firstLine="3636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Mayo 2010</w:t>
      </w:r>
    </w:p>
    <w:p>
      <w:pPr>
        <w:pStyle w:val="BodyText"/>
        <w:spacing w:before="3"/>
        <w:rPr>
          <w:i/>
          <w:sz w:val="14"/>
        </w:rPr>
      </w:pPr>
    </w:p>
    <w:p>
      <w:pPr>
        <w:pStyle w:val="BodyText"/>
        <w:spacing w:line="28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29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spacing w:val="-10"/>
          <w:w w:val="90"/>
        </w:rPr>
        <w:t>F.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Escolaridad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Avanzados,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hagan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acreedores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exención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pago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 reembolso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reinscripción,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encuentren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categorías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este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tipo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Académicas de 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spacing w:before="0"/>
        <w:ind w:left="475" w:right="34" w:firstLine="3636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Mayo 2010</w:t>
      </w:r>
    </w:p>
    <w:p>
      <w:pPr>
        <w:pStyle w:val="BodyText"/>
        <w:spacing w:before="3"/>
        <w:rPr>
          <w:i/>
          <w:sz w:val="14"/>
        </w:rPr>
      </w:pPr>
    </w:p>
    <w:p>
      <w:pPr>
        <w:pStyle w:val="BodyText"/>
        <w:spacing w:line="280" w:lineRule="auto"/>
        <w:ind w:left="115" w:right="1129" w:firstLine="360"/>
        <w:jc w:val="both"/>
      </w:pPr>
      <w:r>
        <w:rPr/>
        <w:pict>
          <v:line style="position:absolute;mso-position-horizontal-relative:page;mso-position-vertical-relative:paragraph;z-index:57232" from="448.498413pt,39.133476pt" to="448.498413pt,39.133476pt" stroked="true" strokeweight="2pt" strokecolor="#231f20">
            <w10:wrap type="none"/>
          </v:lin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29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G.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Enlace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progra- 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Maestría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Doctorado,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dediquen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exclusivo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2"/>
          <w:w w:val="90"/>
        </w:rPr>
        <w:t>sus </w:t>
      </w:r>
      <w:r>
        <w:rPr>
          <w:color w:val="231F20"/>
          <w:w w:val="95"/>
        </w:rPr>
        <w:t>estudios.</w:t>
      </w:r>
    </w:p>
    <w:p>
      <w:pPr>
        <w:spacing w:before="0"/>
        <w:ind w:left="475" w:right="34" w:firstLine="3636"/>
        <w:jc w:val="left"/>
        <w:rPr>
          <w:i/>
          <w:sz w:val="18"/>
        </w:rPr>
      </w:pPr>
      <w:r>
        <w:rPr/>
        <w:pict>
          <v:group style="position:absolute;margin-left:447.498413pt;margin-top:3.694788pt;width:2.050pt;height:62pt;mso-position-horizontal-relative:page;mso-position-vertical-relative:paragraph;z-index:57208" coordorigin="8950,74" coordsize="41,1240">
            <v:line style="position:absolute" from="8970,94" to="8970,1234" stroked="true" strokeweight="2pt" strokecolor="#231f20">
              <v:stroke dashstyle="dash"/>
            </v:line>
            <v:line style="position:absolute" from="8970,1294" to="8970,1294" stroked="true" strokeweight="2pt" strokecolor="#231f20"/>
            <v:line style="position:absolute" from="8970,1293" to="8970,1293" stroked="true" strokeweight="2pt" strokecolor="#231f20"/>
            <w10:wrap type="none"/>
          </v:group>
        </w:pict>
      </w:r>
      <w:r>
        <w:rPr/>
        <w:pict>
          <v:shape style="position:absolute;margin-left:455.541412pt;margin-top:9.946088pt;width:9pt;height:43.55pt;mso-position-horizontal-relative:page;mso-position-vertical-relative:paragraph;z-index:5728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i/>
          <w:color w:val="231F20"/>
          <w:w w:val="85"/>
          <w:sz w:val="18"/>
        </w:rPr>
        <w:t>Artículo adicionado GU Núm. Extraordinario, Mayo 2010</w:t>
      </w:r>
    </w:p>
    <w:p>
      <w:pPr>
        <w:pStyle w:val="BodyText"/>
        <w:spacing w:before="3"/>
        <w:rPr>
          <w:i/>
          <w:sz w:val="14"/>
        </w:rPr>
      </w:pPr>
    </w:p>
    <w:p>
      <w:pPr>
        <w:pStyle w:val="BodyText"/>
        <w:spacing w:line="280" w:lineRule="auto"/>
        <w:ind w:left="115" w:right="1129" w:firstLine="360"/>
        <w:jc w:val="both"/>
      </w:pPr>
      <w:r>
        <w:rPr/>
        <w:pict>
          <v:group style="position:absolute;margin-left:453.987183pt;margin-top:30.100576pt;width:36.450pt;height:17.05pt;mso-position-horizontal-relative:page;mso-position-vertical-relative:paragraph;z-index:57256" coordorigin="9080,602" coordsize="729,341">
            <v:line style="position:absolute" from="9100,922" to="9411,922" stroked="true" strokeweight="2pt" strokecolor="#231f20">
              <v:stroke dashstyle="dash"/>
            </v:line>
            <v:line style="position:absolute" from="9748,922" to="9748,922" stroked="true" strokeweight="2pt" strokecolor="#231f20"/>
            <v:rect style="position:absolute;left:9411;top:60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29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H.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Medicina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Deporte,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médicos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residentes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 especialidad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Medicina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Deporte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Medicina,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proporcionen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externa </w:t>
      </w:r>
      <w:r>
        <w:rPr>
          <w:color w:val="231F20"/>
          <w:w w:val="85"/>
        </w:rPr>
        <w:t>a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deportistas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cubran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deportivos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spacing w:before="130"/>
        <w:ind w:left="475" w:right="34" w:firstLine="3636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Mayo 2010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29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I.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Externo,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aquellas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denominación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perma- nencia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depende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ella,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Federal, </w:t>
      </w:r>
      <w:r>
        <w:rPr>
          <w:color w:val="231F20"/>
          <w:w w:val="85"/>
        </w:rPr>
        <w:t>Estatal, Municipal o la iniciativa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privada.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34" w:firstLine="360"/>
      </w:pPr>
      <w:r>
        <w:rPr>
          <w:color w:val="231F20"/>
          <w:w w:val="85"/>
        </w:rPr>
        <w:t>Se entenderán igualmente aquellas que se otorguen por Gobiernos, Universidades, Instituciones Públicas o Privadas Extranjeras.</w:t>
      </w:r>
    </w:p>
    <w:p>
      <w:pPr>
        <w:spacing w:line="207" w:lineRule="exact" w:before="0"/>
        <w:ind w:left="1491" w:right="34" w:firstLine="3636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adicionado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29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J.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Becas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Extraordinarias,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aquellas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derivan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convenios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Institucionales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fortuitos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Universidad;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otorgarán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beneficiarios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Comité General determine de acuerdo a su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competencia.</w:t>
      </w:r>
    </w:p>
    <w:p>
      <w:pPr>
        <w:pStyle w:val="BodyText"/>
        <w:spacing w:line="292" w:lineRule="auto" w:before="1"/>
        <w:ind w:left="1130" w:right="116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fortuitos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beneficiarios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coadyuven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 en la atención de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contingencias.</w:t>
      </w:r>
    </w:p>
    <w:p>
      <w:pPr>
        <w:spacing w:before="0"/>
        <w:ind w:left="1491" w:right="34" w:firstLine="3636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adicionado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30.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analizará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sometan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considera- 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demandas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aprobando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otras modalidades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considere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convenientes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señaladas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presente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spacing w:line="207" w:lineRule="exact" w:before="0"/>
        <w:ind w:left="5169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10"/>
        <w:rPr>
          <w:i/>
          <w:sz w:val="19"/>
        </w:rPr>
      </w:pPr>
    </w:p>
    <w:p>
      <w:pPr>
        <w:pStyle w:val="Heading3"/>
        <w:ind w:left="2052"/>
      </w:pPr>
      <w:r>
        <w:rPr>
          <w:color w:val="231F20"/>
          <w:w w:val="80"/>
        </w:rPr>
        <w:t>CAPÍTULO II</w:t>
      </w:r>
    </w:p>
    <w:p>
      <w:pPr>
        <w:spacing w:before="67"/>
        <w:ind w:left="2058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CONVOCATORIA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34" w:firstLine="360"/>
      </w:pPr>
      <w:r>
        <w:rPr>
          <w:b/>
          <w:color w:val="939598"/>
          <w:spacing w:val="-3"/>
          <w:w w:val="85"/>
        </w:rPr>
        <w:t>Artículo </w:t>
      </w:r>
      <w:r>
        <w:rPr>
          <w:b/>
          <w:color w:val="939598"/>
          <w:w w:val="85"/>
        </w:rPr>
        <w:t>31. </w:t>
      </w:r>
      <w:r>
        <w:rPr>
          <w:color w:val="231F20"/>
          <w:spacing w:val="-7"/>
          <w:w w:val="85"/>
        </w:rPr>
        <w:t>Toda </w:t>
      </w:r>
      <w:r>
        <w:rPr>
          <w:color w:val="231F20"/>
          <w:spacing w:val="-3"/>
          <w:w w:val="85"/>
        </w:rPr>
        <w:t>modalidad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beca será publicada mediante convocatoria expedida </w:t>
      </w:r>
      <w:r>
        <w:rPr>
          <w:color w:val="231F20"/>
          <w:w w:val="85"/>
        </w:rPr>
        <w:t>por el </w:t>
      </w:r>
      <w:r>
        <w:rPr>
          <w:color w:val="231F20"/>
          <w:spacing w:val="-3"/>
          <w:w w:val="85"/>
        </w:rPr>
        <w:t>Comité </w:t>
      </w:r>
      <w:r>
        <w:rPr>
          <w:color w:val="231F20"/>
          <w:w w:val="90"/>
        </w:rPr>
        <w:t>General, en la que se establezcan las bases para el concurso respectivo.</w:t>
      </w:r>
    </w:p>
    <w:p>
      <w:pPr>
        <w:spacing w:before="119"/>
        <w:ind w:left="1491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110" w:firstLine="360"/>
      </w:pPr>
      <w:r>
        <w:rPr>
          <w:b/>
          <w:color w:val="939598"/>
          <w:w w:val="95"/>
        </w:rPr>
        <w:t>Artículo</w:t>
      </w:r>
      <w:r>
        <w:rPr>
          <w:b/>
          <w:color w:val="939598"/>
          <w:spacing w:val="-29"/>
          <w:w w:val="95"/>
        </w:rPr>
        <w:t> </w:t>
      </w:r>
      <w:r>
        <w:rPr>
          <w:b/>
          <w:color w:val="939598"/>
          <w:w w:val="95"/>
        </w:rPr>
        <w:t>32.</w:t>
      </w:r>
      <w:r>
        <w:rPr>
          <w:b/>
          <w:color w:val="939598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bases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convocatoria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emita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otorgamiento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becas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85"/>
        </w:rPr>
        <w:t>Universidad, deberán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contener: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389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Fundamentación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jurídica;</w:t>
      </w:r>
    </w:p>
    <w:p>
      <w:pPr>
        <w:pStyle w:val="ListParagraph"/>
        <w:numPr>
          <w:ilvl w:val="0"/>
          <w:numId w:val="389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Modalidad de 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beca;</w:t>
      </w:r>
    </w:p>
    <w:p>
      <w:pPr>
        <w:pStyle w:val="ListParagraph"/>
        <w:numPr>
          <w:ilvl w:val="0"/>
          <w:numId w:val="38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Propósito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finalidad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beca;</w:t>
      </w:r>
    </w:p>
    <w:p>
      <w:pPr>
        <w:pStyle w:val="ListParagraph"/>
        <w:numPr>
          <w:ilvl w:val="0"/>
          <w:numId w:val="38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57328;mso-wrap-distance-left:0;mso-wrap-distance-right:0" from="41.893501pt,19.130377pt" to="41.893501pt,19.130377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24.129677pt;width:2.050pt;height:62pt;mso-position-horizontal-relative:page;mso-position-vertical-relative:paragraph;z-index:57352" coordorigin="818,483" coordsize="41,1240">
            <v:line style="position:absolute" from="838,503" to="838,1642" stroked="true" strokeweight="2pt" strokecolor="#231f20">
              <v:stroke dashstyle="dash"/>
            </v:line>
            <v:line style="position:absolute" from="838,1702" to="838,1702" stroked="true" strokeweight="2pt" strokecolor="#231f20"/>
            <v:line style="position:absolute" from="838,1702" to="838,1702" stroked="true" strokeweight="2pt" strokecolor="#231f20"/>
            <w10:wrap type="none"/>
          </v:group>
        </w:pict>
      </w:r>
      <w:r>
        <w:rPr>
          <w:color w:val="231F20"/>
          <w:w w:val="90"/>
          <w:sz w:val="20"/>
        </w:rPr>
        <w:t>Duración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beca,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señalando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sujeta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renovación;</w:t>
      </w:r>
    </w:p>
    <w:p>
      <w:pPr>
        <w:spacing w:before="17"/>
        <w:ind w:left="5103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reformada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ListParagraph"/>
        <w:numPr>
          <w:ilvl w:val="0"/>
          <w:numId w:val="389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/>
        <w:pict>
          <v:shape style="position:absolute;margin-left:27.053997pt;margin-top:-11.119024pt;width:9pt;height:43.55pt;mso-position-horizontal-relative:page;mso-position-vertical-relative:paragraph;z-index:5740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Espacios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alumnos,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beneficiarios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egresados,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quienes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dirigida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beca;</w:t>
      </w:r>
    </w:p>
    <w:p>
      <w:pPr>
        <w:spacing w:before="168"/>
        <w:ind w:left="5103" w:right="34" w:firstLine="0"/>
        <w:jc w:val="left"/>
        <w:rPr>
          <w:i/>
          <w:sz w:val="18"/>
        </w:rPr>
      </w:pPr>
      <w:r>
        <w:rPr/>
        <w:pict>
          <v:group style="position:absolute;margin-left:0pt;margin-top:16.059587pt;width:36.450pt;height:17.05pt;mso-position-horizontal-relative:page;mso-position-vertical-relative:paragraph;z-index:57376" coordorigin="0,321" coordsize="729,341">
            <v:line style="position:absolute" from="397,641" to="708,641" stroked="true" strokeweight="2pt" strokecolor="#231f20">
              <v:stroke dashstyle="dash"/>
            </v:line>
            <v:line style="position:absolute" from="60,641" to="60,641" stroked="true" strokeweight="2pt" strokecolor="#231f20"/>
            <v:rect style="position:absolute;left:0;top:321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reformada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ListParagraph"/>
        <w:numPr>
          <w:ilvl w:val="0"/>
          <w:numId w:val="389"/>
        </w:numPr>
        <w:tabs>
          <w:tab w:pos="1492" w:val="left" w:leader="none"/>
        </w:tabs>
        <w:spacing w:line="292" w:lineRule="auto" w:before="0" w:after="0"/>
        <w:ind w:left="1491" w:right="111" w:hanging="36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Requisitos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deben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cumplir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aspirantes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becarios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beneficiarios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una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modalidad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beca;</w:t>
      </w:r>
    </w:p>
    <w:p>
      <w:pPr>
        <w:spacing w:line="207" w:lineRule="exact" w:before="0"/>
        <w:ind w:left="5103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reformada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ListParagraph"/>
        <w:numPr>
          <w:ilvl w:val="0"/>
          <w:numId w:val="389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Documentación que deberá anexarse a la solicitud de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beca;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0" w:right="1129" w:firstLine="0"/>
        <w:jc w:val="righ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389"/>
        </w:numPr>
        <w:tabs>
          <w:tab w:pos="476" w:val="left" w:leader="none"/>
        </w:tabs>
        <w:spacing w:line="288" w:lineRule="auto" w:before="81" w:after="0"/>
        <w:ind w:left="476" w:right="1128" w:hanging="360"/>
        <w:jc w:val="left"/>
        <w:rPr>
          <w:sz w:val="20"/>
        </w:rPr>
      </w:pPr>
      <w:r>
        <w:rPr>
          <w:color w:val="231F20"/>
          <w:w w:val="90"/>
          <w:sz w:val="20"/>
        </w:rPr>
        <w:t>Lugares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fechas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de: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recepción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documentos,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publicación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pago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beca </w:t>
      </w:r>
      <w:r>
        <w:rPr>
          <w:color w:val="231F20"/>
          <w:w w:val="95"/>
          <w:sz w:val="20"/>
        </w:rPr>
        <w:t>otorgada;</w:t>
      </w:r>
    </w:p>
    <w:p>
      <w:pPr>
        <w:spacing w:after="0" w:line="288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pStyle w:val="BodyText"/>
      </w:pPr>
    </w:p>
    <w:p>
      <w:pPr>
        <w:pStyle w:val="ListParagraph"/>
        <w:numPr>
          <w:ilvl w:val="0"/>
          <w:numId w:val="389"/>
        </w:numPr>
        <w:tabs>
          <w:tab w:pos="476" w:val="left" w:leader="none"/>
        </w:tabs>
        <w:spacing w:line="240" w:lineRule="auto" w:before="147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Monto del beneficio;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spacing w:before="0"/>
        <w:ind w:left="116" w:right="0" w:firstLine="0"/>
        <w:jc w:val="left"/>
        <w:rPr>
          <w:i/>
          <w:sz w:val="18"/>
        </w:rPr>
      </w:pPr>
      <w:r>
        <w:rPr/>
        <w:br w:type="column"/>
      </w:r>
      <w:r>
        <w:rPr>
          <w:i/>
          <w:color w:val="231F20"/>
          <w:w w:val="85"/>
          <w:sz w:val="18"/>
        </w:rPr>
        <w:t>Fracción reformada GU Núm. Extraordinario, Mayo 2010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8"/>
        <w:rPr>
          <w:i/>
        </w:rPr>
      </w:pPr>
    </w:p>
    <w:p>
      <w:pPr>
        <w:spacing w:before="0"/>
        <w:ind w:left="116" w:right="0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Mayo 2010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880" w:right="0"/>
          <w:cols w:num="2" w:equalWidth="0">
            <w:col w:w="2120" w:space="1853"/>
            <w:col w:w="4957"/>
          </w:cols>
        </w:sectPr>
      </w:pPr>
    </w:p>
    <w:p>
      <w:pPr>
        <w:pStyle w:val="ListParagraph"/>
        <w:numPr>
          <w:ilvl w:val="0"/>
          <w:numId w:val="389"/>
        </w:numPr>
        <w:tabs>
          <w:tab w:pos="475" w:val="left" w:leader="none"/>
          <w:tab w:pos="476" w:val="left" w:leader="none"/>
        </w:tabs>
        <w:spacing w:line="240" w:lineRule="auto" w:before="17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 demás que el Comité General estime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necesario.</w:t>
      </w:r>
    </w:p>
    <w:p>
      <w:pPr>
        <w:spacing w:before="164"/>
        <w:ind w:left="4047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Extraordinario, Mayo 2010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288" w:lineRule="auto"/>
        <w:ind w:left="115" w:right="1131" w:firstLine="360"/>
        <w:jc w:val="both"/>
      </w:pP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estipulado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Comités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podrán </w:t>
      </w:r>
      <w:r>
        <w:rPr>
          <w:color w:val="231F20"/>
          <w:w w:val="85"/>
        </w:rPr>
        <w:t>exigir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mayores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convocatorias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respectivas.</w:t>
      </w:r>
    </w:p>
    <w:p>
      <w:pPr>
        <w:spacing w:before="120"/>
        <w:ind w:left="475" w:right="34" w:firstLine="365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adicionado GU Núm. Extraordinario, Mayo 2010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288" w:lineRule="auto"/>
        <w:ind w:left="115" w:right="1129" w:firstLine="360"/>
        <w:jc w:val="both"/>
      </w:pPr>
      <w:r>
        <w:rPr>
          <w:b/>
          <w:color w:val="939598"/>
          <w:w w:val="85"/>
        </w:rPr>
        <w:t>Artículo 33. </w:t>
      </w:r>
      <w:r>
        <w:rPr>
          <w:color w:val="231F20"/>
          <w:w w:val="85"/>
        </w:rPr>
        <w:t>Las convocatorias deberán ser difundidas en los espacios universitarios correspon- dientes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Departamento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Becas,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haciendo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uso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diversos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medios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comunicación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la Universidad que se consideren convenientes para tal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fin.</w:t>
      </w:r>
    </w:p>
    <w:p>
      <w:pPr>
        <w:spacing w:before="120"/>
        <w:ind w:left="475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288" w:lineRule="auto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34.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publicará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resultados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asignación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becas,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términos de la convocatoria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respectiva.</w:t>
      </w:r>
    </w:p>
    <w:p>
      <w:pPr>
        <w:pStyle w:val="BodyText"/>
      </w:pPr>
    </w:p>
    <w:p>
      <w:pPr>
        <w:pStyle w:val="Heading3"/>
        <w:spacing w:before="152"/>
        <w:ind w:left="24"/>
      </w:pPr>
      <w:r>
        <w:rPr>
          <w:color w:val="231F20"/>
          <w:w w:val="80"/>
        </w:rPr>
        <w:t>TÍTULO CUARTO</w:t>
      </w:r>
    </w:p>
    <w:p>
      <w:pPr>
        <w:spacing w:before="63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COMITÉ GENERAL DE BECAS</w:t>
      </w:r>
    </w:p>
    <w:p>
      <w:pPr>
        <w:pStyle w:val="BodyText"/>
        <w:rPr>
          <w:b/>
          <w:sz w:val="22"/>
        </w:rPr>
      </w:pPr>
    </w:p>
    <w:p>
      <w:pPr>
        <w:spacing w:before="170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63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OBJETO Y  COMPETENCIA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15" w:right="1129" w:firstLine="360"/>
        <w:jc w:val="both"/>
      </w:pPr>
      <w:r>
        <w:rPr/>
        <w:pict>
          <v:line style="position:absolute;mso-position-horizontal-relative:page;mso-position-vertical-relative:paragraph;z-index:57448;mso-wrap-distance-left:0;mso-wrap-distance-right:0" from="448.498413pt,43.683475pt" to="448.498413pt,43.683475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48.682777pt;width:2.050pt;height:62pt;mso-position-horizontal-relative:page;mso-position-vertical-relative:paragraph;z-index:57472" coordorigin="8950,974" coordsize="41,1240">
            <v:line style="position:absolute" from="8970,994" to="8970,2134" stroked="true" strokeweight="2pt" strokecolor="#231f20">
              <v:stroke dashstyle="dash"/>
            </v:line>
            <v:line style="position:absolute" from="8970,2194" to="8970,2194" stroked="true" strokeweight="2pt" strokecolor="#231f20"/>
            <v:line style="position:absolute" from="8970,2193" to="8970,2193" stroked="true" strokeweight="2pt" strokecolor="#231f20"/>
            <w10:wrap type="none"/>
          </v:group>
        </w:pict>
      </w:r>
      <w:r>
        <w:rPr/>
        <w:pict>
          <v:shape style="position:absolute;margin-left:455.541412pt;margin-top:54.934074pt;width:9pt;height:43.55pt;mso-position-horizontal-relative:page;mso-position-vertical-relative:paragraph;z-index:5752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35.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Becas,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objeto conocer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acordar,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aquello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relacionado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otorga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before="66"/>
        <w:ind w:left="475" w:right="34"/>
      </w:pPr>
      <w:r>
        <w:rPr>
          <w:b/>
          <w:color w:val="939598"/>
          <w:w w:val="85"/>
        </w:rPr>
        <w:t>Artículo 36. </w:t>
      </w:r>
      <w:r>
        <w:rPr>
          <w:color w:val="231F20"/>
          <w:w w:val="85"/>
        </w:rPr>
        <w:t>El Comité General será competente para conocer de lo siguiente:</w:t>
      </w: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0"/>
          <w:numId w:val="390"/>
        </w:numPr>
        <w:tabs>
          <w:tab w:pos="475" w:val="left" w:leader="none"/>
          <w:tab w:pos="476" w:val="left" w:leader="none"/>
        </w:tabs>
        <w:spacing w:line="240" w:lineRule="auto" w:before="1" w:after="0"/>
        <w:ind w:left="1491" w:right="0" w:hanging="1375"/>
        <w:jc w:val="left"/>
        <w:rPr>
          <w:sz w:val="20"/>
        </w:rPr>
      </w:pPr>
      <w:r>
        <w:rPr>
          <w:color w:val="231F20"/>
          <w:w w:val="85"/>
          <w:sz w:val="20"/>
        </w:rPr>
        <w:t>Establecer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políticas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otorgamiento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renovación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becas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</w:p>
    <w:p>
      <w:pPr>
        <w:spacing w:before="164"/>
        <w:ind w:left="4088" w:right="34" w:firstLine="0"/>
        <w:jc w:val="left"/>
        <w:rPr>
          <w:i/>
          <w:sz w:val="18"/>
        </w:rPr>
      </w:pPr>
      <w:r>
        <w:rPr/>
        <w:pict>
          <v:group style="position:absolute;margin-left:453.987183pt;margin-top:6.862596pt;width:36.450pt;height:17.05pt;mso-position-horizontal-relative:page;mso-position-vertical-relative:paragraph;z-index:57496" coordorigin="9080,137" coordsize="729,341">
            <v:line style="position:absolute" from="9100,457" to="9411,457" stroked="true" strokeweight="2pt" strokecolor="#231f20">
              <v:stroke dashstyle="dash"/>
            </v:line>
            <v:line style="position:absolute" from="9748,457" to="9748,457" stroked="true" strokeweight="2pt" strokecolor="#231f20"/>
            <v:rect style="position:absolute;left:9411;top:137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Fracción reformada GU Núm. Extraordinario, Mayo 2010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ListParagraph"/>
        <w:numPr>
          <w:ilvl w:val="0"/>
          <w:numId w:val="390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Determinar las bases para el otorgamiento de las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becas;</w:t>
      </w:r>
    </w:p>
    <w:p>
      <w:pPr>
        <w:pStyle w:val="ListParagraph"/>
        <w:numPr>
          <w:ilvl w:val="0"/>
          <w:numId w:val="390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Definir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procedimientos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selección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asignación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becas;</w:t>
      </w:r>
    </w:p>
    <w:p>
      <w:pPr>
        <w:pStyle w:val="ListParagraph"/>
        <w:numPr>
          <w:ilvl w:val="0"/>
          <w:numId w:val="390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Evaluar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resolver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propuestas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diferentes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instancias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otorgamiento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becas;</w:t>
      </w:r>
    </w:p>
    <w:p>
      <w:pPr>
        <w:pStyle w:val="ListParagraph"/>
        <w:numPr>
          <w:ilvl w:val="0"/>
          <w:numId w:val="390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Aprobar y verificar la publicación de las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convocatorias;</w:t>
      </w:r>
    </w:p>
    <w:p>
      <w:pPr>
        <w:spacing w:after="0" w:line="240" w:lineRule="auto"/>
        <w:jc w:val="left"/>
        <w:rPr>
          <w:sz w:val="20"/>
        </w:rPr>
        <w:sectPr>
          <w:type w:val="continuous"/>
          <w:pgSz w:w="9810" w:h="13500"/>
          <w:pgMar w:top="120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90"/>
        </w:numPr>
        <w:tabs>
          <w:tab w:pos="1492" w:val="left" w:leader="none"/>
        </w:tabs>
        <w:spacing w:line="297" w:lineRule="auto" w:before="80" w:after="0"/>
        <w:ind w:left="1491" w:right="113" w:hanging="360"/>
        <w:jc w:val="left"/>
        <w:rPr>
          <w:sz w:val="20"/>
        </w:rPr>
      </w:pPr>
      <w:r>
        <w:rPr>
          <w:color w:val="231F20"/>
          <w:w w:val="90"/>
          <w:sz w:val="20"/>
        </w:rPr>
        <w:t>Dictaminar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resolver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duración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becas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pago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estímulo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 </w:t>
      </w:r>
      <w:r>
        <w:rPr>
          <w:color w:val="231F20"/>
          <w:w w:val="85"/>
          <w:sz w:val="20"/>
        </w:rPr>
        <w:t>otorgue a los becarios, beneficiarios y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egresados;</w:t>
      </w:r>
    </w:p>
    <w:p>
      <w:pPr>
        <w:spacing w:before="119"/>
        <w:ind w:left="5103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reformada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390"/>
        </w:numPr>
        <w:tabs>
          <w:tab w:pos="1492" w:val="left" w:leader="none"/>
        </w:tabs>
        <w:spacing w:line="297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Autorizar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convenios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becas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celebre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orga- </w:t>
      </w:r>
      <w:r>
        <w:rPr>
          <w:color w:val="231F20"/>
          <w:w w:val="85"/>
          <w:sz w:val="20"/>
        </w:rPr>
        <w:t>nismos públicos o privados, nacionales o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extranjeros;</w:t>
      </w:r>
    </w:p>
    <w:p>
      <w:pPr>
        <w:spacing w:before="119"/>
        <w:ind w:left="5103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reformada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390"/>
        </w:numPr>
        <w:tabs>
          <w:tab w:pos="1492" w:val="left" w:leader="none"/>
        </w:tabs>
        <w:spacing w:line="297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Verificar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encargada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manejo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becas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realice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seguimien- to a becarios, beneficiarios 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egresados;</w:t>
      </w:r>
    </w:p>
    <w:p>
      <w:pPr>
        <w:spacing w:line="206" w:lineRule="exact" w:before="0"/>
        <w:ind w:left="5103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reformada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0"/>
          <w:numId w:val="390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Resolver la cancelación y terminación 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becas;</w:t>
      </w:r>
    </w:p>
    <w:p>
      <w:pPr>
        <w:pStyle w:val="ListParagraph"/>
        <w:numPr>
          <w:ilvl w:val="0"/>
          <w:numId w:val="390"/>
        </w:numPr>
        <w:tabs>
          <w:tab w:pos="1490" w:val="left" w:leader="none"/>
          <w:tab w:pos="1492" w:val="left" w:leader="none"/>
        </w:tabs>
        <w:spacing w:line="297" w:lineRule="auto" w:before="54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Aplicar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vigilar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Rector,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resolver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 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previsto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mismo;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390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 demás que le confiera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BodyText"/>
        <w:spacing w:before="9"/>
        <w:rPr>
          <w:sz w:val="17"/>
        </w:rPr>
      </w:pPr>
    </w:p>
    <w:p>
      <w:pPr>
        <w:pStyle w:val="Heading3"/>
        <w:ind w:left="2052"/>
      </w:pPr>
      <w:r>
        <w:rPr>
          <w:color w:val="231F20"/>
          <w:w w:val="80"/>
        </w:rPr>
        <w:t>CAPÍTULO II</w:t>
      </w:r>
    </w:p>
    <w:p>
      <w:pPr>
        <w:spacing w:before="71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INTEGRACIÓN</w:t>
      </w:r>
    </w:p>
    <w:p>
      <w:pPr>
        <w:pStyle w:val="BodyText"/>
        <w:spacing w:before="2"/>
        <w:rPr>
          <w:b/>
          <w:sz w:val="25"/>
        </w:rPr>
      </w:pPr>
    </w:p>
    <w:p>
      <w:pPr>
        <w:spacing w:before="0"/>
        <w:ind w:left="1491" w:right="34" w:firstLine="0"/>
        <w:jc w:val="left"/>
        <w:rPr>
          <w:sz w:val="20"/>
        </w:rPr>
      </w:pPr>
      <w:r>
        <w:rPr>
          <w:b/>
          <w:color w:val="939598"/>
          <w:w w:val="90"/>
          <w:sz w:val="20"/>
        </w:rPr>
        <w:t>Artículo 37. </w:t>
      </w:r>
      <w:r>
        <w:rPr>
          <w:color w:val="231F20"/>
          <w:w w:val="90"/>
          <w:sz w:val="20"/>
        </w:rPr>
        <w:t>El Comité General de Becas se integra por: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39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Presidente,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Vinculación;</w:t>
      </w:r>
    </w:p>
    <w:p>
      <w:pPr>
        <w:pStyle w:val="ListParagraph"/>
        <w:numPr>
          <w:ilvl w:val="0"/>
          <w:numId w:val="391"/>
        </w:numPr>
        <w:tabs>
          <w:tab w:pos="1490" w:val="left" w:leader="none"/>
          <w:tab w:pos="1492" w:val="left" w:leader="none"/>
        </w:tabs>
        <w:spacing w:line="297" w:lineRule="auto" w:before="54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Secretario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Técnico,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Central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encar- </w:t>
      </w:r>
      <w:r>
        <w:rPr>
          <w:color w:val="231F20"/>
          <w:w w:val="85"/>
          <w:sz w:val="20"/>
        </w:rPr>
        <w:t>gada de coordinar e impulsar servicios al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universitario;</w:t>
      </w:r>
    </w:p>
    <w:p>
      <w:pPr>
        <w:spacing w:after="0" w:line="297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pStyle w:val="BodyText"/>
      </w:pPr>
    </w:p>
    <w:p>
      <w:pPr>
        <w:pStyle w:val="ListParagraph"/>
        <w:numPr>
          <w:ilvl w:val="0"/>
          <w:numId w:val="391"/>
        </w:numPr>
        <w:tabs>
          <w:tab w:pos="1492" w:val="left" w:leader="none"/>
        </w:tabs>
        <w:spacing w:line="240" w:lineRule="auto" w:before="15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Contralor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391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Doce Vocales que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serán:</w:t>
      </w:r>
    </w:p>
    <w:p>
      <w:pPr>
        <w:spacing w:before="119"/>
        <w:ind w:left="1131" w:right="0" w:firstLine="0"/>
        <w:jc w:val="left"/>
        <w:rPr>
          <w:i/>
          <w:sz w:val="18"/>
        </w:rPr>
      </w:pPr>
      <w:r>
        <w:rPr/>
        <w:br w:type="column"/>
      </w: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reformada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BodyText"/>
        <w:spacing w:before="4"/>
        <w:rPr>
          <w:i/>
          <w:sz w:val="18"/>
        </w:rPr>
      </w:pPr>
    </w:p>
    <w:p>
      <w:pPr>
        <w:spacing w:before="0"/>
        <w:ind w:left="1131" w:right="0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reformada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0" w:right="880"/>
          <w:cols w:num="2" w:equalWidth="0">
            <w:col w:w="3914" w:space="59"/>
            <w:col w:w="4957"/>
          </w:cols>
        </w:sectPr>
      </w:pPr>
    </w:p>
    <w:p>
      <w:pPr>
        <w:pStyle w:val="BodyText"/>
        <w:spacing w:before="1"/>
        <w:rPr>
          <w:i/>
          <w:sz w:val="19"/>
        </w:rPr>
      </w:pPr>
    </w:p>
    <w:p>
      <w:pPr>
        <w:pStyle w:val="ListParagraph"/>
        <w:numPr>
          <w:ilvl w:val="1"/>
          <w:numId w:val="391"/>
        </w:numPr>
        <w:tabs>
          <w:tab w:pos="1972" w:val="left" w:leader="none"/>
        </w:tabs>
        <w:spacing w:line="292" w:lineRule="auto" w:before="74" w:after="0"/>
        <w:ind w:left="1971" w:right="114" w:hanging="240"/>
        <w:jc w:val="left"/>
        <w:rPr>
          <w:sz w:val="20"/>
        </w:rPr>
      </w:pPr>
      <w:r>
        <w:rPr/>
        <w:pict>
          <v:group style="position:absolute;margin-left:40.888802pt;margin-top:11.929683pt;width:2.050pt;height:62pt;mso-position-horizontal-relative:page;mso-position-vertical-relative:paragraph;z-index:57568" coordorigin="818,239" coordsize="41,1240">
            <v:line style="position:absolute" from="838,259" to="838,1398" stroked="true" strokeweight="2pt" strokecolor="#231f20">
              <v:stroke dashstyle="dash"/>
            </v:line>
            <v:line style="position:absolute" from="838,1458" to="838,1458" stroked="true" strokeweight="2pt" strokecolor="#231f20"/>
            <v:line style="position:absolute" from="838,1458" to="838,145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7592" from="41.893501pt,6.930383pt" to="41.893501pt,6.930383pt" stroked="true" strokeweight="2pt" strokecolor="#231f20">
            <w10:wrap type="none"/>
          </v:line>
        </w:pict>
      </w:r>
      <w:r>
        <w:rPr/>
        <w:pict>
          <v:shape style="position:absolute;margin-left:27.053997pt;margin-top:18.180983pt;width:9pt;height:43.55pt;mso-position-horizontal-relative:page;mso-position-vertical-relative:paragraph;z-index:5764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Tres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quienes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serán,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representantes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alumnos 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uno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académico;</w:t>
      </w:r>
    </w:p>
    <w:p>
      <w:pPr>
        <w:pStyle w:val="ListParagraph"/>
        <w:numPr>
          <w:ilvl w:val="1"/>
          <w:numId w:val="391"/>
        </w:numPr>
        <w:tabs>
          <w:tab w:pos="1972" w:val="left" w:leader="none"/>
        </w:tabs>
        <w:spacing w:line="240" w:lineRule="auto" w:before="5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Docencia;</w:t>
      </w:r>
    </w:p>
    <w:p>
      <w:pPr>
        <w:spacing w:before="52"/>
        <w:ind w:left="4520" w:right="34" w:firstLine="0"/>
        <w:jc w:val="left"/>
        <w:rPr>
          <w:i/>
          <w:sz w:val="18"/>
        </w:rPr>
      </w:pPr>
      <w:r>
        <w:rPr/>
        <w:pict>
          <v:group style="position:absolute;margin-left:0pt;margin-top:13.4596pt;width:36.450pt;height:17.05pt;mso-position-horizontal-relative:page;mso-position-vertical-relative:paragraph;z-index:57616" coordorigin="0,269" coordsize="729,341">
            <v:line style="position:absolute" from="397,589" to="708,589" stroked="true" strokeweight="2pt" strokecolor="#231f20">
              <v:stroke dashstyle="dash"/>
            </v:line>
            <v:line style="position:absolute" from="60,589" to="60,589" stroked="true" strokeweight="2pt" strokecolor="#231f20"/>
            <v:rect style="position:absolute;left:0;top:269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Inciso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ListParagraph"/>
        <w:numPr>
          <w:ilvl w:val="1"/>
          <w:numId w:val="391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Avanzados;</w:t>
      </w:r>
    </w:p>
    <w:p>
      <w:pPr>
        <w:spacing w:before="172"/>
        <w:ind w:left="4520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rPr>
          <w:i/>
          <w:sz w:val="9"/>
        </w:rPr>
      </w:pPr>
    </w:p>
    <w:p>
      <w:pPr>
        <w:spacing w:after="0"/>
        <w:rPr>
          <w:sz w:val="9"/>
        </w:rPr>
        <w:sectPr>
          <w:type w:val="continuous"/>
          <w:pgSz w:w="9810" w:h="13500"/>
          <w:pgMar w:top="1200" w:bottom="280" w:left="0" w:right="880"/>
        </w:sectPr>
      </w:pPr>
    </w:p>
    <w:p>
      <w:pPr>
        <w:pStyle w:val="ListParagraph"/>
        <w:numPr>
          <w:ilvl w:val="1"/>
          <w:numId w:val="391"/>
        </w:numPr>
        <w:tabs>
          <w:tab w:pos="1972" w:val="left" w:leader="none"/>
        </w:tabs>
        <w:spacing w:line="240" w:lineRule="auto" w:before="74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Rectoría;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before="150"/>
        <w:ind w:left="632" w:right="0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0" w:right="880"/>
          <w:cols w:num="2" w:equalWidth="0">
            <w:col w:w="3849" w:space="40"/>
            <w:col w:w="5041"/>
          </w:cols>
        </w:sectPr>
      </w:pPr>
    </w:p>
    <w:p>
      <w:pPr>
        <w:spacing w:before="68" w:after="19"/>
        <w:ind w:left="0" w:right="1129" w:firstLine="0"/>
        <w:jc w:val="righ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2"/>
        <w:rPr>
          <w:sz w:val="13"/>
        </w:rPr>
      </w:pPr>
    </w:p>
    <w:p>
      <w:pPr>
        <w:pStyle w:val="ListParagraph"/>
        <w:numPr>
          <w:ilvl w:val="1"/>
          <w:numId w:val="391"/>
        </w:numPr>
        <w:tabs>
          <w:tab w:pos="956" w:val="left" w:leader="none"/>
        </w:tabs>
        <w:spacing w:line="240" w:lineRule="auto" w:before="74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Cultural;</w:t>
      </w:r>
    </w:p>
    <w:p>
      <w:pPr>
        <w:pStyle w:val="BodyText"/>
        <w:spacing w:before="2"/>
        <w:rPr>
          <w:sz w:val="15"/>
        </w:rPr>
      </w:pPr>
    </w:p>
    <w:p>
      <w:pPr>
        <w:spacing w:before="0"/>
        <w:ind w:left="3505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 de fracción reformado GU Núm. Extraordinario, Mayo 2010</w:t>
      </w:r>
    </w:p>
    <w:p>
      <w:pPr>
        <w:pStyle w:val="BodyText"/>
        <w:spacing w:before="2"/>
        <w:rPr>
          <w:i/>
          <w:sz w:val="9"/>
        </w:rPr>
      </w:pPr>
    </w:p>
    <w:p>
      <w:pPr>
        <w:pStyle w:val="ListParagraph"/>
        <w:numPr>
          <w:ilvl w:val="1"/>
          <w:numId w:val="391"/>
        </w:numPr>
        <w:tabs>
          <w:tab w:pos="956" w:val="left" w:leader="none"/>
        </w:tabs>
        <w:spacing w:line="240" w:lineRule="auto" w:before="74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4"/>
          <w:w w:val="85"/>
          <w:sz w:val="20"/>
        </w:rPr>
        <w:t> </w:t>
      </w:r>
      <w:r>
        <w:rPr>
          <w:color w:val="231F20"/>
          <w:w w:val="85"/>
          <w:sz w:val="20"/>
        </w:rPr>
        <w:t>Administración;</w:t>
      </w:r>
    </w:p>
    <w:p>
      <w:pPr>
        <w:pStyle w:val="BodyText"/>
        <w:spacing w:before="2"/>
        <w:rPr>
          <w:sz w:val="15"/>
        </w:rPr>
      </w:pPr>
    </w:p>
    <w:p>
      <w:pPr>
        <w:spacing w:before="0"/>
        <w:ind w:left="3505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 de fracción reformado GU Núm. Extraordinario, Mayo 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1"/>
          <w:numId w:val="391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Director,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todos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Académicos;</w:t>
      </w:r>
    </w:p>
    <w:p>
      <w:pPr>
        <w:spacing w:before="174"/>
        <w:ind w:left="3505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 de fracción reformado GU Núm. Extraordinario, Mayo 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1"/>
          <w:numId w:val="391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Director,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todos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Universitarios;</w:t>
      </w:r>
    </w:p>
    <w:p>
      <w:pPr>
        <w:spacing w:before="174"/>
        <w:ind w:left="3505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 de fracción reformado GU Núm. Extraordinario, Mayo 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1"/>
          <w:numId w:val="391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Director,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todos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Preparatoria;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spacing w:before="174"/>
        <w:ind w:left="3505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 de fracción reformado GU Núm. Extraordinario, Mayo 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1"/>
          <w:numId w:val="391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Coordinador,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35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Profesionales.</w:t>
      </w:r>
    </w:p>
    <w:p>
      <w:pPr>
        <w:spacing w:before="174"/>
        <w:ind w:left="475" w:right="34" w:firstLine="298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 de fracción adicionada GU Núm. Extraordinario, Mayo 2010</w:t>
      </w:r>
    </w:p>
    <w:p>
      <w:pPr>
        <w:pStyle w:val="BodyText"/>
        <w:rPr>
          <w:i/>
          <w:sz w:val="18"/>
        </w:rPr>
      </w:pPr>
    </w:p>
    <w:p>
      <w:pPr>
        <w:pStyle w:val="BodyText"/>
        <w:spacing w:line="292" w:lineRule="auto" w:before="127"/>
        <w:ind w:left="115" w:right="1130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excepto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Contralor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Secretario Técnico, quienes únicamente tendrán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voz.</w:t>
      </w:r>
    </w:p>
    <w:p>
      <w:pPr>
        <w:spacing w:before="125"/>
        <w:ind w:left="475" w:right="34" w:firstLine="2931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de fracción reformado GU Núm. Extraordinario, Mayo 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spacing w:line="297" w:lineRule="auto"/>
        <w:ind w:left="115" w:right="1130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representantes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refieren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incisos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g),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h),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i)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j),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certeza,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equidad, </w:t>
      </w:r>
      <w:r>
        <w:rPr>
          <w:color w:val="231F20"/>
          <w:w w:val="85"/>
        </w:rPr>
        <w:t>legalidad,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imparcialidad,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objetividad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transparencia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designación.</w:t>
      </w:r>
    </w:p>
    <w:p>
      <w:pPr>
        <w:spacing w:before="121"/>
        <w:ind w:left="475" w:right="34" w:firstLine="289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de fracción adicionado GU Núm. Extraordinario, Mayo 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3"/>
          <w:w w:val="90"/>
        </w:rPr>
        <w:t> </w:t>
      </w:r>
      <w:r>
        <w:rPr>
          <w:b/>
          <w:color w:val="939598"/>
          <w:w w:val="90"/>
        </w:rPr>
        <w:t>38.</w:t>
      </w:r>
      <w:r>
        <w:rPr>
          <w:b/>
          <w:color w:val="939598"/>
          <w:spacing w:val="-13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atendiendo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 asunto,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invitados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especiales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quienes </w:t>
      </w:r>
      <w:r>
        <w:rPr>
          <w:color w:val="231F20"/>
          <w:w w:val="85"/>
        </w:rPr>
        <w:t>únicamente tendrán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voz.</w:t>
      </w:r>
    </w:p>
    <w:p>
      <w:pPr>
        <w:spacing w:before="1"/>
        <w:ind w:left="4154" w:right="34" w:firstLine="0"/>
        <w:jc w:val="left"/>
        <w:rPr>
          <w:i/>
          <w:sz w:val="18"/>
        </w:rPr>
      </w:pPr>
      <w:r>
        <w:rPr/>
        <w:pict>
          <v:group style="position:absolute;margin-left:447.498413pt;margin-top:28.263191pt;width:2.050pt;height:62pt;mso-position-horizontal-relative:page;mso-position-vertical-relative:paragraph;z-index:57712" coordorigin="8950,565" coordsize="41,1240">
            <v:line style="position:absolute" from="8970,585" to="8970,1725" stroked="true" strokeweight="2pt" strokecolor="#231f20">
              <v:stroke dashstyle="dash"/>
            </v:line>
            <v:line style="position:absolute" from="8970,1785" to="8970,1785" stroked="true" strokeweight="2pt" strokecolor="#231f20"/>
            <v:line style="position:absolute" from="8970,1785" to="8970,1785" stroked="true" strokeweight="2pt" strokecolor="#231f20"/>
            <w10:wrap type="none"/>
          </v:group>
        </w:pict>
      </w: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pStyle w:val="BodyText"/>
        <w:spacing w:before="2"/>
        <w:rPr>
          <w:i/>
          <w:sz w:val="17"/>
        </w:rPr>
      </w:pPr>
      <w:r>
        <w:rPr/>
        <w:pict>
          <v:line style="position:absolute;mso-position-horizontal-relative:page;mso-position-vertical-relative:paragraph;z-index:57688;mso-wrap-distance-left:0;mso-wrap-distance-right:0" from="448.498413pt,12.864769pt" to="448.498413pt,12.864769pt" stroked="true" strokeweight="2pt" strokecolor="#231f20">
            <w10:wrap type="topAndBottom"/>
          </v:line>
        </w:pict>
      </w:r>
    </w:p>
    <w:p>
      <w:pPr>
        <w:pStyle w:val="Heading3"/>
        <w:spacing w:before="115"/>
      </w:pPr>
      <w:r>
        <w:rPr>
          <w:color w:val="231F20"/>
          <w:w w:val="80"/>
        </w:rPr>
        <w:t>CAPÍTULO III</w:t>
      </w:r>
    </w:p>
    <w:p>
      <w:pPr>
        <w:pStyle w:val="Heading3"/>
        <w:spacing w:before="73"/>
        <w:ind w:left="24"/>
      </w:pPr>
      <w:r>
        <w:rPr/>
        <w:pict>
          <v:shape style="position:absolute;margin-left:455.541412pt;margin-top:-9.611524pt;width:9pt;height:43.55pt;mso-position-horizontal-relative:page;mso-position-vertical-relative:paragraph;z-index:5776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DEL FUNCIONAMIENTO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/>
        <w:pict>
          <v:group style="position:absolute;margin-left:453.987183pt;margin-top:-1.781015pt;width:36.450pt;height:17.05pt;mso-position-horizontal-relative:page;mso-position-vertical-relative:paragraph;z-index:57736" coordorigin="9080,-36" coordsize="729,341">
            <v:line style="position:absolute" from="9100,284" to="9411,284" stroked="true" strokeweight="2pt" strokecolor="#231f20">
              <v:stroke dashstyle="dash"/>
            </v:line>
            <v:line style="position:absolute" from="9748,284" to="9748,284" stroked="true" strokeweight="2pt" strokecolor="#231f20"/>
            <v:rect style="position:absolute;left:9411;top:-3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39.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convocatorias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ordinarias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emitidas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anticipación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mismas,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excepción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ex- </w:t>
      </w:r>
      <w:r>
        <w:rPr>
          <w:color w:val="231F20"/>
          <w:w w:val="85"/>
        </w:rPr>
        <w:t>traordinarias,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remitidas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electrónicos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días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antici- </w:t>
      </w:r>
      <w:r>
        <w:rPr>
          <w:color w:val="231F20"/>
          <w:w w:val="90"/>
        </w:rPr>
        <w:t>pación,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anexando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ambos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soporte.</w:t>
      </w:r>
    </w:p>
    <w:p>
      <w:pPr>
        <w:spacing w:before="121"/>
        <w:ind w:left="4154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0" w:lineRule="auto" w:before="80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40.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válidas,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primera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convocatoria,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asis- </w:t>
      </w:r>
      <w:r>
        <w:rPr>
          <w:color w:val="231F20"/>
          <w:w w:val="90"/>
        </w:rPr>
        <w:t>tencia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Presidente,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Secretario,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Contralor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menos,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cincuenta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 ciento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vocales;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convocatoria,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Presidente,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Secre- tario,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Contralor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vocales.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realizadas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contravención a lo dispuesto carecerán 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validez.</w:t>
      </w:r>
    </w:p>
    <w:p>
      <w:pPr>
        <w:spacing w:before="119"/>
        <w:ind w:left="1491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11"/>
        <w:rPr>
          <w:i/>
          <w:sz w:val="14"/>
        </w:rPr>
      </w:pPr>
    </w:p>
    <w:p>
      <w:pPr>
        <w:pStyle w:val="BodyText"/>
        <w:spacing w:line="290" w:lineRule="auto"/>
        <w:ind w:left="1130" w:right="11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41.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ausencias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suplidas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excepcionalmente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servidores </w:t>
      </w:r>
      <w:r>
        <w:rPr>
          <w:color w:val="231F20"/>
          <w:w w:val="90"/>
        </w:rPr>
        <w:t>universitarios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designen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estén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adscritos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área,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delegue 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representación.</w:t>
      </w:r>
    </w:p>
    <w:p>
      <w:pPr>
        <w:pStyle w:val="BodyText"/>
        <w:spacing w:line="290" w:lineRule="auto" w:before="1"/>
        <w:ind w:left="1130" w:right="115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integrantes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suplentes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tendrán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derecho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voto,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mismas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condiciones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titulares, </w:t>
      </w:r>
      <w:r>
        <w:rPr>
          <w:color w:val="231F20"/>
          <w:w w:val="85"/>
        </w:rPr>
        <w:t>con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excepción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representantes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Contralor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quienes únicamente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voz,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spacing w:before="119"/>
        <w:ind w:left="1491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11"/>
        <w:rPr>
          <w:i/>
          <w:sz w:val="14"/>
        </w:rPr>
      </w:pPr>
    </w:p>
    <w:p>
      <w:pPr>
        <w:pStyle w:val="BodyText"/>
        <w:spacing w:line="290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42</w:t>
      </w:r>
      <w:r>
        <w:rPr>
          <w:color w:val="231F20"/>
          <w:w w:val="90"/>
        </w:rPr>
        <w:t>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celebrará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ordinarias,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 mes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iniciarse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ciclo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correspondiente.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celebrar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extraordinarias, </w:t>
      </w:r>
      <w:r>
        <w:rPr>
          <w:color w:val="231F20"/>
          <w:w w:val="85"/>
        </w:rPr>
        <w:t>cuando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estime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solicitado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éste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alguno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propio Comité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General.</w:t>
      </w:r>
    </w:p>
    <w:p>
      <w:pPr>
        <w:pStyle w:val="BodyText"/>
        <w:spacing w:line="290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43.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ordinarias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extraordinarias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llevarán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con- forme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orden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previamente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respectiva.</w:t>
      </w:r>
    </w:p>
    <w:p>
      <w:pPr>
        <w:pStyle w:val="BodyText"/>
        <w:spacing w:line="290" w:lineRule="auto" w:before="161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2"/>
          <w:w w:val="90"/>
        </w:rPr>
        <w:t> </w:t>
      </w:r>
      <w:r>
        <w:rPr>
          <w:b/>
          <w:color w:val="939598"/>
          <w:w w:val="90"/>
        </w:rPr>
        <w:t>44.</w:t>
      </w:r>
      <w:r>
        <w:rPr>
          <w:b/>
          <w:color w:val="939598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tomarán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empate, su Presidente tendrá voto de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calidad.</w:t>
      </w:r>
    </w:p>
    <w:p>
      <w:pPr>
        <w:spacing w:line="206" w:lineRule="exact" w:before="0"/>
        <w:ind w:left="1491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11"/>
        <w:rPr>
          <w:i/>
          <w:sz w:val="14"/>
        </w:rPr>
      </w:pPr>
    </w:p>
    <w:p>
      <w:pPr>
        <w:pStyle w:val="BodyText"/>
        <w:spacing w:line="290" w:lineRule="auto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45.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cada sesión,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haciendo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traten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tomados;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recabará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firmas de quienes hayan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asistido.</w:t>
      </w:r>
    </w:p>
    <w:p>
      <w:pPr>
        <w:spacing w:line="207" w:lineRule="exact" w:before="0"/>
        <w:ind w:left="5169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10"/>
        <w:rPr>
          <w:i/>
          <w:sz w:val="25"/>
        </w:rPr>
      </w:pPr>
      <w:r>
        <w:rPr/>
        <w:pict>
          <v:line style="position:absolute;mso-position-horizontal-relative:page;mso-position-vertical-relative:paragraph;z-index:57808;mso-wrap-distance-left:0;mso-wrap-distance-right:0" from="41.893501pt,17.843267pt" to="41.893501pt,17.843267pt" stroked="true" strokeweight="2pt" strokecolor="#231f20">
            <w10:wrap type="topAndBottom"/>
          </v:line>
        </w:pict>
      </w:r>
    </w:p>
    <w:p>
      <w:pPr>
        <w:pStyle w:val="Heading3"/>
        <w:spacing w:before="27"/>
        <w:ind w:left="2052"/>
      </w:pPr>
      <w:r>
        <w:rPr>
          <w:color w:val="231F20"/>
          <w:w w:val="80"/>
        </w:rPr>
        <w:t>CAPÍTULO IV</w:t>
      </w:r>
    </w:p>
    <w:p>
      <w:pPr>
        <w:pStyle w:val="Heading3"/>
        <w:spacing w:before="65"/>
        <w:ind w:left="2052"/>
      </w:pPr>
      <w:r>
        <w:rPr/>
        <w:pict>
          <v:group style="position:absolute;margin-left:40.888802pt;margin-top:-11.477333pt;width:2.050pt;height:62pt;mso-position-horizontal-relative:page;mso-position-vertical-relative:paragraph;z-index:57832" coordorigin="818,-230" coordsize="41,1240">
            <v:line style="position:absolute" from="838,-210" to="838,930" stroked="true" strokeweight="2pt" strokecolor="#231f20">
              <v:stroke dashstyle="dash"/>
            </v:line>
            <v:line style="position:absolute" from="838,990" to="838,990" stroked="true" strokeweight="2pt" strokecolor="#231f20"/>
            <v:line style="position:absolute" from="838,990" to="838,990" stroked="true" strokeweight="2pt" strokecolor="#231f20"/>
            <w10:wrap type="none"/>
          </v:group>
        </w:pict>
      </w:r>
      <w:r>
        <w:rPr/>
        <w:pict>
          <v:shape style="position:absolute;margin-left:27.053997pt;margin-top:-5.226034pt;width:9pt;height:43.55pt;mso-position-horizontal-relative:page;mso-position-vertical-relative:paragraph;z-index:5788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DE LAS ATRIBUCIONES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before="1"/>
        <w:ind w:left="1491" w:right="34"/>
      </w:pPr>
      <w:r>
        <w:rPr/>
        <w:pict>
          <v:group style="position:absolute;margin-left:0pt;margin-top:3.44758pt;width:36.450pt;height:17.05pt;mso-position-horizontal-relative:page;mso-position-vertical-relative:paragraph;z-index:57856" coordorigin="0,69" coordsize="729,341">
            <v:line style="position:absolute" from="397,389" to="708,389" stroked="true" strokeweight="2pt" strokecolor="#231f20">
              <v:stroke dashstyle="dash"/>
            </v:line>
            <v:line style="position:absolute" from="60,389" to="60,389" stroked="true" strokeweight="2pt" strokecolor="#231f20"/>
            <v:rect style="position:absolute;left:0;top:6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 46. </w:t>
      </w:r>
      <w:r>
        <w:rPr>
          <w:color w:val="231F20"/>
          <w:w w:val="85"/>
        </w:rPr>
        <w:t>Los integrantes del Comité General tendrán las siguientes atribuciones: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2"/>
          <w:numId w:val="39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Presidente: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3"/>
          <w:numId w:val="391"/>
        </w:numPr>
        <w:tabs>
          <w:tab w:pos="1972" w:val="left" w:leader="none"/>
        </w:tabs>
        <w:spacing w:line="240" w:lineRule="auto" w:before="0" w:after="0"/>
        <w:ind w:left="956" w:right="0" w:firstLine="775"/>
        <w:jc w:val="left"/>
        <w:rPr>
          <w:sz w:val="20"/>
        </w:rPr>
      </w:pPr>
      <w:r>
        <w:rPr>
          <w:color w:val="231F20"/>
          <w:w w:val="85"/>
          <w:sz w:val="20"/>
        </w:rPr>
        <w:t>Presidir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General;</w:t>
      </w:r>
    </w:p>
    <w:p>
      <w:pPr>
        <w:pStyle w:val="ListParagraph"/>
        <w:numPr>
          <w:ilvl w:val="3"/>
          <w:numId w:val="391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Representar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todos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competencia;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208"/>
          <w:pgSz w:w="9810" w:h="13500"/>
          <w:pgMar w:footer="796" w:header="0" w:top="920" w:bottom="980" w:left="0" w:right="880"/>
        </w:sectPr>
      </w:pPr>
    </w:p>
    <w:p>
      <w:pPr>
        <w:spacing w:before="68" w:after="19"/>
        <w:ind w:left="0" w:right="1129" w:firstLine="0"/>
        <w:jc w:val="righ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2"/>
        <w:rPr>
          <w:sz w:val="13"/>
        </w:rPr>
      </w:pPr>
    </w:p>
    <w:p>
      <w:pPr>
        <w:pStyle w:val="ListParagraph"/>
        <w:numPr>
          <w:ilvl w:val="3"/>
          <w:numId w:val="391"/>
        </w:numPr>
        <w:tabs>
          <w:tab w:pos="956" w:val="left" w:leader="none"/>
        </w:tabs>
        <w:spacing w:line="297" w:lineRule="auto" w:before="74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Gestionar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sectores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público,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privado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social,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extraordina- rios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otorgamiento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becas;</w:t>
      </w:r>
    </w:p>
    <w:p>
      <w:pPr>
        <w:pStyle w:val="ListParagraph"/>
        <w:numPr>
          <w:ilvl w:val="3"/>
          <w:numId w:val="391"/>
        </w:numPr>
        <w:tabs>
          <w:tab w:pos="956" w:val="left" w:leader="none"/>
        </w:tabs>
        <w:spacing w:line="309" w:lineRule="auto" w:before="12" w:after="0"/>
        <w:ind w:left="956" w:right="1127" w:hanging="240"/>
        <w:jc w:val="left"/>
        <w:rPr>
          <w:sz w:val="20"/>
        </w:rPr>
      </w:pPr>
      <w:r>
        <w:rPr>
          <w:color w:val="231F20"/>
          <w:w w:val="90"/>
          <w:sz w:val="20"/>
        </w:rPr>
        <w:t>Suscribir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convenios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becas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educativas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organismos </w:t>
      </w:r>
      <w:r>
        <w:rPr>
          <w:color w:val="231F20"/>
          <w:w w:val="85"/>
          <w:sz w:val="20"/>
        </w:rPr>
        <w:t>públicos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privados,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nacionales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extranjeros;</w:t>
      </w:r>
    </w:p>
    <w:p>
      <w:pPr>
        <w:spacing w:before="120"/>
        <w:ind w:left="3505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 de fracción reformado GU Núm. Extraordinario, Mayo 2010</w:t>
      </w:r>
    </w:p>
    <w:p>
      <w:pPr>
        <w:pStyle w:val="BodyText"/>
        <w:spacing w:before="6"/>
        <w:rPr>
          <w:i/>
          <w:sz w:val="16"/>
        </w:rPr>
      </w:pPr>
    </w:p>
    <w:p>
      <w:pPr>
        <w:pStyle w:val="ListParagraph"/>
        <w:numPr>
          <w:ilvl w:val="3"/>
          <w:numId w:val="391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Dirigir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políticas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institucionales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otorgamiento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becas;</w:t>
      </w:r>
    </w:p>
    <w:p>
      <w:pPr>
        <w:pStyle w:val="BodyText"/>
        <w:rPr>
          <w:sz w:val="16"/>
        </w:rPr>
      </w:pPr>
    </w:p>
    <w:p>
      <w:pPr>
        <w:spacing w:before="0"/>
        <w:ind w:left="3505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 de fracción reformado GU Núm. Extraordinario, Mayo 2010</w:t>
      </w:r>
    </w:p>
    <w:p>
      <w:pPr>
        <w:pStyle w:val="BodyText"/>
        <w:spacing w:before="6"/>
        <w:rPr>
          <w:i/>
          <w:sz w:val="16"/>
        </w:rPr>
      </w:pPr>
    </w:p>
    <w:p>
      <w:pPr>
        <w:pStyle w:val="ListParagraph"/>
        <w:numPr>
          <w:ilvl w:val="3"/>
          <w:numId w:val="391"/>
        </w:numPr>
        <w:tabs>
          <w:tab w:pos="956" w:val="left" w:leader="none"/>
        </w:tabs>
        <w:spacing w:line="309" w:lineRule="auto" w:before="0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Formular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propuestas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modificación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Reglamento,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requiera,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remitiéndolas al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Rector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Secretaría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Vinculación;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spacing w:before="120"/>
        <w:ind w:left="3505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 de fracción reformado GU Núm. Extraordinario, Mayo 2010</w:t>
      </w:r>
    </w:p>
    <w:p>
      <w:pPr>
        <w:pStyle w:val="BodyText"/>
        <w:spacing w:before="6"/>
        <w:rPr>
          <w:i/>
          <w:sz w:val="16"/>
        </w:rPr>
      </w:pPr>
    </w:p>
    <w:p>
      <w:pPr>
        <w:pStyle w:val="ListParagraph"/>
        <w:numPr>
          <w:ilvl w:val="3"/>
          <w:numId w:val="391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conferidas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4"/>
        <w:rPr>
          <w:sz w:val="9"/>
        </w:rPr>
      </w:pPr>
    </w:p>
    <w:p>
      <w:pPr>
        <w:spacing w:after="0"/>
        <w:rPr>
          <w:sz w:val="9"/>
        </w:rPr>
        <w:sectPr>
          <w:footerReference w:type="default" r:id="rId209"/>
          <w:pgSz w:w="9810" w:h="13500"/>
          <w:pgMar w:footer="796" w:header="0" w:top="920" w:bottom="980" w:left="880" w:right="0"/>
          <w:pgNumType w:start="491"/>
        </w:sectPr>
      </w:pPr>
    </w:p>
    <w:p>
      <w:pPr>
        <w:pStyle w:val="BodyText"/>
      </w:pPr>
    </w:p>
    <w:p>
      <w:pPr>
        <w:pStyle w:val="BodyText"/>
        <w:spacing w:before="4"/>
      </w:pPr>
    </w:p>
    <w:p>
      <w:pPr>
        <w:pStyle w:val="ListParagraph"/>
        <w:numPr>
          <w:ilvl w:val="2"/>
          <w:numId w:val="391"/>
        </w:numPr>
        <w:tabs>
          <w:tab w:pos="476" w:val="left" w:leader="none"/>
          <w:tab w:pos="477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Secretario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Técnico:</w:t>
      </w:r>
    </w:p>
    <w:p>
      <w:pPr>
        <w:spacing w:before="77"/>
        <w:ind w:left="115" w:right="0" w:firstLine="0"/>
        <w:jc w:val="left"/>
        <w:rPr>
          <w:i/>
          <w:sz w:val="18"/>
        </w:rPr>
      </w:pPr>
      <w:r>
        <w:rPr/>
        <w:br w:type="column"/>
      </w:r>
      <w:r>
        <w:rPr>
          <w:i/>
          <w:color w:val="231F20"/>
          <w:w w:val="85"/>
          <w:sz w:val="18"/>
        </w:rPr>
        <w:t>Inciso de fracción adicionado GU Núm. Extraordinario, Mayo 2010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880" w:right="0"/>
          <w:cols w:num="2" w:equalWidth="0">
            <w:col w:w="2126" w:space="1223"/>
            <w:col w:w="5581"/>
          </w:cols>
        </w:sectPr>
      </w:pPr>
    </w:p>
    <w:p>
      <w:pPr>
        <w:pStyle w:val="BodyText"/>
        <w:spacing w:before="3"/>
        <w:rPr>
          <w:i/>
          <w:sz w:val="19"/>
        </w:rPr>
      </w:pPr>
    </w:p>
    <w:p>
      <w:pPr>
        <w:pStyle w:val="ListParagraph"/>
        <w:numPr>
          <w:ilvl w:val="3"/>
          <w:numId w:val="391"/>
        </w:numPr>
        <w:tabs>
          <w:tab w:pos="956" w:val="left" w:leader="none"/>
        </w:tabs>
        <w:spacing w:line="297" w:lineRule="auto" w:before="74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Convocar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ordinarias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extraordinarias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General,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previo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 </w:t>
      </w:r>
      <w:r>
        <w:rPr>
          <w:color w:val="231F20"/>
          <w:w w:val="90"/>
          <w:sz w:val="20"/>
        </w:rPr>
        <w:t>Presidente;</w:t>
      </w:r>
    </w:p>
    <w:p>
      <w:pPr>
        <w:pStyle w:val="ListParagraph"/>
        <w:numPr>
          <w:ilvl w:val="3"/>
          <w:numId w:val="391"/>
        </w:numPr>
        <w:tabs>
          <w:tab w:pos="956" w:val="left" w:leader="none"/>
        </w:tabs>
        <w:spacing w:line="240" w:lineRule="auto" w:before="2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Preparar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requiera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sesión;</w:t>
      </w:r>
    </w:p>
    <w:p>
      <w:pPr>
        <w:pStyle w:val="ListParagraph"/>
        <w:numPr>
          <w:ilvl w:val="3"/>
          <w:numId w:val="391"/>
        </w:numPr>
        <w:tabs>
          <w:tab w:pos="956" w:val="left" w:leader="none"/>
        </w:tabs>
        <w:spacing w:line="240" w:lineRule="auto" w:before="5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Preparar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agenda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General;</w:t>
      </w:r>
    </w:p>
    <w:p>
      <w:pPr>
        <w:pStyle w:val="ListParagraph"/>
        <w:numPr>
          <w:ilvl w:val="3"/>
          <w:numId w:val="391"/>
        </w:numPr>
        <w:tabs>
          <w:tab w:pos="956" w:val="left" w:leader="none"/>
        </w:tabs>
        <w:spacing w:line="240" w:lineRule="auto" w:before="5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Constatar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quórum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sesiones;</w:t>
      </w:r>
    </w:p>
    <w:p>
      <w:pPr>
        <w:pStyle w:val="ListParagraph"/>
        <w:numPr>
          <w:ilvl w:val="3"/>
          <w:numId w:val="391"/>
        </w:numPr>
        <w:tabs>
          <w:tab w:pos="956" w:val="left" w:leader="none"/>
        </w:tabs>
        <w:spacing w:line="240" w:lineRule="auto" w:before="6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Integrar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actas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llevar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libro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mismas;</w:t>
      </w:r>
    </w:p>
    <w:p>
      <w:pPr>
        <w:pStyle w:val="BodyText"/>
        <w:rPr>
          <w:sz w:val="16"/>
        </w:rPr>
      </w:pPr>
    </w:p>
    <w:p>
      <w:pPr>
        <w:spacing w:before="0"/>
        <w:ind w:left="3505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 de fracción reformado GU Núm. Extraordinario, Mayo 2010</w:t>
      </w:r>
    </w:p>
    <w:p>
      <w:pPr>
        <w:pStyle w:val="BodyText"/>
        <w:spacing w:before="6"/>
        <w:rPr>
          <w:i/>
          <w:sz w:val="16"/>
        </w:rPr>
      </w:pPr>
    </w:p>
    <w:p>
      <w:pPr>
        <w:pStyle w:val="ListParagraph"/>
        <w:numPr>
          <w:ilvl w:val="3"/>
          <w:numId w:val="391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Vigilar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emanados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sesiones;</w:t>
      </w:r>
    </w:p>
    <w:p>
      <w:pPr>
        <w:pStyle w:val="ListParagraph"/>
        <w:numPr>
          <w:ilvl w:val="3"/>
          <w:numId w:val="391"/>
        </w:numPr>
        <w:tabs>
          <w:tab w:pos="956" w:val="left" w:leader="none"/>
        </w:tabs>
        <w:spacing w:line="297" w:lineRule="auto" w:before="56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Elaborar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propuesta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convocatoria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otorgamiento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becas,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esté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expre- samente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conferida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otra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instancia;</w:t>
      </w:r>
    </w:p>
    <w:p>
      <w:pPr>
        <w:pStyle w:val="ListParagraph"/>
        <w:numPr>
          <w:ilvl w:val="3"/>
          <w:numId w:val="391"/>
        </w:numPr>
        <w:tabs>
          <w:tab w:pos="956" w:val="left" w:leader="none"/>
        </w:tabs>
        <w:spacing w:line="297" w:lineRule="auto" w:before="2" w:after="0"/>
        <w:ind w:left="956" w:right="1129" w:hanging="240"/>
        <w:jc w:val="left"/>
        <w:rPr>
          <w:sz w:val="20"/>
        </w:rPr>
      </w:pPr>
      <w:r>
        <w:rPr/>
        <w:pict>
          <v:group style="position:absolute;margin-left:447.498413pt;margin-top:21.551182pt;width:2.050pt;height:62pt;mso-position-horizontal-relative:page;mso-position-vertical-relative:paragraph;z-index:57928" coordorigin="8950,431" coordsize="41,1240">
            <v:line style="position:absolute" from="8970,451" to="8970,1591" stroked="true" strokeweight="2pt" strokecolor="#231f20">
              <v:stroke dashstyle="dash"/>
            </v:line>
            <v:line style="position:absolute" from="8970,1651" to="8970,1651" stroked="true" strokeweight="2pt" strokecolor="#231f20"/>
            <v:line style="position:absolute" from="8970,1650" to="8970,165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7952" from="448.498413pt,16.551882pt" to="448.498413pt,16.551882pt" stroked="true" strokeweight="2pt" strokecolor="#231f20">
            <w10:wrap type="none"/>
          </v:line>
        </w:pict>
      </w:r>
      <w:r>
        <w:rPr/>
        <w:pict>
          <v:shape style="position:absolute;margin-left:455.541412pt;margin-top:27.802481pt;width:9pt;height:43.55pt;mso-position-horizontal-relative:page;mso-position-vertical-relative:paragraph;z-index:5800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Publicar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difundir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convocatorias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otorgamiento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becas,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aprobadas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Comité General;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3"/>
          <w:numId w:val="391"/>
        </w:numPr>
        <w:tabs>
          <w:tab w:pos="956" w:val="left" w:leader="none"/>
        </w:tabs>
        <w:spacing w:line="240" w:lineRule="auto" w:before="2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conferidas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2"/>
          <w:numId w:val="391"/>
        </w:numPr>
        <w:tabs>
          <w:tab w:pos="477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11.519079pt;width:36.450pt;height:17.05pt;mso-position-horizontal-relative:page;mso-position-vertical-relative:paragraph;z-index:57976" coordorigin="9080,230" coordsize="729,341">
            <v:line style="position:absolute" from="9100,550" to="9411,550" stroked="true" strokeweight="2pt" strokecolor="#231f20">
              <v:stroke dashstyle="dash"/>
            </v:line>
            <v:line style="position:absolute" from="9748,550" to="9748,550" stroked="true" strokeweight="2pt" strokecolor="#231f20"/>
            <v:rect style="position:absolute;left:9411;top:23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Vocales: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3"/>
          <w:numId w:val="391"/>
        </w:numPr>
        <w:tabs>
          <w:tab w:pos="956" w:val="left" w:leader="none"/>
        </w:tabs>
        <w:spacing w:line="297" w:lineRule="auto" w:before="0" w:after="0"/>
        <w:ind w:left="956" w:right="1128" w:hanging="240"/>
        <w:jc w:val="both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titulares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Secretarías,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elaborar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presentar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propuesta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convocatoria 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otorgamiento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becas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Administrativa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cargo,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 términos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32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Reglamento;</w:t>
      </w:r>
    </w:p>
    <w:p>
      <w:pPr>
        <w:spacing w:before="131"/>
        <w:ind w:left="3505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 de fracción reformado GU Núm. Extraordinario, Mayo 2010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2"/>
        <w:rPr>
          <w:sz w:val="13"/>
        </w:rPr>
      </w:pPr>
    </w:p>
    <w:p>
      <w:pPr>
        <w:pStyle w:val="ListParagraph"/>
        <w:numPr>
          <w:ilvl w:val="3"/>
          <w:numId w:val="391"/>
        </w:numPr>
        <w:tabs>
          <w:tab w:pos="1972" w:val="left" w:leader="none"/>
        </w:tabs>
        <w:spacing w:line="240" w:lineRule="auto" w:before="74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Emitir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opinión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sometan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consideración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General;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spacing w:before="174"/>
        <w:ind w:left="4520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3"/>
          <w:numId w:val="391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conferidas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BodyText"/>
        <w:spacing w:before="2"/>
        <w:rPr>
          <w:sz w:val="16"/>
        </w:rPr>
      </w:pPr>
    </w:p>
    <w:p>
      <w:pPr>
        <w:pStyle w:val="ListParagraph"/>
        <w:numPr>
          <w:ilvl w:val="2"/>
          <w:numId w:val="391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Contralor de 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Universidad: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3"/>
          <w:numId w:val="391"/>
        </w:numPr>
        <w:tabs>
          <w:tab w:pos="1972" w:val="left" w:leader="none"/>
        </w:tabs>
        <w:spacing w:line="297" w:lineRule="auto" w:before="0" w:after="0"/>
        <w:ind w:left="1971" w:right="114" w:hanging="240"/>
        <w:jc w:val="both"/>
        <w:rPr>
          <w:sz w:val="20"/>
        </w:rPr>
      </w:pPr>
      <w:r>
        <w:rPr>
          <w:color w:val="231F20"/>
          <w:w w:val="85"/>
          <w:sz w:val="20"/>
        </w:rPr>
        <w:t>Conocer de los actos y omisiones en la observancia y aplicación del presente Reglamento tanto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destinatarios,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coadyuvar con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éste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establecer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corresponda,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univer- </w:t>
      </w:r>
      <w:r>
        <w:rPr>
          <w:color w:val="231F20"/>
          <w:w w:val="90"/>
          <w:sz w:val="20"/>
        </w:rPr>
        <w:t>sitaria;</w:t>
      </w:r>
    </w:p>
    <w:p>
      <w:pPr>
        <w:pStyle w:val="ListParagraph"/>
        <w:numPr>
          <w:ilvl w:val="3"/>
          <w:numId w:val="391"/>
        </w:numPr>
        <w:tabs>
          <w:tab w:pos="1972" w:val="left" w:leader="none"/>
        </w:tabs>
        <w:spacing w:line="297" w:lineRule="auto" w:before="2" w:after="0"/>
        <w:ind w:left="1971" w:right="111" w:hanging="240"/>
        <w:jc w:val="both"/>
        <w:rPr>
          <w:sz w:val="20"/>
        </w:rPr>
      </w:pPr>
      <w:r>
        <w:rPr>
          <w:color w:val="231F20"/>
          <w:w w:val="85"/>
          <w:sz w:val="20"/>
        </w:rPr>
        <w:t>Comprobar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reglamentarias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materia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transparencia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y </w:t>
      </w:r>
      <w:r>
        <w:rPr>
          <w:color w:val="231F20"/>
          <w:w w:val="90"/>
          <w:sz w:val="20"/>
        </w:rPr>
        <w:t>rendición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cuentas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todos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cuanto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otorgamiento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becas;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3"/>
          <w:numId w:val="391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conferidas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before="174"/>
        <w:ind w:left="5062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adicionada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4"/>
        <w:rPr>
          <w:i/>
        </w:rPr>
      </w:pPr>
    </w:p>
    <w:p>
      <w:pPr>
        <w:pStyle w:val="Heading3"/>
        <w:ind w:left="2052"/>
      </w:pPr>
      <w:r>
        <w:rPr>
          <w:color w:val="231F20"/>
          <w:w w:val="80"/>
        </w:rPr>
        <w:t>TÍTULO QUINTO</w:t>
      </w:r>
    </w:p>
    <w:p>
      <w:pPr>
        <w:spacing w:before="73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COMITÉS INTERNOS DE BECAS</w:t>
      </w:r>
    </w:p>
    <w:p>
      <w:pPr>
        <w:pStyle w:val="BodyText"/>
        <w:rPr>
          <w:b/>
          <w:sz w:val="22"/>
        </w:rPr>
      </w:pPr>
    </w:p>
    <w:p>
      <w:pPr>
        <w:spacing w:before="180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73"/>
        <w:ind w:left="2058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OBJETO Y  COMPETENCIA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b/>
          <w:color w:val="939598"/>
          <w:w w:val="85"/>
        </w:rPr>
        <w:t>Artículo 47. </w:t>
      </w:r>
      <w:r>
        <w:rPr>
          <w:color w:val="231F20"/>
          <w:w w:val="85"/>
        </w:rPr>
        <w:t>En cada Organismo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Académico, Centro Universitario, Plantel de la Escuela Prepara- 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existirá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Interno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Becas,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coadyu- </w:t>
      </w:r>
      <w:r>
        <w:rPr>
          <w:color w:val="231F20"/>
          <w:w w:val="90"/>
        </w:rPr>
        <w:t>var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spacing w:before="121"/>
        <w:ind w:left="1491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spacing w:line="297" w:lineRule="auto" w:before="140"/>
        <w:ind w:left="1130" w:right="114" w:firstLine="360"/>
        <w:jc w:val="both"/>
      </w:pPr>
      <w:r>
        <w:rPr/>
        <w:pict>
          <v:group style="position:absolute;margin-left:40.888802pt;margin-top:3.248085pt;width:2.050pt;height:62pt;mso-position-horizontal-relative:page;mso-position-vertical-relative:paragraph;z-index:58072" coordorigin="818,65" coordsize="41,1240">
            <v:line style="position:absolute" from="838,85" to="838,1225" stroked="true" strokeweight="2pt" strokecolor="#231f20">
              <v:stroke dashstyle="dash"/>
            </v:line>
            <v:line style="position:absolute" from="838,1285" to="838,1285" stroked="true" strokeweight="2pt" strokecolor="#231f20"/>
            <v:line style="position:absolute" from="838,1284" to="838,1284" stroked="true" strokeweight="2pt" strokecolor="#231f20"/>
            <w10:wrap type="none"/>
          </v:group>
        </w:pict>
      </w:r>
      <w:r>
        <w:rPr/>
        <w:pict>
          <v:group style="position:absolute;margin-left:0pt;margin-top:48.215984pt;width:36.450pt;height:17.05pt;mso-position-horizontal-relative:page;mso-position-vertical-relative:paragraph;z-index:58096" coordorigin="0,964" coordsize="729,341">
            <v:line style="position:absolute" from="397,1284" to="708,1284" stroked="true" strokeweight="2pt" strokecolor="#231f20">
              <v:stroke dashstyle="dash"/>
            </v:line>
            <v:line style="position:absolute" from="60,1284" to="60,1284" stroked="true" strokeweight="2pt" strokecolor="#231f20"/>
            <v:rect style="position:absolute;left:0;top:96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7.053997pt;margin-top:9.499384pt;width:9pt;height:43.55pt;mso-position-horizontal-relative:page;mso-position-vertical-relative:paragraph;z-index:5812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47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Bis.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Becas,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Aca- démico,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deberá </w:t>
      </w:r>
      <w:r>
        <w:rPr>
          <w:color w:val="231F20"/>
          <w:w w:val="85"/>
        </w:rPr>
        <w:t>determinarse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operar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becas.</w:t>
      </w:r>
    </w:p>
    <w:p>
      <w:pPr>
        <w:pStyle w:val="BodyText"/>
        <w:spacing w:line="297" w:lineRule="auto" w:before="2"/>
        <w:ind w:left="1130" w:right="114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determine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espacio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tendrá,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todo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obligación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dar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seguimiento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otorgue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Federal,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privado;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manteniendo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todo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momento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régimen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transparente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equitativo.</w:t>
      </w:r>
    </w:p>
    <w:p>
      <w:pPr>
        <w:spacing w:before="121"/>
        <w:ind w:left="5127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adicionado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0" w:right="1129" w:firstLine="0"/>
        <w:jc w:val="righ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1"/>
        <w:ind w:left="475" w:right="34"/>
      </w:pPr>
      <w:r>
        <w:rPr>
          <w:b/>
          <w:color w:val="939598"/>
          <w:w w:val="90"/>
        </w:rPr>
        <w:t>Artículo 48. </w:t>
      </w:r>
      <w:r>
        <w:rPr>
          <w:color w:val="231F20"/>
          <w:w w:val="90"/>
        </w:rPr>
        <w:t>El Comité Interno de Becas será competente para conocer de lo siguiente: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392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Analizar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evaluar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solicitudes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becas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correspondientes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presentados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95"/>
          <w:sz w:val="20"/>
        </w:rPr>
        <w:t>interesados;</w:t>
      </w:r>
    </w:p>
    <w:p>
      <w:pPr>
        <w:pStyle w:val="ListParagraph"/>
        <w:numPr>
          <w:ilvl w:val="0"/>
          <w:numId w:val="392"/>
        </w:numPr>
        <w:tabs>
          <w:tab w:pos="475" w:val="left" w:leader="none"/>
          <w:tab w:pos="476" w:val="left" w:leader="none"/>
        </w:tabs>
        <w:spacing w:line="297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Aprobar o negar las solicitudes de becas conforme al presente Reglamento, convocatoria corres- pondiente y demás disposiciones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aplicables;</w:t>
      </w:r>
    </w:p>
    <w:p>
      <w:pPr>
        <w:pStyle w:val="ListParagraph"/>
        <w:numPr>
          <w:ilvl w:val="0"/>
          <w:numId w:val="392"/>
        </w:numPr>
        <w:tabs>
          <w:tab w:pos="476" w:val="left" w:leader="none"/>
        </w:tabs>
        <w:spacing w:line="297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Conocer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aquellos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casos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considere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procedente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cancelación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beca,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remitien- do los elementos necesarios al Comité General;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spacing w:before="121"/>
        <w:ind w:left="4088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Mayo 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0"/>
          <w:numId w:val="392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conferido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universitaria.</w:t>
      </w: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pStyle w:val="Heading3"/>
      </w:pPr>
      <w:r>
        <w:rPr>
          <w:color w:val="231F20"/>
          <w:w w:val="80"/>
        </w:rPr>
        <w:t>CAPÍTULO II</w:t>
      </w:r>
    </w:p>
    <w:p>
      <w:pPr>
        <w:spacing w:before="73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INTEGRACIÓN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5" w:right="1122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49.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Escuela </w:t>
      </w:r>
      <w:r>
        <w:rPr>
          <w:color w:val="231F20"/>
          <w:w w:val="85"/>
        </w:rPr>
        <w:t>Preparatoria, se integrará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por:</w:t>
      </w:r>
    </w:p>
    <w:p>
      <w:pPr>
        <w:spacing w:before="121"/>
        <w:ind w:left="4170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Mayo 2010</w:t>
      </w:r>
    </w:p>
    <w:p>
      <w:pPr>
        <w:pStyle w:val="BodyText"/>
        <w:spacing w:before="1"/>
        <w:rPr>
          <w:i/>
          <w:sz w:val="26"/>
        </w:rPr>
      </w:pPr>
    </w:p>
    <w:p>
      <w:pPr>
        <w:pStyle w:val="ListParagraph"/>
        <w:numPr>
          <w:ilvl w:val="0"/>
          <w:numId w:val="393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Presidente,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Prepa- </w:t>
      </w:r>
      <w:r>
        <w:rPr>
          <w:color w:val="231F20"/>
          <w:w w:val="95"/>
          <w:sz w:val="20"/>
        </w:rPr>
        <w:t>ratoria;</w:t>
      </w:r>
    </w:p>
    <w:p>
      <w:pPr>
        <w:pStyle w:val="ListParagraph"/>
        <w:numPr>
          <w:ilvl w:val="0"/>
          <w:numId w:val="393"/>
        </w:numPr>
        <w:tabs>
          <w:tab w:pos="475" w:val="left" w:leader="none"/>
          <w:tab w:pos="476" w:val="left" w:leader="none"/>
        </w:tabs>
        <w:spacing w:line="297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Técnico,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operar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administrativamente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institu- </w:t>
      </w:r>
      <w:r>
        <w:rPr>
          <w:color w:val="231F20"/>
          <w:w w:val="90"/>
          <w:sz w:val="20"/>
        </w:rPr>
        <w:t>cional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becas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Preparatoria;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spacing w:after="0" w:line="297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pStyle w:val="BodyText"/>
      </w:pPr>
    </w:p>
    <w:p>
      <w:pPr>
        <w:pStyle w:val="ListParagraph"/>
        <w:numPr>
          <w:ilvl w:val="0"/>
          <w:numId w:val="393"/>
        </w:numPr>
        <w:tabs>
          <w:tab w:pos="476" w:val="left" w:leader="none"/>
        </w:tabs>
        <w:spacing w:line="240" w:lineRule="auto" w:before="1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Cinco vocales, 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serán:</w:t>
      </w:r>
    </w:p>
    <w:p>
      <w:pPr>
        <w:spacing w:before="121"/>
        <w:ind w:left="116" w:right="0" w:firstLine="0"/>
        <w:jc w:val="left"/>
        <w:rPr>
          <w:i/>
          <w:sz w:val="18"/>
        </w:rPr>
      </w:pPr>
      <w:r>
        <w:rPr/>
        <w:br w:type="column"/>
      </w:r>
      <w:r>
        <w:rPr>
          <w:i/>
          <w:color w:val="231F20"/>
          <w:w w:val="85"/>
          <w:sz w:val="18"/>
        </w:rPr>
        <w:t>Fracción reformada GU Núm. Extraordinario, Mayo 2010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880" w:right="0"/>
          <w:cols w:num="2" w:equalWidth="0">
            <w:col w:w="2420" w:space="1553"/>
            <w:col w:w="4957"/>
          </w:cols>
        </w:sectPr>
      </w:pPr>
    </w:p>
    <w:p>
      <w:pPr>
        <w:pStyle w:val="BodyText"/>
        <w:spacing w:before="3"/>
        <w:rPr>
          <w:i/>
          <w:sz w:val="19"/>
        </w:rPr>
      </w:pPr>
    </w:p>
    <w:p>
      <w:pPr>
        <w:pStyle w:val="ListParagraph"/>
        <w:numPr>
          <w:ilvl w:val="1"/>
          <w:numId w:val="393"/>
        </w:numPr>
        <w:tabs>
          <w:tab w:pos="956" w:val="left" w:leader="none"/>
        </w:tabs>
        <w:spacing w:line="297" w:lineRule="auto" w:before="74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Tres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representantes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alumnos,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designados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Go- bierno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Preparatoria;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93"/>
        </w:numPr>
        <w:tabs>
          <w:tab w:pos="956" w:val="left" w:leader="none"/>
        </w:tabs>
        <w:spacing w:line="297" w:lineRule="auto" w:before="2" w:after="0"/>
        <w:ind w:left="956" w:right="1129" w:hanging="240"/>
        <w:jc w:val="left"/>
        <w:rPr>
          <w:sz w:val="20"/>
        </w:rPr>
      </w:pPr>
      <w:r>
        <w:rPr/>
        <w:pict>
          <v:group style="position:absolute;margin-left:447.498413pt;margin-top:18.132786pt;width:2.050pt;height:62pt;mso-position-horizontal-relative:page;mso-position-vertical-relative:paragraph;z-index:58168" coordorigin="8950,363" coordsize="41,1240">
            <v:line style="position:absolute" from="8970,383" to="8970,1523" stroked="true" strokeweight="2pt" strokecolor="#231f20">
              <v:stroke dashstyle="dash"/>
            </v:line>
            <v:line style="position:absolute" from="8970,1583" to="8970,1583" stroked="true" strokeweight="2pt" strokecolor="#231f20"/>
            <v:line style="position:absolute" from="8970,1582" to="8970,158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8192" from="448.498413pt,13.133486pt" to="448.498413pt,13.133486pt" stroked="true" strokeweight="2pt" strokecolor="#231f20">
            <w10:wrap type="none"/>
          </v:line>
        </w:pict>
      </w:r>
      <w:r>
        <w:rPr/>
        <w:pict>
          <v:shape style="position:absolute;margin-left:455.541412pt;margin-top:24.384085pt;width:9pt;height:43.55pt;mso-position-horizontal-relative:page;mso-position-vertical-relative:paragraph;z-index:5824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Dos representantes de los profesores, designados de entre los integrantes del Consejo de Gobierno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BodyText"/>
        <w:rPr>
          <w:sz w:val="21"/>
        </w:rPr>
      </w:pPr>
    </w:p>
    <w:p>
      <w:pPr>
        <w:pStyle w:val="BodyText"/>
        <w:spacing w:before="1"/>
        <w:ind w:left="475" w:right="34"/>
      </w:pPr>
      <w:r>
        <w:rPr>
          <w:b/>
          <w:color w:val="939598"/>
          <w:w w:val="90"/>
        </w:rPr>
        <w:t>Artículo 50. </w:t>
      </w:r>
      <w:r>
        <w:rPr>
          <w:color w:val="231F20"/>
          <w:w w:val="90"/>
        </w:rPr>
        <w:t>El Comité Interno de Becas de cada Centro Universitario, se integrará por: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39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-3.899416pt;width:36.450pt;height:17.05pt;mso-position-horizontal-relative:page;mso-position-vertical-relative:paragraph;z-index:58216" coordorigin="9080,-78" coordsize="729,341">
            <v:line style="position:absolute" from="9100,242" to="9411,242" stroked="true" strokeweight="2pt" strokecolor="#231f20">
              <v:stroke dashstyle="dash"/>
            </v:line>
            <v:line style="position:absolute" from="9748,242" to="9748,242" stroked="true" strokeweight="2pt" strokecolor="#231f20"/>
            <v:rect style="position:absolute;left:9411;top:-7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Un Presidente, que será el Director del Centro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Universitario;</w:t>
      </w:r>
    </w:p>
    <w:p>
      <w:pPr>
        <w:pStyle w:val="ListParagraph"/>
        <w:numPr>
          <w:ilvl w:val="0"/>
          <w:numId w:val="394"/>
        </w:numPr>
        <w:tabs>
          <w:tab w:pos="475" w:val="left" w:leader="none"/>
          <w:tab w:pos="476" w:val="left" w:leader="none"/>
        </w:tabs>
        <w:spacing w:line="297" w:lineRule="auto" w:before="56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Técnico,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operar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administrativamente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institu- cional de becas del Centro Universitario;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spacing w:before="121"/>
        <w:ind w:left="4088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Mayo 2010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394"/>
        </w:numPr>
        <w:tabs>
          <w:tab w:pos="1492" w:val="left" w:leader="none"/>
        </w:tabs>
        <w:spacing w:line="240" w:lineRule="auto" w:before="8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Vocales, que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serán: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394"/>
        </w:numPr>
        <w:tabs>
          <w:tab w:pos="1972" w:val="left" w:leader="none"/>
        </w:tabs>
        <w:spacing w:line="297" w:lineRule="auto" w:before="0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alumnos,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áreas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conocimiento,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estudios que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impartan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Universitario;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94"/>
        </w:numPr>
        <w:tabs>
          <w:tab w:pos="1972" w:val="left" w:leader="none"/>
        </w:tabs>
        <w:spacing w:line="297" w:lineRule="auto" w:before="2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profesores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áreas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conocimiento,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estudios que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impartan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  <w:rPr>
          <w:sz w:val="21"/>
        </w:rPr>
      </w:pPr>
    </w:p>
    <w:p>
      <w:pPr>
        <w:pStyle w:val="BodyText"/>
        <w:spacing w:before="1"/>
        <w:ind w:right="214"/>
        <w:jc w:val="right"/>
      </w:pPr>
      <w:r>
        <w:rPr>
          <w:b/>
          <w:color w:val="939598"/>
          <w:w w:val="85"/>
        </w:rPr>
        <w:t>Artículo 50 Bis</w:t>
      </w:r>
      <w:r>
        <w:rPr>
          <w:color w:val="231F20"/>
          <w:w w:val="85"/>
        </w:rPr>
        <w:t>. El Comité Interno de Becas de cada Dependencia Académica, se integrará por: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395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Presidente,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Coordinador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correspondiente;</w:t>
      </w:r>
    </w:p>
    <w:p>
      <w:pPr>
        <w:pStyle w:val="ListParagraph"/>
        <w:numPr>
          <w:ilvl w:val="0"/>
          <w:numId w:val="395"/>
        </w:numPr>
        <w:tabs>
          <w:tab w:pos="1490" w:val="left" w:leader="none"/>
          <w:tab w:pos="1492" w:val="left" w:leader="none"/>
        </w:tabs>
        <w:spacing w:line="297" w:lineRule="auto" w:before="56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Un Secretario Técnico, que será el responsable de operar administrativamente el Programa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Insti- tucional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Becas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395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Vocales, que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serán: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395"/>
        </w:numPr>
        <w:tabs>
          <w:tab w:pos="1972" w:val="left" w:leader="none"/>
        </w:tabs>
        <w:spacing w:line="297" w:lineRule="auto" w:before="0" w:after="0"/>
        <w:ind w:left="1971" w:right="113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alumnos,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Áreas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conocimiento,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estudios que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impartan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Académica;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95"/>
        </w:numPr>
        <w:tabs>
          <w:tab w:pos="1972" w:val="left" w:leader="none"/>
        </w:tabs>
        <w:spacing w:line="297" w:lineRule="auto" w:before="2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profesores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Áreas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conocimiento,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estu- dios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impartan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BodyText"/>
        <w:spacing w:before="11"/>
      </w:pPr>
    </w:p>
    <w:p>
      <w:pPr>
        <w:spacing w:before="0"/>
        <w:ind w:left="0" w:right="114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Mayo 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51.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Interno,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49,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50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50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Bis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voz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voto,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excepto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Técnico,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quien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únicamente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voz.</w:t>
      </w:r>
    </w:p>
    <w:p>
      <w:pPr>
        <w:spacing w:before="121"/>
        <w:ind w:left="5169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Heading3"/>
        <w:spacing w:before="147"/>
        <w:ind w:left="2052"/>
      </w:pPr>
      <w:r>
        <w:rPr>
          <w:color w:val="231F20"/>
          <w:w w:val="80"/>
        </w:rPr>
        <w:t>CAPÍTULO III</w:t>
      </w:r>
    </w:p>
    <w:p>
      <w:pPr>
        <w:spacing w:before="73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FUNCIONAMIENTO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31" w:right="113" w:firstLine="359"/>
        <w:jc w:val="both"/>
      </w:pPr>
      <w:r>
        <w:rPr/>
        <w:pict>
          <v:group style="position:absolute;margin-left:40.888802pt;margin-top:27.629677pt;width:2.050pt;height:62pt;mso-position-horizontal-relative:page;mso-position-vertical-relative:paragraph;z-index:58288" coordorigin="818,553" coordsize="41,1240">
            <v:line style="position:absolute" from="838,573" to="838,1712" stroked="true" strokeweight="2pt" strokecolor="#231f20">
              <v:stroke dashstyle="dash"/>
            </v:line>
            <v:line style="position:absolute" from="838,1772" to="838,1772" stroked="true" strokeweight="2pt" strokecolor="#231f20"/>
            <v:line style="position:absolute" from="838,1772" to="838,177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8312" from="41.893501pt,22.630377pt" to="41.893501pt,22.630377pt" stroked="true" strokeweight="2pt" strokecolor="#231f20">
            <w10:wrap type="none"/>
          </v:line>
        </w:pict>
      </w:r>
      <w:r>
        <w:rPr/>
        <w:pict>
          <v:shape style="position:absolute;margin-left:27.053997pt;margin-top:33.880978pt;width:9pt;height:43.55pt;mso-position-horizontal-relative:page;mso-position-vertical-relative:paragraph;z-index:5836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52.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convocatorias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ordinarias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Interno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emitidas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anticipación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mismas,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excepción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ex- </w:t>
      </w:r>
      <w:r>
        <w:rPr>
          <w:color w:val="231F20"/>
          <w:w w:val="85"/>
        </w:rPr>
        <w:t>traordinarias,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remitidas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electrónicos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días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antici- </w:t>
      </w:r>
      <w:r>
        <w:rPr>
          <w:color w:val="231F20"/>
          <w:w w:val="90"/>
        </w:rPr>
        <w:t>pación,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anexando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ambos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soporte.</w:t>
      </w:r>
    </w:p>
    <w:p>
      <w:pPr>
        <w:spacing w:before="121"/>
        <w:ind w:left="0" w:right="114" w:firstLine="0"/>
        <w:jc w:val="right"/>
        <w:rPr>
          <w:i/>
          <w:sz w:val="18"/>
        </w:rPr>
      </w:pPr>
      <w:r>
        <w:rPr/>
        <w:pict>
          <v:group style="position:absolute;margin-left:0pt;margin-top:15.509591pt;width:36.450pt;height:17.05pt;mso-position-horizontal-relative:page;mso-position-vertical-relative:paragraph;z-index:58336" coordorigin="0,310" coordsize="729,341">
            <v:line style="position:absolute" from="397,630" to="708,630" stroked="true" strokeweight="2pt" strokecolor="#231f20">
              <v:stroke dashstyle="dash"/>
            </v:line>
            <v:line style="position:absolute" from="60,630" to="60,630" stroked="true" strokeweight="2pt" strokecolor="#231f20"/>
            <v:rect style="position:absolute;left:0;top:310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spacing w:line="297" w:lineRule="auto"/>
        <w:ind w:left="1130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53.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Interno,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válidas,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convocatoria,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asis- tencia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Presidente,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menos,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cincuenta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Vocales;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segunda convocatoria,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Presidente,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Vocales.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contravención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dispuesto,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carecerán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validez.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0" w:right="1129" w:firstLine="0"/>
        <w:jc w:val="righ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54.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ausencias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suplidas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Subdirector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Académico;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demás integrantes del Comité Interno deberán nombrar un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suplente.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suplentes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voto,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mismas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titu- lares,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excepto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Técnico,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voz,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presente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spacing w:before="1"/>
        <w:ind w:left="475" w:right="34" w:firstLine="3694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Extraordinario, Mayo 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55</w:t>
      </w:r>
      <w:r>
        <w:rPr>
          <w:color w:val="231F20"/>
          <w:w w:val="85"/>
        </w:rPr>
        <w:t>.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Interno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celebrará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ordinaria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ciclo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escolar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extraordina- </w:t>
      </w:r>
      <w:r>
        <w:rPr>
          <w:color w:val="231F20"/>
          <w:w w:val="90"/>
        </w:rPr>
        <w:t>rias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estime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Presidente,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solicitada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integran- </w:t>
      </w:r>
      <w:r>
        <w:rPr>
          <w:color w:val="231F20"/>
          <w:w w:val="85"/>
        </w:rPr>
        <w:t>tes del propio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Comité.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56.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ordinarias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extraordinarias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llevarán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w w:val="85"/>
        </w:rPr>
        <w:t>forme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orden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previamente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respectiva.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0"/>
          <w:w w:val="90"/>
        </w:rPr>
        <w:t> </w:t>
      </w:r>
      <w:r>
        <w:rPr>
          <w:b/>
          <w:color w:val="939598"/>
          <w:w w:val="90"/>
        </w:rPr>
        <w:t>57.</w:t>
      </w:r>
      <w:r>
        <w:rPr>
          <w:b/>
          <w:color w:val="939598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Interno,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tomarán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empate,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Interno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voto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calidad.</w:t>
      </w:r>
    </w:p>
    <w:p>
      <w:pPr>
        <w:pStyle w:val="BodyText"/>
        <w:spacing w:line="292" w:lineRule="auto" w:before="156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58.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cada sesión,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haciendo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traten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tomados;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recabará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 firmas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asistido,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enviando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copia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General.</w:t>
      </w:r>
    </w:p>
    <w:p>
      <w:pPr>
        <w:spacing w:before="126"/>
        <w:ind w:left="4154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4"/>
        <w:rPr>
          <w:i/>
        </w:rPr>
      </w:pPr>
    </w:p>
    <w:p>
      <w:pPr>
        <w:pStyle w:val="Heading3"/>
      </w:pPr>
      <w:r>
        <w:rPr>
          <w:color w:val="231F20"/>
          <w:w w:val="80"/>
        </w:rPr>
        <w:t>CAPÍTULO IV</w:t>
      </w:r>
    </w:p>
    <w:p>
      <w:pPr>
        <w:spacing w:before="73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LAS ATRIBUCIONES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59. </w:t>
      </w:r>
      <w:r>
        <w:rPr>
          <w:color w:val="231F20"/>
          <w:w w:val="85"/>
        </w:rPr>
        <w:t>Los integrantes del Comité Interno, tendrán las siguientes atribuciones: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39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Presidente: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396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Presidir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Interno;</w:t>
      </w:r>
    </w:p>
    <w:p>
      <w:pPr>
        <w:pStyle w:val="ListParagraph"/>
        <w:numPr>
          <w:ilvl w:val="1"/>
          <w:numId w:val="396"/>
        </w:numPr>
        <w:tabs>
          <w:tab w:pos="956" w:val="left" w:leader="none"/>
        </w:tabs>
        <w:spacing w:line="240" w:lineRule="auto" w:before="56" w:after="9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Representar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Interno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todos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competencia;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1"/>
          <w:numId w:val="396"/>
        </w:numPr>
        <w:tabs>
          <w:tab w:pos="956" w:val="left" w:leader="none"/>
        </w:tabs>
        <w:spacing w:line="240" w:lineRule="auto" w:before="7" w:after="0"/>
        <w:ind w:left="956" w:right="0" w:hanging="240"/>
        <w:jc w:val="left"/>
        <w:rPr>
          <w:sz w:val="20"/>
        </w:rPr>
      </w:pPr>
      <w:r>
        <w:rPr/>
        <w:pict>
          <v:group style="position:absolute;margin-left:447.498413pt;margin-top:3.982777pt;width:2.050pt;height:62pt;mso-position-horizontal-relative:page;mso-position-vertical-relative:paragraph;z-index:58432" coordorigin="8950,80" coordsize="41,1240">
            <v:line style="position:absolute" from="8970,100" to="8970,1240" stroked="true" strokeweight="2pt" strokecolor="#231f20">
              <v:stroke dashstyle="dash"/>
            </v:line>
            <v:line style="position:absolute" from="8970,1300" to="8970,1300" stroked="true" strokeweight="2pt" strokecolor="#231f20"/>
            <v:line style="position:absolute" from="8970,1299" to="8970,1299" stroked="true" strokeweight="2pt" strokecolor="#231f20"/>
            <w10:wrap type="none"/>
          </v:group>
        </w:pict>
      </w:r>
      <w:r>
        <w:rPr/>
        <w:pict>
          <v:shape style="position:absolute;margin-left:455.541412pt;margin-top:10.234076pt;width:9pt;height:43.55pt;mso-position-horizontal-relative:page;mso-position-vertical-relative:paragraph;z-index:5848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conferidas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396"/>
        </w:numPr>
        <w:tabs>
          <w:tab w:pos="476" w:val="left" w:leader="none"/>
          <w:tab w:pos="477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Secretario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Técnico: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396"/>
        </w:numPr>
        <w:tabs>
          <w:tab w:pos="956" w:val="left" w:leader="none"/>
        </w:tabs>
        <w:spacing w:line="297" w:lineRule="auto" w:before="0" w:after="0"/>
        <w:ind w:left="956" w:right="1129" w:hanging="240"/>
        <w:jc w:val="left"/>
        <w:rPr>
          <w:sz w:val="20"/>
        </w:rPr>
      </w:pPr>
      <w:r>
        <w:rPr/>
        <w:pict>
          <v:group style="position:absolute;margin-left:453.987183pt;margin-top:-3.999414pt;width:36.450pt;height:17.05pt;mso-position-horizontal-relative:page;mso-position-vertical-relative:paragraph;z-index:58456" coordorigin="9080,-80" coordsize="729,341">
            <v:line style="position:absolute" from="9100,240" to="9411,240" stroked="true" strokeweight="2pt" strokecolor="#231f20">
              <v:stroke dashstyle="dash"/>
            </v:line>
            <v:line style="position:absolute" from="9748,240" to="9748,240" stroked="true" strokeweight="2pt" strokecolor="#231f20"/>
            <v:rect style="position:absolute;left:9411;top:-8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Convocar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ordinarias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extraordinarias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Interno,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previo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 </w:t>
      </w:r>
      <w:r>
        <w:rPr>
          <w:color w:val="231F20"/>
          <w:w w:val="90"/>
          <w:sz w:val="20"/>
        </w:rPr>
        <w:t>Presidente;</w:t>
      </w:r>
    </w:p>
    <w:p>
      <w:pPr>
        <w:pStyle w:val="ListParagraph"/>
        <w:numPr>
          <w:ilvl w:val="1"/>
          <w:numId w:val="396"/>
        </w:numPr>
        <w:tabs>
          <w:tab w:pos="956" w:val="left" w:leader="none"/>
        </w:tabs>
        <w:spacing w:line="240" w:lineRule="auto" w:before="2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Preparar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requiera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sesión;</w:t>
      </w:r>
    </w:p>
    <w:p>
      <w:pPr>
        <w:pStyle w:val="ListParagraph"/>
        <w:numPr>
          <w:ilvl w:val="1"/>
          <w:numId w:val="396"/>
        </w:numPr>
        <w:tabs>
          <w:tab w:pos="956" w:val="left" w:leader="none"/>
        </w:tabs>
        <w:spacing w:line="240" w:lineRule="auto" w:before="5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Constatar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quórum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sesiones;</w:t>
      </w:r>
    </w:p>
    <w:p>
      <w:pPr>
        <w:pStyle w:val="ListParagraph"/>
        <w:numPr>
          <w:ilvl w:val="1"/>
          <w:numId w:val="396"/>
        </w:numPr>
        <w:tabs>
          <w:tab w:pos="956" w:val="left" w:leader="none"/>
        </w:tabs>
        <w:spacing w:line="240" w:lineRule="auto" w:before="5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Recibir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solicitudes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aspirantes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otorgamiento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becas;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2"/>
        <w:rPr>
          <w:sz w:val="13"/>
        </w:rPr>
      </w:pPr>
    </w:p>
    <w:p>
      <w:pPr>
        <w:pStyle w:val="ListParagraph"/>
        <w:numPr>
          <w:ilvl w:val="1"/>
          <w:numId w:val="396"/>
        </w:numPr>
        <w:tabs>
          <w:tab w:pos="1972" w:val="left" w:leader="none"/>
        </w:tabs>
        <w:spacing w:line="297" w:lineRule="auto" w:before="74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Someter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consideración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Interno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solicitudes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becas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 alumnos,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asignación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respectiva;</w:t>
      </w:r>
    </w:p>
    <w:p>
      <w:pPr>
        <w:pStyle w:val="ListParagraph"/>
        <w:numPr>
          <w:ilvl w:val="1"/>
          <w:numId w:val="396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Integrar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acta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llevar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libro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mismas;</w:t>
      </w:r>
    </w:p>
    <w:p>
      <w:pPr>
        <w:spacing w:before="174"/>
        <w:ind w:left="4520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0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1"/>
          <w:numId w:val="396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Vigilar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emanados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sesiones;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96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conferidas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396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Vocales: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396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Analizar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evaluar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solicitudes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becas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presenten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Interno;</w:t>
      </w:r>
    </w:p>
    <w:p>
      <w:pPr>
        <w:pStyle w:val="ListParagraph"/>
        <w:numPr>
          <w:ilvl w:val="1"/>
          <w:numId w:val="396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Analizar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emitir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opinión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sometan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consideración;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396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conferidas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pStyle w:val="Heading3"/>
        <w:ind w:left="2051"/>
      </w:pPr>
      <w:r>
        <w:rPr>
          <w:color w:val="231F20"/>
          <w:w w:val="80"/>
        </w:rPr>
        <w:t>TÍTULO SEXTO</w:t>
      </w:r>
    </w:p>
    <w:p>
      <w:pPr>
        <w:spacing w:before="73"/>
        <w:ind w:left="1521" w:right="506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DERECHOS Y OBLIGACIONES DE LOS BECARIOS</w:t>
      </w:r>
    </w:p>
    <w:p>
      <w:pPr>
        <w:pStyle w:val="BodyText"/>
        <w:rPr>
          <w:b/>
          <w:sz w:val="22"/>
        </w:rPr>
      </w:pPr>
    </w:p>
    <w:p>
      <w:pPr>
        <w:spacing w:before="180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73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DERECHOS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31" w:right="108" w:firstLine="359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60.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becarios,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beneficiarios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derechos </w:t>
      </w:r>
      <w:r>
        <w:rPr>
          <w:color w:val="231F20"/>
          <w:w w:val="95"/>
        </w:rPr>
        <w:t>respectivamente:</w:t>
      </w:r>
    </w:p>
    <w:p>
      <w:pPr>
        <w:spacing w:before="1"/>
        <w:ind w:left="5185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6"/>
        <w:rPr>
          <w:i/>
          <w:sz w:val="18"/>
        </w:rPr>
      </w:pPr>
    </w:p>
    <w:p>
      <w:pPr>
        <w:pStyle w:val="ListParagraph"/>
        <w:numPr>
          <w:ilvl w:val="0"/>
          <w:numId w:val="397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Recibir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oportuna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beca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otorgada;</w:t>
      </w:r>
    </w:p>
    <w:p>
      <w:pPr>
        <w:pStyle w:val="ListParagraph"/>
        <w:numPr>
          <w:ilvl w:val="0"/>
          <w:numId w:val="397"/>
        </w:numPr>
        <w:tabs>
          <w:tab w:pos="1490" w:val="left" w:leader="none"/>
          <w:tab w:pos="1492" w:val="left" w:leader="none"/>
        </w:tabs>
        <w:spacing w:line="297" w:lineRule="auto" w:before="56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Otorgar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carta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poder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favor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otra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efectuar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cobro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correspondiente,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de- </w:t>
      </w:r>
      <w:r>
        <w:rPr>
          <w:color w:val="231F20"/>
          <w:w w:val="85"/>
          <w:sz w:val="20"/>
        </w:rPr>
        <w:t>berá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anexarse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copia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identificación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oficial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vigente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firmantes;</w:t>
      </w:r>
    </w:p>
    <w:p>
      <w:pPr>
        <w:spacing w:before="121"/>
        <w:ind w:left="5103" w:right="34" w:firstLine="0"/>
        <w:jc w:val="left"/>
        <w:rPr>
          <w:i/>
          <w:sz w:val="18"/>
        </w:rPr>
      </w:pPr>
      <w:r>
        <w:rPr/>
        <w:pict>
          <v:group style="position:absolute;margin-left:40.888802pt;margin-top:29.960087pt;width:2.050pt;height:62pt;mso-position-horizontal-relative:page;mso-position-vertical-relative:paragraph;z-index:58552" coordorigin="818,599" coordsize="41,1240">
            <v:line style="position:absolute" from="838,619" to="838,1759" stroked="true" strokeweight="2pt" strokecolor="#231f20">
              <v:stroke dashstyle="dash"/>
            </v:line>
            <v:line style="position:absolute" from="838,1819" to="838,1819" stroked="true" strokeweight="2pt" strokecolor="#231f20"/>
            <v:line style="position:absolute" from="838,1819" to="838,1819" stroked="true" strokeweight="2pt" strokecolor="#231f20"/>
            <w10:wrap type="none"/>
          </v:group>
        </w:pict>
      </w: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reformada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8"/>
        <w:rPr>
          <w:i/>
          <w:sz w:val="9"/>
        </w:rPr>
      </w:pPr>
      <w:r>
        <w:rPr/>
        <w:pict>
          <v:line style="position:absolute;mso-position-horizontal-relative:page;mso-position-vertical-relative:paragraph;z-index:58528;mso-wrap-distance-left:0;mso-wrap-distance-right:0" from="41.893501pt,8.561666pt" to="41.893501pt,8.561666pt" stroked="true" strokeweight="2pt" strokecolor="#231f20">
            <w10:wrap type="topAndBottom"/>
          </v:line>
        </w:pict>
      </w:r>
    </w:p>
    <w:p>
      <w:pPr>
        <w:pStyle w:val="ListParagraph"/>
        <w:numPr>
          <w:ilvl w:val="0"/>
          <w:numId w:val="397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Solicitar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recibir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relativa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beca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otorgada;</w:t>
      </w:r>
    </w:p>
    <w:p>
      <w:pPr>
        <w:spacing w:before="174"/>
        <w:ind w:left="5103" w:right="34" w:firstLine="0"/>
        <w:jc w:val="left"/>
        <w:rPr>
          <w:i/>
          <w:sz w:val="18"/>
        </w:rPr>
      </w:pPr>
      <w:r>
        <w:rPr/>
        <w:pict>
          <v:shape style="position:absolute;margin-left:27.053997pt;margin-top:-.738604pt;width:9pt;height:43.55pt;mso-position-horizontal-relative:page;mso-position-vertical-relative:paragraph;z-index:5860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reformada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0"/>
          <w:numId w:val="397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9.915982pt;width:36.450pt;height:17.05pt;mso-position-horizontal-relative:page;mso-position-vertical-relative:paragraph;z-index:58576" coordorigin="0,198" coordsize="729,341">
            <v:line style="position:absolute" from="397,518" to="708,518" stroked="true" strokeweight="2pt" strokecolor="#231f20">
              <v:stroke dashstyle="dash"/>
            </v:line>
            <v:line style="position:absolute" from="60,518" to="60,518" stroked="true" strokeweight="2pt" strokecolor="#231f20"/>
            <v:rect style="position:absolute;left:0;top:19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Solicitar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renovación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beca,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siempre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reúnan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requisitos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correspondientes;</w:t>
      </w:r>
    </w:p>
    <w:p>
      <w:pPr>
        <w:pStyle w:val="ListParagraph"/>
        <w:numPr>
          <w:ilvl w:val="0"/>
          <w:numId w:val="397"/>
        </w:numPr>
        <w:tabs>
          <w:tab w:pos="1490" w:val="left" w:leader="none"/>
          <w:tab w:pos="1492" w:val="left" w:leader="none"/>
        </w:tabs>
        <w:spacing w:line="297" w:lineRule="auto" w:before="56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becarios,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interponer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recurso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inconformidad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presente Reglamento;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spacing w:before="1"/>
        <w:ind w:left="5103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reformada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0"/>
          <w:numId w:val="397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demás que les confiera la legislación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0" w:right="1129" w:firstLine="0"/>
        <w:jc w:val="righ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II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LAS OBLIGACIONES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040" w:firstLine="360"/>
      </w:pPr>
      <w:r>
        <w:rPr>
          <w:b/>
          <w:color w:val="939598"/>
          <w:w w:val="85"/>
        </w:rPr>
        <w:t>Artículo 61. </w:t>
      </w:r>
      <w:r>
        <w:rPr>
          <w:color w:val="231F20"/>
          <w:w w:val="85"/>
        </w:rPr>
        <w:t>Los becarios, beneficiarios y egresados tendrán las siguientes obligaciones respecti- </w:t>
      </w:r>
      <w:r>
        <w:rPr>
          <w:color w:val="231F20"/>
          <w:w w:val="95"/>
        </w:rPr>
        <w:t>vamente: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398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Cumplir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hacer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cumplir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él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emanen;</w:t>
      </w:r>
    </w:p>
    <w:p>
      <w:pPr>
        <w:pStyle w:val="ListParagraph"/>
        <w:numPr>
          <w:ilvl w:val="0"/>
          <w:numId w:val="398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Concluir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satisfactoriamente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ciclo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escolar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fueron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becados;</w:t>
      </w:r>
    </w:p>
    <w:p>
      <w:pPr>
        <w:pStyle w:val="ListParagraph"/>
        <w:numPr>
          <w:ilvl w:val="0"/>
          <w:numId w:val="398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Conservar el promedio de calificaciones mínimo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exigible;</w:t>
      </w:r>
    </w:p>
    <w:p>
      <w:pPr>
        <w:pStyle w:val="ListParagraph"/>
        <w:numPr>
          <w:ilvl w:val="0"/>
          <w:numId w:val="398"/>
        </w:numPr>
        <w:tabs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Otorgar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toda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clase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facilidades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administra- </w:t>
      </w:r>
      <w:r>
        <w:rPr>
          <w:color w:val="231F20"/>
          <w:w w:val="85"/>
          <w:sz w:val="20"/>
        </w:rPr>
        <w:t>tiva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encargada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becas,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verifique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situación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condición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socioeconómica;</w:t>
      </w:r>
    </w:p>
    <w:p>
      <w:pPr>
        <w:pStyle w:val="ListParagraph"/>
        <w:numPr>
          <w:ilvl w:val="0"/>
          <w:numId w:val="398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Observar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conducta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decorosa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acorde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principios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valores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</w:p>
    <w:p>
      <w:pPr>
        <w:pStyle w:val="ListParagraph"/>
        <w:numPr>
          <w:ilvl w:val="0"/>
          <w:numId w:val="398"/>
        </w:numPr>
        <w:tabs>
          <w:tab w:pos="476" w:val="left" w:leader="none"/>
        </w:tabs>
        <w:spacing w:line="292" w:lineRule="auto" w:before="50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Desempeñar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comisiones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que,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encomienden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modalidad de beca que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disfruten;</w:t>
      </w:r>
    </w:p>
    <w:p>
      <w:pPr>
        <w:pStyle w:val="ListParagraph"/>
        <w:numPr>
          <w:ilvl w:val="0"/>
          <w:numId w:val="398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convocados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Organismo Académico,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 donde se encuentren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becados;</w:t>
      </w:r>
    </w:p>
    <w:p>
      <w:pPr>
        <w:pStyle w:val="ListParagraph"/>
        <w:numPr>
          <w:ilvl w:val="0"/>
          <w:numId w:val="398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Comunicar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cambio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situación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económica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académica;</w:t>
      </w:r>
    </w:p>
    <w:p>
      <w:pPr>
        <w:pStyle w:val="ListParagraph"/>
        <w:numPr>
          <w:ilvl w:val="0"/>
          <w:numId w:val="398"/>
        </w:numPr>
        <w:tabs>
          <w:tab w:pos="476" w:val="left" w:leader="none"/>
        </w:tabs>
        <w:spacing w:line="292" w:lineRule="auto" w:before="50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Dar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crédito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correspondiente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eventos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participen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condición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de becados;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398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spacing w:before="168"/>
        <w:ind w:left="4154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10"/>
        <w:rPr>
          <w:i/>
          <w:sz w:val="19"/>
        </w:rPr>
      </w:pPr>
    </w:p>
    <w:p>
      <w:pPr>
        <w:pStyle w:val="Heading3"/>
        <w:ind w:left="24"/>
      </w:pPr>
      <w:r>
        <w:rPr>
          <w:color w:val="231F20"/>
          <w:w w:val="80"/>
        </w:rPr>
        <w:t>TÍTULO SÉPTIMO</w:t>
      </w:r>
    </w:p>
    <w:p>
      <w:pPr>
        <w:spacing w:line="304" w:lineRule="auto" w:before="67"/>
        <w:ind w:left="1763" w:right="2776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CANCELACIÓN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TERMINACIÓN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BECAS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RECURSO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INCONFORMIDAD</w:t>
      </w:r>
    </w:p>
    <w:p>
      <w:pPr>
        <w:pStyle w:val="BodyText"/>
        <w:spacing w:before="4"/>
        <w:rPr>
          <w:b/>
          <w:sz w:val="31"/>
        </w:rPr>
      </w:pPr>
    </w:p>
    <w:p>
      <w:pPr>
        <w:spacing w:before="0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pStyle w:val="Heading3"/>
        <w:spacing w:before="67"/>
        <w:ind w:left="24"/>
      </w:pPr>
      <w:r>
        <w:rPr/>
        <w:pict>
          <v:group style="position:absolute;margin-left:447.498413pt;margin-top:14.395176pt;width:2.050pt;height:62pt;mso-position-horizontal-relative:page;mso-position-vertical-relative:paragraph;z-index:58648" coordorigin="8950,288" coordsize="41,1240">
            <v:line style="position:absolute" from="8970,308" to="8970,1448" stroked="true" strokeweight="2pt" strokecolor="#231f20">
              <v:stroke dashstyle="dash"/>
            </v:line>
            <v:line style="position:absolute" from="8970,1508" to="8970,1508" stroked="true" strokeweight="2pt" strokecolor="#231f20"/>
            <v:line style="position:absolute" from="8970,1507" to="8970,150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8672" from="448.498413pt,9.395876pt" to="448.498413pt,9.395876pt" stroked="true" strokeweight="2pt" strokecolor="#231f20">
            <w10:wrap type="none"/>
          </v:line>
        </w:pict>
      </w:r>
      <w:r>
        <w:rPr/>
        <w:pict>
          <v:shape style="position:absolute;margin-left:455.541412pt;margin-top:20.646475pt;width:9pt;height:43.55pt;mso-position-horizontal-relative:page;mso-position-vertical-relative:paragraph;z-index:5872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LA CANCELACIÓN Y TERMINACIÓN DE BECAS</w:t>
      </w:r>
    </w:p>
    <w:p>
      <w:pPr>
        <w:pStyle w:val="BodyText"/>
        <w:spacing w:before="9"/>
        <w:rPr>
          <w:b/>
          <w:sz w:val="24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62. </w:t>
      </w:r>
      <w:r>
        <w:rPr>
          <w:color w:val="231F20"/>
          <w:w w:val="85"/>
          <w:sz w:val="20"/>
        </w:rPr>
        <w:t>Son causales de cancelación de las becas: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399"/>
        </w:numPr>
        <w:tabs>
          <w:tab w:pos="475" w:val="left" w:leader="none"/>
          <w:tab w:pos="476" w:val="left" w:leader="none"/>
        </w:tabs>
        <w:spacing w:line="240" w:lineRule="auto" w:before="0" w:after="0"/>
        <w:ind w:left="1491" w:right="0" w:hanging="1375"/>
        <w:jc w:val="left"/>
        <w:rPr>
          <w:sz w:val="20"/>
        </w:rPr>
      </w:pPr>
      <w:r>
        <w:rPr/>
        <w:pict>
          <v:group style="position:absolute;margin-left:453.987183pt;margin-top:3.090986pt;width:36.450pt;height:17.05pt;mso-position-horizontal-relative:page;mso-position-vertical-relative:paragraph;z-index:58696" coordorigin="9080,62" coordsize="729,341">
            <v:line style="position:absolute" from="9100,382" to="9411,382" stroked="true" strokeweight="2pt" strokecolor="#231f20">
              <v:stroke dashstyle="dash"/>
            </v:line>
            <v:line style="position:absolute" from="9748,382" to="9748,382" stroked="true" strokeweight="2pt" strokecolor="#231f20"/>
            <v:rect style="position:absolute;left:9411;top:6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Proporcionar información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falsa;</w:t>
      </w:r>
    </w:p>
    <w:p>
      <w:pPr>
        <w:pStyle w:val="ListParagraph"/>
        <w:numPr>
          <w:ilvl w:val="0"/>
          <w:numId w:val="399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Acompañar la solicitud con documentos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apócrifos;</w:t>
      </w:r>
    </w:p>
    <w:p>
      <w:pPr>
        <w:pStyle w:val="ListParagraph"/>
        <w:numPr>
          <w:ilvl w:val="0"/>
          <w:numId w:val="399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Abandonar o interrumpir 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estudios;</w:t>
      </w:r>
    </w:p>
    <w:p>
      <w:pPr>
        <w:pStyle w:val="ListParagraph"/>
        <w:numPr>
          <w:ilvl w:val="0"/>
          <w:numId w:val="399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becarios,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perder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condición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alumno;</w:t>
      </w:r>
    </w:p>
    <w:p>
      <w:pPr>
        <w:spacing w:before="168"/>
        <w:ind w:left="4088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Extraordinario, Mayo 2010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399"/>
        </w:numPr>
        <w:tabs>
          <w:tab w:pos="1490" w:val="left" w:leader="none"/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Incurrir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alguna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faltas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universitaria;</w:t>
      </w:r>
    </w:p>
    <w:p>
      <w:pPr>
        <w:pStyle w:val="ListParagraph"/>
        <w:numPr>
          <w:ilvl w:val="0"/>
          <w:numId w:val="399"/>
        </w:numPr>
        <w:tabs>
          <w:tab w:pos="1492" w:val="left" w:leader="none"/>
        </w:tabs>
        <w:spacing w:line="297" w:lineRule="auto" w:before="56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Incumplir las obligaciones como becario, beneficiario o egresado, previstas en este Reglamento, convocatorias,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instructivos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aplicables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universitaria;</w:t>
      </w:r>
    </w:p>
    <w:p>
      <w:pPr>
        <w:spacing w:before="121"/>
        <w:ind w:left="5103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reformada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0"/>
          <w:numId w:val="399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Incumplir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normatividad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399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juicio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General,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suficientes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cancelar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beca.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115" w:firstLine="360"/>
        <w:jc w:val="both"/>
      </w:pPr>
      <w:r>
        <w:rPr>
          <w:color w:val="231F20"/>
          <w:w w:val="90"/>
        </w:rPr>
        <w:t>Cuando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becario,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beneficiario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egresado,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incurran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causales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previstas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I, II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virtud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gravedad,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independientemente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beca, </w:t>
      </w:r>
      <w:r>
        <w:rPr>
          <w:color w:val="231F20"/>
          <w:w w:val="85"/>
        </w:rPr>
        <w:t>será responsable en términos de la legislación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before="121"/>
        <w:ind w:left="1491" w:right="34" w:firstLine="365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adicionado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color w:val="231F20"/>
          <w:w w:val="85"/>
        </w:rPr>
        <w:t>Cuando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becario,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beneficiario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egresado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incurran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causales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previstas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fracciones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VI, </w:t>
      </w:r>
      <w:r>
        <w:rPr>
          <w:color w:val="231F20"/>
          <w:w w:val="90"/>
        </w:rPr>
        <w:t>VII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VIII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beca,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perderán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concursar 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lectivo.</w:t>
      </w:r>
    </w:p>
    <w:p>
      <w:pPr>
        <w:spacing w:before="121"/>
        <w:ind w:left="5144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adicionado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 63. </w:t>
      </w:r>
      <w:r>
        <w:rPr>
          <w:color w:val="231F20"/>
          <w:w w:val="85"/>
        </w:rPr>
        <w:t>Las becas podrán darse por terminadas en los casos siguientes: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40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becarios,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conclusión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estudios;</w:t>
      </w:r>
    </w:p>
    <w:p>
      <w:pPr>
        <w:pStyle w:val="BodyText"/>
        <w:spacing w:before="2"/>
        <w:rPr>
          <w:sz w:val="15"/>
        </w:rPr>
      </w:pPr>
    </w:p>
    <w:p>
      <w:pPr>
        <w:spacing w:before="0"/>
        <w:ind w:left="5103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reformada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0"/>
          <w:numId w:val="40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Agotar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duración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beca;</w:t>
      </w:r>
    </w:p>
    <w:p>
      <w:pPr>
        <w:pStyle w:val="ListParagraph"/>
        <w:numPr>
          <w:ilvl w:val="0"/>
          <w:numId w:val="400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Renuncia expresa a la beca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otorgada;</w:t>
      </w:r>
    </w:p>
    <w:p>
      <w:pPr>
        <w:pStyle w:val="ListParagraph"/>
        <w:numPr>
          <w:ilvl w:val="0"/>
          <w:numId w:val="400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Fallecimiento del becario, beneficiario o egresado;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00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Fracción reformada GU Núm. Extraordinario, Mayo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2010</w:t>
      </w:r>
    </w:p>
    <w:p>
      <w:pPr>
        <w:pStyle w:val="ListParagraph"/>
        <w:numPr>
          <w:ilvl w:val="0"/>
          <w:numId w:val="400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juicio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General,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suficientes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terminada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beca.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/>
        <w:pict>
          <v:group style="position:absolute;margin-left:40.888802pt;margin-top:29.033791pt;width:2.050pt;height:62pt;mso-position-horizontal-relative:page;mso-position-vertical-relative:paragraph;z-index:58792" coordorigin="818,581" coordsize="41,1240">
            <v:line style="position:absolute" from="838,601" to="838,1741" stroked="true" strokeweight="2pt" strokecolor="#231f20">
              <v:stroke dashstyle="dash"/>
            </v:line>
            <v:line style="position:absolute" from="838,1801" to="838,1801" stroked="true" strokeweight="2pt" strokecolor="#231f20"/>
            <v:line style="position:absolute" from="838,1800" to="838,180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8816" from="41.893501pt,24.034491pt" to="41.893501pt,24.034491pt" stroked="true" strokeweight="2pt" strokecolor="#231f20">
            <w10:wrap type="none"/>
          </v:line>
        </w:pict>
      </w:r>
      <w:r>
        <w:rPr/>
        <w:pict>
          <v:shape style="position:absolute;margin-left:27.053997pt;margin-top:35.285091pt;width:9pt;height:43.55pt;mso-position-horizontal-relative:page;mso-position-vertical-relative:paragraph;z-index:-1087672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64.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resuelta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General.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Dicha </w:t>
      </w:r>
      <w:r>
        <w:rPr>
          <w:color w:val="231F20"/>
          <w:w w:val="85"/>
        </w:rPr>
        <w:t>resolución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formulada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debidamente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fundado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motivado,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cono- cimiento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becario,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beneficiario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egresado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notificación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conducto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espa- cio universitario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spacing w:before="1"/>
        <w:ind w:left="5169" w:right="34" w:firstLine="0"/>
        <w:jc w:val="left"/>
        <w:rPr>
          <w:i/>
          <w:sz w:val="18"/>
        </w:rPr>
      </w:pPr>
      <w:r>
        <w:rPr/>
        <w:pict>
          <v:group style="position:absolute;margin-left:0pt;margin-top:16.909601pt;width:36.450pt;height:17.05pt;mso-position-horizontal-relative:page;mso-position-vertical-relative:paragraph;z-index:58768;mso-wrap-distance-left:0;mso-wrap-distance-right:0" coordorigin="0,338" coordsize="729,341">
            <v:line style="position:absolute" from="397,658" to="708,658" stroked="true" strokeweight="2pt" strokecolor="#231f20">
              <v:stroke dashstyle="dash"/>
            </v:line>
            <v:line style="position:absolute" from="60,658" to="60,658" stroked="true" strokeweight="2pt" strokecolor="#231f20"/>
            <v:rect style="position:absolute;left:0;top:338;width:397;height:340" filled="true" fillcolor="#231f20" stroked="false">
              <v:fill type="solid"/>
            </v:rect>
            <w10:wrap type="topAndBottom"/>
          </v:group>
        </w:pict>
      </w: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Mayo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2010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0" w:right="1129" w:firstLine="0"/>
        <w:jc w:val="righ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II</w:t>
      </w:r>
    </w:p>
    <w:p>
      <w:pPr>
        <w:spacing w:before="73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RECURSO  DE INCONFORMIDAD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65</w:t>
      </w:r>
      <w:r>
        <w:rPr>
          <w:color w:val="231F20"/>
          <w:w w:val="90"/>
        </w:rPr>
        <w:t>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inconformidad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impugnación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interponer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 alumno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becario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esté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desacuerdo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asignación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misma.</w:t>
      </w:r>
    </w:p>
    <w:p>
      <w:pPr>
        <w:spacing w:before="1"/>
        <w:ind w:left="475" w:right="34" w:firstLine="3678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85"/>
        </w:rPr>
        <w:t>Artículo 66. </w:t>
      </w:r>
      <w:r>
        <w:rPr>
          <w:color w:val="231F20"/>
          <w:w w:val="85"/>
        </w:rPr>
        <w:t>El recurso de inconformidad deberá interponerse por escrito, ante el Comité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General </w:t>
      </w:r>
      <w:r>
        <w:rPr>
          <w:color w:val="231F20"/>
          <w:w w:val="90"/>
        </w:rPr>
        <w:t>dentro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notifica- 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resolución,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resolverá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siguientes.</w:t>
      </w:r>
    </w:p>
    <w:p>
      <w:pPr>
        <w:pStyle w:val="BodyText"/>
        <w:spacing w:before="162"/>
        <w:ind w:left="475" w:right="34"/>
      </w:pPr>
      <w:r>
        <w:rPr>
          <w:b/>
          <w:color w:val="939598"/>
          <w:w w:val="90"/>
        </w:rPr>
        <w:t>Artículo 67. </w:t>
      </w:r>
      <w:r>
        <w:rPr>
          <w:color w:val="231F20"/>
          <w:w w:val="90"/>
        </w:rPr>
        <w:t>El escrito por el que se interponga el recurso de inconformidad deberá contener: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40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considere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fueron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violadas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resolución;</w:t>
      </w:r>
    </w:p>
    <w:p>
      <w:pPr>
        <w:pStyle w:val="ListParagraph"/>
        <w:numPr>
          <w:ilvl w:val="0"/>
          <w:numId w:val="401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hechos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sustente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interposición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recurso;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401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pruebas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estime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pertinentes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acreditar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hechos.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 68. </w:t>
      </w:r>
      <w:r>
        <w:rPr>
          <w:color w:val="231F20"/>
          <w:w w:val="90"/>
        </w:rPr>
        <w:t>La resolución que emita el Comité General será definitiva, debiéndose notificar </w:t>
      </w:r>
      <w:r>
        <w:rPr>
          <w:color w:val="231F20"/>
          <w:w w:val="95"/>
        </w:rPr>
        <w:t>personalmente.</w:t>
      </w:r>
    </w:p>
    <w:p>
      <w:pPr>
        <w:spacing w:before="1"/>
        <w:ind w:left="4154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Mayo 2010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4"/>
        <w:rPr>
          <w:i/>
        </w:rPr>
      </w:pPr>
    </w:p>
    <w:p>
      <w:pPr>
        <w:pStyle w:val="Heading3"/>
        <w:ind w:left="24"/>
      </w:pPr>
      <w:r>
        <w:rPr>
          <w:color w:val="231F20"/>
          <w:w w:val="90"/>
        </w:rPr>
        <w:t>TRANSITORIOS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Primero.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 expedición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debiéndose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publicar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Informativo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 “Gaceta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abroga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26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febrero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2003.</w:t>
      </w:r>
    </w:p>
    <w:p>
      <w:pPr>
        <w:pStyle w:val="BodyText"/>
        <w:spacing w:line="297" w:lineRule="auto" w:before="162"/>
        <w:ind w:left="115" w:right="1130" w:firstLine="360"/>
        <w:jc w:val="both"/>
      </w:pPr>
      <w:r>
        <w:rPr/>
        <w:pict>
          <v:group style="position:absolute;margin-left:447.498413pt;margin-top:18.634983pt;width:2.050pt;height:62pt;mso-position-horizontal-relative:page;mso-position-vertical-relative:paragraph;z-index:58888" coordorigin="8950,373" coordsize="41,1240">
            <v:line style="position:absolute" from="8970,393" to="8970,1533" stroked="true" strokeweight="2pt" strokecolor="#231f20">
              <v:stroke dashstyle="dash"/>
            </v:line>
            <v:line style="position:absolute" from="8970,1593" to="8970,1593" stroked="true" strokeweight="2pt" strokecolor="#231f20"/>
            <v:line style="position:absolute" from="8970,1592" to="8970,159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8912" from="448.498413pt,13.635683pt" to="448.498413pt,13.635683pt" stroked="true" strokeweight="2pt" strokecolor="#231f20">
            <w10:wrap type="none"/>
          </v:line>
        </w:pict>
      </w:r>
      <w:r>
        <w:rPr/>
        <w:pict>
          <v:shape style="position:absolute;margin-left:455.541412pt;margin-top:24.886282pt;width:9pt;height:43.55pt;mso-position-horizontal-relative:page;mso-position-vertical-relative:paragraph;z-index:5896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becas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otorgadas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vigencia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continuarán </w:t>
      </w:r>
      <w:r>
        <w:rPr>
          <w:color w:val="231F20"/>
          <w:w w:val="90"/>
        </w:rPr>
        <w:t>rigiéndose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requisitos,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plazos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vigentes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otorgaron, </w:t>
      </w:r>
      <w:r>
        <w:rPr>
          <w:color w:val="231F20"/>
          <w:w w:val="85"/>
        </w:rPr>
        <w:t>hasta 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conclusión.</w:t>
      </w:r>
    </w:p>
    <w:p>
      <w:pPr>
        <w:pStyle w:val="BodyText"/>
        <w:spacing w:line="297" w:lineRule="auto" w:before="162"/>
        <w:ind w:left="115" w:right="1128" w:firstLine="360"/>
        <w:jc w:val="both"/>
      </w:pPr>
      <w:r>
        <w:rPr/>
        <w:pict>
          <v:group style="position:absolute;margin-left:453.987183pt;margin-top:12.71048pt;width:36.450pt;height:17.05pt;mso-position-horizontal-relative:page;mso-position-vertical-relative:paragraph;z-index:58936" coordorigin="9080,254" coordsize="729,341">
            <v:line style="position:absolute" from="9100,574" to="9411,574" stroked="true" strokeweight="2pt" strokecolor="#231f20">
              <v:stroke dashstyle="dash"/>
            </v:line>
            <v:line style="position:absolute" from="9748,574" to="9748,574" stroked="true" strokeweight="2pt" strokecolor="#231f20"/>
            <v:rect style="position:absolute;left:9411;top:25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Cuarto.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Centros Universitarios,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quince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 presente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procederán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ratificar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integrar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respectivos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Comités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Internos </w:t>
      </w:r>
      <w:r>
        <w:rPr>
          <w:color w:val="231F20"/>
          <w:w w:val="85"/>
        </w:rPr>
        <w:t>de Becas.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928" w:right="111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1131"/>
        <w:jc w:val="both"/>
      </w:pPr>
      <w:r>
        <w:rPr>
          <w:color w:val="231F20"/>
          <w:w w:val="90"/>
        </w:rPr>
        <w:t>(Del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reforman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2,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7,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9,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10,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5"/>
          <w:w w:val="90"/>
        </w:rPr>
        <w:t>11,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12,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13,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14,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15,</w:t>
      </w:r>
    </w:p>
    <w:p>
      <w:pPr>
        <w:pStyle w:val="BodyText"/>
        <w:spacing w:before="50"/>
        <w:ind w:left="1131"/>
        <w:jc w:val="both"/>
      </w:pPr>
      <w:r>
        <w:rPr>
          <w:color w:val="231F20"/>
          <w:w w:val="95"/>
        </w:rPr>
        <w:t>16,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17,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18,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19,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20,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21,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22,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23,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24,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25,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26,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27,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28,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29,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30,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31,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32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fracciones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6"/>
          <w:w w:val="95"/>
        </w:rPr>
        <w:t>IV,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8"/>
          <w:w w:val="95"/>
        </w:rPr>
        <w:t>V,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VI,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VIII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IX,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33,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36</w:t>
      </w:r>
    </w:p>
    <w:p>
      <w:pPr>
        <w:pStyle w:val="BodyText"/>
        <w:spacing w:line="292" w:lineRule="auto" w:before="50"/>
        <w:ind w:left="1131" w:right="315"/>
        <w:jc w:val="both"/>
      </w:pPr>
      <w:r>
        <w:rPr>
          <w:color w:val="231F20"/>
          <w:w w:val="90"/>
        </w:rPr>
        <w:t>fracciones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VIII,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37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incisos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b),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c),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d),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e),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f),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g),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h),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i)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38,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39, </w:t>
      </w:r>
      <w:r>
        <w:rPr>
          <w:color w:val="231F20"/>
          <w:w w:val="95"/>
        </w:rPr>
        <w:t>40,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41,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44,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45,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46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incisos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d),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e)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f),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II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inciso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e)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III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incisos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a)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b),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47,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48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III,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49</w:t>
      </w:r>
    </w:p>
    <w:p>
      <w:pPr>
        <w:pStyle w:val="BodyText"/>
        <w:spacing w:line="292" w:lineRule="auto" w:before="1"/>
        <w:ind w:left="1131" w:right="313"/>
        <w:jc w:val="both"/>
      </w:pPr>
      <w:r>
        <w:rPr>
          <w:color w:val="231F20"/>
          <w:w w:val="90"/>
        </w:rPr>
        <w:t>primer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50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51,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52,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54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58,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59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inciso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f),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60 primer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61,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62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63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64,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65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68.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adi- </w:t>
      </w:r>
      <w:r>
        <w:rPr>
          <w:color w:val="231F20"/>
          <w:spacing w:val="-3"/>
          <w:w w:val="90"/>
        </w:rPr>
        <w:t>cionan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1"/>
          <w:w w:val="90"/>
        </w:rPr>
        <w:t>F,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X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párrafo </w:t>
      </w:r>
      <w:r>
        <w:rPr>
          <w:color w:val="231F20"/>
          <w:w w:val="90"/>
        </w:rPr>
        <w:t>segundo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32,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inciso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j)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37,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inciso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g)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fracción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46,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47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Bis,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50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Bis,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 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62,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apro- bado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ordinaria,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28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abril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2010;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Gaceta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Núm.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Extraordinario,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Mayo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2010,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Época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XIII,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Año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XXVI).</w:t>
      </w:r>
    </w:p>
    <w:p>
      <w:pPr>
        <w:pStyle w:val="BodyText"/>
        <w:spacing w:line="292" w:lineRule="auto" w:before="161"/>
        <w:ind w:left="1131" w:right="313" w:firstLine="360"/>
        <w:jc w:val="both"/>
      </w:pPr>
      <w:r>
        <w:rPr>
          <w:b/>
          <w:color w:val="939598"/>
          <w:w w:val="90"/>
        </w:rPr>
        <w:t>Primero.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adiciones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Uni- 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95"/>
        </w:rPr>
        <w:t>Universitario.</w:t>
      </w:r>
    </w:p>
    <w:p>
      <w:pPr>
        <w:pStyle w:val="BodyText"/>
        <w:spacing w:line="292" w:lineRule="auto" w:before="161"/>
        <w:ind w:left="1131" w:right="312" w:firstLine="360"/>
        <w:jc w:val="both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10"/>
          <w:w w:val="90"/>
        </w:rPr>
        <w:t> </w:t>
      </w:r>
      <w:r>
        <w:rPr>
          <w:color w:val="231F20"/>
          <w:w w:val="90"/>
        </w:rPr>
        <w:t>Publíquense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adiciones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Becas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“Gaceta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92" w:lineRule="auto" w:before="161"/>
        <w:ind w:left="1131" w:right="316" w:firstLine="360"/>
        <w:jc w:val="both"/>
      </w:pPr>
      <w:r>
        <w:rPr>
          <w:b/>
          <w:color w:val="939598"/>
          <w:spacing w:val="-5"/>
          <w:w w:val="90"/>
        </w:rPr>
        <w:t>Tercero.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reformas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adiciones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Reglamento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Becas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Estado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aplicarán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2010B.</w:t>
      </w:r>
    </w:p>
    <w:p>
      <w:pPr>
        <w:pStyle w:val="BodyText"/>
        <w:spacing w:line="292" w:lineRule="auto" w:before="161"/>
        <w:ind w:left="1131" w:right="314" w:firstLine="360"/>
        <w:jc w:val="both"/>
      </w:pPr>
      <w:r>
        <w:rPr>
          <w:b/>
          <w:color w:val="939598"/>
          <w:w w:val="90"/>
        </w:rPr>
        <w:t>Cuarto.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encargados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despacho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gozarán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facultades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cumplirán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confiere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Directores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electos, </w:t>
      </w:r>
      <w:r>
        <w:rPr>
          <w:color w:val="231F20"/>
          <w:w w:val="90"/>
        </w:rPr>
        <w:t>conforme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Tercero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transforman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Académicas Profesionales en Centros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BodyText"/>
      </w:pPr>
    </w:p>
    <w:p>
      <w:pPr>
        <w:pStyle w:val="Heading3"/>
        <w:spacing w:line="645" w:lineRule="auto" w:before="153"/>
        <w:ind w:left="2201" w:right="1384"/>
      </w:pPr>
      <w:r>
        <w:rPr/>
        <w:pict>
          <v:group style="position:absolute;margin-left:40.888802pt;margin-top:17.708067pt;width:2.050pt;height:62pt;mso-position-horizontal-relative:page;mso-position-vertical-relative:paragraph;z-index:59008" coordorigin="818,354" coordsize="41,1240">
            <v:line style="position:absolute" from="838,374" to="838,1514" stroked="true" strokeweight="2pt" strokecolor="#231f20">
              <v:stroke dashstyle="dash"/>
            </v:line>
            <v:line style="position:absolute" from="838,1574" to="838,1574" stroked="true" strokeweight="2pt" strokecolor="#231f20"/>
            <v:line style="position:absolute" from="838,1574" to="838,157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9032" from="41.893501pt,12.708767pt" to="41.893501pt,12.708767pt" stroked="true" strokeweight="2pt" strokecolor="#231f20">
            <w10:wrap type="none"/>
          </v:line>
        </w:pict>
      </w:r>
      <w:r>
        <w:rPr/>
        <w:pict>
          <v:group style="position:absolute;margin-left:0pt;margin-top:62.675968pt;width:36.450pt;height:17.05pt;mso-position-horizontal-relative:page;mso-position-vertical-relative:paragraph;z-index:59056" coordorigin="0,1254" coordsize="729,341">
            <v:line style="position:absolute" from="397,1574" to="708,1574" stroked="true" strokeweight="2pt" strokecolor="#231f20">
              <v:stroke dashstyle="dash"/>
            </v:line>
            <v:line style="position:absolute" from="60,1574" to="60,1574" stroked="true" strokeweight="2pt" strokecolor="#231f20"/>
            <v:rect style="position:absolute;left:0;top:125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7.053997pt;margin-top:23.959366pt;width:9pt;height:43.55pt;mso-position-horizontal-relative:page;mso-position-vertical-relative:paragraph;z-index:59080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1.893501pt;margin-top:71.120323pt;width:408.75pt;height:61.3pt;mso-position-horizontal-relative:page;mso-position-vertical-relative:paragraph;z-index:591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348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Consejo Universitario en Sesión Extraordinaria, celebrada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16 de diciembre de 2005.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2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2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2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126,</w:t>
                        </w:r>
                        <w:r>
                          <w:rPr>
                            <w:color w:val="231F20"/>
                            <w:spacing w:val="-2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diciembre</w:t>
                        </w:r>
                        <w:r>
                          <w:rPr>
                            <w:color w:val="231F20"/>
                            <w:spacing w:val="-2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2005,</w:t>
                        </w:r>
                        <w:r>
                          <w:rPr>
                            <w:color w:val="231F20"/>
                            <w:spacing w:val="-2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2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XII,</w:t>
                        </w:r>
                        <w:r>
                          <w:rPr>
                            <w:color w:val="231F20"/>
                            <w:w w:val="84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</w:t>
                        </w:r>
                        <w:r>
                          <w:rPr>
                            <w:color w:val="231F20"/>
                            <w:spacing w:val="-5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XXI.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16 de diciembre de 2005.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footerReference w:type="default" r:id="rId210"/>
          <w:pgSz w:w="9810" w:h="13500"/>
          <w:pgMar w:footer="796" w:header="0" w:top="920" w:bottom="980" w:left="0" w:right="680"/>
        </w:sectPr>
      </w:pPr>
    </w:p>
    <w:p>
      <w:pPr>
        <w:spacing w:before="68" w:after="19"/>
        <w:ind w:left="0" w:right="1129" w:firstLine="0"/>
        <w:jc w:val="right"/>
        <w:rPr>
          <w:sz w:val="16"/>
        </w:rPr>
      </w:pPr>
      <w:r>
        <w:rPr/>
        <w:pict>
          <v:group style="position:absolute;margin-left:447.498413pt;margin-top:496.425201pt;width:2.050pt;height:62pt;mso-position-horizontal-relative:page;mso-position-vertical-relative:page;z-index:59176" coordorigin="8950,9929" coordsize="41,1240">
            <v:line style="position:absolute" from="8970,9949" to="8970,11088" stroked="true" strokeweight="2pt" strokecolor="#231f20">
              <v:stroke dashstyle="dash"/>
            </v:line>
            <v:line style="position:absolute" from="8970,11148" to="8970,11148" stroked="true" strokeweight="2pt" strokecolor="#231f20"/>
            <v:line style="position:absolute" from="8970,11148" to="8970,11148" stroked="true" strokeweight="2pt" strokecolor="#231f20"/>
            <w10:wrap type="none"/>
          </v:group>
        </w:pict>
      </w:r>
      <w:r>
        <w:rPr/>
        <w:pict>
          <v:group style="position:absolute;margin-left:453.987183pt;margin-top:541.393005pt;width:36.450pt;height:17.05pt;mso-position-horizontal-relative:page;mso-position-vertical-relative:page;z-index:59200" coordorigin="9080,10828" coordsize="729,341">
            <v:line style="position:absolute" from="9100,11148" to="9411,11148" stroked="true" strokeweight="2pt" strokecolor="#231f20">
              <v:stroke dashstyle="dash"/>
            </v:line>
            <v:line style="position:absolute" from="9748,11148" to="9748,11148" stroked="true" strokeweight="2pt" strokecolor="#231f20"/>
            <v:rect style="position:absolute;left:9411;top:1082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5.541412pt;margin-top:502.676483pt;width:9pt;height:43.55pt;mso-position-horizontal-relative:page;mso-position-vertical-relative:page;z-index:59224" type="#_x0000_t202" filled="false" stroked="false">
            <v:textbox inset="0,0,0,0" style="layout-flow:vertical;mso-layout-flow-alt:bottom-to-top">
              <w:txbxContent>
                <w:p>
                  <w:pPr>
                    <w:spacing w:before="0"/>
                    <w:ind w:left="20" w:right="-134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Beca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BECAS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243" w:right="782"/>
        <w:jc w:val="left"/>
      </w:pPr>
      <w:r>
        <w:rPr>
          <w:color w:val="231F20"/>
          <w:w w:val="80"/>
        </w:rPr>
        <w:t>REFORMAS, ADICIONES  Y DEROGACIONES</w:t>
      </w:r>
    </w:p>
    <w:p>
      <w:pPr>
        <w:pStyle w:val="BodyText"/>
        <w:spacing w:before="2" w:after="1"/>
        <w:rPr>
          <w:b/>
          <w:sz w:val="29"/>
        </w:rPr>
      </w:pPr>
    </w:p>
    <w:tbl>
      <w:tblPr>
        <w:tblW w:w="0" w:type="auto"/>
        <w:jc w:val="left"/>
        <w:tblInd w:w="11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55"/>
        <w:gridCol w:w="5826"/>
      </w:tblGrid>
      <w:tr>
        <w:trPr>
          <w:trHeight w:val="498" w:hRule="exact"/>
        </w:trPr>
        <w:tc>
          <w:tcPr>
            <w:tcW w:w="2255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09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Por el Consejo Universitario en Sesión Ordinaria, celebrada el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día 28 de abril de 2010.</w:t>
            </w:r>
          </w:p>
        </w:tc>
      </w:tr>
      <w:tr>
        <w:trPr>
          <w:trHeight w:val="510" w:hRule="exact"/>
        </w:trPr>
        <w:tc>
          <w:tcPr>
            <w:tcW w:w="2255" w:type="dxa"/>
          </w:tcPr>
          <w:p>
            <w:pPr>
              <w:pStyle w:val="TableParagraph"/>
              <w:spacing w:line="221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92" w:lineRule="auto"/>
              <w:ind w:right="184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Gaceta</w:t>
            </w:r>
            <w:r>
              <w:rPr>
                <w:color w:val="231F20"/>
                <w:spacing w:val="-1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Universitaria,</w:t>
            </w:r>
            <w:r>
              <w:rPr>
                <w:color w:val="231F20"/>
                <w:spacing w:val="-1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Núm.</w:t>
            </w:r>
            <w:r>
              <w:rPr>
                <w:color w:val="231F20"/>
                <w:spacing w:val="-1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Extraordinario,</w:t>
            </w:r>
            <w:r>
              <w:rPr>
                <w:color w:val="231F20"/>
                <w:spacing w:val="-1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mayo</w:t>
            </w:r>
            <w:r>
              <w:rPr>
                <w:color w:val="231F20"/>
                <w:spacing w:val="-1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de</w:t>
            </w:r>
            <w:r>
              <w:rPr>
                <w:color w:val="231F20"/>
                <w:spacing w:val="-1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2010,</w:t>
            </w:r>
            <w:r>
              <w:rPr>
                <w:color w:val="231F20"/>
                <w:spacing w:val="-14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Época XIII, Año</w:t>
            </w:r>
            <w:r>
              <w:rPr>
                <w:color w:val="231F20"/>
                <w:spacing w:val="-17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XXVI.</w:t>
            </w:r>
          </w:p>
        </w:tc>
      </w:tr>
      <w:tr>
        <w:trPr>
          <w:trHeight w:val="218" w:hRule="exact"/>
        </w:trPr>
        <w:tc>
          <w:tcPr>
            <w:tcW w:w="2255" w:type="dxa"/>
          </w:tcPr>
          <w:p>
            <w:pPr>
              <w:pStyle w:val="TableParagraph"/>
              <w:spacing w:line="221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6" w:type="dxa"/>
          </w:tcPr>
          <w:p>
            <w:pPr>
              <w:pStyle w:val="TableParagraph"/>
              <w:spacing w:line="221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28 de abril de 2010.</w:t>
            </w:r>
          </w:p>
        </w:tc>
      </w:tr>
    </w:tbl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0"/>
        <w:rPr>
          <w:b/>
          <w:sz w:val="25"/>
        </w:rPr>
      </w:pPr>
      <w:r>
        <w:rPr/>
        <w:pict>
          <v:line style="position:absolute;mso-position-horizontal-relative:page;mso-position-vertical-relative:paragraph;z-index:59152;mso-wrap-distance-left:0;mso-wrap-distance-right:0" from="448.498413pt,17.833008pt" to="448.498413pt,17.833008pt" stroked="true" strokeweight="2pt" strokecolor="#231f20">
            <w10:wrap type="topAndBottom"/>
          </v:line>
        </w:pict>
      </w:r>
    </w:p>
    <w:p>
      <w:pPr>
        <w:spacing w:after="0"/>
        <w:rPr>
          <w:sz w:val="25"/>
        </w:rPr>
        <w:sectPr>
          <w:footerReference w:type="default" r:id="rId211"/>
          <w:pgSz w:w="9810" w:h="13500"/>
          <w:pgMar w:footer="796" w:header="0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12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46" w:lineRule="exact" w:before="0"/>
        <w:ind w:right="1715"/>
      </w:pPr>
      <w:r>
        <w:rPr/>
        <w:pict>
          <v:shape style="position:absolute;margin-left:45.620998pt;margin-top:-32.317001pt;width:392.4pt;height:30.15pt;mso-position-horizontal-relative:page;mso-position-vertical-relative:paragraph;z-index:-1087240" type="#_x0000_t202" filled="false" stroked="false">
            <v:textbox inset="0,0,0,0">
              <w:txbxContent>
                <w:p>
                  <w:pPr>
                    <w:pStyle w:val="BodyText"/>
                    <w:spacing w:before="1"/>
                    <w:rPr>
                      <w:sz w:val="15"/>
                    </w:rPr>
                  </w:pPr>
                </w:p>
                <w:p>
                  <w:pPr>
                    <w:spacing w:before="1"/>
                    <w:ind w:left="0" w:right="81" w:firstLine="0"/>
                    <w:jc w:val="righ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BECA “MÓNICA PRETELINI DE PEÑA”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DECRETO DEL RECTOR DE LA UNIVERSIDAD AUTÓNOMA</w:t>
      </w:r>
    </w:p>
    <w:p>
      <w:pPr>
        <w:spacing w:line="278" w:lineRule="auto" w:before="44"/>
        <w:ind w:left="791" w:right="1716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25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2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2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MÉXICO,</w:t>
      </w:r>
      <w:r>
        <w:rPr>
          <w:b/>
          <w:color w:val="231F20"/>
          <w:spacing w:val="-2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POR</w:t>
      </w:r>
      <w:r>
        <w:rPr>
          <w:b/>
          <w:color w:val="231F20"/>
          <w:spacing w:val="-2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EL</w:t>
      </w:r>
      <w:r>
        <w:rPr>
          <w:b/>
          <w:color w:val="231F20"/>
          <w:spacing w:val="-25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QUE</w:t>
      </w:r>
      <w:r>
        <w:rPr>
          <w:b/>
          <w:color w:val="231F20"/>
          <w:spacing w:val="-2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SE</w:t>
      </w:r>
      <w:r>
        <w:rPr>
          <w:b/>
          <w:color w:val="231F20"/>
          <w:spacing w:val="-2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CREA</w:t>
      </w:r>
      <w:r>
        <w:rPr>
          <w:b/>
          <w:color w:val="231F20"/>
          <w:spacing w:val="-28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28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BECA “MÓNICA</w:t>
      </w:r>
      <w:r>
        <w:rPr>
          <w:b/>
          <w:color w:val="231F20"/>
          <w:spacing w:val="-4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PRETELINI</w:t>
      </w:r>
      <w:r>
        <w:rPr>
          <w:b/>
          <w:color w:val="231F20"/>
          <w:spacing w:val="-40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40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PEÑA”</w:t>
      </w:r>
    </w:p>
    <w:p>
      <w:pPr>
        <w:pStyle w:val="BodyText"/>
        <w:spacing w:before="3"/>
        <w:rPr>
          <w:b/>
          <w:sz w:val="21"/>
        </w:rPr>
      </w:pPr>
    </w:p>
    <w:p>
      <w:pPr>
        <w:pStyle w:val="BodyText"/>
        <w:spacing w:line="297" w:lineRule="auto"/>
        <w:ind w:left="19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A.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1"/>
          <w:w w:val="90"/>
        </w:rPr>
        <w:t>P.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José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Martínez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Vilchis,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fun- damento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3°,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Univer- </w:t>
      </w:r>
      <w:r>
        <w:rPr>
          <w:color w:val="231F20"/>
          <w:spacing w:val="-3"/>
          <w:w w:val="90"/>
        </w:rPr>
        <w:t>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México;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2°,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3°,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6"/>
          <w:w w:val="90"/>
        </w:rPr>
        <w:t>11,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27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Estatuto </w:t>
      </w:r>
      <w:r>
        <w:rPr>
          <w:color w:val="231F20"/>
          <w:w w:val="85"/>
        </w:rPr>
        <w:t>Universitario;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</w:p>
    <w:p>
      <w:pPr>
        <w:pStyle w:val="BodyText"/>
      </w:pPr>
    </w:p>
    <w:p>
      <w:pPr>
        <w:pStyle w:val="Heading3"/>
        <w:spacing w:before="154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95" w:right="1128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México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organismo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público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descentralizado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México,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establecida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6"/>
          <w:w w:val="85"/>
        </w:rPr>
        <w:t>ley,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personalidad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jurídica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patrimonio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propios,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dotada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plena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autonomía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concerniente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técnico,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admi- </w:t>
      </w:r>
      <w:r>
        <w:rPr>
          <w:color w:val="231F20"/>
          <w:w w:val="85"/>
        </w:rPr>
        <w:t>nistrativo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económico;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generar,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estudiar,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preservar,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transmitir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extender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cono- </w:t>
      </w:r>
      <w:r>
        <w:rPr>
          <w:color w:val="231F20"/>
          <w:w w:val="90"/>
        </w:rPr>
        <w:t>cimiento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mejores formas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conciencia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humanística, </w:t>
      </w:r>
      <w:r>
        <w:rPr>
          <w:color w:val="231F20"/>
          <w:w w:val="85"/>
        </w:rPr>
        <w:t>nacional, libre, justa 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democrática.</w:t>
      </w:r>
    </w:p>
    <w:p>
      <w:pPr>
        <w:pStyle w:val="BodyText"/>
        <w:spacing w:line="297" w:lineRule="auto" w:before="2"/>
        <w:ind w:left="19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constitucional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autó- </w:t>
      </w:r>
      <w:r>
        <w:rPr>
          <w:color w:val="231F20"/>
          <w:w w:val="90"/>
        </w:rPr>
        <w:t>nomo,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atribuciones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inte- rior,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preceptos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aplicables.</w:t>
      </w:r>
    </w:p>
    <w:p>
      <w:pPr>
        <w:pStyle w:val="BodyText"/>
        <w:spacing w:line="297" w:lineRule="auto" w:before="2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reconoce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reconoci- mientos,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estímulos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hagan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acreedores.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intensa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altruista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Mónica </w:t>
      </w:r>
      <w:r>
        <w:rPr>
          <w:color w:val="231F20"/>
          <w:w w:val="85"/>
        </w:rPr>
        <w:t>Pretelini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Peña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fundamentó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conciencia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núcleo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familiar,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considerado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éste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uno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sensibles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sociedad.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Licenciatura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Filosofía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Instituto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Cultura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diplomados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Humanismo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Personal,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aunados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calidad humana,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distinguieron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comprometida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asistencia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social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profesionaliza- </w:t>
      </w:r>
      <w:r>
        <w:rPr>
          <w:color w:val="231F20"/>
          <w:w w:val="90"/>
        </w:rPr>
        <w:t>ción.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Familia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mexiquense,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coor- dinación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impulsó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estableció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Diplomado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Asistencia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Social.</w:t>
      </w:r>
    </w:p>
    <w:p>
      <w:pPr>
        <w:pStyle w:val="BodyText"/>
        <w:spacing w:line="297" w:lineRule="auto" w:before="2"/>
        <w:ind w:left="196" w:right="1128" w:firstLine="360"/>
        <w:jc w:val="both"/>
      </w:pPr>
      <w:r>
        <w:rPr/>
        <w:pict>
          <v:group style="position:absolute;margin-left:447.498413pt;margin-top:23.079588pt;width:2.050pt;height:62pt;mso-position-horizontal-relative:page;mso-position-vertical-relative:paragraph;z-index:59296" coordorigin="8950,462" coordsize="41,1240">
            <v:line style="position:absolute" from="8970,482" to="8970,1621" stroked="true" strokeweight="2pt" strokecolor="#231f20">
              <v:stroke dashstyle="dash"/>
            </v:line>
            <v:line style="position:absolute" from="8970,1681" to="8970,1681" stroked="true" strokeweight="2pt" strokecolor="#231f20"/>
            <v:line style="position:absolute" from="8970,1681" to="8970,168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9320" from="448.498413pt,18.080288pt" to="448.498413pt,18.080288pt" stroked="true" strokeweight="2pt" strokecolor="#231f20">
            <w10:wrap type="none"/>
          </v:line>
        </w:pict>
      </w:r>
      <w:r>
        <w:rPr/>
        <w:pict>
          <v:group style="position:absolute;margin-left:453.987183pt;margin-top:68.047386pt;width:36.450pt;height:17.05pt;mso-position-horizontal-relative:page;mso-position-vertical-relative:paragraph;z-index:59344" coordorigin="9080,1361" coordsize="729,341">
            <v:line style="position:absolute" from="9100,1681" to="9411,1681" stroked="true" strokeweight="2pt" strokecolor="#231f20">
              <v:stroke dashstyle="dash"/>
            </v:line>
            <v:line style="position:absolute" from="9748,1681" to="9748,1681" stroked="true" strokeweight="2pt" strokecolor="#231f20"/>
            <v:rect style="position:absolute;left:9411;top:136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22.573685pt;width:17pt;height:57.1pt;mso-position-horizontal-relative:page;mso-position-vertical-relative:paragraph;z-index:593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7" w:right="18" w:hanging="328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Bec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‘‘Mónic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Pretelini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7"/>
                      <w:sz w:val="14"/>
                    </w:rPr>
                    <w:t>Peña’’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Mónica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Pretelini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Peña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consideró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expresó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contraído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 esposo,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Lic.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Enrique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Peña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Nieto,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gobernador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constitucional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uno 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mexiquenses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significaba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puesta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marcha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capacidades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sentir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servir;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sentir 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propias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servir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demandas,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conse- cuencia,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ayudar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niños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adultos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mayores,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mujeres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víctimas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violencia y a quienes sufren alguna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discapacidad.</w:t>
      </w:r>
    </w:p>
    <w:p>
      <w:pPr>
        <w:spacing w:after="0" w:line="297" w:lineRule="auto"/>
        <w:jc w:val="both"/>
        <w:sectPr>
          <w:footerReference w:type="default" r:id="rId213"/>
          <w:pgSz w:w="9810" w:h="13500"/>
          <w:pgMar w:footer="796" w:header="0" w:top="820" w:bottom="980" w:left="800" w:right="0"/>
          <w:pgNumType w:start="503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BECA “MÓNICA PRETELINI DE PEÑA”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reconoce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Mónica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Pretelini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Peña,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compromiso,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esfuerzos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ayudar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grupos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vulnerables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prioritarios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sociedad </w:t>
      </w:r>
      <w:r>
        <w:rPr>
          <w:color w:val="231F20"/>
          <w:w w:val="95"/>
        </w:rPr>
        <w:t>mexiquense.</w:t>
      </w:r>
    </w:p>
    <w:p>
      <w:pPr>
        <w:pStyle w:val="BodyText"/>
        <w:spacing w:line="297" w:lineRule="auto" w:before="2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México señala: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“El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analizará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sometan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considera- 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demandas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aprobando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otras </w:t>
      </w:r>
      <w:r>
        <w:rPr>
          <w:color w:val="231F20"/>
          <w:w w:val="85"/>
        </w:rPr>
        <w:t>modalidades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considere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convenientes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diferentes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señaladas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artículos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10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29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propio </w:t>
      </w:r>
      <w:r>
        <w:rPr>
          <w:color w:val="231F20"/>
          <w:w w:val="95"/>
        </w:rPr>
        <w:t>reglamento”.</w:t>
      </w:r>
    </w:p>
    <w:p>
      <w:pPr>
        <w:pStyle w:val="BodyText"/>
        <w:spacing w:line="297" w:lineRule="auto" w:before="2"/>
        <w:ind w:left="1130" w:right="112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Becas,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extraordinaria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2008,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aprobó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unanimidad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integrantes,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“Mónica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Pretelini </w:t>
      </w:r>
      <w:r>
        <w:rPr>
          <w:color w:val="231F20"/>
          <w:w w:val="85"/>
        </w:rPr>
        <w:t>de Peña”.</w:t>
      </w:r>
    </w:p>
    <w:p>
      <w:pPr>
        <w:pStyle w:val="BodyText"/>
        <w:spacing w:line="297" w:lineRule="auto" w:before="2"/>
        <w:ind w:left="1130" w:right="11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ordina- </w:t>
      </w:r>
      <w:r>
        <w:rPr>
          <w:color w:val="231F20"/>
          <w:w w:val="90"/>
        </w:rPr>
        <w:t>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acordó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ratificar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incorporar la beca “Mónica Pretelini de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Peña”.</w:t>
      </w:r>
    </w:p>
    <w:p>
      <w:pPr>
        <w:pStyle w:val="BodyText"/>
        <w:spacing w:line="297" w:lineRule="auto" w:before="2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implicaciones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“Mónica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Pretelini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Peña”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resultan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rele- vantes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impulse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grupos socialmente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vulnerables,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jóvenes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cuentan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familia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jóvenes padres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temprana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obligación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sostener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económicamente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familia,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entre </w:t>
      </w:r>
      <w:r>
        <w:rPr>
          <w:color w:val="231F20"/>
          <w:w w:val="95"/>
        </w:rPr>
        <w:t>otros.</w:t>
      </w:r>
    </w:p>
    <w:p>
      <w:pPr>
        <w:pStyle w:val="BodyText"/>
        <w:spacing w:line="297" w:lineRule="auto" w:before="2"/>
        <w:ind w:left="1130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virtud,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</w:pPr>
    </w:p>
    <w:p>
      <w:pPr>
        <w:pStyle w:val="Heading3"/>
        <w:spacing w:before="155"/>
        <w:ind w:left="1409" w:right="394"/>
      </w:pPr>
      <w:r>
        <w:rPr>
          <w:color w:val="231F20"/>
          <w:w w:val="85"/>
        </w:rPr>
        <w:t>DECRETO POR EL QUE SE CREA LA BECA “MÓNICA PRETELINI DE PEÑA”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30" w:right="115" w:firstLine="360"/>
        <w:jc w:val="both"/>
      </w:pPr>
      <w:r>
        <w:rPr>
          <w:b/>
          <w:color w:val="939598"/>
          <w:w w:val="90"/>
        </w:rPr>
        <w:t>Único: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“Mónica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Pretelini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Peña”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apoyar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vulnerables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prioritarios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</w:pPr>
    </w:p>
    <w:p>
      <w:pPr>
        <w:pStyle w:val="Heading3"/>
        <w:spacing w:before="153"/>
        <w:ind w:left="2051"/>
      </w:pPr>
      <w:r>
        <w:rPr>
          <w:color w:val="231F20"/>
          <w:w w:val="90"/>
        </w:rPr>
        <w:t>TRANSITORIOS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decreto en el órgano oficial “Gaceta Universitaria”.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ind w:left="1491" w:right="34"/>
      </w:pPr>
      <w:r>
        <w:rPr/>
        <w:pict>
          <v:group style="position:absolute;margin-left:40.888802pt;margin-top:13.846177pt;width:2.050pt;height:62pt;mso-position-horizontal-relative:page;mso-position-vertical-relative:paragraph;z-index:59416" coordorigin="818,277" coordsize="41,1240">
            <v:line style="position:absolute" from="838,297" to="838,1437" stroked="true" strokeweight="2pt" strokecolor="#231f20">
              <v:stroke dashstyle="dash"/>
            </v:line>
            <v:line style="position:absolute" from="838,1497" to="838,1497" stroked="true" strokeweight="2pt" strokecolor="#231f20"/>
            <v:line style="position:absolute" from="838,1496" to="838,149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9440" from="41.893501pt,8.846877pt" to="41.893501pt,8.846877pt" stroked="true" strokeweight="2pt" strokecolor="#231f20">
            <w10:wrap type="none"/>
          </v:line>
        </w:pict>
      </w:r>
      <w:r>
        <w:rPr/>
        <w:pict>
          <v:shape style="position:absolute;margin-left:22.933998pt;margin-top:13.340175pt;width:17.05pt;height:57.1pt;mso-position-horizontal-relative:page;mso-position-vertical-relative:paragraph;z-index:594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7" w:right="18" w:hanging="328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Bec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‘‘Mónic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Pretelini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7"/>
                      <w:sz w:val="14"/>
                    </w:rPr>
                    <w:t>Peña’’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El presente decreto entrará en vigor el día de su expedición.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/>
        <w:pict>
          <v:group style="position:absolute;margin-left:0pt;margin-top:36.514584pt;width:36.450pt;height:17.05pt;mso-position-horizontal-relative:page;mso-position-vertical-relative:paragraph;z-index:59464" coordorigin="0,730" coordsize="729,341">
            <v:line style="position:absolute" from="397,1050" to="708,1050" stroked="true" strokeweight="2pt" strokecolor="#231f20">
              <v:stroke dashstyle="dash"/>
            </v:line>
            <v:line style="position:absolute" from="60,1050" to="60,1050" stroked="true" strokeweight="2pt" strokecolor="#231f20"/>
            <v:rect style="position:absolute;left:0;top:73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partir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3"/>
          <w:w w:val="90"/>
        </w:rPr>
        <w:t>entrada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3"/>
          <w:w w:val="90"/>
        </w:rPr>
        <w:t>vigor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3"/>
          <w:w w:val="90"/>
        </w:rPr>
        <w:t>presente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3"/>
          <w:w w:val="90"/>
        </w:rPr>
        <w:t>decreto,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2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3"/>
          <w:w w:val="90"/>
        </w:rPr>
        <w:t>autoridades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3"/>
          <w:w w:val="90"/>
        </w:rPr>
        <w:t>universitarias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 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difundirán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promoverán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“Mónica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Pretelini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Peña”,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modalidades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expida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Becas.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5522" w:right="782" w:firstLine="0"/>
        <w:jc w:val="left"/>
        <w:rPr>
          <w:sz w:val="16"/>
        </w:rPr>
      </w:pPr>
      <w:r>
        <w:rPr/>
        <w:pict>
          <v:group style="position:absolute;margin-left:447.498413pt;margin-top:530.441223pt;width:2.050pt;height:62pt;mso-position-horizontal-relative:page;mso-position-vertical-relative:page;z-index:59560" coordorigin="8950,10609" coordsize="41,1240">
            <v:line style="position:absolute" from="8970,10629" to="8970,11769" stroked="true" strokeweight="2pt" strokecolor="#231f20">
              <v:stroke dashstyle="dash"/>
            </v:line>
            <v:line style="position:absolute" from="8970,11829" to="8970,11829" stroked="true" strokeweight="2pt" strokecolor="#231f20"/>
            <v:line style="position:absolute" from="8970,11828" to="8970,11828" stroked="true" strokeweight="2pt" strokecolor="#231f20"/>
            <w10:wrap type="none"/>
          </v:group>
        </w:pict>
      </w:r>
      <w:r>
        <w:rPr/>
        <w:pict>
          <v:group style="position:absolute;margin-left:453.987183pt;margin-top:575.408997pt;width:36.450pt;height:17.05pt;mso-position-horizontal-relative:page;mso-position-vertical-relative:page;z-index:59584" coordorigin="9080,11508" coordsize="729,341">
            <v:line style="position:absolute" from="9100,11828" to="9411,11828" stroked="true" strokeweight="2pt" strokecolor="#231f20">
              <v:stroke dashstyle="dash"/>
            </v:line>
            <v:line style="position:absolute" from="9748,11828" to="9748,11828" stroked="true" strokeweight="2pt" strokecolor="#231f20"/>
            <v:rect style="position:absolute;left:9411;top:1150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529.935303pt;width:17pt;height:57.1pt;mso-position-horizontal-relative:page;mso-position-vertical-relative:page;z-index:596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7" w:right="18" w:hanging="328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Bec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‘‘Mónic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Pretelini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7"/>
                      <w:sz w:val="14"/>
                    </w:rPr>
                    <w:t>Peña’’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BECA “MÓNICA PRETELINI DE PEÑA”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line="645" w:lineRule="auto" w:before="72"/>
        <w:ind w:left="3600" w:right="1761" w:hanging="1689"/>
        <w:jc w:val="left"/>
      </w:pPr>
      <w:r>
        <w:rPr/>
        <w:pict>
          <v:shape style="position:absolute;margin-left:39.799999pt;margin-top:67.070244pt;width:404.05pt;height:61.3pt;mso-position-horizontal-relative:page;mso-position-vertical-relative:paragraph;z-index:5963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29 de mayo de 2008.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3"/>
                            <w:w w:val="85"/>
                            <w:sz w:val="20"/>
                          </w:rPr>
                          <w:t>Gaceta Universitaria, Núm. Extraordinario, agosto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 </w:t>
                        </w:r>
                        <w:r>
                          <w:rPr>
                            <w:color w:val="231F20"/>
                            <w:spacing w:val="-3"/>
                            <w:w w:val="85"/>
                            <w:sz w:val="20"/>
                          </w:rPr>
                          <w:t>2008, Época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XII, Año </w:t>
                        </w:r>
                        <w:r>
                          <w:rPr>
                            <w:color w:val="231F20"/>
                            <w:spacing w:val="-4"/>
                            <w:w w:val="85"/>
                            <w:sz w:val="20"/>
                          </w:rPr>
                          <w:t>XXIV.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29 de mayo de 2008.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7"/>
        <w:rPr>
          <w:b/>
          <w:sz w:val="25"/>
        </w:rPr>
      </w:pPr>
      <w:r>
        <w:rPr/>
        <w:pict>
          <v:line style="position:absolute;mso-position-horizontal-relative:page;mso-position-vertical-relative:paragraph;z-index:59536;mso-wrap-distance-left:0;mso-wrap-distance-right:0" from="448.498413pt,17.690653pt" to="448.498413pt,17.690653pt" stroked="true" strokeweight="2pt" strokecolor="#231f20">
            <w10:wrap type="topAndBottom"/>
          </v:line>
        </w:pict>
      </w:r>
    </w:p>
    <w:p>
      <w:pPr>
        <w:spacing w:after="0"/>
        <w:rPr>
          <w:sz w:val="25"/>
        </w:rPr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14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6" w:lineRule="auto"/>
        <w:ind w:left="1778" w:right="2703"/>
      </w:pPr>
      <w:r>
        <w:rPr/>
        <w:pict>
          <v:shape style="position:absolute;margin-left:45.641998pt;margin-top:-32.265057pt;width:392.4pt;height:30.15pt;mso-position-horizontal-relative:page;mso-position-vertical-relative:paragraph;z-index:-108683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0" w:right="82" w:firstLine="0"/>
                    <w:jc w:val="righ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BECA “ADRIANA BARRAZA”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DECRETO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BECA </w:t>
      </w:r>
      <w:r>
        <w:rPr>
          <w:color w:val="231F20"/>
          <w:w w:val="85"/>
        </w:rPr>
        <w:t>“ADRIANA</w:t>
      </w:r>
      <w:r>
        <w:rPr>
          <w:color w:val="231F20"/>
          <w:spacing w:val="41"/>
          <w:w w:val="85"/>
        </w:rPr>
        <w:t> </w:t>
      </w:r>
      <w:r>
        <w:rPr>
          <w:color w:val="231F20"/>
          <w:w w:val="85"/>
        </w:rPr>
        <w:t>BARRAZA”</w:t>
      </w:r>
    </w:p>
    <w:p>
      <w:pPr>
        <w:pStyle w:val="BodyText"/>
        <w:spacing w:before="7"/>
        <w:rPr>
          <w:b/>
        </w:rPr>
      </w:pPr>
    </w:p>
    <w:p>
      <w:pPr>
        <w:pStyle w:val="BodyText"/>
        <w:spacing w:line="288" w:lineRule="auto"/>
        <w:ind w:left="19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V;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95"/>
        </w:rPr>
        <w:t>Autónoma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México;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3,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II;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11,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13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27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IV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Estatuto </w:t>
      </w:r>
      <w:r>
        <w:rPr>
          <w:color w:val="231F20"/>
          <w:w w:val="85"/>
        </w:rPr>
        <w:t>Universitario;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y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95" w:right="1128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México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organismo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público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descentralizado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México,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establecida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6"/>
          <w:w w:val="85"/>
        </w:rPr>
        <w:t>ley,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personalidad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jurídica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patrimonio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propios,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dotada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plena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autonomía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concerniente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técnico,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admi- </w:t>
      </w:r>
      <w:r>
        <w:rPr>
          <w:color w:val="231F20"/>
          <w:w w:val="85"/>
        </w:rPr>
        <w:t>nistrativo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económico;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generar,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estudiar,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preservar,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transmitir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extender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cono- </w:t>
      </w:r>
      <w:r>
        <w:rPr>
          <w:color w:val="231F20"/>
          <w:w w:val="90"/>
        </w:rPr>
        <w:t>cimiento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mejores formas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conciencia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humanística, </w:t>
      </w:r>
      <w:r>
        <w:rPr>
          <w:color w:val="231F20"/>
          <w:w w:val="85"/>
        </w:rPr>
        <w:t>nacional, libre, justa 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democrática.</w:t>
      </w:r>
    </w:p>
    <w:p>
      <w:pPr>
        <w:pStyle w:val="BodyText"/>
        <w:spacing w:line="288" w:lineRule="auto" w:before="1"/>
        <w:ind w:left="19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constitucional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autó- </w:t>
      </w:r>
      <w:r>
        <w:rPr>
          <w:color w:val="231F20"/>
          <w:w w:val="90"/>
        </w:rPr>
        <w:t>nomo,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atribuciones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inte- rior,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preceptos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aplicables.</w:t>
      </w:r>
    </w:p>
    <w:p>
      <w:pPr>
        <w:pStyle w:val="BodyText"/>
        <w:spacing w:line="288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reconoce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reconoci- </w:t>
      </w:r>
      <w:r>
        <w:rPr>
          <w:color w:val="231F20"/>
          <w:w w:val="85"/>
        </w:rPr>
        <w:t>mientos, becas y estímulos a que se hagan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acreedores.</w:t>
      </w:r>
    </w:p>
    <w:p>
      <w:pPr>
        <w:pStyle w:val="BodyText"/>
        <w:spacing w:line="288" w:lineRule="auto" w:before="1"/>
        <w:ind w:left="196" w:right="1131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2013-2017,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 </w:t>
      </w:r>
      <w:r>
        <w:rPr>
          <w:color w:val="231F20"/>
          <w:w w:val="85"/>
        </w:rPr>
        <w:t>“Humanismo que Transforma”, propone a la comunidad universitaria enfatizar el carácter humanístico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pública,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íntegros, </w:t>
      </w:r>
      <w:r>
        <w:rPr>
          <w:color w:val="231F20"/>
          <w:w w:val="85"/>
        </w:rPr>
        <w:t>ciudadanos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capaces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abordar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ética,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vida </w:t>
      </w:r>
      <w:r>
        <w:rPr>
          <w:color w:val="231F20"/>
          <w:w w:val="95"/>
        </w:rPr>
        <w:t>social.</w:t>
      </w:r>
    </w:p>
    <w:p>
      <w:pPr>
        <w:pStyle w:val="BodyText"/>
        <w:spacing w:line="288" w:lineRule="auto" w:before="1"/>
        <w:ind w:left="196" w:right="1128" w:firstLine="360"/>
        <w:jc w:val="both"/>
      </w:pPr>
      <w:r>
        <w:rPr/>
        <w:pict>
          <v:group style="position:absolute;margin-left:447.498413pt;margin-top:113.243187pt;width:2.050pt;height:62pt;mso-position-horizontal-relative:page;mso-position-vertical-relative:paragraph;z-index:59704" coordorigin="8950,2265" coordsize="41,1240">
            <v:line style="position:absolute" from="8970,2285" to="8970,3425" stroked="true" strokeweight="2pt" strokecolor="#231f20">
              <v:stroke dashstyle="dash"/>
            </v:line>
            <v:line style="position:absolute" from="8970,3485" to="8970,3485" stroked="true" strokeweight="2pt" strokecolor="#231f20"/>
            <v:line style="position:absolute" from="8970,3484" to="8970,348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9728" from="448.498413pt,108.243988pt" to="448.498413pt,108.243988pt" stroked="true" strokeweight="2pt" strokecolor="#231f20">
            <w10:wrap type="none"/>
          </v:line>
        </w:pict>
      </w:r>
      <w:r>
        <w:rPr/>
        <w:pict>
          <v:shape style="position:absolute;margin-left:455.531311pt;margin-top:111.256683pt;width:9pt;height:60.05pt;mso-position-horizontal-relative:page;mso-position-vertical-relative:paragraph;z-index:59776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294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Bec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‘‘Adrian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Barraza’’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“Humanismo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Transforma”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constituir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expre- sión,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ideas,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cultivo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cultura;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generadora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co- </w:t>
      </w:r>
      <w:r>
        <w:rPr>
          <w:color w:val="231F20"/>
          <w:w w:val="85"/>
        </w:rPr>
        <w:t>nocimiento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pertinente,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plural;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ciudadanía </w:t>
      </w:r>
      <w:r>
        <w:rPr>
          <w:color w:val="231F20"/>
          <w:w w:val="90"/>
        </w:rPr>
        <w:t>mundial,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invita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descubrir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otros contextos;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sostenible,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paz,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conflictos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preparación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multilingüe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intercultural,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redimensionar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labor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considerando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comuni- </w:t>
      </w:r>
      <w:r>
        <w:rPr>
          <w:color w:val="231F20"/>
          <w:w w:val="90"/>
        </w:rPr>
        <w:t>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inherentes,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pluralidad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patrimonio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priorice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humano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integral.</w:t>
      </w:r>
    </w:p>
    <w:p>
      <w:pPr>
        <w:pStyle w:val="BodyText"/>
        <w:spacing w:line="292" w:lineRule="auto" w:before="5"/>
        <w:ind w:left="196" w:right="1129" w:firstLine="360"/>
        <w:jc w:val="both"/>
      </w:pPr>
      <w:r>
        <w:rPr/>
        <w:pict>
          <v:group style="position:absolute;margin-left:453.987183pt;margin-top:33.997284pt;width:36.450pt;height:17.05pt;mso-position-horizontal-relative:page;mso-position-vertical-relative:paragraph;z-index:59752" coordorigin="9080,680" coordsize="729,341">
            <v:line style="position:absolute" from="9100,1000" to="9411,1000" stroked="true" strokeweight="2pt" strokecolor="#231f20">
              <v:stroke dashstyle="dash"/>
            </v:line>
            <v:line style="position:absolute" from="9748,1000" to="9748,1000" stroked="true" strokeweight="2pt" strokecolor="#231f20"/>
            <v:rect style="position:absolute;left:9411;top:68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inscritas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radica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evalúe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correcta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becas,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logre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disminuir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índice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deserción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eleve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eficiencia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alumnos.</w:t>
      </w:r>
    </w:p>
    <w:p>
      <w:pPr>
        <w:spacing w:after="0" w:line="292" w:lineRule="auto"/>
        <w:jc w:val="both"/>
        <w:sectPr>
          <w:footerReference w:type="default" r:id="rId215"/>
          <w:pgSz w:w="9810" w:h="13500"/>
          <w:pgMar w:footer="704" w:header="0" w:top="740" w:bottom="900" w:left="80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BECA “ADRIANA BARRAZA”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114" w:firstLine="360"/>
        <w:jc w:val="both"/>
      </w:pPr>
      <w:r>
        <w:rPr>
          <w:color w:val="231F20"/>
          <w:spacing w:val="2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Adriana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Barraza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2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2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actrices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mexicanas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2"/>
          <w:w w:val="90"/>
        </w:rPr>
        <w:t>más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reconocidas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ámbito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interna- </w:t>
      </w:r>
      <w:r>
        <w:rPr>
          <w:color w:val="231F20"/>
          <w:w w:val="90"/>
        </w:rPr>
        <w:t>cional.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Respaldada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sólido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histriónico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alcanzó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notoriedad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Alejandro González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Iñárritu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película: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“Amores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Perros”.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aún,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larga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trayectoria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actoral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alcanzó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fama internacional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nominada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“Óscar”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“Globo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Oro”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actriz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reparto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gracias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participación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largometraje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“Babel”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2006.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Desde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entonces,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carrera </w:t>
      </w:r>
      <w:r>
        <w:rPr>
          <w:color w:val="231F20"/>
          <w:w w:val="90"/>
        </w:rPr>
        <w:t>cinematográfica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impulsada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llevado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nueve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películas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interpretando </w:t>
      </w:r>
      <w:r>
        <w:rPr>
          <w:color w:val="231F20"/>
          <w:w w:val="85"/>
        </w:rPr>
        <w:t>diversos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papeles.</w:t>
      </w:r>
    </w:p>
    <w:p>
      <w:pPr>
        <w:pStyle w:val="BodyText"/>
        <w:spacing w:line="292" w:lineRule="auto" w:before="1"/>
        <w:ind w:left="1130" w:right="111" w:firstLine="360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inquietud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actuación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juventud,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Adriana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Barraza,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nacida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Toluca, </w:t>
      </w:r>
      <w:r>
        <w:rPr>
          <w:color w:val="231F20"/>
          <w:w w:val="90"/>
        </w:rPr>
        <w:t>hizo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Química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había cursado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preparatoria.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tarde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inquietud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comenzó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actuar 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Trinidad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Aguilar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“El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juego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jugamos”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Alejandro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Jorodowsky.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vocación artística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encauzada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reconocido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maestro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Esvón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Gamaliel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junto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comenzó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 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Teatro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manera,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inició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artísticas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mexica- nas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sólidas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escenarios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junto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maestros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tarde 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encargarían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fundar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Licenciatura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Dramático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2"/>
          <w:w w:val="90"/>
        </w:rPr>
        <w:t>Estado </w:t>
      </w:r>
      <w:r>
        <w:rPr>
          <w:color w:val="231F20"/>
          <w:w w:val="85"/>
        </w:rPr>
        <w:t>de México.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Años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tarde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emigró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Chihuahua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continuó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artístico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Chihuahua;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Bellas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impartió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“Expresión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Corporal”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 “Actuación”.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regresó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ciudad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incorporó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actoral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empresa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Televisa,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participó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labores: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interpretación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texto,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principal- </w:t>
      </w:r>
      <w:r>
        <w:rPr>
          <w:color w:val="231F20"/>
          <w:w w:val="85"/>
        </w:rPr>
        <w:t>mente para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telenovelas.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spacing w:val="-3"/>
          <w:w w:val="85"/>
        </w:rPr>
        <w:t>También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misma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compañía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estuvo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cargo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Taller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Actuación,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Dramaturgia </w:t>
      </w:r>
      <w:r>
        <w:rPr>
          <w:color w:val="231F20"/>
          <w:w w:val="90"/>
        </w:rPr>
        <w:t>durante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noventa.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Posteriormente,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2004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2006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desempeñó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“couch”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actuación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cadena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televisión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Telemundo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Unidos.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También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Unidos 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Argentina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maestra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neutro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español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tele- </w:t>
      </w:r>
      <w:r>
        <w:rPr>
          <w:color w:val="231F20"/>
          <w:spacing w:val="-3"/>
          <w:w w:val="85"/>
        </w:rPr>
        <w:t>visivas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productoras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espectáculos.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Estados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Unidos,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durante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última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década,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impartido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diversos talleres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actuación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Venevisión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Telemundo.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Adriana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Barraza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actuó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telenovelas,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serie,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ho- </w:t>
      </w:r>
      <w:r>
        <w:rPr>
          <w:color w:val="231F20"/>
          <w:w w:val="85"/>
        </w:rPr>
        <w:t>menaje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Roberto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Gómez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Bolaños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empresa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Televisa.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También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casting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actuación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videoclips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musical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Maná.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Buenos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Aires,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Argentina,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pro- ductora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películas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televisión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sudamericano.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/>
        <w:pict>
          <v:group style="position:absolute;margin-left:40.888802pt;margin-top:57.723183pt;width:2.050pt;height:62pt;mso-position-horizontal-relative:page;mso-position-vertical-relative:paragraph;z-index:59824" coordorigin="818,1154" coordsize="41,1240">
            <v:line style="position:absolute" from="838,1174" to="838,2314" stroked="true" strokeweight="2pt" strokecolor="#231f20">
              <v:stroke dashstyle="dash"/>
            </v:line>
            <v:line style="position:absolute" from="838,2374" to="838,2374" stroked="true" strokeweight="2pt" strokecolor="#231f20"/>
            <v:line style="position:absolute" from="838,2374" to="838,237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9848" from="41.893501pt,52.723881pt" to="41.893501pt,52.723881pt" stroked="true" strokeweight="2pt" strokecolor="#231f20">
            <w10:wrap type="none"/>
          </v:line>
        </w:pict>
      </w:r>
      <w:r>
        <w:rPr/>
        <w:pict>
          <v:shape style="position:absolute;margin-left:27.063997pt;margin-top:55.73658pt;width:9pt;height:60.05pt;mso-position-horizontal-relative:page;mso-position-vertical-relative:paragraph;z-index:59896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294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Bec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‘‘Adrian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Barraza’’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Además,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polifacética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actriz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desarrollado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productora,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diversos </w:t>
      </w:r>
      <w:r>
        <w:rPr>
          <w:color w:val="231F20"/>
          <w:w w:val="85"/>
        </w:rPr>
        <w:t>comerciales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televisión.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obstante,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actriz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mexiquense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descuidado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actuación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dra- </w:t>
      </w:r>
      <w:r>
        <w:rPr>
          <w:color w:val="231F20"/>
          <w:spacing w:val="-3"/>
          <w:w w:val="90"/>
        </w:rPr>
        <w:t>mática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participado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varias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obras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teatro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ciudad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México,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donde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también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desarrollado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dramaturga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obras.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Además,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década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ochenta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Adriana Barraza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participó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guionista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narradora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radio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 Estado de México: “El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Cuento”.</w:t>
      </w:r>
    </w:p>
    <w:p>
      <w:pPr>
        <w:pStyle w:val="BodyText"/>
        <w:spacing w:line="292" w:lineRule="auto" w:before="1"/>
        <w:ind w:left="1131" w:right="114" w:firstLine="360"/>
        <w:jc w:val="both"/>
      </w:pPr>
      <w:r>
        <w:rPr/>
        <w:pict>
          <v:group style="position:absolute;margin-left:0pt;margin-top:18.688786pt;width:36.450pt;height:17.05pt;mso-position-horizontal-relative:page;mso-position-vertical-relative:paragraph;z-index:59872" coordorigin="0,374" coordsize="729,341">
            <v:line style="position:absolute" from="397,694" to="708,694" stroked="true" strokeweight="2pt" strokecolor="#231f20">
              <v:stroke dashstyle="dash"/>
            </v:line>
            <v:line style="position:absolute" from="60,694" to="60,694" stroked="true" strokeweight="2pt" strokecolor="#231f20"/>
            <v:rect style="position:absolute;left:0;top:37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hablar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Adriana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Barraza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referirnos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carreras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actorales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contemporáneas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más </w:t>
      </w:r>
      <w:r>
        <w:rPr>
          <w:color w:val="231F20"/>
          <w:w w:val="90"/>
        </w:rPr>
        <w:t>completas,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incluido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incursiones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plano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países: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México,</w:t>
      </w:r>
    </w:p>
    <w:p>
      <w:pPr>
        <w:spacing w:before="84"/>
        <w:ind w:left="2068" w:right="1037" w:firstLine="0"/>
        <w:jc w:val="center"/>
        <w:rPr>
          <w:rFonts w:ascii="Calibri"/>
          <w:sz w:val="24"/>
        </w:rPr>
      </w:pPr>
      <w:r>
        <w:rPr>
          <w:rFonts w:ascii="Calibri"/>
          <w:color w:val="231F20"/>
          <w:sz w:val="24"/>
        </w:rPr>
        <w:t>508</w:t>
      </w:r>
    </w:p>
    <w:p>
      <w:pPr>
        <w:spacing w:after="0"/>
        <w:jc w:val="center"/>
        <w:rPr>
          <w:rFonts w:ascii="Calibri"/>
          <w:sz w:val="24"/>
        </w:rPr>
        <w:sectPr>
          <w:footerReference w:type="default" r:id="rId216"/>
          <w:pgSz w:w="9810" w:h="13500"/>
          <w:pgMar w:footer="0" w:header="0" w:top="920" w:bottom="280" w:left="0" w:right="880"/>
        </w:sectPr>
      </w:pPr>
    </w:p>
    <w:p>
      <w:pPr>
        <w:spacing w:before="68" w:after="21"/>
        <w:ind w:left="0" w:right="1129" w:firstLine="0"/>
        <w:jc w:val="right"/>
        <w:rPr>
          <w:sz w:val="16"/>
        </w:rPr>
      </w:pPr>
      <w:r>
        <w:rPr>
          <w:color w:val="231F20"/>
          <w:w w:val="85"/>
          <w:sz w:val="16"/>
        </w:rPr>
        <w:t>BECA “ADRIANA BARRAZA”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15" w:right="1129"/>
        <w:jc w:val="both"/>
      </w:pPr>
      <w:r>
        <w:rPr>
          <w:color w:val="231F20"/>
          <w:w w:val="90"/>
        </w:rPr>
        <w:t>Argentina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Unidos.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aún,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estamos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hablando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actriz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podido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 carrera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radio,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teatro,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televisión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cine,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distinguiéndose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cada uno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histriónico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profesionalismo.</w:t>
      </w:r>
    </w:p>
    <w:p>
      <w:pPr>
        <w:pStyle w:val="BodyText"/>
        <w:spacing w:line="297" w:lineRule="auto" w:before="2"/>
        <w:ind w:left="115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México señala: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“El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analizará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sometan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acuerdo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demandas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modalida- 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considere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convenientes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diferentes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señaladas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presente </w:t>
      </w:r>
      <w:r>
        <w:rPr>
          <w:color w:val="231F20"/>
          <w:w w:val="95"/>
        </w:rPr>
        <w:t>reglamento”.</w:t>
      </w:r>
    </w:p>
    <w:p>
      <w:pPr>
        <w:pStyle w:val="BodyText"/>
        <w:spacing w:line="297" w:lineRule="auto" w:before="2"/>
        <w:ind w:left="116" w:right="1131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Becas,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12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2013, aprobó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unanimidad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“Adriana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Barraza”.</w:t>
      </w:r>
    </w:p>
    <w:p>
      <w:pPr>
        <w:pStyle w:val="BodyText"/>
        <w:spacing w:line="297" w:lineRule="auto" w:before="2"/>
        <w:ind w:left="11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ordina- </w:t>
      </w:r>
      <w:r>
        <w:rPr>
          <w:color w:val="231F20"/>
          <w:w w:val="90"/>
        </w:rPr>
        <w:t>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27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incor- </w:t>
      </w:r>
      <w:r>
        <w:rPr>
          <w:color w:val="231F20"/>
          <w:w w:val="85"/>
        </w:rPr>
        <w:t>porar la beca “Adriana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Barraza”.</w:t>
      </w:r>
    </w:p>
    <w:p>
      <w:pPr>
        <w:pStyle w:val="BodyText"/>
        <w:spacing w:line="297" w:lineRule="auto" w:before="2"/>
        <w:ind w:left="11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implicaciones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académicas,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culturales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sociales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beca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“Adriana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Barraza”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resultan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re- </w:t>
      </w:r>
      <w:r>
        <w:rPr>
          <w:color w:val="231F20"/>
          <w:w w:val="90"/>
        </w:rPr>
        <w:t>levantes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impulse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creación artística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participen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certá- </w:t>
      </w:r>
      <w:r>
        <w:rPr>
          <w:color w:val="231F20"/>
          <w:spacing w:val="2"/>
          <w:w w:val="90"/>
        </w:rPr>
        <w:t>menes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reconocido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prestigio,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de: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escultura,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fotografía, </w:t>
      </w:r>
      <w:r>
        <w:rPr>
          <w:color w:val="231F20"/>
          <w:spacing w:val="2"/>
          <w:w w:val="85"/>
        </w:rPr>
        <w:t>audiovisuales, </w:t>
      </w:r>
      <w:r>
        <w:rPr>
          <w:color w:val="231F20"/>
          <w:w w:val="85"/>
        </w:rPr>
        <w:t>pintura, coreografía, cuento, ensayo, novela, poesía, guión cinematográfico, multime- dia,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video,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composición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musical,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puesta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escena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escenografía,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iluminación,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sonorización y vestuario 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carácter.</w:t>
      </w:r>
    </w:p>
    <w:p>
      <w:pPr>
        <w:pStyle w:val="BodyText"/>
        <w:spacing w:line="297" w:lineRule="auto" w:before="2"/>
        <w:ind w:left="116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virtud,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</w:pPr>
    </w:p>
    <w:p>
      <w:pPr>
        <w:pStyle w:val="Heading3"/>
        <w:spacing w:line="309" w:lineRule="auto" w:before="155"/>
        <w:ind w:left="1850" w:right="2856"/>
      </w:pPr>
      <w:r>
        <w:rPr>
          <w:color w:val="231F20"/>
          <w:w w:val="85"/>
        </w:rPr>
        <w:t>DECRETO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CREA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BECA </w:t>
      </w:r>
      <w:r>
        <w:rPr>
          <w:color w:val="231F20"/>
          <w:w w:val="80"/>
        </w:rPr>
        <w:t>“ADRIANA</w:t>
      </w:r>
      <w:r>
        <w:rPr>
          <w:color w:val="231F20"/>
          <w:spacing w:val="40"/>
          <w:w w:val="80"/>
        </w:rPr>
        <w:t> </w:t>
      </w:r>
      <w:r>
        <w:rPr>
          <w:color w:val="231F20"/>
          <w:w w:val="80"/>
        </w:rPr>
        <w:t>BARRAZA”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Único</w:t>
      </w:r>
      <w:r>
        <w:rPr>
          <w:color w:val="231F20"/>
          <w:w w:val="90"/>
        </w:rPr>
        <w:t>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“Adriana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Barraza”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artística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individualmente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participen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cer- támenes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reconocido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prestigio,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de: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escultura,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fotografía, </w:t>
      </w:r>
      <w:r>
        <w:rPr>
          <w:color w:val="231F20"/>
          <w:w w:val="85"/>
        </w:rPr>
        <w:t>audiovisuales, pintura, coreografía, cuento, ensayo, novela, poesía, guión cinematográfico, multime- dia,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video,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composición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musical,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puesta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escena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diseño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escenografía,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iluminación,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sonorización 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vestuario.</w:t>
      </w:r>
    </w:p>
    <w:p>
      <w:pPr>
        <w:pStyle w:val="BodyText"/>
      </w:pPr>
    </w:p>
    <w:p>
      <w:pPr>
        <w:pStyle w:val="Heading3"/>
        <w:spacing w:before="154"/>
        <w:ind w:left="24"/>
      </w:pPr>
      <w:r>
        <w:rPr/>
        <w:pict>
          <v:group style="position:absolute;margin-left:447.498413pt;margin-top:17.302773pt;width:2.050pt;height:62pt;mso-position-horizontal-relative:page;mso-position-vertical-relative:paragraph;z-index:59944" coordorigin="8950,346" coordsize="41,1240">
            <v:line style="position:absolute" from="8970,366" to="8970,1506" stroked="true" strokeweight="2pt" strokecolor="#231f20">
              <v:stroke dashstyle="dash"/>
            </v:line>
            <v:line style="position:absolute" from="8970,1566" to="8970,1566" stroked="true" strokeweight="2pt" strokecolor="#231f20"/>
            <v:line style="position:absolute" from="8970,1565" to="8970,156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59968" from="448.498413pt,12.303573pt" to="448.498413pt,12.303573pt" stroked="true" strokeweight="2pt" strokecolor="#231f20">
            <w10:wrap type="none"/>
          </v:line>
        </w:pict>
      </w:r>
      <w:r>
        <w:rPr/>
        <w:pict>
          <v:shape style="position:absolute;margin-left:455.531311pt;margin-top:15.31627pt;width:9pt;height:60.05pt;mso-position-horizontal-relative:page;mso-position-vertical-relative:paragraph;z-index:60016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294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Bec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‘‘Adrian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Barraza’’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TRANSITORIOS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decreto en el órgano oficial “Gaceta Universitaria”.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ind w:left="475" w:right="34"/>
      </w:pPr>
      <w:r>
        <w:rPr/>
        <w:pict>
          <v:group style="position:absolute;margin-left:453.987183pt;margin-top:5.033082pt;width:36.450pt;height:17.05pt;mso-position-horizontal-relative:page;mso-position-vertical-relative:paragraph;z-index:59992" coordorigin="9080,101" coordsize="729,341">
            <v:line style="position:absolute" from="9100,421" to="9411,421" stroked="true" strokeweight="2pt" strokecolor="#231f20">
              <v:stroke dashstyle="dash"/>
            </v:line>
            <v:line style="position:absolute" from="9748,421" to="9748,421" stroked="true" strokeweight="2pt" strokecolor="#231f20"/>
            <v:rect style="position:absolute;left:9411;top:10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El presente decreto entrará en vigor el día de su expedición.</w:t>
      </w:r>
    </w:p>
    <w:p>
      <w:pPr>
        <w:spacing w:after="0"/>
        <w:sectPr>
          <w:footerReference w:type="default" r:id="rId217"/>
          <w:pgSz w:w="9810" w:h="13500"/>
          <w:pgMar w:footer="704" w:header="0" w:top="920" w:bottom="900" w:left="880" w:right="0"/>
          <w:pgNumType w:start="50"/>
        </w:sectPr>
      </w:pPr>
    </w:p>
    <w:p>
      <w:pPr>
        <w:spacing w:before="67" w:after="22"/>
        <w:ind w:left="1131" w:right="782" w:firstLine="0"/>
        <w:jc w:val="left"/>
        <w:rPr>
          <w:sz w:val="16"/>
        </w:rPr>
      </w:pPr>
      <w:r>
        <w:rPr/>
        <w:pict>
          <v:group style="position:absolute;margin-left:40.888802pt;margin-top:564.454102pt;width:2.050pt;height:62pt;mso-position-horizontal-relative:page;mso-position-vertical-relative:page;z-index:60088" coordorigin="818,11289" coordsize="41,1240">
            <v:line style="position:absolute" from="838,11309" to="838,12449" stroked="true" strokeweight="2pt" strokecolor="#231f20">
              <v:stroke dashstyle="dash"/>
            </v:line>
            <v:line style="position:absolute" from="838,12509" to="838,12509" stroked="true" strokeweight="2pt" strokecolor="#231f20"/>
            <v:line style="position:absolute" from="838,12508" to="838,12508" stroked="true" strokeweight="2pt" strokecolor="#231f20"/>
            <w10:wrap type="none"/>
          </v:group>
        </w:pict>
      </w:r>
      <w:r>
        <w:rPr/>
        <w:pict>
          <v:group style="position:absolute;margin-left:0pt;margin-top:609.421997pt;width:36.450pt;height:17.05pt;mso-position-horizontal-relative:page;mso-position-vertical-relative:page;z-index:-1086400" coordorigin="0,12188" coordsize="729,341">
            <v:line style="position:absolute" from="397,12508" to="708,12508" stroked="true" strokeweight="2pt" strokecolor="#231f20">
              <v:stroke dashstyle="dash"/>
            </v:line>
            <v:line style="position:absolute" from="60,12508" to="60,12508" stroked="true" strokeweight="2pt" strokecolor="#231f20"/>
            <v:rect style="position:absolute;left:0;top:1218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7.063997pt;margin-top:562.467468pt;width:9pt;height:60.05pt;mso-position-horizontal-relative:page;mso-position-vertical-relative:page;z-index:60136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294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Bec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‘‘Adrian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Barraza’’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BECA “ADRIANA BARRAZA”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314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decreto,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universitarias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Administración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difundirán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promoverán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beca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“Adriana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Barraza”,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modalidades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 montos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expida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Becas.</w:t>
      </w:r>
    </w:p>
    <w:p>
      <w:pPr>
        <w:pStyle w:val="BodyText"/>
      </w:pPr>
    </w:p>
    <w:p>
      <w:pPr>
        <w:pStyle w:val="Heading3"/>
        <w:spacing w:line="645" w:lineRule="auto" w:before="152"/>
        <w:ind w:left="4415" w:right="782" w:hanging="1689"/>
        <w:jc w:val="left"/>
      </w:pPr>
      <w:r>
        <w:rPr/>
        <w:pict>
          <v:shape style="position:absolute;margin-left:46.551201pt;margin-top:71.070442pt;width:404.05pt;height:61.3pt;mso-position-horizontal-relative:page;mso-position-vertical-relative:paragraph;z-index:6016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27 de junio de 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217, julio de 2013, Época XIV,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27 de junio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17"/>
        </w:rPr>
      </w:pPr>
      <w:r>
        <w:rPr/>
        <w:pict>
          <v:line style="position:absolute;mso-position-horizontal-relative:page;mso-position-vertical-relative:paragraph;z-index:60064;mso-wrap-distance-left:0;mso-wrap-distance-right:0" from="41.893501pt,13.211335pt" to="41.893501pt,13.211335pt" stroked="true" strokeweight="2pt" strokecolor="#231f20">
            <w10:wrap type="topAndBottom"/>
          </v:line>
        </w:pict>
      </w:r>
    </w:p>
    <w:p>
      <w:pPr>
        <w:spacing w:after="0"/>
        <w:rPr>
          <w:sz w:val="17"/>
        </w:rPr>
        <w:sectPr>
          <w:pgSz w:w="9810" w:h="13500"/>
          <w:pgMar w:header="0" w:footer="704" w:top="920" w:bottom="900" w:left="0" w:right="680"/>
        </w:sectPr>
      </w:pPr>
    </w:p>
    <w:p>
      <w:pPr>
        <w:pStyle w:val="BodyText"/>
        <w:ind w:left="352"/>
      </w:pPr>
      <w:r>
        <w:rPr/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  <w:spacing w:line="276" w:lineRule="auto"/>
        <w:ind w:left="2124" w:right="2809"/>
      </w:pPr>
      <w:r>
        <w:rPr/>
        <w:pict>
          <v:shape style="position:absolute;margin-left:45.620998pt;margin-top:-32.265057pt;width:392.4pt;height:30.15pt;mso-position-horizontal-relative:page;mso-position-vertical-relative:paragraph;z-index:-108630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0" w:right="81" w:firstLine="0"/>
                    <w:jc w:val="righ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BECA “LEONARDO LINO VELÁZQUEZ”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DECRETO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BECA </w:t>
      </w:r>
      <w:r>
        <w:rPr>
          <w:color w:val="231F20"/>
          <w:w w:val="85"/>
        </w:rPr>
        <w:t>“LEONARDO  LINO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VELÁZQUEZ”</w:t>
      </w:r>
    </w:p>
    <w:p>
      <w:pPr>
        <w:pStyle w:val="BodyText"/>
        <w:spacing w:before="7"/>
        <w:rPr>
          <w:b/>
        </w:rPr>
      </w:pPr>
    </w:p>
    <w:p>
      <w:pPr>
        <w:pStyle w:val="BodyText"/>
        <w:spacing w:line="288" w:lineRule="auto"/>
        <w:ind w:left="43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V;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95"/>
        </w:rPr>
        <w:t>Autónoma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México;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3,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II;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11,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13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27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IV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Estatuto </w:t>
      </w:r>
      <w:r>
        <w:rPr>
          <w:color w:val="231F20"/>
          <w:w w:val="85"/>
        </w:rPr>
        <w:t>Universitario;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y</w:t>
      </w:r>
    </w:p>
    <w:p>
      <w:pPr>
        <w:pStyle w:val="BodyText"/>
      </w:pPr>
    </w:p>
    <w:p>
      <w:pPr>
        <w:pStyle w:val="Heading3"/>
        <w:spacing w:before="152"/>
        <w:ind w:left="2117" w:right="2809"/>
      </w:pPr>
      <w:r>
        <w:rPr>
          <w:color w:val="231F20"/>
          <w:w w:val="90"/>
        </w:rPr>
        <w:t>CONSIDERANDO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435" w:right="1128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México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organismo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público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descentralizado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establecida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4"/>
          <w:w w:val="85"/>
        </w:rPr>
        <w:t>ley,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personalidad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jurídica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propios,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dotada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plena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autono- </w:t>
      </w:r>
      <w:r>
        <w:rPr>
          <w:color w:val="231F20"/>
          <w:w w:val="90"/>
        </w:rPr>
        <w:t>mía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concerniente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técnico,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gobierno, administrativo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económico;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generar,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estudiar,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preservar,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transmitir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 conocimiento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mejores formas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conciencia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humanística, </w:t>
      </w:r>
      <w:r>
        <w:rPr>
          <w:color w:val="231F20"/>
          <w:w w:val="85"/>
        </w:rPr>
        <w:t>nacional, libre, justa 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democrática.</w:t>
      </w:r>
    </w:p>
    <w:p>
      <w:pPr>
        <w:pStyle w:val="BodyText"/>
        <w:spacing w:line="288" w:lineRule="auto" w:before="1"/>
        <w:ind w:left="43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constitucional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autó- </w:t>
      </w:r>
      <w:r>
        <w:rPr>
          <w:color w:val="231F20"/>
          <w:w w:val="90"/>
        </w:rPr>
        <w:t>nomo,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atribuciones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inte- rior,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preceptos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aplicables.</w:t>
      </w:r>
    </w:p>
    <w:p>
      <w:pPr>
        <w:pStyle w:val="BodyText"/>
        <w:spacing w:line="288" w:lineRule="auto" w:before="1"/>
        <w:ind w:left="43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reconoce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reconoci- </w:t>
      </w:r>
      <w:r>
        <w:rPr>
          <w:color w:val="231F20"/>
          <w:w w:val="85"/>
        </w:rPr>
        <w:t>mientos, becas y estímulos a que se hagan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acreedores.</w:t>
      </w:r>
    </w:p>
    <w:p>
      <w:pPr>
        <w:pStyle w:val="BodyText"/>
        <w:spacing w:line="288" w:lineRule="auto" w:before="1"/>
        <w:ind w:left="436" w:right="1131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2013-2017,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 </w:t>
      </w:r>
      <w:r>
        <w:rPr>
          <w:color w:val="231F20"/>
          <w:w w:val="85"/>
        </w:rPr>
        <w:t>“Humanismo que Transforma”, propone a la comunidad universitaria enfatizar el carácter humanístico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pública,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íntegros, </w:t>
      </w:r>
      <w:r>
        <w:rPr>
          <w:color w:val="231F20"/>
          <w:w w:val="85"/>
        </w:rPr>
        <w:t>ciudadanos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capaces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abordar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ética,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vida </w:t>
      </w:r>
      <w:r>
        <w:rPr>
          <w:color w:val="231F20"/>
          <w:w w:val="95"/>
        </w:rPr>
        <w:t>social.</w:t>
      </w:r>
    </w:p>
    <w:p>
      <w:pPr>
        <w:pStyle w:val="BodyText"/>
        <w:spacing w:line="288" w:lineRule="auto" w:before="1"/>
        <w:ind w:left="436" w:right="1127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“Humanismo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Transforma”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constituir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expre- </w:t>
      </w:r>
      <w:r>
        <w:rPr>
          <w:color w:val="231F20"/>
          <w:w w:val="95"/>
        </w:rPr>
        <w:t>sión,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examen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discusión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ideas,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cultivo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artes,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cultura;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generadora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conocimiento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pertinente,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plural;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ciudada- </w:t>
      </w:r>
      <w:r>
        <w:rPr>
          <w:color w:val="231F20"/>
          <w:w w:val="90"/>
        </w:rPr>
        <w:t>nía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invita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descubrir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realidades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otros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contextos;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sostenible,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paz,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conflictos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preparación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multilingüe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intercultural,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redimensionar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labor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considerando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comu- </w:t>
      </w:r>
      <w:r>
        <w:rPr>
          <w:color w:val="231F20"/>
          <w:w w:val="90"/>
        </w:rPr>
        <w:t>nidad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inherentes,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pluralidad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patrimonio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priorice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humano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integral.</w:t>
      </w:r>
    </w:p>
    <w:p>
      <w:pPr>
        <w:pStyle w:val="BodyText"/>
        <w:spacing w:line="292" w:lineRule="auto" w:before="5"/>
        <w:ind w:left="436" w:right="1129" w:firstLine="360"/>
        <w:jc w:val="both"/>
      </w:pPr>
      <w:r>
        <w:rPr/>
        <w:pict>
          <v:group style="position:absolute;margin-left:447.498413pt;margin-top:17.012182pt;width:2.050pt;height:62pt;mso-position-horizontal-relative:page;mso-position-vertical-relative:paragraph;z-index:60232" coordorigin="8950,340" coordsize="41,1240">
            <v:line style="position:absolute" from="8970,360" to="8970,1500" stroked="true" strokeweight="2pt" strokecolor="#231f20">
              <v:stroke dashstyle="dash"/>
            </v:line>
            <v:line style="position:absolute" from="8970,1560" to="8970,1560" stroked="true" strokeweight="2pt" strokecolor="#231f20"/>
            <v:line style="position:absolute" from="8970,1560" to="8970,156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0256" from="448.498413pt,12.012881pt" to="448.498413pt,12.012881pt" stroked="true" strokeweight="2pt" strokecolor="#231f20">
            <w10:wrap type="none"/>
          </v:line>
        </w:pict>
      </w:r>
      <w:r>
        <w:rPr/>
        <w:pict>
          <v:group style="position:absolute;margin-left:453.987183pt;margin-top:61.979282pt;width:36.450pt;height:17.05pt;mso-position-horizontal-relative:page;mso-position-vertical-relative:paragraph;z-index:60280" coordorigin="9080,1240" coordsize="729,341">
            <v:line style="position:absolute" from="9100,1560" to="9411,1560" stroked="true" strokeweight="2pt" strokecolor="#231f20">
              <v:stroke dashstyle="dash"/>
            </v:line>
            <v:line style="position:absolute" from="9748,1560" to="9748,1560" stroked="true" strokeweight="2pt" strokecolor="#231f20"/>
            <v:rect style="position:absolute;left:9411;top:1240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24.69298pt;width:17pt;height:40.75pt;mso-position-horizontal-relative:page;mso-position-vertical-relative:paragraph;z-index:603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6" w:right="-241" w:hanging="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Bec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‘‘Leonardo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Lin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Velázquez’’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inscritas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radica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evalúe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correcta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becas,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logre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disminuir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índice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deserción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eleve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eficiencia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alumnos.</w:t>
      </w:r>
    </w:p>
    <w:p>
      <w:pPr>
        <w:spacing w:after="0" w:line="292" w:lineRule="auto"/>
        <w:jc w:val="both"/>
        <w:sectPr>
          <w:footerReference w:type="default" r:id="rId218"/>
          <w:pgSz w:w="9810" w:h="13500"/>
          <w:pgMar w:footer="145" w:header="0" w:top="740" w:bottom="340" w:left="56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BECA “LEONARDO LINO VELÁZQUEZ”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0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juventud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Leonado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Velázquez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destacó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jugador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Cóndores,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equipo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futbol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americano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Nacional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México;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creador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1981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equipo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Liga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“Potros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Salvajes”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 año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1982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inició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Conferencia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Estudiantil 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Futbol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Americano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4"/>
        </w:rPr>
        <w:t>onefa</w:t>
      </w:r>
      <w:r>
        <w:rPr>
          <w:color w:val="231F20"/>
          <w:w w:val="90"/>
        </w:rPr>
        <w:t>).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México señala: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“El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analizará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sometan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acuerdo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demandas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modalida- 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considere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convenientes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diferentes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señaladas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presente </w:t>
      </w:r>
      <w:r>
        <w:rPr>
          <w:color w:val="231F20"/>
          <w:w w:val="95"/>
        </w:rPr>
        <w:t>Reglamento.”</w:t>
      </w:r>
    </w:p>
    <w:p>
      <w:pPr>
        <w:pStyle w:val="BodyText"/>
        <w:spacing w:line="283" w:lineRule="auto" w:before="1"/>
        <w:ind w:left="1130" w:right="115" w:firstLine="360"/>
        <w:jc w:val="right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Becas,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12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aprobó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unanimidad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votos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creación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beca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“Leonardo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Velázquez”.</w:t>
      </w:r>
      <w:r>
        <w:rPr>
          <w:color w:val="231F20"/>
          <w:w w:val="84"/>
        </w:rPr>
        <w:t> </w:t>
      </w:r>
      <w:r>
        <w:rPr>
          <w:color w:val="231F20"/>
          <w:spacing w:val="-4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Consejo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Universitario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5"/>
          <w:w w:val="90"/>
        </w:rPr>
        <w:t>Autónoma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sesión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ordinaria</w:t>
      </w:r>
      <w:r>
        <w:rPr>
          <w:color w:val="231F20"/>
          <w:spacing w:val="-5"/>
          <w:w w:val="84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27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presentó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incorporar</w:t>
      </w:r>
    </w:p>
    <w:p>
      <w:pPr>
        <w:pStyle w:val="BodyText"/>
        <w:spacing w:before="1"/>
        <w:ind w:left="1130" w:right="34"/>
      </w:pPr>
      <w:r>
        <w:rPr>
          <w:color w:val="231F20"/>
          <w:w w:val="85"/>
        </w:rPr>
        <w:t>la beca “Leonardo Lino Velázquez”.</w:t>
      </w:r>
    </w:p>
    <w:p>
      <w:pPr>
        <w:pStyle w:val="BodyText"/>
        <w:spacing w:line="283" w:lineRule="auto" w:before="42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implicaciones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deportivas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“Leonardo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Lino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Velázquez” </w:t>
      </w:r>
      <w:r>
        <w:rPr>
          <w:color w:val="231F20"/>
          <w:w w:val="85"/>
        </w:rPr>
        <w:t>resultan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relevantes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fortalecimiento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estimule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académica- </w:t>
      </w:r>
      <w:r>
        <w:rPr>
          <w:color w:val="231F20"/>
          <w:w w:val="90"/>
        </w:rPr>
        <w:t>mente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integran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equipo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Liga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futbol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americano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“Potros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Salvajes”, cuando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obtengan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campeonato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Liga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Estudiantil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Futbol </w:t>
      </w:r>
      <w:r>
        <w:rPr>
          <w:color w:val="231F20"/>
          <w:w w:val="95"/>
        </w:rPr>
        <w:t>Americano.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virtud,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</w:pPr>
    </w:p>
    <w:p>
      <w:pPr>
        <w:pStyle w:val="Heading3"/>
        <w:spacing w:line="295" w:lineRule="auto" w:before="154"/>
        <w:ind w:left="2890" w:right="1866"/>
      </w:pPr>
      <w:r>
        <w:rPr>
          <w:color w:val="231F20"/>
          <w:w w:val="85"/>
        </w:rPr>
        <w:t>DECRETO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CREA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BECA </w:t>
      </w:r>
      <w:r>
        <w:rPr>
          <w:color w:val="231F20"/>
          <w:w w:val="80"/>
        </w:rPr>
        <w:t>“LEONARDO  LINO</w:t>
      </w:r>
      <w:r>
        <w:rPr>
          <w:color w:val="231F20"/>
          <w:spacing w:val="20"/>
          <w:w w:val="80"/>
        </w:rPr>
        <w:t> </w:t>
      </w:r>
      <w:r>
        <w:rPr>
          <w:color w:val="231F20"/>
          <w:w w:val="80"/>
        </w:rPr>
        <w:t>VELÁZQUEZ”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b/>
          <w:color w:val="939598"/>
          <w:w w:val="90"/>
        </w:rPr>
        <w:t>Único.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“Leonardo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Velázquez”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estimular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tra- yectoria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deportiva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integran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 equipo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Liga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futbol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americano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“Potros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Salvajes”,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obtengan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campeonato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Liga </w:t>
      </w:r>
      <w:r>
        <w:rPr>
          <w:color w:val="231F20"/>
          <w:w w:val="85"/>
        </w:rPr>
        <w:t>Mayor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Estudiantil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Futbol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Americano.</w:t>
      </w:r>
    </w:p>
    <w:p>
      <w:pPr>
        <w:pStyle w:val="BodyText"/>
      </w:pPr>
    </w:p>
    <w:p>
      <w:pPr>
        <w:pStyle w:val="Heading3"/>
        <w:spacing w:before="153"/>
        <w:ind w:left="2051"/>
      </w:pPr>
      <w:r>
        <w:rPr>
          <w:color w:val="231F20"/>
          <w:w w:val="90"/>
        </w:rPr>
        <w:t>TRANSITORIOS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before="1"/>
        <w:ind w:left="1491" w:right="34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decreto en el órgano oficial “Gaceta Universitaria”.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ind w:left="1491" w:right="34"/>
      </w:pPr>
      <w:r>
        <w:rPr>
          <w:b/>
          <w:color w:val="939598"/>
          <w:w w:val="90"/>
        </w:rPr>
        <w:t>Segundo</w:t>
      </w:r>
      <w:r>
        <w:rPr>
          <w:color w:val="231F20"/>
          <w:w w:val="90"/>
        </w:rPr>
        <w:t>. El presente decreto entrará en vigor el día de su expedición.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83" w:lineRule="auto"/>
        <w:ind w:left="1130" w:right="114" w:firstLine="360"/>
        <w:jc w:val="both"/>
      </w:pPr>
      <w:r>
        <w:rPr/>
        <w:pict>
          <v:group style="position:absolute;margin-left:40.888802pt;margin-top:16.040186pt;width:2.050pt;height:62pt;mso-position-horizontal-relative:page;mso-position-vertical-relative:paragraph;z-index:60376" coordorigin="818,321" coordsize="41,1240">
            <v:line style="position:absolute" from="838,341" to="838,1481" stroked="true" strokeweight="2pt" strokecolor="#231f20">
              <v:stroke dashstyle="dash"/>
            </v:line>
            <v:line style="position:absolute" from="838,1541" to="838,1541" stroked="true" strokeweight="2pt" strokecolor="#231f20"/>
            <v:line style="position:absolute" from="838,1540" to="838,154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0400" from="41.893501pt,11.040886pt" to="41.893501pt,11.040886pt" stroked="true" strokeweight="2pt" strokecolor="#231f20">
            <w10:wrap type="none"/>
          </v:line>
        </w:pict>
      </w:r>
      <w:r>
        <w:rPr/>
        <w:pict>
          <v:shape style="position:absolute;margin-left:23.053997pt;margin-top:23.720884pt;width:17.05pt;height:40.75pt;mso-position-horizontal-relative:page;mso-position-vertical-relative:paragraph;z-index:-10860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6" w:right="-240" w:hanging="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Bec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‘‘Leonardo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Lin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Velázquez’’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decreto,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universitarias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Administración Universitaria difundirán y promoverán la beca “Leonardo Lino Velázquez”, bajo las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mo- dalidades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expida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Becas.</w:t>
      </w:r>
    </w:p>
    <w:p>
      <w:pPr>
        <w:pStyle w:val="BodyText"/>
      </w:pPr>
    </w:p>
    <w:p>
      <w:pPr>
        <w:pStyle w:val="BodyText"/>
        <w:spacing w:before="10"/>
        <w:rPr>
          <w:sz w:val="11"/>
        </w:rPr>
      </w:pPr>
      <w:r>
        <w:rPr/>
        <w:pict>
          <v:group style="position:absolute;margin-left:0pt;margin-top:8.806396pt;width:36.450pt;height:17.05pt;mso-position-horizontal-relative:page;mso-position-vertical-relative:paragraph;z-index:60352;mso-wrap-distance-left:0;mso-wrap-distance-right:0" coordorigin="0,176" coordsize="729,341">
            <v:line style="position:absolute" from="397,496" to="708,496" stroked="true" strokeweight="2pt" strokecolor="#231f20">
              <v:stroke dashstyle="dash"/>
            </v:line>
            <v:line style="position:absolute" from="60,496" to="60,496" stroked="true" strokeweight="2pt" strokecolor="#231f20"/>
            <v:rect style="position:absolute;left:0;top:176;width:397;height:340" filled="true" fillcolor="#231f20" stroked="false">
              <v:fill type="solid"/>
            </v:rect>
            <w10:wrap type="topAndBottom"/>
          </v:group>
        </w:pict>
      </w:r>
    </w:p>
    <w:p>
      <w:pPr>
        <w:spacing w:after="0"/>
        <w:rPr>
          <w:sz w:val="11"/>
        </w:rPr>
        <w:sectPr>
          <w:footerReference w:type="default" r:id="rId219"/>
          <w:pgSz w:w="9810" w:h="13500"/>
          <w:pgMar w:footer="145" w:header="0" w:top="920" w:bottom="340" w:left="0" w:right="880"/>
          <w:pgNumType w:start="512"/>
        </w:sectPr>
      </w:pPr>
    </w:p>
    <w:p>
      <w:pPr>
        <w:spacing w:before="68" w:after="21"/>
        <w:ind w:left="5588" w:right="0" w:firstLine="0"/>
        <w:jc w:val="left"/>
        <w:rPr>
          <w:sz w:val="16"/>
        </w:rPr>
      </w:pPr>
      <w:r>
        <w:rPr/>
        <w:pict>
          <v:group style="position:absolute;margin-left:447.498413pt;margin-top:592.433899pt;width:2.050pt;height:62pt;mso-position-horizontal-relative:page;mso-position-vertical-relative:page;z-index:60496" coordorigin="8950,11849" coordsize="41,1240">
            <v:line style="position:absolute" from="8970,11869" to="8970,13009" stroked="true" strokeweight="2pt" strokecolor="#231f20">
              <v:stroke dashstyle="dash"/>
            </v:line>
            <v:line style="position:absolute" from="8970,13069" to="8970,13069" stroked="true" strokeweight="2pt" strokecolor="#231f20"/>
            <v:line style="position:absolute" from="8970,13068" to="8970,13068" stroked="true" strokeweight="2pt" strokecolor="#231f20"/>
            <w10:wrap type="none"/>
          </v:group>
        </w:pict>
      </w:r>
      <w:r>
        <w:rPr/>
        <w:pict>
          <v:group style="position:absolute;margin-left:453.987183pt;margin-top:637.401001pt;width:36.450pt;height:17.05pt;mso-position-horizontal-relative:page;mso-position-vertical-relative:page;z-index:60520" coordorigin="9080,12748" coordsize="729,341">
            <v:line style="position:absolute" from="9100,13068" to="9411,13068" stroked="true" strokeweight="2pt" strokecolor="#231f20">
              <v:stroke dashstyle="dash"/>
            </v:line>
            <v:line style="position:absolute" from="9748,13068" to="9748,13068" stroked="true" strokeweight="2pt" strokecolor="#231f20"/>
            <v:rect style="position:absolute;left:9411;top:1274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600.114685pt;width:17pt;height:40.75pt;mso-position-horizontal-relative:page;mso-position-vertical-relative:page;z-index:605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6" w:right="-241" w:hanging="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Bec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‘‘Leonardo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Lin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Velázquez’’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BECA “LEONARDO LINO VELÁZQUEZ”</w:t>
      </w:r>
    </w:p>
    <w:p>
      <w:pPr>
        <w:pStyle w:val="BodyText"/>
        <w:spacing w:line="20" w:lineRule="exact"/>
        <w:ind w:left="42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line="645" w:lineRule="auto" w:before="72"/>
        <w:ind w:left="3720" w:right="1597" w:hanging="1689"/>
        <w:jc w:val="left"/>
      </w:pPr>
      <w:r>
        <w:rPr/>
        <w:pict>
          <v:shape style="position:absolute;margin-left:39.799999pt;margin-top:67.070244pt;width:404.05pt;height:61.3pt;mso-position-horizontal-relative:page;mso-position-vertical-relative:paragraph;z-index:6056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27 de junio de 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7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217,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julio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2013,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90"/>
                            <w:sz w:val="20"/>
                          </w:rPr>
                          <w:t>XIV,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27 de junio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5"/>
        <w:rPr>
          <w:b/>
          <w:sz w:val="13"/>
        </w:rPr>
      </w:pPr>
      <w:r>
        <w:rPr/>
        <w:pict>
          <v:line style="position:absolute;mso-position-horizontal-relative:page;mso-position-vertical-relative:paragraph;z-index:60472;mso-wrap-distance-left:0;mso-wrap-distance-right:0" from="448.498413pt,10.689213pt" to="448.498413pt,10.689213pt" stroked="true" strokeweight="2pt" strokecolor="#231f20">
            <w10:wrap type="topAndBottom"/>
          </v:line>
        </w:pict>
      </w:r>
    </w:p>
    <w:p>
      <w:pPr>
        <w:spacing w:after="0"/>
        <w:rPr>
          <w:sz w:val="13"/>
        </w:rPr>
        <w:sectPr>
          <w:pgSz w:w="9810" w:h="13500"/>
          <w:pgMar w:header="0" w:footer="145" w:top="920" w:bottom="340" w:left="5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20"/>
          <w:pgSz w:w="9810" w:h="13500"/>
          <w:pgMar w:footer="0" w:header="0" w:top="1260" w:bottom="280" w:left="1360" w:right="1360"/>
        </w:sectPr>
      </w:pPr>
    </w:p>
    <w:p>
      <w:pPr>
        <w:pStyle w:val="BodyText"/>
        <w:spacing w:line="40" w:lineRule="exact"/>
        <w:ind w:left="8149"/>
        <w:rPr>
          <w:rFonts w:ascii="Times New Roman"/>
          <w:sz w:val="4"/>
        </w:rPr>
      </w:pPr>
      <w:r>
        <w:rPr>
          <w:rFonts w:ascii="Times New Roman"/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position w:val="0"/>
          <w:sz w:val="4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9"/>
        <w:rPr>
          <w:rFonts w:ascii="Times New Roman"/>
          <w:sz w:val="17"/>
        </w:rPr>
      </w:pPr>
      <w:r>
        <w:rPr/>
        <w:pict>
          <v:rect style="position:absolute;margin-left:45.620998pt;margin-top:12.191977pt;width:392.4pt;height:30.134pt;mso-position-horizontal-relative:page;mso-position-vertical-relative:paragraph;z-index:60616;mso-wrap-distance-left:0;mso-wrap-distance-right:0" filled="true" fillcolor="#ffffff" stroked="false">
            <v:fill type="solid"/>
            <w10:wrap type="topAndBottom"/>
          </v:rect>
        </w:pict>
      </w:r>
    </w:p>
    <w:p>
      <w:pPr>
        <w:spacing w:line="276" w:lineRule="auto" w:before="4"/>
        <w:ind w:left="1778" w:right="270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DECRETO</w:t>
      </w:r>
      <w:r>
        <w:rPr>
          <w:b/>
          <w:color w:val="231F20"/>
          <w:spacing w:val="-2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POR</w:t>
      </w:r>
      <w:r>
        <w:rPr>
          <w:b/>
          <w:color w:val="231F20"/>
          <w:spacing w:val="-2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EL</w:t>
      </w:r>
      <w:r>
        <w:rPr>
          <w:b/>
          <w:color w:val="231F20"/>
          <w:spacing w:val="-2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QUE</w:t>
      </w:r>
      <w:r>
        <w:rPr>
          <w:b/>
          <w:color w:val="231F20"/>
          <w:spacing w:val="-2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SE</w:t>
      </w:r>
      <w:r>
        <w:rPr>
          <w:b/>
          <w:color w:val="231F20"/>
          <w:spacing w:val="-2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CREA</w:t>
      </w:r>
      <w:r>
        <w:rPr>
          <w:b/>
          <w:color w:val="231F20"/>
          <w:spacing w:val="-29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29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BECA </w:t>
      </w:r>
      <w:r>
        <w:rPr>
          <w:b/>
          <w:color w:val="231F20"/>
          <w:w w:val="85"/>
          <w:sz w:val="24"/>
        </w:rPr>
        <w:t>“MAXIMILIANO  RUIZ</w:t>
      </w:r>
      <w:r>
        <w:rPr>
          <w:b/>
          <w:color w:val="231F20"/>
          <w:spacing w:val="4"/>
          <w:w w:val="85"/>
          <w:sz w:val="24"/>
        </w:rPr>
        <w:t> </w:t>
      </w:r>
      <w:r>
        <w:rPr>
          <w:b/>
          <w:color w:val="231F20"/>
          <w:w w:val="85"/>
          <w:sz w:val="24"/>
        </w:rPr>
        <w:t>CASTAÑEDA”</w:t>
      </w:r>
    </w:p>
    <w:p>
      <w:pPr>
        <w:pStyle w:val="BodyText"/>
        <w:spacing w:before="7"/>
        <w:rPr>
          <w:b/>
        </w:rPr>
      </w:pPr>
    </w:p>
    <w:p>
      <w:pPr>
        <w:pStyle w:val="BodyText"/>
        <w:spacing w:line="288" w:lineRule="auto"/>
        <w:ind w:left="196" w:right="1128"/>
        <w:jc w:val="both"/>
      </w:pPr>
      <w:r>
        <w:rPr/>
        <w:pict>
          <v:shape style="position:absolute;margin-left:45.620998pt;margin-top:-75.293007pt;width:392.4pt;height:30.15pt;mso-position-horizontal-relative:page;mso-position-vertical-relative:paragraph;z-index:-1085872" type="#_x0000_t202" filled="false" stroked="false">
            <v:textbox inset="0,0,0,0">
              <w:txbxContent>
                <w:p>
                  <w:pPr>
                    <w:pStyle w:val="BodyText"/>
                    <w:spacing w:before="10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5091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BECA “MAXIMILIANO  RUIZ CASTAÑEDA”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-95.42881pt;width:2.050pt;height:62pt;mso-position-horizontal-relative:page;mso-position-vertical-relative:paragraph;z-index:60664" coordorigin="8950,-1909" coordsize="41,1240">
            <v:line style="position:absolute" from="8970,-1889" to="8970,-749" stroked="true" strokeweight="2pt" strokecolor="#231f20">
              <v:stroke dashstyle="dash"/>
            </v:line>
            <v:line style="position:absolute" from="8970,-689" to="8970,-689" stroked="true" strokeweight="2pt" strokecolor="#231f20"/>
            <v:line style="position:absolute" from="8970,-689" to="8970,-689" stroked="true" strokeweight="2pt" strokecolor="#231f20"/>
            <w10:wrap type="none"/>
          </v:group>
        </w:pict>
      </w:r>
      <w:r>
        <w:rPr/>
        <w:pict>
          <v:group style="position:absolute;margin-left:453.987183pt;margin-top:-50.46101pt;width:36.450pt;height:17.05pt;mso-position-horizontal-relative:page;mso-position-vertical-relative:paragraph;z-index:60688" coordorigin="9080,-1009" coordsize="729,341">
            <v:line style="position:absolute" from="9100,-689" to="9411,-689" stroked="true" strokeweight="2pt" strokecolor="#231f20">
              <v:stroke dashstyle="dash"/>
            </v:line>
            <v:line style="position:absolute" from="9748,-689" to="9748,-689" stroked="true" strokeweight="2pt" strokecolor="#231f20"/>
            <v:rect style="position:absolute;left:9411;top:-1009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-90.894608pt;width:17.05pt;height:47pt;mso-position-horizontal-relative:page;mso-position-vertical-relative:paragraph;z-index:607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72" w:right="-383" w:hanging="53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Bec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‘‘Maximiliano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Rui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z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Castañeda’’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V;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95"/>
        </w:rPr>
        <w:t>Autónoma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México;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3,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II;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11,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13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27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IV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Estatuto </w:t>
      </w:r>
      <w:r>
        <w:rPr>
          <w:color w:val="231F20"/>
          <w:w w:val="85"/>
        </w:rPr>
        <w:t>Universitario;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y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95" w:right="1128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México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organismo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público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descentralizado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establecida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4"/>
          <w:w w:val="85"/>
        </w:rPr>
        <w:t>ley,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personalidad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jurídica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propios,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dotada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plena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autono- </w:t>
      </w:r>
      <w:r>
        <w:rPr>
          <w:color w:val="231F20"/>
          <w:w w:val="90"/>
        </w:rPr>
        <w:t>mía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concerniente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técnico,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gobierno, administrativo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económico;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generar,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estudiar,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preservar,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transmitir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 conocimiento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mejores formas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conciencia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humanística, </w:t>
      </w:r>
      <w:r>
        <w:rPr>
          <w:color w:val="231F20"/>
          <w:w w:val="85"/>
        </w:rPr>
        <w:t>nacional, libre, justa 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democrática.</w:t>
      </w:r>
    </w:p>
    <w:p>
      <w:pPr>
        <w:pStyle w:val="BodyText"/>
        <w:spacing w:line="288" w:lineRule="auto" w:before="1"/>
        <w:ind w:left="19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constitucional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autó- </w:t>
      </w:r>
      <w:r>
        <w:rPr>
          <w:color w:val="231F20"/>
          <w:spacing w:val="-3"/>
          <w:w w:val="90"/>
        </w:rPr>
        <w:t>nomo,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cuenta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atribuciones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expedir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normas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disposiciones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necesarias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régimen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interior, </w:t>
      </w:r>
      <w:r>
        <w:rPr>
          <w:color w:val="231F20"/>
          <w:w w:val="90"/>
        </w:rPr>
        <w:t>conforme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preceptos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aplicables.</w:t>
      </w:r>
    </w:p>
    <w:p>
      <w:pPr>
        <w:pStyle w:val="BodyText"/>
        <w:spacing w:line="288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reconoce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reconoci- </w:t>
      </w:r>
      <w:r>
        <w:rPr>
          <w:color w:val="231F20"/>
          <w:w w:val="85"/>
        </w:rPr>
        <w:t>mientos, becas y estímulos a que se hagan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acreedores.</w:t>
      </w:r>
    </w:p>
    <w:p>
      <w:pPr>
        <w:pStyle w:val="BodyText"/>
        <w:spacing w:line="288" w:lineRule="auto" w:before="1"/>
        <w:ind w:left="196" w:right="1131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2013-2017,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 </w:t>
      </w:r>
      <w:r>
        <w:rPr>
          <w:color w:val="231F20"/>
          <w:w w:val="85"/>
        </w:rPr>
        <w:t>“Humanismo que Transforma”, propone a la comunidad universitaria enfatizar el carácter humanístico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pública,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íntegros, </w:t>
      </w:r>
      <w:r>
        <w:rPr>
          <w:color w:val="231F20"/>
          <w:w w:val="85"/>
        </w:rPr>
        <w:t>ciudadanos y profesionales capaces de abordar con responsabilidad ética la transformación de la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vida </w:t>
      </w:r>
      <w:r>
        <w:rPr>
          <w:color w:val="231F20"/>
          <w:w w:val="95"/>
        </w:rPr>
        <w:t>social.</w:t>
      </w:r>
    </w:p>
    <w:p>
      <w:pPr>
        <w:pStyle w:val="BodyText"/>
        <w:spacing w:line="288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“Humanismo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Transforma”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constituir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expre- sión,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ideas,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cultivo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cultura;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generadora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co- </w:t>
      </w:r>
      <w:r>
        <w:rPr>
          <w:color w:val="231F20"/>
          <w:w w:val="85"/>
        </w:rPr>
        <w:t>nocimiento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pertinente,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plural;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ciudadanía </w:t>
      </w:r>
      <w:r>
        <w:rPr>
          <w:color w:val="231F20"/>
          <w:w w:val="90"/>
        </w:rPr>
        <w:t>mundial,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invita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descubrir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otros contextos;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sostenible,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paz,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conflictos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preparación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multilingüe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intercultural,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redimensionar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labor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considerando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comuni- </w:t>
      </w:r>
      <w:r>
        <w:rPr>
          <w:color w:val="231F20"/>
          <w:w w:val="90"/>
        </w:rPr>
        <w:t>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inherentes,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pluralidad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patrimonio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priorice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humano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integral.</w:t>
      </w:r>
    </w:p>
    <w:p>
      <w:pPr>
        <w:pStyle w:val="BodyText"/>
        <w:spacing w:line="292" w:lineRule="auto" w:before="5"/>
        <w:ind w:left="196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inscritas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radica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evalúe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correcta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becas,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logre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disminuir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índice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deserción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eleve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eficiencia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alumnos.</w:t>
      </w:r>
    </w:p>
    <w:p>
      <w:pPr>
        <w:spacing w:after="0" w:line="292" w:lineRule="auto"/>
        <w:jc w:val="both"/>
        <w:sectPr>
          <w:footerReference w:type="default" r:id="rId221"/>
          <w:pgSz w:w="9810" w:h="13500"/>
          <w:pgMar w:footer="796" w:header="0" w:top="280" w:bottom="980" w:left="800" w:right="0"/>
          <w:pgNumType w:start="515"/>
        </w:sect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spacing w:before="0" w:after="22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-29.807093pt;width:2.050pt;height:62pt;mso-position-horizontal-relative:page;mso-position-vertical-relative:paragraph;z-index:60784" coordorigin="818,-596" coordsize="41,1240">
            <v:line style="position:absolute" from="838,-576" to="838,564" stroked="true" strokeweight="2pt" strokecolor="#231f20">
              <v:stroke dashstyle="dash"/>
            </v:line>
            <v:line style="position:absolute" from="838,624" to="838,624" stroked="true" strokeweight="2pt" strokecolor="#231f20"/>
            <v:line style="position:absolute" from="838,623" to="838,623" stroked="true" strokeweight="2pt" strokecolor="#231f20"/>
            <w10:wrap type="none"/>
          </v:group>
        </w:pict>
      </w:r>
      <w:r>
        <w:rPr/>
        <w:pict>
          <v:shape style="position:absolute;margin-left:22.933998pt;margin-top:-25.272894pt;width:17.05pt;height:47pt;mso-position-horizontal-relative:page;mso-position-vertical-relative:paragraph;z-index:608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72" w:right="-383" w:hanging="53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Bec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‘‘Maximiliano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Rui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z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Castañeda’’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BECA “MAXIMILIANO  RUIZ CASTAÑEDA”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97" w:lineRule="auto" w:before="80"/>
        <w:ind w:left="1130" w:right="994" w:firstLine="360"/>
        <w:jc w:val="both"/>
      </w:pPr>
      <w:r>
        <w:rPr/>
        <w:pict>
          <v:group style="position:absolute;margin-left:0pt;margin-top:-3.626301pt;width:36.450pt;height:17.05pt;mso-position-horizontal-relative:page;mso-position-vertical-relative:paragraph;z-index:60808" coordorigin="0,-73" coordsize="729,341">
            <v:line style="position:absolute" from="397,247" to="708,247" stroked="true" strokeweight="2pt" strokecolor="#231f20">
              <v:stroke dashstyle="dash"/>
            </v:line>
            <v:line style="position:absolute" from="60,247" to="60,247" stroked="true" strokeweight="2pt" strokecolor="#231f20"/>
            <v:rect style="position:absolute;left:0;top:-7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Que Maximiliano Ruiz Castañeda fue un orgulloso mexiquense egresado del Instituto Científico y </w:t>
      </w:r>
      <w:r>
        <w:rPr>
          <w:color w:val="231F20"/>
          <w:w w:val="90"/>
        </w:rPr>
        <w:t>Literario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Toluca,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Medicina,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reconocido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haber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perfeccionado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vacuna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tifus,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conoció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“vacuna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antitífica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Castañeda”, </w:t>
      </w:r>
      <w:r>
        <w:rPr>
          <w:color w:val="231F20"/>
          <w:w w:val="90"/>
        </w:rPr>
        <w:t>misma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utilizada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Guerra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valió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1948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galardonado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Premio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Físico-Ma- </w:t>
      </w:r>
      <w:r>
        <w:rPr>
          <w:color w:val="231F20"/>
          <w:w w:val="85"/>
        </w:rPr>
        <w:t>temáticas 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Naturales.</w:t>
      </w:r>
    </w:p>
    <w:p>
      <w:pPr>
        <w:pStyle w:val="BodyText"/>
        <w:spacing w:line="297" w:lineRule="auto" w:before="2"/>
        <w:ind w:left="1130" w:right="99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actividad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científica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Maximiliano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Ruiz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Castañeda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reconocida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también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Phi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Sigma Biological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Sciences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Honor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Society,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Sociedad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Norteamericana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Inmunología,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Academia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Medi- </w:t>
      </w:r>
      <w:r>
        <w:rPr>
          <w:color w:val="231F20"/>
          <w:w w:val="90"/>
        </w:rPr>
        <w:t>cina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York,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Patología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Exótica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París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Mexicana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Geografía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Estadística.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Además,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República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Ecuador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reconoció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 Mérito;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Cuba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confirió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Medalla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Luis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Pasteur,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México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otorgó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Condecoración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Mexicanos 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reconoció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Premio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Médica.</w:t>
      </w:r>
    </w:p>
    <w:p>
      <w:pPr>
        <w:pStyle w:val="BodyText"/>
        <w:spacing w:line="297" w:lineRule="auto" w:before="2"/>
        <w:ind w:left="1130" w:right="99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México señala: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“El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analizará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sometan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acuerdo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demandas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modalida- 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considere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convenientes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diferentes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señaladas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presente </w:t>
      </w:r>
      <w:r>
        <w:rPr>
          <w:color w:val="231F20"/>
          <w:w w:val="95"/>
        </w:rPr>
        <w:t>reglamento”.</w:t>
      </w:r>
    </w:p>
    <w:p>
      <w:pPr>
        <w:pStyle w:val="BodyText"/>
        <w:spacing w:line="297" w:lineRule="auto" w:before="2"/>
        <w:ind w:left="1130" w:right="995" w:firstLine="360"/>
        <w:jc w:val="right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Becas,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12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w w:val="84"/>
        </w:rPr>
        <w:t> </w:t>
      </w:r>
      <w:r>
        <w:rPr>
          <w:color w:val="231F20"/>
          <w:spacing w:val="-3"/>
          <w:w w:val="85"/>
        </w:rPr>
        <w:t>aprobó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unanimidad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votos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integrantes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creación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beca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“Maximiliano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Ruiz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Castañeda”.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México,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sesión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ordinaria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27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presentó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incorporar</w:t>
      </w:r>
    </w:p>
    <w:p>
      <w:pPr>
        <w:pStyle w:val="BodyText"/>
        <w:spacing w:before="2"/>
        <w:ind w:left="1130" w:right="298"/>
      </w:pPr>
      <w:r>
        <w:rPr>
          <w:color w:val="231F20"/>
          <w:w w:val="85"/>
        </w:rPr>
        <w:t>la beca “Maximiliano Ruiz Castañeda”.</w:t>
      </w:r>
    </w:p>
    <w:p>
      <w:pPr>
        <w:pStyle w:val="BodyText"/>
        <w:spacing w:line="297" w:lineRule="auto" w:before="56"/>
        <w:ind w:left="1130" w:right="993" w:firstLine="360"/>
        <w:jc w:val="both"/>
      </w:pPr>
      <w:r>
        <w:rPr>
          <w:color w:val="231F20"/>
          <w:w w:val="85"/>
        </w:rPr>
        <w:t>Que las implicaciones académicas, científicas, culturales y sociales de la beca “Maximiliano Ruiz </w:t>
      </w:r>
      <w:r>
        <w:rPr>
          <w:color w:val="231F20"/>
          <w:w w:val="90"/>
        </w:rPr>
        <w:t>Castañeda”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resultan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relevantes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impulse 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Universidad Autónoma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participen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olimpiadas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conocimiento,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carácter </w:t>
      </w:r>
      <w:r>
        <w:rPr>
          <w:color w:val="231F20"/>
          <w:w w:val="85"/>
        </w:rPr>
        <w:t>nacional 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line="297" w:lineRule="auto" w:before="2"/>
        <w:ind w:left="1130" w:right="99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virtud,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</w:pPr>
    </w:p>
    <w:p>
      <w:pPr>
        <w:pStyle w:val="Heading3"/>
        <w:spacing w:line="309" w:lineRule="auto" w:before="155"/>
        <w:ind w:left="3455" w:right="2954" w:hanging="345"/>
        <w:jc w:val="left"/>
      </w:pPr>
      <w:r>
        <w:rPr>
          <w:color w:val="231F20"/>
          <w:w w:val="85"/>
        </w:rPr>
        <w:t>DECRETO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CREA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BECA </w:t>
      </w:r>
      <w:r>
        <w:rPr>
          <w:color w:val="231F20"/>
          <w:w w:val="80"/>
        </w:rPr>
        <w:t>“MAXIMILIANO  RUIZ</w:t>
      </w:r>
      <w:r>
        <w:rPr>
          <w:color w:val="231F20"/>
          <w:spacing w:val="11"/>
          <w:w w:val="80"/>
        </w:rPr>
        <w:t> </w:t>
      </w:r>
      <w:r>
        <w:rPr>
          <w:color w:val="231F20"/>
          <w:w w:val="80"/>
        </w:rPr>
        <w:t>CASTAÑEDA”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7" w:lineRule="auto"/>
        <w:ind w:left="1130" w:right="994" w:firstLine="360"/>
        <w:jc w:val="both"/>
      </w:pPr>
      <w:r>
        <w:rPr>
          <w:b/>
          <w:color w:val="939598"/>
          <w:w w:val="90"/>
        </w:rPr>
        <w:t>Único.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“Maximiliano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Ruiz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Castañeda”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apoyar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inscritos 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participen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olimpiadas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spacing w:after="0" w:line="297" w:lineRule="auto"/>
        <w:jc w:val="both"/>
        <w:sectPr>
          <w:pgSz w:w="9810" w:h="13500"/>
          <w:pgMar w:header="0" w:footer="796" w:top="280" w:bottom="980" w:left="0" w:right="0"/>
        </w:sectPr>
      </w:pPr>
    </w:p>
    <w:p>
      <w:pPr>
        <w:pStyle w:val="BodyText"/>
        <w:spacing w:line="40" w:lineRule="exact"/>
        <w:ind w:left="82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  <w:rPr>
          <w:sz w:val="18"/>
        </w:rPr>
      </w:pPr>
    </w:p>
    <w:p>
      <w:pPr>
        <w:spacing w:before="0" w:after="21"/>
        <w:ind w:left="5323" w:right="782" w:firstLine="0"/>
        <w:jc w:val="left"/>
        <w:rPr>
          <w:sz w:val="16"/>
        </w:rPr>
      </w:pPr>
      <w:r>
        <w:rPr/>
        <w:pict>
          <v:group style="position:absolute;margin-left:447.498413pt;margin-top:-29.847265pt;width:2.050pt;height:62pt;mso-position-horizontal-relative:page;mso-position-vertical-relative:paragraph;z-index:60904" coordorigin="8950,-597" coordsize="41,1240">
            <v:line style="position:absolute" from="8970,-577" to="8970,563" stroked="true" strokeweight="2pt" strokecolor="#231f20">
              <v:stroke dashstyle="dash"/>
            </v:line>
            <v:line style="position:absolute" from="8970,623" to="8970,623" stroked="true" strokeweight="2pt" strokecolor="#231f20"/>
            <v:line style="position:absolute" from="8970,622" to="8970,622" stroked="true" strokeweight="2pt" strokecolor="#231f20"/>
            <w10:wrap type="none"/>
          </v:group>
        </w:pict>
      </w:r>
      <w:r>
        <w:rPr/>
        <w:pict>
          <v:shape style="position:absolute;margin-left:451.661285pt;margin-top:-25.313068pt;width:17.05pt;height:47pt;mso-position-horizontal-relative:page;mso-position-vertical-relative:paragraph;z-index:609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72" w:right="-383" w:hanging="53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Bec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‘‘Maximiliano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Rui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z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Castañeda’’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BECA “MAXIMILIANO  RUIZ CASTAÑEDA”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1928" w:right="2741"/>
      </w:pPr>
      <w:r>
        <w:rPr/>
        <w:pict>
          <v:group style="position:absolute;margin-left:453.987183pt;margin-top:-3.595018pt;width:36.450pt;height:17.05pt;mso-position-horizontal-relative:page;mso-position-vertical-relative:paragraph;z-index:60928" coordorigin="9080,-72" coordsize="729,341">
            <v:line style="position:absolute" from="9100,248" to="9411,248" stroked="true" strokeweight="2pt" strokecolor="#231f20">
              <v:stroke dashstyle="dash"/>
            </v:line>
            <v:line style="position:absolute" from="9748,248" to="9748,248" stroked="true" strokeweight="2pt" strokecolor="#231f20"/>
            <v:rect style="position:absolute;left:9411;top:-7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676" w:right="782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decreto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676" w:right="782"/>
      </w:pPr>
      <w:r>
        <w:rPr>
          <w:b/>
          <w:color w:val="939598"/>
          <w:w w:val="90"/>
        </w:rPr>
        <w:t>Segundo</w:t>
      </w:r>
      <w:r>
        <w:rPr>
          <w:color w:val="231F20"/>
          <w:w w:val="90"/>
        </w:rPr>
        <w:t>. El presente decreto entrará en vigor el día de su expedición.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29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decreto,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universitarias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Administración Universitaria difundirán y promoverán la beca “Maximiliano Ruiz Castañeda”, bajo las modalidades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expida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Becas.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43pt;width:404.05pt;height:61.3pt;mso-position-horizontal-relative:page;mso-position-vertical-relative:paragraph;z-index:609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27 de junio de 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7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217,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julio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2013,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90"/>
                            <w:sz w:val="20"/>
                          </w:rPr>
                          <w:t>XIV,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27 de junio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28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22"/>
          <w:pgSz w:w="9810" w:h="13500"/>
          <w:pgMar w:footer="0" w:header="0" w:top="1260" w:bottom="280" w:left="1360" w:right="1360"/>
        </w:sectPr>
      </w:pPr>
    </w:p>
    <w:p>
      <w:pPr>
        <w:spacing w:line="240" w:lineRule="auto"/>
        <w:ind w:left="11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  <w:sz w:val="20"/>
        </w:rPr>
      </w:r>
      <w:r>
        <w:rPr>
          <w:rFonts w:ascii="Times New Roman"/>
          <w:spacing w:val="157"/>
          <w:sz w:val="4"/>
        </w:rPr>
        <w:t> </w:t>
      </w:r>
      <w:r>
        <w:rPr>
          <w:rFonts w:ascii="Times New Roman"/>
          <w:spacing w:val="157"/>
          <w:position w:val="35"/>
          <w:sz w:val="20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spacing w:val="157"/>
          <w:position w:val="35"/>
          <w:sz w:val="20"/>
        </w:rPr>
      </w:r>
    </w:p>
    <w:p>
      <w:pPr>
        <w:pStyle w:val="Heading1"/>
        <w:spacing w:line="278" w:lineRule="auto"/>
        <w:ind w:left="1778" w:right="2703"/>
      </w:pPr>
      <w:r>
        <w:rPr/>
        <w:pict>
          <v:shape style="position:absolute;margin-left:45.620998pt;margin-top:-32.265057pt;width:392.4pt;height:30.15pt;mso-position-horizontal-relative:page;mso-position-vertical-relative:paragraph;z-index:-108546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0" w:right="81" w:firstLine="0"/>
                    <w:jc w:val="righ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BECA “NOÉ  HERNÁNDEZ VALENTÍN”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-15.436856pt;width:2.050pt;height:62pt;mso-position-horizontal-relative:page;mso-position-vertical-relative:paragraph;z-index:-1085440" coordorigin="8950,-309" coordsize="41,1240">
            <v:line style="position:absolute" from="8970,-289" to="8970,851" stroked="true" strokeweight="2pt" strokecolor="#231f20">
              <v:stroke dashstyle="dash"/>
            </v:line>
            <v:line style="position:absolute" from="8970,911" to="8970,911" stroked="true" strokeweight="2pt" strokecolor="#231f20"/>
            <v:line style="position:absolute" from="8970,911" to="8970,911" stroked="true" strokeweight="2pt" strokecolor="#231f20"/>
            <w10:wrap type="none"/>
          </v:group>
        </w:pict>
      </w:r>
      <w:r>
        <w:rPr/>
        <w:pict>
          <v:group style="position:absolute;margin-left:453.987183pt;margin-top:29.530943pt;width:36.450pt;height:17.05pt;mso-position-horizontal-relative:page;mso-position-vertical-relative:paragraph;z-index:61096" coordorigin="9080,591" coordsize="729,341">
            <v:line style="position:absolute" from="9100,911" to="9411,911" stroked="true" strokeweight="2pt" strokecolor="#231f20">
              <v:stroke dashstyle="dash"/>
            </v:line>
            <v:line style="position:absolute" from="9748,911" to="9748,911" stroked="true" strokeweight="2pt" strokecolor="#231f20"/>
            <v:rect style="position:absolute;left:9411;top:59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0.658081pt;margin-top:-13.488409pt;width:18.3pt;height:52.05pt;mso-position-horizontal-relative:page;mso-position-vertical-relative:paragraph;z-index:6112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20" w:right="18" w:firstLine="241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6"/>
                      <w:sz w:val="16"/>
                    </w:rPr>
                    <w:t>Beca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3"/>
                      <w:sz w:val="16"/>
                    </w:rPr>
                    <w:t>‘‘</w:t>
                  </w:r>
                  <w:r>
                    <w:rPr>
                      <w:rFonts w:ascii="Calibri" w:hAnsi="Calibri"/>
                      <w:color w:val="231F20"/>
                      <w:w w:val="71"/>
                      <w:sz w:val="16"/>
                    </w:rPr>
                    <w:t>Noé </w:t>
                  </w:r>
                  <w:r>
                    <w:rPr>
                      <w:rFonts w:ascii="Calibri" w:hAnsi="Calibri"/>
                      <w:color w:val="231F20"/>
                      <w:w w:val="73"/>
                      <w:sz w:val="16"/>
                    </w:rPr>
                    <w:t>Hernández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2"/>
                      <w:sz w:val="16"/>
                    </w:rPr>
                    <w:t>Valentín</w:t>
                  </w:r>
                  <w:r>
                    <w:rPr>
                      <w:rFonts w:ascii="Calibri" w:hAnsi="Calibri"/>
                      <w:color w:val="231F20"/>
                      <w:w w:val="73"/>
                      <w:sz w:val="16"/>
                    </w:rPr>
                    <w:t>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DECRETO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BECA </w:t>
      </w:r>
      <w:r>
        <w:rPr>
          <w:color w:val="231F20"/>
          <w:w w:val="85"/>
        </w:rPr>
        <w:t>“NOÉ HERNÁNDEZ</w:t>
      </w:r>
      <w:r>
        <w:rPr>
          <w:color w:val="231F20"/>
          <w:spacing w:val="52"/>
          <w:w w:val="85"/>
        </w:rPr>
        <w:t> </w:t>
      </w:r>
      <w:r>
        <w:rPr>
          <w:color w:val="231F20"/>
          <w:w w:val="85"/>
        </w:rPr>
        <w:t>VALENTÍN”</w:t>
      </w:r>
    </w:p>
    <w:p>
      <w:pPr>
        <w:pStyle w:val="BodyText"/>
        <w:spacing w:before="8"/>
        <w:rPr>
          <w:b/>
        </w:rPr>
      </w:pPr>
    </w:p>
    <w:p>
      <w:pPr>
        <w:pStyle w:val="BodyText"/>
        <w:spacing w:line="292" w:lineRule="auto"/>
        <w:ind w:left="19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V;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95"/>
        </w:rPr>
        <w:t>Autónoma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México;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3,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II;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11,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13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27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IV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Estatuto </w:t>
      </w:r>
      <w:r>
        <w:rPr>
          <w:color w:val="231F20"/>
          <w:w w:val="85"/>
        </w:rPr>
        <w:t>Universitario;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y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95" w:right="1128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México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organismo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público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descentralizado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México,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establecida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6"/>
          <w:w w:val="85"/>
        </w:rPr>
        <w:t>ley,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personalidad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jurídica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patrimonio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propios,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dotada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plena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autonomía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concerniente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técnico,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admi- </w:t>
      </w:r>
      <w:r>
        <w:rPr>
          <w:color w:val="231F20"/>
          <w:w w:val="85"/>
        </w:rPr>
        <w:t>nistrativo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económico;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generar,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estudiar,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preservar,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transmitir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extender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cono- </w:t>
      </w:r>
      <w:r>
        <w:rPr>
          <w:color w:val="231F20"/>
          <w:w w:val="90"/>
        </w:rPr>
        <w:t>cimiento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mejores formas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conciencia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humanística, </w:t>
      </w:r>
      <w:r>
        <w:rPr>
          <w:color w:val="231F20"/>
          <w:w w:val="85"/>
        </w:rPr>
        <w:t>nacional, libre, justa 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democrática.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constitucional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autó- </w:t>
      </w:r>
      <w:r>
        <w:rPr>
          <w:color w:val="231F20"/>
          <w:w w:val="90"/>
        </w:rPr>
        <w:t>nomo,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atribuciones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inte- rior,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preceptos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aplicables.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reconoce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reconoci- </w:t>
      </w:r>
      <w:r>
        <w:rPr>
          <w:color w:val="231F20"/>
          <w:w w:val="85"/>
        </w:rPr>
        <w:t>mientos, becas y estímulos a que se hagan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acreedores.</w:t>
      </w:r>
    </w:p>
    <w:p>
      <w:pPr>
        <w:pStyle w:val="BodyText"/>
        <w:spacing w:line="292" w:lineRule="auto" w:before="1"/>
        <w:ind w:left="196" w:right="1131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2013-2017,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 </w:t>
      </w:r>
      <w:r>
        <w:rPr>
          <w:color w:val="231F20"/>
          <w:w w:val="85"/>
        </w:rPr>
        <w:t>“Humanismo que Transforma”, propone a la comunidad universitaria enfatizar el carácter humanístico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pública,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íntegros, </w:t>
      </w:r>
      <w:r>
        <w:rPr>
          <w:color w:val="231F20"/>
          <w:w w:val="85"/>
        </w:rPr>
        <w:t>ciudadanos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capaces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abordar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ética,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vida </w:t>
      </w:r>
      <w:r>
        <w:rPr>
          <w:color w:val="231F20"/>
          <w:w w:val="95"/>
        </w:rPr>
        <w:t>social.</w:t>
      </w:r>
    </w:p>
    <w:p>
      <w:pPr>
        <w:pStyle w:val="BodyText"/>
        <w:spacing w:line="292" w:lineRule="auto" w:before="1"/>
        <w:ind w:left="195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“Humanismo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Transforma”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spacing w:val="-3"/>
          <w:w w:val="90"/>
        </w:rPr>
        <w:t>constituir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México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espacio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ideal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libre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expresión, </w:t>
      </w:r>
      <w:r>
        <w:rPr>
          <w:color w:val="231F20"/>
          <w:w w:val="90"/>
        </w:rPr>
        <w:t>examen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ideas,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cultivo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artes,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cultura;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generadora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cono- cimiento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pertinente,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plural;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ciudadanía mundial,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invita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descubrir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otros contextos;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sostenible,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paz,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conflictos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preparación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multilingüe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intercultural,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redimensionar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labor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considerando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comuni- </w:t>
      </w:r>
      <w:r>
        <w:rPr>
          <w:color w:val="231F20"/>
          <w:w w:val="90"/>
        </w:rPr>
        <w:t>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inherentes,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pluralidad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patrimonio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priorice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humano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integral.</w:t>
      </w:r>
    </w:p>
    <w:p>
      <w:pPr>
        <w:pStyle w:val="BodyText"/>
        <w:spacing w:line="292" w:lineRule="auto" w:before="1"/>
        <w:ind w:left="19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inscritas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radica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sustentará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proceso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permanente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profesionalización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cultura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física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deporte.</w:t>
      </w:r>
    </w:p>
    <w:p>
      <w:pPr>
        <w:spacing w:after="0" w:line="292" w:lineRule="auto"/>
        <w:jc w:val="both"/>
        <w:sectPr>
          <w:footerReference w:type="default" r:id="rId223"/>
          <w:pgSz w:w="9810" w:h="13500"/>
          <w:pgMar w:footer="796" w:header="0" w:top="740" w:bottom="980" w:left="80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2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61192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2.050785pt;margin-top:6.157356pt;width:18.3pt;height:52.05pt;mso-position-horizontal-relative:page;mso-position-vertical-relative:paragraph;z-index:612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20" w:right="18" w:firstLine="241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6"/>
                      <w:sz w:val="16"/>
                    </w:rPr>
                    <w:t>Beca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3"/>
                      <w:sz w:val="16"/>
                    </w:rPr>
                    <w:t>‘‘</w:t>
                  </w:r>
                  <w:r>
                    <w:rPr>
                      <w:rFonts w:ascii="Calibri" w:hAnsi="Calibri"/>
                      <w:color w:val="231F20"/>
                      <w:w w:val="71"/>
                      <w:sz w:val="16"/>
                    </w:rPr>
                    <w:t>Noé </w:t>
                  </w:r>
                  <w:r>
                    <w:rPr>
                      <w:rFonts w:ascii="Calibri" w:hAnsi="Calibri"/>
                      <w:color w:val="231F20"/>
                      <w:w w:val="73"/>
                      <w:sz w:val="16"/>
                    </w:rPr>
                    <w:t>Hernández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2"/>
                      <w:sz w:val="16"/>
                    </w:rPr>
                    <w:t>Valentín</w:t>
                  </w:r>
                  <w:r>
                    <w:rPr>
                      <w:rFonts w:ascii="Calibri" w:hAnsi="Calibri"/>
                      <w:color w:val="231F20"/>
                      <w:w w:val="73"/>
                      <w:sz w:val="16"/>
                    </w:rPr>
                    <w:t>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BECA “NOÉ  HERNÁNDEZ VALENTÍN”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130" w:right="994" w:firstLine="360"/>
        <w:jc w:val="right"/>
      </w:pPr>
      <w:r>
        <w:rPr/>
        <w:pict>
          <v:group style="position:absolute;margin-left:0pt;margin-top:30.389698pt;width:36.450pt;height:17.05pt;mso-position-horizontal-relative:page;mso-position-vertical-relative:paragraph;z-index:61216" coordorigin="0,608" coordsize="729,341">
            <v:line style="position:absolute" from="397,928" to="708,928" stroked="true" strokeweight="2pt" strokecolor="#231f20">
              <v:stroke dashstyle="dash"/>
            </v:line>
            <v:line style="position:absolute" from="60,928" to="60,928" stroked="true" strokeweight="2pt" strokecolor="#231f20"/>
            <v:rect style="position:absolute;left:0;top:60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Que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originario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mexiquense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municipio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Chimalhuacán,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Noé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Hernández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Valentín,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nació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15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1978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falleció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16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2013;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inició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carrera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deportiva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edad.</w:t>
      </w:r>
    </w:p>
    <w:p>
      <w:pPr>
        <w:pStyle w:val="BodyText"/>
        <w:spacing w:line="297" w:lineRule="auto" w:before="2"/>
        <w:ind w:left="1130" w:right="995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reconoce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compromiso,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esfuerzos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deportiva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realizó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Noé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Hernández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Valentín,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tesón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sacrificio, desarrolló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intensa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permitió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medalla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Juegos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Olímpicos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 Sídney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2000,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Caminata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kilómetros.</w:t>
      </w:r>
    </w:p>
    <w:p>
      <w:pPr>
        <w:pStyle w:val="BodyText"/>
        <w:spacing w:line="297" w:lineRule="auto" w:before="2"/>
        <w:ind w:left="1130" w:right="99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Noé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Hernández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Valentín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“El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Chivo”,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decían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amigos,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disfrutaba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especiali- </w:t>
      </w:r>
      <w:r>
        <w:rPr>
          <w:color w:val="231F20"/>
          <w:w w:val="90"/>
        </w:rPr>
        <w:t>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atlética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esfuerzo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realiza,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convierte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sufrimiento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empeño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energía </w:t>
      </w:r>
      <w:r>
        <w:rPr>
          <w:color w:val="231F20"/>
          <w:w w:val="85"/>
        </w:rPr>
        <w:t>para cumplir sus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metas.</w:t>
      </w:r>
    </w:p>
    <w:p>
      <w:pPr>
        <w:pStyle w:val="BodyText"/>
        <w:spacing w:line="297" w:lineRule="auto" w:before="2"/>
        <w:ind w:left="1130" w:right="99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México señala: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“El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analizará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sometan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acuerdo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demandas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modalida- 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considere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convenientes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diferentes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señaladas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presente </w:t>
      </w:r>
      <w:r>
        <w:rPr>
          <w:color w:val="231F20"/>
          <w:w w:val="95"/>
        </w:rPr>
        <w:t>reglamento.”</w:t>
      </w:r>
    </w:p>
    <w:p>
      <w:pPr>
        <w:pStyle w:val="BodyText"/>
        <w:spacing w:line="297" w:lineRule="auto" w:before="2"/>
        <w:ind w:left="1130" w:right="996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Becas,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12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2013, aprobó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unanimidad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“Noé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Hernández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Valentín”.</w:t>
      </w:r>
    </w:p>
    <w:p>
      <w:pPr>
        <w:pStyle w:val="BodyText"/>
        <w:spacing w:line="297" w:lineRule="auto" w:before="2"/>
        <w:ind w:left="1130" w:right="99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ordina- </w:t>
      </w:r>
      <w:r>
        <w:rPr>
          <w:color w:val="231F20"/>
          <w:w w:val="90"/>
        </w:rPr>
        <w:t>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27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incor- </w:t>
      </w:r>
      <w:r>
        <w:rPr>
          <w:color w:val="231F20"/>
          <w:w w:val="85"/>
        </w:rPr>
        <w:t>porar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beca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“Noé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Hernández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Valentín”.</w:t>
      </w:r>
    </w:p>
    <w:p>
      <w:pPr>
        <w:pStyle w:val="BodyText"/>
        <w:spacing w:line="297" w:lineRule="auto" w:before="2"/>
        <w:ind w:left="1130" w:right="99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implicaciones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culturales,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deportivas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“Noé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Hernández Valentín”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resultan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relevantes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impulse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estimule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atletas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practiquen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disciplina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deportiva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individual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alto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rendimiento,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encuentren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equipos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representa- tivos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obtenido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1°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4°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competencias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internacionales </w:t>
      </w:r>
      <w:r>
        <w:rPr>
          <w:color w:val="231F20"/>
          <w:w w:val="95"/>
        </w:rPr>
        <w:t>convocadas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  <w:sz w:val="14"/>
        </w:rPr>
        <w:t>conaDe</w:t>
      </w:r>
      <w:r>
        <w:rPr>
          <w:color w:val="231F20"/>
          <w:w w:val="95"/>
        </w:rPr>
        <w:t>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  <w:sz w:val="14"/>
        </w:rPr>
        <w:t>coDeme</w:t>
      </w:r>
      <w:r>
        <w:rPr>
          <w:color w:val="231F20"/>
          <w:spacing w:val="-5"/>
          <w:w w:val="95"/>
          <w:sz w:val="14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  <w:sz w:val="14"/>
        </w:rPr>
        <w:t>conDDe</w:t>
      </w:r>
      <w:r>
        <w:rPr>
          <w:color w:val="231F20"/>
          <w:w w:val="95"/>
        </w:rPr>
        <w:t>.</w:t>
      </w:r>
    </w:p>
    <w:p>
      <w:pPr>
        <w:pStyle w:val="BodyText"/>
        <w:spacing w:line="297" w:lineRule="auto" w:before="2"/>
        <w:ind w:left="1130" w:right="99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virtud,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</w:pPr>
    </w:p>
    <w:p>
      <w:pPr>
        <w:pStyle w:val="Heading3"/>
        <w:spacing w:line="309" w:lineRule="auto" w:before="153"/>
        <w:ind w:left="3625" w:right="2955" w:hanging="516"/>
        <w:jc w:val="left"/>
      </w:pPr>
      <w:r>
        <w:rPr>
          <w:color w:val="231F20"/>
          <w:w w:val="85"/>
        </w:rPr>
        <w:t>DECRETO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CREA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BECA </w:t>
      </w:r>
      <w:r>
        <w:rPr>
          <w:color w:val="231F20"/>
          <w:w w:val="80"/>
        </w:rPr>
        <w:t>“NOÉ  HERNÁNDEZ</w:t>
      </w:r>
      <w:r>
        <w:rPr>
          <w:color w:val="231F20"/>
          <w:spacing w:val="2"/>
          <w:w w:val="80"/>
        </w:rPr>
        <w:t> </w:t>
      </w:r>
      <w:r>
        <w:rPr>
          <w:color w:val="231F20"/>
          <w:w w:val="80"/>
        </w:rPr>
        <w:t>VALENTÍN”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7" w:lineRule="auto"/>
        <w:ind w:left="1130" w:right="994" w:firstLine="360"/>
        <w:jc w:val="both"/>
      </w:pPr>
      <w:r>
        <w:rPr>
          <w:b/>
          <w:color w:val="939598"/>
          <w:w w:val="90"/>
        </w:rPr>
        <w:t>Único.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“Noé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Hernández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Valentín”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estimular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educación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atletas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practiquen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disciplina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deportiva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individual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rendimiento,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siem- </w:t>
      </w:r>
      <w:r>
        <w:rPr>
          <w:color w:val="231F20"/>
          <w:w w:val="90"/>
        </w:rPr>
        <w:t>pre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encuentren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integrados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equipos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representativos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 hayan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obtenido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1°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4°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competencias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convocadas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co</w:t>
      </w:r>
      <w:r>
        <w:rPr>
          <w:color w:val="231F20"/>
          <w:w w:val="90"/>
        </w:rPr>
        <w:t>- </w:t>
      </w:r>
      <w:r>
        <w:rPr>
          <w:color w:val="231F20"/>
          <w:w w:val="95"/>
          <w:sz w:val="14"/>
        </w:rPr>
        <w:t>naDe</w:t>
      </w:r>
      <w:r>
        <w:rPr>
          <w:color w:val="231F20"/>
          <w:w w:val="95"/>
        </w:rPr>
        <w:t>, </w:t>
      </w:r>
      <w:r>
        <w:rPr>
          <w:color w:val="231F20"/>
          <w:w w:val="95"/>
          <w:sz w:val="14"/>
        </w:rPr>
        <w:t>coDeme </w:t>
      </w:r>
      <w:r>
        <w:rPr>
          <w:color w:val="231F20"/>
          <w:w w:val="95"/>
        </w:rPr>
        <w:t>y el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  <w:sz w:val="14"/>
        </w:rPr>
        <w:t>conDDe</w:t>
      </w:r>
      <w:r>
        <w:rPr>
          <w:color w:val="231F20"/>
          <w:w w:val="95"/>
        </w:rPr>
        <w:t>.</w:t>
      </w:r>
    </w:p>
    <w:p>
      <w:pPr>
        <w:spacing w:after="0" w:line="297" w:lineRule="auto"/>
        <w:jc w:val="both"/>
        <w:sectPr>
          <w:footerReference w:type="default" r:id="rId224"/>
          <w:pgSz w:w="9810" w:h="13500"/>
          <w:pgMar w:footer="796" w:header="0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2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5564" w:right="782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61312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/>
        <w:pict>
          <v:shape style="position:absolute;margin-left:450.658081pt;margin-top:6.117182pt;width:18.3pt;height:52.05pt;mso-position-horizontal-relative:page;mso-position-vertical-relative:paragraph;z-index:613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20" w:right="18" w:firstLine="241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6"/>
                      <w:sz w:val="16"/>
                    </w:rPr>
                    <w:t>Beca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3"/>
                      <w:sz w:val="16"/>
                    </w:rPr>
                    <w:t>‘‘</w:t>
                  </w:r>
                  <w:r>
                    <w:rPr>
                      <w:rFonts w:ascii="Calibri" w:hAnsi="Calibri"/>
                      <w:color w:val="231F20"/>
                      <w:w w:val="71"/>
                      <w:sz w:val="16"/>
                    </w:rPr>
                    <w:t>Noé </w:t>
                  </w:r>
                  <w:r>
                    <w:rPr>
                      <w:rFonts w:ascii="Calibri" w:hAnsi="Calibri"/>
                      <w:color w:val="231F20"/>
                      <w:w w:val="73"/>
                      <w:sz w:val="16"/>
                    </w:rPr>
                    <w:t>Hernández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2"/>
                      <w:sz w:val="16"/>
                    </w:rPr>
                    <w:t>Valentín</w:t>
                  </w:r>
                  <w:r>
                    <w:rPr>
                      <w:rFonts w:ascii="Calibri" w:hAnsi="Calibri"/>
                      <w:color w:val="231F20"/>
                      <w:w w:val="73"/>
                      <w:sz w:val="16"/>
                    </w:rPr>
                    <w:t>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BECA “NOÉ  HERNÁNDEZ VALENTÍN”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676" w:right="782"/>
      </w:pPr>
      <w:r>
        <w:rPr/>
        <w:pict>
          <v:group style="position:absolute;margin-left:453.987183pt;margin-top:-.067006pt;width:36.450pt;height:17.05pt;mso-position-horizontal-relative:page;mso-position-vertical-relative:paragraph;z-index:61336" coordorigin="9080,-1" coordsize="729,341">
            <v:line style="position:absolute" from="9100,319" to="9411,319" stroked="true" strokeweight="2pt" strokecolor="#231f20">
              <v:stroke dashstyle="dash"/>
            </v:line>
            <v:line style="position:absolute" from="9748,319" to="9748,319" stroked="true" strokeweight="2pt" strokecolor="#231f20"/>
            <v:rect style="position:absolute;left:9411;top:-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Primero</w:t>
      </w:r>
      <w:r>
        <w:rPr>
          <w:color w:val="231F20"/>
          <w:w w:val="85"/>
        </w:rPr>
        <w:t>. Publíquese el presente decreto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676" w:right="782"/>
      </w:pP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El presente decreto entrará en vigor el día de su expedición.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29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decreto,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universitarias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Administración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difundirán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promoverán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beca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“Noé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Hernández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Valentín”,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moda- </w:t>
      </w:r>
      <w:r>
        <w:rPr>
          <w:color w:val="231F20"/>
          <w:w w:val="90"/>
        </w:rPr>
        <w:t>lidades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expida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Becas.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43pt;width:404.05pt;height:61.3pt;mso-position-horizontal-relative:page;mso-position-vertical-relative:paragraph;z-index:6138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27 de junio de 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7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217,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julio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2013,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90"/>
                            <w:sz w:val="20"/>
                          </w:rPr>
                          <w:t>XIV,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27 de junio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footerReference w:type="default" r:id="rId225"/>
          <w:pgSz w:w="9810" w:h="13500"/>
          <w:pgMar w:footer="796" w:header="0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26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6" w:lineRule="auto" w:before="0"/>
        <w:ind w:left="1778" w:right="2703"/>
      </w:pPr>
      <w:r>
        <w:rPr/>
        <w:pict>
          <v:shape style="position:absolute;margin-left:45.641998pt;margin-top:-31.600056pt;width:392.4pt;height:30.15pt;mso-position-horizontal-relative:page;mso-position-vertical-relative:paragraph;z-index:-1085080" type="#_x0000_t202" filled="false" stroked="false">
            <v:textbox inset="0,0,0,0">
              <w:txbxContent>
                <w:p>
                  <w:pPr>
                    <w:pStyle w:val="BodyText"/>
                    <w:spacing w:before="5"/>
                    <w:rPr>
                      <w:sz w:val="16"/>
                    </w:rPr>
                  </w:pPr>
                </w:p>
                <w:p>
                  <w:pPr>
                    <w:spacing w:before="1"/>
                    <w:ind w:left="5157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BECA “VIRGINIA AGUIRRE  ESCAMILLA”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16.372744pt;width:2.050pt;height:62pt;mso-position-horizontal-relative:page;mso-position-vertical-relative:paragraph;z-index:61456" coordorigin="8950,327" coordsize="41,1240">
            <v:line style="position:absolute" from="8970,347" to="8970,1487" stroked="true" strokeweight="2pt" strokecolor="#231f20">
              <v:stroke dashstyle="dash"/>
            </v:line>
            <v:line style="position:absolute" from="8970,1547" to="8970,1547" stroked="true" strokeweight="2pt" strokecolor="#231f20"/>
            <v:line style="position:absolute" from="8970,1547" to="8970,154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1480" from="448.498413pt,11.373444pt" to="448.498413pt,11.373444pt" stroked="true" strokeweight="2pt" strokecolor="#231f20">
            <w10:wrap type="none"/>
          </v:line>
        </w:pict>
      </w:r>
      <w:r>
        <w:rPr/>
        <w:pict>
          <v:shape style="position:absolute;margin-left:450.538177pt;margin-top:19.577042pt;width:18.3pt;height:49.55pt;mso-position-horizontal-relative:page;mso-position-vertical-relative:paragraph;z-index:615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20" w:right="-215" w:firstLine="109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80"/>
                      <w:sz w:val="16"/>
                    </w:rPr>
                    <w:t>Beca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‘‘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Virginia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Aguirre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Escamilla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DECRETO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BECA </w:t>
      </w:r>
      <w:r>
        <w:rPr>
          <w:color w:val="231F20"/>
          <w:w w:val="85"/>
        </w:rPr>
        <w:t>“VIRGINIA AGUIRRE </w:t>
      </w:r>
      <w:r>
        <w:rPr>
          <w:color w:val="231F20"/>
          <w:spacing w:val="3"/>
          <w:w w:val="85"/>
        </w:rPr>
        <w:t> </w:t>
      </w:r>
      <w:r>
        <w:rPr>
          <w:color w:val="231F20"/>
          <w:w w:val="85"/>
        </w:rPr>
        <w:t>ESCAMILLA”</w:t>
      </w:r>
    </w:p>
    <w:p>
      <w:pPr>
        <w:pStyle w:val="BodyText"/>
        <w:spacing w:before="7"/>
        <w:rPr>
          <w:b/>
        </w:rPr>
      </w:pPr>
    </w:p>
    <w:p>
      <w:pPr>
        <w:pStyle w:val="BodyText"/>
        <w:spacing w:line="288" w:lineRule="auto"/>
        <w:ind w:left="196" w:right="1128"/>
        <w:jc w:val="both"/>
      </w:pPr>
      <w:r>
        <w:rPr/>
        <w:pict>
          <v:group style="position:absolute;margin-left:453.987183pt;margin-top:17.863991pt;width:36.450pt;height:17.05pt;mso-position-horizontal-relative:page;mso-position-vertical-relative:paragraph;z-index:61504" coordorigin="9080,357" coordsize="729,341">
            <v:line style="position:absolute" from="9100,677" to="9411,677" stroked="true" strokeweight="2pt" strokecolor="#231f20">
              <v:stroke dashstyle="dash"/>
            </v:line>
            <v:line style="position:absolute" from="9748,677" to="9748,677" stroked="true" strokeweight="2pt" strokecolor="#231f20"/>
            <v:rect style="position:absolute;left:9411;top:35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V;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95"/>
        </w:rPr>
        <w:t>Autónoma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México;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3,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II;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11,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13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27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IV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Estatuto </w:t>
      </w:r>
      <w:r>
        <w:rPr>
          <w:color w:val="231F20"/>
          <w:w w:val="85"/>
        </w:rPr>
        <w:t>Universitario;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y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95" w:right="1128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México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organismo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público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descentralizado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México,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establecida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6"/>
          <w:w w:val="85"/>
        </w:rPr>
        <w:t>ley,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personalidad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jurídica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patrimonio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propios,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dotada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plena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autonomía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concerniente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técnico,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admi- </w:t>
      </w:r>
      <w:r>
        <w:rPr>
          <w:color w:val="231F20"/>
          <w:w w:val="85"/>
        </w:rPr>
        <w:t>nistrativo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económico;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generar,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estudiar,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preservar,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transmitir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extender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cono- </w:t>
      </w:r>
      <w:r>
        <w:rPr>
          <w:color w:val="231F20"/>
          <w:w w:val="90"/>
        </w:rPr>
        <w:t>cimiento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mejores formas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conciencia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humanística, </w:t>
      </w:r>
      <w:r>
        <w:rPr>
          <w:color w:val="231F20"/>
          <w:w w:val="85"/>
        </w:rPr>
        <w:t>nacional, libre, justa 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democrática.</w:t>
      </w:r>
    </w:p>
    <w:p>
      <w:pPr>
        <w:pStyle w:val="BodyText"/>
        <w:spacing w:line="288" w:lineRule="auto" w:before="1"/>
        <w:ind w:left="19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constitucional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autó- </w:t>
      </w:r>
      <w:r>
        <w:rPr>
          <w:color w:val="231F20"/>
          <w:w w:val="90"/>
        </w:rPr>
        <w:t>nomo,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atribuciones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inte- rior,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preceptos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aplicables.</w:t>
      </w:r>
    </w:p>
    <w:p>
      <w:pPr>
        <w:pStyle w:val="BodyText"/>
        <w:spacing w:line="288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reconoce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reconoci- </w:t>
      </w:r>
      <w:r>
        <w:rPr>
          <w:color w:val="231F20"/>
          <w:w w:val="85"/>
        </w:rPr>
        <w:t>mientos, becas y estímulos a que se hagan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acreedores.</w:t>
      </w:r>
    </w:p>
    <w:p>
      <w:pPr>
        <w:pStyle w:val="BodyText"/>
        <w:spacing w:line="288" w:lineRule="auto" w:before="1"/>
        <w:ind w:left="196" w:right="1131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2013-2017,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 </w:t>
      </w:r>
      <w:r>
        <w:rPr>
          <w:color w:val="231F20"/>
          <w:w w:val="85"/>
        </w:rPr>
        <w:t>“Humanismo que Transforma”, propone a la comunidad universitaria enfatizar el carácter humanístico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pública,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íntegros, </w:t>
      </w:r>
      <w:r>
        <w:rPr>
          <w:color w:val="231F20"/>
          <w:w w:val="85"/>
        </w:rPr>
        <w:t>ciudadanos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capaces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abordar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ética,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vida </w:t>
      </w:r>
      <w:r>
        <w:rPr>
          <w:color w:val="231F20"/>
          <w:w w:val="95"/>
        </w:rPr>
        <w:t>social.</w:t>
      </w:r>
    </w:p>
    <w:p>
      <w:pPr>
        <w:pStyle w:val="BodyText"/>
        <w:spacing w:line="288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“Humanismo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Transforma”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constituir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expre- sión,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ideas,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cultivo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cultura;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generadora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co- </w:t>
      </w:r>
      <w:r>
        <w:rPr>
          <w:color w:val="231F20"/>
          <w:w w:val="85"/>
        </w:rPr>
        <w:t>nocimiento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pertinente,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plural;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ciudadanía </w:t>
      </w:r>
      <w:r>
        <w:rPr>
          <w:color w:val="231F20"/>
          <w:w w:val="90"/>
        </w:rPr>
        <w:t>mundial,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invita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descubrir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otros contextos;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sostenible,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paz,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conflictos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preparación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multilingüe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intercultural,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redimensionar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labor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considerando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comuni- </w:t>
      </w:r>
      <w:r>
        <w:rPr>
          <w:color w:val="231F20"/>
          <w:w w:val="90"/>
        </w:rPr>
        <w:t>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inherentes,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pluralidad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patrimonio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priorice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humano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integral.</w:t>
      </w:r>
    </w:p>
    <w:p>
      <w:pPr>
        <w:pStyle w:val="BodyText"/>
        <w:spacing w:line="292" w:lineRule="auto" w:before="5"/>
        <w:ind w:left="196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inscritas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radica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evalúe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correcta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becas,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logre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disminuir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índice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deserción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eleve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eficiencia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terminal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alumnos.</w:t>
      </w:r>
    </w:p>
    <w:p>
      <w:pPr>
        <w:spacing w:after="0" w:line="292" w:lineRule="auto"/>
        <w:jc w:val="both"/>
        <w:sectPr>
          <w:footerReference w:type="default" r:id="rId227"/>
          <w:pgSz w:w="9810" w:h="13500"/>
          <w:pgMar w:footer="796" w:header="0" w:top="800" w:bottom="980" w:left="800" w:right="0"/>
          <w:pgNumType w:start="523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BECA “VIRGINIA AGUIRRE  ESCAMILLA”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994" w:firstLine="360"/>
        <w:jc w:val="both"/>
      </w:pPr>
      <w:r>
        <w:rPr/>
        <w:pict>
          <v:group style="position:absolute;margin-left:40.888802pt;margin-top:19.7314pt;width:2.050pt;height:62pt;mso-position-horizontal-relative:page;mso-position-vertical-relative:paragraph;z-index:61576" coordorigin="818,395" coordsize="41,1240">
            <v:line style="position:absolute" from="838,415" to="838,1554" stroked="true" strokeweight="2pt" strokecolor="#231f20">
              <v:stroke dashstyle="dash"/>
            </v:line>
            <v:line style="position:absolute" from="838,1614" to="838,1614" stroked="true" strokeweight="2pt" strokecolor="#231f20"/>
            <v:line style="position:absolute" from="838,1614" to="838,161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1600" from="41.893501pt,14.732099pt" to="41.893501pt,14.732099pt" stroked="true" strokeweight="2pt" strokecolor="#231f20">
            <w10:wrap type="none"/>
          </v:line>
        </w:pict>
      </w:r>
      <w:r>
        <w:rPr/>
        <w:pict>
          <v:shape style="position:absolute;margin-left:21.930784pt;margin-top:22.935696pt;width:18.3pt;height:49.55pt;mso-position-horizontal-relative:page;mso-position-vertical-relative:paragraph;z-index:616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20" w:right="-215" w:firstLine="109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80"/>
                      <w:sz w:val="16"/>
                    </w:rPr>
                    <w:t>Beca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‘‘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Virginia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Aguirre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Escamilla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vida,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facetas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destacó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actriz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toluqueña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Virginia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Aguirre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Escamilla, 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sobresale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vínculo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manera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brillante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comprometida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desarrolló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laborales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artísticas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2"/>
          <w:w w:val="90"/>
        </w:rPr>
        <w:t>cuarto </w:t>
      </w:r>
      <w:r>
        <w:rPr>
          <w:color w:val="231F20"/>
          <w:w w:val="85"/>
        </w:rPr>
        <w:t>de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siglo.</w:t>
      </w:r>
    </w:p>
    <w:p>
      <w:pPr>
        <w:pStyle w:val="BodyText"/>
        <w:spacing w:line="292" w:lineRule="auto" w:before="1"/>
        <w:ind w:left="1130" w:right="995" w:firstLine="360"/>
        <w:jc w:val="both"/>
      </w:pPr>
      <w:r>
        <w:rPr/>
        <w:pict>
          <v:group style="position:absolute;margin-left:0pt;margin-top:4.757854pt;width:36.450pt;height:17.05pt;mso-position-horizontal-relative:page;mso-position-vertical-relative:paragraph;z-index:61624" coordorigin="0,95" coordsize="729,341">
            <v:line style="position:absolute" from="397,415" to="708,415" stroked="true" strokeweight="2pt" strokecolor="#231f20">
              <v:stroke dashstyle="dash"/>
            </v:line>
            <v:line style="position:absolute" from="60,415" to="60,415" stroked="true" strokeweight="2pt" strokecolor="#231f20"/>
            <v:rect style="position:absolute;left:0;top:9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Nacida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4"/>
          <w:w w:val="90"/>
        </w:rPr>
        <w:t>Toluca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albores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sesenta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pasado,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cursó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ciudad 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básica,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permitieron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inicial </w:t>
      </w:r>
      <w:r>
        <w:rPr>
          <w:color w:val="231F20"/>
          <w:w w:val="85"/>
        </w:rPr>
        <w:t>desempeñarse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labores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diferentes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empresas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zona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industrial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capital. </w:t>
      </w:r>
      <w:r>
        <w:rPr>
          <w:color w:val="231F20"/>
          <w:w w:val="90"/>
        </w:rPr>
        <w:t>Con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habría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licenciada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Filosofía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empezar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Maestría 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Filosofía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Contemporánea,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posgrado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Humanidades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line="292" w:lineRule="auto" w:before="1"/>
        <w:ind w:left="1130" w:right="992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1985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encontraba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laborando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entonces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recién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creado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Departamento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Radio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propia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guionista,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prontamente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ampliaron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locución.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separarse jamás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Máxima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Casa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entidad,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invitada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colaborar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locutora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Radio Mexiquense,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tuvo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cargo,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turno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transmisiones,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durante varios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turno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nocturno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locución.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habría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dejar </w:t>
      </w:r>
      <w:r>
        <w:rPr>
          <w:color w:val="231F20"/>
          <w:w w:val="95"/>
        </w:rPr>
        <w:t>ese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puesto,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noventa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productora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conductora,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junto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sociólogo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José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Luis </w:t>
      </w:r>
      <w:r>
        <w:rPr>
          <w:color w:val="231F20"/>
          <w:w w:val="90"/>
        </w:rPr>
        <w:t>Cardona,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emisión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“Nostalgia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vivido”,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frecuencias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Radio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Mexiquense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amplitud </w:t>
      </w:r>
      <w:r>
        <w:rPr>
          <w:color w:val="231F20"/>
          <w:w w:val="95"/>
        </w:rPr>
        <w:t>modulada.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hecho,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voz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estuvo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vinculada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radiodifusión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cultural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México,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apoyó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Radio,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292" w:lineRule="auto" w:before="1"/>
        <w:ind w:left="1131" w:right="993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comienzos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actual,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incursionó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radiodifusión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privada,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partici- par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“Él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ella”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“Radio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Lobo”,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coconductora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noticiarios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“Al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Día”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“Tribuna </w:t>
      </w:r>
      <w:r>
        <w:rPr>
          <w:color w:val="231F20"/>
          <w:spacing w:val="-3"/>
          <w:w w:val="85"/>
        </w:rPr>
        <w:t>1130”, </w:t>
      </w:r>
      <w:r>
        <w:rPr>
          <w:color w:val="231F20"/>
          <w:w w:val="85"/>
        </w:rPr>
        <w:t>respectivamente, que encabezaba el periodista Guillermo Garduño Ramírez, con quien habría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volver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Radio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Capital.</w:t>
      </w:r>
    </w:p>
    <w:p>
      <w:pPr>
        <w:pStyle w:val="BodyText"/>
        <w:spacing w:line="292" w:lineRule="auto" w:before="1"/>
        <w:ind w:left="1131" w:right="993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Virginia Aguirre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estuvo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Departamento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Radio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Estudios.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1993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recibió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invi- </w:t>
      </w:r>
      <w:r>
        <w:rPr>
          <w:color w:val="231F20"/>
          <w:w w:val="85"/>
        </w:rPr>
        <w:t>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nuestra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Marco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Antonio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Morales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Gómez,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creara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revista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divulgación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nivel,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representara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editoriales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culturales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85"/>
        </w:rPr>
        <w:t>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partir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iniciativa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surgió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revista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Colmena,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Virginia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Aguirre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dirigió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68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núme- </w:t>
      </w:r>
      <w:r>
        <w:rPr>
          <w:color w:val="231F20"/>
          <w:w w:val="90"/>
        </w:rPr>
        <w:t>ros,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1993-2010,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artículos académicos,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ensayos,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literaria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artística,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investigadores,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do- centes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creadores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abierta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participa- </w:t>
      </w:r>
      <w:r>
        <w:rPr>
          <w:color w:val="231F20"/>
          <w:w w:val="85"/>
        </w:rPr>
        <w:t>ción de colaboradores de otras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latitudes.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Fue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revista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exitoso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permitió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trascender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ámbito nacional: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1994,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primeros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números,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Feria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Libro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Guadalajara,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otorgó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Colmena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honorífica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Premio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Arnaldo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Orfila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Reynal 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Edición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género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Revista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Cultural.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Mayor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repercusión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tuvo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siguiente,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Colmena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ganó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premio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Arnaldo Orfila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Reynal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Edición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1995.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motivó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directora,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subsecuentes, mantuviera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esmeros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seguir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editando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revista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aspectos </w:t>
      </w:r>
      <w:r>
        <w:rPr>
          <w:color w:val="231F20"/>
          <w:w w:val="85"/>
        </w:rPr>
        <w:t>formales como en sus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contenidos.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5190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BECA “VIRGINIA AGUIRRE  ESCAMILLA”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29" w:firstLine="360"/>
        <w:jc w:val="both"/>
      </w:pPr>
      <w:r>
        <w:rPr/>
        <w:pict>
          <v:group style="position:absolute;margin-left:447.498413pt;margin-top:19.734499pt;width:2.050pt;height:62pt;mso-position-horizontal-relative:page;mso-position-vertical-relative:paragraph;z-index:61696" coordorigin="8950,395" coordsize="41,1240">
            <v:line style="position:absolute" from="8970,415" to="8970,1555" stroked="true" strokeweight="2pt" strokecolor="#231f20">
              <v:stroke dashstyle="dash"/>
            </v:line>
            <v:line style="position:absolute" from="8970,1615" to="8970,1615" stroked="true" strokeweight="2pt" strokecolor="#231f20"/>
            <v:line style="position:absolute" from="8970,1614" to="8970,161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1720" from="448.498413pt,14.735199pt" to="448.498413pt,14.735199pt" stroked="true" strokeweight="2pt" strokecolor="#231f20">
            <w10:wrap type="none"/>
          </v:line>
        </w:pict>
      </w:r>
      <w:r>
        <w:rPr/>
        <w:pict>
          <v:shape style="position:absolute;margin-left:450.538177pt;margin-top:22.938797pt;width:18.3pt;height:49.55pt;mso-position-horizontal-relative:page;mso-position-vertical-relative:paragraph;z-index:617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20" w:right="-215" w:firstLine="109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80"/>
                      <w:sz w:val="16"/>
                    </w:rPr>
                    <w:t>Beca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‘‘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Virginia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Aguirre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Escamilla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Sin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trayectoria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singular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igualmente,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pertenencia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 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ubica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actriz.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Formó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Teatro,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dirigía otro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notable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Casa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Esvón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Gamaliel,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pero </w:t>
      </w:r>
      <w:r>
        <w:rPr>
          <w:color w:val="231F20"/>
          <w:w w:val="85"/>
        </w:rPr>
        <w:t>también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participó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puestas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escena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agrupaciones.</w:t>
      </w:r>
    </w:p>
    <w:p>
      <w:pPr>
        <w:pStyle w:val="BodyText"/>
        <w:spacing w:line="297" w:lineRule="auto"/>
        <w:ind w:left="115" w:right="1128" w:firstLine="360"/>
        <w:jc w:val="both"/>
      </w:pPr>
      <w:r>
        <w:rPr/>
        <w:pict>
          <v:group style="position:absolute;margin-left:453.987183pt;margin-top:3.890481pt;width:36.450pt;height:17.05pt;mso-position-horizontal-relative:page;mso-position-vertical-relative:paragraph;z-index:61744" coordorigin="9080,78" coordsize="729,341">
            <v:line style="position:absolute" from="9100,398" to="9411,398" stroked="true" strokeweight="2pt" strokecolor="#231f20">
              <v:stroke dashstyle="dash"/>
            </v:line>
            <v:line style="position:absolute" from="9748,398" to="9748,398" stroked="true" strokeweight="2pt" strokecolor="#231f20"/>
            <v:rect style="position:absolute;left:9411;top:7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Desde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joven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actuó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dramaturgos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mexicanos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latinoamericanos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montadas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Compañía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Teatro. </w:t>
      </w:r>
      <w:r>
        <w:rPr>
          <w:color w:val="231F20"/>
          <w:w w:val="85"/>
        </w:rPr>
        <w:t>Destacan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actuaciones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obras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“La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señora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balcón” 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Elena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Garro;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“Una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Raymunda”,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Delfina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Careaga;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“Crónica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desayuno”,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Jesús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Gonzá- </w:t>
      </w:r>
      <w:r>
        <w:rPr>
          <w:color w:val="231F20"/>
          <w:w w:val="90"/>
        </w:rPr>
        <w:t>lez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Dávila,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“El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divino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Narciso”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“Este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amoroso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tormento”,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montada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motivo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 tricentenario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luctuoso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Juana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Cruz,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1995.</w:t>
      </w:r>
    </w:p>
    <w:p>
      <w:pPr>
        <w:pStyle w:val="BodyText"/>
        <w:spacing w:line="297" w:lineRule="auto"/>
        <w:ind w:left="116" w:right="1128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julio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2010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recibió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trayectoria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artística,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coloquio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organi- zado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dedicado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dramaturgas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mexicanas.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año,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rector Eduardo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Gasca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Pliego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entregó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haber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apoyado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espectáculo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teatral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“El </w:t>
      </w:r>
      <w:r>
        <w:rPr>
          <w:color w:val="231F20"/>
          <w:w w:val="85"/>
        </w:rPr>
        <w:t>fandango de 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muertos”.</w:t>
      </w:r>
    </w:p>
    <w:p>
      <w:pPr>
        <w:pStyle w:val="BodyText"/>
        <w:spacing w:line="297" w:lineRule="auto"/>
        <w:ind w:left="116" w:right="1130" w:firstLine="360"/>
        <w:jc w:val="both"/>
      </w:pPr>
      <w:r>
        <w:rPr>
          <w:color w:val="231F20"/>
          <w:w w:val="85"/>
        </w:rPr>
        <w:t>Luego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prolongada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temporada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problemas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salud,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Virginia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Aguirre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Escamilla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falleció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 </w:t>
      </w:r>
      <w:r>
        <w:rPr>
          <w:color w:val="231F20"/>
          <w:w w:val="90"/>
        </w:rPr>
        <w:t>15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2010.</w:t>
      </w:r>
    </w:p>
    <w:p>
      <w:pPr>
        <w:pStyle w:val="BodyText"/>
        <w:spacing w:line="297" w:lineRule="auto"/>
        <w:ind w:left="11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México señala: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“El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analizará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sometan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acuerdo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demandas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modalida- 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considere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convenientes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señaladas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presen- </w:t>
      </w:r>
      <w:r>
        <w:rPr>
          <w:color w:val="231F20"/>
          <w:w w:val="85"/>
        </w:rPr>
        <w:t>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reglamento”.</w:t>
      </w:r>
    </w:p>
    <w:p>
      <w:pPr>
        <w:pStyle w:val="BodyText"/>
        <w:spacing w:line="297" w:lineRule="auto"/>
        <w:ind w:left="116" w:right="1130" w:firstLine="360"/>
        <w:jc w:val="right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Becas,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12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aprobó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unanimidad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votos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creación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beca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“Virginia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Aguirre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Escamilla”.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México,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sesión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ordinaria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27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presentó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incorporar</w:t>
      </w:r>
    </w:p>
    <w:p>
      <w:pPr>
        <w:pStyle w:val="BodyText"/>
        <w:ind w:left="116" w:right="34"/>
      </w:pPr>
      <w:r>
        <w:rPr>
          <w:color w:val="231F20"/>
          <w:w w:val="85"/>
        </w:rPr>
        <w:t>la beca “Virginia Aguirre Escamilla”.</w:t>
      </w:r>
    </w:p>
    <w:p>
      <w:pPr>
        <w:pStyle w:val="BodyText"/>
        <w:spacing w:line="297" w:lineRule="auto" w:before="54"/>
        <w:ind w:left="116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implicaciones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académicas,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culturales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“Virginia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Aguirre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Escamilla” </w:t>
      </w:r>
      <w:r>
        <w:rPr>
          <w:color w:val="231F20"/>
          <w:w w:val="85"/>
        </w:rPr>
        <w:t>resultan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relevantes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fortalecimiento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impulsar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formación literaria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periodística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participen 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certámenes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literarios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periodísticos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line="297" w:lineRule="auto"/>
        <w:ind w:left="116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virtud,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</w:pPr>
    </w:p>
    <w:p>
      <w:pPr>
        <w:pStyle w:val="Heading3"/>
        <w:spacing w:line="307" w:lineRule="auto" w:before="149"/>
        <w:ind w:left="2479" w:right="3090" w:hanging="385"/>
        <w:jc w:val="left"/>
      </w:pPr>
      <w:r>
        <w:rPr>
          <w:color w:val="231F20"/>
          <w:w w:val="85"/>
        </w:rPr>
        <w:t>DECRETO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CREA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BECA </w:t>
      </w:r>
      <w:r>
        <w:rPr>
          <w:color w:val="231F20"/>
          <w:w w:val="80"/>
        </w:rPr>
        <w:t>“VIRGINIA AGUIRRE </w:t>
      </w:r>
      <w:r>
        <w:rPr>
          <w:color w:val="231F20"/>
          <w:spacing w:val="8"/>
          <w:w w:val="80"/>
        </w:rPr>
        <w:t> </w:t>
      </w:r>
      <w:r>
        <w:rPr>
          <w:color w:val="231F20"/>
          <w:w w:val="80"/>
        </w:rPr>
        <w:t>ESCAMILLA”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Único.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“Virginia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Aguirre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Escamilla”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literaria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 periodística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participen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certá- </w:t>
      </w:r>
      <w:r>
        <w:rPr>
          <w:color w:val="231F20"/>
          <w:w w:val="85"/>
        </w:rPr>
        <w:t>menes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literarios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periodísticos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BECA “VIRGINIA AGUIRRE  ESCAMILLA”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058" w:right="924"/>
      </w:pPr>
      <w:r>
        <w:rPr/>
        <w:pict>
          <v:group style="position:absolute;margin-left:40.888802pt;margin-top:19.759682pt;width:2.050pt;height:62pt;mso-position-horizontal-relative:page;mso-position-vertical-relative:paragraph;z-index:61816" coordorigin="818,395" coordsize="41,1240">
            <v:line style="position:absolute" from="838,415" to="838,1555" stroked="true" strokeweight="2pt" strokecolor="#231f20">
              <v:stroke dashstyle="dash"/>
            </v:line>
            <v:line style="position:absolute" from="838,1615" to="838,1615" stroked="true" strokeweight="2pt" strokecolor="#231f20"/>
            <v:line style="position:absolute" from="838,1615" to="838,161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1840" from="41.893501pt,14.760383pt" to="41.893501pt,14.760383pt" stroked="true" strokeweight="2pt" strokecolor="#231f20">
            <w10:wrap type="none"/>
          </v:line>
        </w:pict>
      </w:r>
      <w:r>
        <w:rPr/>
        <w:pict>
          <v:shape style="position:absolute;margin-left:21.930784pt;margin-top:22.96398pt;width:18.3pt;height:49.55pt;mso-position-horizontal-relative:page;mso-position-vertical-relative:paragraph;z-index:618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20" w:right="-215" w:firstLine="109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80"/>
                      <w:sz w:val="16"/>
                    </w:rPr>
                    <w:t>Beca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‘‘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Virginia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Aguirre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Escamilla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1491" w:right="298"/>
      </w:pPr>
      <w:r>
        <w:rPr>
          <w:b/>
          <w:color w:val="939598"/>
          <w:w w:val="85"/>
        </w:rPr>
        <w:t>Primero</w:t>
      </w:r>
      <w:r>
        <w:rPr>
          <w:color w:val="231F20"/>
          <w:w w:val="85"/>
        </w:rPr>
        <w:t>. Publíquese el presente decreto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1491" w:right="298"/>
      </w:pPr>
      <w:r>
        <w:rPr/>
        <w:pict>
          <v:group style="position:absolute;margin-left:0pt;margin-top:12.188201pt;width:36.450pt;height:17.05pt;mso-position-horizontal-relative:page;mso-position-vertical-relative:paragraph;z-index:61864" coordorigin="0,244" coordsize="729,341">
            <v:line style="position:absolute" from="397,564" to="708,564" stroked="true" strokeweight="2pt" strokecolor="#231f20">
              <v:stroke dashstyle="dash"/>
            </v:line>
            <v:line style="position:absolute" from="60,564" to="60,564" stroked="true" strokeweight="2pt" strokecolor="#231f20"/>
            <v:rect style="position:absolute;left:0;top:24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El presente decreto entrará en vigor el día de su expedición.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decreto,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universitarias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Administración Universitaria difundirán y promoverán la beca “Virginia Aguirre Escamilla”, bajo las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mo- dalidades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expida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Becas.</w:t>
      </w:r>
    </w:p>
    <w:p>
      <w:pPr>
        <w:pStyle w:val="BodyText"/>
      </w:pPr>
    </w:p>
    <w:p>
      <w:pPr>
        <w:pStyle w:val="Heading3"/>
        <w:spacing w:line="645" w:lineRule="auto" w:before="152"/>
        <w:ind w:left="2504" w:right="2367"/>
      </w:pPr>
      <w:r>
        <w:rPr/>
        <w:pict>
          <v:shape style="position:absolute;margin-left:46.551201pt;margin-top:71.070343pt;width:404.05pt;height:61.3pt;mso-position-horizontal-relative:page;mso-position-vertical-relative:paragraph;z-index:619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27 de junio de 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7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217,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julio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2013,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90"/>
                            <w:sz w:val="20"/>
                          </w:rPr>
                          <w:t>XIV,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27 de junio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ind w:left="112"/>
      </w:pPr>
      <w:r>
        <w:rPr/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  <w:ind w:right="1715"/>
      </w:pPr>
      <w:r>
        <w:rPr/>
        <w:pict>
          <v:shape style="position:absolute;margin-left:45.620998pt;margin-top:-32.265057pt;width:392.4pt;height:30.15pt;mso-position-horizontal-relative:page;mso-position-vertical-relative:paragraph;z-index:-1084552" type="#_x0000_t202" filled="false" stroked="false">
            <v:textbox inset="0,0,0,0">
              <w:txbxContent>
                <w:p>
                  <w:pPr>
                    <w:pStyle w:val="BodyText"/>
                    <w:rPr>
                      <w:i/>
                      <w:sz w:val="22"/>
                    </w:rPr>
                  </w:pPr>
                </w:p>
                <w:p>
                  <w:pPr>
                    <w:spacing w:before="0"/>
                    <w:ind w:left="4139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BECA DEL CONOCIMIENTO “JOSÉ YURRIETA  VALDÉS”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 POR EL QUE SE DENOMINA</w:t>
      </w:r>
    </w:p>
    <w:p>
      <w:pPr>
        <w:spacing w:before="50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85"/>
          <w:sz w:val="24"/>
        </w:rPr>
        <w:t>LA BECA DEL CONOCIMIENTO “JOSÉ YURRIETA  VALDÉS”</w:t>
      </w:r>
    </w:p>
    <w:p>
      <w:pPr>
        <w:pStyle w:val="BodyText"/>
        <w:rPr>
          <w:b/>
          <w:sz w:val="25"/>
        </w:rPr>
      </w:pPr>
    </w:p>
    <w:p>
      <w:pPr>
        <w:pStyle w:val="BodyText"/>
        <w:spacing w:line="297" w:lineRule="auto"/>
        <w:ind w:left="196" w:right="1128"/>
        <w:jc w:val="both"/>
      </w:pPr>
      <w:r>
        <w:rPr/>
        <w:pict>
          <v:group style="position:absolute;margin-left:447.498413pt;margin-top:5.619191pt;width:2.050pt;height:62pt;mso-position-horizontal-relative:page;mso-position-vertical-relative:paragraph;z-index:61984" coordorigin="8950,112" coordsize="41,1240">
            <v:line style="position:absolute" from="8970,132" to="8970,1272" stroked="true" strokeweight="2pt" strokecolor="#231f20">
              <v:stroke dashstyle="dash"/>
            </v:line>
            <v:line style="position:absolute" from="8970,1332" to="8970,1332" stroked="true" strokeweight="2pt" strokecolor="#231f20"/>
            <v:line style="position:absolute" from="8970,1332" to="8970,133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2008" from="448.498413pt,.619891pt" to="448.498413pt,.619891pt" stroked="true" strokeweight="2pt" strokecolor="#231f20">
            <w10:wrap type="none"/>
          </v:line>
        </w:pict>
      </w:r>
      <w:r>
        <w:rPr/>
        <w:pict>
          <v:group style="position:absolute;margin-left:453.987183pt;margin-top:50.58699pt;width:36.450pt;height:17.05pt;mso-position-horizontal-relative:page;mso-position-vertical-relative:paragraph;z-index:62032" coordorigin="9080,1012" coordsize="729,341">
            <v:line style="position:absolute" from="9100,1332" to="9411,1332" stroked="true" strokeweight="2pt" strokecolor="#231f20">
              <v:stroke dashstyle="dash"/>
            </v:line>
            <v:line style="position:absolute" from="9748,1332" to="9748,1332" stroked="true" strokeweight="2pt" strokecolor="#231f20"/>
            <v:rect style="position:absolute;left:9411;top:101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3.090288pt;width:17pt;height:61pt;mso-position-horizontal-relative:page;mso-position-vertical-relative:paragraph;z-index:620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Beca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del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conocimiento </w:t>
                  </w:r>
                  <w:r>
                    <w:rPr>
                      <w:rFonts w:ascii="Calibri" w:hAnsi="Calibri"/>
                      <w:color w:val="231F20"/>
                      <w:w w:val="96"/>
                      <w:sz w:val="14"/>
                    </w:rPr>
                    <w:t>‘‘José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Yurrieta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Valdés’’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</w:t>
      </w:r>
      <w:r>
        <w:rPr>
          <w:color w:val="231F20"/>
          <w:spacing w:val="-3"/>
          <w:w w:val="90"/>
        </w:rPr>
        <w:t>mento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fracciones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III,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VIII;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3°,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fracciones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III,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2°,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3°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Bis,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II;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7"/>
          <w:w w:val="90"/>
        </w:rPr>
        <w:t>11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México;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</w:p>
    <w:p>
      <w:pPr>
        <w:pStyle w:val="BodyText"/>
      </w:pPr>
    </w:p>
    <w:p>
      <w:pPr>
        <w:pStyle w:val="Heading3"/>
        <w:spacing w:before="154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ListParagraph"/>
        <w:numPr>
          <w:ilvl w:val="0"/>
          <w:numId w:val="402"/>
        </w:numPr>
        <w:tabs>
          <w:tab w:pos="758" w:val="left" w:leader="none"/>
        </w:tabs>
        <w:spacing w:line="297" w:lineRule="auto" w:before="0" w:after="0"/>
        <w:ind w:left="195" w:right="1129" w:firstLine="361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constitucional autónomo,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personalidad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jurídica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patrimonio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propios;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dotada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plena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autonomía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régimen interior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concerniente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aspectos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técnico,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gobierno,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administrativo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eco- </w:t>
      </w:r>
      <w:r>
        <w:rPr>
          <w:color w:val="231F20"/>
          <w:w w:val="85"/>
          <w:sz w:val="20"/>
        </w:rPr>
        <w:t>nómico,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reconocido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5°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párrafo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noveno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Constitución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Política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Libre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Sobe- </w:t>
      </w:r>
      <w:r>
        <w:rPr>
          <w:color w:val="231F20"/>
          <w:spacing w:val="-3"/>
          <w:w w:val="85"/>
          <w:sz w:val="20"/>
        </w:rPr>
        <w:t>rano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México,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cuenta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atribuciones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expedir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normas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disposiciones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necesarias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régimen </w:t>
      </w:r>
      <w:r>
        <w:rPr>
          <w:color w:val="231F20"/>
          <w:w w:val="90"/>
          <w:sz w:val="20"/>
        </w:rPr>
        <w:t>interior,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dispuesto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preceptos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aplicables.</w:t>
      </w:r>
    </w:p>
    <w:p>
      <w:pPr>
        <w:pStyle w:val="ListParagraph"/>
        <w:numPr>
          <w:ilvl w:val="0"/>
          <w:numId w:val="402"/>
        </w:numPr>
        <w:tabs>
          <w:tab w:pos="736" w:val="left" w:leader="none"/>
        </w:tabs>
        <w:spacing w:line="297" w:lineRule="auto" w:before="2" w:after="0"/>
        <w:ind w:left="196" w:right="1128" w:firstLine="360"/>
        <w:jc w:val="both"/>
        <w:rPr>
          <w:sz w:val="20"/>
        </w:rPr>
      </w:pPr>
      <w:r>
        <w:rPr>
          <w:color w:val="231F20"/>
          <w:spacing w:val="-4"/>
          <w:w w:val="85"/>
          <w:sz w:val="20"/>
        </w:rPr>
        <w:t>Que </w:t>
      </w:r>
      <w:r>
        <w:rPr>
          <w:color w:val="231F20"/>
          <w:spacing w:val="-3"/>
          <w:w w:val="85"/>
          <w:sz w:val="20"/>
        </w:rPr>
        <w:t>la </w:t>
      </w:r>
      <w:r>
        <w:rPr>
          <w:color w:val="231F20"/>
          <w:spacing w:val="-5"/>
          <w:w w:val="85"/>
          <w:sz w:val="20"/>
        </w:rPr>
        <w:t>Administración Universitaria 2013­2017, </w:t>
      </w:r>
      <w:r>
        <w:rPr>
          <w:color w:val="231F20"/>
          <w:w w:val="85"/>
          <w:sz w:val="20"/>
        </w:rPr>
        <w:t>a </w:t>
      </w:r>
      <w:r>
        <w:rPr>
          <w:color w:val="231F20"/>
          <w:spacing w:val="-5"/>
          <w:w w:val="85"/>
          <w:sz w:val="20"/>
        </w:rPr>
        <w:t>través </w:t>
      </w:r>
      <w:r>
        <w:rPr>
          <w:color w:val="231F20"/>
          <w:spacing w:val="-4"/>
          <w:w w:val="85"/>
          <w:sz w:val="20"/>
        </w:rPr>
        <w:t>del </w:t>
      </w:r>
      <w:r>
        <w:rPr>
          <w:color w:val="231F20"/>
          <w:spacing w:val="-5"/>
          <w:w w:val="85"/>
          <w:sz w:val="20"/>
        </w:rPr>
        <w:t>proyecto “Humanismo </w:t>
      </w:r>
      <w:r>
        <w:rPr>
          <w:color w:val="231F20"/>
          <w:spacing w:val="-4"/>
          <w:w w:val="85"/>
          <w:sz w:val="20"/>
        </w:rPr>
        <w:t>que </w:t>
      </w:r>
      <w:r>
        <w:rPr>
          <w:color w:val="231F20"/>
          <w:spacing w:val="-6"/>
          <w:w w:val="85"/>
          <w:sz w:val="20"/>
        </w:rPr>
        <w:t>Transforma”, </w:t>
      </w:r>
      <w:r>
        <w:rPr>
          <w:color w:val="231F20"/>
          <w:w w:val="90"/>
          <w:sz w:val="20"/>
        </w:rPr>
        <w:t>propone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enfatizar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humanístico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pública,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orientada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seres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humanos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íntegros,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ciudadanos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capa- </w:t>
      </w:r>
      <w:r>
        <w:rPr>
          <w:color w:val="231F20"/>
          <w:w w:val="90"/>
          <w:sz w:val="20"/>
        </w:rPr>
        <w:t>ces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abordar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responsabilidad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ética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transformación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vida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social.</w:t>
      </w:r>
    </w:p>
    <w:p>
      <w:pPr>
        <w:pStyle w:val="ListParagraph"/>
        <w:numPr>
          <w:ilvl w:val="0"/>
          <w:numId w:val="402"/>
        </w:numPr>
        <w:tabs>
          <w:tab w:pos="735" w:val="left" w:leader="none"/>
        </w:tabs>
        <w:spacing w:line="297" w:lineRule="auto" w:before="2" w:after="0"/>
        <w:ind w:left="196" w:right="1128" w:firstLine="360"/>
        <w:jc w:val="both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Plan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Rector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Desarrollo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Institucional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2013-2017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contempla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objetivos </w:t>
      </w:r>
      <w:r>
        <w:rPr>
          <w:i/>
          <w:color w:val="231F20"/>
          <w:w w:val="90"/>
          <w:sz w:val="20"/>
        </w:rPr>
        <w:t>contribuir</w:t>
      </w:r>
      <w:r>
        <w:rPr>
          <w:i/>
          <w:color w:val="231F20"/>
          <w:spacing w:val="-2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al</w:t>
      </w:r>
      <w:r>
        <w:rPr>
          <w:i/>
          <w:color w:val="231F20"/>
          <w:spacing w:val="-2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desarrollo</w:t>
      </w:r>
      <w:r>
        <w:rPr>
          <w:i/>
          <w:color w:val="231F20"/>
          <w:spacing w:val="-2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de</w:t>
      </w:r>
      <w:r>
        <w:rPr>
          <w:i/>
          <w:color w:val="231F20"/>
          <w:spacing w:val="-2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los</w:t>
      </w:r>
      <w:r>
        <w:rPr>
          <w:i/>
          <w:color w:val="231F20"/>
          <w:spacing w:val="-2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universitarios</w:t>
      </w:r>
      <w:r>
        <w:rPr>
          <w:i/>
          <w:color w:val="231F20"/>
          <w:spacing w:val="-2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en</w:t>
      </w:r>
      <w:r>
        <w:rPr>
          <w:i/>
          <w:color w:val="231F20"/>
          <w:spacing w:val="-2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un</w:t>
      </w:r>
      <w:r>
        <w:rPr>
          <w:i/>
          <w:color w:val="231F20"/>
          <w:spacing w:val="-2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marco</w:t>
      </w:r>
      <w:r>
        <w:rPr>
          <w:i/>
          <w:color w:val="231F20"/>
          <w:spacing w:val="-2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de</w:t>
      </w:r>
      <w:r>
        <w:rPr>
          <w:i/>
          <w:color w:val="231F20"/>
          <w:spacing w:val="-2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equidad</w:t>
      </w:r>
      <w:r>
        <w:rPr>
          <w:i/>
          <w:color w:val="231F20"/>
          <w:spacing w:val="-2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de</w:t>
      </w:r>
      <w:r>
        <w:rPr>
          <w:i/>
          <w:color w:val="231F20"/>
          <w:spacing w:val="-2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oportunidades,</w:t>
      </w:r>
      <w:r>
        <w:rPr>
          <w:i/>
          <w:color w:val="231F20"/>
          <w:spacing w:val="-2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con</w:t>
      </w:r>
      <w:r>
        <w:rPr>
          <w:i/>
          <w:color w:val="231F20"/>
          <w:spacing w:val="-2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una</w:t>
      </w:r>
      <w:r>
        <w:rPr>
          <w:i/>
          <w:color w:val="231F20"/>
          <w:spacing w:val="-2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pers- </w:t>
      </w:r>
      <w:r>
        <w:rPr>
          <w:i/>
          <w:color w:val="231F20"/>
          <w:w w:val="90"/>
          <w:sz w:val="20"/>
        </w:rPr>
        <w:t>pectiva</w:t>
      </w:r>
      <w:r>
        <w:rPr>
          <w:i/>
          <w:color w:val="231F20"/>
          <w:spacing w:val="-1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humanista</w:t>
      </w:r>
      <w:r>
        <w:rPr>
          <w:i/>
          <w:color w:val="231F20"/>
          <w:spacing w:val="-1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y</w:t>
      </w:r>
      <w:r>
        <w:rPr>
          <w:i/>
          <w:color w:val="231F20"/>
          <w:spacing w:val="-1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global</w:t>
      </w:r>
      <w:r>
        <w:rPr>
          <w:i/>
          <w:color w:val="231F20"/>
          <w:spacing w:val="-1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que</w:t>
      </w:r>
      <w:r>
        <w:rPr>
          <w:i/>
          <w:color w:val="231F20"/>
          <w:spacing w:val="-1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fomente</w:t>
      </w:r>
      <w:r>
        <w:rPr>
          <w:i/>
          <w:color w:val="231F20"/>
          <w:spacing w:val="-1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su</w:t>
      </w:r>
      <w:r>
        <w:rPr>
          <w:i/>
          <w:color w:val="231F20"/>
          <w:spacing w:val="-1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espíritu</w:t>
      </w:r>
      <w:r>
        <w:rPr>
          <w:i/>
          <w:color w:val="231F20"/>
          <w:spacing w:val="-1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emprendedor</w:t>
      </w:r>
      <w:r>
        <w:rPr>
          <w:i/>
          <w:color w:val="231F20"/>
          <w:spacing w:val="-1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y</w:t>
      </w:r>
      <w:r>
        <w:rPr>
          <w:i/>
          <w:color w:val="231F20"/>
          <w:spacing w:val="-1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los</w:t>
      </w:r>
      <w:r>
        <w:rPr>
          <w:i/>
          <w:color w:val="231F20"/>
          <w:spacing w:val="-1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prepare</w:t>
      </w:r>
      <w:r>
        <w:rPr>
          <w:i/>
          <w:color w:val="231F20"/>
          <w:spacing w:val="-1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para</w:t>
      </w:r>
      <w:r>
        <w:rPr>
          <w:i/>
          <w:color w:val="231F20"/>
          <w:spacing w:val="-1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insertarse</w:t>
      </w:r>
      <w:r>
        <w:rPr>
          <w:i/>
          <w:color w:val="231F20"/>
          <w:spacing w:val="-1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en</w:t>
      </w:r>
      <w:r>
        <w:rPr>
          <w:i/>
          <w:color w:val="231F20"/>
          <w:spacing w:val="-19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el ámbito</w:t>
      </w:r>
      <w:r>
        <w:rPr>
          <w:i/>
          <w:color w:val="231F20"/>
          <w:spacing w:val="-24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laboral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cuya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orientación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largo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operar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becas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permita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incidir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positiva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aspectos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permanencia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escolar,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índices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eficiencia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terminal,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desem- peño académico y 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titulación.</w:t>
      </w:r>
    </w:p>
    <w:p>
      <w:pPr>
        <w:pStyle w:val="ListParagraph"/>
        <w:numPr>
          <w:ilvl w:val="0"/>
          <w:numId w:val="402"/>
        </w:numPr>
        <w:tabs>
          <w:tab w:pos="766" w:val="left" w:leader="none"/>
        </w:tabs>
        <w:spacing w:line="297" w:lineRule="auto" w:before="2" w:after="0"/>
        <w:ind w:left="196" w:right="1128" w:firstLine="36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Becas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aprobado mediante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Decreto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H.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sesión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ordinaria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28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abril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2010,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esta- </w:t>
      </w:r>
      <w:r>
        <w:rPr>
          <w:color w:val="231F20"/>
          <w:w w:val="85"/>
          <w:sz w:val="20"/>
        </w:rPr>
        <w:t>blece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diversas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modalidades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beca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poseen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finalidad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coadyuvar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ingreso,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permanencia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promoción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medio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alumnos,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destaca la</w:t>
      </w:r>
      <w:r>
        <w:rPr>
          <w:color w:val="231F20"/>
          <w:spacing w:val="-16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Beca</w:t>
      </w:r>
      <w:r>
        <w:rPr>
          <w:i/>
          <w:color w:val="231F20"/>
          <w:spacing w:val="-16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del</w:t>
      </w:r>
      <w:r>
        <w:rPr>
          <w:i/>
          <w:color w:val="231F20"/>
          <w:spacing w:val="-16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conocimiento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otorga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destacados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como </w:t>
      </w:r>
      <w:r>
        <w:rPr>
          <w:color w:val="231F20"/>
          <w:w w:val="85"/>
          <w:sz w:val="20"/>
        </w:rPr>
        <w:t>reconocimiento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trayectoria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estímulo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proyección.</w:t>
      </w:r>
    </w:p>
    <w:p>
      <w:pPr>
        <w:pStyle w:val="ListParagraph"/>
        <w:numPr>
          <w:ilvl w:val="0"/>
          <w:numId w:val="402"/>
        </w:numPr>
        <w:tabs>
          <w:tab w:pos="765" w:val="left" w:leader="none"/>
        </w:tabs>
        <w:spacing w:line="297" w:lineRule="auto" w:before="2" w:after="0"/>
        <w:ind w:left="196" w:right="1129" w:firstLine="360"/>
        <w:jc w:val="both"/>
        <w:rPr>
          <w:i/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Beca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del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conocimiento</w:t>
      </w:r>
      <w:r>
        <w:rPr>
          <w:i/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desde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concepción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entraña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perspectiva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excelencia, </w:t>
      </w:r>
      <w:r>
        <w:rPr>
          <w:color w:val="231F20"/>
          <w:w w:val="85"/>
          <w:sz w:val="20"/>
        </w:rPr>
        <w:t>misma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históricamente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distingue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egresados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Estado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motivo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estima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necesaria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adición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elemento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distintivo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sume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 consolidación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identidad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propio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tiempo,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honre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reconozca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pilares </w:t>
      </w:r>
      <w:r>
        <w:rPr>
          <w:color w:val="231F20"/>
          <w:w w:val="85"/>
          <w:sz w:val="20"/>
        </w:rPr>
        <w:t>cognoscentes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Alma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Máter,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institutense</w:t>
      </w:r>
      <w:r>
        <w:rPr>
          <w:color w:val="231F20"/>
          <w:spacing w:val="-5"/>
          <w:w w:val="85"/>
          <w:sz w:val="20"/>
        </w:rPr>
        <w:t> </w:t>
      </w:r>
      <w:r>
        <w:rPr>
          <w:i/>
          <w:color w:val="231F20"/>
          <w:w w:val="85"/>
          <w:sz w:val="20"/>
        </w:rPr>
        <w:t>José</w:t>
      </w:r>
      <w:r>
        <w:rPr>
          <w:i/>
          <w:color w:val="231F20"/>
          <w:spacing w:val="-10"/>
          <w:w w:val="85"/>
          <w:sz w:val="20"/>
        </w:rPr>
        <w:t> </w:t>
      </w:r>
      <w:r>
        <w:rPr>
          <w:i/>
          <w:color w:val="231F20"/>
          <w:w w:val="85"/>
          <w:sz w:val="20"/>
        </w:rPr>
        <w:t>Yurrieta</w:t>
      </w:r>
      <w:r>
        <w:rPr>
          <w:i/>
          <w:color w:val="231F20"/>
          <w:spacing w:val="-6"/>
          <w:w w:val="85"/>
          <w:sz w:val="20"/>
        </w:rPr>
        <w:t> </w:t>
      </w:r>
      <w:r>
        <w:rPr>
          <w:i/>
          <w:color w:val="231F20"/>
          <w:spacing w:val="-3"/>
          <w:w w:val="85"/>
          <w:sz w:val="20"/>
        </w:rPr>
        <w:t>Valdés.</w:t>
      </w:r>
    </w:p>
    <w:p>
      <w:pPr>
        <w:spacing w:after="0" w:line="297" w:lineRule="auto"/>
        <w:jc w:val="both"/>
        <w:rPr>
          <w:sz w:val="20"/>
        </w:rPr>
        <w:sectPr>
          <w:pgSz w:w="9810" w:h="13500"/>
          <w:pgMar w:header="0" w:footer="796" w:top="740" w:bottom="980" w:left="80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BECA DEL CONOCIMIENTO “JOSÉ YURRIETA  VALDÉS”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402"/>
        </w:numPr>
        <w:tabs>
          <w:tab w:pos="1673" w:val="left" w:leader="none"/>
        </w:tabs>
        <w:spacing w:line="292" w:lineRule="auto" w:before="80" w:after="0"/>
        <w:ind w:left="1130" w:right="994" w:firstLine="361"/>
        <w:jc w:val="both"/>
        <w:rPr>
          <w:sz w:val="20"/>
        </w:rPr>
      </w:pPr>
      <w:r>
        <w:rPr/>
        <w:pict>
          <v:group style="position:absolute;margin-left:40.888802pt;margin-top:53.4538pt;width:2.050pt;height:62pt;mso-position-horizontal-relative:page;mso-position-vertical-relative:paragraph;z-index:62104" coordorigin="818,1069" coordsize="41,1240">
            <v:line style="position:absolute" from="838,1089" to="838,2229" stroked="true" strokeweight="2pt" strokecolor="#231f20">
              <v:stroke dashstyle="dash"/>
            </v:line>
            <v:line style="position:absolute" from="838,2289" to="838,2289" stroked="true" strokeweight="2pt" strokecolor="#231f20"/>
            <v:line style="position:absolute" from="838,2288" to="838,228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2128" from="41.893501pt,48.454498pt" to="41.893501pt,48.454498pt" stroked="true" strokeweight="2pt" strokecolor="#231f20">
            <w10:wrap type="none"/>
          </v:line>
        </w:pict>
      </w:r>
      <w:r>
        <w:rPr/>
        <w:pict>
          <v:shape style="position:absolute;margin-left:23.053997pt;margin-top:50.924896pt;width:17.05pt;height:61pt;mso-position-horizontal-relative:page;mso-position-vertical-relative:paragraph;z-index:621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Beca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del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conocimiento </w:t>
                  </w:r>
                  <w:r>
                    <w:rPr>
                      <w:rFonts w:ascii="Calibri" w:hAnsi="Calibri"/>
                      <w:color w:val="231F20"/>
                      <w:w w:val="96"/>
                      <w:sz w:val="14"/>
                    </w:rPr>
                    <w:t>‘‘José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Yurrieta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Valdés’’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distinguido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mexiquense,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Ing.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José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Yurrieta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Valdés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representa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génesis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pensamiento </w:t>
      </w:r>
      <w:r>
        <w:rPr>
          <w:color w:val="231F20"/>
          <w:w w:val="90"/>
          <w:sz w:val="20"/>
        </w:rPr>
        <w:t>humanista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científico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pregona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sesenta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trayectoria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durante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cuales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ha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beneficiado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extraordinaria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del Estado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402"/>
        </w:numPr>
        <w:tabs>
          <w:tab w:pos="1681" w:val="left" w:leader="none"/>
        </w:tabs>
        <w:spacing w:line="292" w:lineRule="auto" w:before="1" w:after="0"/>
        <w:ind w:left="1130" w:right="993" w:firstLine="361"/>
        <w:jc w:val="both"/>
        <w:rPr>
          <w:sz w:val="20"/>
        </w:rPr>
      </w:pPr>
      <w:r>
        <w:rPr/>
        <w:pict>
          <v:group style="position:absolute;margin-left:0pt;margin-top:38.480854pt;width:36.450pt;height:17.05pt;mso-position-horizontal-relative:page;mso-position-vertical-relative:paragraph;z-index:62152" coordorigin="0,770" coordsize="729,341">
            <v:line style="position:absolute" from="397,1090" to="708,1090" stroked="true" strokeweight="2pt" strokecolor="#231f20">
              <v:stroke dashstyle="dash"/>
            </v:line>
            <v:line style="position:absolute" from="60,1090" to="60,1090" stroked="true" strokeweight="2pt" strokecolor="#231f20"/>
            <v:rect style="position:absolute;left:0;top:77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maestro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Decano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José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Yurrieta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Valdés,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nació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27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febrero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1926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 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ciudad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Toluca;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secundaria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bachillerato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realizó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Instituto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Científico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Lite- rario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donde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formó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movimiento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estudiantil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autonomía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Institución.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Concluidos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bachillerato,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continúo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 Contabilidad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Colegio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Franco-Español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Ciudad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México,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Arqueología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Nacional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Antropología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Historia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Ingeniería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Civil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México.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trascendió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parti- cipe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1947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docentes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85"/>
        </w:rPr>
        <w:t>Nacional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labor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prolífica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permanente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otorgado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experiencias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vivencias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entregada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trasciende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estudiantes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contribuye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forjar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85"/>
        </w:rPr>
        <w:t>identidad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estatal.</w:t>
      </w:r>
    </w:p>
    <w:p>
      <w:pPr>
        <w:pStyle w:val="BodyText"/>
        <w:spacing w:line="292" w:lineRule="auto" w:before="1"/>
        <w:ind w:left="1131" w:right="993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Ingeniero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José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Yurrieta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5"/>
          <w:w w:val="90"/>
        </w:rPr>
        <w:t>Valdés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formó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devenir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histórico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parte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sustantiva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actividad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admi- </w:t>
      </w:r>
      <w:r>
        <w:rPr>
          <w:color w:val="231F20"/>
          <w:w w:val="85"/>
        </w:rPr>
        <w:t>nistrativa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diversos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cargos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destacan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Director-Fundador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Turismo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Ingeniería,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Cultural,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Cro- </w:t>
      </w:r>
      <w:r>
        <w:rPr>
          <w:color w:val="231F20"/>
          <w:w w:val="85"/>
        </w:rPr>
        <w:t>nista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4"/>
          <w:w w:val="85"/>
        </w:rPr>
        <w:t> </w:t>
      </w:r>
      <w:r>
        <w:rPr>
          <w:i/>
          <w:color w:val="231F20"/>
          <w:w w:val="85"/>
        </w:rPr>
        <w:t>Lic.</w:t>
      </w:r>
      <w:r>
        <w:rPr>
          <w:i/>
          <w:color w:val="231F20"/>
          <w:spacing w:val="-15"/>
          <w:w w:val="85"/>
        </w:rPr>
        <w:t> </w:t>
      </w:r>
      <w:r>
        <w:rPr>
          <w:i/>
          <w:color w:val="231F20"/>
          <w:w w:val="85"/>
        </w:rPr>
        <w:t>Adolfo</w:t>
      </w:r>
      <w:r>
        <w:rPr>
          <w:i/>
          <w:color w:val="231F20"/>
          <w:spacing w:val="-4"/>
          <w:w w:val="85"/>
        </w:rPr>
        <w:t> </w:t>
      </w:r>
      <w:r>
        <w:rPr>
          <w:i/>
          <w:color w:val="231F20"/>
          <w:w w:val="85"/>
        </w:rPr>
        <w:t>López</w:t>
      </w:r>
      <w:r>
        <w:rPr>
          <w:i/>
          <w:color w:val="231F20"/>
          <w:spacing w:val="-4"/>
          <w:w w:val="85"/>
        </w:rPr>
        <w:t> </w:t>
      </w:r>
      <w:r>
        <w:rPr>
          <w:i/>
          <w:color w:val="231F20"/>
          <w:w w:val="85"/>
        </w:rPr>
        <w:t>Mateos</w:t>
      </w:r>
      <w:r>
        <w:rPr>
          <w:i/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pStyle w:val="BodyText"/>
        <w:spacing w:line="292" w:lineRule="auto" w:before="1"/>
        <w:ind w:left="1130" w:right="991" w:firstLine="360"/>
        <w:jc w:val="both"/>
      </w:pP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docente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reconocida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pre- seas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Academia,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Letras,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destaca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3"/>
          <w:w w:val="90"/>
        </w:rPr>
        <w:t> </w:t>
      </w:r>
      <w:r>
        <w:rPr>
          <w:i/>
          <w:color w:val="231F20"/>
          <w:w w:val="90"/>
        </w:rPr>
        <w:t>Sor</w:t>
      </w:r>
      <w:r>
        <w:rPr>
          <w:i/>
          <w:color w:val="231F20"/>
          <w:spacing w:val="-23"/>
          <w:w w:val="90"/>
        </w:rPr>
        <w:t> </w:t>
      </w:r>
      <w:r>
        <w:rPr>
          <w:i/>
          <w:color w:val="231F20"/>
          <w:w w:val="90"/>
        </w:rPr>
        <w:t>Juana</w:t>
      </w:r>
      <w:r>
        <w:rPr>
          <w:i/>
          <w:color w:val="231F20"/>
          <w:spacing w:val="-23"/>
          <w:w w:val="90"/>
        </w:rPr>
        <w:t> </w:t>
      </w:r>
      <w:r>
        <w:rPr>
          <w:i/>
          <w:color w:val="231F20"/>
          <w:w w:val="90"/>
        </w:rPr>
        <w:t>Inés </w:t>
      </w:r>
      <w:r>
        <w:rPr>
          <w:i/>
          <w:color w:val="231F20"/>
          <w:w w:val="90"/>
        </w:rPr>
        <w:t>de</w:t>
      </w:r>
      <w:r>
        <w:rPr>
          <w:i/>
          <w:color w:val="231F20"/>
          <w:spacing w:val="-32"/>
          <w:w w:val="90"/>
        </w:rPr>
        <w:t> </w:t>
      </w:r>
      <w:r>
        <w:rPr>
          <w:i/>
          <w:color w:val="231F20"/>
          <w:w w:val="90"/>
        </w:rPr>
        <w:t>la</w:t>
      </w:r>
      <w:r>
        <w:rPr>
          <w:i/>
          <w:color w:val="231F20"/>
          <w:spacing w:val="-34"/>
          <w:w w:val="90"/>
        </w:rPr>
        <w:t> </w:t>
      </w:r>
      <w:r>
        <w:rPr>
          <w:i/>
          <w:color w:val="231F20"/>
          <w:w w:val="90"/>
        </w:rPr>
        <w:t>Cruz,</w:t>
      </w:r>
      <w:r>
        <w:rPr>
          <w:i/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Estatal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Ingeniería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Civil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Nezahualcóyotl;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Benito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Juárez;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no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importante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Municipal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Presea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Mérito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Educativo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Municipal</w:t>
      </w:r>
      <w:r>
        <w:rPr>
          <w:color w:val="231F20"/>
          <w:spacing w:val="-1"/>
          <w:w w:val="85"/>
        </w:rPr>
        <w:t> </w:t>
      </w:r>
      <w:r>
        <w:rPr>
          <w:i/>
          <w:color w:val="231F20"/>
          <w:w w:val="85"/>
        </w:rPr>
        <w:t>Profesor</w:t>
      </w:r>
      <w:r>
        <w:rPr>
          <w:i/>
          <w:color w:val="231F20"/>
          <w:spacing w:val="-3"/>
          <w:w w:val="85"/>
        </w:rPr>
        <w:t> </w:t>
      </w:r>
      <w:r>
        <w:rPr>
          <w:i/>
          <w:color w:val="231F20"/>
          <w:w w:val="85"/>
        </w:rPr>
        <w:t>Fernando </w:t>
      </w:r>
      <w:r>
        <w:rPr>
          <w:i/>
          <w:color w:val="231F20"/>
          <w:w w:val="90"/>
        </w:rPr>
        <w:t>Aguilar</w:t>
      </w:r>
      <w:r>
        <w:rPr>
          <w:i/>
          <w:color w:val="231F20"/>
          <w:spacing w:val="-27"/>
          <w:w w:val="90"/>
        </w:rPr>
        <w:t> </w:t>
      </w:r>
      <w:r>
        <w:rPr>
          <w:i/>
          <w:color w:val="231F20"/>
          <w:w w:val="90"/>
        </w:rPr>
        <w:t>Vilchis</w:t>
      </w:r>
      <w:r>
        <w:rPr>
          <w:color w:val="231F20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Ciudadano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distinguido,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2011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Patrimo- nio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Vivo,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distintivos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otorgados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Municipio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6"/>
          <w:w w:val="90"/>
        </w:rPr>
        <w:t>Toluca.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hace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sector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social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distinguido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Venera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Geografía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Premio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Confederación </w:t>
      </w:r>
      <w:r>
        <w:rPr>
          <w:color w:val="231F20"/>
          <w:w w:val="85"/>
        </w:rPr>
        <w:t>de Profesionales del Estado de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2011,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República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Francesa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confió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condecoración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Palmas Académicas,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caballero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fomentar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apoyar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expresiones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artísticas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país.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 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méritos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personales,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profesionales,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culturales,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2012,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confirió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34"/>
          <w:w w:val="90"/>
        </w:rPr>
        <w:t> </w:t>
      </w:r>
      <w:r>
        <w:rPr>
          <w:i/>
          <w:color w:val="231F20"/>
          <w:w w:val="90"/>
        </w:rPr>
        <w:t>Doctor</w:t>
      </w:r>
      <w:r>
        <w:rPr>
          <w:i/>
          <w:color w:val="231F20"/>
          <w:spacing w:val="-34"/>
          <w:w w:val="90"/>
        </w:rPr>
        <w:t> </w:t>
      </w:r>
      <w:r>
        <w:rPr>
          <w:i/>
          <w:color w:val="231F20"/>
          <w:w w:val="90"/>
        </w:rPr>
        <w:t>Honoris </w:t>
      </w:r>
      <w:r>
        <w:rPr>
          <w:i/>
          <w:color w:val="231F20"/>
          <w:w w:val="95"/>
        </w:rPr>
        <w:t>Causa</w:t>
      </w:r>
      <w:r>
        <w:rPr>
          <w:color w:val="231F20"/>
          <w:w w:val="95"/>
        </w:rPr>
        <w:t>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México señala: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“El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analizará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sometan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acuerdo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demandas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modalida- 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considere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convenientes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diferentes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señaladas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presente </w:t>
      </w:r>
      <w:r>
        <w:rPr>
          <w:color w:val="231F20"/>
          <w:w w:val="95"/>
        </w:rPr>
        <w:t>Reglamento”.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Becas,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cuarta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23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2014, aprobó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unanimidad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integrantes,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prevista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Regla-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4371" w:right="782" w:firstLine="0"/>
        <w:jc w:val="left"/>
        <w:rPr>
          <w:sz w:val="16"/>
        </w:rPr>
      </w:pPr>
      <w:r>
        <w:rPr>
          <w:color w:val="231F20"/>
          <w:w w:val="85"/>
          <w:sz w:val="16"/>
        </w:rPr>
        <w:t>BECA DEL CONOCIMIENTO “JOSÉ YURRIETA  VALDÉS”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1"/>
        <w:ind w:left="315" w:right="1116"/>
      </w:pPr>
      <w:r>
        <w:rPr>
          <w:color w:val="231F20"/>
          <w:w w:val="90"/>
        </w:rPr>
        <w:t>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denomine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sucesivo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“José </w:t>
      </w:r>
      <w:r>
        <w:rPr>
          <w:color w:val="231F20"/>
          <w:w w:val="85"/>
        </w:rPr>
        <w:t>Yurrieta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Valdés”.</w:t>
      </w:r>
    </w:p>
    <w:p>
      <w:pPr>
        <w:pStyle w:val="BodyText"/>
        <w:spacing w:line="292" w:lineRule="auto" w:before="1"/>
        <w:ind w:left="315" w:right="1129" w:firstLine="360"/>
        <w:jc w:val="both"/>
      </w:pPr>
      <w:r>
        <w:rPr/>
        <w:pict>
          <v:group style="position:absolute;margin-left:447.498413pt;margin-top:21.511477pt;width:2.050pt;height:62pt;mso-position-horizontal-relative:page;mso-position-vertical-relative:paragraph;z-index:62224" coordorigin="8950,430" coordsize="41,1240">
            <v:line style="position:absolute" from="8970,450" to="8970,1590" stroked="true" strokeweight="2pt" strokecolor="#231f20">
              <v:stroke dashstyle="dash"/>
            </v:line>
            <v:line style="position:absolute" from="8970,1650" to="8970,1650" stroked="true" strokeweight="2pt" strokecolor="#231f20"/>
            <v:line style="position:absolute" from="8970,1650" to="8970,165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2248" from="448.498413pt,16.512177pt" to="448.498413pt,16.512177pt" stroked="true" strokeweight="2pt" strokecolor="#231f20">
            <w10:wrap type="none"/>
          </v:line>
        </w:pict>
      </w:r>
      <w:r>
        <w:rPr/>
        <w:pict>
          <v:shape style="position:absolute;margin-left:451.541412pt;margin-top:18.982574pt;width:17pt;height:61pt;mso-position-horizontal-relative:page;mso-position-vertical-relative:paragraph;z-index:622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Beca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del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conocimiento </w:t>
                  </w:r>
                  <w:r>
                    <w:rPr>
                      <w:rFonts w:ascii="Calibri" w:hAnsi="Calibri"/>
                      <w:color w:val="231F20"/>
                      <w:w w:val="96"/>
                      <w:sz w:val="14"/>
                    </w:rPr>
                    <w:t>‘‘José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Yurrieta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Valdés’’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virtud,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</w:pPr>
    </w:p>
    <w:p>
      <w:pPr>
        <w:pStyle w:val="Heading3"/>
        <w:spacing w:line="304" w:lineRule="auto" w:before="152"/>
        <w:ind w:left="1104" w:right="1917"/>
      </w:pPr>
      <w:r>
        <w:rPr/>
        <w:pict>
          <v:group style="position:absolute;margin-left:453.987183pt;margin-top:26.962687pt;width:36.450pt;height:17.05pt;mso-position-horizontal-relative:page;mso-position-vertical-relative:paragraph;z-index:62272" coordorigin="9080,539" coordsize="729,341">
            <v:line style="position:absolute" from="9100,859" to="9411,859" stroked="true" strokeweight="2pt" strokecolor="#231f20">
              <v:stroke dashstyle="dash"/>
            </v:line>
            <v:line style="position:absolute" from="9748,859" to="9748,859" stroked="true" strokeweight="2pt" strokecolor="#231f20"/>
            <v:rect style="position:absolute;left:9411;top:53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ACUERDO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DENOMINA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BECA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CONOCIMIENTO </w:t>
      </w:r>
      <w:r>
        <w:rPr>
          <w:color w:val="231F20"/>
          <w:w w:val="80"/>
        </w:rPr>
        <w:t>“JOSÉ YURRIETA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VALDÉS”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 w:before="1"/>
        <w:ind w:left="315" w:right="1129" w:firstLine="360"/>
        <w:jc w:val="both"/>
      </w:pPr>
      <w:r>
        <w:rPr>
          <w:b/>
          <w:color w:val="939598"/>
          <w:w w:val="90"/>
        </w:rPr>
        <w:t>Primero</w:t>
      </w:r>
      <w:r>
        <w:rPr>
          <w:color w:val="231F20"/>
          <w:w w:val="90"/>
        </w:rPr>
        <w:t>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Univer- </w:t>
      </w:r>
      <w:r>
        <w:rPr>
          <w:color w:val="231F20"/>
          <w:w w:val="85"/>
        </w:rPr>
        <w:t>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adquiere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denominación: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Beca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“José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Yurrieta </w:t>
      </w:r>
      <w:r>
        <w:rPr>
          <w:color w:val="231F20"/>
          <w:w w:val="90"/>
        </w:rPr>
        <w:t>Valdés”,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conservando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reconocer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trayectoria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estímulo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proyección </w:t>
      </w:r>
      <w:r>
        <w:rPr>
          <w:color w:val="231F20"/>
          <w:w w:val="85"/>
        </w:rPr>
        <w:t>profesional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destacados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denominación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“José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Yurrieta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Valdés”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incluirse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utilizarse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totalidad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legales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deriven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Regla- mento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</w:pPr>
    </w:p>
    <w:p>
      <w:pPr>
        <w:pStyle w:val="Heading3"/>
        <w:spacing w:before="15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315" w:right="1129" w:firstLine="360"/>
        <w:jc w:val="both"/>
      </w:pPr>
      <w:r>
        <w:rPr>
          <w:b/>
          <w:color w:val="939598"/>
          <w:w w:val="85"/>
        </w:rPr>
        <w:t>Artículo Primero. </w:t>
      </w:r>
      <w:r>
        <w:rPr>
          <w:color w:val="231F20"/>
          <w:w w:val="85"/>
        </w:rPr>
        <w:t>Publíquese el presente acuerdo en órgano oficial de la Universidad Autónoma del Estado de México “Gaceta Universitaria”.</w:t>
      </w:r>
    </w:p>
    <w:p>
      <w:pPr>
        <w:spacing w:before="161"/>
        <w:ind w:left="676" w:right="782" w:firstLine="0"/>
        <w:jc w:val="left"/>
        <w:rPr>
          <w:sz w:val="20"/>
        </w:rPr>
      </w:pPr>
      <w:r>
        <w:rPr>
          <w:b/>
          <w:color w:val="939598"/>
          <w:w w:val="90"/>
          <w:sz w:val="20"/>
        </w:rPr>
        <w:t>Artículo Segundo. </w:t>
      </w:r>
      <w:r>
        <w:rPr>
          <w:color w:val="231F20"/>
          <w:w w:val="90"/>
          <w:sz w:val="20"/>
        </w:rPr>
        <w:t>El presente acuerdo entrará en vigor el día de su expedición.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30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spacing w:val="-5"/>
          <w:w w:val="90"/>
        </w:rPr>
        <w:t>Tercero.</w:t>
      </w:r>
      <w:r>
        <w:rPr>
          <w:b/>
          <w:color w:val="939598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partir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entrada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vigor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presente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acuerdo,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autoridades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universitarias </w:t>
      </w:r>
      <w:r>
        <w:rPr>
          <w:color w:val="231F20"/>
          <w:w w:val="85"/>
        </w:rPr>
        <w:t>y la Administración Universitaria difundirán y promoverán la Beca del conocimiento “Ing. José Yurrieta </w:t>
      </w:r>
      <w:r>
        <w:rPr>
          <w:color w:val="231F20"/>
          <w:w w:val="90"/>
        </w:rPr>
        <w:t>Valdés”,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expida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General 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20pt;width:404.05pt;height:61.3pt;mso-position-horizontal-relative:page;mso-position-vertical-relative:paragraph;z-index:623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27 de mayo de 2014.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227,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mayo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2014,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90"/>
                            <w:sz w:val="20"/>
                          </w:rPr>
                          <w:t>XIV,</w:t>
                        </w:r>
                        <w:r>
                          <w:rPr>
                            <w:color w:val="231F20"/>
                            <w:spacing w:val="-3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</w:t>
                        </w:r>
                        <w:r>
                          <w:rPr>
                            <w:color w:val="231F20"/>
                            <w:w w:val="84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27 de mayo de 2014.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28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8" w:lineRule="auto"/>
        <w:ind w:left="1221" w:right="2153"/>
      </w:pPr>
      <w:r>
        <w:rPr/>
        <w:pict>
          <v:shape style="position:absolute;margin-left:45.620998pt;margin-top:-32.265057pt;width:392.4pt;height:30.15pt;mso-position-horizontal-relative:page;mso-position-vertical-relative:paragraph;z-index:-108414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1444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DIRECCIÓN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VINCULACIÓN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UNIVERSITARIA</w:t>
                  </w:r>
                  <w:r>
                    <w:rPr>
                      <w:color w:val="231F20"/>
                      <w:spacing w:val="-3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DIRECCIÓN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DESARROLLO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EMPRESARIAL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DIVIDEN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FUNCIONES 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VINCULACIÓN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DESARROLLO</w:t>
      </w:r>
    </w:p>
    <w:p>
      <w:pPr>
        <w:spacing w:line="278" w:lineRule="auto" w:before="1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EMPRESARIAL</w:t>
      </w:r>
      <w:r>
        <w:rPr>
          <w:b/>
          <w:color w:val="231F20"/>
          <w:spacing w:val="-4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4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4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UNIVERSIDAD</w:t>
      </w:r>
      <w:r>
        <w:rPr>
          <w:b/>
          <w:color w:val="231F20"/>
          <w:spacing w:val="-4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AUTÓNOMA</w:t>
      </w:r>
      <w:r>
        <w:rPr>
          <w:b/>
          <w:color w:val="231F20"/>
          <w:spacing w:val="-4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43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w w:val="86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MÉXICO,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spacing w:val="-4"/>
          <w:w w:val="90"/>
          <w:sz w:val="24"/>
        </w:rPr>
        <w:t>PARA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CREAR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DIRECCIÓN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VINCULACIÓN</w:t>
      </w:r>
    </w:p>
    <w:p>
      <w:pPr>
        <w:pStyle w:val="Heading1"/>
        <w:spacing w:line="278" w:lineRule="auto" w:before="1"/>
        <w:ind w:left="437" w:right="1365"/>
      </w:pPr>
      <w:r>
        <w:rPr/>
        <w:pict>
          <v:group style="position:absolute;margin-left:447.498413pt;margin-top:20.358734pt;width:2.050pt;height:62pt;mso-position-horizontal-relative:page;mso-position-vertical-relative:paragraph;z-index:62392" coordorigin="8950,407" coordsize="41,1240">
            <v:line style="position:absolute" from="8970,427" to="8970,1567" stroked="true" strokeweight="2pt" strokecolor="#231f20">
              <v:stroke dashstyle="dash"/>
            </v:line>
            <v:line style="position:absolute" from="8970,1627" to="8970,1627" stroked="true" strokeweight="2pt" strokecolor="#231f20"/>
            <v:line style="position:absolute" from="8970,1627" to="8970,162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2416" from="448.498413pt,15.359434pt" to="448.498413pt,15.359434pt" stroked="true" strokeweight="2pt" strokecolor="#231f20">
            <w10:wrap type="none"/>
          </v:line>
        </w:pict>
      </w:r>
      <w:r>
        <w:rPr/>
        <w:pict>
          <v:shape style="position:absolute;margin-left:451.541412pt;margin-top:17.369131pt;width:17.05pt;height:61.95pt;mso-position-horizontal-relative:page;mso-position-vertical-relative:paragraph;z-index:624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02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Vinculación</w:t>
                  </w:r>
                  <w:r>
                    <w:rPr>
                      <w:rFonts w:ascii="Calibri" w:hAnsi="Calibri"/>
                      <w:color w:val="231F20"/>
                      <w:spacing w:val="-3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Universitaria </w:t>
                  </w:r>
                  <w:r>
                    <w:rPr>
                      <w:rFonts w:ascii="Calibri" w:hAnsi="Calibri"/>
                      <w:color w:val="231F20"/>
                      <w:w w:val="81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3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Desarrollo</w:t>
                  </w:r>
                  <w:r>
                    <w:rPr>
                      <w:rFonts w:ascii="Calibri" w:hAnsi="Calibri"/>
                      <w:color w:val="231F20"/>
                      <w:spacing w:val="-3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Empresarial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UNIVERSITARIA Y LA DIRECCIÓN DE DESARROLLO EMPRESARIAL COMO DEPENDENCIAS ADMINISTRATIVAS DE LA   SECRETARÍA</w:t>
      </w:r>
    </w:p>
    <w:p>
      <w:pPr>
        <w:spacing w:before="1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EXTENSIÓN Y VINCULACIÓN</w:t>
      </w:r>
    </w:p>
    <w:p>
      <w:pPr>
        <w:pStyle w:val="BodyText"/>
        <w:spacing w:before="6"/>
        <w:rPr>
          <w:b/>
          <w:sz w:val="24"/>
        </w:rPr>
      </w:pPr>
    </w:p>
    <w:p>
      <w:pPr>
        <w:pStyle w:val="ListParagraph"/>
        <w:numPr>
          <w:ilvl w:val="0"/>
          <w:numId w:val="403"/>
        </w:numPr>
        <w:tabs>
          <w:tab w:pos="431" w:val="left" w:leader="none"/>
        </w:tabs>
        <w:spacing w:line="292" w:lineRule="auto" w:before="0" w:after="0"/>
        <w:ind w:left="196" w:right="1128" w:firstLine="0"/>
        <w:jc w:val="both"/>
        <w:rPr>
          <w:sz w:val="20"/>
        </w:rPr>
      </w:pPr>
      <w:r>
        <w:rPr/>
        <w:pict>
          <v:group style="position:absolute;margin-left:453.987183pt;margin-top:5.383997pt;width:36.450pt;height:17.05pt;mso-position-horizontal-relative:page;mso-position-vertical-relative:paragraph;z-index:62440" coordorigin="9080,108" coordsize="729,341">
            <v:line style="position:absolute" from="9100,428" to="9411,428" stroked="true" strokeweight="2pt" strokecolor="#231f20">
              <v:stroke dashstyle="dash"/>
            </v:line>
            <v:line style="position:absolute" from="9748,428" to="9748,428" stroked="true" strokeweight="2pt" strokecolor="#231f20"/>
            <v:rect style="position:absolute;left:9411;top:10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C.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Eduardo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Gasca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Pliego,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funda- mento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dispuesto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párrafo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séptimo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5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Constitución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Política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Libre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95"/>
          <w:sz w:val="20"/>
        </w:rPr>
        <w:t>Soberano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México;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preceptuado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artículos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1°,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2°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fracción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I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II,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6°.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19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fracción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II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último </w:t>
      </w:r>
      <w:r>
        <w:rPr>
          <w:color w:val="231F20"/>
          <w:w w:val="90"/>
          <w:sz w:val="20"/>
        </w:rPr>
        <w:t>párrafo,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24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fracciones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XIV,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34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México;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así como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artículos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2°,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11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tercer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párrafo,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133,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134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136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Estatuto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Universitario;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rPr>
          <w:b/>
          <w:sz w:val="22"/>
        </w:rPr>
      </w:pPr>
    </w:p>
    <w:p>
      <w:pPr>
        <w:pStyle w:val="BodyText"/>
        <w:spacing w:before="8"/>
        <w:rPr>
          <w:b/>
          <w:sz w:val="23"/>
        </w:rPr>
      </w:pPr>
    </w:p>
    <w:p>
      <w:pPr>
        <w:pStyle w:val="ListParagraph"/>
        <w:numPr>
          <w:ilvl w:val="1"/>
          <w:numId w:val="403"/>
        </w:numPr>
        <w:tabs>
          <w:tab w:pos="596" w:val="left" w:leader="none"/>
        </w:tabs>
        <w:spacing w:line="292" w:lineRule="auto" w:before="0" w:after="0"/>
        <w:ind w:left="59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tanto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institución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público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actor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fundamental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búsqueda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soluciones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 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creciente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complejidad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México desde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creación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comprendió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conveniencia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atender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agrupar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diversas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solicitudes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 apoyo,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tanto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miembros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sociedad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general.</w:t>
      </w:r>
    </w:p>
    <w:p>
      <w:pPr>
        <w:pStyle w:val="BodyText"/>
        <w:spacing w:line="292" w:lineRule="auto" w:before="1"/>
        <w:ind w:left="595" w:right="1129"/>
        <w:jc w:val="both"/>
      </w:pPr>
      <w:r>
        <w:rPr>
          <w:color w:val="231F20"/>
          <w:w w:val="90"/>
        </w:rPr>
        <w:t>Ante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avance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entidad,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responde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sociedad mexiquense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múltiples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estrategias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basados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adminis- </w:t>
      </w:r>
      <w:r>
        <w:rPr>
          <w:color w:val="231F20"/>
          <w:w w:val="85"/>
        </w:rPr>
        <w:t>trativa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flexible,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componentes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fundamentales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orienta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 extensión 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vinculación.</w:t>
      </w:r>
    </w:p>
    <w:p>
      <w:pPr>
        <w:pStyle w:val="ListParagraph"/>
        <w:numPr>
          <w:ilvl w:val="1"/>
          <w:numId w:val="403"/>
        </w:numPr>
        <w:tabs>
          <w:tab w:pos="596" w:val="left" w:leader="none"/>
        </w:tabs>
        <w:spacing w:line="292" w:lineRule="auto" w:before="1" w:after="0"/>
        <w:ind w:left="596" w:right="1129" w:hanging="240"/>
        <w:jc w:val="both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vinculación,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repuesta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directa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nuestra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sociedad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mexi- </w:t>
      </w:r>
      <w:r>
        <w:rPr>
          <w:color w:val="231F20"/>
          <w:w w:val="90"/>
          <w:sz w:val="20"/>
        </w:rPr>
        <w:t>quense,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deriva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papel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relevante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largo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historia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teniendo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apoyo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en </w:t>
      </w:r>
      <w:r>
        <w:rPr>
          <w:color w:val="231F20"/>
          <w:w w:val="85"/>
          <w:sz w:val="20"/>
        </w:rPr>
        <w:t>objetivos,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estrategias,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estructura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administrativa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necesaria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según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his- tórico,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hasta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culminar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actual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Secretaría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Vinculación.</w:t>
      </w:r>
    </w:p>
    <w:p>
      <w:pPr>
        <w:pStyle w:val="ListParagraph"/>
        <w:numPr>
          <w:ilvl w:val="1"/>
          <w:numId w:val="403"/>
        </w:numPr>
        <w:tabs>
          <w:tab w:pos="596" w:val="left" w:leader="none"/>
        </w:tabs>
        <w:spacing w:line="292" w:lineRule="auto" w:before="1" w:after="0"/>
        <w:ind w:left="596" w:right="1129" w:hanging="240"/>
        <w:jc w:val="both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1981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hasta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1986,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Coordinación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Cultural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Universitaria </w:t>
      </w:r>
      <w:r>
        <w:rPr>
          <w:color w:val="231F20"/>
          <w:w w:val="90"/>
          <w:sz w:val="20"/>
        </w:rPr>
        <w:t>atendió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demandas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lenguas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extranjeras,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promoción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artísticas, </w:t>
      </w:r>
      <w:r>
        <w:rPr>
          <w:color w:val="231F20"/>
          <w:w w:val="85"/>
          <w:sz w:val="20"/>
        </w:rPr>
        <w:t>editoriales y de protección al patrimonio cultural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1"/>
          <w:numId w:val="403"/>
        </w:numPr>
        <w:tabs>
          <w:tab w:pos="596" w:val="left" w:leader="none"/>
        </w:tabs>
        <w:spacing w:line="292" w:lineRule="auto" w:before="1" w:after="0"/>
        <w:ind w:left="59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1992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establecieron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relacionase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socie- dad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nuestra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entidad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federativa,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adicionando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orientadas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atención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diversos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demandados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inducción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mercado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laboral,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como para fortalecer la vinculación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universidad-sociedad.</w:t>
      </w:r>
    </w:p>
    <w:p>
      <w:pPr>
        <w:pStyle w:val="ListParagraph"/>
        <w:numPr>
          <w:ilvl w:val="1"/>
          <w:numId w:val="403"/>
        </w:numPr>
        <w:tabs>
          <w:tab w:pos="596" w:val="left" w:leader="none"/>
        </w:tabs>
        <w:spacing w:line="292" w:lineRule="auto" w:before="1" w:after="0"/>
        <w:ind w:left="596" w:right="1130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1993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reforzaron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crear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suprimiendo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vez,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Cultural.</w:t>
      </w:r>
    </w:p>
    <w:p>
      <w:pPr>
        <w:spacing w:after="0" w:line="292" w:lineRule="auto"/>
        <w:jc w:val="both"/>
        <w:rPr>
          <w:sz w:val="20"/>
        </w:rPr>
        <w:sectPr>
          <w:footerReference w:type="default" r:id="rId229"/>
          <w:pgSz w:w="9810" w:h="13500"/>
          <w:pgMar w:footer="796" w:header="0" w:top="740" w:bottom="980" w:left="800" w:right="0"/>
        </w:sectPr>
      </w:pPr>
    </w:p>
    <w:p>
      <w:pPr>
        <w:spacing w:before="67" w:after="22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DIRECCIÓN DE VINCULACIÓN UNIVERSITARIA Y DIRECCIÓN DE DESARROLLO EMPRESARIAL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1"/>
          <w:numId w:val="403"/>
        </w:numPr>
        <w:tabs>
          <w:tab w:pos="1532" w:val="left" w:leader="none"/>
        </w:tabs>
        <w:spacing w:line="297" w:lineRule="auto" w:before="80" w:after="0"/>
        <w:ind w:left="1531" w:right="995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1997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buscó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fortalecer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extensión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vinculación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interior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Institu-</w:t>
      </w:r>
      <w:r>
        <w:rPr>
          <w:color w:val="231F20"/>
          <w:w w:val="84"/>
          <w:sz w:val="20"/>
        </w:rPr>
        <w:t> </w:t>
      </w:r>
      <w:r>
        <w:rPr>
          <w:color w:val="231F20"/>
          <w:spacing w:val="-3"/>
          <w:w w:val="85"/>
          <w:sz w:val="20"/>
        </w:rPr>
        <w:t>ción,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incorporando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identidad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educación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continua,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servicio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social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becas.</w:t>
      </w:r>
    </w:p>
    <w:p>
      <w:pPr>
        <w:pStyle w:val="ListParagraph"/>
        <w:numPr>
          <w:ilvl w:val="1"/>
          <w:numId w:val="403"/>
        </w:numPr>
        <w:tabs>
          <w:tab w:pos="1532" w:val="left" w:leader="none"/>
        </w:tabs>
        <w:spacing w:line="297" w:lineRule="auto" w:before="2" w:after="0"/>
        <w:ind w:left="1531" w:right="995" w:hanging="240"/>
        <w:jc w:val="both"/>
        <w:rPr>
          <w:sz w:val="20"/>
        </w:rPr>
      </w:pPr>
      <w:r>
        <w:rPr/>
        <w:pict>
          <v:group style="position:absolute;margin-left:40.888802pt;margin-top:55.151302pt;width:2.050pt;height:62pt;mso-position-horizontal-relative:page;mso-position-vertical-relative:paragraph;z-index:62512" coordorigin="818,1103" coordsize="41,1240">
            <v:line style="position:absolute" from="838,1123" to="838,2263" stroked="true" strokeweight="2pt" strokecolor="#231f20">
              <v:stroke dashstyle="dash"/>
            </v:line>
            <v:line style="position:absolute" from="838,2323" to="838,2323" stroked="true" strokeweight="2pt" strokecolor="#231f20"/>
            <v:line style="position:absolute" from="838,2322" to="838,232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2536" from="41.893501pt,50.152pt" to="41.893501pt,50.152pt" stroked="true" strokeweight="2pt" strokecolor="#231f20">
            <w10:wrap type="none"/>
          </v:line>
        </w:pict>
      </w:r>
      <w:r>
        <w:rPr/>
        <w:pict>
          <v:shape style="position:absolute;margin-left:22.933998pt;margin-top:52.161598pt;width:17.05pt;height:61.95pt;mso-position-horizontal-relative:page;mso-position-vertical-relative:paragraph;z-index:625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02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Vinculación</w:t>
                  </w:r>
                  <w:r>
                    <w:rPr>
                      <w:rFonts w:ascii="Calibri" w:hAnsi="Calibri"/>
                      <w:color w:val="231F20"/>
                      <w:spacing w:val="-3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Universitaria </w:t>
                  </w:r>
                  <w:r>
                    <w:rPr>
                      <w:rFonts w:ascii="Calibri" w:hAnsi="Calibri"/>
                      <w:color w:val="231F20"/>
                      <w:w w:val="81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3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Desarrollo</w:t>
                  </w:r>
                  <w:r>
                    <w:rPr>
                      <w:rFonts w:ascii="Calibri" w:hAnsi="Calibri"/>
                      <w:color w:val="231F20"/>
                      <w:spacing w:val="-3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Empresarial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1997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2004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ampliación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trajo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consecuen- </w:t>
      </w:r>
      <w:r>
        <w:rPr>
          <w:color w:val="231F20"/>
          <w:w w:val="90"/>
          <w:sz w:val="20"/>
        </w:rPr>
        <w:t>cia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creación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nuevas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estructuras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administrativas,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multiplicándose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tramo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contaba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nueve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direcciones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red.</w:t>
      </w:r>
    </w:p>
    <w:p>
      <w:pPr>
        <w:pStyle w:val="ListParagraph"/>
        <w:numPr>
          <w:ilvl w:val="1"/>
          <w:numId w:val="403"/>
        </w:numPr>
        <w:tabs>
          <w:tab w:pos="1532" w:val="left" w:leader="none"/>
        </w:tabs>
        <w:spacing w:line="297" w:lineRule="auto" w:before="2" w:after="0"/>
        <w:ind w:left="1531" w:right="995" w:hanging="240"/>
        <w:jc w:val="both"/>
        <w:rPr>
          <w:sz w:val="20"/>
        </w:rPr>
      </w:pPr>
      <w:r>
        <w:rPr/>
        <w:pict>
          <v:group style="position:absolute;margin-left:0pt;margin-top:42.918591pt;width:36.450pt;height:17.05pt;mso-position-horizontal-relative:page;mso-position-vertical-relative:paragraph;z-index:62560" coordorigin="0,858" coordsize="729,341">
            <v:line style="position:absolute" from="397,1178" to="708,1178" stroked="true" strokeweight="2pt" strokecolor="#231f20">
              <v:stroke dashstyle="dash"/>
            </v:line>
            <v:line style="position:absolute" from="60,1178" to="60,1178" stroked="true" strokeweight="2pt" strokecolor="#231f20"/>
            <v:rect style="position:absolute;left:0;top:85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año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2005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creó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Extensión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Vinculación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permitiendo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forta- lecimiento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apoyo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vinculación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estratégica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 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sectores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público,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privado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extendiendo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diversas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lenguas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 </w:t>
      </w:r>
      <w:r>
        <w:rPr>
          <w:color w:val="231F20"/>
          <w:w w:val="85"/>
          <w:sz w:val="20"/>
        </w:rPr>
        <w:t>idiomas,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apoyando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fomentando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fuerte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incremento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dirigida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esta- </w:t>
      </w:r>
      <w:r>
        <w:rPr>
          <w:color w:val="231F20"/>
          <w:w w:val="90"/>
          <w:sz w:val="20"/>
        </w:rPr>
        <w:t>blecer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relaciones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colaboración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beneficio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mutuo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defe- </w:t>
      </w:r>
      <w:r>
        <w:rPr>
          <w:color w:val="231F20"/>
          <w:w w:val="85"/>
          <w:sz w:val="20"/>
        </w:rPr>
        <w:t>rentes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sectores.</w:t>
      </w:r>
    </w:p>
    <w:p>
      <w:pPr>
        <w:pStyle w:val="ListParagraph"/>
        <w:numPr>
          <w:ilvl w:val="1"/>
          <w:numId w:val="403"/>
        </w:numPr>
        <w:tabs>
          <w:tab w:pos="1532" w:val="left" w:leader="none"/>
        </w:tabs>
        <w:spacing w:line="297" w:lineRule="auto" w:before="2" w:after="0"/>
        <w:ind w:left="1531" w:right="995" w:hanging="240"/>
        <w:jc w:val="both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dinamismo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desarrolla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administrativa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requiere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actua- </w:t>
      </w:r>
      <w:r>
        <w:rPr>
          <w:color w:val="231F20"/>
          <w:w w:val="90"/>
          <w:sz w:val="20"/>
        </w:rPr>
        <w:t>lizaciones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permanentes,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faciliten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formulación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visión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clara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plazos suficientes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ejecución,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simplificación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administrativa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permita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Institución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dar respuesta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pronta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eficaz,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garantizar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servicios </w:t>
      </w:r>
      <w:r>
        <w:rPr>
          <w:color w:val="231F20"/>
          <w:w w:val="85"/>
          <w:sz w:val="20"/>
        </w:rPr>
        <w:t>prestados por 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1"/>
          <w:numId w:val="403"/>
        </w:numPr>
        <w:tabs>
          <w:tab w:pos="1532" w:val="left" w:leader="none"/>
        </w:tabs>
        <w:spacing w:line="297" w:lineRule="auto" w:before="2" w:after="0"/>
        <w:ind w:left="1531" w:right="995" w:hanging="32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resultado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propio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dinamismo,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México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en- cuentra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constante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cambio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crecimiento,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situación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obliga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mejorar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fortalecer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estruc- </w:t>
      </w:r>
      <w:r>
        <w:rPr>
          <w:color w:val="231F20"/>
          <w:w w:val="85"/>
          <w:sz w:val="20"/>
        </w:rPr>
        <w:t>tura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administrativa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fin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responder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necesidades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institucionales,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estatales,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nacionales 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globales.</w:t>
      </w:r>
    </w:p>
    <w:p>
      <w:pPr>
        <w:pStyle w:val="ListParagraph"/>
        <w:numPr>
          <w:ilvl w:val="1"/>
          <w:numId w:val="403"/>
        </w:numPr>
        <w:tabs>
          <w:tab w:pos="1532" w:val="left" w:leader="none"/>
        </w:tabs>
        <w:spacing w:line="297" w:lineRule="auto" w:before="2" w:after="0"/>
        <w:ind w:left="1531" w:right="995" w:hanging="320"/>
        <w:jc w:val="both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Rector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Institucional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2009-2013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establece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compromiso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fortalecer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vínculo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sectores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sociedad,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crear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mecanismos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fomento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empresariales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emanen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comunidad.</w:t>
      </w:r>
    </w:p>
    <w:p>
      <w:pPr>
        <w:pStyle w:val="ListParagraph"/>
        <w:numPr>
          <w:ilvl w:val="1"/>
          <w:numId w:val="403"/>
        </w:numPr>
        <w:tabs>
          <w:tab w:pos="1532" w:val="left" w:leader="none"/>
        </w:tabs>
        <w:spacing w:line="297" w:lineRule="auto" w:before="2" w:after="0"/>
        <w:ind w:left="1531" w:right="992" w:hanging="320"/>
        <w:jc w:val="both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actualiza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estructura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orgánico–funcional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Cen- </w:t>
      </w:r>
      <w:r>
        <w:rPr>
          <w:color w:val="231F20"/>
          <w:w w:val="90"/>
          <w:sz w:val="20"/>
        </w:rPr>
        <w:t>tral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vigente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15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diciembre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 2008,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establece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organización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Extensión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Vinculación,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cuya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estructura orgánica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compone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Universitarios,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Vinculación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Empresarial,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Enseñanza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Lenguas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Internacional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Lengua 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Cultura.</w:t>
      </w:r>
    </w:p>
    <w:p>
      <w:pPr>
        <w:pStyle w:val="ListParagraph"/>
        <w:numPr>
          <w:ilvl w:val="1"/>
          <w:numId w:val="403"/>
        </w:numPr>
        <w:tabs>
          <w:tab w:pos="1532" w:val="left" w:leader="none"/>
        </w:tabs>
        <w:spacing w:line="297" w:lineRule="auto" w:before="2" w:after="0"/>
        <w:ind w:left="1491" w:right="995" w:hanging="28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necesario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dividir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particularizar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objetos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Vinculación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 Desarrollo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Empresarial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propiciar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completo,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dinámico,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eficiente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transpa- </w:t>
      </w:r>
      <w:r>
        <w:rPr>
          <w:color w:val="231F20"/>
          <w:w w:val="85"/>
          <w:sz w:val="20"/>
        </w:rPr>
        <w:t>rente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empresarial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 presenten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sectores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público,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privado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social.</w:t>
      </w:r>
    </w:p>
    <w:p>
      <w:pPr>
        <w:pStyle w:val="BodyText"/>
        <w:rPr>
          <w:sz w:val="21"/>
        </w:rPr>
      </w:pPr>
    </w:p>
    <w:p>
      <w:pPr>
        <w:pStyle w:val="BodyText"/>
        <w:spacing w:before="1"/>
        <w:ind w:left="1491" w:right="298"/>
      </w:pPr>
      <w:r>
        <w:rPr>
          <w:color w:val="231F20"/>
          <w:w w:val="90"/>
        </w:rPr>
        <w:t>En tal virtud, he tenido a bien expedir el siguiente:</w:t>
      </w:r>
    </w:p>
    <w:p>
      <w:pPr>
        <w:spacing w:after="0"/>
        <w:sectPr>
          <w:footerReference w:type="default" r:id="rId230"/>
          <w:pgSz w:w="9810" w:h="13500"/>
          <w:pgMar w:footer="796" w:header="0" w:top="920" w:bottom="980" w:left="0" w:right="0"/>
          <w:pgNumType w:start="532"/>
        </w:sectPr>
      </w:pPr>
    </w:p>
    <w:p>
      <w:pPr>
        <w:spacing w:before="68" w:after="21"/>
        <w:ind w:left="147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DIRECCIÓN DE VINCULACIÓN UNIVERSITARIA Y DIRECCIÓN DE DESARROLLO EMPRESARIAL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Heading4"/>
        <w:spacing w:line="292" w:lineRule="auto" w:before="74"/>
        <w:ind w:left="1214" w:right="2227"/>
      </w:pPr>
      <w:r>
        <w:rPr>
          <w:color w:val="231F20"/>
          <w:w w:val="80"/>
        </w:rPr>
        <w:t>ACUERDO</w:t>
      </w:r>
      <w:r>
        <w:rPr>
          <w:color w:val="231F20"/>
          <w:spacing w:val="-16"/>
          <w:w w:val="80"/>
        </w:rPr>
        <w:t> </w:t>
      </w:r>
      <w:r>
        <w:rPr>
          <w:color w:val="231F20"/>
          <w:w w:val="80"/>
        </w:rPr>
        <w:t>POR</w:t>
      </w:r>
      <w:r>
        <w:rPr>
          <w:color w:val="231F20"/>
          <w:spacing w:val="-16"/>
          <w:w w:val="80"/>
        </w:rPr>
        <w:t> </w:t>
      </w:r>
      <w:r>
        <w:rPr>
          <w:color w:val="231F20"/>
          <w:w w:val="80"/>
        </w:rPr>
        <w:t>EL</w:t>
      </w:r>
      <w:r>
        <w:rPr>
          <w:color w:val="231F20"/>
          <w:spacing w:val="-18"/>
          <w:w w:val="80"/>
        </w:rPr>
        <w:t> </w:t>
      </w:r>
      <w:r>
        <w:rPr>
          <w:color w:val="231F20"/>
          <w:w w:val="80"/>
        </w:rPr>
        <w:t>QUE</w:t>
      </w:r>
      <w:r>
        <w:rPr>
          <w:color w:val="231F20"/>
          <w:spacing w:val="-16"/>
          <w:w w:val="80"/>
        </w:rPr>
        <w:t> </w:t>
      </w:r>
      <w:r>
        <w:rPr>
          <w:color w:val="231F20"/>
          <w:w w:val="80"/>
        </w:rPr>
        <w:t>SE</w:t>
      </w:r>
      <w:r>
        <w:rPr>
          <w:color w:val="231F20"/>
          <w:spacing w:val="-16"/>
          <w:w w:val="80"/>
        </w:rPr>
        <w:t> </w:t>
      </w:r>
      <w:r>
        <w:rPr>
          <w:color w:val="231F20"/>
          <w:w w:val="80"/>
        </w:rPr>
        <w:t>DIVIDEN</w:t>
      </w:r>
      <w:r>
        <w:rPr>
          <w:color w:val="231F20"/>
          <w:spacing w:val="-16"/>
          <w:w w:val="80"/>
        </w:rPr>
        <w:t> </w:t>
      </w:r>
      <w:r>
        <w:rPr>
          <w:color w:val="231F20"/>
          <w:w w:val="80"/>
        </w:rPr>
        <w:t>LAS</w:t>
      </w:r>
      <w:r>
        <w:rPr>
          <w:color w:val="231F20"/>
          <w:spacing w:val="-16"/>
          <w:w w:val="80"/>
        </w:rPr>
        <w:t> </w:t>
      </w:r>
      <w:r>
        <w:rPr>
          <w:color w:val="231F20"/>
          <w:w w:val="80"/>
        </w:rPr>
        <w:t>FUNCIONES</w:t>
      </w:r>
      <w:r>
        <w:rPr>
          <w:color w:val="231F20"/>
          <w:spacing w:val="-16"/>
          <w:w w:val="80"/>
        </w:rPr>
        <w:t> </w:t>
      </w:r>
      <w:r>
        <w:rPr>
          <w:color w:val="231F20"/>
          <w:w w:val="80"/>
        </w:rPr>
        <w:t>DE</w:t>
      </w:r>
      <w:r>
        <w:rPr>
          <w:color w:val="231F20"/>
          <w:spacing w:val="-16"/>
          <w:w w:val="80"/>
        </w:rPr>
        <w:t> </w:t>
      </w:r>
      <w:r>
        <w:rPr>
          <w:color w:val="231F20"/>
          <w:w w:val="80"/>
        </w:rPr>
        <w:t>LA</w:t>
      </w:r>
      <w:r>
        <w:rPr>
          <w:color w:val="231F20"/>
          <w:spacing w:val="-20"/>
          <w:w w:val="80"/>
        </w:rPr>
        <w:t> </w:t>
      </w:r>
      <w:r>
        <w:rPr>
          <w:color w:val="231F20"/>
          <w:w w:val="80"/>
        </w:rPr>
        <w:t>DIRECCIÓN DE</w:t>
      </w:r>
      <w:r>
        <w:rPr>
          <w:color w:val="231F20"/>
          <w:spacing w:val="-21"/>
          <w:w w:val="80"/>
        </w:rPr>
        <w:t> </w:t>
      </w:r>
      <w:r>
        <w:rPr>
          <w:color w:val="231F20"/>
          <w:w w:val="80"/>
        </w:rPr>
        <w:t>VINCULACIÓN</w:t>
      </w:r>
      <w:r>
        <w:rPr>
          <w:color w:val="231F20"/>
          <w:spacing w:val="-23"/>
          <w:w w:val="80"/>
        </w:rPr>
        <w:t> </w:t>
      </w:r>
      <w:r>
        <w:rPr>
          <w:color w:val="231F20"/>
          <w:w w:val="80"/>
        </w:rPr>
        <w:t>Y</w:t>
      </w:r>
      <w:r>
        <w:rPr>
          <w:color w:val="231F20"/>
          <w:spacing w:val="-22"/>
          <w:w w:val="80"/>
        </w:rPr>
        <w:t> </w:t>
      </w:r>
      <w:r>
        <w:rPr>
          <w:color w:val="231F20"/>
          <w:w w:val="80"/>
        </w:rPr>
        <w:t>DESARROLLO</w:t>
      </w:r>
      <w:r>
        <w:rPr>
          <w:color w:val="231F20"/>
          <w:spacing w:val="-21"/>
          <w:w w:val="80"/>
        </w:rPr>
        <w:t> </w:t>
      </w:r>
      <w:r>
        <w:rPr>
          <w:color w:val="231F20"/>
          <w:w w:val="80"/>
        </w:rPr>
        <w:t>EMPRESARIAL</w:t>
      </w:r>
      <w:r>
        <w:rPr>
          <w:color w:val="231F20"/>
          <w:spacing w:val="-23"/>
          <w:w w:val="80"/>
        </w:rPr>
        <w:t> </w:t>
      </w:r>
      <w:r>
        <w:rPr>
          <w:color w:val="231F20"/>
          <w:w w:val="80"/>
        </w:rPr>
        <w:t>DE</w:t>
      </w:r>
      <w:r>
        <w:rPr>
          <w:color w:val="231F20"/>
          <w:spacing w:val="-21"/>
          <w:w w:val="80"/>
        </w:rPr>
        <w:t> </w:t>
      </w:r>
      <w:r>
        <w:rPr>
          <w:color w:val="231F20"/>
          <w:w w:val="80"/>
        </w:rPr>
        <w:t>LA</w:t>
      </w:r>
      <w:r>
        <w:rPr>
          <w:color w:val="231F20"/>
          <w:spacing w:val="-24"/>
          <w:w w:val="80"/>
        </w:rPr>
        <w:t> </w:t>
      </w:r>
      <w:r>
        <w:rPr>
          <w:color w:val="231F20"/>
          <w:w w:val="80"/>
        </w:rPr>
        <w:t>UNIVERSIDAD AUTÓNOMA</w:t>
      </w:r>
      <w:r>
        <w:rPr>
          <w:color w:val="231F20"/>
          <w:spacing w:val="-24"/>
          <w:w w:val="80"/>
        </w:rPr>
        <w:t> </w:t>
      </w:r>
      <w:r>
        <w:rPr>
          <w:color w:val="231F20"/>
          <w:w w:val="80"/>
        </w:rPr>
        <w:t>DEL</w:t>
      </w:r>
      <w:r>
        <w:rPr>
          <w:color w:val="231F20"/>
          <w:spacing w:val="-23"/>
          <w:w w:val="80"/>
        </w:rPr>
        <w:t> </w:t>
      </w:r>
      <w:r>
        <w:rPr>
          <w:color w:val="231F20"/>
          <w:w w:val="80"/>
        </w:rPr>
        <w:t>ESTADO</w:t>
      </w:r>
      <w:r>
        <w:rPr>
          <w:color w:val="231F20"/>
          <w:spacing w:val="-21"/>
          <w:w w:val="80"/>
        </w:rPr>
        <w:t> </w:t>
      </w:r>
      <w:r>
        <w:rPr>
          <w:color w:val="231F20"/>
          <w:w w:val="80"/>
        </w:rPr>
        <w:t>DE</w:t>
      </w:r>
      <w:r>
        <w:rPr>
          <w:color w:val="231F20"/>
          <w:spacing w:val="-21"/>
          <w:w w:val="80"/>
        </w:rPr>
        <w:t> </w:t>
      </w:r>
      <w:r>
        <w:rPr>
          <w:color w:val="231F20"/>
          <w:w w:val="80"/>
        </w:rPr>
        <w:t>MÉXICO,</w:t>
      </w:r>
      <w:r>
        <w:rPr>
          <w:color w:val="231F20"/>
          <w:spacing w:val="-21"/>
          <w:w w:val="80"/>
        </w:rPr>
        <w:t> </w:t>
      </w:r>
      <w:r>
        <w:rPr>
          <w:color w:val="231F20"/>
          <w:spacing w:val="-3"/>
          <w:w w:val="80"/>
        </w:rPr>
        <w:t>PARA</w:t>
      </w:r>
      <w:r>
        <w:rPr>
          <w:color w:val="231F20"/>
          <w:spacing w:val="-24"/>
          <w:w w:val="80"/>
        </w:rPr>
        <w:t> </w:t>
      </w:r>
      <w:r>
        <w:rPr>
          <w:color w:val="231F20"/>
          <w:w w:val="80"/>
        </w:rPr>
        <w:t>CREAR</w:t>
      </w:r>
      <w:r>
        <w:rPr>
          <w:color w:val="231F20"/>
          <w:spacing w:val="-21"/>
          <w:w w:val="80"/>
        </w:rPr>
        <w:t> </w:t>
      </w:r>
      <w:r>
        <w:rPr>
          <w:color w:val="231F20"/>
          <w:w w:val="80"/>
        </w:rPr>
        <w:t>LA</w:t>
      </w:r>
      <w:r>
        <w:rPr>
          <w:color w:val="231F20"/>
          <w:spacing w:val="-25"/>
          <w:w w:val="80"/>
        </w:rPr>
        <w:t> </w:t>
      </w:r>
      <w:r>
        <w:rPr>
          <w:color w:val="231F20"/>
          <w:w w:val="80"/>
        </w:rPr>
        <w:t>DIRECCIÓN</w:t>
      </w:r>
    </w:p>
    <w:p>
      <w:pPr>
        <w:spacing w:line="292" w:lineRule="auto" w:before="1"/>
        <w:ind w:left="853" w:right="1866" w:firstLine="0"/>
        <w:jc w:val="center"/>
        <w:rPr>
          <w:b/>
          <w:sz w:val="20"/>
        </w:rPr>
      </w:pPr>
      <w:r>
        <w:rPr>
          <w:b/>
          <w:color w:val="231F20"/>
          <w:w w:val="80"/>
          <w:sz w:val="20"/>
        </w:rPr>
        <w:t>DE</w:t>
      </w:r>
      <w:r>
        <w:rPr>
          <w:b/>
          <w:color w:val="231F20"/>
          <w:spacing w:val="-24"/>
          <w:w w:val="80"/>
          <w:sz w:val="20"/>
        </w:rPr>
        <w:t> </w:t>
      </w:r>
      <w:r>
        <w:rPr>
          <w:b/>
          <w:color w:val="231F20"/>
          <w:w w:val="80"/>
          <w:sz w:val="20"/>
        </w:rPr>
        <w:t>VINCULACIÓN</w:t>
      </w:r>
      <w:r>
        <w:rPr>
          <w:b/>
          <w:color w:val="231F20"/>
          <w:spacing w:val="-24"/>
          <w:w w:val="80"/>
          <w:sz w:val="20"/>
        </w:rPr>
        <w:t> </w:t>
      </w:r>
      <w:r>
        <w:rPr>
          <w:b/>
          <w:color w:val="231F20"/>
          <w:w w:val="80"/>
          <w:sz w:val="20"/>
        </w:rPr>
        <w:t>UNIVERSITARIA</w:t>
      </w:r>
      <w:r>
        <w:rPr>
          <w:b/>
          <w:color w:val="231F20"/>
          <w:spacing w:val="-28"/>
          <w:w w:val="80"/>
          <w:sz w:val="20"/>
        </w:rPr>
        <w:t> </w:t>
      </w:r>
      <w:r>
        <w:rPr>
          <w:b/>
          <w:color w:val="231F20"/>
          <w:w w:val="80"/>
          <w:sz w:val="20"/>
        </w:rPr>
        <w:t>Y</w:t>
      </w:r>
      <w:r>
        <w:rPr>
          <w:b/>
          <w:color w:val="231F20"/>
          <w:spacing w:val="-25"/>
          <w:w w:val="80"/>
          <w:sz w:val="20"/>
        </w:rPr>
        <w:t> </w:t>
      </w:r>
      <w:r>
        <w:rPr>
          <w:b/>
          <w:color w:val="231F20"/>
          <w:w w:val="80"/>
          <w:sz w:val="20"/>
        </w:rPr>
        <w:t>LA</w:t>
      </w:r>
      <w:r>
        <w:rPr>
          <w:b/>
          <w:color w:val="231F20"/>
          <w:spacing w:val="-27"/>
          <w:w w:val="80"/>
          <w:sz w:val="20"/>
        </w:rPr>
        <w:t> </w:t>
      </w:r>
      <w:r>
        <w:rPr>
          <w:b/>
          <w:color w:val="231F20"/>
          <w:w w:val="80"/>
          <w:sz w:val="20"/>
        </w:rPr>
        <w:t>DIRECCIÓN</w:t>
      </w:r>
      <w:r>
        <w:rPr>
          <w:b/>
          <w:color w:val="231F20"/>
          <w:spacing w:val="-24"/>
          <w:w w:val="80"/>
          <w:sz w:val="20"/>
        </w:rPr>
        <w:t> </w:t>
      </w:r>
      <w:r>
        <w:rPr>
          <w:b/>
          <w:color w:val="231F20"/>
          <w:w w:val="80"/>
          <w:sz w:val="20"/>
        </w:rPr>
        <w:t>DE</w:t>
      </w:r>
      <w:r>
        <w:rPr>
          <w:b/>
          <w:color w:val="231F20"/>
          <w:spacing w:val="-24"/>
          <w:w w:val="80"/>
          <w:sz w:val="20"/>
        </w:rPr>
        <w:t> </w:t>
      </w:r>
      <w:r>
        <w:rPr>
          <w:b/>
          <w:color w:val="231F20"/>
          <w:w w:val="80"/>
          <w:sz w:val="20"/>
        </w:rPr>
        <w:t>DESARROLLO </w:t>
      </w:r>
      <w:r>
        <w:rPr>
          <w:b/>
          <w:color w:val="231F20"/>
          <w:w w:val="75"/>
          <w:sz w:val="20"/>
        </w:rPr>
        <w:t>EMPRESARIAL</w:t>
      </w:r>
      <w:r>
        <w:rPr>
          <w:b/>
          <w:color w:val="231F20"/>
          <w:spacing w:val="41"/>
          <w:w w:val="75"/>
          <w:sz w:val="20"/>
        </w:rPr>
        <w:t> </w:t>
      </w:r>
      <w:r>
        <w:rPr>
          <w:b/>
          <w:color w:val="231F20"/>
          <w:w w:val="75"/>
          <w:sz w:val="20"/>
        </w:rPr>
        <w:t>COMO</w:t>
      </w:r>
      <w:r>
        <w:rPr>
          <w:b/>
          <w:color w:val="231F20"/>
          <w:spacing w:val="41"/>
          <w:w w:val="75"/>
          <w:sz w:val="20"/>
        </w:rPr>
        <w:t> </w:t>
      </w:r>
      <w:r>
        <w:rPr>
          <w:b/>
          <w:color w:val="231F20"/>
          <w:w w:val="75"/>
          <w:sz w:val="20"/>
        </w:rPr>
        <w:t>DEPENDENCIAS </w:t>
      </w:r>
      <w:r>
        <w:rPr>
          <w:b/>
          <w:color w:val="231F20"/>
          <w:spacing w:val="4"/>
          <w:w w:val="75"/>
          <w:sz w:val="20"/>
        </w:rPr>
        <w:t> </w:t>
      </w:r>
      <w:r>
        <w:rPr>
          <w:b/>
          <w:color w:val="231F20"/>
          <w:w w:val="75"/>
          <w:sz w:val="20"/>
        </w:rPr>
        <w:t>ADMINISTRATIVAS</w:t>
      </w:r>
    </w:p>
    <w:p>
      <w:pPr>
        <w:pStyle w:val="Heading4"/>
      </w:pPr>
      <w:r>
        <w:rPr/>
        <w:pict>
          <v:group style="position:absolute;margin-left:447.498413pt;margin-top:13.92276pt;width:2.050pt;height:62pt;mso-position-horizontal-relative:page;mso-position-vertical-relative:paragraph;z-index:62632" coordorigin="8950,278" coordsize="41,1240">
            <v:line style="position:absolute" from="8970,298" to="8970,1438" stroked="true" strokeweight="2pt" strokecolor="#231f20">
              <v:stroke dashstyle="dash"/>
            </v:line>
            <v:line style="position:absolute" from="8970,1498" to="8970,1498" stroked="true" strokeweight="2pt" strokecolor="#231f20"/>
            <v:line style="position:absolute" from="8970,1498" to="8970,149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2656" from="448.498413pt,8.92346pt" to="448.498413pt,8.92346pt" stroked="true" strokeweight="2pt" strokecolor="#231f20">
            <w10:wrap type="none"/>
          </v:line>
        </w:pict>
      </w:r>
      <w:r>
        <w:rPr/>
        <w:pict>
          <v:shape style="position:absolute;margin-left:451.541412pt;margin-top:10.933157pt;width:17.05pt;height:61.95pt;mso-position-horizontal-relative:page;mso-position-vertical-relative:paragraph;z-index:627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02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Vinculación</w:t>
                  </w:r>
                  <w:r>
                    <w:rPr>
                      <w:rFonts w:ascii="Calibri" w:hAnsi="Calibri"/>
                      <w:color w:val="231F20"/>
                      <w:spacing w:val="-3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Universitaria </w:t>
                  </w:r>
                  <w:r>
                    <w:rPr>
                      <w:rFonts w:ascii="Calibri" w:hAnsi="Calibri"/>
                      <w:color w:val="231F20"/>
                      <w:w w:val="81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3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Desarrollo</w:t>
                  </w:r>
                  <w:r>
                    <w:rPr>
                      <w:rFonts w:ascii="Calibri" w:hAnsi="Calibri"/>
                      <w:color w:val="231F20"/>
                      <w:spacing w:val="-3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Empresarial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DE LA SECRETARÍA DE EXTENSIÓN Y VINCULACIÓN</w:t>
      </w: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00" w:lineRule="auto"/>
        <w:ind w:left="116" w:right="1128" w:firstLine="359"/>
        <w:jc w:val="both"/>
      </w:pPr>
      <w:r>
        <w:rPr/>
        <w:pict>
          <v:group style="position:absolute;margin-left:453.987183pt;margin-top:32.439999pt;width:36.450pt;height:17.05pt;mso-position-horizontal-relative:page;mso-position-vertical-relative:paragraph;z-index:62680" coordorigin="9080,649" coordsize="729,341">
            <v:line style="position:absolute" from="9100,969" to="9411,969" stroked="true" strokeweight="2pt" strokecolor="#231f20">
              <v:stroke dashstyle="dash"/>
            </v:line>
            <v:line style="position:absolute" from="9748,969" to="9748,969" stroked="true" strokeweight="2pt" strokecolor="#231f20"/>
            <v:rect style="position:absolute;left:9411;top:64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Primero.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dividen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Vinculación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Empresarial,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 crear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Vinculación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Empresarial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depen- </w:t>
      </w:r>
      <w:r>
        <w:rPr>
          <w:color w:val="231F20"/>
          <w:w w:val="85"/>
        </w:rPr>
        <w:t>dencias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adscritas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Extensión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Vinculación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Autóno- </w:t>
      </w:r>
      <w:r>
        <w:rPr>
          <w:color w:val="231F20"/>
          <w:w w:val="90"/>
        </w:rPr>
        <w:t>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before="162"/>
        <w:ind w:left="476" w:right="34"/>
      </w:pPr>
      <w:r>
        <w:rPr>
          <w:b/>
          <w:color w:val="939598"/>
          <w:w w:val="85"/>
        </w:rPr>
        <w:t>Segundo. </w:t>
      </w:r>
      <w:r>
        <w:rPr>
          <w:color w:val="231F20"/>
          <w:w w:val="85"/>
        </w:rPr>
        <w:t>La Dirección de Vinculación Universitaria tendrá como objetivos: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404"/>
        </w:numPr>
        <w:tabs>
          <w:tab w:pos="475" w:val="left" w:leader="none"/>
          <w:tab w:pos="476" w:val="left" w:leader="none"/>
        </w:tabs>
        <w:spacing w:line="300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Promover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desarrollar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diversos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sectores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presenten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áreas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 oportunidad para 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Institución.</w:t>
      </w:r>
    </w:p>
    <w:p>
      <w:pPr>
        <w:pStyle w:val="ListParagraph"/>
        <w:numPr>
          <w:ilvl w:val="0"/>
          <w:numId w:val="404"/>
        </w:numPr>
        <w:tabs>
          <w:tab w:pos="475" w:val="left" w:leader="none"/>
          <w:tab w:pos="476" w:val="left" w:leader="none"/>
        </w:tabs>
        <w:spacing w:line="300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Gestionar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promover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convenios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educativas,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sectores </w:t>
      </w:r>
      <w:r>
        <w:rPr>
          <w:color w:val="231F20"/>
          <w:w w:val="85"/>
          <w:sz w:val="20"/>
        </w:rPr>
        <w:t>público, privado 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social.</w:t>
      </w:r>
    </w:p>
    <w:p>
      <w:pPr>
        <w:pStyle w:val="ListParagraph"/>
        <w:numPr>
          <w:ilvl w:val="0"/>
          <w:numId w:val="404"/>
        </w:numPr>
        <w:tabs>
          <w:tab w:pos="476" w:val="left" w:leader="none"/>
        </w:tabs>
        <w:spacing w:line="300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establezca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necesarios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desarrollo del objeto y fines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institucionales.</w:t>
      </w:r>
    </w:p>
    <w:p>
      <w:pPr>
        <w:pStyle w:val="BodyText"/>
        <w:rPr>
          <w:sz w:val="21"/>
        </w:rPr>
      </w:pPr>
    </w:p>
    <w:p>
      <w:pPr>
        <w:pStyle w:val="BodyText"/>
        <w:spacing w:line="300" w:lineRule="auto"/>
        <w:ind w:left="116" w:right="1128" w:firstLine="359"/>
        <w:jc w:val="both"/>
      </w:pPr>
      <w:r>
        <w:rPr>
          <w:b/>
          <w:color w:val="939598"/>
          <w:w w:val="85"/>
        </w:rPr>
        <w:t>Tercero. </w:t>
      </w:r>
      <w:r>
        <w:rPr>
          <w:color w:val="231F20"/>
          <w:w w:val="85"/>
        </w:rPr>
        <w:t>La Dirección de Vinculación Universitaria contará con un Departamento de Promoción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Desarrollo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Vinculación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Departamento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Convenios,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cuyas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funcio- </w:t>
      </w:r>
      <w:r>
        <w:rPr>
          <w:color w:val="231F20"/>
          <w:w w:val="85"/>
        </w:rPr>
        <w:t>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manual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300" w:lineRule="auto" w:before="162"/>
        <w:ind w:left="116" w:right="1129" w:firstLine="359"/>
        <w:jc w:val="both"/>
      </w:pPr>
      <w:r>
        <w:rPr>
          <w:b/>
          <w:color w:val="939598"/>
          <w:w w:val="85"/>
        </w:rPr>
        <w:t>Cuarto.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integración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Vinculación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Dirección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Empresarial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establecerán 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before="162"/>
        <w:ind w:left="476" w:right="34"/>
      </w:pPr>
      <w:r>
        <w:rPr>
          <w:b/>
          <w:color w:val="939598"/>
          <w:w w:val="85"/>
        </w:rPr>
        <w:t>Quinto. </w:t>
      </w:r>
      <w:r>
        <w:rPr>
          <w:color w:val="231F20"/>
          <w:w w:val="85"/>
        </w:rPr>
        <w:t>La Dirección de Desarrollo Empresarial tendrá como objetivos: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40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Fomentar la formación de emprendedores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ListParagraph"/>
        <w:numPr>
          <w:ilvl w:val="0"/>
          <w:numId w:val="405"/>
        </w:numPr>
        <w:tabs>
          <w:tab w:pos="475" w:val="left" w:leader="none"/>
          <w:tab w:pos="476" w:val="left" w:leader="none"/>
        </w:tabs>
        <w:spacing w:line="300" w:lineRule="auto" w:before="58" w:after="0"/>
        <w:ind w:left="476" w:right="1133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Desarrollar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estrategias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empresariales,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fin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promover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proyectos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espacios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académicos, </w:t>
      </w:r>
      <w:r>
        <w:rPr>
          <w:color w:val="231F20"/>
          <w:w w:val="85"/>
          <w:sz w:val="20"/>
        </w:rPr>
        <w:t>gubernamentales, empresariales y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sociales.</w:t>
      </w:r>
    </w:p>
    <w:p>
      <w:pPr>
        <w:pStyle w:val="ListParagraph"/>
        <w:numPr>
          <w:ilvl w:val="0"/>
          <w:numId w:val="405"/>
        </w:numPr>
        <w:tabs>
          <w:tab w:pos="476" w:val="left" w:leader="none"/>
        </w:tabs>
        <w:spacing w:line="300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Consolidar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financieros,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materiales,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técnicos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capital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humano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necesarios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im- pulsar la cultura emprendedora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405"/>
        </w:numPr>
        <w:tabs>
          <w:tab w:pos="476" w:val="left" w:leader="none"/>
        </w:tabs>
        <w:spacing w:line="300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establezca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necesarios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desarrollo del objeto y fines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institucionales.</w:t>
      </w:r>
    </w:p>
    <w:p>
      <w:pPr>
        <w:spacing w:after="0" w:line="30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DIRECCIÓN DE VINCULACIÓN UNIVERSITARIA Y DIRECCIÓN DE DESARROLLO EMPRESARIAL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994" w:firstLine="360"/>
        <w:jc w:val="both"/>
      </w:pPr>
      <w:r>
        <w:rPr>
          <w:b/>
          <w:color w:val="939598"/>
          <w:w w:val="85"/>
        </w:rPr>
        <w:t>Sexto.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Empresarial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Departamento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Fomento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Empre- </w:t>
      </w:r>
      <w:r>
        <w:rPr>
          <w:color w:val="231F20"/>
          <w:w w:val="90"/>
        </w:rPr>
        <w:t>sarial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Departamento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Incubadoras,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cuyas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esta- </w:t>
      </w:r>
      <w:r>
        <w:rPr>
          <w:color w:val="231F20"/>
          <w:w w:val="85"/>
        </w:rPr>
        <w:t>blecerán en el manual administrativo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</w:pPr>
    </w:p>
    <w:p>
      <w:pPr>
        <w:spacing w:before="152"/>
        <w:ind w:left="1058" w:right="924" w:firstLine="0"/>
        <w:jc w:val="center"/>
        <w:rPr>
          <w:b/>
          <w:sz w:val="22"/>
        </w:rPr>
      </w:pPr>
      <w:r>
        <w:rPr/>
        <w:pict>
          <v:line style="position:absolute;mso-position-horizontal-relative:page;mso-position-vertical-relative:paragraph;z-index:62752;mso-wrap-distance-left:0;mso-wrap-distance-right:0" from="41.893501pt,25.190086pt" to="41.893501pt,25.190086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30.189386pt;width:2.050pt;height:62pt;mso-position-horizontal-relative:page;mso-position-vertical-relative:paragraph;z-index:62776" coordorigin="818,604" coordsize="41,1240">
            <v:line style="position:absolute" from="838,624" to="838,1764" stroked="true" strokeweight="2pt" strokecolor="#231f20">
              <v:stroke dashstyle="dash"/>
            </v:line>
            <v:line style="position:absolute" from="838,1824" to="838,1824" stroked="true" strokeweight="2pt" strokecolor="#231f20"/>
            <v:line style="position:absolute" from="838,1823" to="838,1823" stroked="true" strokeweight="2pt" strokecolor="#231f20"/>
            <w10:wrap type="none"/>
          </v:group>
        </w:pict>
      </w:r>
      <w:r>
        <w:rPr/>
        <w:pict>
          <v:shape style="position:absolute;margin-left:22.933998pt;margin-top:27.199684pt;width:17.05pt;height:61.95pt;mso-position-horizontal-relative:page;mso-position-vertical-relative:paragraph;z-index:628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02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Vinculación</w:t>
                  </w:r>
                  <w:r>
                    <w:rPr>
                      <w:rFonts w:ascii="Calibri" w:hAnsi="Calibri"/>
                      <w:color w:val="231F20"/>
                      <w:spacing w:val="-3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Universitaria </w:t>
                  </w:r>
                  <w:r>
                    <w:rPr>
                      <w:rFonts w:ascii="Calibri" w:hAnsi="Calibri"/>
                      <w:color w:val="231F20"/>
                      <w:w w:val="81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3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Desarrollo</w:t>
                  </w:r>
                  <w:r>
                    <w:rPr>
                      <w:rFonts w:ascii="Calibri" w:hAnsi="Calibri"/>
                      <w:color w:val="231F20"/>
                      <w:spacing w:val="-3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Empresarial</w:t>
                  </w:r>
                </w:p>
              </w:txbxContent>
            </v:textbox>
            <w10:wrap type="none"/>
          </v:shape>
        </w:pict>
      </w:r>
      <w:r>
        <w:rPr>
          <w:b/>
          <w:color w:val="231F20"/>
          <w:w w:val="90"/>
          <w:sz w:val="22"/>
        </w:rPr>
        <w:t>TRANSITORIOS</w:t>
      </w:r>
    </w:p>
    <w:p>
      <w:pPr>
        <w:pStyle w:val="BodyText"/>
        <w:spacing w:before="138"/>
        <w:ind w:left="1491" w:right="298"/>
      </w:pPr>
      <w:r>
        <w:rPr>
          <w:b/>
          <w:color w:val="939598"/>
          <w:w w:val="85"/>
        </w:rPr>
        <w:t>Artículo Primero. </w:t>
      </w:r>
      <w:r>
        <w:rPr>
          <w:color w:val="231F20"/>
          <w:w w:val="85"/>
        </w:rPr>
        <w:t>Publíquese el presente acuerdo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1" w:right="993" w:firstLine="359"/>
        <w:jc w:val="both"/>
      </w:pPr>
      <w:r>
        <w:rPr/>
        <w:pict>
          <v:group style="position:absolute;margin-left:0pt;margin-top:18.617783pt;width:36.450pt;height:17.05pt;mso-position-horizontal-relative:page;mso-position-vertical-relative:paragraph;z-index:62800" coordorigin="0,372" coordsize="729,341">
            <v:line style="position:absolute" from="397,692" to="708,692" stroked="true" strokeweight="2pt" strokecolor="#231f20">
              <v:stroke dashstyle="dash"/>
            </v:line>
            <v:line style="position:absolute" from="60,692" to="60,692" stroked="true" strokeweight="2pt" strokecolor="#231f20"/>
            <v:rect style="position:absolute;left:0;top:37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parte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rector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</w:rPr>
        <w:t>.</w:t>
      </w:r>
    </w:p>
    <w:p>
      <w:pPr>
        <w:pStyle w:val="BodyText"/>
        <w:spacing w:line="292" w:lineRule="auto" w:before="161"/>
        <w:ind w:left="1130" w:right="99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correspondan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proveerán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 el cumplimiento del presente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Cuarto.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menor </w:t>
      </w:r>
      <w:r>
        <w:rPr>
          <w:color w:val="231F20"/>
          <w:w w:val="85"/>
        </w:rPr>
        <w:t>jerarquía que se opongan al presente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</w:pPr>
    </w:p>
    <w:p>
      <w:pPr>
        <w:pStyle w:val="Heading3"/>
        <w:spacing w:line="645" w:lineRule="auto" w:before="152"/>
        <w:ind w:left="2504" w:right="2367"/>
      </w:pPr>
      <w:r>
        <w:rPr/>
        <w:pict>
          <v:shape style="position:absolute;margin-left:46.551201pt;margin-top:71.070320pt;width:404.05pt;height:61.3pt;mso-position-horizontal-relative:page;mso-position-vertical-relative:paragraph;z-index:6284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09 de febrero de 2010.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18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176, febrero de 2010, Época XIII,</w:t>
                        </w:r>
                        <w:r>
                          <w:rPr>
                            <w:color w:val="231F20"/>
                            <w:w w:val="84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XXIV.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09 de febrero de 2010.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129pt;margin-top:14.173996pt;width:434pt;height:646.3pt;mso-position-horizontal-relative:page;mso-position-vertical-relative:page;z-index:-1083616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0" w:right="0" w:firstLine="0"/>
                    <w:jc w:val="righ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DEL SERVICIO SOCIAL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23" w:right="3651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535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190.406799pt;width:2.050pt;height:62pt;mso-position-horizontal-relative:page;mso-position-vertical-relative:page;z-index:62920" coordorigin="8950,3808" coordsize="41,1240">
            <v:line style="position:absolute" from="8970,3828" to="8970,4968" stroked="true" strokeweight="2pt" strokecolor="#231f20">
              <v:stroke dashstyle="dash"/>
            </v:line>
            <v:line style="position:absolute" from="8970,5028" to="8970,5028" stroked="true" strokeweight="2pt" strokecolor="#231f20"/>
            <v:line style="position:absolute" from="8970,5028" to="8970,5028" stroked="true" strokeweight="2pt" strokecolor="#231f20"/>
            <w10:wrap type="none"/>
          </v:group>
        </w:pict>
      </w:r>
      <w:r>
        <w:rPr/>
        <w:pict>
          <v:group style="position:absolute;margin-left:453.987183pt;margin-top:235.373993pt;width:36.450pt;height:17.05pt;mso-position-horizontal-relative:page;mso-position-vertical-relative:page;z-index:62944" coordorigin="9080,4707" coordsize="729,341">
            <v:line style="position:absolute" from="9100,5028" to="9411,5028" stroked="true" strokeweight="2pt" strokecolor="#231f20">
              <v:stroke dashstyle="dash"/>
            </v:line>
            <v:line style="position:absolute" from="9748,5028" to="9748,5028" stroked="true" strokeweight="2pt" strokecolor="#231f20"/>
            <v:rect style="position:absolute;left:9411;top:4707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129pt;margin-top:14.173996pt;width:434.25pt;height:646.3pt;mso-position-horizontal-relative:page;mso-position-vertical-relative:page;z-index:-1083544" coordorigin="3,283" coordsize="8685,12926">
            <v:line style="position:absolute" from="996,1215" to="8677,1215" stroked="true" strokeweight="1pt" strokecolor="#231f20"/>
            <v:shape style="position:absolute;left:3;top:283;width:8666;height:12926" type="#_x0000_t75" stroked="false">
              <v:imagedata r:id="rId18" o:title=""/>
            </v:shape>
            <v:shape style="position:absolute;left:4401;top:10602;width:854;height:1040" type="#_x0000_t75" stroked="false">
              <v:imagedata r:id="rId204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1.661285pt;margin-top:200.128189pt;width:17pt;height:36.65pt;mso-position-horizontal-relative:page;mso-position-vertical-relative:page;z-index:629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10" w:right="-152" w:hanging="9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Servici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Social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  <w:sz w:val="10"/>
        </w:rPr>
      </w:pPr>
    </w:p>
    <w:p>
      <w:pPr>
        <w:pStyle w:val="BodyText"/>
        <w:spacing w:line="40" w:lineRule="exact"/>
        <w:ind w:left="758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5"/>
        <w:rPr>
          <w:b/>
          <w:sz w:val="17"/>
        </w:rPr>
      </w:pPr>
    </w:p>
    <w:p>
      <w:pPr>
        <w:spacing w:line="249" w:lineRule="auto" w:before="0"/>
        <w:ind w:left="2390" w:right="1807" w:firstLine="56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7"/>
          <w:sz w:val="18"/>
        </w:rPr>
        <w:t>Se</w:t>
      </w:r>
      <w:r>
        <w:rPr>
          <w:rFonts w:ascii="Cambria" w:hAnsi="Cambria"/>
          <w:i/>
          <w:color w:val="FFFFFF"/>
          <w:spacing w:val="10"/>
          <w:w w:val="117"/>
          <w:sz w:val="18"/>
        </w:rPr>
        <w:t>r</w:t>
      </w:r>
      <w:r>
        <w:rPr>
          <w:rFonts w:ascii="Cambria" w:hAnsi="Cambria"/>
          <w:i/>
          <w:color w:val="FFFFFF"/>
          <w:spacing w:val="6"/>
          <w:w w:val="114"/>
          <w:sz w:val="18"/>
        </w:rPr>
        <w:t>vici</w:t>
      </w:r>
      <w:r>
        <w:rPr>
          <w:rFonts w:ascii="Cambria" w:hAnsi="Cambria"/>
          <w:i/>
          <w:color w:val="FFFFFF"/>
          <w:w w:val="114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Socia</w:t>
      </w:r>
      <w:r>
        <w:rPr>
          <w:rFonts w:ascii="Cambria" w:hAnsi="Cambria"/>
          <w:i/>
          <w:color w:val="FFFFFF"/>
          <w:w w:val="115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la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 w:line="249" w:lineRule="auto"/>
        <w:jc w:val="left"/>
        <w:rPr>
          <w:rFonts w:ascii="Cambria" w:hAnsi="Cambria"/>
          <w:sz w:val="18"/>
        </w:rPr>
        <w:sectPr>
          <w:footerReference w:type="default" r:id="rId231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32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83" w:lineRule="auto"/>
        <w:ind w:left="352" w:right="1276"/>
      </w:pPr>
      <w:r>
        <w:rPr/>
        <w:pict>
          <v:shape style="position:absolute;margin-left:45.641998pt;margin-top:-32.265057pt;width:392.4pt;height:30.15pt;mso-position-horizontal-relative:page;mso-position-vertical-relative:paragraph;z-index:-108347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5227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DEL SERVICIO SOCIAL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REGLAMENTO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</w:p>
    <w:p>
      <w:pPr>
        <w:pStyle w:val="BodyText"/>
        <w:spacing w:before="1"/>
        <w:rPr>
          <w:b/>
          <w:sz w:val="33"/>
        </w:rPr>
      </w:pPr>
    </w:p>
    <w:p>
      <w:pPr>
        <w:pStyle w:val="Heading3"/>
        <w:spacing w:line="309" w:lineRule="auto"/>
        <w:ind w:left="2737" w:right="3670"/>
      </w:pP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7" w:lineRule="auto"/>
        <w:ind w:left="196" w:right="1130" w:firstLine="359"/>
        <w:jc w:val="both"/>
      </w:pPr>
      <w:r>
        <w:rPr/>
        <w:pict>
          <v:group style="position:absolute;margin-left:447.498413pt;margin-top:23.176785pt;width:2.050pt;height:62pt;mso-position-horizontal-relative:page;mso-position-vertical-relative:paragraph;z-index:63064" coordorigin="8950,464" coordsize="41,1240">
            <v:line style="position:absolute" from="8970,484" to="8970,1623" stroked="true" strokeweight="2pt" strokecolor="#231f20">
              <v:stroke dashstyle="dash"/>
            </v:line>
            <v:line style="position:absolute" from="8970,1683" to="8970,1683" stroked="true" strokeweight="2pt" strokecolor="#231f20"/>
            <v:line style="position:absolute" from="8970,1683" to="8970,168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3088" from="448.498413pt,18.177485pt" to="448.498413pt,18.177485pt" stroked="true" strokeweight="2pt" strokecolor="#231f20">
            <w10:wrap type="none"/>
          </v:lin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 Autónoma del Estado de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7" w:lineRule="auto" w:before="162"/>
        <w:ind w:left="196" w:right="1129" w:firstLine="359"/>
        <w:jc w:val="both"/>
      </w:pPr>
      <w:r>
        <w:rPr/>
        <w:pict>
          <v:group style="position:absolute;margin-left:453.987183pt;margin-top:39.648067pt;width:36.450pt;height:17.05pt;mso-position-horizontal-relative:page;mso-position-vertical-relative:paragraph;z-index:63112" coordorigin="9080,793" coordsize="729,341">
            <v:line style="position:absolute" from="9100,1113" to="9411,1113" stroked="true" strokeweight="2pt" strokecolor="#231f20">
              <v:stroke dashstyle="dash"/>
            </v:line>
            <v:line style="position:absolute" from="9748,1113" to="9748,1113" stroked="true" strokeweight="2pt" strokecolor="#231f20"/>
            <v:rect style="position:absolute;left:9411;top:793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4.402267pt;width:17pt;height:36.65pt;mso-position-horizontal-relative:page;mso-position-vertical-relative:paragraph;z-index:631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10" w:right="-152" w:hanging="9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Servici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Social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realizada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beneficio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teniendo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aprendizaje y 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servicio.</w:t>
      </w:r>
    </w:p>
    <w:p>
      <w:pPr>
        <w:pStyle w:val="BodyText"/>
        <w:spacing w:line="297" w:lineRule="auto" w:before="2"/>
        <w:ind w:left="196" w:right="1127" w:firstLine="360"/>
        <w:jc w:val="both"/>
      </w:pPr>
      <w:r>
        <w:rPr>
          <w:color w:val="231F20"/>
          <w:w w:val="90"/>
        </w:rPr>
        <w:t>Será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obligatorio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5º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2"/>
          <w:w w:val="90"/>
        </w:rPr>
        <w:t>Unidos </w:t>
      </w:r>
      <w:r>
        <w:rPr>
          <w:color w:val="231F20"/>
          <w:w w:val="85"/>
        </w:rPr>
        <w:t>Mexicanos y demás disposiciones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97" w:lineRule="auto" w:before="162"/>
        <w:ind w:left="196" w:right="1128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3.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observancia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obligatoria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Educación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comprende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Licenciatura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imparten 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Institu- 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Incorporadas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before="162"/>
        <w:ind w:left="556"/>
      </w:pPr>
      <w:r>
        <w:rPr>
          <w:b/>
          <w:color w:val="939598"/>
          <w:w w:val="85"/>
        </w:rPr>
        <w:t>Artículo 4. </w:t>
      </w:r>
      <w:r>
        <w:rPr>
          <w:color w:val="231F20"/>
          <w:w w:val="85"/>
        </w:rPr>
        <w:t>Para efectos del presente Reglamento se entenderá por:</w:t>
      </w: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1"/>
          <w:numId w:val="405"/>
        </w:numPr>
        <w:tabs>
          <w:tab w:pos="556" w:val="left" w:leader="none"/>
        </w:tabs>
        <w:spacing w:line="297" w:lineRule="auto" w:before="0" w:after="0"/>
        <w:ind w:left="55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Ámbitos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Académicas Profesionales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Incorporadas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pStyle w:val="ListParagraph"/>
        <w:numPr>
          <w:ilvl w:val="1"/>
          <w:numId w:val="405"/>
        </w:numPr>
        <w:tabs>
          <w:tab w:pos="556" w:val="left" w:leader="none"/>
        </w:tabs>
        <w:spacing w:line="297" w:lineRule="auto" w:before="2" w:after="0"/>
        <w:ind w:left="55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Dependencia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receptora,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instituciones,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organizaciones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sectores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público, </w:t>
      </w:r>
      <w:r>
        <w:rPr>
          <w:color w:val="231F20"/>
          <w:w w:val="90"/>
          <w:sz w:val="20"/>
        </w:rPr>
        <w:t>privado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integran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prestadores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proyectos;</w:t>
      </w:r>
    </w:p>
    <w:p>
      <w:pPr>
        <w:pStyle w:val="ListParagraph"/>
        <w:numPr>
          <w:ilvl w:val="1"/>
          <w:numId w:val="405"/>
        </w:numPr>
        <w:tabs>
          <w:tab w:pos="556" w:val="left" w:leader="none"/>
        </w:tabs>
        <w:spacing w:line="297" w:lineRule="auto" w:before="2" w:after="0"/>
        <w:ind w:left="5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Prestador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egresado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Profesional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realice </w:t>
      </w:r>
      <w:r>
        <w:rPr>
          <w:color w:val="231F20"/>
          <w:w w:val="85"/>
          <w:sz w:val="20"/>
        </w:rPr>
        <w:t>actividades vinculadas a su formación profesional, en una dependencia receptora y se encuentra </w:t>
      </w:r>
      <w:r>
        <w:rPr>
          <w:color w:val="231F20"/>
          <w:w w:val="90"/>
          <w:sz w:val="20"/>
        </w:rPr>
        <w:t>asignado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proyectos;</w:t>
      </w:r>
    </w:p>
    <w:p>
      <w:pPr>
        <w:pStyle w:val="ListParagraph"/>
        <w:numPr>
          <w:ilvl w:val="1"/>
          <w:numId w:val="405"/>
        </w:numPr>
        <w:tabs>
          <w:tab w:pos="556" w:val="left" w:leader="none"/>
        </w:tabs>
        <w:spacing w:line="240" w:lineRule="auto" w:before="2" w:after="0"/>
        <w:ind w:left="5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Reglamento,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1"/>
          <w:numId w:val="405"/>
        </w:numPr>
        <w:tabs>
          <w:tab w:pos="555" w:val="left" w:leader="none"/>
          <w:tab w:pos="556" w:val="left" w:leader="none"/>
        </w:tabs>
        <w:spacing w:line="240" w:lineRule="auto" w:before="56" w:after="0"/>
        <w:ind w:left="556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Responsable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servicio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social,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Titular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ámbito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quien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delegue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dicha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función;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BodyText"/>
        <w:spacing w:before="56"/>
        <w:ind w:left="195" w:right="3851"/>
      </w:pPr>
      <w:r>
        <w:rPr>
          <w:color w:val="231F20"/>
          <w:w w:val="90"/>
        </w:rPr>
        <w:t>vI.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 a la Universidad Autónoma del Estado de México.</w:t>
      </w: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pStyle w:val="Heading3"/>
        <w:spacing w:line="309" w:lineRule="auto"/>
        <w:ind w:left="3038" w:right="3968" w:hanging="3"/>
      </w:pPr>
      <w:r>
        <w:rPr>
          <w:color w:val="231F20"/>
          <w:w w:val="85"/>
        </w:rPr>
        <w:t>CAPÍTULO SEGUNDO </w:t>
      </w:r>
      <w:r>
        <w:rPr>
          <w:color w:val="231F20"/>
          <w:w w:val="80"/>
        </w:rPr>
        <w:t>DEL SERVICIO SOCIAL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7" w:lineRule="auto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apro- </w:t>
      </w:r>
      <w:r>
        <w:rPr>
          <w:color w:val="231F20"/>
          <w:w w:val="85"/>
        </w:rPr>
        <w:t>bados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requisito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obtención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título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spacing w:after="0" w:line="297" w:lineRule="auto"/>
        <w:jc w:val="both"/>
        <w:sectPr>
          <w:footerReference w:type="default" r:id="rId233"/>
          <w:pgSz w:w="9810" w:h="13500"/>
          <w:pgMar w:footer="796" w:header="0" w:top="740" w:bottom="980" w:left="800" w:right="0"/>
          <w:pgNumType w:start="537"/>
        </w:sectPr>
      </w:pPr>
    </w:p>
    <w:p>
      <w:pPr>
        <w:spacing w:before="67" w:after="21"/>
        <w:ind w:left="1131" w:right="0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SERVICIO SOCIAL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spacing w:before="81"/>
        <w:ind w:left="1491" w:right="0" w:firstLine="0"/>
        <w:jc w:val="left"/>
        <w:rPr>
          <w:sz w:val="20"/>
        </w:rPr>
      </w:pPr>
      <w:r>
        <w:rPr>
          <w:b/>
          <w:color w:val="939598"/>
          <w:w w:val="90"/>
          <w:sz w:val="20"/>
        </w:rPr>
        <w:t>Artículo 6. </w:t>
      </w:r>
      <w:r>
        <w:rPr>
          <w:color w:val="231F20"/>
          <w:w w:val="90"/>
          <w:sz w:val="20"/>
        </w:rPr>
        <w:t>El servicio social tiene los siguientes fines: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2"/>
          <w:numId w:val="405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Contribuir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prestadores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social;</w:t>
      </w:r>
    </w:p>
    <w:p>
      <w:pPr>
        <w:pStyle w:val="ListParagraph"/>
        <w:numPr>
          <w:ilvl w:val="2"/>
          <w:numId w:val="405"/>
        </w:numPr>
        <w:tabs>
          <w:tab w:pos="1492" w:val="left" w:leader="none"/>
        </w:tabs>
        <w:spacing w:line="280" w:lineRule="auto" w:before="40" w:after="0"/>
        <w:ind w:left="1491" w:right="795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Promover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mejoramiento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directa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coordinación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es- </w:t>
      </w:r>
      <w:r>
        <w:rPr>
          <w:color w:val="231F20"/>
          <w:w w:val="85"/>
          <w:sz w:val="20"/>
        </w:rPr>
        <w:t>fuerzos con otras organizaciones e instituciones que compartan objetivos, mediante programas y proyectos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comunes;</w:t>
      </w:r>
    </w:p>
    <w:p>
      <w:pPr>
        <w:pStyle w:val="ListParagraph"/>
        <w:numPr>
          <w:ilvl w:val="2"/>
          <w:numId w:val="405"/>
        </w:numPr>
        <w:tabs>
          <w:tab w:pos="1492" w:val="left" w:leader="none"/>
        </w:tabs>
        <w:spacing w:line="280" w:lineRule="auto" w:before="2" w:after="0"/>
        <w:ind w:left="1491" w:right="796" w:hanging="360"/>
        <w:jc w:val="both"/>
        <w:rPr>
          <w:sz w:val="20"/>
        </w:rPr>
      </w:pPr>
      <w:r>
        <w:rPr>
          <w:color w:val="231F20"/>
          <w:w w:val="85"/>
          <w:sz w:val="20"/>
        </w:rPr>
        <w:t>Vincular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prestador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social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aplicación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conocimientos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búsqueda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 alternativas de solución a la problemática de su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entorno;</w:t>
      </w:r>
    </w:p>
    <w:p>
      <w:pPr>
        <w:pStyle w:val="ListParagraph"/>
        <w:numPr>
          <w:ilvl w:val="2"/>
          <w:numId w:val="405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11.211277pt;width:2.050pt;height:62pt;mso-position-horizontal-relative:page;mso-position-vertical-relative:paragraph;z-index:63184" coordorigin="818,224" coordsize="41,1240">
            <v:line style="position:absolute" from="838,244" to="838,1384" stroked="true" strokeweight="2pt" strokecolor="#231f20">
              <v:stroke dashstyle="dash"/>
            </v:line>
            <v:line style="position:absolute" from="838,1444" to="838,1444" stroked="true" strokeweight="2pt" strokecolor="#231f20"/>
            <v:line style="position:absolute" from="838,1444" to="838,144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3208" from="41.893501pt,6.211977pt" to="41.893501pt,6.211977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Relacionar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estudiante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ámbitos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desempeño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social;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2"/>
          <w:numId w:val="405"/>
        </w:numPr>
        <w:tabs>
          <w:tab w:pos="1492" w:val="left" w:leader="none"/>
        </w:tabs>
        <w:spacing w:line="280" w:lineRule="auto" w:before="40" w:after="0"/>
        <w:ind w:left="1491" w:right="795" w:hanging="360"/>
        <w:jc w:val="both"/>
        <w:rPr>
          <w:sz w:val="20"/>
        </w:rPr>
      </w:pPr>
      <w:r>
        <w:rPr/>
        <w:pict>
          <v:shape style="position:absolute;margin-left:22.933998pt;margin-top:9.332575pt;width:17.05pt;height:36.65pt;mso-position-horizontal-relative:page;mso-position-vertical-relative:paragraph;z-index:632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10" w:right="-151" w:hanging="9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Servici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Social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Desarrollar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prestadores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actitud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solidaridad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compromiso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95"/>
          <w:sz w:val="20"/>
        </w:rPr>
        <w:t>sociedad.</w:t>
      </w:r>
    </w:p>
    <w:p>
      <w:pPr>
        <w:pStyle w:val="BodyText"/>
        <w:rPr>
          <w:sz w:val="21"/>
        </w:rPr>
      </w:pPr>
    </w:p>
    <w:p>
      <w:pPr>
        <w:pStyle w:val="BodyText"/>
        <w:spacing w:line="280" w:lineRule="auto"/>
        <w:ind w:left="1131" w:right="793" w:firstLine="359"/>
        <w:jc w:val="both"/>
      </w:pPr>
      <w:r>
        <w:rPr/>
        <w:pict>
          <v:group style="position:absolute;margin-left:0pt;margin-top:3.572473pt;width:36.450pt;height:17.05pt;mso-position-horizontal-relative:page;mso-position-vertical-relative:paragraph;z-index:63232" coordorigin="0,71" coordsize="729,341">
            <v:line style="position:absolute" from="397,391" to="708,391" stroked="true" strokeweight="2pt" strokecolor="#231f20">
              <v:stroke dashstyle="dash"/>
            </v:line>
            <v:line style="position:absolute" from="60,391" to="60,391" stroked="true" strokeweight="2pt" strokecolor="#231f20"/>
            <v:rect style="position:absolute;left:0;top:7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7.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prestación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servicio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social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recibirá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económico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retribución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especie, </w:t>
      </w:r>
      <w:r>
        <w:rPr>
          <w:color w:val="231F20"/>
          <w:w w:val="90"/>
        </w:rPr>
        <w:t>siempre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acuerde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receptora,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prestará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gratuita,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2"/>
          <w:w w:val="90"/>
        </w:rPr>
        <w:t>cuando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acepten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estratos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menos </w:t>
      </w:r>
      <w:r>
        <w:rPr>
          <w:color w:val="231F20"/>
          <w:w w:val="95"/>
        </w:rPr>
        <w:t>favorecidos.</w:t>
      </w:r>
    </w:p>
    <w:p>
      <w:pPr>
        <w:pStyle w:val="BodyText"/>
        <w:spacing w:line="280" w:lineRule="auto" w:before="162"/>
        <w:ind w:left="1131" w:right="7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8.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servicio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social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prestarán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cursen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Licenciatura,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cursado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 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plan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estudios,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ningún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caso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podrá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menor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50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total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créditos.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el </w:t>
      </w:r>
      <w:r>
        <w:rPr>
          <w:color w:val="231F20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haberse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cubierto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100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ciento.</w:t>
      </w:r>
    </w:p>
    <w:p>
      <w:pPr>
        <w:pStyle w:val="BodyText"/>
        <w:spacing w:line="280" w:lineRule="auto" w:before="162"/>
        <w:ind w:left="1131" w:right="79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9.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meses,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mayor 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cubriendo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480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Licen- ciatura,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determinará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respectivos.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área 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duración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año,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sujetará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acordado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convenios </w:t>
      </w:r>
      <w:r>
        <w:rPr>
          <w:color w:val="231F20"/>
          <w:w w:val="85"/>
        </w:rPr>
        <w:t>o acuerdos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respectivos.</w:t>
      </w:r>
    </w:p>
    <w:p>
      <w:pPr>
        <w:pStyle w:val="BodyText"/>
        <w:spacing w:line="280" w:lineRule="auto" w:before="162"/>
        <w:ind w:left="1131" w:right="795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obligados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encuentren en los siguientes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casos: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40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Aquellos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presenten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capacidades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diferentes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imposibiliten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prestación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servicio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social;</w:t>
      </w:r>
    </w:p>
    <w:p>
      <w:pPr>
        <w:pStyle w:val="ListParagraph"/>
        <w:numPr>
          <w:ilvl w:val="0"/>
          <w:numId w:val="406"/>
        </w:numPr>
        <w:tabs>
          <w:tab w:pos="1490" w:val="left" w:leader="none"/>
          <w:tab w:pos="1492" w:val="left" w:leader="none"/>
        </w:tabs>
        <w:spacing w:line="240" w:lineRule="auto" w:before="4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personas mayores de 60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años;</w:t>
      </w:r>
    </w:p>
    <w:p>
      <w:pPr>
        <w:pStyle w:val="ListParagraph"/>
        <w:numPr>
          <w:ilvl w:val="0"/>
          <w:numId w:val="406"/>
        </w:numPr>
        <w:tabs>
          <w:tab w:pos="1492" w:val="left" w:leader="none"/>
        </w:tabs>
        <w:spacing w:line="240" w:lineRule="auto" w:before="4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Quienes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tengan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alguna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enfermedad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padecimiento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grave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estén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impedidos;</w:t>
      </w:r>
    </w:p>
    <w:p>
      <w:pPr>
        <w:pStyle w:val="ListParagraph"/>
        <w:numPr>
          <w:ilvl w:val="0"/>
          <w:numId w:val="406"/>
        </w:numPr>
        <w:tabs>
          <w:tab w:pos="1492" w:val="left" w:leader="none"/>
        </w:tabs>
        <w:spacing w:line="280" w:lineRule="auto" w:before="40" w:after="0"/>
        <w:ind w:left="1491" w:right="794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egresados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hayan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menor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años ininterrumpidos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administrativo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quienes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hayan </w:t>
      </w:r>
      <w:r>
        <w:rPr>
          <w:color w:val="231F20"/>
          <w:w w:val="85"/>
          <w:sz w:val="20"/>
        </w:rPr>
        <w:t>prestado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gobiernos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federal,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estatal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municipal;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06"/>
        </w:numPr>
        <w:tabs>
          <w:tab w:pos="1492" w:val="left" w:leader="none"/>
        </w:tabs>
        <w:spacing w:line="280" w:lineRule="auto" w:before="2" w:after="0"/>
        <w:ind w:left="1491" w:right="795" w:hanging="360"/>
        <w:jc w:val="both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correspondiente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determine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existen </w:t>
      </w:r>
      <w:r>
        <w:rPr>
          <w:color w:val="231F20"/>
          <w:w w:val="85"/>
          <w:sz w:val="20"/>
        </w:rPr>
        <w:t>condiciones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suficientes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justificadas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imposibiliten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social.</w:t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spacing w:line="292" w:lineRule="auto"/>
        <w:ind w:left="1130" w:right="793" w:firstLine="360"/>
        <w:jc w:val="both"/>
      </w:pP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previsto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fracciones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III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autorizará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previo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Consejo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2"/>
          <w:w w:val="95"/>
        </w:rPr>
        <w:t>del </w:t>
      </w:r>
      <w:r>
        <w:rPr>
          <w:color w:val="231F20"/>
          <w:w w:val="85"/>
        </w:rPr>
        <w:t>ámbito académico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200"/>
        </w:sectPr>
      </w:pPr>
    </w:p>
    <w:p>
      <w:pPr>
        <w:spacing w:before="68" w:after="19"/>
        <w:ind w:left="5260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SERVICIO SOCIAL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31" w:firstLine="360"/>
        <w:jc w:val="both"/>
      </w:pPr>
      <w:r>
        <w:rPr>
          <w:color w:val="231F20"/>
          <w:w w:val="90"/>
        </w:rPr>
        <w:t>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aplicará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cursen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salud,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regularán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14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7" w:lineRule="auto" w:before="2"/>
        <w:ind w:left="115" w:right="1131" w:firstLine="360"/>
        <w:jc w:val="both"/>
      </w:pP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artículo,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egresado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solicitud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 debidamente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justificada,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servicio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social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spacing w:val="-4"/>
          <w:w w:val="90"/>
        </w:rPr>
        <w:t>11.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prestar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algún </w:t>
      </w:r>
      <w:r>
        <w:rPr>
          <w:color w:val="231F20"/>
          <w:w w:val="85"/>
        </w:rPr>
        <w:t>parentesco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consanguinidad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afinidad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receptora.</w:t>
      </w:r>
    </w:p>
    <w:p>
      <w:pPr>
        <w:pStyle w:val="BodyText"/>
        <w:spacing w:before="9"/>
        <w:rPr>
          <w:sz w:val="27"/>
        </w:rPr>
      </w:pPr>
      <w:r>
        <w:rPr/>
        <w:pict>
          <v:line style="position:absolute;mso-position-horizontal-relative:page;mso-position-vertical-relative:paragraph;z-index:63304;mso-wrap-distance-left:0;mso-wrap-distance-right:0" from="448.498413pt,18.949818pt" to="448.498413pt,18.949818pt" stroked="true" strokeweight="2pt" strokecolor="#231f20">
            <w10:wrap type="topAndBottom"/>
          </v:line>
        </w:pict>
      </w:r>
    </w:p>
    <w:p>
      <w:pPr>
        <w:pStyle w:val="Heading3"/>
      </w:pPr>
      <w:r>
        <w:rPr>
          <w:color w:val="231F20"/>
          <w:w w:val="80"/>
        </w:rPr>
        <w:t>CAPÍTULO TERCERO</w:t>
      </w:r>
    </w:p>
    <w:p>
      <w:pPr>
        <w:pStyle w:val="Heading3"/>
        <w:spacing w:before="73"/>
        <w:ind w:left="28"/>
      </w:pPr>
      <w:r>
        <w:rPr/>
        <w:pict>
          <v:group style="position:absolute;margin-left:447.498413pt;margin-top:-7.899625pt;width:2.050pt;height:62pt;mso-position-horizontal-relative:page;mso-position-vertical-relative:paragraph;z-index:63328" coordorigin="8950,-158" coordsize="41,1240">
            <v:line style="position:absolute" from="8970,-138" to="8970,1002" stroked="true" strokeweight="2pt" strokecolor="#231f20">
              <v:stroke dashstyle="dash"/>
            </v:line>
            <v:line style="position:absolute" from="8970,1062" to="8970,1062" stroked="true" strokeweight="2pt" strokecolor="#231f20"/>
            <v:line style="position:absolute" from="8970,1061" to="8970,1061" stroked="true" strokeweight="2pt" strokecolor="#231f20"/>
            <w10:wrap type="none"/>
          </v:group>
        </w:pict>
      </w:r>
      <w:r>
        <w:rPr/>
        <w:pict>
          <v:shape style="position:absolute;margin-left:451.661285pt;margin-top:1.821773pt;width:17pt;height:36.65pt;mso-position-horizontal-relative:page;mso-position-vertical-relative:paragraph;z-index:633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10" w:right="-152" w:hanging="9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Servici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Social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LAS MODALIDADES DEL SERVICIO SOCIAL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ind w:left="475" w:right="34"/>
      </w:pPr>
      <w:r>
        <w:rPr/>
        <w:pict>
          <v:group style="position:absolute;margin-left:453.987183pt;margin-top:6.181583pt;width:36.450pt;height:17.05pt;mso-position-horizontal-relative:page;mso-position-vertical-relative:paragraph;z-index:63352" coordorigin="9080,124" coordsize="729,341">
            <v:line style="position:absolute" from="9100,444" to="9411,444" stroked="true" strokeweight="2pt" strokecolor="#231f20">
              <v:stroke dashstyle="dash"/>
            </v:line>
            <v:line style="position:absolute" from="9748,444" to="9748,444" stroked="true" strokeweight="2pt" strokecolor="#231f20"/>
            <v:rect style="position:absolute;left:9411;top:12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 12. </w:t>
      </w:r>
      <w:r>
        <w:rPr>
          <w:color w:val="231F20"/>
          <w:w w:val="85"/>
        </w:rPr>
        <w:t>El servicio social podrá llevarse a cabo bajo las siguientes modalidades: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407"/>
        </w:numPr>
        <w:tabs>
          <w:tab w:pos="476" w:val="left" w:leader="none"/>
        </w:tabs>
        <w:spacing w:line="297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número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prestadores,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individual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realizado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solo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prestador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colectivo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participen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prestadores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proyecto;</w:t>
      </w:r>
    </w:p>
    <w:p>
      <w:pPr>
        <w:pStyle w:val="ListParagraph"/>
        <w:numPr>
          <w:ilvl w:val="0"/>
          <w:numId w:val="407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donde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realiza,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interno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realiza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</w:p>
    <w:p>
      <w:pPr>
        <w:pStyle w:val="BodyText"/>
        <w:spacing w:before="56"/>
        <w:ind w:left="475" w:right="34"/>
      </w:pPr>
      <w:r>
        <w:rPr>
          <w:color w:val="231F20"/>
          <w:w w:val="90"/>
          <w:sz w:val="14"/>
        </w:rPr>
        <w:t>uaem </w:t>
      </w:r>
      <w:r>
        <w:rPr>
          <w:color w:val="231F20"/>
          <w:w w:val="90"/>
        </w:rPr>
        <w:t>o externo cuando se realice en organizaciones o instituciones distintas a la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;</w:t>
      </w:r>
    </w:p>
    <w:p>
      <w:pPr>
        <w:pStyle w:val="ListParagraph"/>
        <w:numPr>
          <w:ilvl w:val="0"/>
          <w:numId w:val="407"/>
        </w:numPr>
        <w:tabs>
          <w:tab w:pos="476" w:val="left" w:leader="none"/>
        </w:tabs>
        <w:spacing w:line="297" w:lineRule="auto" w:before="56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prestador,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disciplinario,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interdisciplinario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multidis- </w:t>
      </w:r>
      <w:r>
        <w:rPr>
          <w:color w:val="231F20"/>
          <w:w w:val="90"/>
          <w:sz w:val="20"/>
        </w:rPr>
        <w:t>ciplinario,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participen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prestadores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misma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profesión,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profesiones afines o de diversas profesiones,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respectivamente;</w:t>
      </w:r>
    </w:p>
    <w:p>
      <w:pPr>
        <w:pStyle w:val="ListParagraph"/>
        <w:numPr>
          <w:ilvl w:val="0"/>
          <w:numId w:val="407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duración,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ordinario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dediquen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diariamente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4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horas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conti- </w:t>
      </w:r>
      <w:r>
        <w:rPr>
          <w:color w:val="231F20"/>
          <w:w w:val="85"/>
          <w:sz w:val="20"/>
        </w:rPr>
        <w:t>nuas,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intensivo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4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horas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especial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4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horas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incluyendo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periodos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vacacionales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fines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semana;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407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aprobadas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autoridad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13.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egresados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realicen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cursado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Profesio- </w:t>
      </w:r>
      <w:r>
        <w:rPr>
          <w:color w:val="231F20"/>
          <w:w w:val="90"/>
        </w:rPr>
        <w:t>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Licenciatura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escolarizada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 términos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estudios </w:t>
      </w:r>
      <w:r>
        <w:rPr>
          <w:color w:val="231F20"/>
          <w:w w:val="85"/>
        </w:rPr>
        <w:t>respectivo.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realicen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radiquen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fuera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territorio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mexicano,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debe- </w:t>
      </w:r>
      <w:r>
        <w:rPr>
          <w:color w:val="231F20"/>
          <w:w w:val="90"/>
        </w:rPr>
        <w:t>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beneficios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México, 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requerimientos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acadé- </w:t>
      </w:r>
      <w:r>
        <w:rPr>
          <w:color w:val="231F20"/>
          <w:w w:val="85"/>
        </w:rPr>
        <w:t>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respectivo.</w:t>
      </w:r>
    </w:p>
    <w:p>
      <w:pPr>
        <w:pStyle w:val="BodyText"/>
        <w:spacing w:line="297" w:lineRule="auto" w:before="162"/>
        <w:ind w:left="116" w:right="1128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14.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 salud,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normatividad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emitidos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órga- </w:t>
      </w:r>
      <w:r>
        <w:rPr>
          <w:color w:val="231F20"/>
          <w:w w:val="85"/>
        </w:rPr>
        <w:t>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ámbitos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respectivos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0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SERVICIO SOCIAL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450" w:right="1116"/>
      </w:pPr>
      <w:r>
        <w:rPr>
          <w:color w:val="231F20"/>
          <w:w w:val="80"/>
        </w:rPr>
        <w:t>CAPÍTULO CUARTO</w:t>
      </w:r>
    </w:p>
    <w:p>
      <w:pPr>
        <w:spacing w:before="75"/>
        <w:ind w:left="1450" w:right="1112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PROGRAMAS Y PROYECTOS DEL SERVICIO SOCIAL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1" w:right="79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sujetará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autorizados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Extensión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Vinculación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ámbitos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relacionando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pro- fesional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egresados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sociales.</w:t>
      </w:r>
    </w:p>
    <w:p>
      <w:pPr>
        <w:pStyle w:val="BodyText"/>
        <w:spacing w:before="162"/>
        <w:ind w:left="1450" w:right="1288"/>
        <w:jc w:val="center"/>
      </w:pPr>
      <w:r>
        <w:rPr/>
        <w:pict>
          <v:line style="position:absolute;mso-position-horizontal-relative:page;mso-position-vertical-relative:paragraph;z-index:63424;mso-wrap-distance-left:0;mso-wrap-distance-right:0" from="41.893501pt,26.201082pt" to="41.893501pt,26.201082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31.200382pt;width:2.050pt;height:62pt;mso-position-horizontal-relative:page;mso-position-vertical-relative:paragraph;z-index:63448" coordorigin="818,624" coordsize="41,1240">
            <v:line style="position:absolute" from="838,644" to="838,1784" stroked="true" strokeweight="2pt" strokecolor="#231f20">
              <v:stroke dashstyle="dash"/>
            </v:line>
            <v:line style="position:absolute" from="838,1844" to="838,1844" stroked="true" strokeweight="2pt" strokecolor="#231f20"/>
            <v:line style="position:absolute" from="838,1843" to="838,1843" stroked="true" strokeweight="2pt" strokecolor="#231f20"/>
            <w10:wrap type="none"/>
          </v:group>
        </w:pict>
      </w:r>
      <w:r>
        <w:rPr>
          <w:b/>
          <w:color w:val="939598"/>
          <w:w w:val="85"/>
        </w:rPr>
        <w:t>Artículo 16. </w:t>
      </w:r>
      <w:r>
        <w:rPr>
          <w:color w:val="231F20"/>
          <w:w w:val="85"/>
        </w:rPr>
        <w:t>Los programas o proyectos, deberán incluir al menos los aspectos siguientes:</w:t>
      </w:r>
    </w:p>
    <w:p>
      <w:pPr>
        <w:pStyle w:val="ListParagraph"/>
        <w:numPr>
          <w:ilvl w:val="1"/>
          <w:numId w:val="407"/>
        </w:numPr>
        <w:tabs>
          <w:tab w:pos="1490" w:val="left" w:leader="none"/>
          <w:tab w:pos="1492" w:val="left" w:leader="none"/>
        </w:tabs>
        <w:spacing w:line="240" w:lineRule="auto" w:before="117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Datos de la dependencia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receptora;</w:t>
      </w:r>
    </w:p>
    <w:p>
      <w:pPr>
        <w:pStyle w:val="ListParagraph"/>
        <w:numPr>
          <w:ilvl w:val="1"/>
          <w:numId w:val="407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/>
        <w:pict>
          <v:shape style="position:absolute;margin-left:22.933998pt;margin-top:-5.077026pt;width:17.05pt;height:36.65pt;mso-position-horizontal-relative:page;mso-position-vertical-relative:paragraph;z-index:634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10" w:right="-151" w:hanging="9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Servici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Social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  <w:sz w:val="20"/>
        </w:rPr>
        <w:t>Denominación;</w:t>
      </w:r>
    </w:p>
    <w:p>
      <w:pPr>
        <w:pStyle w:val="ListParagraph"/>
        <w:numPr>
          <w:ilvl w:val="1"/>
          <w:numId w:val="407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5.768982pt;width:36.450pt;height:17.05pt;mso-position-horizontal-relative:page;mso-position-vertical-relative:paragraph;z-index:63472" coordorigin="0,315" coordsize="729,341">
            <v:line style="position:absolute" from="397,635" to="708,635" stroked="true" strokeweight="2pt" strokecolor="#231f20">
              <v:stroke dashstyle="dash"/>
            </v:line>
            <v:line style="position:absolute" from="60,635" to="60,635" stroked="true" strokeweight="2pt" strokecolor="#231f20"/>
            <v:rect style="position:absolute;left:0;top:31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5"/>
          <w:sz w:val="20"/>
        </w:rPr>
        <w:t>Justificación;</w:t>
      </w:r>
    </w:p>
    <w:p>
      <w:pPr>
        <w:pStyle w:val="ListParagraph"/>
        <w:numPr>
          <w:ilvl w:val="1"/>
          <w:numId w:val="407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Objetivos 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metas;</w:t>
      </w:r>
    </w:p>
    <w:p>
      <w:pPr>
        <w:pStyle w:val="ListParagraph"/>
        <w:numPr>
          <w:ilvl w:val="1"/>
          <w:numId w:val="407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Lugar o lugares 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realización;</w:t>
      </w:r>
    </w:p>
    <w:p>
      <w:pPr>
        <w:pStyle w:val="ListParagraph"/>
        <w:numPr>
          <w:ilvl w:val="1"/>
          <w:numId w:val="407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Apoyos 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prestadores;</w:t>
      </w:r>
    </w:p>
    <w:p>
      <w:pPr>
        <w:pStyle w:val="ListParagraph"/>
        <w:numPr>
          <w:ilvl w:val="1"/>
          <w:numId w:val="407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Duración,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número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horas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etapas;</w:t>
      </w:r>
    </w:p>
    <w:p>
      <w:pPr>
        <w:pStyle w:val="ListParagraph"/>
        <w:numPr>
          <w:ilvl w:val="1"/>
          <w:numId w:val="407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Perfil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profesional;</w:t>
      </w:r>
    </w:p>
    <w:p>
      <w:pPr>
        <w:pStyle w:val="ListParagraph"/>
        <w:numPr>
          <w:ilvl w:val="1"/>
          <w:numId w:val="407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Número de participantes y actividades;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407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Responsable.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30" w:right="794" w:firstLine="360"/>
        <w:jc w:val="both"/>
      </w:pPr>
      <w:r>
        <w:rPr>
          <w:b/>
          <w:color w:val="939598"/>
          <w:w w:val="85"/>
        </w:rPr>
        <w:t>Artículo 17. </w:t>
      </w:r>
      <w:r>
        <w:rPr>
          <w:color w:val="231F20"/>
          <w:w w:val="85"/>
        </w:rPr>
        <w:t>Los programas y proyectos se formalizarán mediante convenios o acuerdos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celebra- </w:t>
      </w:r>
      <w:r>
        <w:rPr>
          <w:color w:val="231F20"/>
          <w:w w:val="90"/>
        </w:rPr>
        <w:t>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Vinculación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instituciones,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organizaciones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sectores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público,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privado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social.</w:t>
      </w:r>
    </w:p>
    <w:p>
      <w:pPr>
        <w:pStyle w:val="BodyText"/>
        <w:spacing w:line="300" w:lineRule="auto" w:before="162"/>
        <w:ind w:left="1131" w:right="7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18.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convenios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operativos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celebren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social </w:t>
      </w:r>
      <w:r>
        <w:rPr>
          <w:color w:val="231F20"/>
          <w:w w:val="85"/>
        </w:rPr>
        <w:t>deberán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incluir,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menos,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aspectos: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0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Antecedentes;</w:t>
      </w:r>
    </w:p>
    <w:p>
      <w:pPr>
        <w:pStyle w:val="ListParagraph"/>
        <w:numPr>
          <w:ilvl w:val="0"/>
          <w:numId w:val="408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Objeto;</w:t>
      </w:r>
    </w:p>
    <w:p>
      <w:pPr>
        <w:pStyle w:val="ListParagraph"/>
        <w:numPr>
          <w:ilvl w:val="0"/>
          <w:numId w:val="40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Programas o proyectos 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desarrollar;</w:t>
      </w:r>
    </w:p>
    <w:p>
      <w:pPr>
        <w:pStyle w:val="ListParagraph"/>
        <w:numPr>
          <w:ilvl w:val="0"/>
          <w:numId w:val="40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Obligaciones de las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partes;</w:t>
      </w:r>
    </w:p>
    <w:p>
      <w:pPr>
        <w:pStyle w:val="ListParagraph"/>
        <w:numPr>
          <w:ilvl w:val="0"/>
          <w:numId w:val="408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Límites 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costos;</w:t>
      </w:r>
    </w:p>
    <w:p>
      <w:pPr>
        <w:pStyle w:val="ListParagraph"/>
        <w:numPr>
          <w:ilvl w:val="0"/>
          <w:numId w:val="40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Comisión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seguimiento;</w:t>
      </w:r>
    </w:p>
    <w:p>
      <w:pPr>
        <w:pStyle w:val="ListParagraph"/>
        <w:numPr>
          <w:ilvl w:val="0"/>
          <w:numId w:val="40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Relación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laboral;</w:t>
      </w:r>
    </w:p>
    <w:p>
      <w:pPr>
        <w:pStyle w:val="ListParagraph"/>
        <w:numPr>
          <w:ilvl w:val="0"/>
          <w:numId w:val="40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Vigencia;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0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Controversias.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234"/>
          <w:pgSz w:w="9810" w:h="13500"/>
          <w:pgMar w:footer="796" w:header="0" w:top="920" w:bottom="980" w:left="0" w:right="200"/>
        </w:sectPr>
      </w:pPr>
    </w:p>
    <w:p>
      <w:pPr>
        <w:spacing w:before="68" w:after="19"/>
        <w:ind w:left="5260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SERVICIO SOCIAL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CAPÍTULO QUINTO</w:t>
      </w:r>
    </w:p>
    <w:p>
      <w:pPr>
        <w:spacing w:before="67"/>
        <w:ind w:left="28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ORGANIZACIÓN DEL SERVICIO SOCIAL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Vinculación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Esta- </w:t>
      </w:r>
      <w:r>
        <w:rPr>
          <w:color w:val="231F20"/>
          <w:w w:val="85"/>
        </w:rPr>
        <w:t>tuto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normatividad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aplicable,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organizar,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vigilar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condu- cir la prestación del servicio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social.</w:t>
      </w:r>
    </w:p>
    <w:p>
      <w:pPr>
        <w:pStyle w:val="BodyText"/>
        <w:spacing w:line="292" w:lineRule="auto" w:before="161"/>
        <w:ind w:left="116" w:right="1130" w:firstLine="359"/>
        <w:jc w:val="both"/>
      </w:pPr>
      <w:r>
        <w:rPr/>
        <w:pict>
          <v:group style="position:absolute;margin-left:447.498413pt;margin-top:33.158577pt;width:2.050pt;height:62pt;mso-position-horizontal-relative:page;mso-position-vertical-relative:paragraph;z-index:63544" coordorigin="8950,663" coordsize="41,1240">
            <v:line style="position:absolute" from="8970,683" to="8970,1823" stroked="true" strokeweight="2pt" strokecolor="#231f20">
              <v:stroke dashstyle="dash"/>
            </v:line>
            <v:line style="position:absolute" from="8970,1883" to="8970,1883" stroked="true" strokeweight="2pt" strokecolor="#231f20"/>
            <v:line style="position:absolute" from="8970,1883" to="8970,188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3568" from="448.498413pt,28.159279pt" to="448.498413pt,28.159279pt" stroked="true" strokeweight="2pt" strokecolor="#231f20">
            <w10:wrap type="none"/>
          </v:line>
        </w:pict>
      </w:r>
      <w:r>
        <w:rPr/>
        <w:pict>
          <v:shape style="position:absolute;margin-left:451.661285pt;margin-top:42.879978pt;width:17pt;height:36.65pt;mso-position-horizontal-relative:page;mso-position-vertical-relative:paragraph;z-index:636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10" w:right="-152" w:hanging="9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Servici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Social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 20. </w:t>
      </w:r>
      <w:r>
        <w:rPr>
          <w:color w:val="231F20"/>
          <w:w w:val="85"/>
        </w:rPr>
        <w:t>La Secretaría de Extensión y Vinculación para el cumplimiento de la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responsabilidad </w:t>
      </w:r>
      <w:r>
        <w:rPr>
          <w:color w:val="231F20"/>
          <w:spacing w:val="-3"/>
          <w:w w:val="85"/>
        </w:rPr>
        <w:t>señalada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artículo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4"/>
          <w:w w:val="85"/>
        </w:rPr>
        <w:t>anterior,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contará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Dirección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Servicios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Universitario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Departamento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Servicio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coordinará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responsables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ámbitos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académicos.</w:t>
      </w:r>
    </w:p>
    <w:p>
      <w:pPr>
        <w:pStyle w:val="BodyText"/>
        <w:spacing w:line="292" w:lineRule="auto" w:before="161"/>
        <w:ind w:left="116" w:right="1129" w:firstLine="359"/>
        <w:jc w:val="both"/>
      </w:pPr>
      <w:r>
        <w:rPr/>
        <w:pict>
          <v:group style="position:absolute;margin-left:453.987183pt;margin-top:14.131882pt;width:36.450pt;height:17.05pt;mso-position-horizontal-relative:page;mso-position-vertical-relative:paragraph;z-index:63592" coordorigin="9080,283" coordsize="729,341">
            <v:line style="position:absolute" from="9100,603" to="9411,603" stroked="true" strokeweight="2pt" strokecolor="#231f20">
              <v:stroke dashstyle="dash"/>
            </v:line>
            <v:line style="position:absolute" from="9748,603" to="9748,603" stroked="true" strokeweight="2pt" strokecolor="#231f20"/>
            <v:rect style="position:absolute;left:9411;top:28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21.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Extensión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Vinculación,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respecto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prestación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servicio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social, tiene las siguientes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atribuciones: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40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Implantar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necesarios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social;</w:t>
      </w:r>
    </w:p>
    <w:p>
      <w:pPr>
        <w:pStyle w:val="ListParagraph"/>
        <w:numPr>
          <w:ilvl w:val="0"/>
          <w:numId w:val="409"/>
        </w:numPr>
        <w:tabs>
          <w:tab w:pos="476" w:val="left" w:leader="none"/>
        </w:tabs>
        <w:spacing w:line="292" w:lineRule="auto" w:before="5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Expedir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conjunta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certificado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acredite </w:t>
      </w:r>
      <w:r>
        <w:rPr>
          <w:color w:val="231F20"/>
          <w:w w:val="85"/>
          <w:sz w:val="20"/>
        </w:rPr>
        <w:t>el cumplimiento 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mismo;</w:t>
      </w:r>
    </w:p>
    <w:p>
      <w:pPr>
        <w:pStyle w:val="ListParagraph"/>
        <w:numPr>
          <w:ilvl w:val="0"/>
          <w:numId w:val="40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Propiciar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vinculación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sectores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público,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privado 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supervisar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atención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requerimientos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so- </w:t>
      </w:r>
      <w:r>
        <w:rPr>
          <w:color w:val="231F20"/>
          <w:w w:val="85"/>
          <w:sz w:val="20"/>
        </w:rPr>
        <w:t>cial,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formalización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convenios,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operativos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otros;</w:t>
      </w:r>
    </w:p>
    <w:p>
      <w:pPr>
        <w:pStyle w:val="ListParagraph"/>
        <w:numPr>
          <w:ilvl w:val="0"/>
          <w:numId w:val="409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Vigilar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acuerdos,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procedimientos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normativas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relativas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al servicio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409"/>
        </w:numPr>
        <w:tabs>
          <w:tab w:pos="476" w:val="left" w:leader="none"/>
        </w:tabs>
        <w:spacing w:line="292" w:lineRule="auto" w:before="1" w:after="0"/>
        <w:ind w:left="476" w:right="1132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Vigilar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ámbitos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académicos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atiendan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demanda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prestación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servicio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social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solicitada </w:t>
      </w:r>
      <w:r>
        <w:rPr>
          <w:color w:val="231F20"/>
          <w:w w:val="85"/>
          <w:sz w:val="20"/>
        </w:rPr>
        <w:t>por sus alumnos 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egresados;</w:t>
      </w:r>
    </w:p>
    <w:p>
      <w:pPr>
        <w:pStyle w:val="ListParagraph"/>
        <w:numPr>
          <w:ilvl w:val="0"/>
          <w:numId w:val="409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Establecer mecanismos de comunicación con los responsables del servicio social en los ámbitos académicos, proporcionándoles asesoría y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capacitación;</w:t>
      </w:r>
    </w:p>
    <w:p>
      <w:pPr>
        <w:pStyle w:val="ListParagraph"/>
        <w:numPr>
          <w:ilvl w:val="0"/>
          <w:numId w:val="40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Opinar sobre las propuestas de convenios, acuerdos y otros que requieran formalizar 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ámbitos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receptoras,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llevará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servicio social de sus alumnos 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egresados;</w:t>
      </w:r>
    </w:p>
    <w:p>
      <w:pPr>
        <w:pStyle w:val="ListParagraph"/>
        <w:numPr>
          <w:ilvl w:val="0"/>
          <w:numId w:val="409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Implantar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mecanismos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seguimiento,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control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integran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 programas y proyectos del servicio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social;</w:t>
      </w:r>
    </w:p>
    <w:p>
      <w:pPr>
        <w:pStyle w:val="ListParagraph"/>
        <w:numPr>
          <w:ilvl w:val="0"/>
          <w:numId w:val="40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Vincularse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ámbitos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relativa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dependen- </w:t>
      </w:r>
      <w:r>
        <w:rPr>
          <w:color w:val="231F20"/>
          <w:w w:val="90"/>
          <w:sz w:val="20"/>
        </w:rPr>
        <w:t>cias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receptoras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egresados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pueden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prestar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social;</w:t>
      </w:r>
    </w:p>
    <w:p>
      <w:pPr>
        <w:pStyle w:val="ListParagraph"/>
        <w:numPr>
          <w:ilvl w:val="0"/>
          <w:numId w:val="40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Solicitar a los responsables del servicio social, información relacionada con las dependencias re- </w:t>
      </w:r>
      <w:r>
        <w:rPr>
          <w:color w:val="231F20"/>
          <w:w w:val="90"/>
          <w:sz w:val="20"/>
        </w:rPr>
        <w:t>ceptoras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prestadores;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409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deriven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235"/>
          <w:pgSz w:w="9810" w:h="13500"/>
          <w:pgMar w:footer="796" w:header="0" w:top="920" w:bottom="980" w:left="880" w:right="0"/>
          <w:pgNumType w:start="541"/>
        </w:sectPr>
      </w:pPr>
    </w:p>
    <w:p>
      <w:pPr>
        <w:spacing w:before="67" w:after="21"/>
        <w:ind w:left="1131" w:right="0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SERVICIO SOCIAL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30" w:right="794" w:firstLine="360"/>
        <w:jc w:val="both"/>
      </w:pPr>
      <w:r>
        <w:rPr>
          <w:b/>
          <w:color w:val="939598"/>
          <w:w w:val="85"/>
        </w:rPr>
        <w:t>Artículo 22. </w:t>
      </w:r>
      <w:r>
        <w:rPr>
          <w:color w:val="231F20"/>
          <w:w w:val="85"/>
        </w:rPr>
        <w:t>Los Organismos Académicos, Centros Universitarios y Unidades Académicas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Profe- </w:t>
      </w:r>
      <w:r>
        <w:rPr>
          <w:color w:val="231F20"/>
          <w:w w:val="90"/>
        </w:rPr>
        <w:t>sionales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Incorporadas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siguientes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atribuciones: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409"/>
        </w:numPr>
        <w:tabs>
          <w:tab w:pos="1490" w:val="left" w:leader="none"/>
          <w:tab w:pos="1492" w:val="left" w:leader="none"/>
        </w:tabs>
        <w:spacing w:line="297" w:lineRule="auto" w:before="1" w:after="0"/>
        <w:ind w:left="1491" w:right="792" w:hanging="360"/>
        <w:jc w:val="left"/>
        <w:rPr>
          <w:sz w:val="20"/>
        </w:rPr>
      </w:pPr>
      <w:r>
        <w:rPr>
          <w:color w:val="231F20"/>
          <w:w w:val="95"/>
          <w:sz w:val="20"/>
        </w:rPr>
        <w:t>Dirigir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llevar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cabo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actividades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inherentes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desarrollo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servicio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social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ámbito </w:t>
      </w:r>
      <w:r>
        <w:rPr>
          <w:color w:val="231F20"/>
          <w:w w:val="95"/>
          <w:sz w:val="20"/>
        </w:rPr>
        <w:t>académico;</w:t>
      </w:r>
    </w:p>
    <w:p>
      <w:pPr>
        <w:pStyle w:val="ListParagraph"/>
        <w:numPr>
          <w:ilvl w:val="1"/>
          <w:numId w:val="409"/>
        </w:numPr>
        <w:tabs>
          <w:tab w:pos="1490" w:val="left" w:leader="none"/>
          <w:tab w:pos="1492" w:val="left" w:leader="none"/>
        </w:tabs>
        <w:spacing w:line="297" w:lineRule="auto" w:before="2" w:after="0"/>
        <w:ind w:left="1491" w:right="795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63688" from="41.893501pt,29.211977pt" to="41.893501pt,29.211977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Informar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interesados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acerca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receptoras, </w:t>
      </w:r>
      <w:r>
        <w:rPr>
          <w:color w:val="231F20"/>
          <w:w w:val="85"/>
          <w:sz w:val="20"/>
        </w:rPr>
        <w:t>así como de los procedimientos administrativos 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seguir;</w:t>
      </w:r>
    </w:p>
    <w:p>
      <w:pPr>
        <w:pStyle w:val="ListParagraph"/>
        <w:numPr>
          <w:ilvl w:val="1"/>
          <w:numId w:val="409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5.61127pt;width:2.050pt;height:62pt;mso-position-horizontal-relative:page;mso-position-vertical-relative:paragraph;z-index:63664" coordorigin="818,112" coordsize="41,1240">
            <v:line style="position:absolute" from="838,132" to="838,1272" stroked="true" strokeweight="2pt" strokecolor="#231f20">
              <v:stroke dashstyle="dash"/>
            </v:line>
            <v:line style="position:absolute" from="838,1332" to="838,1332" stroked="true" strokeweight="2pt" strokecolor="#231f20"/>
            <v:line style="position:absolute" from="838,1332" to="838,1332" stroked="true" strokeweight="2pt" strokecolor="#231f20"/>
            <w10:wrap type="none"/>
          </v:group>
        </w:pict>
      </w:r>
      <w:r>
        <w:rPr>
          <w:color w:val="231F20"/>
          <w:w w:val="85"/>
          <w:sz w:val="20"/>
        </w:rPr>
        <w:t>Canalizar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prestadores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social,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receptoras;</w:t>
      </w:r>
    </w:p>
    <w:p>
      <w:pPr>
        <w:pStyle w:val="ListParagraph"/>
        <w:numPr>
          <w:ilvl w:val="1"/>
          <w:numId w:val="409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/>
        <w:pict>
          <v:shape style="position:absolute;margin-left:22.933998pt;margin-top:3.732581pt;width:17.05pt;height:36.65pt;mso-position-horizontal-relative:page;mso-position-vertical-relative:paragraph;z-index:637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10" w:right="-151" w:hanging="9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Servici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Social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Dar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prestadores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Reglamento;</w:t>
      </w:r>
    </w:p>
    <w:p>
      <w:pPr>
        <w:pStyle w:val="ListParagraph"/>
        <w:numPr>
          <w:ilvl w:val="1"/>
          <w:numId w:val="409"/>
        </w:numPr>
        <w:tabs>
          <w:tab w:pos="1490" w:val="left" w:leader="none"/>
          <w:tab w:pos="1492" w:val="left" w:leader="none"/>
        </w:tabs>
        <w:spacing w:line="297" w:lineRule="auto" w:before="56" w:after="0"/>
        <w:ind w:left="1491" w:right="794" w:hanging="360"/>
        <w:jc w:val="left"/>
        <w:rPr>
          <w:sz w:val="20"/>
        </w:rPr>
      </w:pPr>
      <w:r>
        <w:rPr/>
        <w:pict>
          <v:group style="position:absolute;margin-left:0pt;margin-top:24.678595pt;width:36.450pt;height:17.05pt;mso-position-horizontal-relative:page;mso-position-vertical-relative:paragraph;z-index:63712" coordorigin="0,494" coordsize="729,341">
            <v:line style="position:absolute" from="397,814" to="708,814" stroked="true" strokeweight="2pt" strokecolor="#231f20">
              <v:stroke dashstyle="dash"/>
            </v:line>
            <v:line style="position:absolute" from="60,814" to="60,814" stroked="true" strokeweight="2pt" strokecolor="#231f20"/>
            <v:rect style="position:absolute;left:0;top:49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Supervisar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evaluar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operación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coordinada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Departamento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 Servicio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1"/>
          <w:numId w:val="409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Gestionar la expedición del certificado de servicio social;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409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deriven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pStyle w:val="Heading3"/>
        <w:ind w:left="1450" w:right="1116"/>
      </w:pPr>
      <w:r>
        <w:rPr>
          <w:color w:val="231F20"/>
          <w:w w:val="80"/>
        </w:rPr>
        <w:t>CAPÍTULO SEXTO</w:t>
      </w:r>
    </w:p>
    <w:p>
      <w:pPr>
        <w:spacing w:before="73"/>
        <w:ind w:left="1450" w:right="1112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PRESTACIÓN DEL SERVICIO SOCIAL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30" w:right="796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23.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egresado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solicite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prestación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servicio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social,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cumplir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 los siguientes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requisitos: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41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egresado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Profesional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Licenciatura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imparte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410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Registrarse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ámbito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correspondiente;</w:t>
      </w:r>
    </w:p>
    <w:p>
      <w:pPr>
        <w:pStyle w:val="ListParagraph"/>
        <w:numPr>
          <w:ilvl w:val="0"/>
          <w:numId w:val="410"/>
        </w:numPr>
        <w:tabs>
          <w:tab w:pos="1492" w:val="left" w:leader="none"/>
        </w:tabs>
        <w:spacing w:line="297" w:lineRule="auto" w:before="56" w:after="0"/>
        <w:ind w:left="1491" w:right="794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historial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señale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número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créditos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aprobados,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expedido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ámbi- to académico correspondiente;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10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demás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establezcan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disposiciones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aplicables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autoridades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respectivas.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79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24.</w:t>
      </w:r>
      <w:r>
        <w:rPr>
          <w:b/>
          <w:color w:val="939598"/>
          <w:spacing w:val="-1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egresado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cumpla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señalados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anterior,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expedirá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aceptación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servicio social,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prestador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receptora.</w:t>
      </w:r>
    </w:p>
    <w:p>
      <w:pPr>
        <w:pStyle w:val="BodyText"/>
        <w:spacing w:line="297" w:lineRule="auto" w:before="162"/>
        <w:ind w:left="1130" w:right="7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25.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prestador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servicio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social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informes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trimestrales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activida- </w:t>
      </w:r>
      <w:r>
        <w:rPr>
          <w:color w:val="231F20"/>
          <w:w w:val="90"/>
        </w:rPr>
        <w:t>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desarrolladas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describirá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principales, </w:t>
      </w:r>
      <w:r>
        <w:rPr>
          <w:color w:val="231F20"/>
          <w:w w:val="85"/>
        </w:rPr>
        <w:t>impacto social y académico y los resultados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obtenidos.</w:t>
      </w:r>
    </w:p>
    <w:p>
      <w:pPr>
        <w:pStyle w:val="BodyText"/>
        <w:spacing w:line="297" w:lineRule="auto" w:before="2"/>
        <w:ind w:left="1130" w:right="795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informes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entregarse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llevando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 visto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bueno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proyecto,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receptora.</w:t>
      </w:r>
    </w:p>
    <w:p>
      <w:pPr>
        <w:pStyle w:val="BodyText"/>
        <w:spacing w:line="297" w:lineRule="auto" w:before="2"/>
        <w:ind w:left="1130" w:right="795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casos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excepcionales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proyecto,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solicitarse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prestador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 mayor número 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informes.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200"/>
        </w:sectPr>
      </w:pPr>
    </w:p>
    <w:p>
      <w:pPr>
        <w:spacing w:before="68" w:after="19"/>
        <w:ind w:left="5260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SERVICIO SOCIAL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116" w:right="1127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26.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prestador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concluido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actividades,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 certificado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respectivo,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presentando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terminación expedida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receptora,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debidamente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firmada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yecto,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receptora,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cumpliendo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285" w:lineRule="auto" w:before="161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27.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remitirá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Departamento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 plazo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servicio </w:t>
      </w:r>
      <w:r>
        <w:rPr>
          <w:color w:val="231F20"/>
          <w:w w:val="85"/>
        </w:rPr>
        <w:t>social,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respectiva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debidamente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revisada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integrada.</w:t>
      </w:r>
    </w:p>
    <w:p>
      <w:pPr>
        <w:pStyle w:val="BodyText"/>
        <w:spacing w:line="285" w:lineRule="auto" w:before="161"/>
        <w:ind w:left="116" w:right="1129" w:firstLine="360"/>
        <w:jc w:val="both"/>
      </w:pPr>
      <w:r>
        <w:rPr/>
        <w:pict>
          <v:group style="position:absolute;margin-left:447.498413pt;margin-top:13.763375pt;width:2.050pt;height:62pt;mso-position-horizontal-relative:page;mso-position-vertical-relative:paragraph;z-index:63784" coordorigin="8950,275" coordsize="41,1240">
            <v:line style="position:absolute" from="8970,295" to="8970,1435" stroked="true" strokeweight="2pt" strokecolor="#231f20">
              <v:stroke dashstyle="dash"/>
            </v:line>
            <v:line style="position:absolute" from="8970,1495" to="8970,1495" stroked="true" strokeweight="2pt" strokecolor="#231f20"/>
            <v:line style="position:absolute" from="8970,1495" to="8970,149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3808" from="448.498413pt,8.764075pt" to="448.498413pt,8.764075pt" stroked="true" strokeweight="2pt" strokecolor="#231f20">
            <w10:wrap type="none"/>
          </v:line>
        </w:pict>
      </w:r>
      <w:r>
        <w:rPr/>
        <w:pict>
          <v:shape style="position:absolute;margin-left:451.661285pt;margin-top:23.484774pt;width:17pt;height:36.65pt;mso-position-horizontal-relative:page;mso-position-vertical-relative:paragraph;z-index:638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10" w:right="-152" w:hanging="9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Servici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Social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28.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egresado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cumpla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plazos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 programa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adscrito,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separado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mismo, </w:t>
      </w:r>
      <w:r>
        <w:rPr>
          <w:color w:val="231F20"/>
          <w:w w:val="85"/>
        </w:rPr>
        <w:t>quedando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haya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servicio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receptora.</w:t>
      </w:r>
    </w:p>
    <w:p>
      <w:pPr>
        <w:pStyle w:val="BodyText"/>
        <w:spacing w:line="285" w:lineRule="auto" w:before="161"/>
        <w:ind w:left="116" w:right="1129" w:firstLine="359"/>
        <w:jc w:val="both"/>
      </w:pPr>
      <w:r>
        <w:rPr/>
        <w:pict>
          <v:group style="position:absolute;margin-left:453.987183pt;margin-top:9.630478pt;width:36.450pt;height:17.05pt;mso-position-horizontal-relative:page;mso-position-vertical-relative:paragraph;z-index:63832" coordorigin="9080,193" coordsize="729,341">
            <v:line style="position:absolute" from="9100,513" to="9411,513" stroked="true" strokeweight="2pt" strokecolor="#231f20">
              <v:stroke dashstyle="dash"/>
            </v:line>
            <v:line style="position:absolute" from="9748,513" to="9748,513" stroked="true" strokeweight="2pt" strokecolor="#231f20"/>
            <v:rect style="position:absolute;left:9411;top:19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29.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egresado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realice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señaladas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 proyecto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adscrito,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imputables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dependencia receptora,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separado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computará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prestado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social 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conclusión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mismo.</w:t>
      </w:r>
    </w:p>
    <w:p>
      <w:pPr>
        <w:pStyle w:val="BodyText"/>
        <w:spacing w:line="285" w:lineRule="auto" w:before="161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30.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constituirse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beneficio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des- vinculado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trabajo,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laboral </w:t>
      </w:r>
      <w:r>
        <w:rPr>
          <w:color w:val="231F20"/>
          <w:w w:val="85"/>
        </w:rPr>
        <w:t>entre las dependencias receptoras y los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prestadores.</w:t>
      </w:r>
    </w:p>
    <w:p>
      <w:pPr>
        <w:pStyle w:val="BodyText"/>
      </w:pPr>
    </w:p>
    <w:p>
      <w:pPr>
        <w:pStyle w:val="Heading3"/>
        <w:spacing w:before="153"/>
      </w:pPr>
      <w:r>
        <w:rPr>
          <w:color w:val="231F20"/>
          <w:w w:val="80"/>
        </w:rPr>
        <w:t>CAPÍTULO SÉPTIMO</w:t>
      </w:r>
    </w:p>
    <w:p>
      <w:pPr>
        <w:spacing w:line="297" w:lineRule="auto" w:before="61"/>
        <w:ind w:left="1214" w:right="222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DERECHOS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OBLIGACIONES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PRESTADORES</w:t>
      </w:r>
      <w:r>
        <w:rPr>
          <w:b/>
          <w:color w:val="231F20"/>
          <w:w w:val="82"/>
          <w:sz w:val="22"/>
        </w:rPr>
        <w:t> </w:t>
      </w:r>
      <w:r>
        <w:rPr>
          <w:b/>
          <w:color w:val="231F20"/>
          <w:w w:val="80"/>
          <w:sz w:val="22"/>
        </w:rPr>
        <w:t>DEL SERVICIO</w:t>
      </w:r>
      <w:r>
        <w:rPr>
          <w:b/>
          <w:color w:val="231F20"/>
          <w:spacing w:val="41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SOCIAL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31. </w:t>
      </w:r>
      <w:r>
        <w:rPr>
          <w:color w:val="231F20"/>
          <w:w w:val="85"/>
        </w:rPr>
        <w:t>Son derechos de los prestadores del servicio social los siguientes: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411"/>
        </w:numPr>
        <w:tabs>
          <w:tab w:pos="476" w:val="left" w:leader="none"/>
        </w:tabs>
        <w:spacing w:line="285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Obtener información de la dependencia receptora, acerca de los programas o proyectos 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servi- </w:t>
      </w:r>
      <w:r>
        <w:rPr>
          <w:color w:val="231F20"/>
          <w:w w:val="90"/>
          <w:sz w:val="20"/>
        </w:rPr>
        <w:t>cio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participen;</w:t>
      </w:r>
    </w:p>
    <w:p>
      <w:pPr>
        <w:pStyle w:val="ListParagraph"/>
        <w:numPr>
          <w:ilvl w:val="0"/>
          <w:numId w:val="411"/>
        </w:numPr>
        <w:tabs>
          <w:tab w:pos="476" w:val="left" w:leader="none"/>
        </w:tabs>
        <w:spacing w:line="285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Recibir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trato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respetuoso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profesional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receptora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encuentren </w:t>
      </w:r>
      <w:r>
        <w:rPr>
          <w:color w:val="231F20"/>
          <w:w w:val="85"/>
          <w:sz w:val="20"/>
        </w:rPr>
        <w:t>prestando su servicio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social;</w:t>
      </w:r>
    </w:p>
    <w:p>
      <w:pPr>
        <w:pStyle w:val="ListParagraph"/>
        <w:numPr>
          <w:ilvl w:val="0"/>
          <w:numId w:val="411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relacionadas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perfil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durante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prestación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social;</w:t>
      </w:r>
    </w:p>
    <w:p>
      <w:pPr>
        <w:pStyle w:val="ListParagraph"/>
        <w:numPr>
          <w:ilvl w:val="0"/>
          <w:numId w:val="411"/>
        </w:numPr>
        <w:tabs>
          <w:tab w:pos="476" w:val="left" w:leader="none"/>
        </w:tabs>
        <w:spacing w:line="285" w:lineRule="auto" w:before="44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Informar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correspondiente,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 </w:t>
      </w:r>
      <w:r>
        <w:rPr>
          <w:color w:val="231F20"/>
          <w:w w:val="85"/>
          <w:sz w:val="20"/>
        </w:rPr>
        <w:t>estén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cumpliendo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objetivos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establecidos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proyecto,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condiciones del convenio o acuerdo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respectivo;</w:t>
      </w:r>
    </w:p>
    <w:p>
      <w:pPr>
        <w:pStyle w:val="ListParagraph"/>
        <w:numPr>
          <w:ilvl w:val="0"/>
          <w:numId w:val="411"/>
        </w:numPr>
        <w:tabs>
          <w:tab w:pos="476" w:val="left" w:leader="none"/>
        </w:tabs>
        <w:spacing w:line="285" w:lineRule="auto" w:before="1" w:after="0"/>
        <w:ind w:left="476" w:right="1131" w:hanging="360"/>
        <w:jc w:val="both"/>
        <w:rPr>
          <w:sz w:val="20"/>
        </w:rPr>
      </w:pPr>
      <w:r>
        <w:rPr>
          <w:color w:val="231F20"/>
          <w:w w:val="90"/>
          <w:sz w:val="20"/>
        </w:rPr>
        <w:t>Solicitar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baja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única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ocasión,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cuyo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computará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prestación 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mismo;</w:t>
      </w:r>
    </w:p>
    <w:p>
      <w:pPr>
        <w:pStyle w:val="ListParagraph"/>
        <w:numPr>
          <w:ilvl w:val="0"/>
          <w:numId w:val="411"/>
        </w:numPr>
        <w:tabs>
          <w:tab w:pos="476" w:val="left" w:leader="none"/>
        </w:tabs>
        <w:spacing w:line="292" w:lineRule="auto" w:before="7" w:after="0"/>
        <w:ind w:left="476" w:right="1127" w:hanging="360"/>
        <w:jc w:val="both"/>
        <w:rPr>
          <w:sz w:val="20"/>
        </w:rPr>
      </w:pPr>
      <w:r>
        <w:rPr>
          <w:color w:val="231F20"/>
          <w:w w:val="90"/>
          <w:sz w:val="20"/>
        </w:rPr>
        <w:t>Solicitar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baja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existir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causa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grave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justificada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juicio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responsable 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cuyo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sí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contará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prestado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social;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0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SERVICIO SOCIAL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411"/>
        </w:numPr>
        <w:tabs>
          <w:tab w:pos="1492" w:val="left" w:leader="none"/>
        </w:tabs>
        <w:spacing w:line="280" w:lineRule="auto" w:before="80" w:after="0"/>
        <w:ind w:left="1491" w:right="795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Participar en las convocatorias que sobre servicio social organicen instituciones, dependencias y organismos de los sectores público, privado y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social;</w:t>
      </w:r>
    </w:p>
    <w:p>
      <w:pPr>
        <w:pStyle w:val="ListParagraph"/>
        <w:numPr>
          <w:ilvl w:val="0"/>
          <w:numId w:val="411"/>
        </w:numPr>
        <w:tabs>
          <w:tab w:pos="1492" w:val="left" w:leader="none"/>
        </w:tabs>
        <w:spacing w:line="280" w:lineRule="auto" w:before="2" w:after="0"/>
        <w:ind w:left="1491" w:right="794" w:hanging="360"/>
        <w:jc w:val="left"/>
        <w:rPr>
          <w:sz w:val="20"/>
        </w:rPr>
      </w:pPr>
      <w:r>
        <w:rPr>
          <w:color w:val="231F20"/>
          <w:w w:val="90"/>
          <w:sz w:val="20"/>
        </w:rPr>
        <w:t>Obtener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certificado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veinte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posteriores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 </w:t>
      </w:r>
      <w:r>
        <w:rPr>
          <w:color w:val="231F20"/>
          <w:w w:val="85"/>
          <w:sz w:val="20"/>
        </w:rPr>
        <w:t>inicio del trámite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correspondiente;</w:t>
      </w:r>
    </w:p>
    <w:p>
      <w:pPr>
        <w:pStyle w:val="ListParagraph"/>
        <w:numPr>
          <w:ilvl w:val="0"/>
          <w:numId w:val="411"/>
        </w:numPr>
        <w:tabs>
          <w:tab w:pos="1492" w:val="left" w:leader="none"/>
        </w:tabs>
        <w:spacing w:line="280" w:lineRule="auto" w:before="2" w:after="0"/>
        <w:ind w:left="1491" w:right="794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recibir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apoyo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económico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retribución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especie,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convenios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acuerdos;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11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señale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normatividad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4"/>
        <w:rPr>
          <w:sz w:val="24"/>
        </w:rPr>
      </w:pPr>
    </w:p>
    <w:p>
      <w:pPr>
        <w:pStyle w:val="BodyText"/>
        <w:ind w:left="1491"/>
      </w:pPr>
      <w:r>
        <w:rPr/>
        <w:pict>
          <v:group style="position:absolute;margin-left:40.888802pt;margin-top:11.108469pt;width:2.050pt;height:62pt;mso-position-horizontal-relative:page;mso-position-vertical-relative:paragraph;z-index:63904" coordorigin="818,222" coordsize="41,1240">
            <v:line style="position:absolute" from="838,242" to="838,1382" stroked="true" strokeweight="2pt" strokecolor="#231f20">
              <v:stroke dashstyle="dash"/>
            </v:line>
            <v:line style="position:absolute" from="838,1442" to="838,1442" stroked="true" strokeweight="2pt" strokecolor="#231f20"/>
            <v:line style="position:absolute" from="838,1442" to="838,144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3928" from="41.893501pt,6.109169pt" to="41.893501pt,6.109169pt" stroked="true" strokeweight="2pt" strokecolor="#231f20">
            <w10:wrap type="none"/>
          </v:line>
        </w:pict>
      </w:r>
      <w:r>
        <w:rPr>
          <w:b/>
          <w:color w:val="939598"/>
          <w:w w:val="85"/>
        </w:rPr>
        <w:t>Artículo 32. </w:t>
      </w:r>
      <w:r>
        <w:rPr>
          <w:color w:val="231F20"/>
          <w:w w:val="85"/>
        </w:rPr>
        <w:t>Son obligaciones de los prestadores del servicio social las siguientes: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0"/>
          <w:numId w:val="412"/>
        </w:numPr>
        <w:tabs>
          <w:tab w:pos="1492" w:val="left" w:leader="none"/>
        </w:tabs>
        <w:spacing w:line="280" w:lineRule="auto" w:before="0" w:after="0"/>
        <w:ind w:left="1491" w:right="794" w:hanging="360"/>
        <w:jc w:val="both"/>
        <w:rPr>
          <w:sz w:val="20"/>
        </w:rPr>
      </w:pPr>
      <w:r>
        <w:rPr/>
        <w:pict>
          <v:group style="position:absolute;margin-left:0pt;margin-top:30.578577pt;width:36.450pt;height:17.05pt;mso-position-horizontal-relative:page;mso-position-vertical-relative:paragraph;z-index:63952" coordorigin="0,612" coordsize="729,341">
            <v:line style="position:absolute" from="397,932" to="708,932" stroked="true" strokeweight="2pt" strokecolor="#231f20">
              <v:stroke dashstyle="dash"/>
            </v:line>
            <v:line style="position:absolute" from="60,932" to="60,932" stroked="true" strokeweight="2pt" strokecolor="#231f20"/>
            <v:rect style="position:absolute;left:0;top:61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933998pt;margin-top:-4.667425pt;width:17.05pt;height:36.65pt;mso-position-horizontal-relative:page;mso-position-vertical-relative:paragraph;z-index:639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10" w:right="-151" w:hanging="9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Servici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Social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Cumplir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establecidas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Reglamento,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derivadas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 convenios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firmen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instituciones,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organizaciones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sectores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público,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privado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social;</w:t>
      </w:r>
    </w:p>
    <w:p>
      <w:pPr>
        <w:pStyle w:val="ListParagraph"/>
        <w:numPr>
          <w:ilvl w:val="0"/>
          <w:numId w:val="412"/>
        </w:numPr>
        <w:tabs>
          <w:tab w:pos="1490" w:val="left" w:leader="none"/>
          <w:tab w:pos="1492" w:val="left" w:leader="none"/>
        </w:tabs>
        <w:spacing w:line="280" w:lineRule="auto" w:before="2" w:after="0"/>
        <w:ind w:left="1491" w:right="794" w:hanging="36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Realizar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actividades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establecidas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programas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proyectos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con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profesionalismo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95"/>
          <w:sz w:val="20"/>
        </w:rPr>
        <w:t>responsabilidad;</w:t>
      </w:r>
    </w:p>
    <w:p>
      <w:pPr>
        <w:pStyle w:val="ListParagraph"/>
        <w:numPr>
          <w:ilvl w:val="0"/>
          <w:numId w:val="412"/>
        </w:numPr>
        <w:tabs>
          <w:tab w:pos="1492" w:val="left" w:leader="none"/>
        </w:tabs>
        <w:spacing w:line="280" w:lineRule="auto" w:before="2" w:after="0"/>
        <w:ind w:left="1491" w:right="795" w:hanging="360"/>
        <w:jc w:val="left"/>
        <w:rPr>
          <w:sz w:val="20"/>
        </w:rPr>
      </w:pPr>
      <w:r>
        <w:rPr>
          <w:color w:val="231F20"/>
          <w:w w:val="90"/>
          <w:sz w:val="20"/>
        </w:rPr>
        <w:t>Rendir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informes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desarrolladas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 </w:t>
      </w:r>
      <w:r>
        <w:rPr>
          <w:color w:val="231F20"/>
          <w:w w:val="85"/>
          <w:sz w:val="20"/>
        </w:rPr>
        <w:t>términos de lo establecido en el presente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Reglamento;</w:t>
      </w:r>
    </w:p>
    <w:p>
      <w:pPr>
        <w:pStyle w:val="ListParagraph"/>
        <w:numPr>
          <w:ilvl w:val="0"/>
          <w:numId w:val="412"/>
        </w:numPr>
        <w:tabs>
          <w:tab w:pos="1492" w:val="left" w:leader="none"/>
        </w:tabs>
        <w:spacing w:line="280" w:lineRule="auto" w:before="2" w:after="0"/>
        <w:ind w:left="1491" w:right="796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Proporcionar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solicitada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w w:val="84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Departamento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social;</w:t>
      </w:r>
    </w:p>
    <w:p>
      <w:pPr>
        <w:pStyle w:val="ListParagraph"/>
        <w:numPr>
          <w:ilvl w:val="0"/>
          <w:numId w:val="412"/>
        </w:numPr>
        <w:tabs>
          <w:tab w:pos="1490" w:val="left" w:leader="none"/>
          <w:tab w:pos="1492" w:val="left" w:leader="none"/>
        </w:tabs>
        <w:spacing w:line="280" w:lineRule="auto" w:before="2" w:after="0"/>
        <w:ind w:left="1491" w:right="793" w:hanging="360"/>
        <w:jc w:val="left"/>
        <w:rPr>
          <w:sz w:val="20"/>
        </w:rPr>
      </w:pPr>
      <w:r>
        <w:rPr>
          <w:color w:val="231F20"/>
          <w:w w:val="90"/>
          <w:sz w:val="20"/>
        </w:rPr>
        <w:t>Cumplir con las disposiciones que rijan a las dependencias receptoras en donde presten su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2"/>
          <w:w w:val="85"/>
          <w:sz w:val="20"/>
        </w:rPr>
        <w:t> </w:t>
      </w:r>
      <w:r>
        <w:rPr>
          <w:color w:val="231F20"/>
          <w:w w:val="85"/>
          <w:sz w:val="20"/>
        </w:rPr>
        <w:t>social;</w:t>
      </w:r>
    </w:p>
    <w:p>
      <w:pPr>
        <w:pStyle w:val="ListParagraph"/>
        <w:numPr>
          <w:ilvl w:val="0"/>
          <w:numId w:val="412"/>
        </w:numPr>
        <w:tabs>
          <w:tab w:pos="1492" w:val="left" w:leader="none"/>
        </w:tabs>
        <w:spacing w:line="280" w:lineRule="auto" w:before="2" w:after="0"/>
        <w:ind w:left="1491" w:right="794" w:hanging="360"/>
        <w:jc w:val="left"/>
        <w:rPr>
          <w:sz w:val="20"/>
        </w:rPr>
      </w:pPr>
      <w:r>
        <w:rPr>
          <w:color w:val="231F20"/>
          <w:w w:val="90"/>
          <w:sz w:val="20"/>
        </w:rPr>
        <w:t>Iniciar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trámite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solicitar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expedición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certificado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mayor 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90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posteriores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conclusión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mismo;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412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señalen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.</w:t>
      </w:r>
    </w:p>
    <w:p>
      <w:pPr>
        <w:pStyle w:val="BodyText"/>
      </w:pPr>
    </w:p>
    <w:p>
      <w:pPr>
        <w:pStyle w:val="BodyText"/>
        <w:spacing w:before="7"/>
        <w:rPr>
          <w:sz w:val="16"/>
        </w:rPr>
      </w:pPr>
    </w:p>
    <w:p>
      <w:pPr>
        <w:pStyle w:val="Heading3"/>
        <w:ind w:left="1450" w:right="1116"/>
      </w:pPr>
      <w:r>
        <w:rPr>
          <w:color w:val="231F20"/>
          <w:w w:val="80"/>
        </w:rPr>
        <w:t>CAPÍTULO OCTAVO</w:t>
      </w:r>
    </w:p>
    <w:p>
      <w:pPr>
        <w:spacing w:before="57"/>
        <w:ind w:left="1450" w:right="1115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RECURSO  DE RECONSIDERACIÓN</w:t>
      </w:r>
    </w:p>
    <w:p>
      <w:pPr>
        <w:pStyle w:val="BodyText"/>
        <w:spacing w:before="11"/>
        <w:rPr>
          <w:b/>
          <w:sz w:val="23"/>
        </w:rPr>
      </w:pPr>
    </w:p>
    <w:p>
      <w:pPr>
        <w:pStyle w:val="BodyText"/>
        <w:spacing w:line="280" w:lineRule="auto"/>
        <w:ind w:left="1130" w:right="7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33.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reconsideración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impugnación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interponer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 alumnos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negado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social.</w:t>
      </w:r>
    </w:p>
    <w:p>
      <w:pPr>
        <w:pStyle w:val="BodyText"/>
        <w:spacing w:line="280" w:lineRule="auto" w:before="162"/>
        <w:ind w:left="1130" w:right="7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34.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reconsideración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interponerse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Extensión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Vinculación,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formatos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2"/>
          <w:w w:val="90"/>
        </w:rPr>
        <w:t>Departamento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 tenga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negativa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resolverá </w:t>
      </w:r>
      <w:r>
        <w:rPr>
          <w:color w:val="231F20"/>
          <w:w w:val="85"/>
        </w:rPr>
        <w:t>dentro de los cinco días hábiles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siguientes.</w:t>
      </w:r>
    </w:p>
    <w:p>
      <w:pPr>
        <w:pStyle w:val="BodyText"/>
        <w:spacing w:before="172"/>
        <w:ind w:left="1491"/>
      </w:pPr>
      <w:r>
        <w:rPr>
          <w:b/>
          <w:color w:val="939598"/>
          <w:w w:val="90"/>
        </w:rPr>
        <w:t>Artículo 35. </w:t>
      </w:r>
      <w:r>
        <w:rPr>
          <w:color w:val="231F20"/>
          <w:w w:val="90"/>
        </w:rPr>
        <w:t>El escrito por el que se interponga el recurso de reconsideración deberá contener: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1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datos generales 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interesado;</w:t>
      </w:r>
    </w:p>
    <w:p>
      <w:pPr>
        <w:pStyle w:val="ListParagraph"/>
        <w:numPr>
          <w:ilvl w:val="0"/>
          <w:numId w:val="413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considere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fueron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violadas;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200"/>
        </w:sectPr>
      </w:pPr>
    </w:p>
    <w:p>
      <w:pPr>
        <w:spacing w:before="68" w:after="19"/>
        <w:ind w:left="5460" w:right="782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SERVICIO SOCIAL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413"/>
        </w:numPr>
        <w:tabs>
          <w:tab w:pos="676" w:val="left" w:leader="none"/>
        </w:tabs>
        <w:spacing w:line="240" w:lineRule="auto" w:before="80" w:after="0"/>
        <w:ind w:left="6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hechos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sustente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interposición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recurso;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413"/>
        </w:numPr>
        <w:tabs>
          <w:tab w:pos="676" w:val="left" w:leader="none"/>
        </w:tabs>
        <w:spacing w:line="240" w:lineRule="auto" w:before="50" w:after="0"/>
        <w:ind w:left="6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pruebas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estime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pertinentes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acreditar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hechos.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316" w:right="1130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36.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reconsideración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emitida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Vinculación,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señalar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detalladamente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razones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fundamentos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jurídicos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sustentan.</w:t>
      </w:r>
    </w:p>
    <w:p>
      <w:pPr>
        <w:pStyle w:val="BodyText"/>
        <w:spacing w:line="292" w:lineRule="auto" w:before="161"/>
        <w:ind w:left="316" w:right="1125" w:firstLine="359"/>
        <w:jc w:val="both"/>
      </w:pPr>
      <w:r>
        <w:rPr/>
        <w:pict>
          <v:group style="position:absolute;margin-left:447.498413pt;margin-top:49.66877pt;width:2.050pt;height:62pt;mso-position-horizontal-relative:page;mso-position-vertical-relative:paragraph;z-index:64024" coordorigin="8950,993" coordsize="41,1240">
            <v:line style="position:absolute" from="8970,1013" to="8970,2153" stroked="true" strokeweight="2pt" strokecolor="#231f20">
              <v:stroke dashstyle="dash"/>
            </v:line>
            <v:line style="position:absolute" from="8970,2213" to="8970,2213" stroked="true" strokeweight="2pt" strokecolor="#231f20"/>
            <v:line style="position:absolute" from="8970,2213" to="8970,22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4048" from="448.498413pt,44.669472pt" to="448.498413pt,44.669472pt" stroked="true" strokeweight="2pt" strokecolor="#231f20">
            <w10:wrap type="none"/>
          </v:lin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37.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resolución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Extensión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Vinculación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definitiva,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debiéndose </w:t>
      </w:r>
      <w:r>
        <w:rPr>
          <w:color w:val="231F20"/>
          <w:spacing w:val="3"/>
          <w:w w:val="90"/>
        </w:rPr>
        <w:t>notificar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personalmente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interesado,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plazo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cinco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días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hábiles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contados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partir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4"/>
          <w:w w:val="90"/>
        </w:rPr>
        <w:t>día </w:t>
      </w:r>
      <w:r>
        <w:rPr>
          <w:color w:val="231F20"/>
          <w:w w:val="85"/>
        </w:rPr>
        <w:t>siguiente de 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emisión.</w:t>
      </w:r>
    </w:p>
    <w:p>
      <w:pPr>
        <w:pStyle w:val="BodyText"/>
        <w:spacing w:line="292" w:lineRule="auto" w:before="161"/>
        <w:ind w:left="315" w:right="1128" w:firstLine="360"/>
        <w:jc w:val="both"/>
      </w:pPr>
      <w:r>
        <w:rPr/>
        <w:pict>
          <v:group style="position:absolute;margin-left:453.987183pt;margin-top:44.639786pt;width:36.450pt;height:17.05pt;mso-position-horizontal-relative:page;mso-position-vertical-relative:paragraph;z-index:64072" coordorigin="9080,893" coordsize="729,341">
            <v:line style="position:absolute" from="9100,1213" to="9411,1213" stroked="true" strokeweight="2pt" strokecolor="#231f20">
              <v:stroke dashstyle="dash"/>
            </v:line>
            <v:line style="position:absolute" from="9748,1213" to="9748,1213" stroked="true" strokeweight="2pt" strokecolor="#231f20"/>
            <v:rect style="position:absolute;left:9411;top:893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9.393984pt;width:17pt;height:36.65pt;mso-position-horizontal-relative:page;mso-position-vertical-relative:paragraph;z-index:640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10" w:right="-152" w:hanging="9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Servici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Social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38.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spacing w:val="-5"/>
          <w:w w:val="90"/>
        </w:rPr>
        <w:t>Todo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resuelto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Go- bierno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Unida- 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Incorporadas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Docencia, </w:t>
      </w:r>
      <w:r>
        <w:rPr>
          <w:color w:val="231F20"/>
          <w:w w:val="85"/>
        </w:rPr>
        <w:t>haciendo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resolución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respectiva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Extensión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Vinculación.</w:t>
      </w:r>
    </w:p>
    <w:p>
      <w:pPr>
        <w:pStyle w:val="BodyText"/>
      </w:pPr>
    </w:p>
    <w:p>
      <w:pPr>
        <w:pStyle w:val="Heading3"/>
        <w:spacing w:before="15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315" w:right="1130" w:firstLine="360"/>
        <w:jc w:val="both"/>
      </w:pPr>
      <w:r>
        <w:rPr>
          <w:b/>
          <w:color w:val="939598"/>
          <w:w w:val="90"/>
        </w:rPr>
        <w:t>Primero.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expedición </w:t>
      </w:r>
      <w:r>
        <w:rPr>
          <w:color w:val="231F20"/>
          <w:w w:val="85"/>
        </w:rPr>
        <w:t>por el H. Consejo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61"/>
        <w:ind w:left="315" w:right="1130" w:firstLine="360"/>
        <w:jc w:val="both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Informativo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 “Gaceta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abroga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Título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Sexto,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Capítulo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II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Facultades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Escuelas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Profesio- nales de la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, así como, aquellas disposiciones que contravengan al 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939598"/>
          <w:w w:val="90"/>
        </w:rPr>
        <w:t>Cuarto.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encuentren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prestando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entrada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vigor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regirán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anteriormente.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20pt;width:404.05pt;height:61.3pt;mso-position-horizontal-relative:page;mso-position-vertical-relative:paragraph;z-index:641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30 de octubre de 2006.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7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2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2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2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136,</w:t>
                        </w:r>
                        <w:r>
                          <w:rPr>
                            <w:color w:val="231F20"/>
                            <w:spacing w:val="-2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octubre</w:t>
                        </w:r>
                        <w:r>
                          <w:rPr>
                            <w:color w:val="231F20"/>
                            <w:spacing w:val="-2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2006,</w:t>
                        </w:r>
                        <w:r>
                          <w:rPr>
                            <w:color w:val="231F20"/>
                            <w:spacing w:val="-2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2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XIII,</w:t>
                        </w:r>
                        <w:r>
                          <w:rPr>
                            <w:color w:val="231F20"/>
                            <w:spacing w:val="-30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30 de octubre de 2006.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36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46" w:lineRule="exact" w:before="0"/>
        <w:ind w:left="1571" w:right="0"/>
        <w:jc w:val="left"/>
      </w:pPr>
      <w:r>
        <w:rPr/>
        <w:pict>
          <v:shape style="position:absolute;margin-left:45.620998pt;margin-top:-32.317001pt;width:392.4pt;height:30.15pt;mso-position-horizontal-relative:page;mso-position-vertical-relative:paragraph;z-index:-1082344" type="#_x0000_t202" filled="false" stroked="false">
            <v:textbox inset="0,0,0,0">
              <w:txbxContent>
                <w:p>
                  <w:pPr>
                    <w:pStyle w:val="BodyText"/>
                    <w:spacing w:before="1"/>
                    <w:rPr>
                      <w:sz w:val="15"/>
                    </w:rPr>
                  </w:pPr>
                </w:p>
                <w:p>
                  <w:pPr>
                    <w:spacing w:before="1"/>
                    <w:ind w:left="2326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ACUERDO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POR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QUE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SE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CREA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DIRECCIÓN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EXTENSIÓN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UNIVERSITARIA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 POR EL QUE SE CREA LA DIRECCIÓN</w:t>
      </w:r>
    </w:p>
    <w:p>
      <w:pPr>
        <w:spacing w:line="278" w:lineRule="auto" w:before="44"/>
        <w:ind w:left="848" w:right="1781" w:firstLine="7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EXTENSIÓN UNIVERSITARIA COMO DEPENDENCIA </w:t>
      </w:r>
      <w:r>
        <w:rPr>
          <w:b/>
          <w:color w:val="231F20"/>
          <w:w w:val="85"/>
          <w:sz w:val="24"/>
        </w:rPr>
        <w:t>ADMINISTRATIVA ADSCRITA A LA SECRETARÍA DE EXTENSIÓN </w:t>
      </w:r>
      <w:r>
        <w:rPr>
          <w:b/>
          <w:color w:val="231F20"/>
          <w:w w:val="90"/>
          <w:sz w:val="24"/>
        </w:rPr>
        <w:t>Y VINCULACIÓN DE LA UNIVERSIDAD AUTÓNOMA</w:t>
      </w:r>
    </w:p>
    <w:p>
      <w:pPr>
        <w:spacing w:before="1"/>
        <w:ind w:left="790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DEL ESTADO DE MÉXICO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ListParagraph"/>
        <w:numPr>
          <w:ilvl w:val="0"/>
          <w:numId w:val="414"/>
        </w:numPr>
        <w:tabs>
          <w:tab w:pos="431" w:val="left" w:leader="none"/>
        </w:tabs>
        <w:spacing w:line="292" w:lineRule="auto" w:before="1" w:after="0"/>
        <w:ind w:left="196" w:right="1128" w:firstLine="0"/>
        <w:jc w:val="both"/>
        <w:rPr>
          <w:sz w:val="20"/>
        </w:rPr>
      </w:pPr>
      <w:r>
        <w:rPr/>
        <w:pict>
          <v:group style="position:absolute;margin-left:447.498413pt;margin-top:60.386799pt;width:2.050pt;height:62pt;mso-position-horizontal-relative:page;mso-position-vertical-relative:paragraph;z-index:64192" coordorigin="8950,1208" coordsize="41,1240">
            <v:line style="position:absolute" from="8970,1228" to="8970,2368" stroked="true" strokeweight="2pt" strokecolor="#231f20">
              <v:stroke dashstyle="dash"/>
            </v:line>
            <v:line style="position:absolute" from="8970,2428" to="8970,2428" stroked="true" strokeweight="2pt" strokecolor="#231f20"/>
            <v:line style="position:absolute" from="8970,2427" to="8970,242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4216" from="448.498413pt,55.387596pt" to="448.498413pt,55.387596pt" stroked="true" strokeweight="2pt" strokecolor="#231f20">
            <w10:wrap type="none"/>
          </v:line>
        </w:pict>
      </w:r>
      <w:r>
        <w:rPr/>
        <w:pict>
          <v:shape style="position:absolute;margin-left:451.541412pt;margin-top:59.632694pt;width:17pt;height:57.6pt;mso-position-horizontal-relative:page;mso-position-vertical-relative:paragraph;z-index:642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5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Direcció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Extensió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C.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Eduardo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Gasca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Pliego,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funda- mento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dispuesto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párrafo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séptimo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5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Constitución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Política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Libre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 Soberano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México;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preceptuado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artículos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1°,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2°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fracciones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II;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6°,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19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fracción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II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último párrafo,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24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fracciones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XIV,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34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México;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así como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artículos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2°,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11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tercer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párrafo.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133,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134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136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Estatuto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Universitario;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/>
        <w:pict>
          <v:group style="position:absolute;margin-left:453.987183pt;margin-top:23.841986pt;width:36.450pt;height:17.05pt;mso-position-horizontal-relative:page;mso-position-vertical-relative:paragraph;z-index:64240" coordorigin="9080,477" coordsize="729,341">
            <v:line style="position:absolute" from="9100,797" to="9411,797" stroked="true" strokeweight="2pt" strokecolor="#231f20">
              <v:stroke dashstyle="dash"/>
            </v:line>
            <v:line style="position:absolute" from="9748,797" to="9748,797" stroked="true" strokeweight="2pt" strokecolor="#231f20"/>
            <v:rect style="position:absolute;left:9411;top:47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CONSIDERANDO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ListParagraph"/>
        <w:numPr>
          <w:ilvl w:val="1"/>
          <w:numId w:val="414"/>
        </w:numPr>
        <w:tabs>
          <w:tab w:pos="596" w:val="left" w:leader="none"/>
        </w:tabs>
        <w:spacing w:line="292" w:lineRule="auto" w:before="1" w:after="0"/>
        <w:ind w:left="59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poner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disposición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sociedad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resultado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Universidad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México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realiza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fomenta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mismas 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permiten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establecer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fuertes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vínculos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sectores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público,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privado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social.</w:t>
      </w:r>
    </w:p>
    <w:p>
      <w:pPr>
        <w:pStyle w:val="ListParagraph"/>
        <w:numPr>
          <w:ilvl w:val="1"/>
          <w:numId w:val="414"/>
        </w:numPr>
        <w:tabs>
          <w:tab w:pos="596" w:val="left" w:leader="none"/>
        </w:tabs>
        <w:spacing w:line="292" w:lineRule="auto" w:before="1" w:after="0"/>
        <w:ind w:left="596" w:right="1129" w:hanging="240"/>
        <w:jc w:val="both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1981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hasta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1986,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Coordinación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Cultural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Universitaria </w:t>
      </w:r>
      <w:r>
        <w:rPr>
          <w:color w:val="231F20"/>
          <w:w w:val="90"/>
          <w:sz w:val="20"/>
        </w:rPr>
        <w:t>atendió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demandas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lenguas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extranjeras,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promoción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artísticas, </w:t>
      </w:r>
      <w:r>
        <w:rPr>
          <w:color w:val="231F20"/>
          <w:w w:val="85"/>
          <w:sz w:val="20"/>
        </w:rPr>
        <w:t>editoriales y de protección al patrimonio cultural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1"/>
          <w:numId w:val="414"/>
        </w:numPr>
        <w:tabs>
          <w:tab w:pos="596" w:val="left" w:leader="none"/>
        </w:tabs>
        <w:spacing w:line="292" w:lineRule="auto" w:before="1" w:after="0"/>
        <w:ind w:left="59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1992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establecieron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relacionase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socie- dad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nuestra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entidad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federativa,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adicionando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orientadas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atención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diversos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demandados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inducción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mercado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laboral,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como para fortalecer la vinculación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universidad-sociedad.</w:t>
      </w:r>
    </w:p>
    <w:p>
      <w:pPr>
        <w:pStyle w:val="ListParagraph"/>
        <w:numPr>
          <w:ilvl w:val="1"/>
          <w:numId w:val="414"/>
        </w:numPr>
        <w:tabs>
          <w:tab w:pos="596" w:val="left" w:leader="none"/>
        </w:tabs>
        <w:spacing w:line="292" w:lineRule="auto" w:before="1" w:after="0"/>
        <w:ind w:left="596" w:right="1130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1993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reforzaron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crear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suprimiendo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vez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Cultural.</w:t>
      </w:r>
    </w:p>
    <w:p>
      <w:pPr>
        <w:pStyle w:val="ListParagraph"/>
        <w:numPr>
          <w:ilvl w:val="1"/>
          <w:numId w:val="414"/>
        </w:numPr>
        <w:tabs>
          <w:tab w:pos="596" w:val="left" w:leader="none"/>
        </w:tabs>
        <w:spacing w:line="292" w:lineRule="auto" w:before="1" w:after="0"/>
        <w:ind w:left="59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1997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buscó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fortalecer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extensión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vinculación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interior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Institu- </w:t>
      </w:r>
      <w:r>
        <w:rPr>
          <w:color w:val="231F20"/>
          <w:spacing w:val="-3"/>
          <w:w w:val="85"/>
          <w:sz w:val="20"/>
        </w:rPr>
        <w:t>ción,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incorporando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identidad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educación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continua,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servicio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social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becas.</w:t>
      </w:r>
    </w:p>
    <w:p>
      <w:pPr>
        <w:pStyle w:val="ListParagraph"/>
        <w:numPr>
          <w:ilvl w:val="1"/>
          <w:numId w:val="414"/>
        </w:numPr>
        <w:tabs>
          <w:tab w:pos="596" w:val="left" w:leader="none"/>
        </w:tabs>
        <w:spacing w:line="292" w:lineRule="auto" w:before="1" w:after="0"/>
        <w:ind w:left="596" w:right="1129" w:hanging="240"/>
        <w:jc w:val="both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1997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2004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ampliación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trajo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consecuen- </w:t>
      </w:r>
      <w:r>
        <w:rPr>
          <w:color w:val="231F20"/>
          <w:w w:val="90"/>
          <w:sz w:val="20"/>
        </w:rPr>
        <w:t>cia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creación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nuevas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estructuras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administrativas,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multiplicándose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tramo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contaba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nueve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direcciones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red.</w:t>
      </w:r>
    </w:p>
    <w:p>
      <w:pPr>
        <w:pStyle w:val="ListParagraph"/>
        <w:numPr>
          <w:ilvl w:val="1"/>
          <w:numId w:val="414"/>
        </w:numPr>
        <w:tabs>
          <w:tab w:pos="596" w:val="left" w:leader="none"/>
        </w:tabs>
        <w:spacing w:line="292" w:lineRule="auto" w:before="1" w:after="0"/>
        <w:ind w:left="59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año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2005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creó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Extensión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Vinculación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permitiendo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forta- lecimiento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apoyo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vinculación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estratégica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 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sectores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público,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privado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extendiendo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diversas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lenguas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 </w:t>
      </w:r>
      <w:r>
        <w:rPr>
          <w:color w:val="231F20"/>
          <w:w w:val="85"/>
          <w:sz w:val="20"/>
        </w:rPr>
        <w:t>idiomas,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apoyando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fomentando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fuerte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incremento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dirigida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esta- blecer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relaciones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colaboración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beneficio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mutuo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instituciones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diferen- tes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sectores.</w:t>
      </w:r>
    </w:p>
    <w:p>
      <w:pPr>
        <w:spacing w:after="0" w:line="292" w:lineRule="auto"/>
        <w:jc w:val="both"/>
        <w:rPr>
          <w:sz w:val="20"/>
        </w:rPr>
        <w:sectPr>
          <w:footerReference w:type="default" r:id="rId237"/>
          <w:pgSz w:w="9810" w:h="13500"/>
          <w:pgMar w:footer="796" w:header="0" w:top="820" w:bottom="980" w:left="800" w:right="0"/>
          <w:pgNumType w:start="547"/>
        </w:sectPr>
      </w:pPr>
    </w:p>
    <w:p>
      <w:pPr>
        <w:spacing w:before="67" w:after="22"/>
        <w:ind w:left="1131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LA DIRECCIÓN DE EXTENSIÓN UNIVERSITARIA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1"/>
          <w:numId w:val="414"/>
        </w:numPr>
        <w:tabs>
          <w:tab w:pos="1532" w:val="left" w:leader="none"/>
        </w:tabs>
        <w:spacing w:line="297" w:lineRule="auto" w:before="80" w:after="0"/>
        <w:ind w:left="1531" w:right="315" w:hanging="240"/>
        <w:jc w:val="both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dinamismo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desarrolla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administrativa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requiere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actua- </w:t>
      </w:r>
      <w:r>
        <w:rPr>
          <w:color w:val="231F20"/>
          <w:w w:val="90"/>
          <w:sz w:val="20"/>
        </w:rPr>
        <w:t>lizaciones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permanentes,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faciliten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formulación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visión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clara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plazos suficientes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ejecución,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simplificación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administrativa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permita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Institución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dar respuesta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pronta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eficaz,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garantizar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servicios </w:t>
      </w:r>
      <w:r>
        <w:rPr>
          <w:color w:val="231F20"/>
          <w:w w:val="85"/>
          <w:sz w:val="20"/>
        </w:rPr>
        <w:t>prestados por 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1"/>
          <w:numId w:val="414"/>
        </w:numPr>
        <w:tabs>
          <w:tab w:pos="1532" w:val="left" w:leader="none"/>
        </w:tabs>
        <w:spacing w:line="297" w:lineRule="auto" w:before="2" w:after="0"/>
        <w:ind w:left="1531" w:right="315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resultado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propio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dinamismo,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México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en- cuentra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constante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cambio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crecimiento,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situación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obliga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mejorar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fortalecer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estruc- </w:t>
      </w:r>
      <w:r>
        <w:rPr>
          <w:color w:val="231F20"/>
          <w:w w:val="85"/>
          <w:sz w:val="20"/>
        </w:rPr>
        <w:t>tura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administrativa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fin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responder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necesidades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institucionales,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estatales,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nacionales 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globales.</w:t>
      </w:r>
    </w:p>
    <w:p>
      <w:pPr>
        <w:pStyle w:val="ListParagraph"/>
        <w:numPr>
          <w:ilvl w:val="1"/>
          <w:numId w:val="414"/>
        </w:numPr>
        <w:tabs>
          <w:tab w:pos="1532" w:val="left" w:leader="none"/>
        </w:tabs>
        <w:spacing w:line="297" w:lineRule="auto" w:before="2" w:after="0"/>
        <w:ind w:left="1531" w:right="315" w:hanging="340"/>
        <w:jc w:val="both"/>
        <w:rPr>
          <w:sz w:val="20"/>
        </w:rPr>
      </w:pPr>
      <w:r>
        <w:rPr/>
        <w:pict>
          <v:group style="position:absolute;margin-left:40.888802pt;margin-top:22.971294pt;width:2.050pt;height:62pt;mso-position-horizontal-relative:page;mso-position-vertical-relative:paragraph;z-index:64312" coordorigin="818,459" coordsize="41,1240">
            <v:line style="position:absolute" from="838,479" to="838,1619" stroked="true" strokeweight="2pt" strokecolor="#231f20">
              <v:stroke dashstyle="dash"/>
            </v:line>
            <v:line style="position:absolute" from="838,1679" to="838,1679" stroked="true" strokeweight="2pt" strokecolor="#231f20"/>
            <v:line style="position:absolute" from="838,1679" to="838,167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4336" from="41.893501pt,17.971994pt" to="41.893501pt,17.971994pt" stroked="true" strokeweight="2pt" strokecolor="#231f20">
            <w10:wrap type="none"/>
          </v:line>
        </w:pict>
      </w:r>
      <w:r>
        <w:rPr/>
        <w:pict>
          <v:shape style="position:absolute;margin-left:23.053997pt;margin-top:22.217192pt;width:17.05pt;height:57.6pt;mso-position-horizontal-relative:page;mso-position-vertical-relative:paragraph;z-index:643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5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Direcció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Extensió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Rector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Institucional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2009-2013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establece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compromiso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fortalecer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 </w:t>
      </w:r>
      <w:r>
        <w:rPr>
          <w:color w:val="231F20"/>
          <w:w w:val="90"/>
          <w:sz w:val="20"/>
        </w:rPr>
        <w:t>vínculo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sectores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sociedad,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crear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mecanismos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fomento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empresariales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emanen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comunidad.</w:t>
      </w:r>
    </w:p>
    <w:p>
      <w:pPr>
        <w:pStyle w:val="ListParagraph"/>
        <w:numPr>
          <w:ilvl w:val="1"/>
          <w:numId w:val="414"/>
        </w:numPr>
        <w:tabs>
          <w:tab w:pos="1532" w:val="left" w:leader="none"/>
        </w:tabs>
        <w:spacing w:line="297" w:lineRule="auto" w:before="2" w:after="0"/>
        <w:ind w:left="1531" w:right="312" w:hanging="340"/>
        <w:jc w:val="both"/>
        <w:rPr>
          <w:sz w:val="20"/>
        </w:rPr>
      </w:pPr>
      <w:r>
        <w:rPr/>
        <w:pict>
          <v:group style="position:absolute;margin-left:0pt;margin-top:25.03857pt;width:36.450pt;height:17.05pt;mso-position-horizontal-relative:page;mso-position-vertical-relative:paragraph;z-index:64360" coordorigin="0,501" coordsize="729,341">
            <v:line style="position:absolute" from="397,821" to="708,821" stroked="true" strokeweight="2pt" strokecolor="#231f20">
              <v:stroke dashstyle="dash"/>
            </v:line>
            <v:line style="position:absolute" from="60,821" to="60,821" stroked="true" strokeweight="2pt" strokecolor="#231f20"/>
            <v:rect style="position:absolute;left:0;top:50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actualiza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estructura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orgánico-funcional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Administración Central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vigente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15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diciembre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 2008,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establece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organización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Extensión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Vinculación,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cuya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estructura orgánica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compone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Universitarios,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Vinculación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Empresarial,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Enseñanza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Lenguas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Internacional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Lengua 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Cultura.</w:t>
      </w:r>
    </w:p>
    <w:p>
      <w:pPr>
        <w:pStyle w:val="ListParagraph"/>
        <w:numPr>
          <w:ilvl w:val="1"/>
          <w:numId w:val="414"/>
        </w:numPr>
        <w:tabs>
          <w:tab w:pos="1532" w:val="left" w:leader="none"/>
        </w:tabs>
        <w:spacing w:line="297" w:lineRule="auto" w:before="2" w:after="0"/>
        <w:ind w:left="1531" w:right="316" w:hanging="340"/>
        <w:jc w:val="both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creación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dará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mayor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eficiencia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actividades de extensión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rPr>
          <w:sz w:val="21"/>
        </w:rPr>
      </w:pPr>
    </w:p>
    <w:p>
      <w:pPr>
        <w:pStyle w:val="BodyText"/>
        <w:spacing w:before="1"/>
        <w:ind w:left="1491" w:right="782"/>
      </w:pPr>
      <w:r>
        <w:rPr>
          <w:color w:val="231F20"/>
          <w:w w:val="90"/>
        </w:rPr>
        <w:t>En tal virtud, he tenido a bien expedir el siguiente:</w:t>
      </w: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pStyle w:val="Heading3"/>
        <w:spacing w:line="309" w:lineRule="auto"/>
        <w:ind w:left="2599" w:right="1761" w:firstLine="240"/>
        <w:jc w:val="left"/>
      </w:pPr>
      <w:r>
        <w:rPr>
          <w:color w:val="231F20"/>
          <w:w w:val="90"/>
        </w:rPr>
        <w:t>ACUERDO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DIRECCIÓN </w:t>
      </w:r>
      <w:r>
        <w:rPr>
          <w:color w:val="231F20"/>
          <w:w w:val="80"/>
        </w:rPr>
        <w:t>DE  EXTENSIÓN  UNIVERSITARIA COMO</w:t>
      </w:r>
      <w:r>
        <w:rPr>
          <w:color w:val="231F20"/>
          <w:spacing w:val="-3"/>
          <w:w w:val="80"/>
        </w:rPr>
        <w:t> </w:t>
      </w:r>
      <w:r>
        <w:rPr>
          <w:color w:val="231F20"/>
          <w:w w:val="80"/>
        </w:rPr>
        <w:t>DEPENDENCIA</w:t>
      </w:r>
    </w:p>
    <w:p>
      <w:pPr>
        <w:spacing w:line="309" w:lineRule="auto" w:before="1"/>
        <w:ind w:left="2202" w:right="138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ADMINISTRATIVA ADSCRITA A LA SECRETARÍA DE EXTENSIÓN </w:t>
      </w:r>
      <w:r>
        <w:rPr>
          <w:b/>
          <w:color w:val="231F20"/>
          <w:w w:val="85"/>
          <w:sz w:val="22"/>
        </w:rPr>
        <w:t>Y VINCULACIÓN DE LA UNIVERSIDAD AUTÓNOMA</w:t>
      </w:r>
    </w:p>
    <w:p>
      <w:pPr>
        <w:spacing w:before="1"/>
        <w:ind w:left="1928" w:right="1113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ESTADO DE MÉXICO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31" w:right="316" w:firstLine="359"/>
      </w:pPr>
      <w:r>
        <w:rPr>
          <w:b/>
          <w:color w:val="939598"/>
          <w:spacing w:val="-3"/>
          <w:w w:val="85"/>
        </w:rPr>
        <w:t>Primero. </w:t>
      </w:r>
      <w:r>
        <w:rPr>
          <w:color w:val="231F20"/>
          <w:w w:val="85"/>
        </w:rPr>
        <w:t>Se </w:t>
      </w:r>
      <w:r>
        <w:rPr>
          <w:color w:val="231F20"/>
          <w:spacing w:val="-3"/>
          <w:w w:val="85"/>
        </w:rPr>
        <w:t>crea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Dirección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Extensión Universitaria como dependencia administrativa adscrita </w:t>
      </w:r>
      <w:r>
        <w:rPr>
          <w:color w:val="231F20"/>
          <w:w w:val="90"/>
        </w:rPr>
        <w:t>a la Secretaría de Extensión y Vinculación de la Universidad Autónoma del Estado de México.</w:t>
      </w:r>
    </w:p>
    <w:p>
      <w:pPr>
        <w:pStyle w:val="BodyText"/>
        <w:spacing w:before="162"/>
        <w:ind w:left="1491" w:right="782"/>
      </w:pPr>
      <w:r>
        <w:rPr>
          <w:b/>
          <w:color w:val="939598"/>
          <w:w w:val="85"/>
        </w:rPr>
        <w:t>Segundo. </w:t>
      </w:r>
      <w:r>
        <w:rPr>
          <w:color w:val="231F20"/>
          <w:w w:val="85"/>
        </w:rPr>
        <w:t>La Dirección de Extensión Universitaria tendrá como objetivos: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415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comunitario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ListParagraph"/>
        <w:numPr>
          <w:ilvl w:val="0"/>
          <w:numId w:val="415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inducción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mercado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laboral.</w:t>
      </w:r>
    </w:p>
    <w:p>
      <w:pPr>
        <w:pStyle w:val="ListParagraph"/>
        <w:numPr>
          <w:ilvl w:val="0"/>
          <w:numId w:val="415"/>
        </w:numPr>
        <w:tabs>
          <w:tab w:pos="1492" w:val="left" w:leader="none"/>
        </w:tabs>
        <w:spacing w:line="297" w:lineRule="auto" w:before="56" w:after="0"/>
        <w:ind w:left="1491" w:right="315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establezca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necesarios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desarrollo del objeto y fines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institucionales.</w:t>
      </w:r>
    </w:p>
    <w:p>
      <w:pPr>
        <w:spacing w:after="0" w:line="297" w:lineRule="auto"/>
        <w:jc w:val="both"/>
        <w:rPr>
          <w:sz w:val="20"/>
        </w:rPr>
        <w:sectPr>
          <w:pgSz w:w="9810" w:h="13500"/>
          <w:pgMar w:header="0" w:footer="796" w:top="920" w:bottom="980" w:left="0" w:right="680"/>
        </w:sectPr>
      </w:pPr>
    </w:p>
    <w:p>
      <w:pPr>
        <w:spacing w:before="68" w:after="21"/>
        <w:ind w:left="2558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LA DIRECCIÓN DE EXTENSIÓN UNIVERSITARIA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316" w:right="1129" w:firstLine="359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recursos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humanos,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financieros,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2" w:lineRule="auto" w:before="161"/>
        <w:ind w:left="316" w:right="1127" w:firstLine="360"/>
        <w:jc w:val="both"/>
      </w:pPr>
      <w:r>
        <w:rPr>
          <w:b/>
          <w:color w:val="939598"/>
          <w:w w:val="85"/>
        </w:rPr>
        <w:t>Cuarto. </w:t>
      </w:r>
      <w:r>
        <w:rPr>
          <w:color w:val="231F20"/>
          <w:w w:val="85"/>
        </w:rPr>
        <w:t>La Dirección de Extensión Universitaria contará con un Departamento de Servicio Social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Comunitario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Departamento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Inducción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Laboral,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cuyas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establecerán en el manual administrativo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</w:pPr>
    </w:p>
    <w:p>
      <w:pPr>
        <w:pStyle w:val="Heading3"/>
        <w:spacing w:before="15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676" w:right="782"/>
      </w:pPr>
      <w:r>
        <w:rPr>
          <w:b/>
          <w:color w:val="939598"/>
          <w:w w:val="85"/>
        </w:rPr>
        <w:t>Artículo Primero. </w:t>
      </w:r>
      <w:r>
        <w:rPr>
          <w:color w:val="231F20"/>
          <w:w w:val="85"/>
        </w:rPr>
        <w:t>Publíquese el presente acuerdo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6" w:right="1128" w:firstLine="359"/>
        <w:jc w:val="both"/>
      </w:pPr>
      <w:r>
        <w:rPr/>
        <w:pict>
          <v:group style="position:absolute;margin-left:447.498413pt;margin-top:5.573583pt;width:2.050pt;height:62pt;mso-position-horizontal-relative:page;mso-position-vertical-relative:paragraph;z-index:64432" coordorigin="8950,111" coordsize="41,1240">
            <v:line style="position:absolute" from="8970,131" to="8970,1271" stroked="true" strokeweight="2pt" strokecolor="#231f20">
              <v:stroke dashstyle="dash"/>
            </v:line>
            <v:line style="position:absolute" from="8970,1331" to="8970,1331" stroked="true" strokeweight="2pt" strokecolor="#231f20"/>
            <v:line style="position:absolute" from="8970,1331" to="8970,133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4456" from="448.498413pt,.574383pt" to="448.498413pt,.574383pt" stroked="true" strokeweight="2pt" strokecolor="#231f20">
            <w10:wrap type="none"/>
          </v:line>
        </w:pict>
      </w:r>
      <w:r>
        <w:rPr/>
        <w:pict>
          <v:shape style="position:absolute;margin-left:451.541412pt;margin-top:4.819480pt;width:17pt;height:57.6pt;mso-position-horizontal-relative:page;mso-position-vertical-relative:paragraph;z-index:645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5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Direcció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Extensió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Universitaria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parte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rector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</w:rPr>
        <w:t>.</w:t>
      </w:r>
    </w:p>
    <w:p>
      <w:pPr>
        <w:pStyle w:val="BodyText"/>
        <w:spacing w:line="292" w:lineRule="auto" w:before="161"/>
        <w:ind w:left="315" w:right="1130" w:firstLine="360"/>
        <w:jc w:val="both"/>
      </w:pPr>
      <w:r>
        <w:rPr/>
        <w:pict>
          <v:group style="position:absolute;margin-left:453.987183pt;margin-top:22.591578pt;width:36.450pt;height:17.05pt;mso-position-horizontal-relative:page;mso-position-vertical-relative:paragraph;z-index:64480" coordorigin="9080,452" coordsize="729,341">
            <v:line style="position:absolute" from="9100,772" to="9411,772" stroked="true" strokeweight="2pt" strokecolor="#231f20">
              <v:stroke dashstyle="dash"/>
            </v:line>
            <v:line style="position:absolute" from="9748,772" to="9748,772" stroked="true" strokeweight="2pt" strokecolor="#231f20"/>
            <v:rect style="position:absolute;left:9411;top:45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correspondan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proveerán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 el cumplimiento del presente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  <w:spacing w:line="292" w:lineRule="auto" w:before="161"/>
        <w:ind w:left="3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Cuarto.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menor </w:t>
      </w:r>
      <w:r>
        <w:rPr>
          <w:color w:val="231F20"/>
          <w:w w:val="85"/>
        </w:rPr>
        <w:t>jerarquía que se opongan al presente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20pt;width:404.05pt;height:61.3pt;mso-position-horizontal-relative:page;mso-position-vertical-relative:paragraph;z-index:6452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Rector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la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Universidad</w:t>
                        </w:r>
                        <w:r>
                          <w:rPr>
                            <w:color w:val="231F20"/>
                            <w:spacing w:val="-3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Autónoma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Estado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México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09 de febrero de 2010.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18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176, febrero de 2010, Época XIII,</w:t>
                        </w:r>
                        <w:r>
                          <w:rPr>
                            <w:color w:val="231F20"/>
                            <w:w w:val="84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XXVI.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09 de febrero de 2010.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38"/>
          <w:pgSz w:w="9810" w:h="13500"/>
          <w:pgMar w:footer="0" w:header="0" w:top="1260" w:bottom="280" w:left="1360" w:right="1360"/>
        </w:sectPr>
      </w:pPr>
    </w:p>
    <w:p>
      <w:pPr>
        <w:pStyle w:val="BodyText"/>
        <w:rPr>
          <w:rFonts w:ascii="Times New Roman"/>
        </w:rPr>
      </w:pPr>
      <w:r>
        <w:rPr/>
        <w:pict>
          <v:shape style="position:absolute;margin-left:.129pt;margin-top:14.173996pt;width:433.75pt;height:646.3pt;mso-position-horizontal-relative:page;mso-position-vertical-relative:page;z-index:-1081936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4452" w:right="-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PRÁCTICAS Y ESTANCIAS PROFESIONALES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23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551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129pt;margin-top:14.173996pt;width:434.25pt;height:646.3pt;mso-position-horizontal-relative:page;mso-position-vertical-relative:page;z-index:-1081864" coordorigin="3,283" coordsize="8685,12926">
            <v:line style="position:absolute" from="996,1216" to="8677,1216" stroked="true" strokeweight="1pt" strokecolor="#231f20"/>
            <v:shape style="position:absolute;left:3;top:283;width:8666;height:12926" type="#_x0000_t75" stroked="false">
              <v:imagedata r:id="rId18" o:title=""/>
            </v:shape>
            <v:shape style="position:absolute;left:4401;top:10602;width:854;height:1040" type="#_x0000_t75" stroked="false">
              <v:imagedata r:id="rId204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1" w:after="1"/>
        <w:rPr>
          <w:rFonts w:ascii="Times New Roman"/>
          <w:sz w:val="28"/>
        </w:rPr>
      </w:pPr>
    </w:p>
    <w:p>
      <w:pPr>
        <w:pStyle w:val="BodyText"/>
        <w:spacing w:line="40" w:lineRule="exact"/>
        <w:ind w:left="7589"/>
        <w:rPr>
          <w:rFonts w:ascii="Times New Roman"/>
          <w:sz w:val="4"/>
        </w:rPr>
      </w:pPr>
      <w:r>
        <w:rPr>
          <w:rFonts w:ascii="Times New Roman"/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position w:val="0"/>
          <w:sz w:val="4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3"/>
        <w:rPr>
          <w:rFonts w:ascii="Times New Roman"/>
          <w:sz w:val="19"/>
        </w:rPr>
      </w:pPr>
    </w:p>
    <w:p>
      <w:pPr>
        <w:spacing w:line="249" w:lineRule="auto" w:before="1"/>
        <w:ind w:left="2139" w:right="1413" w:firstLine="194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47.498413pt;margin-top:-99.06205pt;width:2.050pt;height:62pt;mso-position-horizontal-relative:page;mso-position-vertical-relative:paragraph;z-index:64600" coordorigin="8950,-1981" coordsize="41,1240">
            <v:line style="position:absolute" from="8970,-1961" to="8970,-821" stroked="true" strokeweight="2pt" strokecolor="#231f20">
              <v:stroke dashstyle="dash"/>
            </v:line>
            <v:line style="position:absolute" from="8970,-761" to="8970,-761" stroked="true" strokeweight="2pt" strokecolor="#231f20"/>
            <v:line style="position:absolute" from="8970,-762" to="8970,-762" stroked="true" strokeweight="2pt" strokecolor="#231f20"/>
            <w10:wrap type="none"/>
          </v:group>
        </w:pict>
      </w:r>
      <w:r>
        <w:rPr/>
        <w:pict>
          <v:group style="position:absolute;margin-left:453.987183pt;margin-top:-54.094845pt;width:36.450pt;height:17.05pt;mso-position-horizontal-relative:page;mso-position-vertical-relative:paragraph;z-index:64624" coordorigin="9080,-1082" coordsize="729,341">
            <v:line style="position:absolute" from="9100,-762" to="9411,-762" stroked="true" strokeweight="2pt" strokecolor="#231f20">
              <v:stroke dashstyle="dash"/>
            </v:line>
            <v:line style="position:absolute" from="9748,-762" to="9748,-762" stroked="true" strokeweight="2pt" strokecolor="#231f20"/>
            <v:rect style="position:absolute;left:9411;top:-108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-102.011848pt;width:17pt;height:61.95pt;mso-position-horizontal-relative:page;mso-position-vertical-relative:paragraph;z-index:646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Práctica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Estancias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2"/>
          <w:w w:val="135"/>
          <w:sz w:val="18"/>
        </w:rPr>
        <w:t>P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rác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ica</w:t>
      </w:r>
      <w:r>
        <w:rPr>
          <w:rFonts w:ascii="Cambria" w:hAnsi="Cambria"/>
          <w:i/>
          <w:color w:val="FFFFFF"/>
          <w:w w:val="109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00"/>
          <w:sz w:val="18"/>
        </w:rPr>
        <w:t>y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2"/>
          <w:sz w:val="18"/>
        </w:rPr>
        <w:t>ancia</w:t>
      </w:r>
      <w:r>
        <w:rPr>
          <w:rFonts w:ascii="Cambria" w:hAnsi="Cambria"/>
          <w:i/>
          <w:color w:val="FFFFFF"/>
          <w:w w:val="112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2"/>
          <w:w w:val="135"/>
          <w:sz w:val="18"/>
        </w:rPr>
        <w:t>P</w:t>
      </w:r>
      <w:r>
        <w:rPr>
          <w:rFonts w:ascii="Cambria" w:hAnsi="Cambria"/>
          <w:i/>
          <w:color w:val="FFFFFF"/>
          <w:spacing w:val="-2"/>
          <w:w w:val="112"/>
          <w:sz w:val="18"/>
        </w:rPr>
        <w:t>r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ofesionales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 w:line="249" w:lineRule="auto"/>
        <w:jc w:val="left"/>
        <w:rPr>
          <w:rFonts w:ascii="Cambria" w:hAnsi="Cambria"/>
          <w:sz w:val="18"/>
        </w:rPr>
        <w:sectPr>
          <w:footerReference w:type="default" r:id="rId239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40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6" w:lineRule="auto"/>
      </w:pPr>
      <w:r>
        <w:rPr/>
        <w:pict>
          <v:shape style="position:absolute;margin-left:45.620998pt;margin-top:-32.265057pt;width:392.4pt;height:30.15pt;mso-position-horizontal-relative:page;mso-position-vertical-relative:paragraph;z-index:-108179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3542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PRÁCTICAS Y ESTANCIAS PROFESIONALES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DE PRÁCTICAS Y ESTANCIAS PROFESIONALES </w:t>
      </w:r>
      <w:r>
        <w:rPr>
          <w:color w:val="231F20"/>
          <w:w w:val="90"/>
        </w:rPr>
        <w:t>DE LA UNIVERSIDAD AUTÓNOMA DEL ESTADO DE MÉXICO</w:t>
      </w:r>
    </w:p>
    <w:p>
      <w:pPr>
        <w:pStyle w:val="BodyText"/>
        <w:spacing w:before="1"/>
        <w:rPr>
          <w:b/>
          <w:sz w:val="33"/>
        </w:rPr>
      </w:pPr>
    </w:p>
    <w:p>
      <w:pPr>
        <w:pStyle w:val="Heading3"/>
        <w:spacing w:line="302" w:lineRule="auto"/>
        <w:ind w:left="2737" w:right="3670"/>
      </w:pP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290" w:lineRule="auto"/>
        <w:ind w:left="19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</w:t>
      </w:r>
      <w:r>
        <w:rPr>
          <w:color w:val="231F20"/>
          <w:w w:val="85"/>
        </w:rPr>
        <w:t>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regular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registro,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implementación,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desarrollo, seguimiento y acreditación de las prácticas o estancias profesionales en la Universidad Autónoma del </w:t>
      </w:r>
      <w:r>
        <w:rPr>
          <w:color w:val="231F20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conducente,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estancias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regirán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estable- cido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Profesionales,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0" w:lineRule="auto" w:before="161"/>
        <w:ind w:left="196" w:right="1129" w:firstLine="359"/>
        <w:jc w:val="both"/>
      </w:pPr>
      <w:r>
        <w:rPr/>
        <w:pict>
          <v:group style="position:absolute;margin-left:447.498413pt;margin-top:23.22897pt;width:2.050pt;height:62pt;mso-position-horizontal-relative:page;mso-position-vertical-relative:paragraph;z-index:64744" coordorigin="8950,465" coordsize="41,1240">
            <v:line style="position:absolute" from="8970,485" to="8970,1624" stroked="true" strokeweight="2pt" strokecolor="#231f20">
              <v:stroke dashstyle="dash"/>
            </v:line>
            <v:line style="position:absolute" from="8970,1684" to="8970,1684" stroked="true" strokeweight="2pt" strokecolor="#231f20"/>
            <v:line style="position:absolute" from="8970,1684" to="8970,168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4768" from="448.498413pt,18.229670pt" to="448.498413pt,18.229670pt" stroked="true" strokeweight="2pt" strokecolor="#231f20">
            <w10:wrap type="none"/>
          </v:line>
        </w:pict>
      </w:r>
      <w:r>
        <w:rPr/>
        <w:pict>
          <v:shape style="position:absolute;margin-left:451.541412pt;margin-top:20.279169pt;width:17pt;height:61.95pt;mso-position-horizontal-relative:page;mso-position-vertical-relative:paragraph;z-index:648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Práctica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Estancias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2.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obligatoria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 organismos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 Autónoma del Estado 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0" w:lineRule="auto" w:before="161"/>
        <w:ind w:left="196" w:right="1130" w:firstLine="360"/>
        <w:jc w:val="both"/>
      </w:pPr>
      <w:r>
        <w:rPr/>
        <w:pict>
          <v:group style="position:absolute;margin-left:453.987183pt;margin-top:18.488375pt;width:36.450pt;height:17.05pt;mso-position-horizontal-relative:page;mso-position-vertical-relative:paragraph;z-index:64792" coordorigin="9080,370" coordsize="729,341">
            <v:line style="position:absolute" from="9100,690" to="9411,690" stroked="true" strokeweight="2pt" strokecolor="#231f20">
              <v:stroke dashstyle="dash"/>
            </v:line>
            <v:line style="position:absolute" from="9748,690" to="9748,690" stroked="true" strokeweight="2pt" strokecolor="#231f20"/>
            <v:rect style="position:absolute;left:9411;top:37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 3. </w:t>
      </w:r>
      <w:r>
        <w:rPr>
          <w:color w:val="231F20"/>
          <w:w w:val="85"/>
        </w:rPr>
        <w:t>Las prácticas o estancias profesionales tendrán carácter obligatorio para los alumnos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cursen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deseen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salvo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previstos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BodyText"/>
        <w:spacing w:before="161"/>
        <w:ind w:left="556"/>
      </w:pPr>
      <w:r>
        <w:rPr>
          <w:b/>
          <w:color w:val="939598"/>
          <w:w w:val="85"/>
        </w:rPr>
        <w:t>Artículo 4. </w:t>
      </w:r>
      <w:r>
        <w:rPr>
          <w:color w:val="231F20"/>
          <w:w w:val="85"/>
        </w:rPr>
        <w:t>Para efectos de interpretación y aplicación del presente ordenamiento, se entenderá por:</w:t>
      </w:r>
    </w:p>
    <w:p>
      <w:pPr>
        <w:pStyle w:val="BodyText"/>
        <w:spacing w:before="11"/>
        <w:rPr>
          <w:sz w:val="24"/>
        </w:rPr>
      </w:pPr>
    </w:p>
    <w:p>
      <w:pPr>
        <w:pStyle w:val="ListParagraph"/>
        <w:numPr>
          <w:ilvl w:val="0"/>
          <w:numId w:val="416"/>
        </w:numPr>
        <w:tabs>
          <w:tab w:pos="555" w:val="left" w:leader="none"/>
          <w:tab w:pos="556" w:val="left" w:leader="none"/>
        </w:tabs>
        <w:spacing w:line="240" w:lineRule="auto" w:before="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Comité: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416"/>
        </w:numPr>
        <w:tabs>
          <w:tab w:pos="556" w:val="left" w:leader="none"/>
        </w:tabs>
        <w:spacing w:line="290" w:lineRule="auto" w:before="48" w:after="0"/>
        <w:ind w:left="55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Espacio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académico: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académi- 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416"/>
        </w:numPr>
        <w:tabs>
          <w:tab w:pos="556" w:val="left" w:leader="none"/>
        </w:tabs>
        <w:spacing w:line="290" w:lineRule="auto" w:before="1" w:after="0"/>
        <w:ind w:left="55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Práctica o estancia profesional: Actividad académica obligatoria que el alumno deberá realizar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en ámbitos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desempeño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adquiridos.</w:t>
      </w:r>
    </w:p>
    <w:p>
      <w:pPr>
        <w:pStyle w:val="ListParagraph"/>
        <w:numPr>
          <w:ilvl w:val="0"/>
          <w:numId w:val="416"/>
        </w:numPr>
        <w:tabs>
          <w:tab w:pos="556" w:val="left" w:leader="none"/>
        </w:tabs>
        <w:spacing w:line="290" w:lineRule="auto" w:before="1" w:after="0"/>
        <w:ind w:left="55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Practicante: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realiza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profesio- </w:t>
      </w:r>
      <w:r>
        <w:rPr>
          <w:color w:val="231F20"/>
          <w:w w:val="90"/>
          <w:sz w:val="20"/>
        </w:rPr>
        <w:t>nales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receptora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sector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productivo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encuentra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asignado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sus programas 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proyectos.</w:t>
      </w:r>
    </w:p>
    <w:p>
      <w:pPr>
        <w:pStyle w:val="ListParagraph"/>
        <w:numPr>
          <w:ilvl w:val="0"/>
          <w:numId w:val="416"/>
        </w:numPr>
        <w:tabs>
          <w:tab w:pos="556" w:val="left" w:leader="none"/>
        </w:tabs>
        <w:spacing w:line="290" w:lineRule="auto" w:before="1" w:after="0"/>
        <w:ind w:left="55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Reglamento: Al Reglamento de Prácticas o Estancias Profesionales de la Universidad Autónoma del Estado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416"/>
        </w:numPr>
        <w:tabs>
          <w:tab w:pos="556" w:val="left" w:leader="none"/>
        </w:tabs>
        <w:spacing w:line="290" w:lineRule="auto" w:before="1" w:after="0"/>
        <w:ind w:left="556" w:right="1128" w:hanging="360"/>
        <w:jc w:val="both"/>
        <w:rPr>
          <w:sz w:val="20"/>
        </w:rPr>
      </w:pPr>
      <w:r>
        <w:rPr>
          <w:color w:val="231F20"/>
          <w:w w:val="90"/>
          <w:sz w:val="20"/>
        </w:rPr>
        <w:t>Responsable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estancias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profesionales: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coordinador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Cultural,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espacio </w:t>
      </w:r>
      <w:r>
        <w:rPr>
          <w:color w:val="231F20"/>
          <w:w w:val="95"/>
          <w:sz w:val="20"/>
        </w:rPr>
        <w:t>académico.</w:t>
      </w:r>
    </w:p>
    <w:p>
      <w:pPr>
        <w:pStyle w:val="ListParagraph"/>
        <w:numPr>
          <w:ilvl w:val="0"/>
          <w:numId w:val="416"/>
        </w:numPr>
        <w:tabs>
          <w:tab w:pos="556" w:val="left" w:leader="none"/>
        </w:tabs>
        <w:spacing w:line="290" w:lineRule="auto" w:before="1" w:after="0"/>
        <w:ind w:left="556" w:right="1127" w:hanging="360"/>
        <w:jc w:val="both"/>
        <w:rPr>
          <w:sz w:val="20"/>
        </w:rPr>
      </w:pPr>
      <w:r>
        <w:rPr>
          <w:color w:val="231F20"/>
          <w:w w:val="90"/>
          <w:sz w:val="20"/>
        </w:rPr>
        <w:t>Sector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productivo: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Conjunto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empresas,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sectores público,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privado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orientados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producción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servicios.</w:t>
      </w:r>
    </w:p>
    <w:p>
      <w:pPr>
        <w:pStyle w:val="ListParagraph"/>
        <w:numPr>
          <w:ilvl w:val="0"/>
          <w:numId w:val="416"/>
        </w:numPr>
        <w:tabs>
          <w:tab w:pos="556" w:val="left" w:leader="none"/>
        </w:tabs>
        <w:spacing w:line="290" w:lineRule="auto" w:before="1" w:after="0"/>
        <w:ind w:left="556" w:right="1131" w:hanging="360"/>
        <w:jc w:val="both"/>
        <w:rPr>
          <w:sz w:val="20"/>
        </w:rPr>
      </w:pPr>
      <w:r>
        <w:rPr>
          <w:color w:val="231F20"/>
          <w:w w:val="90"/>
          <w:sz w:val="20"/>
        </w:rPr>
        <w:t>Unidad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receptora: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empresas,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sector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productivo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integran a practicantes en sus programas o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proyectos.</w:t>
      </w:r>
    </w:p>
    <w:p>
      <w:pPr>
        <w:pStyle w:val="ListParagraph"/>
        <w:numPr>
          <w:ilvl w:val="0"/>
          <w:numId w:val="416"/>
        </w:numPr>
        <w:tabs>
          <w:tab w:pos="556" w:val="left" w:leader="none"/>
        </w:tabs>
        <w:spacing w:line="240" w:lineRule="auto" w:before="1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Universidad: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241"/>
          <w:pgSz w:w="9810" w:h="13500"/>
          <w:pgMar w:footer="796" w:header="0" w:top="740" w:bottom="980" w:left="800" w:right="0"/>
          <w:pgNumType w:start="553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PRÁCTICAS Y ESTANCIAS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052"/>
      </w:pPr>
      <w:r>
        <w:rPr>
          <w:color w:val="231F20"/>
          <w:w w:val="80"/>
        </w:rPr>
        <w:t>CAPÍTULO SEGUNDO</w:t>
      </w:r>
    </w:p>
    <w:p>
      <w:pPr>
        <w:spacing w:before="73"/>
        <w:ind w:left="1521" w:right="506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LAS PRÁCTICAS O ESTANCIAS   PROFESIONALES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estancias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créditos </w:t>
      </w:r>
      <w:r>
        <w:rPr>
          <w:color w:val="231F20"/>
          <w:w w:val="85"/>
        </w:rPr>
        <w:t>como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observar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establecidas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Regla- mento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disposiciones aplicables de la legislación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7" w:lineRule="auto" w:before="162"/>
        <w:ind w:left="1131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6.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prácticas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estancias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realizarán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cursen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estudios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licenciatura,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cursado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70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señalados 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estudios.</w:t>
      </w:r>
    </w:p>
    <w:p>
      <w:pPr>
        <w:pStyle w:val="BodyText"/>
        <w:spacing w:before="162"/>
        <w:ind w:left="1491" w:right="34"/>
      </w:pPr>
      <w:r>
        <w:rPr/>
        <w:pict>
          <v:group style="position:absolute;margin-left:40.888802pt;margin-top:34.42989pt;width:2.050pt;height:62pt;mso-position-horizontal-relative:page;mso-position-vertical-relative:paragraph;z-index:64888" coordorigin="818,689" coordsize="41,1240">
            <v:line style="position:absolute" from="838,709" to="838,1848" stroked="true" strokeweight="2pt" strokecolor="#231f20">
              <v:stroke dashstyle="dash"/>
            </v:line>
            <v:line style="position:absolute" from="838,1908" to="838,1908" stroked="true" strokeweight="2pt" strokecolor="#231f20"/>
            <v:line style="position:absolute" from="838,1908" to="838,1908" stroked="true" strokeweight="2pt" strokecolor="#231f20"/>
            <w10:wrap type="none"/>
          </v:group>
        </w:pict>
      </w:r>
      <w:r>
        <w:rPr/>
        <w:pict>
          <v:shape style="position:absolute;margin-left:22.933998pt;margin-top:31.47999pt;width:17.05pt;height:61.95pt;mso-position-horizontal-relative:page;mso-position-vertical-relative:paragraph;z-index:649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Práctica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Estancias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 7. </w:t>
      </w:r>
      <w:r>
        <w:rPr>
          <w:color w:val="231F20"/>
          <w:w w:val="85"/>
        </w:rPr>
        <w:t>Las prácticas o estancias profesionales tienen los siguientes fines:</w:t>
      </w:r>
    </w:p>
    <w:p>
      <w:pPr>
        <w:pStyle w:val="BodyText"/>
        <w:spacing w:before="11"/>
        <w:rPr>
          <w:sz w:val="11"/>
        </w:rPr>
      </w:pPr>
      <w:r>
        <w:rPr/>
        <w:pict>
          <v:line style="position:absolute;mso-position-horizontal-relative:page;mso-position-vertical-relative:paragraph;z-index:64864;mso-wrap-distance-left:0;mso-wrap-distance-right:0" from="41.893501pt,9.831568pt" to="41.893501pt,9.831568pt" stroked="true" strokeweight="2pt" strokecolor="#231f20">
            <w10:wrap type="topAndBottom"/>
          </v:line>
        </w:pict>
      </w:r>
    </w:p>
    <w:p>
      <w:pPr>
        <w:pStyle w:val="ListParagraph"/>
        <w:numPr>
          <w:ilvl w:val="1"/>
          <w:numId w:val="416"/>
        </w:numPr>
        <w:tabs>
          <w:tab w:pos="1490" w:val="left" w:leader="none"/>
          <w:tab w:pos="1492" w:val="left" w:leader="none"/>
        </w:tabs>
        <w:spacing w:line="297" w:lineRule="auto" w:before="5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Contribuir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integral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alumno,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aplicación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conocimientos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teóricos 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situaciones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reales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ámbito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profesional;</w:t>
      </w:r>
    </w:p>
    <w:p>
      <w:pPr>
        <w:pStyle w:val="ListParagraph"/>
        <w:numPr>
          <w:ilvl w:val="1"/>
          <w:numId w:val="416"/>
        </w:numPr>
        <w:tabs>
          <w:tab w:pos="1490" w:val="left" w:leader="none"/>
          <w:tab w:pos="1492" w:val="left" w:leader="none"/>
        </w:tabs>
        <w:spacing w:line="297" w:lineRule="auto" w:before="2" w:after="0"/>
        <w:ind w:left="1491" w:right="115" w:hanging="360"/>
        <w:jc w:val="left"/>
        <w:rPr>
          <w:sz w:val="20"/>
        </w:rPr>
      </w:pPr>
      <w:r>
        <w:rPr/>
        <w:pict>
          <v:group style="position:absolute;margin-left:0pt;margin-top:16.488989pt;width:36.450pt;height:17.05pt;mso-position-horizontal-relative:page;mso-position-vertical-relative:paragraph;z-index:64912" coordorigin="0,330" coordsize="729,341">
            <v:line style="position:absolute" from="397,650" to="708,650" stroked="true" strokeweight="2pt" strokecolor="#231f20">
              <v:stroke dashstyle="dash"/>
            </v:line>
            <v:line style="position:absolute" from="60,650" to="60,650" stroked="true" strokeweight="2pt" strokecolor="#231f20"/>
            <v:rect style="position:absolute;left:0;top:33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Desarrollar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fortalecer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conocimientos,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habilidades,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destrezas,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actitudes,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aptitudes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valores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 alumnos,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tendentes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lograr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desempeño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competente;</w:t>
      </w:r>
    </w:p>
    <w:p>
      <w:pPr>
        <w:pStyle w:val="ListParagraph"/>
        <w:numPr>
          <w:ilvl w:val="1"/>
          <w:numId w:val="416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Promover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alumno;</w:t>
      </w:r>
    </w:p>
    <w:p>
      <w:pPr>
        <w:pStyle w:val="ListParagraph"/>
        <w:numPr>
          <w:ilvl w:val="1"/>
          <w:numId w:val="416"/>
        </w:numPr>
        <w:tabs>
          <w:tab w:pos="1492" w:val="left" w:leader="none"/>
        </w:tabs>
        <w:spacing w:line="297" w:lineRule="auto" w:before="56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Contribuir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fuente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permanente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adecuación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actualización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pla- </w:t>
      </w:r>
      <w:r>
        <w:rPr>
          <w:color w:val="231F20"/>
          <w:w w:val="85"/>
          <w:sz w:val="20"/>
        </w:rPr>
        <w:t>nes y programas 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estudio;</w:t>
      </w:r>
    </w:p>
    <w:p>
      <w:pPr>
        <w:pStyle w:val="ListParagraph"/>
        <w:numPr>
          <w:ilvl w:val="1"/>
          <w:numId w:val="416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Vincular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alumno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posibles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ámbitos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laborales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podrá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desempeñarse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profesionalmente;</w:t>
      </w:r>
    </w:p>
    <w:p>
      <w:pPr>
        <w:pStyle w:val="ListParagraph"/>
        <w:numPr>
          <w:ilvl w:val="1"/>
          <w:numId w:val="416"/>
        </w:numPr>
        <w:tabs>
          <w:tab w:pos="1492" w:val="left" w:leader="none"/>
        </w:tabs>
        <w:spacing w:line="297" w:lineRule="auto" w:before="56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Desarrollar, fortalecer y consolidar la vinculación del espacio académico con los sectores social y </w:t>
      </w:r>
      <w:r>
        <w:rPr>
          <w:color w:val="231F20"/>
          <w:w w:val="95"/>
          <w:sz w:val="20"/>
        </w:rPr>
        <w:t>productivo;</w:t>
      </w:r>
    </w:p>
    <w:p>
      <w:pPr>
        <w:pStyle w:val="ListParagraph"/>
        <w:numPr>
          <w:ilvl w:val="1"/>
          <w:numId w:val="416"/>
        </w:numPr>
        <w:tabs>
          <w:tab w:pos="1492" w:val="left" w:leader="none"/>
        </w:tabs>
        <w:spacing w:line="297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Promover espacios de interacción y beneficio mutuo que contribuyan en la solución 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problemá- </w:t>
      </w:r>
      <w:r>
        <w:rPr>
          <w:color w:val="231F20"/>
          <w:w w:val="90"/>
          <w:sz w:val="20"/>
        </w:rPr>
        <w:t>ticas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reales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permitan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reafirmar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responsabilidad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ética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profesión.</w:t>
      </w:r>
    </w:p>
    <w:p>
      <w:pPr>
        <w:pStyle w:val="BodyText"/>
        <w:rPr>
          <w:sz w:val="21"/>
        </w:rPr>
      </w:pPr>
    </w:p>
    <w:p>
      <w:pPr>
        <w:pStyle w:val="BodyText"/>
        <w:spacing w:line="297" w:lineRule="auto" w:before="1"/>
        <w:ind w:left="1130" w:right="116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estancias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 llevarán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tomando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417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Deberán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bajo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supervisión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académico;</w:t>
      </w:r>
    </w:p>
    <w:p>
      <w:pPr>
        <w:pStyle w:val="ListParagraph"/>
        <w:numPr>
          <w:ilvl w:val="0"/>
          <w:numId w:val="417"/>
        </w:numPr>
        <w:tabs>
          <w:tab w:pos="1492" w:val="left" w:leader="none"/>
        </w:tabs>
        <w:spacing w:line="297" w:lineRule="auto" w:before="56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Garantizar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estancias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realicen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preferentemente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spacing w:val="-3"/>
          <w:w w:val="90"/>
          <w:sz w:val="20"/>
        </w:rPr>
        <w:t>convenios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acuerdos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firmados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sector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social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productivo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compromiso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escrito </w:t>
      </w:r>
      <w:r>
        <w:rPr>
          <w:color w:val="231F20"/>
          <w:w w:val="85"/>
          <w:sz w:val="20"/>
        </w:rPr>
        <w:t>entre la Universidad, la unidad receptora y el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practicante;</w:t>
      </w:r>
    </w:p>
    <w:p>
      <w:pPr>
        <w:pStyle w:val="ListParagraph"/>
        <w:numPr>
          <w:ilvl w:val="0"/>
          <w:numId w:val="417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prestarán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respeto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participen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proceso;</w:t>
      </w:r>
    </w:p>
    <w:p>
      <w:pPr>
        <w:pStyle w:val="ListParagraph"/>
        <w:numPr>
          <w:ilvl w:val="0"/>
          <w:numId w:val="417"/>
        </w:numPr>
        <w:tabs>
          <w:tab w:pos="1492" w:val="left" w:leader="none"/>
        </w:tabs>
        <w:spacing w:line="297" w:lineRule="auto" w:before="56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derivadas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estancias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deberán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organizadas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estructuradas para su adecuada evaluación;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17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357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PRÁCTICAS Y ESTANCIAS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0" w:lineRule="auto" w:before="80"/>
        <w:ind w:left="115" w:right="1130" w:firstLine="360"/>
        <w:jc w:val="both"/>
      </w:pPr>
      <w:r>
        <w:rPr>
          <w:b/>
          <w:color w:val="939598"/>
          <w:w w:val="85"/>
        </w:rPr>
        <w:t>Artículo 9. </w:t>
      </w:r>
      <w:r>
        <w:rPr>
          <w:color w:val="231F20"/>
          <w:w w:val="85"/>
        </w:rPr>
        <w:t>La realización de las prácticas o estancias profesionales recibirá un apoyo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económico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retribución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especie,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acuerde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receptora,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 forma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gratuita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acepten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estratos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sociales </w:t>
      </w:r>
      <w:r>
        <w:rPr>
          <w:color w:val="231F20"/>
          <w:w w:val="85"/>
        </w:rPr>
        <w:t>menos favorecidos y de organizaciones sin fines de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lucro.</w:t>
      </w:r>
    </w:p>
    <w:p>
      <w:pPr>
        <w:pStyle w:val="BodyText"/>
        <w:spacing w:line="290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otorgue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económico,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practicante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sujetará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procedimiento </w:t>
      </w:r>
      <w:r>
        <w:rPr>
          <w:color w:val="231F20"/>
          <w:w w:val="85"/>
        </w:rPr>
        <w:t>administrativo establecido por la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0" w:lineRule="auto" w:before="161"/>
        <w:ind w:left="116" w:right="1128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spacing w:val="-4"/>
          <w:w w:val="90"/>
        </w:rPr>
        <w:t>11.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practicantes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cubrir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especificadas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escolar, </w:t>
      </w:r>
      <w:r>
        <w:rPr>
          <w:color w:val="231F20"/>
          <w:spacing w:val="-3"/>
          <w:w w:val="85"/>
        </w:rPr>
        <w:t>dependiendo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características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programa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proyecto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cual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inserten,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teniendo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duración </w:t>
      </w:r>
      <w:r>
        <w:rPr>
          <w:color w:val="231F20"/>
          <w:w w:val="90"/>
        </w:rPr>
        <w:t>mínima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280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480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licencia- </w:t>
      </w:r>
      <w:r>
        <w:rPr>
          <w:color w:val="231F20"/>
          <w:spacing w:val="-3"/>
          <w:w w:val="90"/>
        </w:rPr>
        <w:t>tura,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efectuándose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plazo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menor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periodo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escolar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periodos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escolares.</w:t>
      </w:r>
    </w:p>
    <w:p>
      <w:pPr>
        <w:pStyle w:val="BodyText"/>
        <w:spacing w:line="290" w:lineRule="auto" w:before="1"/>
        <w:ind w:left="116" w:right="1128" w:firstLine="360"/>
        <w:jc w:val="both"/>
      </w:pPr>
      <w:r>
        <w:rPr/>
        <w:pict>
          <v:group style="position:absolute;margin-left:447.498413pt;margin-top:30.55917pt;width:2.050pt;height:62pt;mso-position-horizontal-relative:page;mso-position-vertical-relative:paragraph;z-index:64984" coordorigin="8950,611" coordsize="41,1240">
            <v:line style="position:absolute" from="8970,631" to="8970,1771" stroked="true" strokeweight="2pt" strokecolor="#231f20">
              <v:stroke dashstyle="dash"/>
            </v:line>
            <v:line style="position:absolute" from="8970,1831" to="8970,1831" stroked="true" strokeweight="2pt" strokecolor="#231f20"/>
            <v:line style="position:absolute" from="8970,1831" to="8970,183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5008" from="448.498413pt,25.55987pt" to="448.498413pt,25.55987pt" stroked="true" strokeweight="2pt" strokecolor="#231f20">
            <w10:wrap type="none"/>
          </v:line>
        </w:pict>
      </w:r>
      <w:r>
        <w:rPr/>
        <w:pict>
          <v:shape style="position:absolute;margin-left:451.541412pt;margin-top:27.609369pt;width:17pt;height:61.95pt;mso-position-horizontal-relative:page;mso-position-vertical-relative:paragraph;z-index:650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Práctica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Estancias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dependerá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específi- cas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receptora.</w:t>
      </w:r>
    </w:p>
    <w:p>
      <w:pPr>
        <w:pStyle w:val="BodyText"/>
        <w:spacing w:line="290" w:lineRule="auto" w:before="161"/>
        <w:ind w:left="116" w:right="1129" w:firstLine="360"/>
        <w:jc w:val="both"/>
      </w:pPr>
      <w:r>
        <w:rPr/>
        <w:pict>
          <v:group style="position:absolute;margin-left:453.987183pt;margin-top:47.723576pt;width:36.450pt;height:17.05pt;mso-position-horizontal-relative:page;mso-position-vertical-relative:paragraph;z-index:65032" coordorigin="9080,954" coordsize="729,341">
            <v:line style="position:absolute" from="9100,1275" to="9411,1275" stroked="true" strokeweight="2pt" strokecolor="#231f20">
              <v:stroke dashstyle="dash"/>
            </v:line>
            <v:line style="position:absolute" from="9748,1275" to="9748,1275" stroked="true" strokeweight="2pt" strokecolor="#231f20"/>
            <v:rect style="position:absolute;left:9411;top:95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12.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obligados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realizar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prácticas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estancias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acrediten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experiencia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mínima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comprobada,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relacionada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perfil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profesional,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previa </w:t>
      </w:r>
      <w:r>
        <w:rPr>
          <w:color w:val="231F20"/>
          <w:w w:val="85"/>
        </w:rPr>
        <w:t>aprobación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Comité.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computado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distinto 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considerado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liberación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servicio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social.</w:t>
      </w:r>
    </w:p>
    <w:p>
      <w:pPr>
        <w:pStyle w:val="BodyText"/>
      </w:pPr>
    </w:p>
    <w:p>
      <w:pPr>
        <w:pStyle w:val="Heading3"/>
        <w:spacing w:before="151"/>
      </w:pPr>
      <w:r>
        <w:rPr>
          <w:color w:val="231F20"/>
          <w:w w:val="80"/>
        </w:rPr>
        <w:t>CAPÍTULO TERCERO</w:t>
      </w:r>
    </w:p>
    <w:p>
      <w:pPr>
        <w:spacing w:before="65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GESTIÓN DE LAS PRÁCTICAS O ESTANCIAS PROFESIONALES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line="290" w:lineRule="auto" w:before="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13.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prácticas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estancias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sujetarán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previa- </w:t>
      </w:r>
      <w:r>
        <w:rPr>
          <w:color w:val="231F20"/>
          <w:w w:val="90"/>
        </w:rPr>
        <w:t>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definidos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sector social 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productivo.</w:t>
      </w:r>
    </w:p>
    <w:p>
      <w:pPr>
        <w:pStyle w:val="BodyText"/>
        <w:spacing w:line="290" w:lineRule="auto" w:before="161"/>
        <w:ind w:left="115" w:right="1127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5"/>
          <w:w w:val="90"/>
        </w:rPr>
        <w:t> </w:t>
      </w:r>
      <w:r>
        <w:rPr>
          <w:b/>
          <w:color w:val="939598"/>
          <w:w w:val="90"/>
        </w:rPr>
        <w:t>14</w:t>
      </w:r>
      <w:r>
        <w:rPr>
          <w:color w:val="231F20"/>
          <w:w w:val="90"/>
        </w:rPr>
        <w:t>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estancias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relacionadas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perfil </w:t>
      </w:r>
      <w:r>
        <w:rPr>
          <w:color w:val="231F20"/>
          <w:w w:val="85"/>
        </w:rPr>
        <w:t>profesional 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alumno.</w:t>
      </w:r>
    </w:p>
    <w:p>
      <w:pPr>
        <w:pStyle w:val="BodyText"/>
        <w:spacing w:line="290" w:lineRule="auto" w:before="161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15.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celebren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convenios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acuerdos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operativos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materia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prácticas 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sugiere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incluyan,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menos,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aspectos: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418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Antecedentes;</w:t>
      </w:r>
    </w:p>
    <w:p>
      <w:pPr>
        <w:pStyle w:val="ListParagraph"/>
        <w:numPr>
          <w:ilvl w:val="0"/>
          <w:numId w:val="418"/>
        </w:numPr>
        <w:tabs>
          <w:tab w:pos="475" w:val="left" w:leader="none"/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Objeto;</w:t>
      </w:r>
    </w:p>
    <w:p>
      <w:pPr>
        <w:pStyle w:val="ListParagraph"/>
        <w:numPr>
          <w:ilvl w:val="0"/>
          <w:numId w:val="418"/>
        </w:numPr>
        <w:tabs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Programas o proyectos 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desarrollar;</w:t>
      </w:r>
    </w:p>
    <w:p>
      <w:pPr>
        <w:pStyle w:val="ListParagraph"/>
        <w:numPr>
          <w:ilvl w:val="0"/>
          <w:numId w:val="418"/>
        </w:numPr>
        <w:tabs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Obligaciones de las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partes;</w:t>
      </w:r>
    </w:p>
    <w:p>
      <w:pPr>
        <w:pStyle w:val="ListParagraph"/>
        <w:numPr>
          <w:ilvl w:val="0"/>
          <w:numId w:val="418"/>
        </w:numPr>
        <w:tabs>
          <w:tab w:pos="475" w:val="left" w:leader="none"/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Límites 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costos;</w:t>
      </w:r>
    </w:p>
    <w:p>
      <w:pPr>
        <w:pStyle w:val="ListParagraph"/>
        <w:numPr>
          <w:ilvl w:val="0"/>
          <w:numId w:val="418"/>
        </w:numPr>
        <w:tabs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Comisión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seguimiento;</w:t>
      </w:r>
    </w:p>
    <w:p>
      <w:pPr>
        <w:pStyle w:val="ListParagraph"/>
        <w:numPr>
          <w:ilvl w:val="0"/>
          <w:numId w:val="418"/>
        </w:numPr>
        <w:tabs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Relación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laboral;</w:t>
      </w:r>
    </w:p>
    <w:p>
      <w:pPr>
        <w:pStyle w:val="ListParagraph"/>
        <w:numPr>
          <w:ilvl w:val="0"/>
          <w:numId w:val="418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Vigencia;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PRÁCTICAS Y ESTANCIAS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418"/>
        </w:numPr>
        <w:tabs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Controversias;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18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aprobados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autoridad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105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16.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gestione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estancia </w:t>
      </w:r>
      <w:r>
        <w:rPr>
          <w:color w:val="231F20"/>
          <w:w w:val="85"/>
        </w:rPr>
        <w:t>profesional,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espacio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registro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validación.</w:t>
      </w:r>
    </w:p>
    <w:p>
      <w:pPr>
        <w:pStyle w:val="BodyText"/>
        <w:spacing w:line="297" w:lineRule="auto" w:before="162"/>
        <w:ind w:left="1131" w:right="101" w:firstLine="359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escolarizada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estancia </w:t>
      </w:r>
      <w:r>
        <w:rPr>
          <w:color w:val="231F20"/>
          <w:spacing w:val="-3"/>
          <w:w w:val="85"/>
        </w:rPr>
        <w:t>profesional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términos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reglamento,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señalado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plan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respectivo.</w:t>
      </w:r>
    </w:p>
    <w:p>
      <w:pPr>
        <w:pStyle w:val="BodyText"/>
      </w:pPr>
    </w:p>
    <w:p>
      <w:pPr>
        <w:pStyle w:val="Heading3"/>
        <w:spacing w:before="154"/>
        <w:ind w:left="2051"/>
      </w:pPr>
      <w:r>
        <w:rPr>
          <w:color w:val="231F20"/>
          <w:w w:val="80"/>
        </w:rPr>
        <w:t>CAPÍTULO CUARTO</w:t>
      </w:r>
    </w:p>
    <w:p>
      <w:pPr>
        <w:spacing w:before="73"/>
        <w:ind w:left="1026" w:right="11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ORGANIZACIÓN DE LAS PRÁCTICAS O ESTANCIAS PROFESIONALES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30" w:right="111" w:firstLine="360"/>
      </w:pPr>
      <w:r>
        <w:rPr/>
        <w:pict>
          <v:group style="position:absolute;margin-left:40.888802pt;margin-top:17.131283pt;width:2.050pt;height:62pt;mso-position-horizontal-relative:page;mso-position-vertical-relative:paragraph;z-index:65104" coordorigin="818,343" coordsize="41,1240">
            <v:line style="position:absolute" from="838,363" to="838,1502" stroked="true" strokeweight="2pt" strokecolor="#231f20">
              <v:stroke dashstyle="dash"/>
            </v:line>
            <v:line style="position:absolute" from="838,1562" to="838,1562" stroked="true" strokeweight="2pt" strokecolor="#231f20"/>
            <v:line style="position:absolute" from="838,1562" to="838,156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5128" from="41.893501pt,12.131983pt" to="41.893501pt,12.131983pt" stroked="true" strokeweight="2pt" strokecolor="#231f20">
            <w10:wrap type="none"/>
          </v:line>
        </w:pict>
      </w:r>
      <w:r>
        <w:rPr/>
        <w:pict>
          <v:shape style="position:absolute;margin-left:22.933998pt;margin-top:14.181382pt;width:17.05pt;height:61.95pt;mso-position-horizontal-relative:page;mso-position-vertical-relative:paragraph;z-index:651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Práctica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Estancias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18.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Vinculación,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res- </w:t>
      </w:r>
      <w:r>
        <w:rPr>
          <w:color w:val="231F20"/>
          <w:w w:val="85"/>
        </w:rPr>
        <w:t>ponsabilidad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organizar,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vigilar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conducir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prácticas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estancias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profesionales.</w:t>
      </w:r>
    </w:p>
    <w:p>
      <w:pPr>
        <w:pStyle w:val="BodyText"/>
        <w:spacing w:line="297" w:lineRule="auto" w:before="162"/>
        <w:ind w:left="1130" w:right="111" w:firstLine="360"/>
      </w:pPr>
      <w:r>
        <w:rPr/>
        <w:pict>
          <v:group style="position:absolute;margin-left:0pt;margin-top:33.602695pt;width:36.450pt;height:17.05pt;mso-position-horizontal-relative:page;mso-position-vertical-relative:paragraph;z-index:65152" coordorigin="0,672" coordsize="729,341">
            <v:line style="position:absolute" from="397,992" to="708,992" stroked="true" strokeweight="2pt" strokecolor="#231f20">
              <v:stroke dashstyle="dash"/>
            </v:line>
            <v:line style="position:absolute" from="60,992" to="60,992" stroked="true" strokeweight="2pt" strokecolor="#231f20"/>
            <v:rect style="position:absolute;left:0;top:67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Vinculación,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estancias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profe- </w:t>
      </w:r>
      <w:r>
        <w:rPr>
          <w:color w:val="231F20"/>
          <w:w w:val="85"/>
        </w:rPr>
        <w:t>sionales, tiene las siguientes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atribuciones: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419"/>
        </w:numPr>
        <w:tabs>
          <w:tab w:pos="1492" w:val="left" w:leader="none"/>
        </w:tabs>
        <w:spacing w:line="297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Establecer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procesos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administrativos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necesarios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prác- ticas o estancias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19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Propiciar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vinculación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sector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productivo,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celebra- 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convenios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operativos,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supervisar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atención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requerimientos </w:t>
      </w:r>
      <w:r>
        <w:rPr>
          <w:color w:val="231F20"/>
          <w:w w:val="85"/>
          <w:sz w:val="20"/>
        </w:rPr>
        <w:t>para la realización de las prácticas o estancias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19"/>
        </w:numPr>
        <w:tabs>
          <w:tab w:pos="1492" w:val="left" w:leader="none"/>
        </w:tabs>
        <w:spacing w:line="297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Opinar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propuestas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convenios,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otros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requieran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formalizar 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espacios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receptoras,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bajo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cuales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lleva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cabo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prestación 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universitarios;</w:t>
      </w:r>
    </w:p>
    <w:p>
      <w:pPr>
        <w:pStyle w:val="ListParagraph"/>
        <w:numPr>
          <w:ilvl w:val="0"/>
          <w:numId w:val="419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Vigilar el cumplimiento de los convenios, acuerdos, procedimientos y disposiciones aplicables de 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relativas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19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Vigilar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espacios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atiendan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demanda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estan- </w:t>
      </w:r>
      <w:r>
        <w:rPr>
          <w:color w:val="231F20"/>
          <w:w w:val="85"/>
          <w:sz w:val="20"/>
        </w:rPr>
        <w:t>cias profesionales solicitada por los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universitarios;</w:t>
      </w:r>
    </w:p>
    <w:p>
      <w:pPr>
        <w:pStyle w:val="ListParagraph"/>
        <w:numPr>
          <w:ilvl w:val="0"/>
          <w:numId w:val="419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Establecer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mecanismos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comunicación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responsables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profesio- nales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espacios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proporcionándoles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asesoría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capacitación;</w:t>
      </w:r>
    </w:p>
    <w:p>
      <w:pPr>
        <w:pStyle w:val="ListParagraph"/>
        <w:numPr>
          <w:ilvl w:val="0"/>
          <w:numId w:val="419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Vincularse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espacios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relativa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unidades </w:t>
      </w:r>
      <w:r>
        <w:rPr>
          <w:color w:val="231F20"/>
          <w:w w:val="85"/>
          <w:sz w:val="20"/>
        </w:rPr>
        <w:t>receptoras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cuales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pueden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profesional;</w:t>
      </w:r>
    </w:p>
    <w:p>
      <w:pPr>
        <w:pStyle w:val="ListParagraph"/>
        <w:numPr>
          <w:ilvl w:val="0"/>
          <w:numId w:val="419"/>
        </w:numPr>
        <w:tabs>
          <w:tab w:pos="1492" w:val="left" w:leader="none"/>
        </w:tabs>
        <w:spacing w:line="297" w:lineRule="auto" w:before="2" w:after="0"/>
        <w:ind w:left="1491" w:right="117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Solicitar </w:t>
      </w:r>
      <w:r>
        <w:rPr>
          <w:color w:val="231F20"/>
          <w:w w:val="85"/>
          <w:sz w:val="20"/>
        </w:rPr>
        <w:t>a los </w:t>
      </w:r>
      <w:r>
        <w:rPr>
          <w:color w:val="231F20"/>
          <w:spacing w:val="-3"/>
          <w:w w:val="85"/>
          <w:sz w:val="20"/>
        </w:rPr>
        <w:t>espacios académicos información relacionada </w:t>
      </w:r>
      <w:r>
        <w:rPr>
          <w:color w:val="231F20"/>
          <w:w w:val="85"/>
          <w:sz w:val="20"/>
        </w:rPr>
        <w:t>con </w:t>
      </w:r>
      <w:r>
        <w:rPr>
          <w:color w:val="231F20"/>
          <w:spacing w:val="-3"/>
          <w:w w:val="85"/>
          <w:sz w:val="20"/>
        </w:rPr>
        <w:t>unidades receptoras </w:t>
      </w:r>
      <w:r>
        <w:rPr>
          <w:color w:val="231F20"/>
          <w:w w:val="85"/>
          <w:sz w:val="20"/>
        </w:rPr>
        <w:t>y el </w:t>
      </w:r>
      <w:r>
        <w:rPr>
          <w:color w:val="231F20"/>
          <w:spacing w:val="-3"/>
          <w:w w:val="85"/>
          <w:sz w:val="20"/>
        </w:rPr>
        <w:t>desarrollo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practicantes;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419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deriven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357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PRÁCTICAS Y ESTANCIAS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5" w:right="1120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20.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integrar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Estancias </w:t>
      </w:r>
      <w:r>
        <w:rPr>
          <w:color w:val="231F20"/>
          <w:w w:val="85"/>
        </w:rPr>
        <w:t>Profesionales conformado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por: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420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Director del espacio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académico;</w:t>
      </w:r>
    </w:p>
    <w:p>
      <w:pPr>
        <w:pStyle w:val="ListParagraph"/>
        <w:numPr>
          <w:ilvl w:val="0"/>
          <w:numId w:val="420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Subdirector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académico;</w:t>
      </w:r>
    </w:p>
    <w:p>
      <w:pPr>
        <w:pStyle w:val="ListParagraph"/>
        <w:numPr>
          <w:ilvl w:val="0"/>
          <w:numId w:val="420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Responsable de las prácticas o estancias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20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Personal académico responsable del alumno, en su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caso.</w:t>
      </w:r>
    </w:p>
    <w:p>
      <w:pPr>
        <w:pStyle w:val="BodyText"/>
        <w:spacing w:before="2"/>
        <w:rPr>
          <w:sz w:val="25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21. </w:t>
      </w:r>
      <w:r>
        <w:rPr>
          <w:color w:val="231F20"/>
          <w:w w:val="85"/>
          <w:sz w:val="20"/>
        </w:rPr>
        <w:t>Serán funciones y atribuciones del Comité: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21"/>
        </w:numPr>
        <w:tabs>
          <w:tab w:pos="475" w:val="left" w:leader="none"/>
          <w:tab w:pos="476" w:val="left" w:leader="none"/>
        </w:tabs>
        <w:spacing w:line="292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Evaluar los programas y/o proyectos propuestos por las unidades receptoras donde se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realizarán las prácticas o estancias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profesionales.</w:t>
      </w:r>
    </w:p>
    <w:p>
      <w:pPr>
        <w:pStyle w:val="ListParagraph"/>
        <w:numPr>
          <w:ilvl w:val="0"/>
          <w:numId w:val="421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implementación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proceso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inducción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21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12.034377pt;width:2.050pt;height:62pt;mso-position-horizontal-relative:page;mso-position-vertical-relative:paragraph;z-index:65224" coordorigin="8950,241" coordsize="41,1240">
            <v:line style="position:absolute" from="8970,261" to="8970,1401" stroked="true" strokeweight="2pt" strokecolor="#231f20">
              <v:stroke dashstyle="dash"/>
            </v:line>
            <v:line style="position:absolute" from="8970,1461" to="8970,1461" stroked="true" strokeweight="2pt" strokecolor="#231f20"/>
            <v:line style="position:absolute" from="8970,1460" to="8970,146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5248" from="448.498413pt,7.035077pt" to="448.498413pt,7.035077pt" stroked="true" strokeweight="2pt" strokecolor="#231f20">
            <w10:wrap type="none"/>
          </v:line>
        </w:pict>
      </w:r>
      <w:r>
        <w:rPr/>
        <w:pict>
          <v:shape style="position:absolute;margin-left:451.541412pt;margin-top:9.084576pt;width:17pt;height:61.95pt;mso-position-horizontal-relative:page;mso-position-vertical-relative:paragraph;z-index:652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Práctica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Estancias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Proponer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21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Vigilar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seguimiento,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apoyo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21"/>
        </w:numPr>
        <w:tabs>
          <w:tab w:pos="475" w:val="left" w:leader="none"/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53.987183pt;margin-top:29.001577pt;width:36.450pt;height:17.05pt;mso-position-horizontal-relative:page;mso-position-vertical-relative:paragraph;z-index:65272" coordorigin="9080,580" coordsize="729,341">
            <v:line style="position:absolute" from="9100,900" to="9411,900" stroked="true" strokeweight="2pt" strokecolor="#231f20">
              <v:stroke dashstyle="dash"/>
            </v:line>
            <v:line style="position:absolute" from="9748,900" to="9748,900" stroked="true" strokeweight="2pt" strokecolor="#231f20"/>
            <v:rect style="position:absolute;left:9411;top:58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Celebrar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reuniones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considere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necesarias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mejor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originen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21"/>
        </w:numPr>
        <w:tabs>
          <w:tab w:pos="476" w:val="left" w:leader="none"/>
        </w:tabs>
        <w:spacing w:line="292" w:lineRule="auto" w:before="1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Conocer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controversias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inicio,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término,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postergación,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suspensión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cancelación 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aspectos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incluidos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reglamento;</w:t>
      </w:r>
    </w:p>
    <w:p>
      <w:pPr>
        <w:pStyle w:val="ListParagraph"/>
        <w:numPr>
          <w:ilvl w:val="0"/>
          <w:numId w:val="421"/>
        </w:numPr>
        <w:tabs>
          <w:tab w:pos="476" w:val="left" w:leader="none"/>
        </w:tabs>
        <w:spacing w:line="292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Conocer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controversias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puedan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surgir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estancias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pro- </w:t>
      </w:r>
      <w:r>
        <w:rPr>
          <w:color w:val="231F20"/>
          <w:w w:val="85"/>
          <w:sz w:val="20"/>
        </w:rPr>
        <w:t>fesionales;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21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22. </w:t>
      </w:r>
      <w:r>
        <w:rPr>
          <w:color w:val="231F20"/>
          <w:w w:val="85"/>
        </w:rPr>
        <w:t>El director del espacio académico tendrá las siguientes funciones: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2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Presidir las sesiones del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Comité;</w:t>
      </w:r>
    </w:p>
    <w:p>
      <w:pPr>
        <w:pStyle w:val="ListParagraph"/>
        <w:numPr>
          <w:ilvl w:val="0"/>
          <w:numId w:val="422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Convocar a los integrantes del Comité 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reunión;</w:t>
      </w:r>
    </w:p>
    <w:p>
      <w:pPr>
        <w:pStyle w:val="ListParagraph"/>
        <w:numPr>
          <w:ilvl w:val="0"/>
          <w:numId w:val="422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Representar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receptoras;</w:t>
      </w:r>
    </w:p>
    <w:p>
      <w:pPr>
        <w:pStyle w:val="ListParagraph"/>
        <w:numPr>
          <w:ilvl w:val="0"/>
          <w:numId w:val="422"/>
        </w:numPr>
        <w:tabs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Celebrar ante los sectores social y productivo, los convenios o acuerdos operativos relacionados 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22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23. </w:t>
      </w:r>
      <w:r>
        <w:rPr>
          <w:color w:val="231F20"/>
          <w:w w:val="85"/>
        </w:rPr>
        <w:t>El subdirector académico tendrá las siguientes funciones: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23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Fungir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secretario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presidir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éste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ausencia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director;</w:t>
      </w:r>
    </w:p>
    <w:p>
      <w:pPr>
        <w:pStyle w:val="ListParagraph"/>
        <w:numPr>
          <w:ilvl w:val="0"/>
          <w:numId w:val="423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Convocar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reunión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instrucciones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director;</w:t>
      </w:r>
    </w:p>
    <w:p>
      <w:pPr>
        <w:pStyle w:val="ListParagraph"/>
        <w:numPr>
          <w:ilvl w:val="0"/>
          <w:numId w:val="423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Realizar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actas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Comité;</w:t>
      </w:r>
    </w:p>
    <w:p>
      <w:pPr>
        <w:pStyle w:val="ListParagraph"/>
        <w:numPr>
          <w:ilvl w:val="0"/>
          <w:numId w:val="423"/>
        </w:numPr>
        <w:tabs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Notificar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designado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seguimiento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estan- </w:t>
      </w:r>
      <w:r>
        <w:rPr>
          <w:color w:val="231F20"/>
          <w:w w:val="85"/>
          <w:sz w:val="20"/>
        </w:rPr>
        <w:t>cias profesionales de los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alumnos;</w:t>
      </w:r>
    </w:p>
    <w:p>
      <w:pPr>
        <w:spacing w:after="0" w:line="292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PRÁCTICAS Y ESTANCIAS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423"/>
        </w:numPr>
        <w:tabs>
          <w:tab w:pos="1490" w:val="left" w:leader="none"/>
          <w:tab w:pos="1492" w:val="left" w:leader="none"/>
        </w:tabs>
        <w:spacing w:line="292" w:lineRule="auto" w:before="80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Valorar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informar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impacto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estancias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formación 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alumno,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revisión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estudio.</w:t>
      </w:r>
    </w:p>
    <w:p>
      <w:pPr>
        <w:pStyle w:val="ListParagraph"/>
        <w:numPr>
          <w:ilvl w:val="0"/>
          <w:numId w:val="423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107" w:firstLine="360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24.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prácticas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estancias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funcio- nes 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obligaciones: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424"/>
        </w:numPr>
        <w:tabs>
          <w:tab w:pos="1490" w:val="left" w:leader="none"/>
          <w:tab w:pos="1492" w:val="left" w:leader="none"/>
        </w:tabs>
        <w:spacing w:line="292" w:lineRule="auto" w:before="0" w:after="0"/>
        <w:ind w:left="1491" w:right="113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Servir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enlace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practicante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95"/>
          <w:sz w:val="20"/>
        </w:rPr>
        <w:t>Comité;</w:t>
      </w:r>
    </w:p>
    <w:p>
      <w:pPr>
        <w:pStyle w:val="ListParagraph"/>
        <w:numPr>
          <w:ilvl w:val="0"/>
          <w:numId w:val="424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Preparar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agenda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Comité;</w:t>
      </w:r>
    </w:p>
    <w:p>
      <w:pPr>
        <w:pStyle w:val="ListParagraph"/>
        <w:numPr>
          <w:ilvl w:val="0"/>
          <w:numId w:val="424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Identificar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receptoras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donde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24"/>
        </w:numPr>
        <w:tabs>
          <w:tab w:pos="1492" w:val="left" w:leader="none"/>
        </w:tabs>
        <w:spacing w:line="292" w:lineRule="auto" w:before="5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Participar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diseño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estancias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colabo-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ración con la unidad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receptora;</w:t>
      </w:r>
    </w:p>
    <w:p>
      <w:pPr>
        <w:pStyle w:val="ListParagraph"/>
        <w:numPr>
          <w:ilvl w:val="0"/>
          <w:numId w:val="424"/>
        </w:numPr>
        <w:tabs>
          <w:tab w:pos="1490" w:val="left" w:leader="none"/>
          <w:tab w:pos="1492" w:val="left" w:leader="none"/>
        </w:tabs>
        <w:spacing w:line="292" w:lineRule="auto" w:before="1" w:after="0"/>
        <w:ind w:left="1491" w:right="115" w:hanging="360"/>
        <w:jc w:val="left"/>
        <w:rPr>
          <w:sz w:val="20"/>
        </w:rPr>
      </w:pPr>
      <w:r>
        <w:rPr/>
        <w:pict>
          <v:group style="position:absolute;margin-left:40.888802pt;margin-top:7.581277pt;width:2.050pt;height:62pt;mso-position-horizontal-relative:page;mso-position-vertical-relative:paragraph;z-index:65344" coordorigin="818,152" coordsize="41,1240">
            <v:line style="position:absolute" from="838,172" to="838,1311" stroked="true" strokeweight="2pt" strokecolor="#231f20">
              <v:stroke dashstyle="dash"/>
            </v:line>
            <v:line style="position:absolute" from="838,1371" to="838,1371" stroked="true" strokeweight="2pt" strokecolor="#231f20"/>
            <v:line style="position:absolute" from="838,1371" to="838,137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5368" from="41.893501pt,2.581977pt" to="41.893501pt,2.581977pt" stroked="true" strokeweight="2pt" strokecolor="#231f20">
            <w10:wrap type="none"/>
          </v:line>
        </w:pict>
      </w:r>
      <w:r>
        <w:rPr/>
        <w:pict>
          <v:shape style="position:absolute;margin-left:22.933998pt;margin-top:4.631376pt;width:17.05pt;height:61.95pt;mso-position-horizontal-relative:page;mso-position-vertical-relative:paragraph;z-index:654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Práctica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Estancias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Orientar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distintas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receptoras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favorezcan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24"/>
        </w:numPr>
        <w:tabs>
          <w:tab w:pos="1492" w:val="left" w:leader="none"/>
        </w:tabs>
        <w:spacing w:line="292" w:lineRule="auto" w:before="1" w:after="0"/>
        <w:ind w:left="1491" w:right="114" w:hanging="360"/>
        <w:jc w:val="left"/>
        <w:rPr>
          <w:sz w:val="20"/>
        </w:rPr>
      </w:pPr>
      <w:r>
        <w:rPr/>
        <w:pict>
          <v:group style="position:absolute;margin-left:0pt;margin-top:24.548576pt;width:36.450pt;height:17.05pt;mso-position-horizontal-relative:page;mso-position-vertical-relative:paragraph;z-index:65392" coordorigin="0,491" coordsize="729,341">
            <v:line style="position:absolute" from="397,811" to="708,811" stroked="true" strokeweight="2pt" strokecolor="#231f20">
              <v:stroke dashstyle="dash"/>
            </v:line>
            <v:line style="position:absolute" from="60,811" to="60,811" stroked="true" strokeweight="2pt" strokecolor="#231f20"/>
            <v:rect style="position:absolute;left:0;top:49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Proporcionar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desempeño </w:t>
      </w:r>
      <w:r>
        <w:rPr>
          <w:color w:val="231F20"/>
          <w:w w:val="85"/>
          <w:sz w:val="20"/>
        </w:rPr>
        <w:t>progresivo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24"/>
        </w:numPr>
        <w:tabs>
          <w:tab w:pos="1492" w:val="left" w:leader="none"/>
        </w:tabs>
        <w:spacing w:line="292" w:lineRule="auto" w:before="1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Dar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respecto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prác- </w:t>
      </w:r>
      <w:r>
        <w:rPr>
          <w:color w:val="231F20"/>
          <w:w w:val="85"/>
          <w:sz w:val="20"/>
        </w:rPr>
        <w:t>ticas o estancias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24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Publicar y difundir oportunamente la lista de unidades receptoras participantes en el programa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estancias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correspondientes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convocatorias,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hacerlas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conocimiento de la comunidad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universitaria;</w:t>
      </w:r>
    </w:p>
    <w:p>
      <w:pPr>
        <w:pStyle w:val="ListParagraph"/>
        <w:numPr>
          <w:ilvl w:val="0"/>
          <w:numId w:val="424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Vincular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receptoras;</w:t>
      </w:r>
    </w:p>
    <w:p>
      <w:pPr>
        <w:pStyle w:val="ListParagraph"/>
        <w:numPr>
          <w:ilvl w:val="0"/>
          <w:numId w:val="424"/>
        </w:numPr>
        <w:tabs>
          <w:tab w:pos="1490" w:val="left" w:leader="none"/>
          <w:tab w:pos="1492" w:val="left" w:leader="none"/>
        </w:tabs>
        <w:spacing w:line="292" w:lineRule="auto" w:before="50" w:after="0"/>
        <w:ind w:left="1491" w:right="115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diseño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colaboración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 unidades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receptoras;</w:t>
      </w:r>
    </w:p>
    <w:p>
      <w:pPr>
        <w:pStyle w:val="ListParagraph"/>
        <w:numPr>
          <w:ilvl w:val="0"/>
          <w:numId w:val="424"/>
        </w:numPr>
        <w:tabs>
          <w:tab w:pos="1492" w:val="left" w:leader="none"/>
        </w:tabs>
        <w:spacing w:line="292" w:lineRule="auto" w:before="1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Analizar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evaluar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24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Vigilar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24"/>
        </w:numPr>
        <w:tabs>
          <w:tab w:pos="1492" w:val="left" w:leader="none"/>
        </w:tabs>
        <w:spacing w:line="292" w:lineRule="auto" w:before="5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Mediar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solución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problemas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administrativo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presenten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desarrollo de las prácticas o estancias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24"/>
        </w:numPr>
        <w:tabs>
          <w:tab w:pos="1492" w:val="left" w:leader="none"/>
        </w:tabs>
        <w:spacing w:line="292" w:lineRule="auto" w:before="1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Analizar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solicitudes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prórrogas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autorizarlas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practicantes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puedan </w:t>
      </w:r>
      <w:r>
        <w:rPr>
          <w:color w:val="231F20"/>
          <w:w w:val="85"/>
          <w:sz w:val="20"/>
        </w:rPr>
        <w:t>concluir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24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102" w:firstLine="360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25.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encargado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seguimiento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prácticas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estancias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profe- sionales tendrá las siguientes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obligaciones: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425"/>
        </w:numPr>
        <w:tabs>
          <w:tab w:pos="1490" w:val="left" w:leader="none"/>
          <w:tab w:pos="1492" w:val="left" w:leader="none"/>
        </w:tabs>
        <w:spacing w:line="292" w:lineRule="auto" w:before="0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Conocer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desarrollará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verificar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acorde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 </w:t>
      </w:r>
      <w:r>
        <w:rPr>
          <w:color w:val="231F20"/>
          <w:w w:val="85"/>
          <w:sz w:val="20"/>
        </w:rPr>
        <w:t>perfil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profesional;</w:t>
      </w:r>
    </w:p>
    <w:p>
      <w:pPr>
        <w:spacing w:after="0" w:line="292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357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PRÁCTICAS Y ESTANCIAS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425"/>
        </w:numPr>
        <w:tabs>
          <w:tab w:pos="475" w:val="left" w:leader="none"/>
          <w:tab w:pos="476" w:val="left" w:leader="none"/>
        </w:tabs>
        <w:spacing w:line="297" w:lineRule="auto" w:before="8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Acreditarse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receptora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seguimiento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asesoría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prác- </w:t>
      </w:r>
      <w:r>
        <w:rPr>
          <w:color w:val="231F20"/>
          <w:w w:val="85"/>
          <w:sz w:val="20"/>
        </w:rPr>
        <w:t>ticas o estancias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25"/>
        </w:numPr>
        <w:tabs>
          <w:tab w:pos="476" w:val="left" w:leader="none"/>
        </w:tabs>
        <w:spacing w:line="297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elaboración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apoyo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para 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alumno;</w:t>
      </w:r>
    </w:p>
    <w:p>
      <w:pPr>
        <w:pStyle w:val="ListParagraph"/>
        <w:numPr>
          <w:ilvl w:val="0"/>
          <w:numId w:val="425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Supervisar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evaluar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alumno;</w:t>
      </w:r>
    </w:p>
    <w:p>
      <w:pPr>
        <w:pStyle w:val="ListParagraph"/>
        <w:numPr>
          <w:ilvl w:val="0"/>
          <w:numId w:val="425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Asesorar de manera personal a los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practicantes;</w:t>
      </w:r>
    </w:p>
    <w:p>
      <w:pPr>
        <w:pStyle w:val="ListParagraph"/>
        <w:numPr>
          <w:ilvl w:val="0"/>
          <w:numId w:val="425"/>
        </w:numPr>
        <w:tabs>
          <w:tab w:pos="476" w:val="left" w:leader="none"/>
        </w:tabs>
        <w:spacing w:line="297" w:lineRule="auto" w:before="56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Entregar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informe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respecto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es- </w:t>
      </w:r>
      <w:r>
        <w:rPr>
          <w:color w:val="231F20"/>
          <w:w w:val="85"/>
          <w:sz w:val="20"/>
        </w:rPr>
        <w:t>tancias profesionales, cuando se le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solicite;</w:t>
      </w:r>
    </w:p>
    <w:p>
      <w:pPr>
        <w:pStyle w:val="ListParagraph"/>
        <w:numPr>
          <w:ilvl w:val="0"/>
          <w:numId w:val="425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pStyle w:val="Heading3"/>
        <w:ind w:left="24"/>
      </w:pPr>
      <w:r>
        <w:rPr>
          <w:color w:val="231F20"/>
          <w:w w:val="80"/>
        </w:rPr>
        <w:t>CAPÍTULO QUINTO</w:t>
      </w:r>
    </w:p>
    <w:p>
      <w:pPr>
        <w:pStyle w:val="Heading3"/>
        <w:spacing w:before="73"/>
      </w:pPr>
      <w:r>
        <w:rPr/>
        <w:pict>
          <v:line style="position:absolute;mso-position-horizontal-relative:page;mso-position-vertical-relative:paragraph;z-index:65464;mso-wrap-distance-left:0;mso-wrap-distance-right:0" from="448.498413pt,20.12108pt" to="448.498413pt,20.12108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25.12038pt;width:2.050pt;height:62pt;mso-position-horizontal-relative:page;mso-position-vertical-relative:paragraph;z-index:65488" coordorigin="8950,502" coordsize="41,1240">
            <v:line style="position:absolute" from="8970,522" to="8970,1662" stroked="true" strokeweight="2pt" strokecolor="#231f20">
              <v:stroke dashstyle="dash"/>
            </v:line>
            <v:line style="position:absolute" from="8970,1722" to="8970,1722" stroked="true" strokeweight="2pt" strokecolor="#231f20"/>
            <v:line style="position:absolute" from="8970,1722" to="8970,1722" stroked="true" strokeweight="2pt" strokecolor="#231f20"/>
            <w10:wrap type="none"/>
          </v:group>
        </w:pict>
      </w:r>
      <w:r>
        <w:rPr/>
        <w:pict>
          <v:shape style="position:absolute;margin-left:451.541412pt;margin-top:22.17058pt;width:17pt;height:61.95pt;mso-position-horizontal-relative:page;mso-position-vertical-relative:paragraph;z-index:655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Práctica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Estancias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LA PRESTACIÓN DE LAS PRÁCTICAS O ESTANCIAS PROFESIONALES</w:t>
      </w:r>
    </w:p>
    <w:p>
      <w:pPr>
        <w:pStyle w:val="BodyText"/>
        <w:spacing w:line="297" w:lineRule="auto" w:before="166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26.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estancias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los siguientes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requisitos: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42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-1.398417pt;width:36.450pt;height:17.05pt;mso-position-horizontal-relative:page;mso-position-vertical-relative:paragraph;z-index:65512" coordorigin="9080,-28" coordsize="729,341">
            <v:line style="position:absolute" from="9100,292" to="9411,292" stroked="true" strokeweight="2pt" strokecolor="#231f20">
              <v:stroke dashstyle="dash"/>
            </v:line>
            <v:line style="position:absolute" from="9748,292" to="9748,292" stroked="true" strokeweight="2pt" strokecolor="#231f20"/>
            <v:rect style="position:absolute;left:9411;top:-2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Ser alumno de 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</w:p>
    <w:p>
      <w:pPr>
        <w:pStyle w:val="ListParagraph"/>
        <w:numPr>
          <w:ilvl w:val="0"/>
          <w:numId w:val="426"/>
        </w:numPr>
        <w:tabs>
          <w:tab w:pos="475" w:val="left" w:leader="none"/>
          <w:tab w:pos="476" w:val="left" w:leader="none"/>
        </w:tabs>
        <w:spacing w:line="297" w:lineRule="auto" w:before="56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cursado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aprobado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número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créditos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señalados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efecto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estudios, 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ningún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menor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70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total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créditos;</w:t>
      </w:r>
    </w:p>
    <w:p>
      <w:pPr>
        <w:pStyle w:val="ListParagraph"/>
        <w:numPr>
          <w:ilvl w:val="0"/>
          <w:numId w:val="426"/>
        </w:numPr>
        <w:tabs>
          <w:tab w:pos="476" w:val="left" w:leader="none"/>
        </w:tabs>
        <w:spacing w:line="297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Registrarse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estancias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espacio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correspon- </w:t>
      </w:r>
      <w:r>
        <w:rPr>
          <w:color w:val="231F20"/>
          <w:w w:val="85"/>
          <w:sz w:val="20"/>
        </w:rPr>
        <w:t>diente; conforme al procedimiento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administrativo;</w:t>
      </w:r>
    </w:p>
    <w:p>
      <w:pPr>
        <w:pStyle w:val="ListParagraph"/>
        <w:numPr>
          <w:ilvl w:val="0"/>
          <w:numId w:val="426"/>
        </w:numPr>
        <w:tabs>
          <w:tab w:pos="476" w:val="left" w:leader="none"/>
        </w:tabs>
        <w:spacing w:line="297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Asistir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curso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inducción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profesionales,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imparti- do por el espacio académico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correspondiente;</w:t>
      </w:r>
    </w:p>
    <w:p>
      <w:pPr>
        <w:pStyle w:val="ListParagraph"/>
        <w:numPr>
          <w:ilvl w:val="0"/>
          <w:numId w:val="426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Demostrar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afiliación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seguro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facultativo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institución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pública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privada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salud;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426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27.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cumpla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respon- sable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estancias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expedirá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pre- sentación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estancias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profesionales,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 practicante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receptora.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28.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practicante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parcial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desarrolladas cuando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cubierto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duración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práctica </w:t>
      </w:r>
      <w:r>
        <w:rPr>
          <w:color w:val="231F20"/>
          <w:w w:val="85"/>
        </w:rPr>
        <w:t>o estancia profesional, el cual describirá de manera general las actividades principales, impacto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social y académico así como los resultados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obtenidos.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29.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duración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estancia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practicante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informe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final,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constará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memoria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PRÁCTICAS Y ESTANCIAS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131" w:right="114"/>
      </w:pPr>
      <w:r>
        <w:rPr>
          <w:color w:val="231F20"/>
          <w:w w:val="85"/>
        </w:rPr>
        <w:t>conforme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esquema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propuesto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espacio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cumpliendo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mínimo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apartados básicos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1"/>
          <w:numId w:val="426"/>
        </w:numPr>
        <w:tabs>
          <w:tab w:pos="1490" w:val="left" w:leader="none"/>
          <w:tab w:pos="1492" w:val="left" w:leader="none"/>
        </w:tabs>
        <w:spacing w:line="297" w:lineRule="auto" w:before="0" w:after="0"/>
        <w:ind w:left="1491" w:right="115" w:hanging="360"/>
        <w:jc w:val="left"/>
        <w:rPr>
          <w:sz w:val="20"/>
        </w:rPr>
      </w:pPr>
      <w:r>
        <w:rPr>
          <w:color w:val="231F20"/>
          <w:w w:val="85"/>
          <w:sz w:val="20"/>
        </w:rPr>
        <w:t>Portada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(datos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institucionales,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licenciatura,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título,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nombre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número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cuenta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prestador,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lugar 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fecha);</w:t>
      </w:r>
    </w:p>
    <w:p>
      <w:pPr>
        <w:pStyle w:val="ListParagraph"/>
        <w:numPr>
          <w:ilvl w:val="1"/>
          <w:numId w:val="426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Carta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terminación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receptora;</w:t>
      </w:r>
    </w:p>
    <w:p>
      <w:pPr>
        <w:pStyle w:val="ListParagraph"/>
        <w:numPr>
          <w:ilvl w:val="1"/>
          <w:numId w:val="426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Título;</w:t>
      </w:r>
    </w:p>
    <w:p>
      <w:pPr>
        <w:pStyle w:val="ListParagraph"/>
        <w:numPr>
          <w:ilvl w:val="1"/>
          <w:numId w:val="426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Índice;</w:t>
      </w:r>
    </w:p>
    <w:p>
      <w:pPr>
        <w:pStyle w:val="ListParagraph"/>
        <w:numPr>
          <w:ilvl w:val="1"/>
          <w:numId w:val="426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Descripción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receptora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contexto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(descripción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problema);</w:t>
      </w:r>
    </w:p>
    <w:p>
      <w:pPr>
        <w:pStyle w:val="ListParagraph"/>
        <w:numPr>
          <w:ilvl w:val="1"/>
          <w:numId w:val="426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Objetivo de 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memoria;</w:t>
      </w:r>
    </w:p>
    <w:p>
      <w:pPr>
        <w:pStyle w:val="ListParagraph"/>
        <w:numPr>
          <w:ilvl w:val="1"/>
          <w:numId w:val="426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Metodología;</w:t>
      </w:r>
    </w:p>
    <w:p>
      <w:pPr>
        <w:pStyle w:val="ListParagraph"/>
        <w:numPr>
          <w:ilvl w:val="1"/>
          <w:numId w:val="426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Narración y descripción de la experiencia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vivida;</w:t>
      </w:r>
    </w:p>
    <w:p>
      <w:pPr>
        <w:pStyle w:val="ListParagraph"/>
        <w:numPr>
          <w:ilvl w:val="1"/>
          <w:numId w:val="426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65608" from="41.893501pt,14.031989pt" to="41.893501pt,14.031989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Análisis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alcances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logrados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1"/>
          <w:numId w:val="426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4.731271pt;width:2.050pt;height:62pt;mso-position-horizontal-relative:page;mso-position-vertical-relative:paragraph;z-index:65584" coordorigin="818,95" coordsize="41,1240">
            <v:line style="position:absolute" from="838,115" to="838,1254" stroked="true" strokeweight="2pt" strokecolor="#231f20">
              <v:stroke dashstyle="dash"/>
            </v:line>
            <v:line style="position:absolute" from="838,1314" to="838,1314" stroked="true" strokeweight="2pt" strokecolor="#231f20"/>
            <v:line style="position:absolute" from="838,1314" to="838,1314" stroked="true" strokeweight="2pt" strokecolor="#231f20"/>
            <w10:wrap type="none"/>
          </v:group>
        </w:pict>
      </w:r>
      <w:r>
        <w:rPr/>
        <w:pict>
          <v:shape style="position:absolute;margin-left:22.933998pt;margin-top:1.78137pt;width:17.05pt;height:61.95pt;mso-position-horizontal-relative:page;mso-position-vertical-relative:paragraph;z-index:656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Práctica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Estancias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Referencias o fuentes 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información;</w:t>
      </w:r>
    </w:p>
    <w:p>
      <w:pPr>
        <w:pStyle w:val="ListParagraph"/>
        <w:numPr>
          <w:ilvl w:val="1"/>
          <w:numId w:val="426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Cronograma;</w:t>
      </w:r>
    </w:p>
    <w:p>
      <w:pPr>
        <w:pStyle w:val="ListParagraph"/>
        <w:numPr>
          <w:ilvl w:val="1"/>
          <w:numId w:val="426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Anexos;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426"/>
        </w:numPr>
        <w:tabs>
          <w:tab w:pos="1492" w:val="left" w:leader="none"/>
        </w:tabs>
        <w:spacing w:line="297" w:lineRule="auto" w:before="56" w:after="0"/>
        <w:ind w:left="1491" w:right="115" w:hanging="360"/>
        <w:jc w:val="left"/>
        <w:rPr>
          <w:sz w:val="20"/>
        </w:rPr>
      </w:pPr>
      <w:r>
        <w:rPr/>
        <w:pict>
          <v:group style="position:absolute;margin-left:0pt;margin-top:6.798577pt;width:36.450pt;height:17.05pt;mso-position-horizontal-relative:page;mso-position-vertical-relative:paragraph;z-index:65632" coordorigin="0,136" coordsize="729,341">
            <v:line style="position:absolute" from="397,456" to="708,456" stroked="true" strokeweight="2pt" strokecolor="#231f20">
              <v:stroke dashstyle="dash"/>
            </v:line>
            <v:line style="position:absolute" from="60,456" to="60,456" stroked="true" strokeweight="2pt" strokecolor="#231f20"/>
            <v:rect style="position:absolute;left:0;top:13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Validación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receptora,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encargado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estancia </w:t>
      </w:r>
      <w:r>
        <w:rPr>
          <w:color w:val="231F20"/>
          <w:w w:val="85"/>
          <w:sz w:val="20"/>
        </w:rPr>
        <w:t>profesional y del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responsable.</w:t>
      </w:r>
    </w:p>
    <w:p>
      <w:pPr>
        <w:pStyle w:val="BodyText"/>
        <w:rPr>
          <w:sz w:val="21"/>
        </w:rPr>
      </w:pPr>
    </w:p>
    <w:p>
      <w:pPr>
        <w:pStyle w:val="BodyText"/>
        <w:spacing w:line="297" w:lineRule="auto" w:before="1"/>
        <w:ind w:left="1130" w:right="114" w:firstLine="360"/>
        <w:jc w:val="right"/>
      </w:pPr>
      <w:r>
        <w:rPr>
          <w:color w:val="231F20"/>
          <w:w w:val="90"/>
        </w:rPr>
        <w:t>Analizada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memoria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informes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correspondientes,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extenderá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constancia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acredite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conclusión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prácticas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estancias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carga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horaria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establecida.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30.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informes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entregarse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prácticas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estancias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profesio- </w:t>
      </w:r>
      <w:r>
        <w:rPr>
          <w:color w:val="231F20"/>
          <w:w w:val="90"/>
        </w:rPr>
        <w:t>nales,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indique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éste,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llevando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visto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bueno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 responsable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receptora.</w:t>
      </w:r>
    </w:p>
    <w:p>
      <w:pPr>
        <w:pStyle w:val="BodyText"/>
        <w:spacing w:line="297" w:lineRule="auto" w:before="2"/>
        <w:ind w:left="1130" w:right="115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excepcionales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solicitarse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practicante </w:t>
      </w:r>
      <w:r>
        <w:rPr>
          <w:color w:val="231F20"/>
          <w:w w:val="85"/>
        </w:rPr>
        <w:t>un mayor número 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informes.</w:t>
      </w:r>
    </w:p>
    <w:p>
      <w:pPr>
        <w:pStyle w:val="BodyText"/>
        <w:spacing w:line="297" w:lineRule="auto" w:before="162"/>
        <w:ind w:left="1130" w:right="116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31.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práctica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encuentra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desvinculada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trabajo,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laboral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receptoras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practicantes.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32.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practicante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escrito,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spacing w:val="-3"/>
          <w:w w:val="85"/>
        </w:rPr>
        <w:t>estancias profesionales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espacio académico, </w:t>
      </w:r>
      <w:r>
        <w:rPr>
          <w:color w:val="231F20"/>
          <w:w w:val="85"/>
        </w:rPr>
        <w:t>por una </w:t>
      </w:r>
      <w:r>
        <w:rPr>
          <w:color w:val="231F20"/>
          <w:spacing w:val="-3"/>
          <w:w w:val="85"/>
        </w:rPr>
        <w:t>sola ocasión, prórroga para concluir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programa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proyecto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esté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asignado,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expresando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motivos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solicita,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vez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sujetará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su </w:t>
      </w:r>
      <w:r>
        <w:rPr>
          <w:color w:val="231F20"/>
          <w:w w:val="95"/>
        </w:rPr>
        <w:t>autorización.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33.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practicante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estancias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 programa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esté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asignado,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ocasión,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computará 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misma,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aprendizaje.</w:t>
      </w:r>
    </w:p>
    <w:p>
      <w:pPr>
        <w:spacing w:after="0" w:line="297" w:lineRule="auto"/>
        <w:jc w:val="both"/>
        <w:sectPr>
          <w:footerReference w:type="default" r:id="rId242"/>
          <w:pgSz w:w="9810" w:h="13500"/>
          <w:pgMar w:footer="796" w:header="0" w:top="920" w:bottom="980" w:left="0" w:right="880"/>
        </w:sectPr>
      </w:pPr>
    </w:p>
    <w:p>
      <w:pPr>
        <w:spacing w:before="68" w:after="21"/>
        <w:ind w:left="357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PRÁCTICAS Y ESTANCIAS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5" w:right="1128" w:firstLine="360"/>
        <w:jc w:val="both"/>
      </w:pPr>
      <w:r>
        <w:rPr>
          <w:color w:val="231F20"/>
          <w:w w:val="90"/>
        </w:rPr>
        <w:t>Dicha solicitud se deberá presentar por escrito ante el responsable de prácticas o estancias profesionales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Departamento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Escolar,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ocho semanas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vaya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estan- </w:t>
      </w:r>
      <w:r>
        <w:rPr>
          <w:color w:val="231F20"/>
          <w:w w:val="85"/>
        </w:rPr>
        <w:t>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contemplada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apren- </w:t>
      </w:r>
      <w:r>
        <w:rPr>
          <w:color w:val="231F20"/>
          <w:w w:val="85"/>
        </w:rPr>
        <w:t>dizaje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exponer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prácticas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estancias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 </w:t>
      </w:r>
      <w:r>
        <w:rPr>
          <w:color w:val="231F20"/>
          <w:w w:val="90"/>
        </w:rPr>
        <w:t>causas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justificaciones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decida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baja,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contabilizar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haya </w:t>
      </w:r>
      <w:r>
        <w:rPr>
          <w:color w:val="231F20"/>
          <w:w w:val="95"/>
        </w:rPr>
        <w:t>prestado.</w:t>
      </w:r>
    </w:p>
    <w:p>
      <w:pPr>
        <w:pStyle w:val="BodyText"/>
        <w:spacing w:line="292" w:lineRule="auto" w:before="161"/>
        <w:ind w:left="116" w:right="1129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34.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causas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ajenas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practicante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suspendido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cancelado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 le autorizará su incorporación a otro programa 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proyecto.</w:t>
      </w:r>
    </w:p>
    <w:p>
      <w:pPr>
        <w:pStyle w:val="BodyText"/>
      </w:pPr>
    </w:p>
    <w:p>
      <w:pPr>
        <w:pStyle w:val="Heading3"/>
        <w:spacing w:before="152"/>
        <w:ind w:left="24"/>
      </w:pPr>
      <w:r>
        <w:rPr>
          <w:color w:val="231F20"/>
          <w:w w:val="80"/>
        </w:rPr>
        <w:t>CAPÍTULO SEXTO</w:t>
      </w: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Heading3"/>
        <w:spacing w:line="304" w:lineRule="auto" w:before="27"/>
        <w:ind w:left="1214" w:right="2227"/>
      </w:pPr>
      <w:r>
        <w:rPr/>
        <w:pict>
          <v:group style="position:absolute;margin-left:447.498413pt;margin-top:3.81736pt;width:2.050pt;height:62pt;mso-position-horizontal-relative:page;mso-position-vertical-relative:paragraph;z-index:65728" coordorigin="8950,76" coordsize="41,1240">
            <v:line style="position:absolute" from="8970,96" to="8970,1236" stroked="true" strokeweight="2pt" strokecolor="#231f20">
              <v:stroke dashstyle="dash"/>
            </v:line>
            <v:line style="position:absolute" from="8970,1296" to="8970,1296" stroked="true" strokeweight="2pt" strokecolor="#231f20"/>
            <v:line style="position:absolute" from="8970,1296" to="8970,1296" stroked="true" strokeweight="2pt" strokecolor="#231f20"/>
            <w10:wrap type="none"/>
          </v:group>
        </w:pict>
      </w:r>
      <w:r>
        <w:rPr/>
        <w:pict>
          <v:shape style="position:absolute;margin-left:451.541412pt;margin-top:.867559pt;width:17pt;height:61.95pt;mso-position-horizontal-relative:page;mso-position-vertical-relative:paragraph;z-index:657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Práctica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Estancias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PRESTADORES</w:t>
      </w:r>
      <w:r>
        <w:rPr>
          <w:color w:val="231F20"/>
          <w:w w:val="82"/>
        </w:rPr>
        <w:t> </w:t>
      </w:r>
      <w:r>
        <w:rPr>
          <w:color w:val="231F20"/>
          <w:w w:val="80"/>
        </w:rPr>
        <w:t>DE PRÁCTICAS O ESTANCIAS </w:t>
      </w:r>
      <w:r>
        <w:rPr>
          <w:color w:val="231F20"/>
          <w:spacing w:val="40"/>
          <w:w w:val="80"/>
        </w:rPr>
        <w:t> </w:t>
      </w:r>
      <w:r>
        <w:rPr>
          <w:color w:val="231F20"/>
          <w:w w:val="80"/>
        </w:rPr>
        <w:t>PROFESIONALES</w:t>
      </w:r>
    </w:p>
    <w:p>
      <w:pPr>
        <w:pStyle w:val="BodyText"/>
        <w:rPr>
          <w:b/>
          <w:sz w:val="19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/>
        <w:pict>
          <v:group style="position:absolute;margin-left:453.987183pt;margin-top:4.501576pt;width:36.450pt;height:17.05pt;mso-position-horizontal-relative:page;mso-position-vertical-relative:paragraph;z-index:65752" coordorigin="9080,90" coordsize="729,341">
            <v:line style="position:absolute" from="9100,410" to="9411,410" stroked="true" strokeweight="2pt" strokecolor="#231f20">
              <v:stroke dashstyle="dash"/>
            </v:line>
            <v:line style="position:absolute" from="9748,410" to="9748,410" stroked="true" strokeweight="2pt" strokecolor="#231f20"/>
            <v:rect style="position:absolute;left:9411;top:9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  <w:sz w:val="20"/>
        </w:rPr>
        <w:t>Artículo 35. </w:t>
      </w:r>
      <w:r>
        <w:rPr>
          <w:color w:val="231F20"/>
          <w:w w:val="85"/>
          <w:sz w:val="20"/>
        </w:rPr>
        <w:t>Son derechos de los practicantes los siguientes: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27"/>
        </w:numPr>
        <w:tabs>
          <w:tab w:pos="475" w:val="left" w:leader="none"/>
          <w:tab w:pos="476" w:val="left" w:leader="none"/>
        </w:tabs>
        <w:spacing w:line="292" w:lineRule="auto" w:before="0" w:after="0"/>
        <w:ind w:left="476" w:right="1131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convocatorias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organicen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espacio académico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receptoras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sector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social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productivo;</w:t>
      </w:r>
    </w:p>
    <w:p>
      <w:pPr>
        <w:pStyle w:val="ListParagraph"/>
        <w:numPr>
          <w:ilvl w:val="0"/>
          <w:numId w:val="427"/>
        </w:numPr>
        <w:tabs>
          <w:tab w:pos="475" w:val="left" w:leader="none"/>
          <w:tab w:pos="476" w:val="left" w:leader="none"/>
        </w:tabs>
        <w:spacing w:line="292" w:lineRule="auto" w:before="1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relacionadas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perfil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durante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 estancias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27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condiciones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higiene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seguridad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ambiente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favorable;</w:t>
      </w:r>
    </w:p>
    <w:p>
      <w:pPr>
        <w:pStyle w:val="ListParagraph"/>
        <w:numPr>
          <w:ilvl w:val="0"/>
          <w:numId w:val="427"/>
        </w:numPr>
        <w:tabs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Contar con asesoría personalizada por parte de las dependencias administrativas de la Universi- 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espacios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correspondientes,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receptora;</w:t>
      </w:r>
    </w:p>
    <w:p>
      <w:pPr>
        <w:pStyle w:val="ListParagraph"/>
        <w:numPr>
          <w:ilvl w:val="0"/>
          <w:numId w:val="427"/>
        </w:numPr>
        <w:tabs>
          <w:tab w:pos="475" w:val="left" w:leader="none"/>
          <w:tab w:pos="476" w:val="left" w:leader="none"/>
        </w:tabs>
        <w:spacing w:line="292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Expresar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irregularidades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presenten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estan- </w:t>
      </w:r>
      <w:r>
        <w:rPr>
          <w:color w:val="231F20"/>
          <w:w w:val="85"/>
          <w:sz w:val="20"/>
        </w:rPr>
        <w:t>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mismas;</w:t>
      </w:r>
    </w:p>
    <w:p>
      <w:pPr>
        <w:pStyle w:val="ListParagraph"/>
        <w:numPr>
          <w:ilvl w:val="0"/>
          <w:numId w:val="427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Recibir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constancia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acredite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conclusión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pStyle w:val="ListParagraph"/>
        <w:numPr>
          <w:ilvl w:val="0"/>
          <w:numId w:val="427"/>
        </w:numPr>
        <w:tabs>
          <w:tab w:pos="476" w:val="left" w:leader="none"/>
        </w:tabs>
        <w:spacing w:line="292" w:lineRule="auto" w:before="50" w:after="0"/>
        <w:ind w:left="476" w:right="1133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Recibir apoyo económico </w:t>
      </w:r>
      <w:r>
        <w:rPr>
          <w:color w:val="231F20"/>
          <w:w w:val="85"/>
          <w:sz w:val="20"/>
        </w:rPr>
        <w:t>o </w:t>
      </w:r>
      <w:r>
        <w:rPr>
          <w:color w:val="231F20"/>
          <w:spacing w:val="-3"/>
          <w:w w:val="85"/>
          <w:sz w:val="20"/>
        </w:rPr>
        <w:t>retribución </w:t>
      </w:r>
      <w:r>
        <w:rPr>
          <w:color w:val="231F20"/>
          <w:w w:val="85"/>
          <w:sz w:val="20"/>
        </w:rPr>
        <w:t>en </w:t>
      </w:r>
      <w:r>
        <w:rPr>
          <w:color w:val="231F20"/>
          <w:spacing w:val="-3"/>
          <w:w w:val="85"/>
          <w:sz w:val="20"/>
        </w:rPr>
        <w:t>especie, previamente establecido </w:t>
      </w:r>
      <w:r>
        <w:rPr>
          <w:color w:val="231F20"/>
          <w:w w:val="85"/>
          <w:sz w:val="20"/>
        </w:rPr>
        <w:t>con la </w:t>
      </w:r>
      <w:r>
        <w:rPr>
          <w:color w:val="231F20"/>
          <w:spacing w:val="-3"/>
          <w:w w:val="85"/>
          <w:sz w:val="20"/>
        </w:rPr>
        <w:t>unidad receptora,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caso;</w:t>
      </w:r>
    </w:p>
    <w:p>
      <w:pPr>
        <w:pStyle w:val="ListParagraph"/>
        <w:numPr>
          <w:ilvl w:val="0"/>
          <w:numId w:val="427"/>
        </w:numPr>
        <w:tabs>
          <w:tab w:pos="476" w:val="left" w:leader="none"/>
        </w:tabs>
        <w:spacing w:line="292" w:lineRule="auto" w:before="1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institucional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coadyuven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mejoramiento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 proyecto respectivo;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27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señale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36. </w:t>
      </w:r>
      <w:r>
        <w:rPr>
          <w:color w:val="231F20"/>
          <w:w w:val="85"/>
        </w:rPr>
        <w:t>Son obligaciones de los practicantes las siguientes: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28"/>
        </w:numPr>
        <w:tabs>
          <w:tab w:pos="476" w:val="left" w:leader="none"/>
        </w:tabs>
        <w:spacing w:line="292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Cumplir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hacer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cumplir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así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convenios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realizados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sector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productivo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realización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las prácticas o estancias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profesionales;</w:t>
      </w:r>
    </w:p>
    <w:p>
      <w:pPr>
        <w:spacing w:after="0" w:line="292" w:lineRule="auto"/>
        <w:jc w:val="both"/>
        <w:rPr>
          <w:sz w:val="20"/>
        </w:rPr>
        <w:sectPr>
          <w:footerReference w:type="default" r:id="rId243"/>
          <w:pgSz w:w="9810" w:h="13500"/>
          <w:pgMar w:footer="796" w:header="0" w:top="920" w:bottom="980" w:left="880" w:right="0"/>
          <w:pgNumType w:start="561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PRÁCTICAS Y ESTANCIAS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428"/>
        </w:numPr>
        <w:tabs>
          <w:tab w:pos="1492" w:val="left" w:leader="none"/>
        </w:tabs>
        <w:spacing w:line="297" w:lineRule="auto" w:before="80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Realizar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estancia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profesional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seria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formal,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cumpliendo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preceptos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ética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principios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horarios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establecidos,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abandonar los proyectos sin una causa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justificada;</w:t>
      </w:r>
    </w:p>
    <w:p>
      <w:pPr>
        <w:pStyle w:val="ListParagraph"/>
        <w:numPr>
          <w:ilvl w:val="0"/>
          <w:numId w:val="428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Hacer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uso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adecuado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infraestructura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apoyos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técnicos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tecnológicos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proporcio- </w:t>
      </w:r>
      <w:r>
        <w:rPr>
          <w:color w:val="231F20"/>
          <w:w w:val="90"/>
          <w:sz w:val="20"/>
        </w:rPr>
        <w:t>nados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participan;</w:t>
      </w:r>
    </w:p>
    <w:p>
      <w:pPr>
        <w:pStyle w:val="ListParagraph"/>
        <w:numPr>
          <w:ilvl w:val="0"/>
          <w:numId w:val="428"/>
        </w:numPr>
        <w:tabs>
          <w:tab w:pos="1492" w:val="left" w:leader="none"/>
        </w:tabs>
        <w:spacing w:line="297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Informar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tutor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responsable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prácticas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estancias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profesionales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espacio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académico </w:t>
      </w:r>
      <w:r>
        <w:rPr>
          <w:color w:val="231F20"/>
          <w:w w:val="90"/>
          <w:sz w:val="20"/>
        </w:rPr>
        <w:t>correspondiente,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estén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cumpliendo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establecidos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95"/>
          <w:sz w:val="20"/>
        </w:rPr>
        <w:t>proyecto;</w:t>
      </w:r>
    </w:p>
    <w:p>
      <w:pPr>
        <w:pStyle w:val="ListParagraph"/>
        <w:numPr>
          <w:ilvl w:val="0"/>
          <w:numId w:val="428"/>
        </w:numPr>
        <w:tabs>
          <w:tab w:pos="1492" w:val="left" w:leader="none"/>
        </w:tabs>
        <w:spacing w:line="297" w:lineRule="auto" w:before="2" w:after="0"/>
        <w:ind w:left="1491" w:right="116" w:hanging="360"/>
        <w:jc w:val="both"/>
        <w:rPr>
          <w:sz w:val="20"/>
        </w:rPr>
      </w:pPr>
      <w:r>
        <w:rPr>
          <w:color w:val="231F20"/>
          <w:w w:val="90"/>
          <w:sz w:val="20"/>
        </w:rPr>
        <w:t>Cumplir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políticas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internas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receptora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donde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realicen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estancias</w:t>
      </w:r>
      <w:r>
        <w:rPr>
          <w:color w:val="231F20"/>
          <w:w w:val="84"/>
          <w:sz w:val="20"/>
        </w:rPr>
        <w:t> </w:t>
      </w:r>
      <w:r>
        <w:rPr>
          <w:color w:val="231F20"/>
          <w:w w:val="95"/>
          <w:sz w:val="20"/>
        </w:rPr>
        <w:t>profesionales;</w:t>
      </w:r>
    </w:p>
    <w:p>
      <w:pPr>
        <w:pStyle w:val="ListParagraph"/>
        <w:numPr>
          <w:ilvl w:val="0"/>
          <w:numId w:val="428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divulgar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extraer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pueda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afectar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intereses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receptora;</w:t>
      </w:r>
    </w:p>
    <w:p>
      <w:pPr>
        <w:pStyle w:val="ListParagraph"/>
        <w:numPr>
          <w:ilvl w:val="0"/>
          <w:numId w:val="428"/>
        </w:numPr>
        <w:tabs>
          <w:tab w:pos="1492" w:val="left" w:leader="none"/>
        </w:tabs>
        <w:spacing w:line="297" w:lineRule="auto" w:before="56" w:after="0"/>
        <w:ind w:left="1491" w:right="116" w:hanging="360"/>
        <w:jc w:val="both"/>
        <w:rPr>
          <w:sz w:val="20"/>
        </w:rPr>
      </w:pPr>
      <w:r>
        <w:rPr/>
        <w:pict>
          <v:group style="position:absolute;margin-left:40.888802pt;margin-top:31.031288pt;width:2.050pt;height:62pt;mso-position-horizontal-relative:page;mso-position-vertical-relative:paragraph;z-index:65848" coordorigin="818,621" coordsize="41,1240">
            <v:line style="position:absolute" from="838,641" to="838,1780" stroked="true" strokeweight="2pt" strokecolor="#231f20">
              <v:stroke dashstyle="dash"/>
            </v:line>
            <v:line style="position:absolute" from="838,1840" to="838,1840" stroked="true" strokeweight="2pt" strokecolor="#231f20"/>
            <v:line style="position:absolute" from="838,1840" to="838,184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5872" from="41.893501pt,26.031988pt" to="41.893501pt,26.031988pt" stroked="true" strokeweight="2pt" strokecolor="#231f20">
            <w10:wrap type="none"/>
          </v:line>
        </w:pict>
      </w:r>
      <w:r>
        <w:rPr/>
        <w:pict>
          <v:shape style="position:absolute;margin-left:22.933998pt;margin-top:28.081388pt;width:17.05pt;height:61.95pt;mso-position-horizontal-relative:page;mso-position-vertical-relative:paragraph;z-index:-10806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Práctica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Estancias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Integrar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resguardar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expediente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completo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relativo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realización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estancias</w:t>
      </w:r>
      <w:r>
        <w:rPr>
          <w:color w:val="231F20"/>
          <w:w w:val="84"/>
          <w:sz w:val="20"/>
        </w:rPr>
        <w:t> </w:t>
      </w:r>
      <w:r>
        <w:rPr>
          <w:color w:val="231F20"/>
          <w:w w:val="95"/>
          <w:sz w:val="20"/>
        </w:rPr>
        <w:t>profesionales;</w:t>
      </w:r>
    </w:p>
    <w:p>
      <w:pPr>
        <w:pStyle w:val="ListParagraph"/>
        <w:numPr>
          <w:ilvl w:val="0"/>
          <w:numId w:val="428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Iniciar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trámite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solicitar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expedición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oficial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liberación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es- </w:t>
      </w:r>
      <w:r>
        <w:rPr>
          <w:color w:val="231F20"/>
          <w:w w:val="85"/>
          <w:sz w:val="20"/>
        </w:rPr>
        <w:t>tancias profesionales;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28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6.098577pt;width:36.450pt;height:17.05pt;mso-position-horizontal-relative:page;mso-position-vertical-relative:paragraph;z-index:65824;mso-wrap-distance-left:0;mso-wrap-distance-right:0" coordorigin="0,322" coordsize="729,341">
            <v:line style="position:absolute" from="397,642" to="708,642" stroked="true" strokeweight="2pt" strokecolor="#231f20">
              <v:stroke dashstyle="dash"/>
            </v:line>
            <v:line style="position:absolute" from="60,642" to="60,642" stroked="true" strokeweight="2pt" strokecolor="#231f20"/>
            <v:rect style="position:absolute;left:0;top:322;width:397;height:340" filled="true" fillcolor="#231f20" stroked="false">
              <v:fill type="solid"/>
            </v:rect>
            <w10:wrap type="topAndBottom"/>
          </v:group>
        </w:pic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señale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Heading3"/>
        <w:ind w:left="2052"/>
      </w:pPr>
      <w:r>
        <w:rPr>
          <w:color w:val="231F20"/>
          <w:w w:val="80"/>
        </w:rPr>
        <w:t>CAPÍTULO SÉPTIMO</w:t>
      </w:r>
    </w:p>
    <w:p>
      <w:pPr>
        <w:spacing w:before="73"/>
        <w:ind w:left="1521" w:right="506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SANCIONES Y MEDIDAS DISCIPLINARIAS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37.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sanciones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medidas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disciplinarias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impongan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practicantes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incum- </w:t>
      </w:r>
      <w:r>
        <w:rPr>
          <w:color w:val="231F20"/>
          <w:w w:val="90"/>
        </w:rPr>
        <w:t>plimiento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Esta- </w:t>
      </w:r>
      <w:r>
        <w:rPr>
          <w:color w:val="231F20"/>
          <w:w w:val="85"/>
        </w:rPr>
        <w:t>tuto Universitario y legislación universitaria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38.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medidas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disciplinarias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aplicar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practicantes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incumplan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 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obligación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respecto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prácticas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estancias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429"/>
        </w:numPr>
        <w:tabs>
          <w:tab w:pos="1492" w:val="left" w:leader="none"/>
        </w:tabs>
        <w:spacing w:line="297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Amonestación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verbal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incurra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inasistencias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injustificadas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impuntualidad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realización de la práctica o estancia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profesional;</w:t>
      </w:r>
    </w:p>
    <w:p>
      <w:pPr>
        <w:pStyle w:val="ListParagraph"/>
        <w:numPr>
          <w:ilvl w:val="0"/>
          <w:numId w:val="429"/>
        </w:numPr>
        <w:tabs>
          <w:tab w:pos="1492" w:val="left" w:leader="none"/>
        </w:tabs>
        <w:spacing w:line="297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Notificación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escrito;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casos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exista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retraso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actividades propias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realización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estancia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profesional;</w:t>
      </w:r>
    </w:p>
    <w:p>
      <w:pPr>
        <w:pStyle w:val="ListParagraph"/>
        <w:numPr>
          <w:ilvl w:val="0"/>
          <w:numId w:val="429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Cancelación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computado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estancia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profesional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cuando no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entreguen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informes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indicado,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previo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análisis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corresponda,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autoridad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competente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caso de dependencias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académicas.</w:t>
      </w:r>
    </w:p>
    <w:p>
      <w:pPr>
        <w:spacing w:after="0" w:line="297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357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PRÁCTICAS Y ESTANCIAS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CAPÍTULO OCTAVO</w:t>
      </w:r>
    </w:p>
    <w:p>
      <w:pPr>
        <w:spacing w:before="59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RECURSO  DE RECONSIDERACIÓN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39.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reconsideración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impugnación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interponer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alumnos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haya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negado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constancia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prácticas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estancias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profesionales.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40.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reconsideración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interponerse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Gobierno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espacio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competente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dependen- </w:t>
      </w:r>
      <w:r>
        <w:rPr>
          <w:color w:val="231F20"/>
          <w:w w:val="90"/>
        </w:rPr>
        <w:t>cias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académicas,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sea </w:t>
      </w:r>
      <w:r>
        <w:rPr>
          <w:color w:val="231F20"/>
          <w:w w:val="85"/>
        </w:rPr>
        <w:t>notificado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negativa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expedición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constancia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práctica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competente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resolver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dentro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cinco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días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interposi- ción 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recurso.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/>
        <w:pict>
          <v:group style="position:absolute;margin-left:447.498413pt;margin-top:27.100582pt;width:2.050pt;height:62pt;mso-position-horizontal-relative:page;mso-position-vertical-relative:paragraph;z-index:65944" coordorigin="8950,542" coordsize="41,1240">
            <v:line style="position:absolute" from="8970,562" to="8970,1702" stroked="true" strokeweight="2pt" strokecolor="#231f20">
              <v:stroke dashstyle="dash"/>
            </v:line>
            <v:line style="position:absolute" from="8970,1762" to="8970,1762" stroked="true" strokeweight="2pt" strokecolor="#231f20"/>
            <v:line style="position:absolute" from="8970,1761" to="8970,176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5968" from="448.498413pt,22.101282pt" to="448.498413pt,22.101282pt" stroked="true" strokeweight="2pt" strokecolor="#231f20">
            <w10:wrap type="none"/>
          </v:line>
        </w:pict>
      </w:r>
      <w:r>
        <w:rPr/>
        <w:pict>
          <v:shape style="position:absolute;margin-left:451.541412pt;margin-top:24.150782pt;width:17pt;height:61.95pt;mso-position-horizontal-relative:page;mso-position-vertical-relative:paragraph;z-index:660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Práctica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Estancias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6"/>
          <w:w w:val="90"/>
        </w:rPr>
        <w:t> </w:t>
      </w:r>
      <w:r>
        <w:rPr>
          <w:b/>
          <w:color w:val="939598"/>
          <w:w w:val="90"/>
        </w:rPr>
        <w:t>41.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interponga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reconsideración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contener </w:t>
      </w:r>
      <w:r>
        <w:rPr>
          <w:color w:val="231F20"/>
          <w:w w:val="85"/>
        </w:rPr>
        <w:t>como mínimo lo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30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datos generales del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alumno;</w:t>
      </w:r>
    </w:p>
    <w:p>
      <w:pPr>
        <w:pStyle w:val="ListParagraph"/>
        <w:numPr>
          <w:ilvl w:val="0"/>
          <w:numId w:val="430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13.291976pt;width:36.450pt;height:17.05pt;mso-position-horizontal-relative:page;mso-position-vertical-relative:paragraph;z-index:65992" coordorigin="9080,266" coordsize="729,341">
            <v:line style="position:absolute" from="9100,586" to="9411,586" stroked="true" strokeweight="2pt" strokecolor="#231f20">
              <v:stroke dashstyle="dash"/>
            </v:line>
            <v:line style="position:absolute" from="9748,586" to="9748,586" stroked="true" strokeweight="2pt" strokecolor="#231f20"/>
            <v:rect style="position:absolute;left:9411;top:26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considere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fueron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violadas;</w:t>
      </w:r>
    </w:p>
    <w:p>
      <w:pPr>
        <w:pStyle w:val="ListParagraph"/>
        <w:numPr>
          <w:ilvl w:val="0"/>
          <w:numId w:val="430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hechos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sustenten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interposición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recurso;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430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pruebas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estime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pertinentes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acreditar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hechos,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83" w:lineRule="auto" w:before="1"/>
        <w:ind w:left="115" w:right="1132" w:firstLine="360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4"/>
          <w:w w:val="85"/>
        </w:rPr>
        <w:t> </w:t>
      </w:r>
      <w:r>
        <w:rPr>
          <w:b/>
          <w:color w:val="939598"/>
          <w:w w:val="85"/>
        </w:rPr>
        <w:t>42.</w:t>
      </w:r>
      <w:r>
        <w:rPr>
          <w:b/>
          <w:color w:val="939598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resolución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recurso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reconsideración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emitida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autoridad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competente,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deberá señalar detalladamente </w:t>
      </w:r>
      <w:r>
        <w:rPr>
          <w:color w:val="231F20"/>
          <w:w w:val="85"/>
        </w:rPr>
        <w:t>las </w:t>
      </w:r>
      <w:r>
        <w:rPr>
          <w:color w:val="231F20"/>
          <w:spacing w:val="-3"/>
          <w:w w:val="85"/>
        </w:rPr>
        <w:t>razones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fundamentos jurídicos </w:t>
      </w:r>
      <w:r>
        <w:rPr>
          <w:color w:val="231F20"/>
          <w:w w:val="85"/>
        </w:rPr>
        <w:t>que la </w:t>
      </w:r>
      <w:r>
        <w:rPr>
          <w:color w:val="231F20"/>
          <w:spacing w:val="-3"/>
          <w:w w:val="85"/>
        </w:rPr>
        <w:t>sustenta. Será definitiva, debiéndose </w:t>
      </w:r>
      <w:r>
        <w:rPr>
          <w:color w:val="231F20"/>
          <w:spacing w:val="-3"/>
          <w:w w:val="90"/>
        </w:rPr>
        <w:t>notificar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personalmente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interesado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plazo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cinco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días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hábiles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contados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partir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siguiente </w:t>
      </w:r>
      <w:r>
        <w:rPr>
          <w:color w:val="231F20"/>
          <w:w w:val="85"/>
        </w:rPr>
        <w:t>de 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emisión.</w:t>
      </w:r>
    </w:p>
    <w:p>
      <w:pPr>
        <w:pStyle w:val="BodyText"/>
      </w:pPr>
    </w:p>
    <w:p>
      <w:pPr>
        <w:pStyle w:val="Heading3"/>
        <w:spacing w:before="153"/>
        <w:ind w:left="24"/>
      </w:pPr>
      <w:r>
        <w:rPr>
          <w:color w:val="231F20"/>
          <w:w w:val="90"/>
        </w:rPr>
        <w:t>TRANSITORIOS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939598"/>
          <w:w w:val="85"/>
        </w:rPr>
        <w:t>Primero.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entrará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vigor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partir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aprobación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expedición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 el H. Consejo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83" w:lineRule="auto" w:before="161"/>
        <w:ind w:left="115" w:right="1130" w:firstLine="360"/>
        <w:jc w:val="both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Publíquese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informativo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85"/>
        </w:rPr>
        <w:t>“Gaceta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Tercero. </w:t>
      </w:r>
      <w:r>
        <w:rPr>
          <w:color w:val="231F20"/>
          <w:w w:val="85"/>
        </w:rPr>
        <w:t>Los alumnos y egresados que se encuentren realizando su práctica o estancia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profesio- </w:t>
      </w:r>
      <w:r>
        <w:rPr>
          <w:color w:val="231F20"/>
          <w:w w:val="90"/>
        </w:rPr>
        <w:t>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regirán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aplicables 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estancia,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salvo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beneficie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Cuarto. </w:t>
      </w:r>
      <w:r>
        <w:rPr>
          <w:color w:val="231F20"/>
          <w:w w:val="85"/>
        </w:rPr>
        <w:t>Los programas académicos de estudios profesionales existentes en la Universidad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Autó- </w:t>
      </w:r>
      <w:r>
        <w:rPr>
          <w:color w:val="231F20"/>
          <w:w w:val="90"/>
        </w:rPr>
        <w:t>noma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establezcan </w:t>
      </w:r>
      <w:r>
        <w:rPr>
          <w:color w:val="231F20"/>
          <w:w w:val="85"/>
        </w:rPr>
        <w:t>aún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prácticas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estancias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obligatorias,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conservarán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 </w:t>
      </w:r>
      <w:r>
        <w:rPr>
          <w:color w:val="231F20"/>
          <w:w w:val="90"/>
        </w:rPr>
        <w:t>fuerza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legal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aprobados.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782" w:firstLine="0"/>
        <w:jc w:val="left"/>
        <w:rPr>
          <w:sz w:val="16"/>
        </w:rPr>
      </w:pPr>
      <w:r>
        <w:rPr/>
        <w:pict>
          <v:group style="position:absolute;margin-left:40.888802pt;margin-top:258.323700pt;width:2.050pt;height:62pt;mso-position-horizontal-relative:page;mso-position-vertical-relative:page;z-index:66088" coordorigin="818,5166" coordsize="41,1240">
            <v:line style="position:absolute" from="838,5186" to="838,6326" stroked="true" strokeweight="2pt" strokecolor="#231f20">
              <v:stroke dashstyle="dash"/>
            </v:line>
            <v:line style="position:absolute" from="838,6386" to="838,6386" stroked="true" strokeweight="2pt" strokecolor="#231f20"/>
            <v:line style="position:absolute" from="838,6386" to="838,6386" stroked="true" strokeweight="2pt" strokecolor="#231f20"/>
            <w10:wrap type="none"/>
          </v:group>
        </w:pict>
      </w:r>
      <w:r>
        <w:rPr/>
        <w:pict>
          <v:group style="position:absolute;margin-left:0pt;margin-top:303.290985pt;width:36.450pt;height:17.05pt;mso-position-horizontal-relative:page;mso-position-vertical-relative:page;z-index:66112" coordorigin="0,6066" coordsize="729,341">
            <v:line style="position:absolute" from="397,6386" to="708,6386" stroked="true" strokeweight="2pt" strokecolor="#231f20">
              <v:stroke dashstyle="dash"/>
            </v:line>
            <v:line style="position:absolute" from="60,6386" to="60,6386" stroked="true" strokeweight="2pt" strokecolor="#231f20"/>
            <v:rect style="position:absolute;left:0;top:606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933998pt;margin-top:255.373795pt;width:17.05pt;height:61.95pt;mso-position-horizontal-relative:page;mso-position-vertical-relative:page;z-index:661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9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2"/>
                      <w:sz w:val="14"/>
                    </w:rPr>
                    <w:t>Práctica</w:t>
                  </w:r>
                  <w:r>
                    <w:rPr>
                      <w:rFonts w:ascii="Trebuchet MS" w:hAnsi="Trebuchet MS"/>
                      <w:color w:val="231F20"/>
                      <w:w w:val="82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Estancias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Profesionale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REGLAMENTO  DE  PRÁCTICAS Y ESTANCIAS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line="645" w:lineRule="auto" w:before="72"/>
        <w:ind w:left="4415" w:right="782" w:hanging="1689"/>
        <w:jc w:val="left"/>
      </w:pPr>
      <w:r>
        <w:rPr/>
        <w:pict>
          <v:shape style="position:absolute;margin-left:46.551201pt;margin-top:67.070244pt;width:404.15pt;height:61.3pt;mso-position-horizontal-relative:page;mso-position-vertical-relative:paragraph;z-index:6616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8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8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25 de septiembre de 2012.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8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8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2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2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2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Extraordinario,</w:t>
                        </w:r>
                        <w:r>
                          <w:rPr>
                            <w:color w:val="231F20"/>
                            <w:spacing w:val="-2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diciembre</w:t>
                        </w:r>
                        <w:r>
                          <w:rPr>
                            <w:color w:val="231F20"/>
                            <w:spacing w:val="-2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2012,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Época XIII, Año</w:t>
                        </w:r>
                        <w:r>
                          <w:rPr>
                            <w:color w:val="231F20"/>
                            <w:spacing w:val="-15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XXVIII.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8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25 de septiembre de 2012.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4"/>
        <w:rPr>
          <w:b/>
          <w:sz w:val="12"/>
        </w:rPr>
      </w:pPr>
      <w:r>
        <w:rPr/>
        <w:pict>
          <v:line style="position:absolute;mso-position-horizontal-relative:page;mso-position-vertical-relative:paragraph;z-index:66064;mso-wrap-distance-left:0;mso-wrap-distance-right:0" from="41.893501pt,10.050693pt" to="41.893501pt,10.050693pt" stroked="true" strokeweight="2pt" strokecolor="#231f20">
            <w10:wrap type="topAndBottom"/>
          </v:line>
        </w:pict>
      </w:r>
    </w:p>
    <w:p>
      <w:pPr>
        <w:spacing w:after="0"/>
        <w:rPr>
          <w:sz w:val="12"/>
        </w:rPr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ind w:left="112"/>
      </w:pPr>
      <w:r>
        <w:rPr/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  <w:spacing w:line="246" w:lineRule="exact" w:before="0"/>
      </w:pPr>
      <w:r>
        <w:rPr/>
        <w:pict>
          <v:shape style="position:absolute;margin-left:45.641998pt;margin-top:-32.317001pt;width:392.4pt;height:30.15pt;mso-position-horizontal-relative:page;mso-position-vertical-relative:paragraph;z-index:-1080304" type="#_x0000_t202" filled="false" stroked="false">
            <v:textbox inset="0,0,0,0">
              <w:txbxContent>
                <w:p>
                  <w:pPr>
                    <w:pStyle w:val="BodyText"/>
                    <w:spacing w:before="1"/>
                    <w:rPr>
                      <w:sz w:val="15"/>
                    </w:rPr>
                  </w:pPr>
                </w:p>
                <w:p>
                  <w:pPr>
                    <w:spacing w:before="1"/>
                    <w:ind w:left="4014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REALIZACIÓN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PRÁCTICAS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ACADÉMICAS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CAMPO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LINEAMIENTOS </w:t>
      </w:r>
      <w:r>
        <w:rPr>
          <w:color w:val="231F20"/>
          <w:spacing w:val="-4"/>
          <w:w w:val="85"/>
        </w:rPr>
        <w:t>PARA </w:t>
      </w:r>
      <w:r>
        <w:rPr>
          <w:color w:val="231F20"/>
          <w:w w:val="85"/>
        </w:rPr>
        <w:t>LA REALIZACIÓN DE </w:t>
      </w:r>
      <w:r>
        <w:rPr>
          <w:color w:val="231F20"/>
          <w:spacing w:val="50"/>
          <w:w w:val="85"/>
        </w:rPr>
        <w:t> </w:t>
      </w:r>
      <w:r>
        <w:rPr>
          <w:color w:val="231F20"/>
          <w:w w:val="85"/>
        </w:rPr>
        <w:t>PRÁCTICAS</w:t>
      </w:r>
    </w:p>
    <w:p>
      <w:pPr>
        <w:spacing w:line="268" w:lineRule="auto" w:before="34"/>
        <w:ind w:left="985" w:right="1910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ACADÉMICAS</w:t>
      </w:r>
      <w:r>
        <w:rPr>
          <w:b/>
          <w:color w:val="231F20"/>
          <w:spacing w:val="-38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8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CAMPO</w:t>
      </w:r>
      <w:r>
        <w:rPr>
          <w:b/>
          <w:color w:val="231F20"/>
          <w:spacing w:val="-38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8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4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UNIVERSIDAD</w:t>
      </w:r>
      <w:r>
        <w:rPr>
          <w:b/>
          <w:color w:val="231F20"/>
          <w:spacing w:val="-4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AUTÓNOMA</w:t>
      </w:r>
      <w:r>
        <w:rPr>
          <w:b/>
          <w:color w:val="231F20"/>
          <w:w w:val="86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3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</w:t>
      </w:r>
    </w:p>
    <w:p>
      <w:pPr>
        <w:pStyle w:val="BodyText"/>
        <w:spacing w:before="3"/>
        <w:rPr>
          <w:b/>
          <w:sz w:val="31"/>
        </w:rPr>
      </w:pPr>
    </w:p>
    <w:p>
      <w:pPr>
        <w:pStyle w:val="Heading3"/>
        <w:spacing w:line="295" w:lineRule="auto" w:before="1"/>
        <w:ind w:left="2737" w:right="3670"/>
      </w:pP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3"/>
        <w:rPr>
          <w:b/>
          <w:sz w:val="17"/>
        </w:rPr>
      </w:pPr>
    </w:p>
    <w:p>
      <w:pPr>
        <w:pStyle w:val="BodyText"/>
        <w:spacing w:line="280" w:lineRule="auto"/>
        <w:ind w:left="196" w:right="1128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1</w:t>
      </w:r>
      <w:r>
        <w:rPr>
          <w:color w:val="231F20"/>
          <w:w w:val="90"/>
        </w:rPr>
        <w:t>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organizacionales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Prácticas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Campo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realizan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comunidad universitaria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niveles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Superior;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 obligatoria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Universita- 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before="162"/>
        <w:ind w:left="556"/>
      </w:pPr>
      <w:r>
        <w:rPr>
          <w:b/>
          <w:color w:val="939598"/>
          <w:w w:val="85"/>
        </w:rPr>
        <w:t>Artículo 2. </w:t>
      </w:r>
      <w:r>
        <w:rPr>
          <w:color w:val="231F20"/>
          <w:w w:val="85"/>
        </w:rPr>
        <w:t>Para efectos de aplicación de los presentes Lineamientos se entenderá por:</w:t>
      </w:r>
    </w:p>
    <w:p>
      <w:pPr>
        <w:pStyle w:val="BodyText"/>
        <w:spacing w:before="6"/>
        <w:rPr>
          <w:sz w:val="22"/>
        </w:rPr>
      </w:pPr>
    </w:p>
    <w:p>
      <w:pPr>
        <w:pStyle w:val="ListParagraph"/>
        <w:numPr>
          <w:ilvl w:val="1"/>
          <w:numId w:val="430"/>
        </w:numPr>
        <w:tabs>
          <w:tab w:pos="556" w:val="left" w:leader="none"/>
        </w:tabs>
        <w:spacing w:line="280" w:lineRule="auto" w:before="1" w:after="0"/>
        <w:ind w:left="556" w:right="1129" w:hanging="360"/>
        <w:jc w:val="both"/>
        <w:rPr>
          <w:sz w:val="20"/>
        </w:rPr>
      </w:pPr>
      <w:r>
        <w:rPr/>
        <w:pict>
          <v:group style="position:absolute;margin-left:447.498413pt;margin-top:14.737197pt;width:2.050pt;height:62pt;mso-position-horizontal-relative:page;mso-position-vertical-relative:paragraph;z-index:66232" coordorigin="8950,295" coordsize="41,1240">
            <v:line style="position:absolute" from="8970,315" to="8970,1455" stroked="true" strokeweight="2pt" strokecolor="#231f20">
              <v:stroke dashstyle="dash"/>
            </v:line>
            <v:line style="position:absolute" from="8970,1515" to="8970,1515" stroked="true" strokeweight="2pt" strokecolor="#231f20"/>
            <v:line style="position:absolute" from="8970,1514" to="8970,151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6256" from="448.498413pt,9.737897pt" to="448.498413pt,9.737897pt" stroked="true" strokeweight="2pt" strokecolor="#231f20">
            <w10:wrap type="none"/>
          </v:line>
        </w:pict>
      </w:r>
      <w:r>
        <w:rPr/>
        <w:pict>
          <v:shape style="position:absolute;margin-left:451.541412pt;margin-top:14.574895pt;width:17.05pt;height:56.4pt;mso-position-horizontal-relative:page;mso-position-vertical-relative:paragraph;z-index:663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9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3"/>
                      <w:sz w:val="14"/>
                    </w:rPr>
                    <w:t>Prácticas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Académica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Campo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Alumno: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física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inscrita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Preparatoria,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Organis- mos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Autónoma 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México,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quienes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conservan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1"/>
          <w:numId w:val="430"/>
        </w:numPr>
        <w:tabs>
          <w:tab w:pos="556" w:val="left" w:leader="none"/>
        </w:tabs>
        <w:spacing w:line="280" w:lineRule="auto" w:before="2" w:after="0"/>
        <w:ind w:left="556" w:right="1130" w:hanging="360"/>
        <w:jc w:val="both"/>
        <w:rPr>
          <w:sz w:val="20"/>
        </w:rPr>
      </w:pPr>
      <w:r>
        <w:rPr/>
        <w:pict>
          <v:group style="position:absolute;margin-left:453.987183pt;margin-top:19.254997pt;width:36.450pt;height:17.05pt;mso-position-horizontal-relative:page;mso-position-vertical-relative:paragraph;z-index:66280" coordorigin="9080,385" coordsize="729,341">
            <v:line style="position:absolute" from="9100,705" to="9411,705" stroked="true" strokeweight="2pt" strokecolor="#231f20">
              <v:stroke dashstyle="dash"/>
            </v:line>
            <v:line style="position:absolute" from="9748,705" to="9748,705" stroked="true" strokeweight="2pt" strokecolor="#231f20"/>
            <v:rect style="position:absolute;left:9411;top:38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Espacios Académicos: Planteles de la Escuela Preparatoria, Organismos Académicos, Centros Universitarios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1"/>
          <w:numId w:val="430"/>
        </w:numPr>
        <w:tabs>
          <w:tab w:pos="556" w:val="left" w:leader="none"/>
        </w:tabs>
        <w:spacing w:line="280" w:lineRule="auto" w:before="2" w:after="0"/>
        <w:ind w:left="5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Operador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Transporte: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física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contratada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prestar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 chofer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vehículos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utilicen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Campo.</w:t>
      </w:r>
    </w:p>
    <w:p>
      <w:pPr>
        <w:pStyle w:val="ListParagraph"/>
        <w:numPr>
          <w:ilvl w:val="1"/>
          <w:numId w:val="430"/>
        </w:numPr>
        <w:tabs>
          <w:tab w:pos="556" w:val="left" w:leader="none"/>
        </w:tabs>
        <w:spacing w:line="280" w:lineRule="auto" w:before="2" w:after="0"/>
        <w:ind w:left="5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Personal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Académico: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físicas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prestan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directamente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Universidad, </w:t>
      </w:r>
      <w:r>
        <w:rPr>
          <w:color w:val="231F20"/>
          <w:w w:val="85"/>
          <w:sz w:val="20"/>
        </w:rPr>
        <w:t>realizando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trabajos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docencia,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extensión,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planes,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progra- 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establece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1"/>
          <w:numId w:val="430"/>
        </w:numPr>
        <w:tabs>
          <w:tab w:pos="556" w:val="left" w:leader="none"/>
        </w:tabs>
        <w:spacing w:line="280" w:lineRule="auto" w:before="2" w:after="0"/>
        <w:ind w:left="5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Práctica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Campo: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Actividad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realiza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fuera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instalaciones </w:t>
      </w:r>
      <w:r>
        <w:rPr>
          <w:color w:val="231F20"/>
          <w:w w:val="85"/>
          <w:sz w:val="20"/>
        </w:rPr>
        <w:t>universitarias,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cuyo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propósito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ampliar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habilidades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adquiridas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teó- rica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experimental.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finalidad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profundizar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complementar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conocimientos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adquiridos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 </w:t>
      </w:r>
      <w:r>
        <w:rPr>
          <w:color w:val="231F20"/>
          <w:w w:val="90"/>
          <w:sz w:val="20"/>
        </w:rPr>
        <w:t>aula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contenidos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planes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estudio;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1"/>
          <w:numId w:val="430"/>
        </w:numPr>
        <w:tabs>
          <w:tab w:pos="556" w:val="left" w:leader="none"/>
        </w:tabs>
        <w:spacing w:line="240" w:lineRule="auto" w:before="2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Universidad: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BodyText"/>
        <w:spacing w:before="7"/>
        <w:rPr>
          <w:sz w:val="22"/>
        </w:rPr>
      </w:pPr>
    </w:p>
    <w:p>
      <w:pPr>
        <w:pStyle w:val="BodyText"/>
        <w:spacing w:line="280" w:lineRule="auto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3.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coadyuvar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ense- </w:t>
      </w:r>
      <w:r>
        <w:rPr>
          <w:color w:val="231F20"/>
          <w:w w:val="85"/>
        </w:rPr>
        <w:t>ñanza-aprendizaje, desarrollar habilidades y reforzar los conocimientos de los alumnos en el aula, así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fomentar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aplicada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realidad.</w:t>
      </w:r>
    </w:p>
    <w:p>
      <w:pPr>
        <w:pStyle w:val="BodyText"/>
        <w:spacing w:line="280" w:lineRule="auto" w:before="162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Campo </w:t>
      </w:r>
      <w:r>
        <w:rPr>
          <w:color w:val="231F20"/>
          <w:spacing w:val="-3"/>
          <w:w w:val="90"/>
        </w:rPr>
        <w:t>será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carácter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opcional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obligatorio,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dependiendo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realización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misma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tendrá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efectos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en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correspondiente.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asista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Práctica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Campo,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indicar 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idóneas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sustituyan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Práctica.</w:t>
      </w:r>
    </w:p>
    <w:p>
      <w:pPr>
        <w:spacing w:after="0" w:line="280" w:lineRule="auto"/>
        <w:jc w:val="both"/>
        <w:sectPr>
          <w:pgSz w:w="9810" w:h="13500"/>
          <w:pgMar w:header="0" w:footer="796" w:top="820" w:bottom="980" w:left="80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REALIZACIÓN DE PRÁCTICAS ACADÉMICAS DE CAMPO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052"/>
      </w:pPr>
      <w:r>
        <w:rPr>
          <w:color w:val="231F20"/>
          <w:w w:val="80"/>
        </w:rPr>
        <w:t>CAPÍTULO SEGUNDO</w:t>
      </w:r>
    </w:p>
    <w:p>
      <w:pPr>
        <w:spacing w:before="77"/>
        <w:ind w:left="1409" w:right="39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MODALIDADES DE LA PRÁCTICA ACADÉMICA DE CAMPO</w:t>
      </w:r>
    </w:p>
    <w:p>
      <w:pPr>
        <w:pStyle w:val="BodyText"/>
        <w:spacing w:before="8"/>
        <w:rPr>
          <w:b/>
          <w:sz w:val="25"/>
        </w:rPr>
      </w:pPr>
    </w:p>
    <w:p>
      <w:pPr>
        <w:pStyle w:val="BodyText"/>
        <w:spacing w:line="302" w:lineRule="auto"/>
        <w:ind w:left="1130" w:right="116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5</w:t>
      </w:r>
      <w:r>
        <w:rPr>
          <w:color w:val="231F20"/>
          <w:w w:val="85"/>
        </w:rPr>
        <w:t>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Práctica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Campo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actividad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desarrolle, tendrá las siguientes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modalidades: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2"/>
          <w:numId w:val="43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Visita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guiada.</w:t>
      </w:r>
    </w:p>
    <w:p>
      <w:pPr>
        <w:pStyle w:val="ListParagraph"/>
        <w:numPr>
          <w:ilvl w:val="2"/>
          <w:numId w:val="430"/>
        </w:numPr>
        <w:tabs>
          <w:tab w:pos="1490" w:val="left" w:leader="none"/>
          <w:tab w:pos="1492" w:val="left" w:leader="none"/>
        </w:tabs>
        <w:spacing w:line="240" w:lineRule="auto" w:before="6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Visita 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observación.</w:t>
      </w:r>
    </w:p>
    <w:p>
      <w:pPr>
        <w:pStyle w:val="ListParagraph"/>
        <w:numPr>
          <w:ilvl w:val="2"/>
          <w:numId w:val="430"/>
        </w:numPr>
        <w:tabs>
          <w:tab w:pos="1492" w:val="left" w:leader="none"/>
        </w:tabs>
        <w:spacing w:line="240" w:lineRule="auto" w:before="6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Práctica de campo;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2"/>
          <w:numId w:val="430"/>
        </w:numPr>
        <w:tabs>
          <w:tab w:pos="1492" w:val="left" w:leader="none"/>
        </w:tabs>
        <w:spacing w:line="240" w:lineRule="auto" w:before="6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Participación en eventos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científicos.</w:t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02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6.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Visita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guiada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institu- 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educativas,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público,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extranjeras,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conocer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realizan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profesional.</w:t>
      </w:r>
    </w:p>
    <w:p>
      <w:pPr>
        <w:pStyle w:val="BodyText"/>
        <w:spacing w:line="302" w:lineRule="auto" w:before="162"/>
        <w:ind w:left="1130" w:right="114" w:firstLine="360"/>
        <w:jc w:val="both"/>
      </w:pPr>
      <w:r>
        <w:rPr/>
        <w:pict>
          <v:group style="position:absolute;margin-left:40.888802pt;margin-top:21.510172pt;width:2.050pt;height:62pt;mso-position-horizontal-relative:page;mso-position-vertical-relative:paragraph;z-index:66352" coordorigin="818,430" coordsize="41,1240">
            <v:line style="position:absolute" from="838,450" to="838,1590" stroked="true" strokeweight="2pt" strokecolor="#231f20">
              <v:stroke dashstyle="dash"/>
            </v:line>
            <v:line style="position:absolute" from="838,1650" to="838,1650" stroked="true" strokeweight="2pt" strokecolor="#231f20"/>
            <v:line style="position:absolute" from="838,1650" to="838,165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6376" from="41.893501pt,16.510872pt" to="41.893501pt,16.510872pt" stroked="true" strokeweight="2pt" strokecolor="#231f20">
            <w10:wrap type="none"/>
          </v:line>
        </w:pict>
      </w:r>
      <w:r>
        <w:rPr/>
        <w:pict>
          <v:group style="position:absolute;margin-left:0pt;margin-top:66.478073pt;width:36.450pt;height:17.05pt;mso-position-horizontal-relative:page;mso-position-vertical-relative:paragraph;z-index:66400" coordorigin="0,1330" coordsize="729,341">
            <v:line style="position:absolute" from="397,1650" to="708,1650" stroked="true" strokeweight="2pt" strokecolor="#231f20">
              <v:stroke dashstyle="dash"/>
            </v:line>
            <v:line style="position:absolute" from="60,1650" to="60,1650" stroked="true" strokeweight="2pt" strokecolor="#231f20"/>
            <v:rect style="position:absolute;left:0;top:1330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993998pt;margin-top:21.347769pt;width:17.05pt;height:56.4pt;mso-position-horizontal-relative:page;mso-position-vertical-relative:paragraph;z-index:664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9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3"/>
                      <w:sz w:val="14"/>
                    </w:rPr>
                    <w:t>Prácticas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Académica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Campo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7.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Visita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observación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traslado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lugares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específicos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propósito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realizar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observaciones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cualitativas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cuantitativas.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 </w:t>
      </w:r>
      <w:r>
        <w:rPr>
          <w:color w:val="231F20"/>
          <w:w w:val="90"/>
        </w:rPr>
        <w:t>realización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correspon- </w:t>
      </w:r>
      <w:r>
        <w:rPr>
          <w:color w:val="231F20"/>
          <w:w w:val="85"/>
        </w:rPr>
        <w:t>diente, por parte del personal académico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responsable.</w:t>
      </w:r>
    </w:p>
    <w:p>
      <w:pPr>
        <w:pStyle w:val="BodyText"/>
        <w:spacing w:line="302" w:lineRule="auto" w:before="162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uno </w:t>
      </w:r>
      <w:r>
        <w:rPr>
          <w:color w:val="231F20"/>
          <w:w w:val="85"/>
        </w:rPr>
        <w:t>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varios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sitios,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donde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apliquen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métodos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técnicas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cualitativos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cuantitativos, </w:t>
      </w:r>
      <w:r>
        <w:rPr>
          <w:color w:val="231F20"/>
          <w:w w:val="90"/>
        </w:rPr>
        <w:t>colecta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estudio,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académicas,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investigación 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servicios.</w:t>
      </w:r>
    </w:p>
    <w:p>
      <w:pPr>
        <w:pStyle w:val="BodyText"/>
        <w:spacing w:line="302" w:lineRule="auto" w:before="162"/>
        <w:ind w:left="1130" w:right="11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9</w:t>
      </w:r>
      <w:r>
        <w:rPr>
          <w:color w:val="231F20"/>
          <w:w w:val="85"/>
        </w:rPr>
        <w:t>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Participación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eventos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científicos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consiste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asistencia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personal académico a simposios, congresos, foros, reuniones académico­científicas entre otros, que se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relacio- </w:t>
      </w:r>
      <w:r>
        <w:rPr>
          <w:color w:val="231F20"/>
          <w:w w:val="90"/>
        </w:rPr>
        <w:t>nen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directamente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impartidos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contrasten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conocimientos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adquiridos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expertos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materia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coadyuvantes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preparación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</w:pPr>
    </w:p>
    <w:p>
      <w:pPr>
        <w:pStyle w:val="Heading3"/>
        <w:spacing w:before="153"/>
        <w:ind w:left="2052"/>
      </w:pPr>
      <w:r>
        <w:rPr>
          <w:color w:val="231F20"/>
          <w:w w:val="80"/>
        </w:rPr>
        <w:t>CAPÍTULO TERCERO</w:t>
      </w:r>
    </w:p>
    <w:p>
      <w:pPr>
        <w:spacing w:before="77"/>
        <w:ind w:left="1409" w:right="39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ORGANIZACIÓN DE LA PRÁCTICA ACADÉMICA DE CAMPO</w:t>
      </w:r>
    </w:p>
    <w:p>
      <w:pPr>
        <w:pStyle w:val="BodyText"/>
        <w:spacing w:before="8"/>
        <w:rPr>
          <w:b/>
          <w:sz w:val="25"/>
        </w:rPr>
      </w:pPr>
    </w:p>
    <w:p>
      <w:pPr>
        <w:pStyle w:val="BodyText"/>
        <w:spacing w:line="302" w:lineRule="auto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 determinada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organizada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estipulado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imparten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todo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contar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visto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bueno del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área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docencia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respectiva,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dictamen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favorable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18"/>
          <w:w w:val="85"/>
        </w:rPr>
        <w:t> </w:t>
      </w:r>
      <w:r>
        <w:rPr>
          <w:color w:val="231F20"/>
          <w:spacing w:val="-3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aprobación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de </w:t>
      </w:r>
      <w:r>
        <w:rPr>
          <w:color w:val="231F20"/>
          <w:w w:val="85"/>
        </w:rPr>
        <w:t>Gobierno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spacing w:after="0" w:line="30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404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REALIZACIÓN DE PRÁCTICAS ACADÉMICAS DE CAMPO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similar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ésta,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realice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contra- vención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eximirá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cualquier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responsabilidad;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causal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justificar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inasistencias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 alumnos y laborales del personal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académico.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spacing w:val="-5"/>
          <w:w w:val="85"/>
        </w:rPr>
        <w:t>11.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Subdirección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3"/>
          <w:w w:val="85"/>
        </w:rPr>
        <w:t>Académica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Espacio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3"/>
          <w:w w:val="85"/>
        </w:rPr>
        <w:t>Académico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correspondiente,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será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encargada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coordinar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seguir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Campo,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confor- me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95"/>
        </w:rPr>
        <w:t>universitaria.</w:t>
      </w:r>
    </w:p>
    <w:p>
      <w:pPr>
        <w:pStyle w:val="BodyText"/>
        <w:spacing w:line="292" w:lineRule="auto" w:before="161"/>
        <w:ind w:left="115" w:right="1127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12</w:t>
      </w:r>
      <w:r>
        <w:rPr>
          <w:color w:val="231F20"/>
          <w:w w:val="90"/>
        </w:rPr>
        <w:t>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promueva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3"/>
          <w:w w:val="90"/>
        </w:rPr>
        <w:t>Campo,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2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conducto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área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docencia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correspondiente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remitirá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Subdirección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4"/>
          <w:w w:val="90"/>
        </w:rPr>
        <w:t>Académica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veinte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semestre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periodo escolar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programación,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considerando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carga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interferir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demás asignaturas o unidades de aprendizaje que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cursan.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/>
        <w:pict>
          <v:group style="position:absolute;margin-left:447.498413pt;margin-top:21.498581pt;width:2.050pt;height:62pt;mso-position-horizontal-relative:page;mso-position-vertical-relative:paragraph;z-index:66472" coordorigin="8950,430" coordsize="41,1240">
            <v:line style="position:absolute" from="8970,450" to="8970,1590" stroked="true" strokeweight="2pt" strokecolor="#231f20">
              <v:stroke dashstyle="dash"/>
            </v:line>
            <v:line style="position:absolute" from="8970,1650" to="8970,1650" stroked="true" strokeweight="2pt" strokecolor="#231f20"/>
            <v:line style="position:absolute" from="8970,1649" to="8970,164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6496" from="448.498413pt,16.499281pt" to="448.498413pt,16.499281pt" stroked="true" strokeweight="2pt" strokecolor="#231f20">
            <w10:wrap type="none"/>
          </v:line>
        </w:pict>
      </w:r>
      <w:r>
        <w:rPr/>
        <w:pict>
          <v:shape style="position:absolute;margin-left:451.541412pt;margin-top:21.336277pt;width:17.05pt;height:56.4pt;mso-position-horizontal-relative:page;mso-position-vertical-relative:paragraph;z-index:665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9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3"/>
                      <w:sz w:val="14"/>
                    </w:rPr>
                    <w:t>Prácticas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Académica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Campo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Avanzados,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re- </w:t>
      </w:r>
      <w:r>
        <w:rPr>
          <w:color w:val="231F20"/>
          <w:w w:val="85"/>
        </w:rPr>
        <w:t>mitida por conducto de la Coordinación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92" w:lineRule="auto" w:before="1"/>
        <w:ind w:left="115" w:right="1130" w:firstLine="360"/>
        <w:jc w:val="both"/>
      </w:pPr>
      <w:r>
        <w:rPr/>
        <w:pict>
          <v:group style="position:absolute;margin-left:453.987183pt;margin-top:38.470989pt;width:36.450pt;height:17.05pt;mso-position-horizontal-relative:page;mso-position-vertical-relative:paragraph;z-index:66520" coordorigin="9080,769" coordsize="729,341">
            <v:line style="position:absolute" from="9100,1089" to="9411,1089" stroked="true" strokeweight="2pt" strokecolor="#231f20">
              <v:stroke dashstyle="dash"/>
            </v:line>
            <v:line style="position:absolute" from="9748,1089" to="9748,1089" stroked="true" strokeweight="2pt" strokecolor="#231f20"/>
            <v:rect style="position:absolute;left:9411;top:76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programación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entregada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presente artículo,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tomará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Gobierno.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Práctica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Campo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eventos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acontecimientos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extraordinarios 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planificados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antelación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estipulado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artículo,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autorizar,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siem- pre y cuando existan justificaciones académicas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razonables.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0"/>
          <w:w w:val="90"/>
        </w:rPr>
        <w:t> </w:t>
      </w:r>
      <w:r>
        <w:rPr>
          <w:b/>
          <w:color w:val="939598"/>
          <w:w w:val="90"/>
        </w:rPr>
        <w:t>13.</w:t>
      </w:r>
      <w:r>
        <w:rPr>
          <w:b/>
          <w:color w:val="939598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proponga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Campo, deberá incluir en su programación lo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31"/>
        </w:numPr>
        <w:tabs>
          <w:tab w:pos="476" w:val="left" w:leader="none"/>
        </w:tabs>
        <w:spacing w:line="292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Modalidad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Campo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realizarse,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objetivos,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lugar,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justificación,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fecha 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salida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regreso,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número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participantes.</w:t>
      </w:r>
    </w:p>
    <w:p>
      <w:pPr>
        <w:pStyle w:val="ListParagraph"/>
        <w:numPr>
          <w:ilvl w:val="0"/>
          <w:numId w:val="431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Itinerario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trasportación,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indiquen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horarios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salida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llegada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instalaciones de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Espacios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sitios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-6"/>
          <w:w w:val="90"/>
          <w:sz w:val="20"/>
        </w:rPr>
        <w:t>y,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ciudades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para </w:t>
      </w:r>
      <w:r>
        <w:rPr>
          <w:color w:val="231F20"/>
          <w:w w:val="95"/>
          <w:sz w:val="20"/>
        </w:rPr>
        <w:t>pernoctar.</w:t>
      </w:r>
    </w:p>
    <w:p>
      <w:pPr>
        <w:pStyle w:val="ListParagraph"/>
        <w:numPr>
          <w:ilvl w:val="0"/>
          <w:numId w:val="431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Productos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esperados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Campo;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31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Beneficios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aportará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comunidad.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deberá,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nombrarse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res- </w:t>
      </w:r>
      <w:r>
        <w:rPr>
          <w:color w:val="231F20"/>
          <w:w w:val="85"/>
        </w:rPr>
        <w:t>ponsable por cada 30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alumnos.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14.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Campo,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realizará personalmente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correspondientes,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ocho </w:t>
      </w:r>
      <w:r>
        <w:rPr>
          <w:color w:val="231F20"/>
          <w:w w:val="85"/>
        </w:rPr>
        <w:t>días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salida,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satisfacer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requisitos: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REALIZACIÓN DE PRÁCTICAS ACADÉMICAS DE CAMPO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1"/>
          <w:numId w:val="431"/>
        </w:numPr>
        <w:tabs>
          <w:tab w:pos="1490" w:val="left" w:leader="none"/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Formato de solicitud debidamente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requisitado.</w:t>
      </w:r>
    </w:p>
    <w:p>
      <w:pPr>
        <w:pStyle w:val="ListParagraph"/>
        <w:numPr>
          <w:ilvl w:val="1"/>
          <w:numId w:val="431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Nombre completo del personal académico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responsable.</w:t>
      </w:r>
    </w:p>
    <w:p>
      <w:pPr>
        <w:pStyle w:val="ListParagraph"/>
        <w:numPr>
          <w:ilvl w:val="1"/>
          <w:numId w:val="431"/>
        </w:numPr>
        <w:tabs>
          <w:tab w:pos="1492" w:val="left" w:leader="none"/>
        </w:tabs>
        <w:spacing w:line="297" w:lineRule="auto" w:before="56" w:after="0"/>
        <w:ind w:left="1491" w:right="116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Nombre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completo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alumnos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participarán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Práctica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Académica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Campo,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incluyendo </w:t>
      </w:r>
      <w:r>
        <w:rPr>
          <w:color w:val="231F20"/>
          <w:w w:val="85"/>
          <w:sz w:val="20"/>
        </w:rPr>
        <w:t>además, los siguientes datos personales y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académicos:</w:t>
      </w:r>
    </w:p>
    <w:p>
      <w:pPr>
        <w:pStyle w:val="ListParagraph"/>
        <w:numPr>
          <w:ilvl w:val="2"/>
          <w:numId w:val="431"/>
        </w:numPr>
        <w:tabs>
          <w:tab w:pos="1972" w:val="left" w:leader="none"/>
        </w:tabs>
        <w:spacing w:line="240" w:lineRule="auto" w:before="12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Número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cuenta;</w:t>
      </w:r>
    </w:p>
    <w:p>
      <w:pPr>
        <w:pStyle w:val="ListParagraph"/>
        <w:numPr>
          <w:ilvl w:val="2"/>
          <w:numId w:val="431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Periodo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semestre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cursan;</w:t>
      </w:r>
    </w:p>
    <w:p>
      <w:pPr>
        <w:pStyle w:val="ListParagraph"/>
        <w:numPr>
          <w:ilvl w:val="2"/>
          <w:numId w:val="431"/>
        </w:numPr>
        <w:tabs>
          <w:tab w:pos="1972" w:val="left" w:leader="none"/>
        </w:tabs>
        <w:spacing w:line="297" w:lineRule="auto" w:before="56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Documento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acredite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alta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número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afiliación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seguro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facultativo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médi- co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particularmente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tengan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contratado;</w:t>
      </w:r>
    </w:p>
    <w:p>
      <w:pPr>
        <w:pStyle w:val="ListParagraph"/>
        <w:numPr>
          <w:ilvl w:val="2"/>
          <w:numId w:val="431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Número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telefónico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casos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emergencia;</w:t>
      </w:r>
    </w:p>
    <w:p>
      <w:pPr>
        <w:pStyle w:val="ListParagraph"/>
        <w:numPr>
          <w:ilvl w:val="2"/>
          <w:numId w:val="431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Padecimientos,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alergias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tipo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sanguíneo;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2"/>
          <w:numId w:val="431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Firma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alumnos.</w:t>
      </w:r>
    </w:p>
    <w:p>
      <w:pPr>
        <w:pStyle w:val="ListParagraph"/>
        <w:numPr>
          <w:ilvl w:val="1"/>
          <w:numId w:val="431"/>
        </w:numPr>
        <w:tabs>
          <w:tab w:pos="1492" w:val="left" w:leader="none"/>
        </w:tabs>
        <w:spacing w:line="240" w:lineRule="auto" w:before="17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Cartas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responsivas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requisitadas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firmadas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alumnos,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padres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tutores.</w:t>
      </w:r>
    </w:p>
    <w:p>
      <w:pPr>
        <w:pStyle w:val="ListParagraph"/>
        <w:numPr>
          <w:ilvl w:val="1"/>
          <w:numId w:val="431"/>
        </w:numPr>
        <w:tabs>
          <w:tab w:pos="1491" w:val="left" w:leader="none"/>
          <w:tab w:pos="1492" w:val="left" w:leader="none"/>
        </w:tabs>
        <w:spacing w:line="297" w:lineRule="auto" w:before="56" w:after="0"/>
        <w:ind w:left="1491" w:right="115" w:hanging="360"/>
        <w:jc w:val="left"/>
        <w:rPr>
          <w:sz w:val="20"/>
        </w:rPr>
      </w:pPr>
      <w:r>
        <w:rPr>
          <w:color w:val="231F20"/>
          <w:w w:val="85"/>
          <w:sz w:val="20"/>
        </w:rPr>
        <w:t>Anexar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eventos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científicos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fecha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participa- </w:t>
      </w:r>
      <w:r>
        <w:rPr>
          <w:color w:val="231F20"/>
          <w:w w:val="90"/>
          <w:sz w:val="20"/>
        </w:rPr>
        <w:t>ción,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1"/>
          <w:numId w:val="431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7.321695pt;width:2.050pt;height:62pt;mso-position-horizontal-relative:page;mso-position-vertical-relative:paragraph;z-index:66592" coordorigin="818,146" coordsize="41,1240">
            <v:line style="position:absolute" from="838,166" to="838,1306" stroked="true" strokeweight="2pt" strokecolor="#231f20">
              <v:stroke dashstyle="dash"/>
            </v:line>
            <v:line style="position:absolute" from="838,1366" to="838,1366" stroked="true" strokeweight="2pt" strokecolor="#231f20"/>
            <v:line style="position:absolute" from="838,1366" to="838,136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6616" from="41.893501pt,2.322395pt" to="41.893501pt,2.322395pt" stroked="true" strokeweight="2pt" strokecolor="#231f20">
            <w10:wrap type="none"/>
          </v:line>
        </w:pict>
      </w:r>
      <w:r>
        <w:rPr/>
        <w:pict>
          <v:shape style="position:absolute;margin-left:22.993998pt;margin-top:7.159292pt;width:17.05pt;height:56.4pt;mso-position-horizontal-relative:page;mso-position-vertical-relative:paragraph;z-index:666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9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3"/>
                      <w:sz w:val="14"/>
                    </w:rPr>
                    <w:t>Prácticas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Académica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Campo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necesarios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Campo.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/>
        <w:pict>
          <v:group style="position:absolute;margin-left:0pt;margin-top:29.889576pt;width:36.450pt;height:17.05pt;mso-position-horizontal-relative:page;mso-position-vertical-relative:paragraph;z-index:66640" coordorigin="0,598" coordsize="729,341">
            <v:line style="position:absolute" from="397,918" to="708,918" stroked="true" strokeweight="2pt" strokecolor="#231f20">
              <v:stroke dashstyle="dash"/>
            </v:line>
            <v:line style="position:absolute" from="60,918" to="60,918" stroked="true" strokeweight="2pt" strokecolor="#231f20"/>
            <v:rect style="position:absolute;left:0;top:59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ningún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autorizará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Prácticas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Campo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periodos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vaca- </w:t>
      </w:r>
      <w:r>
        <w:rPr>
          <w:color w:val="231F20"/>
          <w:w w:val="90"/>
        </w:rPr>
        <w:t>cionales,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periodos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exámenes,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clases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consecutivo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feriado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85"/>
        </w:rPr>
        <w:t>semestre o periodo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escolar.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Campo,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deberá confirmar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Subdirección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correspondiente,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lista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partici- </w:t>
      </w:r>
      <w:r>
        <w:rPr>
          <w:color w:val="231F20"/>
          <w:w w:val="85"/>
        </w:rPr>
        <w:t>pantes con tres días hábiles 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anticipación.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16.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Queda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prohibida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participación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Práctica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Campo,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integran- tes de la comunidad universitaria en los siguientes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casos: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432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Quienes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hayan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confirmado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asistencia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Campo;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432"/>
        </w:numPr>
        <w:tabs>
          <w:tab w:pos="1490" w:val="left" w:leader="none"/>
          <w:tab w:pos="1492" w:val="left" w:leader="none"/>
        </w:tabs>
        <w:spacing w:line="297" w:lineRule="auto" w:before="56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Quienes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cuenten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afiliación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seguro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facultativo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médico </w:t>
      </w:r>
      <w:r>
        <w:rPr>
          <w:color w:val="231F20"/>
          <w:w w:val="85"/>
          <w:sz w:val="20"/>
        </w:rPr>
        <w:t>que particularmente tengan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contratado.</w:t>
      </w:r>
    </w:p>
    <w:p>
      <w:pPr>
        <w:pStyle w:val="BodyText"/>
        <w:rPr>
          <w:sz w:val="21"/>
        </w:rPr>
      </w:pPr>
    </w:p>
    <w:p>
      <w:pPr>
        <w:pStyle w:val="BodyText"/>
        <w:spacing w:line="297" w:lineRule="auto" w:before="1"/>
        <w:ind w:left="1130" w:right="115" w:firstLine="360"/>
        <w:jc w:val="both"/>
      </w:pPr>
      <w:r>
        <w:rPr>
          <w:color w:val="231F20"/>
          <w:w w:val="85"/>
        </w:rPr>
        <w:t>Así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prohibida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incorporación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ajenas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realización de la Práctica Académica de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Campo.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17</w:t>
      </w:r>
      <w:r>
        <w:rPr>
          <w:color w:val="231F20"/>
          <w:w w:val="90"/>
        </w:rPr>
        <w:t>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autorizada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satisfechos 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Lineamientos,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extende- </w:t>
      </w:r>
      <w:r>
        <w:rPr>
          <w:color w:val="231F20"/>
          <w:w w:val="85"/>
        </w:rPr>
        <w:t>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cartas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institucionales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presentación,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dirigidas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receptoras, autoridades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civiles,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gubernamentales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militares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404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REALIZACIÓN DE PRÁCTICAS ACADÉMICAS DE CAMPO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CAPÍTULO CUARTO</w:t>
      </w:r>
    </w:p>
    <w:p>
      <w:pPr>
        <w:spacing w:before="65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OPERATIVIDAD DE LA PRÁCTICA ACADÉMICA DE CAMPO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line="290" w:lineRule="auto" w:before="1"/>
        <w:ind w:left="116" w:right="1131" w:firstLine="359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18.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efectos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operatividad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Práctica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Académica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Campo,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sólo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autorizará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grupo,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salidas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semestre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lectivo.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duración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hasta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máximo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cinco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días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calendario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escolar.</w:t>
      </w:r>
    </w:p>
    <w:p>
      <w:pPr>
        <w:pStyle w:val="BodyText"/>
        <w:spacing w:line="290" w:lineRule="auto" w:before="161"/>
        <w:ind w:left="116" w:right="1127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19</w:t>
      </w:r>
      <w:r>
        <w:rPr>
          <w:color w:val="231F20"/>
          <w:w w:val="90"/>
        </w:rPr>
        <w:t>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Campo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alumnos.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ningún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exceder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número de asientos disponibles en las unidades de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transporte.</w:t>
      </w:r>
    </w:p>
    <w:p>
      <w:pPr>
        <w:pStyle w:val="BodyText"/>
        <w:spacing w:line="290" w:lineRule="auto" w:before="1"/>
        <w:ind w:left="116" w:right="1130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mínimo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50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grupo.</w:t>
      </w:r>
    </w:p>
    <w:p>
      <w:pPr>
        <w:pStyle w:val="BodyText"/>
        <w:spacing w:line="290" w:lineRule="auto" w:before="161"/>
        <w:ind w:left="116" w:right="1128" w:firstLine="360"/>
        <w:jc w:val="both"/>
      </w:pPr>
      <w:r>
        <w:rPr/>
        <w:pict>
          <v:line style="position:absolute;mso-position-horizontal-relative:page;mso-position-vertical-relative:paragraph;z-index:66712;mso-wrap-distance-left:0;mso-wrap-distance-right:0" from="448.498413pt,52.940289pt" to="448.498413pt,52.940289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57.93959pt;width:2.050pt;height:62pt;mso-position-horizontal-relative:page;mso-position-vertical-relative:paragraph;z-index:66736" coordorigin="8950,1159" coordsize="41,1240">
            <v:line style="position:absolute" from="8970,1179" to="8970,2319" stroked="true" strokeweight="2pt" strokecolor="#231f20">
              <v:stroke dashstyle="dash"/>
            </v:line>
            <v:line style="position:absolute" from="8970,2379" to="8970,2379" stroked="true" strokeweight="2pt" strokecolor="#231f20"/>
            <v:line style="position:absolute" from="8970,2378" to="8970,2378" stroked="true" strokeweight="2pt" strokecolor="#231f20"/>
            <w10:wrap type="none"/>
          </v:group>
        </w:pict>
      </w:r>
      <w:r>
        <w:rPr/>
        <w:pict>
          <v:shape style="position:absolute;margin-left:451.541412pt;margin-top:57.777287pt;width:17.05pt;height:56.4pt;mso-position-horizontal-relative:page;mso-position-vertical-relative:paragraph;z-index:667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9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3"/>
                      <w:sz w:val="14"/>
                    </w:rPr>
                    <w:t>Prácticas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Académica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Campo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20.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Práctica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Campo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programada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autorizada,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cancelarse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 </w:t>
      </w:r>
      <w:r>
        <w:rPr>
          <w:color w:val="231F20"/>
          <w:w w:val="90"/>
        </w:rPr>
        <w:t>modificarse,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existan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justifiquen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plenamente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avaladas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Espacio Académico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90" w:lineRule="auto" w:before="47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iniciado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viaje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Campo,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 podrán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itinerario,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desarrollarse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aprobada.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Sola- </w:t>
      </w:r>
      <w:r>
        <w:rPr>
          <w:color w:val="231F20"/>
          <w:w w:val="85"/>
        </w:rPr>
        <w:t>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hacerse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modificaciones,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existan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circunstancias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fortuitas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fuerza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 </w:t>
      </w:r>
      <w:r>
        <w:rPr>
          <w:color w:val="231F20"/>
          <w:w w:val="95"/>
        </w:rPr>
        <w:t>justifiquen.</w:t>
      </w:r>
    </w:p>
    <w:p>
      <w:pPr>
        <w:pStyle w:val="BodyText"/>
        <w:spacing w:line="290" w:lineRule="auto" w:before="161"/>
        <w:ind w:left="116" w:right="1129" w:firstLine="360"/>
        <w:jc w:val="both"/>
      </w:pPr>
      <w:r>
        <w:rPr/>
        <w:pict>
          <v:group style="position:absolute;margin-left:453.987183pt;margin-top:-10.413228pt;width:36.450pt;height:17.05pt;mso-position-horizontal-relative:page;mso-position-vertical-relative:paragraph;z-index:66760" coordorigin="9080,-208" coordsize="729,341">
            <v:line style="position:absolute" from="9100,112" to="9411,112" stroked="true" strokeweight="2pt" strokecolor="#231f20">
              <v:stroke dashstyle="dash"/>
            </v:line>
            <v:line style="position:absolute" from="9748,112" to="9748,112" stroked="true" strokeweight="2pt" strokecolor="#231f20"/>
            <v:rect style="position:absolute;left:9411;top:-20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Campo,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participantes,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observar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todo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siguiente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guía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seguridad: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433"/>
        </w:numPr>
        <w:tabs>
          <w:tab w:pos="476" w:val="left" w:leader="none"/>
        </w:tabs>
        <w:spacing w:line="290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instruir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participantes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seriedad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comporta- miento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adecuado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académicas,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evitando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peligrosas, conflictos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ajenas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grupo,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aislarse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grupo,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formar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grupos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hete- rogéneos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seguridad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mujeres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integran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grupo,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evitar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palabras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altisonantes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comportamiento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agresivo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general,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comportamiento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comprometa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seguridad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 integridad de 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participantes.</w:t>
      </w:r>
    </w:p>
    <w:p>
      <w:pPr>
        <w:pStyle w:val="ListParagraph"/>
        <w:numPr>
          <w:ilvl w:val="0"/>
          <w:numId w:val="433"/>
        </w:numPr>
        <w:tabs>
          <w:tab w:pos="476" w:val="left" w:leader="none"/>
        </w:tabs>
        <w:spacing w:line="290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Instruir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tomar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accidente,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modo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comunicarse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pedir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ayuda,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aún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ausencia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responsable.</w:t>
      </w:r>
    </w:p>
    <w:p>
      <w:pPr>
        <w:pStyle w:val="ListParagraph"/>
        <w:numPr>
          <w:ilvl w:val="0"/>
          <w:numId w:val="433"/>
        </w:numPr>
        <w:tabs>
          <w:tab w:pos="476" w:val="left" w:leader="none"/>
        </w:tabs>
        <w:spacing w:line="290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Contar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equipo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comunicación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indispensable,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números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telefónicos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emer- gencia y de las autoridades civiles, administrativas y académicas del Espacio Académico corres- </w:t>
      </w:r>
      <w:r>
        <w:rPr>
          <w:color w:val="231F20"/>
          <w:w w:val="95"/>
          <w:sz w:val="20"/>
        </w:rPr>
        <w:t>pondiente.</w:t>
      </w:r>
    </w:p>
    <w:p>
      <w:pPr>
        <w:pStyle w:val="ListParagraph"/>
        <w:numPr>
          <w:ilvl w:val="0"/>
          <w:numId w:val="433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Contar con un botiquín de primeros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auxilios.</w:t>
      </w:r>
    </w:p>
    <w:p>
      <w:pPr>
        <w:pStyle w:val="ListParagraph"/>
        <w:numPr>
          <w:ilvl w:val="0"/>
          <w:numId w:val="433"/>
        </w:numPr>
        <w:tabs>
          <w:tab w:pos="475" w:val="left" w:leader="none"/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Usar vestimenta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adecuada.</w:t>
      </w:r>
    </w:p>
    <w:p>
      <w:pPr>
        <w:pStyle w:val="ListParagraph"/>
        <w:numPr>
          <w:ilvl w:val="0"/>
          <w:numId w:val="433"/>
        </w:numPr>
        <w:tabs>
          <w:tab w:pos="476" w:val="left" w:leader="none"/>
        </w:tabs>
        <w:spacing w:line="292" w:lineRule="auto" w:before="48" w:after="0"/>
        <w:ind w:left="476" w:right="1131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deberán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consigo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credencial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seguro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facultativo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médico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 particularmente tengan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contratado.</w:t>
      </w:r>
    </w:p>
    <w:p>
      <w:pPr>
        <w:pStyle w:val="ListParagraph"/>
        <w:numPr>
          <w:ilvl w:val="0"/>
          <w:numId w:val="433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Integrar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bitácora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viaje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anotar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anomalía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eventualidad.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REALIZACIÓN DE PRÁCTICAS ACADÉMICAS DE CAMPO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433"/>
        </w:numPr>
        <w:tabs>
          <w:tab w:pos="1492" w:val="left" w:leader="none"/>
        </w:tabs>
        <w:spacing w:line="290" w:lineRule="auto" w:before="80" w:after="0"/>
        <w:ind w:left="1491" w:right="113" w:hanging="360"/>
        <w:jc w:val="left"/>
        <w:rPr>
          <w:sz w:val="20"/>
        </w:rPr>
      </w:pPr>
      <w:r>
        <w:rPr>
          <w:color w:val="231F20"/>
          <w:w w:val="90"/>
          <w:sz w:val="20"/>
        </w:rPr>
        <w:t>Coordinarse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conductor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transporte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aspectos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técnicos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itinerario,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mismo </w:t>
      </w:r>
      <w:r>
        <w:rPr>
          <w:color w:val="231F20"/>
          <w:w w:val="85"/>
          <w:sz w:val="20"/>
        </w:rPr>
        <w:t>solicitar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nombre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número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telefónico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alguna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emergencia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eventualidad.</w:t>
      </w:r>
    </w:p>
    <w:p>
      <w:pPr>
        <w:pStyle w:val="ListParagraph"/>
        <w:numPr>
          <w:ilvl w:val="0"/>
          <w:numId w:val="433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Contar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profesor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responsable,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30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alumnos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viajen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transporte;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33"/>
        </w:numPr>
        <w:tabs>
          <w:tab w:pos="1490" w:val="left" w:leader="none"/>
          <w:tab w:pos="1492" w:val="left" w:leader="none"/>
        </w:tabs>
        <w:spacing w:line="290" w:lineRule="auto" w:before="48" w:after="0"/>
        <w:ind w:left="1491" w:right="115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juicio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necesarios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salvaguardar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seguridad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 personal académico y alumnos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participantes.</w:t>
      </w:r>
    </w:p>
    <w:p>
      <w:pPr>
        <w:pStyle w:val="BodyText"/>
      </w:pPr>
    </w:p>
    <w:p>
      <w:pPr>
        <w:pStyle w:val="Heading3"/>
        <w:spacing w:before="152"/>
        <w:ind w:left="2051"/>
      </w:pPr>
      <w:r>
        <w:rPr>
          <w:color w:val="231F20"/>
          <w:w w:val="80"/>
        </w:rPr>
        <w:t>CAPÍTULO QUINTO</w:t>
      </w:r>
    </w:p>
    <w:p>
      <w:pPr>
        <w:spacing w:line="302" w:lineRule="auto" w:before="65"/>
        <w:ind w:left="2196" w:right="1179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DERECHOS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OBLIGACIONES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spacing w:val="-3"/>
          <w:w w:val="85"/>
          <w:sz w:val="22"/>
        </w:rPr>
        <w:t>PARTICIPANTES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5"/>
          <w:sz w:val="22"/>
        </w:rPr>
        <w:t>EN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PRÁCTICA</w:t>
      </w:r>
      <w:r>
        <w:rPr>
          <w:b/>
          <w:color w:val="231F20"/>
          <w:spacing w:val="-37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ACADÉMICA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CAMPO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290" w:lineRule="auto"/>
        <w:ind w:left="1130" w:right="108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23.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asistan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Campo,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siguientes </w:t>
      </w:r>
      <w:r>
        <w:rPr>
          <w:color w:val="231F20"/>
          <w:w w:val="95"/>
        </w:rPr>
        <w:t>derechos: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434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justificación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inasistencias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clase,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días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dure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Práctica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Campo.</w:t>
      </w:r>
    </w:p>
    <w:p>
      <w:pPr>
        <w:pStyle w:val="ListParagraph"/>
        <w:numPr>
          <w:ilvl w:val="0"/>
          <w:numId w:val="434"/>
        </w:numPr>
        <w:tabs>
          <w:tab w:pos="1490" w:val="left" w:leader="none"/>
          <w:tab w:pos="1492" w:val="left" w:leader="none"/>
        </w:tabs>
        <w:spacing w:line="240" w:lineRule="auto" w:before="48" w:after="19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acceso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lugares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programados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Campo.</w:t>
      </w: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434"/>
        </w:numPr>
        <w:tabs>
          <w:tab w:pos="1492" w:val="left" w:leader="none"/>
        </w:tabs>
        <w:spacing w:line="290" w:lineRule="auto" w:before="0" w:after="0"/>
        <w:ind w:left="1491" w:right="114" w:hanging="360"/>
        <w:jc w:val="left"/>
        <w:rPr>
          <w:sz w:val="20"/>
        </w:rPr>
      </w:pPr>
      <w:r>
        <w:rPr/>
        <w:pict>
          <v:group style="position:absolute;margin-left:40.888802pt;margin-top:4.621689pt;width:2.050pt;height:62pt;mso-position-horizontal-relative:page;mso-position-vertical-relative:paragraph;z-index:66856" coordorigin="818,92" coordsize="41,1240">
            <v:line style="position:absolute" from="838,112" to="838,1252" stroked="true" strokeweight="2pt" strokecolor="#231f20">
              <v:stroke dashstyle="dash"/>
            </v:line>
            <v:line style="position:absolute" from="838,1312" to="838,1312" stroked="true" strokeweight="2pt" strokecolor="#231f20"/>
            <v:line style="position:absolute" from="838,1312" to="838,1312" stroked="true" strokeweight="2pt" strokecolor="#231f20"/>
            <w10:wrap type="none"/>
          </v:group>
        </w:pict>
      </w:r>
      <w:r>
        <w:rPr/>
        <w:pict>
          <v:shape style="position:absolute;margin-left:22.993998pt;margin-top:4.459286pt;width:17.05pt;height:56.4pt;mso-position-horizontal-relative:page;mso-position-vertical-relative:paragraph;z-index:669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9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3"/>
                      <w:sz w:val="14"/>
                    </w:rPr>
                    <w:t>Prácticas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Académica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Campo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Opinar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proponer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académicas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desarrollar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95"/>
          <w:sz w:val="20"/>
        </w:rPr>
        <w:t>Campo.</w:t>
      </w:r>
    </w:p>
    <w:p>
      <w:pPr>
        <w:pStyle w:val="ListParagraph"/>
        <w:numPr>
          <w:ilvl w:val="0"/>
          <w:numId w:val="434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Recibir de la Universidad los servicios que correspondan;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34"/>
        </w:numPr>
        <w:tabs>
          <w:tab w:pos="1490" w:val="left" w:leader="none"/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0.289577pt;width:36.450pt;height:17.05pt;mso-position-horizontal-relative:page;mso-position-vertical-relative:paragraph;z-index:66880" coordorigin="0,206" coordsize="729,341">
            <v:line style="position:absolute" from="397,526" to="708,526" stroked="true" strokeweight="2pt" strokecolor="#231f20">
              <v:stroke dashstyle="dash"/>
            </v:line>
            <v:line style="position:absolute" from="60,526" to="60,526" stroked="true" strokeweight="2pt" strokecolor="#231f20"/>
            <v:rect style="position:absolute;left:0;top:20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Los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rPr>
          <w:sz w:val="25"/>
        </w:rPr>
      </w:pPr>
    </w:p>
    <w:p>
      <w:pPr>
        <w:pStyle w:val="BodyText"/>
        <w:ind w:left="1214" w:right="90"/>
        <w:jc w:val="center"/>
      </w:pPr>
      <w:r>
        <w:rPr>
          <w:b/>
          <w:color w:val="939598"/>
          <w:w w:val="90"/>
        </w:rPr>
        <w:t>Artículo 24. </w:t>
      </w:r>
      <w:r>
        <w:rPr>
          <w:color w:val="231F20"/>
          <w:w w:val="90"/>
        </w:rPr>
        <w:t>Son obligaciones de los alumnos que asistan a la Práctica Académica de Campo: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435"/>
        </w:numPr>
        <w:tabs>
          <w:tab w:pos="1490" w:val="left" w:leader="none"/>
          <w:tab w:pos="1492" w:val="left" w:leader="none"/>
        </w:tabs>
        <w:spacing w:line="290" w:lineRule="auto" w:before="0" w:after="0"/>
        <w:ind w:left="1491" w:right="112" w:hanging="360"/>
        <w:jc w:val="left"/>
        <w:rPr>
          <w:sz w:val="20"/>
        </w:rPr>
      </w:pPr>
      <w:r>
        <w:rPr>
          <w:color w:val="231F20"/>
          <w:w w:val="90"/>
          <w:sz w:val="20"/>
        </w:rPr>
        <w:t>Cumplir y hacer cumplir los presentes Lineamientos y demás disposiciones de la legislación </w:t>
      </w:r>
      <w:r>
        <w:rPr>
          <w:color w:val="231F20"/>
          <w:w w:val="95"/>
          <w:sz w:val="20"/>
        </w:rPr>
        <w:t>universitaria.</w:t>
      </w:r>
    </w:p>
    <w:p>
      <w:pPr>
        <w:pStyle w:val="ListParagraph"/>
        <w:numPr>
          <w:ilvl w:val="0"/>
          <w:numId w:val="435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Hospedarse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mismo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lugar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resto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participantes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Práctica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Campo.</w:t>
      </w:r>
    </w:p>
    <w:p>
      <w:pPr>
        <w:pStyle w:val="ListParagraph"/>
        <w:numPr>
          <w:ilvl w:val="0"/>
          <w:numId w:val="435"/>
        </w:numPr>
        <w:tabs>
          <w:tab w:pos="1492" w:val="left" w:leader="none"/>
        </w:tabs>
        <w:spacing w:line="290" w:lineRule="auto" w:before="48" w:after="0"/>
        <w:ind w:left="1491" w:right="116" w:hanging="360"/>
        <w:jc w:val="left"/>
        <w:rPr>
          <w:sz w:val="20"/>
        </w:rPr>
      </w:pPr>
      <w:r>
        <w:rPr>
          <w:color w:val="231F20"/>
          <w:w w:val="85"/>
          <w:sz w:val="20"/>
        </w:rPr>
        <w:t>Asistir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puntualmente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instalaciones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lugar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reunión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convenido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salida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realización de la actividad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435"/>
        </w:numPr>
        <w:tabs>
          <w:tab w:pos="1492" w:val="left" w:leader="none"/>
        </w:tabs>
        <w:spacing w:line="290" w:lineRule="auto" w:before="1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Llevar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consigo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identificación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oficial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credencial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acredite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como </w:t>
      </w:r>
      <w:r>
        <w:rPr>
          <w:color w:val="231F20"/>
          <w:w w:val="85"/>
          <w:sz w:val="20"/>
        </w:rPr>
        <w:t>estudiantes de 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misma.</w:t>
      </w:r>
    </w:p>
    <w:p>
      <w:pPr>
        <w:pStyle w:val="ListParagraph"/>
        <w:numPr>
          <w:ilvl w:val="0"/>
          <w:numId w:val="435"/>
        </w:numPr>
        <w:tabs>
          <w:tab w:pos="1490" w:val="left" w:leader="none"/>
          <w:tab w:pos="1492" w:val="left" w:leader="none"/>
        </w:tabs>
        <w:spacing w:line="290" w:lineRule="auto" w:before="1" w:after="0"/>
        <w:ind w:left="1491" w:right="110" w:hanging="36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Portar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credencial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seguro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facultativo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servicio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médico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particularmente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tenga </w:t>
      </w:r>
      <w:r>
        <w:rPr>
          <w:color w:val="231F20"/>
          <w:spacing w:val="2"/>
          <w:w w:val="95"/>
          <w:sz w:val="20"/>
        </w:rPr>
        <w:t>contratado.</w:t>
      </w:r>
    </w:p>
    <w:p>
      <w:pPr>
        <w:pStyle w:val="ListParagraph"/>
        <w:numPr>
          <w:ilvl w:val="0"/>
          <w:numId w:val="435"/>
        </w:numPr>
        <w:tabs>
          <w:tab w:pos="1492" w:val="left" w:leader="none"/>
        </w:tabs>
        <w:spacing w:line="290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Observar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conducta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decorosa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fuera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duren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5"/>
          <w:sz w:val="20"/>
        </w:rPr>
        <w:t>actividades académicas, procurando salvaguardar la integridad y seguridad de los integrantes de 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participen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Campo.</w:t>
      </w:r>
    </w:p>
    <w:p>
      <w:pPr>
        <w:pStyle w:val="ListParagraph"/>
        <w:numPr>
          <w:ilvl w:val="0"/>
          <w:numId w:val="435"/>
        </w:numPr>
        <w:tabs>
          <w:tab w:pos="1492" w:val="left" w:leader="none"/>
        </w:tabs>
        <w:spacing w:line="290" w:lineRule="auto" w:before="1" w:after="0"/>
        <w:ind w:left="1491" w:right="113" w:hanging="360"/>
        <w:jc w:val="both"/>
        <w:rPr>
          <w:sz w:val="20"/>
        </w:rPr>
      </w:pPr>
      <w:r>
        <w:rPr>
          <w:color w:val="231F20"/>
          <w:w w:val="90"/>
          <w:sz w:val="20"/>
        </w:rPr>
        <w:t>Cumplir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horarios,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labores,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académicas,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reportes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 </w:t>
      </w:r>
      <w:r>
        <w:rPr>
          <w:color w:val="231F20"/>
          <w:w w:val="90"/>
          <w:sz w:val="20"/>
        </w:rPr>
        <w:t>lleven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buen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logro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propuestos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realización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95"/>
          <w:sz w:val="20"/>
        </w:rPr>
        <w:t>Campo.</w:t>
      </w:r>
    </w:p>
    <w:p>
      <w:pPr>
        <w:pStyle w:val="ListParagraph"/>
        <w:numPr>
          <w:ilvl w:val="0"/>
          <w:numId w:val="435"/>
        </w:numPr>
        <w:tabs>
          <w:tab w:pos="1492" w:val="left" w:leader="none"/>
        </w:tabs>
        <w:spacing w:line="290" w:lineRule="auto" w:before="1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Informar a las instancias académicas y administrativas del Espacio Académico de 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Universidad, cualquier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anomalía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Campo.</w:t>
      </w:r>
    </w:p>
    <w:p>
      <w:pPr>
        <w:spacing w:after="0" w:line="290" w:lineRule="auto"/>
        <w:jc w:val="left"/>
        <w:rPr>
          <w:sz w:val="20"/>
        </w:rPr>
        <w:sectPr>
          <w:footerReference w:type="default" r:id="rId244"/>
          <w:pgSz w:w="9810" w:h="13500"/>
          <w:pgMar w:footer="796" w:header="0" w:top="920" w:bottom="980" w:left="0" w:right="880"/>
        </w:sectPr>
      </w:pPr>
    </w:p>
    <w:p>
      <w:pPr>
        <w:spacing w:before="68" w:after="19"/>
        <w:ind w:left="404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REALIZACIÓN DE PRÁCTICAS ACADÉMICAS DE CAMPO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435"/>
        </w:numPr>
        <w:tabs>
          <w:tab w:pos="556" w:val="left" w:leader="none"/>
        </w:tabs>
        <w:spacing w:line="292" w:lineRule="auto" w:before="80" w:after="0"/>
        <w:ind w:left="556" w:right="1130" w:hanging="440"/>
        <w:jc w:val="both"/>
        <w:rPr>
          <w:sz w:val="20"/>
        </w:rPr>
      </w:pPr>
      <w:r>
        <w:rPr>
          <w:color w:val="231F20"/>
          <w:w w:val="90"/>
          <w:sz w:val="20"/>
        </w:rPr>
        <w:t>Informar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accidente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algún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integrante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reali-</w:t>
      </w:r>
      <w:r>
        <w:rPr>
          <w:color w:val="231F20"/>
          <w:w w:val="84"/>
          <w:sz w:val="20"/>
        </w:rPr>
        <w:t> </w:t>
      </w:r>
      <w:r>
        <w:rPr>
          <w:color w:val="231F20"/>
          <w:spacing w:val="-3"/>
          <w:w w:val="85"/>
          <w:sz w:val="20"/>
        </w:rPr>
        <w:t>zación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Práctica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Campo,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autoridades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competentes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lugar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donde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ocurra,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instancias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atención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asesoría.</w:t>
      </w:r>
    </w:p>
    <w:p>
      <w:pPr>
        <w:pStyle w:val="ListParagraph"/>
        <w:numPr>
          <w:ilvl w:val="0"/>
          <w:numId w:val="435"/>
        </w:numPr>
        <w:tabs>
          <w:tab w:pos="556" w:val="left" w:leader="none"/>
        </w:tabs>
        <w:spacing w:line="292" w:lineRule="auto" w:before="1" w:after="0"/>
        <w:ind w:left="556" w:right="1129" w:hanging="44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Abstenerse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cometer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vayan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contra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espíritu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atenten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contra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integridad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seguridad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profesores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participan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39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Campo,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transgrediendo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normatividad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local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federal.</w:t>
      </w:r>
    </w:p>
    <w:p>
      <w:pPr>
        <w:pStyle w:val="ListParagraph"/>
        <w:numPr>
          <w:ilvl w:val="0"/>
          <w:numId w:val="435"/>
        </w:numPr>
        <w:tabs>
          <w:tab w:pos="556" w:val="left" w:leader="none"/>
        </w:tabs>
        <w:spacing w:line="292" w:lineRule="auto" w:before="1" w:after="0"/>
        <w:ind w:left="556" w:right="1130" w:hanging="440"/>
        <w:jc w:val="both"/>
        <w:rPr>
          <w:sz w:val="20"/>
        </w:rPr>
      </w:pPr>
      <w:r>
        <w:rPr>
          <w:color w:val="231F20"/>
          <w:w w:val="85"/>
          <w:sz w:val="20"/>
        </w:rPr>
        <w:t>Abstenerse de introducir o ingerir bebidas alcohólicas, sustancias enervantes o psicotrópicas en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trayectos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ida,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regreso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Campo,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salvo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último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exista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prescripción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suscrita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médico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titulado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cédula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0"/>
          <w:numId w:val="435"/>
        </w:numPr>
        <w:tabs>
          <w:tab w:pos="556" w:val="left" w:leader="none"/>
        </w:tabs>
        <w:spacing w:line="240" w:lineRule="auto" w:before="1" w:after="0"/>
        <w:ind w:left="556" w:right="0" w:hanging="440"/>
        <w:jc w:val="left"/>
        <w:rPr>
          <w:sz w:val="20"/>
        </w:rPr>
      </w:pPr>
      <w:r>
        <w:rPr>
          <w:color w:val="231F20"/>
          <w:w w:val="85"/>
          <w:sz w:val="20"/>
        </w:rPr>
        <w:t>Firmar la carta responsiva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435"/>
        </w:numPr>
        <w:tabs>
          <w:tab w:pos="556" w:val="left" w:leader="none"/>
        </w:tabs>
        <w:spacing w:line="292" w:lineRule="auto" w:before="50" w:after="0"/>
        <w:ind w:left="556" w:right="1129" w:hanging="440"/>
        <w:jc w:val="both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causar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daño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material,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responsabilizarse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pago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gastos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generen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 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mismos.</w:t>
      </w:r>
    </w:p>
    <w:p>
      <w:pPr>
        <w:pStyle w:val="ListParagraph"/>
        <w:numPr>
          <w:ilvl w:val="0"/>
          <w:numId w:val="435"/>
        </w:numPr>
        <w:tabs>
          <w:tab w:pos="556" w:val="left" w:leader="none"/>
        </w:tabs>
        <w:spacing w:line="292" w:lineRule="auto" w:before="1" w:after="0"/>
        <w:ind w:left="556" w:right="1130" w:hanging="440"/>
        <w:jc w:val="both"/>
        <w:rPr>
          <w:sz w:val="20"/>
        </w:rPr>
      </w:pPr>
      <w:r>
        <w:rPr>
          <w:color w:val="231F20"/>
          <w:w w:val="85"/>
          <w:sz w:val="20"/>
        </w:rPr>
        <w:t>Eximir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contrario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disciplina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incurran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Campo.</w:t>
      </w:r>
    </w:p>
    <w:p>
      <w:pPr>
        <w:pStyle w:val="ListParagraph"/>
        <w:numPr>
          <w:ilvl w:val="0"/>
          <w:numId w:val="435"/>
        </w:numPr>
        <w:tabs>
          <w:tab w:pos="556" w:val="left" w:leader="none"/>
        </w:tabs>
        <w:spacing w:line="240" w:lineRule="auto" w:before="1" w:after="0"/>
        <w:ind w:left="556" w:right="0" w:hanging="44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Abstenerse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abandonar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Práctica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Campo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fines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diferentes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programados.</w:t>
      </w:r>
    </w:p>
    <w:p>
      <w:pPr>
        <w:pStyle w:val="ListParagraph"/>
        <w:numPr>
          <w:ilvl w:val="0"/>
          <w:numId w:val="435"/>
        </w:numPr>
        <w:tabs>
          <w:tab w:pos="556" w:val="left" w:leader="none"/>
        </w:tabs>
        <w:spacing w:line="292" w:lineRule="auto" w:before="50" w:after="0"/>
        <w:ind w:left="556" w:right="1131" w:hanging="440"/>
        <w:jc w:val="both"/>
        <w:rPr>
          <w:sz w:val="20"/>
        </w:rPr>
      </w:pPr>
      <w:r>
        <w:rPr/>
        <w:pict>
          <v:group style="position:absolute;margin-left:447.498413pt;margin-top:11.924777pt;width:2.050pt;height:62pt;mso-position-horizontal-relative:page;mso-position-vertical-relative:paragraph;z-index:66952" coordorigin="8950,238" coordsize="41,1240">
            <v:line style="position:absolute" from="8970,258" to="8970,1398" stroked="true" strokeweight="2pt" strokecolor="#231f20">
              <v:stroke dashstyle="dash"/>
            </v:line>
            <v:line style="position:absolute" from="8970,1458" to="8970,1458" stroked="true" strokeweight="2pt" strokecolor="#231f20"/>
            <v:line style="position:absolute" from="8970,1458" to="8970,145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6976" from="448.498413pt,6.925477pt" to="448.498413pt,6.925477pt" stroked="true" strokeweight="2pt" strokecolor="#231f20">
            <w10:wrap type="none"/>
          </v:line>
        </w:pict>
      </w:r>
      <w:r>
        <w:rPr/>
        <w:pict>
          <v:shape style="position:absolute;margin-left:451.541412pt;margin-top:11.762474pt;width:17.05pt;height:56.4pt;mso-position-horizontal-relative:page;mso-position-vertical-relative:paragraph;z-index:670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9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3"/>
                      <w:sz w:val="14"/>
                    </w:rPr>
                    <w:t>Prácticas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Académica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Campo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Abstenerse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participar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proselitismo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favor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contra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agrupación </w:t>
      </w:r>
      <w:r>
        <w:rPr>
          <w:color w:val="231F20"/>
          <w:w w:val="85"/>
          <w:sz w:val="20"/>
        </w:rPr>
        <w:t>política,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durante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Campo;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35"/>
        </w:numPr>
        <w:tabs>
          <w:tab w:pos="556" w:val="left" w:leader="none"/>
        </w:tabs>
        <w:spacing w:line="240" w:lineRule="auto" w:before="1" w:after="0"/>
        <w:ind w:left="556" w:right="0" w:hanging="440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/>
        <w:pict>
          <v:group style="position:absolute;margin-left:453.987183pt;margin-top:.395384pt;width:36.450pt;height:17.05pt;mso-position-horizontal-relative:page;mso-position-vertical-relative:paragraph;z-index:67000" coordorigin="9080,8" coordsize="729,341">
            <v:line style="position:absolute" from="9100,328" to="9411,328" stroked="true" strokeweight="2pt" strokecolor="#231f20">
              <v:stroke dashstyle="dash"/>
            </v:line>
            <v:line style="position:absolute" from="9748,328" to="9748,328" stroked="true" strokeweight="2pt" strokecolor="#231f20"/>
            <v:rect style="position:absolute;left:9411;top: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capacidad 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hospedaje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convenido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participantes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Campo,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podrán </w:t>
      </w:r>
      <w:r>
        <w:rPr>
          <w:color w:val="231F20"/>
          <w:w w:val="85"/>
        </w:rPr>
        <w:t>hospedarse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lugar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distinto,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autorización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responsable.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25.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Campo,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siguientes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derechos: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436"/>
        </w:numPr>
        <w:tabs>
          <w:tab w:pos="555" w:val="left" w:leader="none"/>
          <w:tab w:pos="556" w:val="left" w:leader="none"/>
        </w:tabs>
        <w:spacing w:line="240" w:lineRule="auto" w:before="0" w:after="0"/>
        <w:ind w:left="556" w:right="0" w:hanging="440"/>
        <w:jc w:val="left"/>
        <w:rPr>
          <w:sz w:val="20"/>
        </w:rPr>
      </w:pPr>
      <w:r>
        <w:rPr>
          <w:color w:val="231F20"/>
          <w:w w:val="85"/>
          <w:sz w:val="20"/>
        </w:rPr>
        <w:t>Fungir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Campo.</w:t>
      </w:r>
    </w:p>
    <w:p>
      <w:pPr>
        <w:pStyle w:val="ListParagraph"/>
        <w:numPr>
          <w:ilvl w:val="0"/>
          <w:numId w:val="436"/>
        </w:numPr>
        <w:tabs>
          <w:tab w:pos="556" w:val="left" w:leader="none"/>
        </w:tabs>
        <w:spacing w:line="292" w:lineRule="auto" w:before="50" w:after="0"/>
        <w:ind w:left="556" w:right="1130" w:hanging="44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justificación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inasistencias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labores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docentes,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dure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Práctica </w:t>
      </w:r>
      <w:r>
        <w:rPr>
          <w:color w:val="231F20"/>
          <w:w w:val="85"/>
          <w:sz w:val="20"/>
        </w:rPr>
        <w:t>Académica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Campo.</w:t>
      </w:r>
    </w:p>
    <w:p>
      <w:pPr>
        <w:pStyle w:val="ListParagraph"/>
        <w:numPr>
          <w:ilvl w:val="0"/>
          <w:numId w:val="436"/>
        </w:numPr>
        <w:tabs>
          <w:tab w:pos="556" w:val="left" w:leader="none"/>
        </w:tabs>
        <w:spacing w:line="292" w:lineRule="auto" w:before="1" w:after="0"/>
        <w:ind w:left="556" w:right="1130" w:hanging="440"/>
        <w:jc w:val="both"/>
        <w:rPr>
          <w:sz w:val="20"/>
        </w:rPr>
      </w:pPr>
      <w:r>
        <w:rPr>
          <w:color w:val="231F20"/>
          <w:w w:val="85"/>
          <w:sz w:val="20"/>
        </w:rPr>
        <w:t>Dar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concluida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tengan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medidas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seguridad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necesa- </w:t>
      </w:r>
      <w:r>
        <w:rPr>
          <w:color w:val="231F20"/>
          <w:w w:val="90"/>
          <w:sz w:val="20"/>
        </w:rPr>
        <w:t>rias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proteger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integridad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física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alumnos;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436"/>
        </w:numPr>
        <w:tabs>
          <w:tab w:pos="556" w:val="left" w:leader="none"/>
        </w:tabs>
        <w:spacing w:line="292" w:lineRule="auto" w:before="1" w:after="0"/>
        <w:ind w:left="556" w:right="1130" w:hanging="440"/>
        <w:jc w:val="both"/>
        <w:rPr>
          <w:sz w:val="20"/>
        </w:rPr>
      </w:pPr>
      <w:r>
        <w:rPr>
          <w:color w:val="231F20"/>
          <w:w w:val="85"/>
          <w:sz w:val="20"/>
        </w:rPr>
        <w:t>Separar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académica,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comportarse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inadecuada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come- ter faltas a la responsabilidad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5" w:right="1130" w:firstLine="360"/>
        <w:jc w:val="both"/>
      </w:pPr>
      <w:r>
        <w:rPr>
          <w:b/>
          <w:color w:val="939598"/>
          <w:w w:val="85"/>
        </w:rPr>
        <w:t>Artículo 26. </w:t>
      </w:r>
      <w:r>
        <w:rPr>
          <w:color w:val="231F20"/>
          <w:w w:val="85"/>
        </w:rPr>
        <w:t>Son obligaciones del personal académico responsable de la Práctica Académica de </w:t>
      </w:r>
      <w:r>
        <w:rPr>
          <w:color w:val="231F20"/>
          <w:w w:val="95"/>
        </w:rPr>
        <w:t>Campo: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437"/>
        </w:numPr>
        <w:tabs>
          <w:tab w:pos="556" w:val="left" w:leader="none"/>
        </w:tabs>
        <w:spacing w:line="292" w:lineRule="auto" w:before="0" w:after="0"/>
        <w:ind w:left="556" w:right="1129" w:hanging="440"/>
        <w:jc w:val="both"/>
        <w:rPr>
          <w:sz w:val="20"/>
        </w:rPr>
      </w:pPr>
      <w:r>
        <w:rPr>
          <w:color w:val="231F20"/>
          <w:w w:val="90"/>
          <w:sz w:val="20"/>
        </w:rPr>
        <w:t>Cumplir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hacer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cumplir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presentes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Lineamientos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legislación </w:t>
      </w:r>
      <w:r>
        <w:rPr>
          <w:color w:val="231F20"/>
          <w:w w:val="95"/>
          <w:sz w:val="20"/>
        </w:rPr>
        <w:t>universitaria.</w:t>
      </w:r>
    </w:p>
    <w:p>
      <w:pPr>
        <w:pStyle w:val="ListParagraph"/>
        <w:numPr>
          <w:ilvl w:val="0"/>
          <w:numId w:val="437"/>
        </w:numPr>
        <w:tabs>
          <w:tab w:pos="555" w:val="left" w:leader="none"/>
          <w:tab w:pos="556" w:val="left" w:leader="none"/>
        </w:tabs>
        <w:spacing w:line="240" w:lineRule="auto" w:before="1" w:after="0"/>
        <w:ind w:left="556" w:right="0" w:hanging="44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Hospedarse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mismo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lugar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resto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participantes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Práctica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Campo.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245"/>
          <w:pgSz w:w="9810" w:h="13500"/>
          <w:pgMar w:footer="796" w:header="0" w:top="920" w:bottom="980" w:left="880" w:right="0"/>
          <w:pgNumType w:start="571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REALIZACIÓN DE PRÁCTICAS ACADÉMICAS DE CAMPO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92" w:lineRule="auto" w:before="80" w:after="0"/>
        <w:ind w:left="1591" w:right="115" w:hanging="460"/>
        <w:jc w:val="both"/>
        <w:rPr>
          <w:sz w:val="20"/>
        </w:rPr>
      </w:pPr>
      <w:r>
        <w:rPr>
          <w:color w:val="231F20"/>
          <w:w w:val="90"/>
          <w:sz w:val="20"/>
        </w:rPr>
        <w:t>Asistir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puntualmente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instalaciones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reunión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determine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realización </w:t>
      </w:r>
      <w:r>
        <w:rPr>
          <w:color w:val="231F20"/>
          <w:w w:val="85"/>
          <w:sz w:val="20"/>
        </w:rPr>
        <w:t>de la actividad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437"/>
        </w:numPr>
        <w:tabs>
          <w:tab w:pos="1590" w:val="left" w:leader="none"/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Llevar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consigo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credencial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acredite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profesores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92" w:lineRule="auto" w:before="50" w:after="0"/>
        <w:ind w:left="1591" w:right="116" w:hanging="4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Portar </w:t>
      </w:r>
      <w:r>
        <w:rPr>
          <w:color w:val="231F20"/>
          <w:w w:val="85"/>
          <w:sz w:val="20"/>
        </w:rPr>
        <w:t>la </w:t>
      </w:r>
      <w:r>
        <w:rPr>
          <w:color w:val="231F20"/>
          <w:spacing w:val="-3"/>
          <w:w w:val="85"/>
          <w:sz w:val="20"/>
        </w:rPr>
        <w:t>credencial </w:t>
      </w:r>
      <w:r>
        <w:rPr>
          <w:color w:val="231F20"/>
          <w:w w:val="85"/>
          <w:sz w:val="20"/>
        </w:rPr>
        <w:t>del </w:t>
      </w:r>
      <w:r>
        <w:rPr>
          <w:color w:val="231F20"/>
          <w:spacing w:val="-3"/>
          <w:w w:val="85"/>
          <w:sz w:val="20"/>
        </w:rPr>
        <w:t>servicio médico proporcionado </w:t>
      </w:r>
      <w:r>
        <w:rPr>
          <w:color w:val="231F20"/>
          <w:w w:val="85"/>
          <w:sz w:val="20"/>
        </w:rPr>
        <w:t>por la </w:t>
      </w:r>
      <w:r>
        <w:rPr>
          <w:color w:val="231F20"/>
          <w:spacing w:val="-3"/>
          <w:w w:val="85"/>
          <w:sz w:val="20"/>
        </w:rPr>
        <w:t>Universidad </w:t>
      </w:r>
      <w:r>
        <w:rPr>
          <w:color w:val="231F20"/>
          <w:w w:val="85"/>
          <w:sz w:val="20"/>
        </w:rPr>
        <w:t>o, el que </w:t>
      </w:r>
      <w:r>
        <w:rPr>
          <w:color w:val="231F20"/>
          <w:spacing w:val="-3"/>
          <w:w w:val="85"/>
          <w:sz w:val="20"/>
        </w:rPr>
        <w:t>particularmente </w:t>
      </w:r>
      <w:r>
        <w:rPr>
          <w:color w:val="231F20"/>
          <w:w w:val="85"/>
          <w:sz w:val="20"/>
        </w:rPr>
        <w:t>tenga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contratado.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92" w:lineRule="auto" w:before="1" w:after="0"/>
        <w:ind w:left="1591" w:right="113" w:hanging="460"/>
        <w:jc w:val="both"/>
        <w:rPr>
          <w:sz w:val="20"/>
        </w:rPr>
      </w:pPr>
      <w:r>
        <w:rPr>
          <w:color w:val="231F20"/>
          <w:w w:val="90"/>
          <w:sz w:val="20"/>
        </w:rPr>
        <w:t>Integrar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bitácora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viaje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lugar,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salida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llegada,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activi- </w:t>
      </w:r>
      <w:r>
        <w:rPr>
          <w:color w:val="231F20"/>
          <w:w w:val="85"/>
          <w:sz w:val="20"/>
        </w:rPr>
        <w:t>dades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incluyan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firma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asistencia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diaria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437"/>
        </w:numPr>
        <w:tabs>
          <w:tab w:pos="1590" w:val="left" w:leader="none"/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Dar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alumnos,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Campo.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40" w:lineRule="auto" w:before="5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Solicitar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anticipación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materiales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necesarios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Campo.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92" w:lineRule="auto" w:before="50" w:after="0"/>
        <w:ind w:left="1591" w:right="114" w:hanging="460"/>
        <w:jc w:val="both"/>
        <w:rPr>
          <w:sz w:val="20"/>
        </w:rPr>
      </w:pPr>
      <w:r>
        <w:rPr>
          <w:color w:val="231F20"/>
          <w:w w:val="85"/>
          <w:sz w:val="20"/>
        </w:rPr>
        <w:t>Supervisar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condiciones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óptimas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Campo,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para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seguridad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cargo.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92" w:lineRule="auto" w:before="1" w:after="0"/>
        <w:ind w:left="1591" w:right="115" w:hanging="460"/>
        <w:jc w:val="both"/>
        <w:rPr>
          <w:sz w:val="20"/>
        </w:rPr>
      </w:pPr>
      <w:r>
        <w:rPr>
          <w:color w:val="231F20"/>
          <w:w w:val="85"/>
          <w:sz w:val="20"/>
        </w:rPr>
        <w:t>Abstenerse de introducir o ingerir bebidas alcohólicas, sustancias enervantes o psicotrópicas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en 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trayectos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ida,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regreso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durante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Campo,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salvo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último caso,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exista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prescripción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suscrita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médico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titulado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cédula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92" w:lineRule="auto" w:before="1" w:after="0"/>
        <w:ind w:left="1591" w:right="115" w:hanging="460"/>
        <w:jc w:val="both"/>
        <w:rPr>
          <w:sz w:val="20"/>
        </w:rPr>
      </w:pPr>
      <w:r>
        <w:rPr/>
        <w:pict>
          <v:group style="position:absolute;margin-left:40.888802pt;margin-top:23.471676pt;width:2.050pt;height:62pt;mso-position-horizontal-relative:page;mso-position-vertical-relative:paragraph;z-index:67072" coordorigin="818,469" coordsize="41,1240">
            <v:line style="position:absolute" from="838,489" to="838,1629" stroked="true" strokeweight="2pt" strokecolor="#231f20">
              <v:stroke dashstyle="dash"/>
            </v:line>
            <v:line style="position:absolute" from="838,1689" to="838,1689" stroked="true" strokeweight="2pt" strokecolor="#231f20"/>
            <v:line style="position:absolute" from="838,1689" to="838,168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7096" from="41.893501pt,18.472376pt" to="41.893501pt,18.472376pt" stroked="true" strokeweight="2pt" strokecolor="#231f20">
            <w10:wrap type="none"/>
          </v:line>
        </w:pict>
      </w:r>
      <w:r>
        <w:rPr/>
        <w:pict>
          <v:shape style="position:absolute;margin-left:22.993998pt;margin-top:23.309275pt;width:17.05pt;height:56.4pt;mso-position-horizontal-relative:page;mso-position-vertical-relative:paragraph;z-index:671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9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3"/>
                      <w:sz w:val="14"/>
                    </w:rPr>
                    <w:t>Prácticas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Académica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Campo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Presentar a las autoridades correspondientes de las instituciones educativas, del sector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público, privado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social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nacionales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extranjeras,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civiles,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gubernamentales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militares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soliciten,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cartas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presentación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institucional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justifiquen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motivos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finalidad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lugar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donde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realice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Campo.</w:t>
      </w:r>
    </w:p>
    <w:p>
      <w:pPr>
        <w:pStyle w:val="ListParagraph"/>
        <w:numPr>
          <w:ilvl w:val="0"/>
          <w:numId w:val="437"/>
        </w:numPr>
        <w:tabs>
          <w:tab w:pos="1590" w:val="left" w:leader="none"/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/>
        <w:pict>
          <v:group style="position:absolute;margin-left:0pt;margin-top:12.439577pt;width:36.450pt;height:17.05pt;mso-position-horizontal-relative:page;mso-position-vertical-relative:paragraph;z-index:67120" coordorigin="0,249" coordsize="729,341">
            <v:line style="position:absolute" from="397,569" to="708,569" stroked="true" strokeweight="2pt" strokecolor="#231f20">
              <v:stroke dashstyle="dash"/>
            </v:line>
            <v:line style="position:absolute" from="60,569" to="60,569" stroked="true" strokeweight="2pt" strokecolor="#231f20"/>
            <v:rect style="position:absolute;left:0;top:24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4"/>
          <w:w w:val="85"/>
          <w:sz w:val="20"/>
        </w:rPr>
        <w:t>Estar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presente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durante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realización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actividad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académica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supervisar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trabajo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alumnos.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92" w:lineRule="auto" w:before="50" w:after="0"/>
        <w:ind w:left="1591" w:right="113" w:hanging="460"/>
        <w:jc w:val="both"/>
        <w:rPr>
          <w:sz w:val="20"/>
        </w:rPr>
      </w:pPr>
      <w:r>
        <w:rPr>
          <w:color w:val="231F20"/>
          <w:w w:val="90"/>
          <w:sz w:val="20"/>
        </w:rPr>
        <w:t>Informar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accidente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algún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integrante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reali- zación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Campo,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competentes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donde </w:t>
      </w:r>
      <w:r>
        <w:rPr>
          <w:color w:val="231F20"/>
          <w:w w:val="85"/>
          <w:sz w:val="20"/>
        </w:rPr>
        <w:t>ocurra,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instancias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atención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asesoría.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92" w:lineRule="auto" w:before="1" w:after="0"/>
        <w:ind w:left="1591" w:right="116" w:hanging="4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Contar </w:t>
      </w:r>
      <w:r>
        <w:rPr>
          <w:color w:val="231F20"/>
          <w:w w:val="85"/>
          <w:sz w:val="20"/>
        </w:rPr>
        <w:t>con </w:t>
      </w:r>
      <w:r>
        <w:rPr>
          <w:color w:val="231F20"/>
          <w:spacing w:val="-3"/>
          <w:w w:val="85"/>
          <w:sz w:val="20"/>
        </w:rPr>
        <w:t>equipo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comunicación indispensable, números telefónicos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emergencia, </w:t>
      </w:r>
      <w:r>
        <w:rPr>
          <w:color w:val="231F20"/>
          <w:w w:val="85"/>
          <w:sz w:val="20"/>
        </w:rPr>
        <w:t>así </w:t>
      </w:r>
      <w:r>
        <w:rPr>
          <w:color w:val="231F20"/>
          <w:spacing w:val="-3"/>
          <w:w w:val="85"/>
          <w:sz w:val="20"/>
        </w:rPr>
        <w:t>como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autoridades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administrativas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92" w:lineRule="auto" w:before="1" w:after="0"/>
        <w:ind w:left="1591" w:right="114" w:hanging="460"/>
        <w:jc w:val="both"/>
        <w:rPr>
          <w:sz w:val="20"/>
        </w:rPr>
      </w:pPr>
      <w:r>
        <w:rPr>
          <w:color w:val="231F20"/>
          <w:w w:val="90"/>
          <w:sz w:val="20"/>
        </w:rPr>
        <w:t>Cuidar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seguridad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buen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comportamiento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grupo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95"/>
          <w:sz w:val="20"/>
        </w:rPr>
        <w:t>Campo.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Abstenerse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abandonar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Práctica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Campo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fines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diferentes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programados.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92" w:lineRule="auto" w:before="50" w:after="0"/>
        <w:ind w:left="1591" w:right="114" w:hanging="460"/>
        <w:jc w:val="both"/>
        <w:rPr>
          <w:sz w:val="20"/>
        </w:rPr>
      </w:pPr>
      <w:r>
        <w:rPr>
          <w:color w:val="231F20"/>
          <w:w w:val="90"/>
          <w:sz w:val="20"/>
        </w:rPr>
        <w:t>Abstenerse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participar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proselitismo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favor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contra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agrupación </w:t>
      </w:r>
      <w:r>
        <w:rPr>
          <w:color w:val="231F20"/>
          <w:w w:val="85"/>
          <w:sz w:val="20"/>
        </w:rPr>
        <w:t>política,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durante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Campo.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92" w:lineRule="auto" w:before="1" w:after="0"/>
        <w:ind w:left="1591" w:right="115" w:hanging="460"/>
        <w:jc w:val="both"/>
        <w:rPr>
          <w:sz w:val="20"/>
        </w:rPr>
      </w:pPr>
      <w:r>
        <w:rPr>
          <w:color w:val="231F20"/>
          <w:w w:val="90"/>
          <w:sz w:val="20"/>
        </w:rPr>
        <w:t>Evitar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viajar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después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22:00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horas,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salvo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fuerza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esté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plenamente </w:t>
      </w:r>
      <w:r>
        <w:rPr>
          <w:color w:val="231F20"/>
          <w:w w:val="95"/>
          <w:sz w:val="20"/>
        </w:rPr>
        <w:t>justificado.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92" w:lineRule="auto" w:before="1" w:after="0"/>
        <w:ind w:left="1591" w:right="113" w:hanging="460"/>
        <w:jc w:val="both"/>
        <w:rPr>
          <w:sz w:val="20"/>
        </w:rPr>
      </w:pPr>
      <w:r>
        <w:rPr>
          <w:color w:val="231F20"/>
          <w:w w:val="85"/>
          <w:sz w:val="20"/>
        </w:rPr>
        <w:t>Entregar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Subdirección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informe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detallado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resulta- dos de la Práctica Académica de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Campo.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Responsabilizarse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pago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gastos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generen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causar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daño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material.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92" w:lineRule="auto" w:before="50" w:after="0"/>
        <w:ind w:left="1591" w:right="116" w:hanging="460"/>
        <w:jc w:val="both"/>
        <w:rPr>
          <w:sz w:val="20"/>
        </w:rPr>
      </w:pPr>
      <w:r>
        <w:rPr>
          <w:color w:val="231F20"/>
          <w:w w:val="85"/>
          <w:sz w:val="20"/>
        </w:rPr>
        <w:t>Eximir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contrario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disciplina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incurran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Campo.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92" w:lineRule="auto" w:before="1" w:after="0"/>
        <w:ind w:left="1591" w:right="115" w:hanging="460"/>
        <w:jc w:val="both"/>
        <w:rPr>
          <w:sz w:val="20"/>
        </w:rPr>
      </w:pPr>
      <w:r>
        <w:rPr>
          <w:color w:val="231F20"/>
          <w:w w:val="90"/>
          <w:sz w:val="20"/>
        </w:rPr>
        <w:t>Abstenerse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Académicas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Campo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finalidad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obtener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lucro </w:t>
      </w:r>
      <w:r>
        <w:rPr>
          <w:color w:val="231F20"/>
          <w:w w:val="85"/>
          <w:sz w:val="20"/>
        </w:rPr>
        <w:t>personal;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37"/>
        </w:numPr>
        <w:tabs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Las demás que la legislación universitaria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establezca.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404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REALIZACIÓN DE PRÁCTICAS ACADÉMICAS DE CAMPO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CAPÍTULO SEXTO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OPERADORES DEL TRANSPORTE PROPIEDAD DE LA UNIVERSIDAD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27.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operador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transporte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obligación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revisar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general 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vehículo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transporten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participantes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Práctica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Campo,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notificar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desperfecto;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igual- </w:t>
      </w:r>
      <w:r>
        <w:rPr>
          <w:color w:val="231F20"/>
          <w:w w:val="85"/>
        </w:rPr>
        <w:t>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verificar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combustible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necesario.</w:t>
      </w:r>
    </w:p>
    <w:p>
      <w:pPr>
        <w:pStyle w:val="BodyText"/>
        <w:spacing w:line="292" w:lineRule="auto" w:before="161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28.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operador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transporte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propiedad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obligación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 conservar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Campo,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licencia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conducir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2"/>
          <w:w w:val="90"/>
        </w:rPr>
        <w:t>los </w:t>
      </w:r>
      <w:r>
        <w:rPr>
          <w:color w:val="231F20"/>
          <w:w w:val="85"/>
        </w:rPr>
        <w:t>documentos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amparen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seguros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licencia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vigentes.</w:t>
      </w:r>
    </w:p>
    <w:p>
      <w:pPr>
        <w:pStyle w:val="BodyText"/>
        <w:spacing w:line="292" w:lineRule="auto" w:before="161" w:after="19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29.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operador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transporte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obligación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portar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85"/>
        </w:rPr>
        <w:t>botiquín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primeros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auxilios,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extinguidor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encuentre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cargado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ubicado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lugar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accesible,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así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proporcionar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personales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telefónico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 </w:t>
      </w:r>
      <w:r>
        <w:rPr>
          <w:color w:val="231F20"/>
          <w:w w:val="85"/>
        </w:rPr>
        <w:t>responsable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Práctica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Campo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alguna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emergencia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eventualidad.</w:t>
      </w: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spacing w:line="292" w:lineRule="auto" w:before="101"/>
        <w:ind w:left="115" w:right="1130" w:firstLine="360"/>
        <w:jc w:val="both"/>
      </w:pPr>
      <w:r>
        <w:rPr/>
        <w:pict>
          <v:group style="position:absolute;margin-left:447.498413pt;margin-top:3.981185pt;width:2.050pt;height:62pt;mso-position-horizontal-relative:page;mso-position-vertical-relative:paragraph;z-index:67216" coordorigin="8950,80" coordsize="41,1240">
            <v:line style="position:absolute" from="8970,100" to="8970,1239" stroked="true" strokeweight="2pt" strokecolor="#231f20">
              <v:stroke dashstyle="dash"/>
            </v:line>
            <v:line style="position:absolute" from="8970,1299" to="8970,1299" stroked="true" strokeweight="2pt" strokecolor="#231f20"/>
            <v:line style="position:absolute" from="8970,1299" to="8970,1299" stroked="true" strokeweight="2pt" strokecolor="#231f20"/>
            <w10:wrap type="none"/>
          </v:group>
        </w:pict>
      </w:r>
      <w:r>
        <w:rPr/>
        <w:pict>
          <v:shape style="position:absolute;margin-left:451.541412pt;margin-top:3.818883pt;width:17.05pt;height:56.4pt;mso-position-horizontal-relative:page;mso-position-vertical-relative:paragraph;z-index:672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9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3"/>
                      <w:sz w:val="14"/>
                    </w:rPr>
                    <w:t>Prácticas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Académica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Campo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30.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operador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transporte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llevar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herramientas,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señalamientos de emergencia y refacciones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necesarias.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/>
        <w:pict>
          <v:group style="position:absolute;margin-left:453.987183pt;margin-top:15.95048pt;width:36.450pt;height:17.05pt;mso-position-horizontal-relative:page;mso-position-vertical-relative:paragraph;z-index:67240" coordorigin="9080,319" coordsize="729,341">
            <v:line style="position:absolute" from="9100,639" to="9411,639" stroked="true" strokeweight="2pt" strokecolor="#231f20">
              <v:stroke dashstyle="dash"/>
            </v:line>
            <v:line style="position:absolute" from="9748,639" to="9748,639" stroked="true" strokeweight="2pt" strokecolor="#231f20"/>
            <v:rect style="position:absolute;left:9411;top:31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31</w:t>
      </w:r>
      <w:r>
        <w:rPr>
          <w:color w:val="231F20"/>
          <w:w w:val="90"/>
        </w:rPr>
        <w:t>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trayectos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duración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viaje,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asistir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dos </w:t>
      </w:r>
      <w:r>
        <w:rPr>
          <w:color w:val="231F20"/>
          <w:w w:val="85"/>
        </w:rPr>
        <w:t>operadores, quienes se turnarán la conducción del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vehículo.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32.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operador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transporte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bitácora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viaje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regreso 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Campo,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comprenderá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descrita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formato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corres- </w:t>
      </w:r>
      <w:r>
        <w:rPr>
          <w:color w:val="231F20"/>
          <w:w w:val="85"/>
        </w:rPr>
        <w:t>pondiente,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entregará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hábiles.</w:t>
      </w:r>
    </w:p>
    <w:p>
      <w:pPr>
        <w:pStyle w:val="BodyText"/>
      </w:pPr>
    </w:p>
    <w:p>
      <w:pPr>
        <w:pStyle w:val="Heading3"/>
        <w:spacing w:before="152"/>
      </w:pPr>
      <w:r>
        <w:rPr>
          <w:color w:val="231F20"/>
          <w:w w:val="80"/>
        </w:rPr>
        <w:t>CAPÍTULO SÉPTIMO</w:t>
      </w:r>
    </w:p>
    <w:p>
      <w:pPr>
        <w:spacing w:before="67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INFORME AL CONCLUIR LA PRÁCTICA ACADÉMICA DE CAMPO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33.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terminación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Práctica </w:t>
      </w:r>
      <w:r>
        <w:rPr>
          <w:color w:val="231F20"/>
          <w:spacing w:val="3"/>
          <w:w w:val="90"/>
        </w:rPr>
        <w:t>Académica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3"/>
          <w:w w:val="90"/>
        </w:rPr>
        <w:t>Campo,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3"/>
          <w:w w:val="90"/>
        </w:rPr>
        <w:t>personal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3"/>
          <w:w w:val="90"/>
        </w:rPr>
        <w:t>académico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3"/>
          <w:w w:val="90"/>
        </w:rPr>
        <w:t>responsable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3"/>
          <w:w w:val="90"/>
        </w:rPr>
        <w:t>elaborará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3"/>
          <w:w w:val="90"/>
        </w:rPr>
        <w:t>entregará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3"/>
          <w:w w:val="90"/>
        </w:rPr>
        <w:t>Subdirec- </w:t>
      </w:r>
      <w:r>
        <w:rPr>
          <w:color w:val="231F20"/>
          <w:spacing w:val="3"/>
          <w:w w:val="85"/>
        </w:rPr>
        <w:t>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Espacio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actividades académicas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realizadas.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REALIZACIÓN DE PRÁCTICAS ACADÉMICAS DE CAMPO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051"/>
      </w:pPr>
      <w:r>
        <w:rPr>
          <w:color w:val="231F20"/>
          <w:w w:val="80"/>
        </w:rPr>
        <w:t>CAPÍTULO OCTAVO</w:t>
      </w:r>
    </w:p>
    <w:p>
      <w:pPr>
        <w:spacing w:before="67"/>
        <w:ind w:left="1408" w:right="39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CAUSAS DE SUSPENSIÓN DE LA PRÁCTICA ACADÉMICA DE CAMPO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34.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motivo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Campo,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siguientes </w:t>
      </w:r>
      <w:r>
        <w:rPr>
          <w:color w:val="231F20"/>
          <w:w w:val="95"/>
        </w:rPr>
        <w:t>casos: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438"/>
        </w:numPr>
        <w:tabs>
          <w:tab w:pos="1492" w:val="left" w:leader="none"/>
        </w:tabs>
        <w:spacing w:line="292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ausencia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inicio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Campo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profesores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responsables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95"/>
          <w:sz w:val="20"/>
        </w:rPr>
        <w:t>mismas.</w:t>
      </w:r>
    </w:p>
    <w:p>
      <w:pPr>
        <w:pStyle w:val="ListParagraph"/>
        <w:numPr>
          <w:ilvl w:val="0"/>
          <w:numId w:val="438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alguno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participa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Práctica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Aca- </w:t>
      </w:r>
      <w:r>
        <w:rPr>
          <w:color w:val="231F20"/>
          <w:w w:val="85"/>
          <w:sz w:val="20"/>
        </w:rPr>
        <w:t>démica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Campo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cometa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faltas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graves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como: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daños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propiedad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ajena,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desobediencia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reiterada, </w:t>
      </w:r>
      <w:r>
        <w:rPr>
          <w:color w:val="231F20"/>
          <w:spacing w:val="-5"/>
          <w:w w:val="85"/>
          <w:sz w:val="20"/>
        </w:rPr>
        <w:t>agresiones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físicas,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ingestión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bebidas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alcohólicas,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drogas,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sustancias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enervantes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psicotrópicas;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38"/>
        </w:numPr>
        <w:tabs>
          <w:tab w:pos="1492" w:val="left" w:leader="none"/>
        </w:tabs>
        <w:spacing w:line="292" w:lineRule="auto" w:before="1" w:after="0"/>
        <w:ind w:left="1491" w:right="116" w:hanging="360"/>
        <w:jc w:val="both"/>
        <w:rPr>
          <w:sz w:val="20"/>
        </w:rPr>
      </w:pP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existir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fuerza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situaciones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pongan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riesgo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integridad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física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vida </w:t>
      </w:r>
      <w:r>
        <w:rPr>
          <w:color w:val="231F20"/>
          <w:w w:val="85"/>
          <w:sz w:val="20"/>
        </w:rPr>
        <w:t>de 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asistentes.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30" w:right="114" w:firstLine="360"/>
        <w:jc w:val="both"/>
      </w:pPr>
      <w:r>
        <w:rPr/>
        <w:pict>
          <v:group style="position:absolute;margin-left:40.888802pt;margin-top:26.96719pt;width:2.050pt;height:62pt;mso-position-horizontal-relative:page;mso-position-vertical-relative:paragraph;z-index:67312" coordorigin="818,539" coordsize="41,1240">
            <v:line style="position:absolute" from="838,559" to="838,1699" stroked="true" strokeweight="2pt" strokecolor="#231f20">
              <v:stroke dashstyle="dash"/>
            </v:line>
            <v:line style="position:absolute" from="838,1759" to="838,1759" stroked="true" strokeweight="2pt" strokecolor="#231f20"/>
            <v:line style="position:absolute" from="838,1759" to="838,175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7336" from="41.893501pt,21.96789pt" to="41.893501pt,21.96789pt" stroked="true" strokeweight="2pt" strokecolor="#231f20">
            <w10:wrap type="none"/>
          </v:line>
        </w:pict>
      </w:r>
      <w:r>
        <w:rPr/>
        <w:pict>
          <v:shape style="position:absolute;margin-left:22.993998pt;margin-top:26.804789pt;width:17.05pt;height:56.4pt;mso-position-horizontal-relative:page;mso-position-vertical-relative:paragraph;z-index:673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9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3"/>
                      <w:sz w:val="14"/>
                    </w:rPr>
                    <w:t>Prácticas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Académica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Campo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El incumplimiento de las disposiciones de estos Lineamientos motivará la suspensión temporal o permanente de la realización de la Práctica Académica de Campo.</w:t>
      </w:r>
    </w:p>
    <w:p>
      <w:pPr>
        <w:pStyle w:val="BodyText"/>
      </w:pPr>
    </w:p>
    <w:p>
      <w:pPr>
        <w:pStyle w:val="Heading3"/>
        <w:spacing w:line="304" w:lineRule="auto" w:before="152"/>
        <w:ind w:left="4079" w:right="3062" w:hanging="1"/>
      </w:pPr>
      <w:r>
        <w:rPr/>
        <w:pict>
          <v:group style="position:absolute;margin-left:0pt;margin-top:32.417984pt;width:36.450pt;height:17.05pt;mso-position-horizontal-relative:page;mso-position-vertical-relative:paragraph;z-index:67360" coordorigin="0,648" coordsize="729,341">
            <v:line style="position:absolute" from="397,968" to="708,968" stroked="true" strokeweight="2pt" strokecolor="#231f20">
              <v:stroke dashstyle="dash"/>
            </v:line>
            <v:line style="position:absolute" from="60,968" to="60,968" stroked="true" strokeweight="2pt" strokecolor="#231f20"/>
            <v:rect style="position:absolute;left:0;top:64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0"/>
        </w:rPr>
        <w:t>CAPÍTULO NOVENO </w:t>
      </w:r>
      <w:r>
        <w:rPr>
          <w:color w:val="231F20"/>
          <w:w w:val="85"/>
        </w:rPr>
        <w:t>DE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SANCIONES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35.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participen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 Práctica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sancionados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omisiones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2"/>
          <w:w w:val="90"/>
        </w:rPr>
        <w:t>contravengan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Lineamientos,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produzcan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menoscabo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tradición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prestigio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causen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daño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perjuicio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integrantes,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dependiendo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las agravantes en que se hubiesen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cometido.</w:t>
      </w:r>
    </w:p>
    <w:p>
      <w:pPr>
        <w:pStyle w:val="BodyText"/>
        <w:spacing w:line="292" w:lineRule="auto" w:before="1"/>
        <w:ind w:left="1130" w:right="113" w:firstLine="360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faltas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cometan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universi- </w:t>
      </w:r>
      <w:r>
        <w:rPr>
          <w:color w:val="231F20"/>
          <w:w w:val="90"/>
        </w:rPr>
        <w:t>taria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participen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Campo,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ameritarán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asunto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sometido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 órgano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competente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facultades,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procedan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imposición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sanciones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previstas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36.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algún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abandone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Prác- tica Académica de Campo sin causa justificada; ingiera bebidas alcohólicas, drogas, sustancias ener- </w:t>
      </w:r>
      <w:r>
        <w:rPr>
          <w:color w:val="231F20"/>
          <w:w w:val="90"/>
        </w:rPr>
        <w:t>vantes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psicotrópicas,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quedará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suspendido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Prácticas </w:t>
      </w:r>
      <w:r>
        <w:rPr>
          <w:color w:val="231F20"/>
          <w:w w:val="85"/>
        </w:rPr>
        <w:t>Académicas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Campo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año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lectivo,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reincidencia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suspensión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definitiva.</w:t>
      </w:r>
    </w:p>
    <w:p>
      <w:pPr>
        <w:pStyle w:val="BodyText"/>
      </w:pPr>
    </w:p>
    <w:p>
      <w:pPr>
        <w:pStyle w:val="Heading3"/>
        <w:spacing w:before="152"/>
        <w:ind w:left="205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b/>
          <w:color w:val="939598"/>
          <w:w w:val="90"/>
        </w:rPr>
        <w:t>Primero.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entrarán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expedi- </w:t>
      </w:r>
      <w:r>
        <w:rPr>
          <w:color w:val="231F20"/>
          <w:w w:val="85"/>
        </w:rPr>
        <w:t>ción por el H. Consejo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4247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REALIZACIÓN DE PRÁCTICAS ACADÉMICAS DE CAMPO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1"/>
        <w:ind w:left="315" w:right="1129" w:firstLine="360"/>
        <w:jc w:val="both"/>
      </w:pPr>
      <w:r>
        <w:rPr>
          <w:b/>
          <w:color w:val="939598"/>
          <w:w w:val="85"/>
        </w:rPr>
        <w:t>Segundo.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publicados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Informativo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la Universidad “Gaceta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derogan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igual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menor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jerarquía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opongan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presentes Lineamientos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expedidas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anterioridad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Preparatoria, Organismos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Académicas.</w:t>
      </w:r>
    </w:p>
    <w:p>
      <w:pPr>
        <w:pStyle w:val="BodyText"/>
      </w:pPr>
    </w:p>
    <w:p>
      <w:pPr>
        <w:pStyle w:val="Heading3"/>
        <w:spacing w:line="645" w:lineRule="auto" w:before="152"/>
        <w:ind w:left="3600" w:right="1761" w:hanging="1689"/>
        <w:jc w:val="left"/>
      </w:pPr>
      <w:r>
        <w:rPr/>
        <w:pict>
          <v:group style="position:absolute;margin-left:447.498413pt;margin-top:129.962769pt;width:2.050pt;height:62pt;mso-position-horizontal-relative:page;mso-position-vertical-relative:paragraph;z-index:67456" coordorigin="8950,2599" coordsize="41,1240">
            <v:line style="position:absolute" from="8970,2619" to="8970,3759" stroked="true" strokeweight="2pt" strokecolor="#231f20">
              <v:stroke dashstyle="dash"/>
            </v:line>
            <v:line style="position:absolute" from="8970,3819" to="8970,3819" stroked="true" strokeweight="2pt" strokecolor="#231f20"/>
            <v:line style="position:absolute" from="8970,3819" to="8970,3819" stroked="true" strokeweight="2pt" strokecolor="#231f20"/>
            <w10:wrap type="none"/>
          </v:group>
        </w:pict>
      </w:r>
      <w:r>
        <w:rPr/>
        <w:pict>
          <v:group style="position:absolute;margin-left:453.987183pt;margin-top:174.930573pt;width:36.450pt;height:17.05pt;mso-position-horizontal-relative:page;mso-position-vertical-relative:paragraph;z-index:67480" coordorigin="9080,3499" coordsize="729,341">
            <v:line style="position:absolute" from="9100,3819" to="9411,3819" stroked="true" strokeweight="2pt" strokecolor="#231f20">
              <v:stroke dashstyle="dash"/>
            </v:line>
            <v:line style="position:absolute" from="9748,3819" to="9748,3819" stroked="true" strokeweight="2pt" strokecolor="#231f20"/>
            <v:rect style="position:absolute;left:9411;top:3499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129.800461pt;width:17.05pt;height:56.4pt;mso-position-horizontal-relative:page;mso-position-vertical-relative:paragraph;z-index:675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9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3"/>
                      <w:sz w:val="14"/>
                    </w:rPr>
                    <w:t>Prácticas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Académica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Campo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.799999pt;margin-top:71.070320pt;width:404.05pt;height:61.3pt;mso-position-horizontal-relative:page;mso-position-vertical-relative:paragraph;z-index:6752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29 de enero de 2011.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04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Extraordinario, febrero de </w:t>
                        </w:r>
                        <w:r>
                          <w:rPr>
                            <w:color w:val="231F20"/>
                            <w:spacing w:val="-3"/>
                            <w:w w:val="85"/>
                            <w:sz w:val="20"/>
                          </w:rPr>
                          <w:t>2011.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Épo-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ca XIII, Año XXVII.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29 de enero de 2011.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1"/>
        </w:rPr>
      </w:pPr>
      <w:r>
        <w:rPr/>
        <w:pict>
          <v:line style="position:absolute;mso-position-horizontal-relative:page;mso-position-vertical-relative:paragraph;z-index:67432;mso-wrap-distance-left:0;mso-wrap-distance-right:0" from="448.498413pt,15.447947pt" to="448.498413pt,15.447947pt" stroked="true" strokeweight="2pt" strokecolor="#231f20">
            <w10:wrap type="topAndBottom"/>
          </v:line>
        </w:pict>
      </w:r>
    </w:p>
    <w:p>
      <w:pPr>
        <w:spacing w:after="0"/>
        <w:rPr>
          <w:sz w:val="21"/>
        </w:rPr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46"/>
          <w:pgSz w:w="9810" w:h="13500"/>
          <w:pgMar w:footer="0" w:header="0" w:top="1260" w:bottom="280" w:left="1360" w:right="1360"/>
        </w:sectPr>
      </w:pPr>
    </w:p>
    <w:p>
      <w:pPr>
        <w:pStyle w:val="BodyText"/>
        <w:rPr>
          <w:rFonts w:ascii="Times New Roman"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078936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5706" w:right="-16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DEL  PERSONAL</w:t>
                  </w:r>
                  <w:r>
                    <w:rPr>
                      <w:color w:val="231F20"/>
                      <w:spacing w:val="-14"/>
                      <w:w w:val="85"/>
                      <w:sz w:val="16"/>
                    </w:rPr>
                    <w:t> </w:t>
                  </w:r>
                  <w:r>
                    <w:rPr>
                      <w:color w:val="231F20"/>
                      <w:w w:val="85"/>
                      <w:sz w:val="16"/>
                    </w:rPr>
                    <w:t>ACADÉMICO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577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78864" coordorigin="11,283" coordsize="8676,12926">
            <v:line style="position:absolute" from="996,1216" to="8677,1216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1040" type="#_x0000_t75" stroked="false">
              <v:imagedata r:id="rId204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3"/>
        <w:rPr>
          <w:rFonts w:ascii="Times New Roman"/>
          <w:sz w:val="26"/>
        </w:rPr>
      </w:pPr>
    </w:p>
    <w:p>
      <w:pPr>
        <w:pStyle w:val="BodyText"/>
        <w:spacing w:line="40" w:lineRule="exact"/>
        <w:ind w:left="7589"/>
        <w:rPr>
          <w:rFonts w:ascii="Times New Roman"/>
          <w:sz w:val="4"/>
        </w:rPr>
      </w:pPr>
      <w:r>
        <w:rPr>
          <w:rFonts w:ascii="Times New Roman"/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position w:val="0"/>
          <w:sz w:val="4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spacing w:before="0"/>
        <w:ind w:left="2984" w:right="1807" w:firstLine="0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47.498413pt;margin-top:-31.192047pt;width:2.050pt;height:62pt;mso-position-horizontal-relative:page;mso-position-vertical-relative:paragraph;z-index:67600" coordorigin="8950,-624" coordsize="41,1240">
            <v:line style="position:absolute" from="8970,-604" to="8970,536" stroked="true" strokeweight="2pt" strokecolor="#231f20">
              <v:stroke dashstyle="dash"/>
            </v:line>
            <v:line style="position:absolute" from="8970,596" to="8970,596" stroked="true" strokeweight="2pt" strokecolor="#231f20"/>
            <v:line style="position:absolute" from="8970,596" to="8970,596" stroked="true" strokeweight="2pt" strokecolor="#231f20"/>
            <w10:wrap type="none"/>
          </v:group>
        </w:pict>
      </w:r>
      <w:r>
        <w:rPr/>
        <w:pict>
          <v:shape style="position:absolute;margin-left:451.541412pt;margin-top:-28.64925pt;width:17.05pt;height:51pt;mso-position-horizontal-relative:page;mso-position-vertical-relative:paragraph;z-index:676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7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-14"/>
          <w:w w:val="135"/>
          <w:sz w:val="18"/>
        </w:rPr>
        <w:t>P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ersona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2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07"/>
          <w:sz w:val="18"/>
        </w:rPr>
        <w:t>cadémico</w:t>
      </w:r>
    </w:p>
    <w:p>
      <w:pPr>
        <w:spacing w:before="9"/>
        <w:ind w:left="2130" w:right="1661" w:firstLine="0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53.987183pt;margin-top:3.227167pt;width:36.450pt;height:17.05pt;mso-position-horizontal-relative:page;mso-position-vertical-relative:paragraph;z-index:67624" coordorigin="9080,65" coordsize="729,341">
            <v:line style="position:absolute" from="9100,385" to="9411,385" stroked="true" strokeweight="2pt" strokecolor="#231f20">
              <v:stroke dashstyle="dash"/>
            </v:line>
            <v:line style="position:absolute" from="9748,385" to="9748,385" stroked="true" strokeweight="2pt" strokecolor="#231f20"/>
            <v:rect style="position:absolute;left:9411;top:65;width:397;height:340" filled="true" fillcolor="#231f20" stroked="false">
              <v:fill type="solid"/>
            </v:rect>
            <w10:wrap type="none"/>
          </v:group>
        </w:pic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/>
        <w:jc w:val="left"/>
        <w:rPr>
          <w:rFonts w:ascii="Cambria" w:hAnsi="Cambria"/>
          <w:sz w:val="18"/>
        </w:rPr>
        <w:sectPr>
          <w:footerReference w:type="default" r:id="rId247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48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</w:pPr>
      <w:r>
        <w:rPr/>
        <w:pict>
          <v:shape style="position:absolute;margin-left:45.641998pt;margin-top:-32.265057pt;width:392.4pt;height:30.15pt;mso-position-horizontal-relative:page;mso-position-vertical-relative:paragraph;z-index:-1078768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4805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DEL  PERSONAL ACADÉMICO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 DEL PERSONAL ACADÉMICO</w:t>
      </w:r>
    </w:p>
    <w:p>
      <w:pPr>
        <w:spacing w:before="44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LA UNIVERSIDAD AUTÓNOMA DEL ESTADO DE MÉXICO</w:t>
      </w:r>
    </w:p>
    <w:p>
      <w:pPr>
        <w:pStyle w:val="BodyText"/>
        <w:rPr>
          <w:b/>
          <w:sz w:val="24"/>
        </w:rPr>
      </w:pPr>
    </w:p>
    <w:p>
      <w:pPr>
        <w:pStyle w:val="Heading3"/>
        <w:spacing w:line="304" w:lineRule="auto" w:before="147"/>
        <w:ind w:left="2738" w:right="3670" w:hanging="1"/>
      </w:pPr>
      <w:r>
        <w:rPr>
          <w:color w:val="231F20"/>
          <w:w w:val="90"/>
        </w:rPr>
        <w:t>TÍTULO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4"/>
        <w:rPr>
          <w:b/>
          <w:sz w:val="31"/>
        </w:rPr>
      </w:pPr>
    </w:p>
    <w:p>
      <w:pPr>
        <w:spacing w:line="304" w:lineRule="auto" w:before="0"/>
        <w:ind w:left="2618" w:right="2994" w:firstLine="907"/>
        <w:jc w:val="left"/>
        <w:rPr>
          <w:b/>
          <w:sz w:val="22"/>
        </w:rPr>
      </w:pPr>
      <w:r>
        <w:rPr>
          <w:b/>
          <w:color w:val="231F20"/>
          <w:w w:val="90"/>
          <w:sz w:val="22"/>
        </w:rPr>
        <w:t>CAPÍTULO I </w:t>
      </w:r>
      <w:r>
        <w:rPr>
          <w:b/>
          <w:color w:val="231F20"/>
          <w:w w:val="80"/>
          <w:sz w:val="22"/>
        </w:rPr>
        <w:t>DISPOSICIONES  PRELIMINARES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/>
        <w:ind w:left="195" w:right="1112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funciones,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ingreso,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promo- </w:t>
      </w:r>
      <w:r>
        <w:rPr>
          <w:color w:val="231F20"/>
          <w:w w:val="85"/>
        </w:rPr>
        <w:t>ción y la permanencia del Personal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Académico.</w:t>
      </w:r>
    </w:p>
    <w:p>
      <w:pPr>
        <w:pStyle w:val="BodyText"/>
        <w:spacing w:line="292" w:lineRule="auto" w:before="161"/>
        <w:ind w:left="195" w:right="1128" w:firstLine="360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4"/>
          <w:w w:val="85"/>
        </w:rPr>
        <w:t> </w:t>
      </w:r>
      <w:r>
        <w:rPr>
          <w:b/>
          <w:color w:val="939598"/>
          <w:w w:val="85"/>
        </w:rPr>
        <w:t>2.</w:t>
      </w:r>
      <w:r>
        <w:rPr>
          <w:b/>
          <w:color w:val="939598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corresponde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Rector,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 </w:t>
      </w:r>
      <w:r>
        <w:rPr>
          <w:color w:val="231F20"/>
          <w:w w:val="90"/>
        </w:rPr>
        <w:t>Directores,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Escuelas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292" w:lineRule="auto" w:before="161"/>
        <w:ind w:left="195" w:right="1117" w:firstLine="360"/>
      </w:pPr>
      <w:r>
        <w:rPr/>
        <w:pict>
          <v:line style="position:absolute;mso-position-horizontal-relative:page;mso-position-vertical-relative:paragraph;z-index:67720;mso-wrap-distance-left:0;mso-wrap-distance-right:0" from="448.498413pt,41.270489pt" to="448.498413pt,41.270489pt" stroked="true" strokeweight="2pt" strokecolor="#231f20">
            <w10:wrap type="topAndBottom"/>
          </v:lin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3.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aquel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planea,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diseña,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coordina,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dirige,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ejecuta,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evalúa, </w:t>
      </w:r>
      <w:r>
        <w:rPr>
          <w:color w:val="231F20"/>
          <w:w w:val="85"/>
        </w:rPr>
        <w:t>difunde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extiende,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teóricos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prácticos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docencia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investigación.</w:t>
      </w:r>
    </w:p>
    <w:p>
      <w:pPr>
        <w:pStyle w:val="BodyText"/>
        <w:spacing w:before="9"/>
        <w:rPr>
          <w:sz w:val="19"/>
        </w:rPr>
      </w:pPr>
    </w:p>
    <w:p>
      <w:pPr>
        <w:pStyle w:val="Heading3"/>
        <w:ind w:left="791" w:right="1723"/>
      </w:pPr>
      <w:r>
        <w:rPr/>
        <w:pict>
          <v:group style="position:absolute;margin-left:447.498413pt;margin-top:-8.845215pt;width:2.050pt;height:62pt;mso-position-horizontal-relative:page;mso-position-vertical-relative:paragraph;z-index:67768" coordorigin="8950,-177" coordsize="41,1240">
            <v:line style="position:absolute" from="8970,-157" to="8970,983" stroked="true" strokeweight="2pt" strokecolor="#231f20">
              <v:stroke dashstyle="dash"/>
            </v:line>
            <v:line style="position:absolute" from="8970,1043" to="8970,1043" stroked="true" strokeweight="2pt" strokecolor="#231f20"/>
            <v:line style="position:absolute" from="8970,1042" to="8970,1042" stroked="true" strokeweight="2pt" strokecolor="#231f20"/>
            <w10:wrap type="none"/>
          </v:group>
        </w:pict>
      </w:r>
      <w:r>
        <w:rPr/>
        <w:pict>
          <v:shape style="position:absolute;margin-left:451.541412pt;margin-top:-6.302417pt;width:17.05pt;height:51pt;mso-position-horizontal-relative:page;mso-position-vertical-relative:paragraph;z-index:678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7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CAPÍTULO II</w:t>
      </w:r>
    </w:p>
    <w:p>
      <w:pPr>
        <w:spacing w:line="304" w:lineRule="auto" w:before="67"/>
        <w:ind w:left="1221" w:right="2154" w:firstLine="0"/>
        <w:jc w:val="center"/>
        <w:rPr>
          <w:b/>
          <w:sz w:val="22"/>
        </w:rPr>
      </w:pPr>
      <w:r>
        <w:rPr/>
        <w:pict>
          <v:group style="position:absolute;margin-left:453.987183pt;margin-top:23.46698pt;width:36.450pt;height:17.05pt;mso-position-horizontal-relative:page;mso-position-vertical-relative:paragraph;z-index:67792" coordorigin="9080,469" coordsize="729,341">
            <v:line style="position:absolute" from="9100,789" to="9411,789" stroked="true" strokeweight="2pt" strokecolor="#231f20">
              <v:stroke dashstyle="dash"/>
            </v:line>
            <v:line style="position:absolute" from="9748,789" to="9748,789" stroked="true" strokeweight="2pt" strokecolor="#231f20"/>
            <v:rect style="position:absolute;left:9411;top:46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LAS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FUNCIONES,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DERECHOS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LAS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OBLIGACIONES</w:t>
      </w:r>
      <w:r>
        <w:rPr>
          <w:b/>
          <w:color w:val="231F20"/>
          <w:w w:val="82"/>
          <w:sz w:val="22"/>
        </w:rPr>
        <w:t> </w:t>
      </w:r>
      <w:r>
        <w:rPr>
          <w:b/>
          <w:color w:val="231F20"/>
          <w:w w:val="80"/>
          <w:sz w:val="22"/>
        </w:rPr>
        <w:t>DEL  PERSONAL</w:t>
      </w:r>
      <w:r>
        <w:rPr>
          <w:b/>
          <w:color w:val="231F20"/>
          <w:spacing w:val="-1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ACADÉMICO</w:t>
      </w:r>
    </w:p>
    <w:p>
      <w:pPr>
        <w:pStyle w:val="BodyText"/>
        <w:rPr>
          <w:b/>
          <w:sz w:val="19"/>
        </w:rPr>
      </w:pPr>
    </w:p>
    <w:p>
      <w:pPr>
        <w:pStyle w:val="BodyText"/>
        <w:ind w:left="555"/>
      </w:pPr>
      <w:r>
        <w:rPr>
          <w:b/>
          <w:color w:val="939598"/>
          <w:w w:val="85"/>
        </w:rPr>
        <w:t>Artículo 4. </w:t>
      </w:r>
      <w:r>
        <w:rPr>
          <w:color w:val="231F20"/>
          <w:w w:val="85"/>
        </w:rPr>
        <w:t>Son funciones del Personal Académico, las siguientes: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39"/>
        </w:numPr>
        <w:tabs>
          <w:tab w:pos="555" w:val="left" w:leader="none"/>
          <w:tab w:pos="556" w:val="left" w:leader="none"/>
        </w:tabs>
        <w:spacing w:line="240" w:lineRule="auto" w:before="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Impartir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media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pStyle w:val="ListParagraph"/>
        <w:numPr>
          <w:ilvl w:val="0"/>
          <w:numId w:val="439"/>
        </w:numPr>
        <w:tabs>
          <w:tab w:pos="555" w:val="left" w:leader="none"/>
          <w:tab w:pos="556" w:val="left" w:leader="none"/>
        </w:tabs>
        <w:spacing w:line="240" w:lineRule="auto" w:before="5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 investigación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científica.</w:t>
      </w:r>
    </w:p>
    <w:p>
      <w:pPr>
        <w:pStyle w:val="ListParagraph"/>
        <w:numPr>
          <w:ilvl w:val="0"/>
          <w:numId w:val="439"/>
        </w:numPr>
        <w:tabs>
          <w:tab w:pos="556" w:val="left" w:leader="none"/>
        </w:tabs>
        <w:spacing w:line="240" w:lineRule="auto" w:before="5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 difusión y extensión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439"/>
        </w:numPr>
        <w:tabs>
          <w:tab w:pos="556" w:val="left" w:leader="none"/>
        </w:tabs>
        <w:spacing w:line="292" w:lineRule="auto" w:before="50" w:after="0"/>
        <w:ind w:left="55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Organizar,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dirigir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evaluar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docencia,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extensión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términos </w:t>
      </w:r>
      <w:r>
        <w:rPr>
          <w:color w:val="231F20"/>
          <w:w w:val="85"/>
          <w:sz w:val="20"/>
        </w:rPr>
        <w:t>de la legislación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10"/>
      </w:pPr>
    </w:p>
    <w:p>
      <w:pPr>
        <w:pStyle w:val="BodyText"/>
        <w:spacing w:before="1"/>
        <w:ind w:left="555"/>
      </w:pPr>
      <w:r>
        <w:rPr>
          <w:b/>
          <w:color w:val="939598"/>
          <w:w w:val="85"/>
        </w:rPr>
        <w:t>Artículo 5. </w:t>
      </w:r>
      <w:r>
        <w:rPr>
          <w:color w:val="231F20"/>
          <w:w w:val="85"/>
        </w:rPr>
        <w:t>Son derechos del Personal Académico, los siguientes: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40"/>
        </w:numPr>
        <w:tabs>
          <w:tab w:pos="555" w:val="left" w:leader="none"/>
          <w:tab w:pos="556" w:val="left" w:leader="none"/>
        </w:tabs>
        <w:spacing w:line="292" w:lineRule="auto" w:before="0" w:after="0"/>
        <w:ind w:left="55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Recibir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autoridad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competente,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nombramiento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correspondiente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sus </w:t>
      </w:r>
      <w:r>
        <w:rPr>
          <w:color w:val="231F20"/>
          <w:w w:val="85"/>
          <w:sz w:val="20"/>
        </w:rPr>
        <w:t>actividades 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desarrollar.</w:t>
      </w:r>
    </w:p>
    <w:p>
      <w:pPr>
        <w:pStyle w:val="ListParagraph"/>
        <w:numPr>
          <w:ilvl w:val="0"/>
          <w:numId w:val="440"/>
        </w:numPr>
        <w:tabs>
          <w:tab w:pos="555" w:val="left" w:leader="none"/>
          <w:tab w:pos="556" w:val="left" w:leader="none"/>
        </w:tabs>
        <w:spacing w:line="240" w:lineRule="auto" w:before="1" w:after="0"/>
        <w:ind w:left="5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Ejercer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funciones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principio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libertad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cátedra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investigación.</w:t>
      </w:r>
    </w:p>
    <w:p>
      <w:pPr>
        <w:pStyle w:val="ListParagraph"/>
        <w:numPr>
          <w:ilvl w:val="0"/>
          <w:numId w:val="440"/>
        </w:numPr>
        <w:tabs>
          <w:tab w:pos="556" w:val="left" w:leader="none"/>
        </w:tabs>
        <w:spacing w:line="240" w:lineRule="auto" w:before="5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Percibir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remuneración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beneficios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nombramiento.</w:t>
      </w:r>
    </w:p>
    <w:p>
      <w:pPr>
        <w:pStyle w:val="ListParagraph"/>
        <w:numPr>
          <w:ilvl w:val="0"/>
          <w:numId w:val="440"/>
        </w:numPr>
        <w:tabs>
          <w:tab w:pos="556" w:val="left" w:leader="none"/>
        </w:tabs>
        <w:spacing w:line="292" w:lineRule="auto" w:before="50" w:after="0"/>
        <w:ind w:left="55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Gozar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establecidas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colectiva,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derivadas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federal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trabajo,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obliguen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spacing w:after="0" w:line="292" w:lineRule="auto"/>
        <w:jc w:val="left"/>
        <w:rPr>
          <w:sz w:val="20"/>
        </w:rPr>
        <w:sectPr>
          <w:footerReference w:type="default" r:id="rId249"/>
          <w:pgSz w:w="9810" w:h="13500"/>
          <w:pgMar w:footer="796" w:header="0" w:top="740" w:bottom="980" w:left="800" w:right="0"/>
          <w:pgNumType w:start="57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440"/>
        </w:numPr>
        <w:tabs>
          <w:tab w:pos="1490" w:val="left" w:leader="none"/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Votar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votado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440"/>
        </w:numPr>
        <w:tabs>
          <w:tab w:pos="1492" w:val="left" w:leader="none"/>
        </w:tabs>
        <w:spacing w:line="292" w:lineRule="auto" w:before="50" w:after="0"/>
        <w:ind w:left="1491" w:right="116" w:hanging="360"/>
        <w:jc w:val="both"/>
        <w:rPr>
          <w:sz w:val="20"/>
        </w:rPr>
      </w:pPr>
      <w:r>
        <w:rPr>
          <w:color w:val="231F20"/>
          <w:w w:val="90"/>
          <w:sz w:val="20"/>
        </w:rPr>
        <w:t>Disfrutar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goce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sueldo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descanso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obligatorios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periodos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vacaciones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acuerdo con el calendario oficial 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actividades.</w:t>
      </w:r>
    </w:p>
    <w:p>
      <w:pPr>
        <w:pStyle w:val="ListParagraph"/>
        <w:numPr>
          <w:ilvl w:val="0"/>
          <w:numId w:val="440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Gozar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licencias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becas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establecidos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demás </w:t>
      </w:r>
      <w:r>
        <w:rPr>
          <w:color w:val="231F20"/>
          <w:w w:val="85"/>
          <w:sz w:val="20"/>
        </w:rPr>
        <w:t>disposiciones legales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ListParagraph"/>
        <w:numPr>
          <w:ilvl w:val="0"/>
          <w:numId w:val="440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Inconformarse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autoridad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competente,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términos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disposiciones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legales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aplicables.</w:t>
      </w:r>
    </w:p>
    <w:p>
      <w:pPr>
        <w:pStyle w:val="ListParagraph"/>
        <w:numPr>
          <w:ilvl w:val="0"/>
          <w:numId w:val="440"/>
        </w:numPr>
        <w:tabs>
          <w:tab w:pos="1492" w:val="left" w:leader="none"/>
        </w:tabs>
        <w:spacing w:line="292" w:lineRule="auto" w:before="50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Recibir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distinciones,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estímulos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recompensas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correspondan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normas </w:t>
      </w:r>
      <w:r>
        <w:rPr>
          <w:color w:val="231F20"/>
          <w:w w:val="85"/>
          <w:sz w:val="20"/>
        </w:rPr>
        <w:t>universitarias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ListParagraph"/>
        <w:numPr>
          <w:ilvl w:val="0"/>
          <w:numId w:val="440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Percibir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realizados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regalías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respectivas,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forma proporcional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participación,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concepto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autor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propiedad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industrial,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se- </w:t>
      </w:r>
      <w:r>
        <w:rPr>
          <w:color w:val="231F20"/>
          <w:w w:val="85"/>
          <w:sz w:val="20"/>
        </w:rPr>
        <w:t>gún la legislación federal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vigente.</w:t>
      </w:r>
    </w:p>
    <w:p>
      <w:pPr>
        <w:pStyle w:val="ListParagraph"/>
        <w:numPr>
          <w:ilvl w:val="0"/>
          <w:numId w:val="440"/>
        </w:numPr>
        <w:tabs>
          <w:tab w:pos="1492" w:val="left" w:leader="none"/>
        </w:tabs>
        <w:spacing w:line="292" w:lineRule="auto" w:before="1" w:after="0"/>
        <w:ind w:left="1491" w:right="117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Asistir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cursos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capacitación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promueva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Universidad,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acorde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Programa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Desarrollo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formulado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440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Disfrutar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beneficios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seguridad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bienestar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social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lega- 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ListParagraph"/>
        <w:numPr>
          <w:ilvl w:val="0"/>
          <w:numId w:val="440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Participar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Concurso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Oposición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Juicio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Promoción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corresponda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ListParagraph"/>
        <w:numPr>
          <w:ilvl w:val="0"/>
          <w:numId w:val="440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31.951277pt;width:2.050pt;height:62pt;mso-position-horizontal-relative:page;mso-position-vertical-relative:paragraph;z-index:67888" coordorigin="818,639" coordsize="41,1240">
            <v:line style="position:absolute" from="838,659" to="838,1799" stroked="true" strokeweight="2pt" strokecolor="#231f20">
              <v:stroke dashstyle="dash"/>
            </v:line>
            <v:line style="position:absolute" from="838,1859" to="838,1859" stroked="true" strokeweight="2pt" strokecolor="#231f20"/>
            <v:line style="position:absolute" from="838,1858" to="838,1858" stroked="true" strokeweight="2pt" strokecolor="#231f20"/>
            <w10:wrap type="none"/>
          </v:group>
        </w:pic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establecidos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contractuales.</w:t>
      </w:r>
    </w:p>
    <w:p>
      <w:pPr>
        <w:pStyle w:val="BodyText"/>
        <w:spacing w:before="4"/>
        <w:rPr>
          <w:sz w:val="17"/>
        </w:rPr>
      </w:pPr>
      <w:r>
        <w:rPr/>
        <w:pict>
          <v:line style="position:absolute;mso-position-horizontal-relative:page;mso-position-vertical-relative:paragraph;z-index:67864;mso-wrap-distance-left:0;mso-wrap-distance-right:0" from="41.893501pt,12.952953pt" to="41.893501pt,12.952953pt" stroked="true" strokeweight="2pt" strokecolor="#231f20">
            <w10:wrap type="topAndBottom"/>
          </v:line>
        </w:pict>
      </w: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 6. </w:t>
      </w:r>
      <w:r>
        <w:rPr>
          <w:color w:val="231F20"/>
          <w:w w:val="85"/>
        </w:rPr>
        <w:t>Son obligaciones del Personal Académico, las siguientes: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41"/>
        </w:numPr>
        <w:tabs>
          <w:tab w:pos="1492" w:val="left" w:leader="none"/>
        </w:tabs>
        <w:spacing w:line="292" w:lineRule="auto" w:before="0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0pt;margin-top:22.418577pt;width:36.450pt;height:17.05pt;mso-position-horizontal-relative:page;mso-position-vertical-relative:paragraph;z-index:67912" coordorigin="0,448" coordsize="729,341">
            <v:line style="position:absolute" from="397,768" to="708,768" stroked="true" strokeweight="2pt" strokecolor="#231f20">
              <v:stroke dashstyle="dash"/>
            </v:line>
            <v:line style="position:absolute" from="60,768" to="60,768" stroked="true" strokeweight="2pt" strokecolor="#231f20"/>
            <v:rect style="position:absolute;left:0;top:44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-20.006025pt;width:17pt;height:51pt;mso-position-horizontal-relative:page;mso-position-vertical-relative:paragraph;z-index:679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8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Defender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autonomía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libertad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cátedra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velar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 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prestigio,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contribuir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historia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fortalecer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misión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institucional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difusión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cultura.</w:t>
      </w:r>
    </w:p>
    <w:p>
      <w:pPr>
        <w:pStyle w:val="ListParagraph"/>
        <w:numPr>
          <w:ilvl w:val="0"/>
          <w:numId w:val="441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Desempeñar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señale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nombramiento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ListParagraph"/>
        <w:numPr>
          <w:ilvl w:val="0"/>
          <w:numId w:val="441"/>
        </w:numPr>
        <w:tabs>
          <w:tab w:pos="1492" w:val="left" w:leader="none"/>
        </w:tabs>
        <w:spacing w:line="292" w:lineRule="auto" w:before="5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Proporcionar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debida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oportunidad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Facultad,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documentos 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acrediten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preparación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requeridos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integración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actualización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su </w:t>
      </w:r>
      <w:r>
        <w:rPr>
          <w:color w:val="231F20"/>
          <w:w w:val="95"/>
          <w:sz w:val="20"/>
        </w:rPr>
        <w:t>expediente.</w:t>
      </w:r>
    </w:p>
    <w:p>
      <w:pPr>
        <w:pStyle w:val="ListParagraph"/>
        <w:numPr>
          <w:ilvl w:val="0"/>
          <w:numId w:val="441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Participar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elaboración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oficiales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asignatura,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cumplirlos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razón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 número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horas-clase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correspondiente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darlos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primera </w:t>
      </w:r>
      <w:r>
        <w:rPr>
          <w:color w:val="231F20"/>
          <w:w w:val="85"/>
          <w:sz w:val="20"/>
        </w:rPr>
        <w:t>semana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clases.</w:t>
      </w:r>
    </w:p>
    <w:p>
      <w:pPr>
        <w:pStyle w:val="ListParagraph"/>
        <w:numPr>
          <w:ilvl w:val="0"/>
          <w:numId w:val="441"/>
        </w:numPr>
        <w:tabs>
          <w:tab w:pos="1492" w:val="left" w:leader="none"/>
        </w:tabs>
        <w:spacing w:line="292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Formar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comisiones,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jurados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exámenes,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dirigir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tesis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legislación </w:t>
      </w:r>
      <w:r>
        <w:rPr>
          <w:color w:val="231F20"/>
          <w:w w:val="95"/>
          <w:sz w:val="20"/>
        </w:rPr>
        <w:t>universitaria.</w:t>
      </w:r>
    </w:p>
    <w:p>
      <w:pPr>
        <w:pStyle w:val="ListParagraph"/>
        <w:numPr>
          <w:ilvl w:val="0"/>
          <w:numId w:val="441"/>
        </w:numPr>
        <w:tabs>
          <w:tab w:pos="1492" w:val="left" w:leader="none"/>
        </w:tabs>
        <w:spacing w:line="292" w:lineRule="auto" w:before="1" w:after="0"/>
        <w:ind w:left="1491" w:right="113" w:hanging="360"/>
        <w:jc w:val="both"/>
        <w:rPr>
          <w:sz w:val="20"/>
        </w:rPr>
      </w:pPr>
      <w:r>
        <w:rPr>
          <w:color w:val="231F20"/>
          <w:w w:val="90"/>
          <w:sz w:val="20"/>
        </w:rPr>
        <w:t>Elaborar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aplicar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evaluaciones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fechas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lugares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fijados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Facultad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res- </w:t>
      </w:r>
      <w:r>
        <w:rPr>
          <w:color w:val="231F20"/>
          <w:w w:val="95"/>
          <w:sz w:val="20"/>
        </w:rPr>
        <w:t>pectiva,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firmando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acta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entregándola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término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cinco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días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después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aplicada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la evaluación.</w:t>
      </w:r>
    </w:p>
    <w:p>
      <w:pPr>
        <w:pStyle w:val="ListParagraph"/>
        <w:numPr>
          <w:ilvl w:val="0"/>
          <w:numId w:val="441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Cumplir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establezcan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autoridades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respectivas,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fin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llevar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control de asistencias del Personal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441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Prestar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horario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legales </w:t>
      </w:r>
      <w:r>
        <w:rPr>
          <w:color w:val="231F20"/>
          <w:w w:val="95"/>
          <w:sz w:val="20"/>
        </w:rPr>
        <w:t>aplicables.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4837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441"/>
        </w:numPr>
        <w:tabs>
          <w:tab w:pos="476" w:val="left" w:leader="none"/>
        </w:tabs>
        <w:spacing w:line="292" w:lineRule="auto" w:before="8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Asistir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reuniones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convocadas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Escuelas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Facultades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presten sus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servicios.</w:t>
      </w:r>
    </w:p>
    <w:p>
      <w:pPr>
        <w:pStyle w:val="ListParagraph"/>
        <w:numPr>
          <w:ilvl w:val="0"/>
          <w:numId w:val="441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Participar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cursos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capacitación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eventos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Facultad le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solicite.</w:t>
      </w:r>
    </w:p>
    <w:p>
      <w:pPr>
        <w:pStyle w:val="ListParagraph"/>
        <w:numPr>
          <w:ilvl w:val="0"/>
          <w:numId w:val="441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Indicar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adscripción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publique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ella </w:t>
      </w:r>
      <w:r>
        <w:rPr>
          <w:color w:val="231F20"/>
          <w:w w:val="85"/>
          <w:sz w:val="20"/>
        </w:rPr>
        <w:t>se le hayan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encomendado.</w:t>
      </w:r>
    </w:p>
    <w:p>
      <w:pPr>
        <w:pStyle w:val="ListParagraph"/>
        <w:numPr>
          <w:ilvl w:val="0"/>
          <w:numId w:val="441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nombramiento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7.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Salvo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Visitantes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extraordinarios,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igual- </w:t>
      </w:r>
      <w:r>
        <w:rPr>
          <w:color w:val="231F20"/>
          <w:w w:val="85"/>
        </w:rPr>
        <w:t>dad de condiciones y aptitudes académicas, serán preferidos los mexicanos </w:t>
      </w:r>
      <w:r>
        <w:rPr>
          <w:color w:val="231F20"/>
          <w:spacing w:val="-7"/>
          <w:w w:val="85"/>
        </w:rPr>
        <w:t>y, </w:t>
      </w:r>
      <w:r>
        <w:rPr>
          <w:color w:val="231F20"/>
          <w:w w:val="85"/>
        </w:rPr>
        <w:t>en este supuesto,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quie- 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cursado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</w:pPr>
    </w:p>
    <w:p>
      <w:pPr>
        <w:pStyle w:val="Heading3"/>
        <w:spacing w:before="152"/>
      </w:pPr>
      <w:r>
        <w:rPr>
          <w:color w:val="231F20"/>
          <w:w w:val="80"/>
        </w:rPr>
        <w:t>TÍTULO SEGUNDO</w:t>
      </w:r>
    </w:p>
    <w:p>
      <w:pPr>
        <w:spacing w:before="67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 CLASIFICACIÓN  DEL PERSONAL ACADÉMICO</w:t>
      </w:r>
    </w:p>
    <w:p>
      <w:pPr>
        <w:pStyle w:val="BodyText"/>
        <w:rPr>
          <w:b/>
          <w:sz w:val="22"/>
        </w:rPr>
      </w:pPr>
    </w:p>
    <w:p>
      <w:pPr>
        <w:spacing w:before="174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pStyle w:val="Heading3"/>
        <w:spacing w:before="67"/>
        <w:ind w:left="24"/>
      </w:pPr>
      <w:r>
        <w:rPr/>
        <w:pict>
          <v:group style="position:absolute;margin-left:447.498413pt;margin-top:19.731379pt;width:2.050pt;height:62pt;mso-position-horizontal-relative:page;mso-position-vertical-relative:paragraph;z-index:67984" coordorigin="8950,395" coordsize="41,1240">
            <v:line style="position:absolute" from="8970,415" to="8970,1554" stroked="true" strokeweight="2pt" strokecolor="#231f20">
              <v:stroke dashstyle="dash"/>
            </v:line>
            <v:line style="position:absolute" from="8970,1614" to="8970,1614" stroked="true" strokeweight="2pt" strokecolor="#231f20"/>
            <v:line style="position:absolute" from="8970,1614" to="8970,161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8008" from="448.498413pt,14.732079pt" to="448.498413pt,14.732079pt" stroked="true" strokeweight="2pt" strokecolor="#231f20">
            <w10:wrap type="none"/>
          </v:line>
        </w:pict>
      </w:r>
      <w:r>
        <w:rPr/>
        <w:pict>
          <v:shape style="position:absolute;margin-left:451.541412pt;margin-top:22.274176pt;width:17.05pt;height:51pt;mso-position-horizontal-relative:page;mso-position-vertical-relative:paragraph;z-index:680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7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LOS TIPOS DE PERSONAL ACADÉMICO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8. </w:t>
      </w:r>
      <w:r>
        <w:rPr>
          <w:color w:val="231F20"/>
          <w:w w:val="85"/>
        </w:rPr>
        <w:t>El Personal Académico de la Universidad se constituye por: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4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8.421576pt;width:36.450pt;height:17.05pt;mso-position-horizontal-relative:page;mso-position-vertical-relative:paragraph;z-index:68032" coordorigin="9080,168" coordsize="729,341">
            <v:line style="position:absolute" from="9100,488" to="9411,488" stroked="true" strokeweight="2pt" strokecolor="#231f20">
              <v:stroke dashstyle="dash"/>
            </v:line>
            <v:line style="position:absolute" from="9748,488" to="9748,488" stroked="true" strokeweight="2pt" strokecolor="#231f20"/>
            <v:rect style="position:absolute;left:9411;top:16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Técnicos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ListParagraph"/>
        <w:numPr>
          <w:ilvl w:val="0"/>
          <w:numId w:val="442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Profesores.</w:t>
      </w:r>
    </w:p>
    <w:p>
      <w:pPr>
        <w:pStyle w:val="ListParagraph"/>
        <w:numPr>
          <w:ilvl w:val="0"/>
          <w:numId w:val="442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Investigadores.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</w:pPr>
      <w:r>
        <w:rPr>
          <w:color w:val="231F20"/>
          <w:w w:val="80"/>
        </w:rPr>
        <w:t>CAPÍTULO II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TÉCNICOS  ACADÉMICOS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9. </w:t>
      </w:r>
      <w:r>
        <w:rPr>
          <w:color w:val="231F20"/>
          <w:w w:val="85"/>
        </w:rPr>
        <w:t>Los Técnicos Académicos serán Ordinarios o Visitantes: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43"/>
        </w:numPr>
        <w:tabs>
          <w:tab w:pos="476" w:val="left" w:leader="none"/>
        </w:tabs>
        <w:spacing w:line="292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Son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Técnicos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Ordinarios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quienes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determinada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materia,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especialidad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área </w:t>
      </w:r>
      <w:r>
        <w:rPr>
          <w:color w:val="231F20"/>
          <w:w w:val="85"/>
          <w:sz w:val="20"/>
        </w:rPr>
        <w:t>planean, diseñan, coordinan, dirigen, ejecutan, evalúan, difunden o extienden, servicios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prácticos de docencia o 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443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Son Técnicos Académicos Visitantes, quienes con tal carácter desempeñan sus funciones por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un tiempo determinado y una remuneración preestablecida. Los Técnicos Académicos Visitantes no podrán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participar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ninguno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cuerpos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colegiados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Técnicos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preponderante- </w:t>
      </w:r>
      <w:r>
        <w:rPr>
          <w:color w:val="231F20"/>
          <w:w w:val="85"/>
        </w:rPr>
        <w:t>mente docentes o de investigación. El Consejo de Gobierno, previo dictamen del Consejo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Académico,</w:t>
      </w:r>
    </w:p>
    <w:p>
      <w:pPr>
        <w:spacing w:after="0" w:line="292" w:lineRule="auto"/>
        <w:jc w:val="both"/>
        <w:sectPr>
          <w:footerReference w:type="default" r:id="rId250"/>
          <w:pgSz w:w="9810" w:h="13500"/>
          <w:pgMar w:footer="796" w:header="0" w:top="920" w:bottom="980" w:left="880" w:right="0"/>
          <w:pgNumType w:start="581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1" w:right="105"/>
      </w:pPr>
      <w:r>
        <w:rPr>
          <w:color w:val="231F20"/>
          <w:w w:val="90"/>
        </w:rPr>
        <w:t>determinará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anualmente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Técnicos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Escuela </w:t>
      </w:r>
      <w:r>
        <w:rPr>
          <w:color w:val="231F20"/>
          <w:w w:val="95"/>
        </w:rPr>
        <w:t>respectiva.</w:t>
      </w:r>
    </w:p>
    <w:p>
      <w:pPr>
        <w:spacing w:line="207" w:lineRule="exact" w:before="0"/>
        <w:ind w:left="1491" w:right="34" w:firstLine="362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adicionado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Enero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1985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1" w:right="114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Técnicos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Ordinarios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nombramiento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interino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 definitivo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Completo.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Ocuparán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C, 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correspondiente.</w:t>
      </w:r>
    </w:p>
    <w:p>
      <w:pPr>
        <w:spacing w:line="207" w:lineRule="exact" w:before="0"/>
        <w:ind w:left="1491" w:right="34" w:firstLine="375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8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Abril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1985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30" w:right="30" w:firstLine="360"/>
      </w:pPr>
      <w:r>
        <w:rPr>
          <w:b/>
          <w:color w:val="939598"/>
          <w:w w:val="85"/>
        </w:rPr>
        <w:t>Artículo 11. </w:t>
      </w:r>
      <w:r>
        <w:rPr>
          <w:color w:val="231F20"/>
          <w:w w:val="85"/>
        </w:rPr>
        <w:t>Son Técnicos Académicos de Tiempo Completo, aquellos que realizan sus funciones </w:t>
      </w:r>
      <w:r>
        <w:rPr>
          <w:color w:val="231F20"/>
          <w:w w:val="90"/>
        </w:rPr>
        <w:t>con una carga de labores de 36 horas-semana.</w:t>
      </w:r>
    </w:p>
    <w:p>
      <w:pPr>
        <w:pStyle w:val="BodyText"/>
        <w:spacing w:line="292" w:lineRule="auto" w:before="161"/>
        <w:ind w:left="1130" w:right="34" w:firstLine="360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12.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Técnicos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Tiempo,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aquellos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realizan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 una carga de labores de 18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horas-semana.</w:t>
      </w:r>
    </w:p>
    <w:p>
      <w:pPr>
        <w:pStyle w:val="BodyText"/>
        <w:spacing w:line="292" w:lineRule="auto" w:before="161"/>
        <w:ind w:left="1130" w:right="40" w:firstLine="360"/>
      </w:pPr>
      <w:r>
        <w:rPr>
          <w:b/>
          <w:color w:val="939598"/>
          <w:w w:val="85"/>
        </w:rPr>
        <w:t>Artículo 13. </w:t>
      </w:r>
      <w:r>
        <w:rPr>
          <w:color w:val="231F20"/>
          <w:w w:val="85"/>
        </w:rPr>
        <w:t>Son Técnicos Académicos Definitivos, categoría A, quienes obtengan dictamen favo- rable en el Concurso de Oposición respectivo, debiendo reunir los siguientes requisitos mínimos:</w:t>
      </w:r>
    </w:p>
    <w:p>
      <w:pPr>
        <w:pStyle w:val="BodyText"/>
        <w:spacing w:before="11"/>
      </w:pPr>
    </w:p>
    <w:p>
      <w:pPr>
        <w:pStyle w:val="ListParagraph"/>
        <w:numPr>
          <w:ilvl w:val="1"/>
          <w:numId w:val="44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Capacidad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operativa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específica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función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desempeñar.</w:t>
      </w:r>
    </w:p>
    <w:p>
      <w:pPr>
        <w:pStyle w:val="ListParagraph"/>
        <w:numPr>
          <w:ilvl w:val="1"/>
          <w:numId w:val="443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68104;mso-wrap-distance-left:0;mso-wrap-distance-right:0" from="41.893501pt,16.951977pt" to="41.893501pt,16.951977pt" stroked="true" strokeweight="2pt" strokecolor="#231f20">
            <w10:wrap type="topAndBottom"/>
          </v:line>
        </w:pict>
      </w:r>
      <w:r>
        <w:rPr>
          <w:color w:val="231F20"/>
          <w:w w:val="85"/>
          <w:sz w:val="20"/>
        </w:rPr>
        <w:t>Estudios concluidos de licenciatura 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equivalente.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ind w:left="1491" w:right="34"/>
      </w:pPr>
      <w:r>
        <w:rPr/>
        <w:pict>
          <v:group style="position:absolute;margin-left:40.888802pt;margin-top:-6.545916pt;width:2.050pt;height:62pt;mso-position-horizontal-relative:page;mso-position-vertical-relative:paragraph;z-index:68128" coordorigin="818,-131" coordsize="41,1240">
            <v:line style="position:absolute" from="838,-111" to="838,1029" stroked="true" strokeweight="2pt" strokecolor="#231f20">
              <v:stroke dashstyle="dash"/>
            </v:line>
            <v:line style="position:absolute" from="838,1089" to="838,1089" stroked="true" strokeweight="2pt" strokecolor="#231f20"/>
            <v:line style="position:absolute" from="838,1088" to="838,1088" stroked="true" strokeweight="2pt" strokecolor="#231f20"/>
            <w10:wrap type="none"/>
          </v:group>
        </w:pict>
      </w:r>
      <w:r>
        <w:rPr/>
        <w:pict>
          <v:shape style="position:absolute;margin-left:23.053997pt;margin-top:-4.003218pt;width:17pt;height:51pt;mso-position-horizontal-relative:page;mso-position-vertical-relative:paragraph;z-index:681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8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 14. </w:t>
      </w:r>
      <w:r>
        <w:rPr>
          <w:color w:val="231F20"/>
          <w:w w:val="85"/>
        </w:rPr>
        <w:t>Son Técnicos Académicos Definitivos, categoría B, quienes: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44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2.418576pt;width:36.450pt;height:17.05pt;mso-position-horizontal-relative:page;mso-position-vertical-relative:paragraph;z-index:68152" coordorigin="0,248" coordsize="729,341">
            <v:line style="position:absolute" from="397,568" to="708,568" stroked="true" strokeweight="2pt" strokecolor="#231f20">
              <v:stroke dashstyle="dash"/>
            </v:line>
            <v:line style="position:absolute" from="60,568" to="60,568" stroked="true" strokeweight="2pt" strokecolor="#231f20"/>
            <v:rect style="position:absolute;left:0;top:24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Obtengan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favorable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Juicio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Promoción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444"/>
        </w:numPr>
        <w:tabs>
          <w:tab w:pos="1490" w:val="left" w:leader="none"/>
          <w:tab w:pos="1492" w:val="left" w:leader="none"/>
        </w:tabs>
        <w:spacing w:line="292" w:lineRule="auto" w:before="5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Obtengan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categoría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Concurso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Oposición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convocado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efecto.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ambos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casos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de- </w:t>
      </w:r>
      <w:r>
        <w:rPr>
          <w:color w:val="231F20"/>
          <w:w w:val="85"/>
          <w:sz w:val="20"/>
        </w:rPr>
        <w:t>berán reunir los siguientes requisitos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mínimos:</w:t>
      </w:r>
    </w:p>
    <w:p>
      <w:pPr>
        <w:pStyle w:val="ListParagraph"/>
        <w:numPr>
          <w:ilvl w:val="1"/>
          <w:numId w:val="444"/>
        </w:numPr>
        <w:tabs>
          <w:tab w:pos="1972" w:val="left" w:leader="none"/>
        </w:tabs>
        <w:spacing w:line="240" w:lineRule="auto" w:before="121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Capacidad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operativa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específica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función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desempeñar.</w:t>
      </w:r>
    </w:p>
    <w:p>
      <w:pPr>
        <w:pStyle w:val="ListParagraph"/>
        <w:numPr>
          <w:ilvl w:val="1"/>
          <w:numId w:val="444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Título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preparación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equivalente.</w:t>
      </w:r>
    </w:p>
    <w:p>
      <w:pPr>
        <w:pStyle w:val="ListParagraph"/>
        <w:numPr>
          <w:ilvl w:val="1"/>
          <w:numId w:val="444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Antigüedad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año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respectiva.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 15. </w:t>
      </w:r>
      <w:r>
        <w:rPr>
          <w:color w:val="231F20"/>
          <w:w w:val="85"/>
        </w:rPr>
        <w:t>Son Técnicos Académicos Definitivos, categoría C, quienes: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45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Obtengan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favorable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Juicio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Promoción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445"/>
        </w:numPr>
        <w:tabs>
          <w:tab w:pos="1490" w:val="left" w:leader="none"/>
          <w:tab w:pos="1492" w:val="left" w:leader="none"/>
        </w:tabs>
        <w:spacing w:line="292" w:lineRule="auto" w:before="5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Obtengan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categoría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Concurso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Oposición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convocado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efecto.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ambos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casos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de- </w:t>
      </w:r>
      <w:r>
        <w:rPr>
          <w:color w:val="231F20"/>
          <w:w w:val="85"/>
          <w:sz w:val="20"/>
        </w:rPr>
        <w:t>berán reunir los siguientes requisitos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mínimos:</w:t>
      </w:r>
    </w:p>
    <w:p>
      <w:pPr>
        <w:pStyle w:val="ListParagraph"/>
        <w:numPr>
          <w:ilvl w:val="1"/>
          <w:numId w:val="445"/>
        </w:numPr>
        <w:tabs>
          <w:tab w:pos="1972" w:val="left" w:leader="none"/>
        </w:tabs>
        <w:spacing w:line="240" w:lineRule="auto" w:before="121" w:after="0"/>
        <w:ind w:left="1971" w:right="0" w:hanging="24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especialización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preparación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equivalente.</w:t>
      </w:r>
    </w:p>
    <w:p>
      <w:pPr>
        <w:pStyle w:val="ListParagraph"/>
        <w:numPr>
          <w:ilvl w:val="1"/>
          <w:numId w:val="445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Antigüedad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años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materia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especialidad.</w:t>
      </w:r>
    </w:p>
    <w:p>
      <w:pPr>
        <w:pStyle w:val="BodyText"/>
        <w:spacing w:before="2"/>
        <w:rPr>
          <w:sz w:val="25"/>
        </w:rPr>
      </w:pPr>
    </w:p>
    <w:p>
      <w:pPr>
        <w:spacing w:before="0"/>
        <w:ind w:left="1491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15-A. </w:t>
      </w:r>
      <w:r>
        <w:rPr>
          <w:color w:val="231F20"/>
          <w:w w:val="85"/>
          <w:sz w:val="20"/>
        </w:rPr>
        <w:t>Son Técnicos Académicos Definitivos, categoría D, quienes: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4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476" w:right="0" w:firstLine="655"/>
        <w:jc w:val="left"/>
        <w:rPr>
          <w:sz w:val="20"/>
        </w:rPr>
      </w:pPr>
      <w:r>
        <w:rPr>
          <w:color w:val="231F20"/>
          <w:w w:val="85"/>
          <w:sz w:val="20"/>
        </w:rPr>
        <w:t>Obtengan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favorable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Juicio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Promoción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4837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446"/>
        </w:numPr>
        <w:tabs>
          <w:tab w:pos="475" w:val="left" w:leader="none"/>
          <w:tab w:pos="476" w:val="left" w:leader="none"/>
        </w:tabs>
        <w:spacing w:line="292" w:lineRule="auto" w:before="8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Obtengan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categoría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Concurso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Oposición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convocado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efecto.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ambos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casos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de- </w:t>
      </w:r>
      <w:r>
        <w:rPr>
          <w:color w:val="231F20"/>
          <w:w w:val="85"/>
          <w:sz w:val="20"/>
        </w:rPr>
        <w:t>berán reunir los siguientes requisitos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mínimos:</w:t>
      </w:r>
    </w:p>
    <w:p>
      <w:pPr>
        <w:pStyle w:val="ListParagraph"/>
        <w:numPr>
          <w:ilvl w:val="1"/>
          <w:numId w:val="446"/>
        </w:numPr>
        <w:tabs>
          <w:tab w:pos="956" w:val="left" w:leader="none"/>
        </w:tabs>
        <w:spacing w:line="240" w:lineRule="auto" w:before="121" w:after="0"/>
        <w:ind w:left="956" w:right="0" w:hanging="24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especialización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preparación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equivalente.</w:t>
      </w:r>
    </w:p>
    <w:p>
      <w:pPr>
        <w:pStyle w:val="ListParagraph"/>
        <w:numPr>
          <w:ilvl w:val="1"/>
          <w:numId w:val="446"/>
        </w:numPr>
        <w:tabs>
          <w:tab w:pos="956" w:val="left" w:leader="none"/>
        </w:tabs>
        <w:spacing w:line="240" w:lineRule="auto" w:before="5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Antigüedad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tres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años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materia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especialidad.</w:t>
      </w:r>
    </w:p>
    <w:p>
      <w:pPr>
        <w:spacing w:before="168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Abril 1985</w:t>
      </w:r>
    </w:p>
    <w:p>
      <w:pPr>
        <w:pStyle w:val="BodyText"/>
        <w:spacing w:before="1"/>
        <w:rPr>
          <w:i/>
          <w:sz w:val="15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15-B. </w:t>
      </w:r>
      <w:r>
        <w:rPr>
          <w:color w:val="231F20"/>
          <w:w w:val="85"/>
          <w:sz w:val="20"/>
        </w:rPr>
        <w:t>Son Técnicos Académicos Definitivos, categoría E, quienes: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47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Obtengan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favorable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Juicio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Promoción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447"/>
        </w:numPr>
        <w:tabs>
          <w:tab w:pos="475" w:val="left" w:leader="none"/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Obtengan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categoría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Concurso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Oposición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convocado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efecto.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ambos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casos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de- </w:t>
      </w:r>
      <w:r>
        <w:rPr>
          <w:color w:val="231F20"/>
          <w:w w:val="85"/>
          <w:sz w:val="20"/>
        </w:rPr>
        <w:t>berán reunir los siguientes requisitos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mínimos:</w:t>
      </w:r>
    </w:p>
    <w:p>
      <w:pPr>
        <w:pStyle w:val="ListParagraph"/>
        <w:numPr>
          <w:ilvl w:val="1"/>
          <w:numId w:val="447"/>
        </w:numPr>
        <w:tabs>
          <w:tab w:pos="956" w:val="left" w:leader="none"/>
        </w:tabs>
        <w:spacing w:line="240" w:lineRule="auto" w:before="121" w:after="0"/>
        <w:ind w:left="956" w:right="0" w:hanging="24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maestro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preparación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equivalente.</w:t>
      </w:r>
    </w:p>
    <w:p>
      <w:pPr>
        <w:pStyle w:val="ListParagraph"/>
        <w:numPr>
          <w:ilvl w:val="1"/>
          <w:numId w:val="447"/>
        </w:numPr>
        <w:tabs>
          <w:tab w:pos="956" w:val="left" w:leader="none"/>
        </w:tabs>
        <w:spacing w:line="240" w:lineRule="auto" w:before="5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Antigüedad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cuatro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años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materia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especialidad.</w:t>
      </w:r>
    </w:p>
    <w:p>
      <w:pPr>
        <w:spacing w:before="168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Abril 1985</w:t>
      </w:r>
    </w:p>
    <w:p>
      <w:pPr>
        <w:pStyle w:val="BodyText"/>
        <w:spacing w:before="1"/>
        <w:rPr>
          <w:i/>
          <w:sz w:val="15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15-C. </w:t>
      </w:r>
      <w:r>
        <w:rPr>
          <w:color w:val="231F20"/>
          <w:w w:val="85"/>
          <w:sz w:val="20"/>
        </w:rPr>
        <w:t>Son Técnicos Académicos Definitivos, categoría F, quienes: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48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68248" from="448.498413pt,8.455076pt" to="448.498413pt,8.455076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Obtengan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favorable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Juicio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Promoción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0"/>
          <w:numId w:val="448"/>
        </w:numPr>
        <w:tabs>
          <w:tab w:pos="475" w:val="left" w:leader="none"/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47.498413pt;margin-top:1.954377pt;width:2.050pt;height:62pt;mso-position-horizontal-relative:page;mso-position-vertical-relative:paragraph;z-index:68224" coordorigin="8950,39" coordsize="41,1240">
            <v:line style="position:absolute" from="8970,59" to="8970,1199" stroked="true" strokeweight="2pt" strokecolor="#231f20">
              <v:stroke dashstyle="dash"/>
            </v:line>
            <v:line style="position:absolute" from="8970,1259" to="8970,1259" stroked="true" strokeweight="2pt" strokecolor="#231f20"/>
            <v:line style="position:absolute" from="8970,1258" to="8970,1258" stroked="true" strokeweight="2pt" strokecolor="#231f20"/>
            <w10:wrap type="none"/>
          </v:group>
        </w:pict>
      </w:r>
      <w:r>
        <w:rPr/>
        <w:pict>
          <v:shape style="position:absolute;margin-left:451.541412pt;margin-top:4.497174pt;width:17.05pt;height:51pt;mso-position-horizontal-relative:page;mso-position-vertical-relative:paragraph;z-index:682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7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Obtengan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categoría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Concurso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Oposición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convocado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efecto.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ambos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casos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de- </w:t>
      </w:r>
      <w:r>
        <w:rPr>
          <w:color w:val="231F20"/>
          <w:w w:val="85"/>
          <w:sz w:val="20"/>
        </w:rPr>
        <w:t>berán reunir los siguientes requisitos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mínimos:</w:t>
      </w:r>
    </w:p>
    <w:p>
      <w:pPr>
        <w:pStyle w:val="ListParagraph"/>
        <w:numPr>
          <w:ilvl w:val="1"/>
          <w:numId w:val="448"/>
        </w:numPr>
        <w:tabs>
          <w:tab w:pos="956" w:val="left" w:leader="none"/>
        </w:tabs>
        <w:spacing w:line="240" w:lineRule="auto" w:before="121" w:after="0"/>
        <w:ind w:left="956" w:right="0" w:hanging="240"/>
        <w:jc w:val="left"/>
        <w:rPr>
          <w:sz w:val="20"/>
        </w:rPr>
      </w:pPr>
      <w:r>
        <w:rPr/>
        <w:pict>
          <v:group style="position:absolute;margin-left:453.987183pt;margin-top:16.471577pt;width:36.450pt;height:17.05pt;mso-position-horizontal-relative:page;mso-position-vertical-relative:paragraph;z-index:68272" coordorigin="9080,329" coordsize="729,341">
            <v:line style="position:absolute" from="9100,649" to="9411,649" stroked="true" strokeweight="2pt" strokecolor="#231f20">
              <v:stroke dashstyle="dash"/>
            </v:line>
            <v:line style="position:absolute" from="9748,649" to="9748,649" stroked="true" strokeweight="2pt" strokecolor="#231f20"/>
            <v:rect style="position:absolute;left:9411;top:32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doctor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preparación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equivalente.</w:t>
      </w:r>
    </w:p>
    <w:p>
      <w:pPr>
        <w:pStyle w:val="ListParagraph"/>
        <w:numPr>
          <w:ilvl w:val="1"/>
          <w:numId w:val="448"/>
        </w:numPr>
        <w:tabs>
          <w:tab w:pos="956" w:val="left" w:leader="none"/>
        </w:tabs>
        <w:spacing w:line="240" w:lineRule="auto" w:before="5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Antigüedad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cinco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años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materia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especialidad.</w:t>
      </w:r>
    </w:p>
    <w:p>
      <w:pPr>
        <w:pStyle w:val="ListParagraph"/>
        <w:numPr>
          <w:ilvl w:val="1"/>
          <w:numId w:val="448"/>
        </w:numPr>
        <w:tabs>
          <w:tab w:pos="956" w:val="left" w:leader="none"/>
        </w:tabs>
        <w:spacing w:line="240" w:lineRule="auto" w:before="5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colaborado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trabajos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publicados.</w:t>
      </w:r>
    </w:p>
    <w:p>
      <w:pPr>
        <w:spacing w:before="168"/>
        <w:ind w:left="0" w:right="1128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Abril 1985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"/>
          <w:w w:val="90"/>
        </w:rPr>
        <w:t> </w:t>
      </w:r>
      <w:r>
        <w:rPr>
          <w:b/>
          <w:color w:val="939598"/>
          <w:w w:val="90"/>
        </w:rPr>
        <w:t>16.</w:t>
      </w:r>
      <w:r>
        <w:rPr>
          <w:b/>
          <w:color w:val="939598"/>
          <w:spacing w:val="-3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requiera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nombrar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Interino,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Escuela o Facultad correspondiente designará a quien reúna los requisitos necesarios, sometiéndolo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ratificación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respectivos,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reunión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designación.</w:t>
      </w:r>
    </w:p>
    <w:p>
      <w:pPr>
        <w:pStyle w:val="BodyText"/>
        <w:spacing w:before="1"/>
        <w:ind w:left="475" w:right="34"/>
      </w:pPr>
      <w:r>
        <w:rPr>
          <w:color w:val="231F20"/>
          <w:w w:val="90"/>
        </w:rPr>
        <w:t>El Técnico Académico Interino sólo podrá ser contratado por un plazo máximo de un año.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17.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Técnicos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Interinos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contratados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nuevamente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otra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sola ocasión,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año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lectivo,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correspondiente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Gobierno.</w:t>
      </w:r>
    </w:p>
    <w:p>
      <w:pPr>
        <w:pStyle w:val="BodyText"/>
        <w:spacing w:line="292" w:lineRule="auto" w:before="1"/>
        <w:ind w:left="115" w:right="1130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todos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casos,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acumular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contratos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Interino,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seguir </w:t>
      </w:r>
      <w:r>
        <w:rPr>
          <w:color w:val="231F20"/>
          <w:w w:val="90"/>
        </w:rPr>
        <w:t>laborando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Concurso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Oposición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respectivo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someta,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otorga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definitividad.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052"/>
      </w:pPr>
      <w:r>
        <w:rPr>
          <w:color w:val="231F20"/>
          <w:w w:val="80"/>
        </w:rPr>
        <w:t>CAPÍTULO III</w:t>
      </w:r>
    </w:p>
    <w:p>
      <w:pPr>
        <w:spacing w:before="57"/>
        <w:ind w:left="1521" w:right="506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PROFESORES E INVESTIGADORES</w:t>
      </w:r>
    </w:p>
    <w:p>
      <w:pPr>
        <w:pStyle w:val="BodyText"/>
        <w:spacing w:before="11"/>
        <w:rPr>
          <w:b/>
          <w:sz w:val="23"/>
        </w:rPr>
      </w:pPr>
    </w:p>
    <w:p>
      <w:pPr>
        <w:spacing w:before="0"/>
        <w:ind w:left="1491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18. </w:t>
      </w:r>
      <w:r>
        <w:rPr>
          <w:color w:val="231F20"/>
          <w:w w:val="85"/>
          <w:sz w:val="20"/>
        </w:rPr>
        <w:t>Los Profesores e Investigadores podrán ser:</w:t>
      </w:r>
    </w:p>
    <w:p>
      <w:pPr>
        <w:pStyle w:val="BodyText"/>
        <w:spacing w:before="7"/>
        <w:rPr>
          <w:sz w:val="22"/>
        </w:rPr>
      </w:pPr>
    </w:p>
    <w:p>
      <w:pPr>
        <w:pStyle w:val="ListParagraph"/>
        <w:numPr>
          <w:ilvl w:val="2"/>
          <w:numId w:val="44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Ordinarios.</w:t>
      </w:r>
    </w:p>
    <w:p>
      <w:pPr>
        <w:pStyle w:val="ListParagraph"/>
        <w:numPr>
          <w:ilvl w:val="2"/>
          <w:numId w:val="448"/>
        </w:numPr>
        <w:tabs>
          <w:tab w:pos="1490" w:val="left" w:leader="none"/>
          <w:tab w:pos="1492" w:val="left" w:leader="none"/>
        </w:tabs>
        <w:spacing w:line="240" w:lineRule="auto" w:before="40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Extraordinarios.</w:t>
      </w:r>
    </w:p>
    <w:p>
      <w:pPr>
        <w:pStyle w:val="ListParagraph"/>
        <w:numPr>
          <w:ilvl w:val="2"/>
          <w:numId w:val="448"/>
        </w:numPr>
        <w:tabs>
          <w:tab w:pos="1492" w:val="left" w:leader="none"/>
        </w:tabs>
        <w:spacing w:line="240" w:lineRule="auto" w:before="40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Visitantes.</w:t>
      </w:r>
    </w:p>
    <w:p>
      <w:pPr>
        <w:pStyle w:val="ListParagraph"/>
        <w:numPr>
          <w:ilvl w:val="2"/>
          <w:numId w:val="448"/>
        </w:numPr>
        <w:tabs>
          <w:tab w:pos="1492" w:val="left" w:leader="none"/>
        </w:tabs>
        <w:spacing w:line="240" w:lineRule="auto" w:before="40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Eméritos.</w:t>
      </w:r>
    </w:p>
    <w:p>
      <w:pPr>
        <w:pStyle w:val="BodyText"/>
        <w:spacing w:before="7"/>
        <w:rPr>
          <w:sz w:val="22"/>
        </w:rPr>
      </w:pPr>
    </w:p>
    <w:p>
      <w:pPr>
        <w:pStyle w:val="BodyText"/>
        <w:spacing w:line="280" w:lineRule="auto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Ordinarios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labores </w:t>
      </w:r>
      <w:r>
        <w:rPr>
          <w:color w:val="231F20"/>
          <w:w w:val="85"/>
        </w:rPr>
        <w:t>permanentes de docencia 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investigación.</w:t>
      </w:r>
    </w:p>
    <w:p>
      <w:pPr>
        <w:pStyle w:val="BodyText"/>
        <w:spacing w:line="280" w:lineRule="auto" w:before="162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20.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Extraordinarios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sean </w:t>
      </w:r>
      <w:r>
        <w:rPr>
          <w:color w:val="231F20"/>
          <w:w w:val="85"/>
        </w:rPr>
        <w:t>distinguidos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General.</w:t>
      </w:r>
    </w:p>
    <w:p>
      <w:pPr>
        <w:pStyle w:val="BodyText"/>
        <w:spacing w:line="280" w:lineRule="auto" w:before="2"/>
        <w:ind w:left="1130" w:right="115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Extraordinarios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ninguno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cuerpos </w:t>
      </w:r>
      <w:r>
        <w:rPr>
          <w:color w:val="231F20"/>
          <w:w w:val="85"/>
        </w:rPr>
        <w:t>colegiados de 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0" w:lineRule="auto" w:before="162"/>
        <w:ind w:left="1130" w:right="114" w:firstLine="360"/>
        <w:jc w:val="both"/>
      </w:pPr>
      <w:r>
        <w:rPr/>
        <w:pict>
          <v:group style="position:absolute;margin-left:40.888802pt;margin-top:33.53257pt;width:2.050pt;height:62pt;mso-position-horizontal-relative:page;mso-position-vertical-relative:paragraph;z-index:68344" coordorigin="818,671" coordsize="41,1240">
            <v:line style="position:absolute" from="838,691" to="838,1831" stroked="true" strokeweight="2pt" strokecolor="#231f20">
              <v:stroke dashstyle="dash"/>
            </v:line>
            <v:line style="position:absolute" from="838,1891" to="838,1891" stroked="true" strokeweight="2pt" strokecolor="#231f20"/>
            <v:line style="position:absolute" from="838,1890" to="838,189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8368" from="41.893501pt,28.53327pt" to="41.893501pt,28.53327pt" stroked="true" strokeweight="2pt" strokecolor="#231f20">
            <w10:wrap type="none"/>
          </v:line>
        </w:pict>
      </w:r>
      <w:r>
        <w:rPr/>
        <w:pict>
          <v:shape style="position:absolute;margin-left:23.053997pt;margin-top:36.075268pt;width:17pt;height:51pt;mso-position-horizontal-relative:page;mso-position-vertical-relative:paragraph;z-index:684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8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3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1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Visitantes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desempeñan </w:t>
      </w:r>
      <w:r>
        <w:rPr>
          <w:color w:val="231F20"/>
          <w:w w:val="85"/>
        </w:rPr>
        <w:t>funciones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específicas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determinado,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legales </w:t>
      </w:r>
      <w:r>
        <w:rPr>
          <w:color w:val="231F20"/>
          <w:w w:val="95"/>
        </w:rPr>
        <w:t>aplicables.</w:t>
      </w:r>
    </w:p>
    <w:p>
      <w:pPr>
        <w:pStyle w:val="BodyText"/>
        <w:spacing w:line="280" w:lineRule="auto" w:before="2"/>
        <w:ind w:left="1130" w:right="114" w:firstLine="360"/>
        <w:jc w:val="both"/>
      </w:pPr>
      <w:r>
        <w:rPr/>
        <w:pict>
          <v:group style="position:absolute;margin-left:0pt;margin-top:29.989983pt;width:36.450pt;height:17.05pt;mso-position-horizontal-relative:page;mso-position-vertical-relative:paragraph;z-index:68392" coordorigin="0,600" coordsize="729,341">
            <v:line style="position:absolute" from="397,920" to="708,920" stroked="true" strokeweight="2pt" strokecolor="#231f20">
              <v:stroke dashstyle="dash"/>
            </v:line>
            <v:line style="position:absolute" from="60,920" to="60,920" stroked="true" strokeweight="2pt" strokecolor="#231f20"/>
            <v:rect style="position:absolute;left:0;top:60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Profesores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Investigadores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Visitantes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participar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ninguno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cuerpos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colegia- dos de 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0" w:lineRule="auto" w:before="162"/>
        <w:ind w:left="1130" w:right="111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Eméritos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Universidad otorgue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honor,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haber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2"/>
          <w:w w:val="90"/>
        </w:rPr>
        <w:t>interrupción </w:t>
      </w:r>
      <w:r>
        <w:rPr>
          <w:color w:val="231F20"/>
          <w:w w:val="90"/>
        </w:rPr>
        <w:t>y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3"/>
          <w:w w:val="90"/>
        </w:rPr>
        <w:t>haber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3"/>
          <w:w w:val="90"/>
        </w:rPr>
        <w:t>realizado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2"/>
          <w:w w:val="90"/>
        </w:rPr>
        <w:t>una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3"/>
          <w:w w:val="90"/>
        </w:rPr>
        <w:t>obra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3"/>
          <w:w w:val="90"/>
        </w:rPr>
        <w:t>académica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3"/>
          <w:w w:val="90"/>
        </w:rPr>
        <w:t>relevante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3"/>
          <w:w w:val="90"/>
        </w:rPr>
        <w:t>conformidad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2"/>
          <w:w w:val="90"/>
        </w:rPr>
        <w:t>con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3"/>
          <w:w w:val="90"/>
        </w:rPr>
        <w:t>Reglamento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4"/>
          <w:w w:val="90"/>
        </w:rPr>
        <w:t>Mérito </w:t>
      </w:r>
      <w:r>
        <w:rPr>
          <w:color w:val="231F20"/>
          <w:w w:val="95"/>
        </w:rPr>
        <w:t>Universitario.</w:t>
      </w:r>
    </w:p>
    <w:p>
      <w:pPr>
        <w:pStyle w:val="BodyText"/>
        <w:spacing w:line="280" w:lineRule="auto" w:before="2"/>
        <w:ind w:left="1130" w:right="114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Profesores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Investigadores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Eméritos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disfrutarán,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independientemente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otro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dere- </w:t>
      </w:r>
      <w:r>
        <w:rPr>
          <w:color w:val="231F20"/>
          <w:w w:val="90"/>
        </w:rPr>
        <w:t>cho,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año,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goce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sueldo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vigencia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derechos,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realización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alguna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actividad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elección.</w:t>
      </w:r>
    </w:p>
    <w:p>
      <w:pPr>
        <w:pStyle w:val="BodyText"/>
        <w:spacing w:before="9"/>
        <w:rPr>
          <w:sz w:val="29"/>
        </w:rPr>
      </w:pPr>
    </w:p>
    <w:p>
      <w:pPr>
        <w:pStyle w:val="Heading3"/>
        <w:ind w:left="2052"/>
      </w:pPr>
      <w:r>
        <w:rPr>
          <w:color w:val="231F20"/>
          <w:w w:val="80"/>
        </w:rPr>
        <w:t>CAPÍTULO IV</w:t>
      </w:r>
    </w:p>
    <w:p>
      <w:pPr>
        <w:spacing w:before="57"/>
        <w:ind w:left="2058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PROFESORES DE  ASIGNATURA</w:t>
      </w:r>
    </w:p>
    <w:p>
      <w:pPr>
        <w:pStyle w:val="BodyText"/>
        <w:spacing w:before="2"/>
        <w:rPr>
          <w:b/>
          <w:sz w:val="22"/>
        </w:rPr>
      </w:pPr>
    </w:p>
    <w:p>
      <w:pPr>
        <w:pStyle w:val="BodyText"/>
        <w:spacing w:line="280" w:lineRule="auto" w:before="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23.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Profesores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Definitivos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Asignatura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habiendo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Concurso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Oposición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respectivo,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fije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nombramiento,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remunerados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función del número de horas que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impartan.</w:t>
      </w:r>
    </w:p>
    <w:p>
      <w:pPr>
        <w:pStyle w:val="BodyText"/>
        <w:spacing w:line="292" w:lineRule="auto" w:before="172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24.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Interinos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designados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 artículo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26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remunerados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impartan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prestarán sus servicios por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contrato.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4837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5" w:right="1129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Interinos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ocuparán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prevista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los Profesores Definitivos de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Asignatura.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939598"/>
          <w:w w:val="85"/>
        </w:rPr>
        <w:t>Artículo 25. </w:t>
      </w:r>
      <w:r>
        <w:rPr>
          <w:color w:val="231F20"/>
          <w:w w:val="85"/>
        </w:rPr>
        <w:t>Los Profesores de Asignatura impartirán cátedra en materias de su especialidad,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sin exceder de los siguientes límites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máximos: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449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30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horas-semana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profesores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medio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pStyle w:val="ListParagraph"/>
        <w:numPr>
          <w:ilvl w:val="0"/>
          <w:numId w:val="449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18 horas-semana para los profesores del nivel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licenciatura.</w:t>
      </w:r>
    </w:p>
    <w:p>
      <w:pPr>
        <w:pStyle w:val="ListParagraph"/>
        <w:numPr>
          <w:ilvl w:val="0"/>
          <w:numId w:val="449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12 horas-semana para los profesores de nivel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postgrado.</w:t>
      </w:r>
    </w:p>
    <w:p>
      <w:pPr>
        <w:spacing w:before="168"/>
        <w:ind w:left="0" w:right="1128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Abril 1985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26.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Definitivo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impartir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asignatura,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Escuela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Facultad,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someterá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nombramiento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Profesor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Interino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plazo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lectivo. </w:t>
      </w:r>
      <w:r>
        <w:rPr>
          <w:color w:val="231F20"/>
          <w:w w:val="85"/>
        </w:rPr>
        <w:t>Deberá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satisfacer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requisito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impartirá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5"/>
        </w:rPr>
        <w:t>asignatura.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/>
        <w:pict>
          <v:group style="position:absolute;margin-left:447.498413pt;margin-top:40.515881pt;width:2.050pt;height:62pt;mso-position-horizontal-relative:page;mso-position-vertical-relative:paragraph;z-index:68464" coordorigin="8950,810" coordsize="41,1240">
            <v:line style="position:absolute" from="8970,830" to="8970,1970" stroked="true" strokeweight="2pt" strokecolor="#231f20">
              <v:stroke dashstyle="dash"/>
            </v:line>
            <v:line style="position:absolute" from="8970,2030" to="8970,2030" stroked="true" strokeweight="2pt" strokecolor="#231f20"/>
            <v:line style="position:absolute" from="8970,2030" to="8970,203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8488" from="448.498413pt,35.516582pt" to="448.498413pt,35.516582pt" stroked="true" strokeweight="2pt" strokecolor="#231f20">
            <w10:wrap type="none"/>
          </v:line>
        </w:pict>
      </w:r>
      <w:r>
        <w:rPr/>
        <w:pict>
          <v:shape style="position:absolute;margin-left:451.541412pt;margin-top:43.058678pt;width:17.05pt;height:51pt;mso-position-horizontal-relative:page;mso-position-vertical-relative:paragraph;z-index:685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7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Cuando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imprevista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requiera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nombrar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interino,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 Escuela o Facultad correspondiente designará a quien reúna los requisitos necesarios, sometiendo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nombramiento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ratificación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respectivos,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reunión </w:t>
      </w:r>
      <w:r>
        <w:rPr>
          <w:color w:val="231F20"/>
          <w:w w:val="85"/>
        </w:rPr>
        <w:t>siguiente a 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designación.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/>
        <w:pict>
          <v:group style="position:absolute;margin-left:453.987183pt;margin-top:29.489185pt;width:36.450pt;height:17.05pt;mso-position-horizontal-relative:page;mso-position-vertical-relative:paragraph;z-index:68512" coordorigin="9080,590" coordsize="729,341">
            <v:line style="position:absolute" from="9100,910" to="9411,910" stroked="true" strokeweight="2pt" strokecolor="#231f20">
              <v:stroke dashstyle="dash"/>
            </v:line>
            <v:line style="position:absolute" from="9748,910" to="9748,910" stroked="true" strokeweight="2pt" strokecolor="#231f20"/>
            <v:rect style="position:absolute;left:9411;top:59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27.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Interinos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contratados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nuevamente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ocasión, 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lectivo,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correspondiente,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previo </w:t>
      </w:r>
      <w:r>
        <w:rPr>
          <w:color w:val="231F20"/>
          <w:w w:val="85"/>
        </w:rPr>
        <w:t>dictamen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resolución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Gobierno.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casos,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acumular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contratos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Interino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95"/>
        </w:rPr>
        <w:t>trate,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podrá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seguir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laborando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Concurso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Oposición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someta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otorga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 definitividad.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28.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Definitivo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Asignatura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requiere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reunir los siguientes requisitos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mínimos: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450"/>
        </w:numPr>
        <w:tabs>
          <w:tab w:pos="475" w:val="left" w:leader="none"/>
          <w:tab w:pos="476" w:val="left" w:leader="none"/>
        </w:tabs>
        <w:spacing w:line="292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concluido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equivalente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asignatura que se pretenda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impartir.</w:t>
      </w:r>
    </w:p>
    <w:p>
      <w:pPr>
        <w:pStyle w:val="ListParagraph"/>
        <w:numPr>
          <w:ilvl w:val="0"/>
          <w:numId w:val="450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 aprobado el Concurso de Oposición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dispensar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requisito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I, 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impartan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cursos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Lenguas,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naturaleza </w:t>
      </w:r>
      <w:r>
        <w:rPr>
          <w:color w:val="231F20"/>
          <w:w w:val="95"/>
        </w:rPr>
        <w:t>análoga.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29.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Definitivo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Asignatura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licenciatura,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requiere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reunir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 siguientes requisitos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mínimos: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1"/>
          <w:numId w:val="450"/>
        </w:numPr>
        <w:tabs>
          <w:tab w:pos="1972" w:val="left" w:leader="none"/>
        </w:tabs>
        <w:spacing w:line="283" w:lineRule="auto" w:before="74" w:after="0"/>
        <w:ind w:left="1971" w:right="113" w:hanging="24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preparación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equivalente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antigüedad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menor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años, 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concluido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estudios,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asignatura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impartir.</w:t>
      </w:r>
    </w:p>
    <w:p>
      <w:pPr>
        <w:pStyle w:val="ListParagraph"/>
        <w:numPr>
          <w:ilvl w:val="1"/>
          <w:numId w:val="450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aprobado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Concurso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Oposición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283" w:lineRule="auto"/>
        <w:ind w:left="1130" w:right="11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dispensar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requisito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I, 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impartan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cursos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Lenguas,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naturaleza </w:t>
      </w:r>
      <w:r>
        <w:rPr>
          <w:color w:val="231F20"/>
          <w:w w:val="95"/>
        </w:rPr>
        <w:t>análoga.</w:t>
      </w:r>
    </w:p>
    <w:p>
      <w:pPr>
        <w:pStyle w:val="BodyText"/>
        <w:spacing w:line="283" w:lineRule="auto" w:before="161"/>
        <w:ind w:left="1130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30.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Definitivo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postgrado,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reunir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siguientes requisitos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mínimos: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51"/>
        </w:numPr>
        <w:tabs>
          <w:tab w:pos="1490" w:val="left" w:leader="none"/>
          <w:tab w:pos="1492" w:val="left" w:leader="none"/>
        </w:tabs>
        <w:spacing w:line="283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título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igual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corresponda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curso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imparta;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prepara- </w:t>
      </w:r>
      <w:r>
        <w:rPr>
          <w:color w:val="231F20"/>
          <w:w w:val="85"/>
          <w:sz w:val="20"/>
        </w:rPr>
        <w:t>ción equivalente y una experiencia docente de dos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años.</w:t>
      </w:r>
    </w:p>
    <w:p>
      <w:pPr>
        <w:pStyle w:val="ListParagraph"/>
        <w:numPr>
          <w:ilvl w:val="0"/>
          <w:numId w:val="451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 aprobado el Concurso de Oposición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preparación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equivalente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acreditarse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suficiencia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cono- </w:t>
      </w:r>
      <w:r>
        <w:rPr>
          <w:color w:val="231F20"/>
          <w:w w:val="85"/>
        </w:rPr>
        <w:t>cimientos ante el Consejo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Académico respectivo.</w:t>
      </w:r>
    </w:p>
    <w:p>
      <w:pPr>
        <w:pStyle w:val="BodyText"/>
        <w:spacing w:line="283" w:lineRule="auto" w:before="161"/>
        <w:ind w:left="1130" w:right="113" w:firstLine="360"/>
        <w:jc w:val="both"/>
      </w:pPr>
      <w:r>
        <w:rPr/>
        <w:pict>
          <v:group style="position:absolute;margin-left:40.888802pt;margin-top:32.929073pt;width:2.050pt;height:62pt;mso-position-horizontal-relative:page;mso-position-vertical-relative:paragraph;z-index:68584" coordorigin="818,659" coordsize="41,1240">
            <v:line style="position:absolute" from="838,679" to="838,1818" stroked="true" strokeweight="2pt" strokecolor="#231f20">
              <v:stroke dashstyle="dash"/>
            </v:line>
            <v:line style="position:absolute" from="838,1878" to="838,1878" stroked="true" strokeweight="2pt" strokecolor="#231f20"/>
            <v:line style="position:absolute" from="838,1878" to="838,187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8608" from="41.893501pt,27.929771pt" to="41.893501pt,27.929771pt" stroked="true" strokeweight="2pt" strokecolor="#231f20">
            <w10:wrap type="none"/>
          </v:line>
        </w:pict>
      </w:r>
      <w:r>
        <w:rPr/>
        <w:pict>
          <v:shape style="position:absolute;margin-left:23.053997pt;margin-top:35.471771pt;width:17pt;height:51pt;mso-position-horizontal-relative:page;mso-position-vertical-relative:paragraph;z-index:686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8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31.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Definitivos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ocupar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 merecimientos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antigüedad,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enseñanza,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2"/>
          <w:w w:val="90"/>
        </w:rPr>
        <w:t>térmi- </w:t>
      </w:r>
      <w:r>
        <w:rPr>
          <w:color w:val="231F20"/>
          <w:w w:val="85"/>
        </w:rPr>
        <w:t>nos de este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spacing w:before="121"/>
        <w:ind w:left="1491" w:right="34" w:firstLine="375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8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Abril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1985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BodyText"/>
        <w:spacing w:line="283" w:lineRule="auto"/>
        <w:ind w:left="1130" w:right="115" w:firstLine="360"/>
        <w:jc w:val="both"/>
      </w:pPr>
      <w:r>
        <w:rPr/>
        <w:pict>
          <v:group style="position:absolute;margin-left:0pt;margin-top:4.436979pt;width:36.450pt;height:17.05pt;mso-position-horizontal-relative:page;mso-position-vertical-relative:paragraph;z-index:68632" coordorigin="0,89" coordsize="729,341">
            <v:line style="position:absolute" from="397,409" to="708,409" stroked="true" strokeweight="2pt" strokecolor="#231f20">
              <v:stroke dashstyle="dash"/>
            </v:line>
            <v:line style="position:absolute" from="60,409" to="60,409" stroked="true" strokeweight="2pt" strokecolor="#231f20"/>
            <v:rect style="position:absolute;left:0;top:8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32.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Definitivos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Asignatura,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categoría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reúnan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 requisitos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mínimos: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52"/>
        </w:numPr>
        <w:tabs>
          <w:tab w:pos="1490" w:val="left" w:leader="none"/>
          <w:tab w:pos="1492" w:val="left" w:leader="none"/>
        </w:tabs>
        <w:spacing w:line="283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concluido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licenciatura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equivalente,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asignatura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 </w:t>
      </w:r>
      <w:r>
        <w:rPr>
          <w:color w:val="231F20"/>
          <w:w w:val="85"/>
          <w:sz w:val="20"/>
        </w:rPr>
        <w:t>pretende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impartir.</w:t>
      </w:r>
    </w:p>
    <w:p>
      <w:pPr>
        <w:pStyle w:val="ListParagraph"/>
        <w:numPr>
          <w:ilvl w:val="0"/>
          <w:numId w:val="452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Acreditar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requisitos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señalados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estudios.</w:t>
      </w:r>
    </w:p>
    <w:p>
      <w:pPr>
        <w:pStyle w:val="ListParagraph"/>
        <w:numPr>
          <w:ilvl w:val="0"/>
          <w:numId w:val="452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Acreditar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calificación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prevista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58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452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 aprobado el Concurso de Oposición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before="1"/>
        <w:ind w:left="1491" w:right="34"/>
      </w:pPr>
      <w:r>
        <w:rPr>
          <w:b/>
          <w:color w:val="939598"/>
          <w:w w:val="85"/>
        </w:rPr>
        <w:t>Artículo 33. </w:t>
      </w:r>
      <w:r>
        <w:rPr>
          <w:color w:val="231F20"/>
          <w:w w:val="85"/>
        </w:rPr>
        <w:t>Son Profesores Definitivos de Asignatura, categoría B, quienes: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45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Obtengan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favorable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Juicio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Promoción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respectivo,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</w:p>
    <w:p>
      <w:pPr>
        <w:pStyle w:val="ListParagraph"/>
        <w:numPr>
          <w:ilvl w:val="0"/>
          <w:numId w:val="453"/>
        </w:numPr>
        <w:tabs>
          <w:tab w:pos="1490" w:val="left" w:leader="none"/>
          <w:tab w:pos="1492" w:val="left" w:leader="none"/>
        </w:tabs>
        <w:spacing w:line="408" w:lineRule="auto" w:before="42" w:after="0"/>
        <w:ind w:left="1491" w:right="1762" w:hanging="360"/>
        <w:jc w:val="left"/>
        <w:rPr>
          <w:sz w:val="20"/>
        </w:rPr>
      </w:pPr>
      <w:r>
        <w:rPr>
          <w:color w:val="231F20"/>
          <w:w w:val="85"/>
          <w:sz w:val="20"/>
        </w:rPr>
        <w:t>Obtengan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categoría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Concurso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Oposición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convocado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efecto. En ambos casos, deberán reunir los siguientes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requisitos:</w:t>
      </w:r>
    </w:p>
    <w:p>
      <w:pPr>
        <w:pStyle w:val="ListParagraph"/>
        <w:numPr>
          <w:ilvl w:val="1"/>
          <w:numId w:val="453"/>
        </w:numPr>
        <w:tabs>
          <w:tab w:pos="1972" w:val="left" w:leader="none"/>
        </w:tabs>
        <w:spacing w:line="283" w:lineRule="auto" w:before="5" w:after="0"/>
        <w:ind w:left="1971" w:right="114" w:hanging="24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antigüedad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menor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años,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asigna- tura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impartir.</w:t>
      </w:r>
    </w:p>
    <w:p>
      <w:pPr>
        <w:pStyle w:val="ListParagraph"/>
        <w:numPr>
          <w:ilvl w:val="1"/>
          <w:numId w:val="453"/>
        </w:numPr>
        <w:tabs>
          <w:tab w:pos="1972" w:val="left" w:leader="none"/>
        </w:tabs>
        <w:spacing w:line="292" w:lineRule="auto" w:before="10" w:after="0"/>
        <w:ind w:left="1971" w:right="116" w:hanging="240"/>
        <w:jc w:val="left"/>
        <w:rPr>
          <w:sz w:val="20"/>
        </w:rPr>
      </w:pPr>
      <w:r>
        <w:rPr>
          <w:color w:val="231F20"/>
          <w:w w:val="85"/>
          <w:sz w:val="20"/>
        </w:rPr>
        <w:t>Contar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antigüedad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mínima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tres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años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ejercicio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docencia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spacing w:val="-2"/>
          <w:w w:val="85"/>
          <w:sz w:val="20"/>
        </w:rPr>
        <w:t>Universidad,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instituciones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enseñanza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media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spacing w:after="0" w:line="292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4837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1"/>
          <w:numId w:val="453"/>
        </w:numPr>
        <w:tabs>
          <w:tab w:pos="956" w:val="left" w:leader="none"/>
        </w:tabs>
        <w:spacing w:line="240" w:lineRule="auto" w:before="75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Acreditar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calificación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prevista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58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1"/>
          <w:numId w:val="453"/>
        </w:numPr>
        <w:tabs>
          <w:tab w:pos="956" w:val="left" w:leader="none"/>
        </w:tabs>
        <w:spacing w:line="240" w:lineRule="auto" w:before="42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Acreditar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requisitos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señalados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estudios.</w:t>
      </w:r>
    </w:p>
    <w:p>
      <w:pPr>
        <w:pStyle w:val="BodyText"/>
        <w:spacing w:before="7"/>
        <w:rPr>
          <w:sz w:val="17"/>
        </w:rPr>
      </w:pPr>
    </w:p>
    <w:p>
      <w:pPr>
        <w:spacing w:after="0"/>
        <w:rPr>
          <w:sz w:val="17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79"/>
        <w:ind w:left="475" w:right="-18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34.</w:t>
      </w:r>
      <w:r>
        <w:rPr>
          <w:b/>
          <w:color w:val="939598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Derogado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before="143"/>
        <w:ind w:left="476" w:right="0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derogado GU Núm. Extraordinario, Abril 1985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880" w:right="0"/>
          <w:cols w:num="2" w:equalWidth="0">
            <w:col w:w="2185" w:space="1618"/>
            <w:col w:w="5127"/>
          </w:cols>
        </w:sectPr>
      </w:pPr>
    </w:p>
    <w:p>
      <w:pPr>
        <w:pStyle w:val="BodyText"/>
        <w:rPr>
          <w:i/>
        </w:rPr>
      </w:pPr>
    </w:p>
    <w:p>
      <w:pPr>
        <w:pStyle w:val="Heading3"/>
        <w:spacing w:before="197"/>
      </w:pPr>
      <w:r>
        <w:rPr>
          <w:color w:val="231F20"/>
          <w:w w:val="80"/>
        </w:rPr>
        <w:t>CAPÍTULO V</w:t>
      </w:r>
    </w:p>
    <w:p>
      <w:pPr>
        <w:spacing w:before="59"/>
        <w:ind w:left="3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PROFESORES E INVESTIGADORES DE CARRERA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35.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Profesores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Investigadores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Carrera,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dedican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medio tiempo,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completo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labores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académicas.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36.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Profesores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Investigadores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Carrera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Completo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optar,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previo </w:t>
      </w:r>
      <w:r>
        <w:rPr>
          <w:color w:val="231F20"/>
          <w:w w:val="90"/>
        </w:rPr>
        <w:t>dictamen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Univer- </w:t>
      </w:r>
      <w:r>
        <w:rPr>
          <w:color w:val="231F20"/>
          <w:w w:val="85"/>
        </w:rPr>
        <w:t>sidad en forma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exclusiva.</w:t>
      </w:r>
    </w:p>
    <w:p>
      <w:pPr>
        <w:pStyle w:val="BodyText"/>
        <w:spacing w:line="283" w:lineRule="auto" w:before="1"/>
        <w:ind w:left="115" w:right="1127" w:firstLine="360"/>
        <w:jc w:val="both"/>
      </w:pPr>
      <w:r>
        <w:rPr>
          <w:color w:val="231F20"/>
          <w:w w:val="90"/>
        </w:rPr>
        <w:t>Esta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incompatible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laboral,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2"/>
          <w:w w:val="90"/>
        </w:rPr>
        <w:t>las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54"/>
        </w:numPr>
        <w:tabs>
          <w:tab w:pos="475" w:val="left" w:leader="none"/>
          <w:tab w:pos="476" w:val="left" w:leader="none"/>
        </w:tabs>
        <w:spacing w:line="283" w:lineRule="auto" w:before="0" w:after="0"/>
        <w:ind w:left="476" w:right="1130" w:hanging="360"/>
        <w:jc w:val="left"/>
        <w:rPr>
          <w:sz w:val="20"/>
        </w:rPr>
      </w:pPr>
      <w:r>
        <w:rPr/>
        <w:pict>
          <v:group style="position:absolute;margin-left:447.498413pt;margin-top:11.872894pt;width:2.050pt;height:62pt;mso-position-horizontal-relative:page;mso-position-vertical-relative:paragraph;z-index:68704" coordorigin="8950,237" coordsize="41,1240">
            <v:line style="position:absolute" from="8970,257" to="8970,1397" stroked="true" strokeweight="2pt" strokecolor="#231f20">
              <v:stroke dashstyle="dash"/>
            </v:line>
            <v:line style="position:absolute" from="8970,1457" to="8970,1457" stroked="true" strokeweight="2pt" strokecolor="#231f20"/>
            <v:line style="position:absolute" from="8970,1457" to="8970,145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8728" from="448.498413pt,6.873595pt" to="448.498413pt,6.873595pt" stroked="true" strokeweight="2pt" strokecolor="#231f20">
            <w10:wrap type="none"/>
          </v:line>
        </w:pict>
      </w:r>
      <w:r>
        <w:rPr/>
        <w:pict>
          <v:shape style="position:absolute;margin-left:451.541412pt;margin-top:14.415692pt;width:17.05pt;height:51pt;mso-position-horizontal-relative:page;mso-position-vertical-relative:paragraph;z-index:687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7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Haber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realizado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años,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labor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excepcional </w:t>
      </w:r>
      <w:r>
        <w:rPr>
          <w:color w:val="231F20"/>
          <w:w w:val="95"/>
          <w:sz w:val="20"/>
        </w:rPr>
        <w:t>valía.</w:t>
      </w:r>
    </w:p>
    <w:p>
      <w:pPr>
        <w:pStyle w:val="ListParagraph"/>
        <w:numPr>
          <w:ilvl w:val="0"/>
          <w:numId w:val="454"/>
        </w:numPr>
        <w:tabs>
          <w:tab w:pos="475" w:val="left" w:leader="none"/>
          <w:tab w:pos="476" w:val="left" w:leader="none"/>
        </w:tabs>
        <w:spacing w:line="283" w:lineRule="auto" w:before="2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53.987183pt;margin-top:29.73999pt;width:36.450pt;height:17.05pt;mso-position-horizontal-relative:page;mso-position-vertical-relative:paragraph;z-index:68752" coordorigin="9080,595" coordsize="729,341">
            <v:line style="position:absolute" from="9100,915" to="9411,915" stroked="true" strokeweight="2pt" strokecolor="#231f20">
              <v:stroke dashstyle="dash"/>
            </v:line>
            <v:line style="position:absolute" from="9748,915" to="9748,915" stroked="true" strokeweight="2pt" strokecolor="#231f20"/>
            <v:rect style="position:absolute;left:9411;top:59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Comprometerse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laborar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48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horas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semanales,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recibiendo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remuneración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proporcional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adicional que por ello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corresponda.</w:t>
      </w:r>
    </w:p>
    <w:p>
      <w:pPr>
        <w:pStyle w:val="BodyText"/>
        <w:rPr>
          <w:sz w:val="21"/>
        </w:rPr>
      </w:pPr>
    </w:p>
    <w:p>
      <w:pPr>
        <w:pStyle w:val="BodyText"/>
        <w:spacing w:line="283" w:lineRule="auto"/>
        <w:ind w:left="115" w:right="1126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37.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Carrera,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ocupar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D, 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0"/>
          <w:w w:val="90"/>
        </w:rPr>
        <w:t>F,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merecimientos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antigüedad,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Reglamento.</w:t>
      </w:r>
    </w:p>
    <w:p>
      <w:pPr>
        <w:spacing w:before="121"/>
        <w:ind w:left="4121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Extraordinario, Enero 1985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38. </w:t>
      </w:r>
      <w:r>
        <w:rPr>
          <w:color w:val="231F20"/>
          <w:w w:val="85"/>
        </w:rPr>
        <w:t>Para ser Profesor o Investigador de Carrera, categoría A, se requiere: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45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acrediten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equivalente.</w:t>
      </w:r>
    </w:p>
    <w:p>
      <w:pPr>
        <w:pStyle w:val="ListParagraph"/>
        <w:numPr>
          <w:ilvl w:val="0"/>
          <w:numId w:val="455"/>
        </w:numPr>
        <w:tabs>
          <w:tab w:pos="475" w:val="left" w:leader="none"/>
          <w:tab w:pos="476" w:val="left" w:leader="none"/>
        </w:tabs>
        <w:spacing w:line="283" w:lineRule="auto" w:before="42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trabajado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labores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docentes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investigación,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95"/>
          <w:sz w:val="20"/>
        </w:rPr>
        <w:t>especialidad.</w:t>
      </w:r>
    </w:p>
    <w:p>
      <w:pPr>
        <w:pStyle w:val="ListParagraph"/>
        <w:numPr>
          <w:ilvl w:val="0"/>
          <w:numId w:val="455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Acreditar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calificación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prevista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58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455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Concurso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Oposición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efecto.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83" w:lineRule="auto" w:before="1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39.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ingresar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promovido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Investigador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Carrera,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Categoría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B, 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requiere: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45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acrediten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equivalente.</w:t>
      </w:r>
    </w:p>
    <w:p>
      <w:pPr>
        <w:pStyle w:val="ListParagraph"/>
        <w:numPr>
          <w:ilvl w:val="0"/>
          <w:numId w:val="456"/>
        </w:numPr>
        <w:tabs>
          <w:tab w:pos="475" w:val="left" w:leader="none"/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antigüedad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mínima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Profesor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Investigador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Carrera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carga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aca- </w:t>
      </w:r>
      <w:r>
        <w:rPr>
          <w:color w:val="231F20"/>
          <w:w w:val="85"/>
          <w:sz w:val="20"/>
        </w:rPr>
        <w:t>démica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equivalente.</w:t>
      </w:r>
    </w:p>
    <w:p>
      <w:pPr>
        <w:spacing w:after="0" w:line="292" w:lineRule="auto"/>
        <w:jc w:val="left"/>
        <w:rPr>
          <w:sz w:val="20"/>
        </w:rPr>
        <w:sectPr>
          <w:type w:val="continuous"/>
          <w:pgSz w:w="9810" w:h="13500"/>
          <w:pgMar w:top="1200" w:bottom="2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ListParagraph"/>
        <w:numPr>
          <w:ilvl w:val="0"/>
          <w:numId w:val="456"/>
        </w:numPr>
        <w:tabs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Acreditar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calificación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prevista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58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456"/>
        </w:numPr>
        <w:tabs>
          <w:tab w:pos="1492" w:val="left" w:leader="none"/>
        </w:tabs>
        <w:spacing w:line="283" w:lineRule="auto" w:before="4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obtenido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favorable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respectivo,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Juicio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Promoción,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Concurso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Oposición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convocado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efecto.</w:t>
      </w:r>
    </w:p>
    <w:p>
      <w:pPr>
        <w:pStyle w:val="BodyText"/>
        <w:rPr>
          <w:sz w:val="21"/>
        </w:rPr>
      </w:pPr>
    </w:p>
    <w:p>
      <w:pPr>
        <w:pStyle w:val="BodyText"/>
        <w:spacing w:line="283" w:lineRule="auto"/>
        <w:ind w:left="1130" w:right="110" w:firstLine="360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40.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ingresar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promovido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Investigador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Carrera,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categoría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C, 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requiere: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57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acrediten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equivalente.</w:t>
      </w:r>
    </w:p>
    <w:p>
      <w:pPr>
        <w:pStyle w:val="ListParagraph"/>
        <w:numPr>
          <w:ilvl w:val="0"/>
          <w:numId w:val="457"/>
        </w:numPr>
        <w:tabs>
          <w:tab w:pos="1490" w:val="left" w:leader="none"/>
          <w:tab w:pos="1492" w:val="left" w:leader="none"/>
        </w:tabs>
        <w:spacing w:line="283" w:lineRule="auto" w:before="42" w:after="0"/>
        <w:ind w:left="1491" w:right="114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antigüedad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mínima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4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Profesor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Investigador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Carrera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carga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acadé- </w:t>
      </w:r>
      <w:r>
        <w:rPr>
          <w:color w:val="231F20"/>
          <w:w w:val="85"/>
          <w:sz w:val="20"/>
        </w:rPr>
        <w:t>mica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equivalente.</w:t>
      </w:r>
    </w:p>
    <w:p>
      <w:pPr>
        <w:pStyle w:val="ListParagraph"/>
        <w:numPr>
          <w:ilvl w:val="0"/>
          <w:numId w:val="457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Acreditar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calificación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prevista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58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457"/>
        </w:numPr>
        <w:tabs>
          <w:tab w:pos="1492" w:val="left" w:leader="none"/>
        </w:tabs>
        <w:spacing w:line="283" w:lineRule="auto" w:before="4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obtenido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favorable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respectivo,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Juicio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Promoción o del Concurso de Oposición, realizado al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efecto.</w:t>
      </w:r>
    </w:p>
    <w:p>
      <w:pPr>
        <w:pStyle w:val="BodyText"/>
        <w:rPr>
          <w:sz w:val="21"/>
        </w:rPr>
      </w:pPr>
    </w:p>
    <w:p>
      <w:pPr>
        <w:pStyle w:val="BodyText"/>
        <w:spacing w:line="283" w:lineRule="auto"/>
        <w:ind w:left="1130" w:right="110" w:firstLine="360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41.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ingresar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promovido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Investigador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Carrera,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categoría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D, 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requiere: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5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acrediten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equivalente.</w:t>
      </w:r>
    </w:p>
    <w:p>
      <w:pPr>
        <w:pStyle w:val="ListParagraph"/>
        <w:numPr>
          <w:ilvl w:val="0"/>
          <w:numId w:val="458"/>
        </w:numPr>
        <w:tabs>
          <w:tab w:pos="1490" w:val="left" w:leader="none"/>
          <w:tab w:pos="1492" w:val="left" w:leader="none"/>
        </w:tabs>
        <w:spacing w:line="283" w:lineRule="auto" w:before="42" w:after="0"/>
        <w:ind w:left="1491" w:right="114" w:hanging="360"/>
        <w:jc w:val="left"/>
        <w:rPr>
          <w:sz w:val="20"/>
        </w:rPr>
      </w:pPr>
      <w:r>
        <w:rPr/>
        <w:pict>
          <v:group style="position:absolute;margin-left:40.888802pt;margin-top:17.151283pt;width:2.050pt;height:62pt;mso-position-horizontal-relative:page;mso-position-vertical-relative:paragraph;z-index:68824" coordorigin="818,343" coordsize="41,1240">
            <v:line style="position:absolute" from="838,363" to="838,1503" stroked="true" strokeweight="2pt" strokecolor="#231f20">
              <v:stroke dashstyle="dash"/>
            </v:line>
            <v:line style="position:absolute" from="838,1563" to="838,1563" stroked="true" strokeweight="2pt" strokecolor="#231f20"/>
            <v:line style="position:absolute" from="838,1562" to="838,156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8848" from="41.893501pt,12.151982pt" to="41.893501pt,12.151982pt" stroked="true" strokeweight="2pt" strokecolor="#231f20">
            <w10:wrap type="none"/>
          </v:line>
        </w:pict>
      </w:r>
      <w:r>
        <w:rPr/>
        <w:pict>
          <v:shape style="position:absolute;margin-left:23.053997pt;margin-top:19.693981pt;width:17pt;height:51pt;mso-position-horizontal-relative:page;mso-position-vertical-relative:paragraph;z-index:688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8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3"/>
          <w:w w:val="90"/>
          <w:sz w:val="20"/>
        </w:rPr>
        <w:t>Tener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antigüedad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mínima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6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Profesor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Investigador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Carrera,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carga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aca- </w:t>
      </w:r>
      <w:r>
        <w:rPr>
          <w:color w:val="231F20"/>
          <w:w w:val="85"/>
          <w:sz w:val="20"/>
        </w:rPr>
        <w:t>démica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equivalente.</w:t>
      </w:r>
    </w:p>
    <w:p>
      <w:pPr>
        <w:pStyle w:val="ListParagraph"/>
        <w:numPr>
          <w:ilvl w:val="0"/>
          <w:numId w:val="458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Acreditar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calificación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prevista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58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458"/>
        </w:numPr>
        <w:tabs>
          <w:tab w:pos="1492" w:val="left" w:leader="none"/>
        </w:tabs>
        <w:spacing w:line="283" w:lineRule="auto" w:before="42" w:after="0"/>
        <w:ind w:left="1491" w:right="114" w:hanging="360"/>
        <w:jc w:val="left"/>
        <w:rPr>
          <w:sz w:val="20"/>
        </w:rPr>
      </w:pPr>
      <w:r>
        <w:rPr/>
        <w:pict>
          <v:group style="position:absolute;margin-left:0pt;margin-top:21.318596pt;width:36.450pt;height:17.05pt;mso-position-horizontal-relative:page;mso-position-vertical-relative:paragraph;z-index:68872" coordorigin="0,426" coordsize="729,341">
            <v:line style="position:absolute" from="397,746" to="708,746" stroked="true" strokeweight="2pt" strokecolor="#231f20">
              <v:stroke dashstyle="dash"/>
            </v:line>
            <v:line style="position:absolute" from="60,746" to="60,746" stroked="true" strokeweight="2pt" strokecolor="#231f20"/>
            <v:rect style="position:absolute;left:0;top:42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Haber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obtenido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favorable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respectivo,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Juicio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Promoción, o del Concurso de Oposición realizado al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efecto.</w:t>
      </w:r>
    </w:p>
    <w:p>
      <w:pPr>
        <w:pStyle w:val="BodyText"/>
        <w:rPr>
          <w:sz w:val="21"/>
        </w:rPr>
      </w:pPr>
    </w:p>
    <w:p>
      <w:pPr>
        <w:pStyle w:val="BodyText"/>
        <w:spacing w:line="283" w:lineRule="auto"/>
        <w:ind w:left="1130" w:right="34" w:firstLine="360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spacing w:val="-3"/>
          <w:w w:val="90"/>
        </w:rPr>
        <w:t>41-A.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ingresar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promovido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Profesor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Investigador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Carrera,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categoría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E,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requiere: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59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maestro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acrediten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equivalente.</w:t>
      </w:r>
    </w:p>
    <w:p>
      <w:pPr>
        <w:pStyle w:val="ListParagraph"/>
        <w:numPr>
          <w:ilvl w:val="0"/>
          <w:numId w:val="459"/>
        </w:numPr>
        <w:tabs>
          <w:tab w:pos="1490" w:val="left" w:leader="none"/>
          <w:tab w:pos="1492" w:val="left" w:leader="none"/>
        </w:tabs>
        <w:spacing w:line="283" w:lineRule="auto" w:before="42" w:after="0"/>
        <w:ind w:left="1491" w:right="114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Tener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antigüedad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mínima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8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Profesor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Investigador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Carrera,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carga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aca- </w:t>
      </w:r>
      <w:r>
        <w:rPr>
          <w:color w:val="231F20"/>
          <w:w w:val="85"/>
          <w:sz w:val="20"/>
        </w:rPr>
        <w:t>démica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equivalente.</w:t>
      </w:r>
    </w:p>
    <w:p>
      <w:pPr>
        <w:pStyle w:val="ListParagraph"/>
        <w:numPr>
          <w:ilvl w:val="0"/>
          <w:numId w:val="459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Acreditar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calificación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prevista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58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459"/>
        </w:numPr>
        <w:tabs>
          <w:tab w:pos="1492" w:val="left" w:leader="none"/>
        </w:tabs>
        <w:spacing w:line="283" w:lineRule="auto" w:before="42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obtenido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favorable,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respectivo,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Juicio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Promoción o del Concurso de Oposición realizado al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efecto.</w:t>
      </w:r>
    </w:p>
    <w:p>
      <w:pPr>
        <w:spacing w:before="120"/>
        <w:ind w:left="1491" w:right="34" w:firstLine="3604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adicionado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Enero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1985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BodyText"/>
        <w:spacing w:line="283" w:lineRule="auto"/>
        <w:ind w:left="1131" w:right="50" w:firstLine="359"/>
      </w:pPr>
      <w:r>
        <w:rPr>
          <w:b/>
          <w:color w:val="939598"/>
          <w:w w:val="85"/>
        </w:rPr>
        <w:t>Artículo 41-B. </w:t>
      </w:r>
      <w:r>
        <w:rPr>
          <w:color w:val="231F20"/>
          <w:w w:val="85"/>
        </w:rPr>
        <w:t>Para ingresar o ser promovido como Profesor o Investigador de Carrera, categoría F, se requiere: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6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476" w:right="0" w:firstLine="655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doctor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acrediten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equivalente.</w:t>
      </w:r>
    </w:p>
    <w:p>
      <w:pPr>
        <w:pStyle w:val="ListParagraph"/>
        <w:numPr>
          <w:ilvl w:val="0"/>
          <w:numId w:val="460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antigüedad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mínima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10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Profesor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Investigador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Carrera,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carga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aca-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251"/>
          <w:pgSz w:w="9810" w:h="13500"/>
          <w:pgMar w:footer="1212" w:header="0" w:top="920" w:bottom="1400" w:left="0" w:right="880"/>
        </w:sectPr>
      </w:pPr>
    </w:p>
    <w:p>
      <w:pPr>
        <w:spacing w:before="68" w:after="21"/>
        <w:ind w:left="4837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ListParagraph"/>
        <w:numPr>
          <w:ilvl w:val="0"/>
          <w:numId w:val="460"/>
        </w:numPr>
        <w:tabs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Acreditar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calificación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prevista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58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460"/>
        </w:numPr>
        <w:tabs>
          <w:tab w:pos="476" w:val="left" w:leader="none"/>
        </w:tabs>
        <w:spacing w:line="297" w:lineRule="auto" w:before="54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obtenido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favorable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respectivo,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Juicio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Promoción o del Concurso de Oposición realizado al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efecto.</w:t>
      </w:r>
    </w:p>
    <w:p>
      <w:pPr>
        <w:spacing w:before="119"/>
        <w:ind w:left="475" w:right="34" w:firstLine="3604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Enero 1985</w:t>
      </w:r>
    </w:p>
    <w:p>
      <w:pPr>
        <w:pStyle w:val="BodyText"/>
        <w:spacing w:before="5"/>
        <w:rPr>
          <w:i/>
          <w:sz w:val="1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42.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 profesor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aspirante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provenga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acredite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ha- </w:t>
      </w:r>
      <w:r>
        <w:rPr>
          <w:color w:val="231F20"/>
          <w:w w:val="85"/>
        </w:rPr>
        <w:t>berlo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concluido,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computar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normalmente </w:t>
      </w:r>
      <w:r>
        <w:rPr>
          <w:color w:val="231F20"/>
          <w:w w:val="90"/>
        </w:rPr>
        <w:t>empleado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equivalente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antigüedad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docencia,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éste 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exceda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consecutiva.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43.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Carrera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profesará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cátedra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acuerdo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anuales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distribuciones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nombramien- </w:t>
      </w:r>
      <w:r>
        <w:rPr>
          <w:color w:val="231F20"/>
          <w:w w:val="90"/>
        </w:rPr>
        <w:t>tos,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manera: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46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Carrera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Tiempo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Completo,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36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horas­semana,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distribuidas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sigue:</w:t>
      </w:r>
    </w:p>
    <w:p>
      <w:pPr>
        <w:pStyle w:val="ListParagraph"/>
        <w:numPr>
          <w:ilvl w:val="1"/>
          <w:numId w:val="461"/>
        </w:numPr>
        <w:tabs>
          <w:tab w:pos="956" w:val="left" w:leader="none"/>
        </w:tabs>
        <w:spacing w:line="240" w:lineRule="auto" w:before="174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18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30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horas-clase.</w:t>
      </w:r>
    </w:p>
    <w:p>
      <w:pPr>
        <w:pStyle w:val="ListParagraph"/>
        <w:numPr>
          <w:ilvl w:val="1"/>
          <w:numId w:val="461"/>
        </w:numPr>
        <w:tabs>
          <w:tab w:pos="956" w:val="left" w:leader="none"/>
        </w:tabs>
        <w:spacing w:line="240" w:lineRule="auto" w:before="54" w:after="3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resto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tiempo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establecido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44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462"/>
        </w:numPr>
        <w:tabs>
          <w:tab w:pos="476" w:val="left" w:leader="none"/>
        </w:tabs>
        <w:spacing w:line="297" w:lineRule="auto" w:before="131" w:after="0"/>
        <w:ind w:left="476" w:right="1130" w:hanging="360"/>
        <w:jc w:val="left"/>
        <w:rPr>
          <w:sz w:val="20"/>
        </w:rPr>
      </w:pPr>
      <w:r>
        <w:rPr/>
        <w:pict>
          <v:group style="position:absolute;margin-left:447.498413pt;margin-top:4.004377pt;width:2.050pt;height:62pt;mso-position-horizontal-relative:page;mso-position-vertical-relative:paragraph;z-index:68968" coordorigin="8950,80" coordsize="41,1240">
            <v:line style="position:absolute" from="8970,100" to="8970,1240" stroked="true" strokeweight="2pt" strokecolor="#231f20">
              <v:stroke dashstyle="dash"/>
            </v:line>
            <v:line style="position:absolute" from="8970,1300" to="8970,1300" stroked="true" strokeweight="2pt" strokecolor="#231f20"/>
            <v:line style="position:absolute" from="8970,1299" to="8970,1299" stroked="true" strokeweight="2pt" strokecolor="#231f20"/>
            <w10:wrap type="none"/>
          </v:group>
        </w:pict>
      </w:r>
      <w:r>
        <w:rPr/>
        <w:pict>
          <v:shape style="position:absolute;margin-left:451.541412pt;margin-top:6.547174pt;width:17.05pt;height:51pt;mso-position-horizontal-relative:page;mso-position-vertical-relative:paragraph;z-index:690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7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Profesores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Carrera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Medio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Tiempo,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18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horas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–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semana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-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clase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 </w:t>
      </w:r>
      <w:r>
        <w:rPr>
          <w:color w:val="231F20"/>
          <w:w w:val="85"/>
          <w:sz w:val="20"/>
        </w:rPr>
        <w:t>deriven 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ella.</w:t>
      </w:r>
    </w:p>
    <w:p>
      <w:pPr>
        <w:pStyle w:val="ListParagraph"/>
        <w:numPr>
          <w:ilvl w:val="0"/>
          <w:numId w:val="462"/>
        </w:numPr>
        <w:tabs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53.987183pt;margin-top:14.021583pt;width:36.450pt;height:17.05pt;mso-position-horizontal-relative:page;mso-position-vertical-relative:paragraph;z-index:68992" coordorigin="9080,280" coordsize="729,341">
            <v:line style="position:absolute" from="9100,600" to="9411,600" stroked="true" strokeweight="2pt" strokecolor="#231f20">
              <v:stroke dashstyle="dash"/>
            </v:line>
            <v:line style="position:absolute" from="9748,600" to="9748,600" stroked="true" strokeweight="2pt" strokecolor="#231f20"/>
            <v:rect style="position:absolute;left:9411;top:28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Investigadores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Carrera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Completo,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36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horas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-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semana,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distribuidas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como </w:t>
      </w:r>
      <w:r>
        <w:rPr>
          <w:color w:val="231F20"/>
          <w:w w:val="95"/>
          <w:sz w:val="20"/>
        </w:rPr>
        <w:t>sigue:</w:t>
      </w:r>
    </w:p>
    <w:p>
      <w:pPr>
        <w:pStyle w:val="ListParagraph"/>
        <w:numPr>
          <w:ilvl w:val="1"/>
          <w:numId w:val="462"/>
        </w:numPr>
        <w:tabs>
          <w:tab w:pos="956" w:val="left" w:leader="none"/>
        </w:tabs>
        <w:spacing w:line="240" w:lineRule="auto" w:before="12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24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28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horas-semana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deriven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ella.</w:t>
      </w:r>
    </w:p>
    <w:p>
      <w:pPr>
        <w:pStyle w:val="ListParagraph"/>
        <w:numPr>
          <w:ilvl w:val="1"/>
          <w:numId w:val="462"/>
        </w:numPr>
        <w:tabs>
          <w:tab w:pos="956" w:val="left" w:leader="none"/>
        </w:tabs>
        <w:spacing w:line="240" w:lineRule="auto" w:before="54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resto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tiempo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8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12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horas-clase.</w:t>
      </w:r>
    </w:p>
    <w:p>
      <w:pPr>
        <w:pStyle w:val="ListParagraph"/>
        <w:numPr>
          <w:ilvl w:val="0"/>
          <w:numId w:val="462"/>
        </w:numPr>
        <w:tabs>
          <w:tab w:pos="311" w:val="left" w:leader="none"/>
        </w:tabs>
        <w:spacing w:line="297" w:lineRule="auto" w:before="174" w:after="0"/>
        <w:ind w:left="476" w:right="1128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Para los Investigadores de Carrera de Medio Tiempo, 18 horas-semana de investigación 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activida- </w:t>
      </w:r>
      <w:r>
        <w:rPr>
          <w:color w:val="231F20"/>
          <w:w w:val="90"/>
          <w:sz w:val="20"/>
        </w:rPr>
        <w:t>des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deriven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ella.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44.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Carrera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Completo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presentarán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 inicio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semestre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lectivo,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adscripción,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labores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especificarán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semanalmente </w:t>
      </w:r>
      <w:r>
        <w:rPr>
          <w:color w:val="231F20"/>
          <w:w w:val="95"/>
        </w:rPr>
        <w:t>realizará.</w:t>
      </w:r>
    </w:p>
    <w:p>
      <w:pPr>
        <w:pStyle w:val="BodyText"/>
        <w:spacing w:line="297" w:lineRule="auto"/>
        <w:ind w:left="115" w:right="1128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Completo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presentarán,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 año,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labores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señalarán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semanalmente </w:t>
      </w:r>
      <w:r>
        <w:rPr>
          <w:color w:val="231F20"/>
          <w:w w:val="95"/>
        </w:rPr>
        <w:t>realizarán.</w:t>
      </w:r>
    </w:p>
    <w:p>
      <w:pPr>
        <w:pStyle w:val="BodyText"/>
        <w:spacing w:line="297" w:lineRule="auto"/>
        <w:ind w:left="115" w:right="1130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ambos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sometidos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Consejos </w:t>
      </w:r>
      <w:r>
        <w:rPr>
          <w:color w:val="231F20"/>
          <w:w w:val="85"/>
        </w:rPr>
        <w:t>Académico y 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Gobierno.</w:t>
      </w:r>
    </w:p>
    <w:p>
      <w:pPr>
        <w:pStyle w:val="BodyText"/>
        <w:spacing w:line="297" w:lineRule="auto"/>
        <w:ind w:left="115" w:right="1128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actividades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realizadas,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término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ciclo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lectivo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spacing w:after="0" w:line="297" w:lineRule="auto"/>
        <w:jc w:val="both"/>
        <w:sectPr>
          <w:footerReference w:type="default" r:id="rId252"/>
          <w:pgSz w:w="9810" w:h="13500"/>
          <w:pgMar w:footer="796" w:header="0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0"/>
        <w:ind w:left="1130" w:right="11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45.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seis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años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servicio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ininterrumpido,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 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Completo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gozarán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año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sabático,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consiste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separarse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labores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 año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goce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íntegro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salario,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perder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antigüedad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colaterales,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dedicarse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estudio 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permitan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superarse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académicamente.</w:t>
      </w:r>
    </w:p>
    <w:p>
      <w:pPr>
        <w:pStyle w:val="BodyText"/>
        <w:spacing w:before="2"/>
        <w:ind w:left="1491" w:right="34"/>
      </w:pPr>
      <w:r>
        <w:rPr>
          <w:color w:val="231F20"/>
          <w:w w:val="85"/>
        </w:rPr>
        <w:t>Para el ejercicio de este derecho, se observarán las siguientes reglas: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463"/>
        </w:numPr>
        <w:tabs>
          <w:tab w:pos="1492" w:val="left" w:leader="none"/>
        </w:tabs>
        <w:spacing w:line="300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interesados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solicitarán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Facultad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principal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adscripción,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 otorgamiento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año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sabático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común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convenga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disfrute.</w:t>
      </w:r>
    </w:p>
    <w:p>
      <w:pPr>
        <w:pStyle w:val="ListParagraph"/>
        <w:numPr>
          <w:ilvl w:val="0"/>
          <w:numId w:val="463"/>
        </w:numPr>
        <w:tabs>
          <w:tab w:pos="1492" w:val="left" w:leader="none"/>
        </w:tabs>
        <w:spacing w:line="300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resolverá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emita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otorgamiento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definitivo.</w:t>
      </w:r>
    </w:p>
    <w:p>
      <w:pPr>
        <w:pStyle w:val="ListParagraph"/>
        <w:numPr>
          <w:ilvl w:val="0"/>
          <w:numId w:val="463"/>
        </w:numPr>
        <w:tabs>
          <w:tab w:pos="1492" w:val="left" w:leader="none"/>
        </w:tabs>
        <w:spacing w:line="300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Después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primer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año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sabático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interesados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podrán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optar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solicitar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semestre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sabático</w:t>
      </w:r>
      <w:r>
        <w:rPr>
          <w:color w:val="231F20"/>
          <w:w w:val="84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servicio,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año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seis.</w:t>
      </w:r>
    </w:p>
    <w:p>
      <w:pPr>
        <w:pStyle w:val="ListParagraph"/>
        <w:numPr>
          <w:ilvl w:val="0"/>
          <w:numId w:val="463"/>
        </w:numPr>
        <w:tabs>
          <w:tab w:pos="1492" w:val="left" w:leader="none"/>
        </w:tabs>
        <w:spacing w:line="300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iniciación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sabático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estará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supeditada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activida- des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principal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adscripción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pudiendo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adelantarse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posponerse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hasta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tres </w:t>
      </w:r>
      <w:r>
        <w:rPr>
          <w:color w:val="231F20"/>
          <w:w w:val="95"/>
          <w:sz w:val="20"/>
        </w:rPr>
        <w:t>meses.</w:t>
      </w:r>
    </w:p>
    <w:p>
      <w:pPr>
        <w:pStyle w:val="ListParagraph"/>
        <w:numPr>
          <w:ilvl w:val="0"/>
          <w:numId w:val="463"/>
        </w:numPr>
        <w:tabs>
          <w:tab w:pos="1492" w:val="left" w:leader="none"/>
        </w:tabs>
        <w:spacing w:line="300" w:lineRule="auto" w:before="2" w:after="0"/>
        <w:ind w:left="1491" w:right="115" w:hanging="360"/>
        <w:jc w:val="both"/>
        <w:rPr>
          <w:sz w:val="20"/>
        </w:rPr>
      </w:pPr>
      <w:r>
        <w:rPr/>
        <w:pict>
          <v:group style="position:absolute;margin-left:40.888802pt;margin-top:39.951271pt;width:2.050pt;height:62pt;mso-position-horizontal-relative:page;mso-position-vertical-relative:paragraph;z-index:69064" coordorigin="818,799" coordsize="41,1240">
            <v:line style="position:absolute" from="838,819" to="838,1959" stroked="true" strokeweight="2pt" strokecolor="#231f20">
              <v:stroke dashstyle="dash"/>
            </v:line>
            <v:line style="position:absolute" from="838,2019" to="838,2019" stroked="true" strokeweight="2pt" strokecolor="#231f20"/>
            <v:line style="position:absolute" from="838,2018" to="838,201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9088" from="41.893501pt,34.951969pt" to="41.893501pt,34.951969pt" stroked="true" strokeweight="2pt" strokecolor="#231f20">
            <w10:wrap type="none"/>
          </v:line>
        </w:pict>
      </w:r>
      <w:r>
        <w:rPr/>
        <w:pict>
          <v:shape style="position:absolute;margin-left:23.053997pt;margin-top:42.493969pt;width:17pt;height:51pt;mso-position-horizontal-relative:page;mso-position-vertical-relative:paragraph;z-index:691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8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petición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interesados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diferirse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disfrute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año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sabático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años,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 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lapso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hubiese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trabajado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después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adquirido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ese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derecho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tomará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consideración </w:t>
      </w:r>
      <w:r>
        <w:rPr>
          <w:color w:val="231F20"/>
          <w:w w:val="85"/>
          <w:sz w:val="20"/>
        </w:rPr>
        <w:t>para otorgar 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subsecuente.</w:t>
      </w:r>
    </w:p>
    <w:p>
      <w:pPr>
        <w:pStyle w:val="ListParagraph"/>
        <w:numPr>
          <w:ilvl w:val="0"/>
          <w:numId w:val="463"/>
        </w:numPr>
        <w:tabs>
          <w:tab w:pos="1492" w:val="left" w:leader="none"/>
        </w:tabs>
        <w:spacing w:line="300" w:lineRule="auto" w:before="2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0pt;margin-top:41.71859pt;width:36.450pt;height:17.05pt;mso-position-horizontal-relative:page;mso-position-vertical-relative:paragraph;z-index:69112" coordorigin="0,834" coordsize="729,341">
            <v:line style="position:absolute" from="397,1154" to="708,1154" stroked="true" strokeweight="2pt" strokecolor="#231f20">
              <v:stroke dashstyle="dash"/>
            </v:line>
            <v:line style="position:absolute" from="60,1154" to="60,1154" stroked="true" strokeweight="2pt" strokecolor="#231f20"/>
            <v:rect style="position:absolute;left:0;top:83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miembros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Tiempo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Completo,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designados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funcionarios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académicos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desempeñen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supervisión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coordinación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alguna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dependencia,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deberán diferir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disfrute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año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sabático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hasta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dejen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cargo,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siendo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caso, </w:t>
      </w:r>
      <w:r>
        <w:rPr>
          <w:color w:val="231F20"/>
          <w:w w:val="85"/>
          <w:sz w:val="20"/>
        </w:rPr>
        <w:t>acumulable para efectos del año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sabático.</w:t>
      </w:r>
    </w:p>
    <w:p>
      <w:pPr>
        <w:pStyle w:val="ListParagraph"/>
        <w:numPr>
          <w:ilvl w:val="0"/>
          <w:numId w:val="463"/>
        </w:numPr>
        <w:tabs>
          <w:tab w:pos="1492" w:val="left" w:leader="none"/>
        </w:tabs>
        <w:spacing w:line="300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solicitar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año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sabático,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fracción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mismo,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interesado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presentará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Actividades 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desarrollará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intervalo,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éste,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es- pecial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interés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Facultad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correspondiente,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previa </w:t>
      </w:r>
      <w:r>
        <w:rPr>
          <w:color w:val="231F20"/>
          <w:w w:val="85"/>
          <w:sz w:val="20"/>
        </w:rPr>
        <w:t>resolución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Gobierno,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gestionará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interesado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reciba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ayuda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estímulo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 </w:t>
      </w:r>
      <w:r>
        <w:rPr>
          <w:color w:val="231F20"/>
          <w:w w:val="95"/>
          <w:sz w:val="20"/>
        </w:rPr>
        <w:t>consecución.</w:t>
      </w:r>
    </w:p>
    <w:p>
      <w:pPr>
        <w:pStyle w:val="ListParagraph"/>
        <w:numPr>
          <w:ilvl w:val="0"/>
          <w:numId w:val="463"/>
        </w:numPr>
        <w:tabs>
          <w:tab w:pos="1492" w:val="left" w:leader="none"/>
        </w:tabs>
        <w:spacing w:line="300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reintegrarse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interesado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entregará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informe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actividades,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cuyo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periodo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sabático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debió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empleado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cursar estudios, presentará constancia y evaluación de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éstos.</w:t>
      </w:r>
    </w:p>
    <w:p>
      <w:pPr>
        <w:spacing w:after="0" w:line="300" w:lineRule="auto"/>
        <w:jc w:val="both"/>
        <w:rPr>
          <w:sz w:val="20"/>
        </w:rPr>
        <w:sectPr>
          <w:footerReference w:type="default" r:id="rId253"/>
          <w:pgSz w:w="9810" w:h="13500"/>
          <w:pgMar w:footer="796" w:header="0" w:top="920" w:bottom="980" w:left="0" w:right="880"/>
        </w:sectPr>
      </w:pPr>
    </w:p>
    <w:p>
      <w:pPr>
        <w:spacing w:before="68" w:after="21"/>
        <w:ind w:left="4837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TÍTULO TERCERO</w:t>
      </w:r>
    </w:p>
    <w:p>
      <w:pPr>
        <w:spacing w:line="312" w:lineRule="auto" w:before="75"/>
        <w:ind w:left="1521" w:right="2528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INGRESO,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PROMOCIÓN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PERMANENCIA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0"/>
          <w:sz w:val="22"/>
        </w:rPr>
        <w:t>DEL  PERSONAL</w:t>
      </w:r>
      <w:r>
        <w:rPr>
          <w:b/>
          <w:color w:val="231F20"/>
          <w:spacing w:val="-1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ACADÉMICO</w:t>
      </w:r>
    </w:p>
    <w:p>
      <w:pPr>
        <w:pStyle w:val="BodyText"/>
        <w:spacing w:before="4"/>
        <w:rPr>
          <w:b/>
          <w:sz w:val="31"/>
        </w:rPr>
      </w:pPr>
    </w:p>
    <w:p>
      <w:pPr>
        <w:spacing w:line="312" w:lineRule="auto" w:before="0"/>
        <w:ind w:left="2658" w:right="3670" w:firstLine="786"/>
        <w:jc w:val="left"/>
        <w:rPr>
          <w:b/>
          <w:sz w:val="22"/>
        </w:rPr>
      </w:pPr>
      <w:r>
        <w:rPr>
          <w:b/>
          <w:color w:val="231F20"/>
          <w:w w:val="90"/>
          <w:sz w:val="22"/>
        </w:rPr>
        <w:t>CAPÍTULO I </w:t>
      </w:r>
      <w:r>
        <w:rPr>
          <w:b/>
          <w:color w:val="231F20"/>
          <w:w w:val="80"/>
          <w:sz w:val="22"/>
        </w:rPr>
        <w:t>DISPOSICIONES  GENERALES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46.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nombramientos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definitivos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promociones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otras,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verifi- </w:t>
      </w:r>
      <w:r>
        <w:rPr>
          <w:color w:val="231F20"/>
          <w:w w:val="85"/>
        </w:rPr>
        <w:t>carán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respectivamente,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procedimientos: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6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Concurso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Oposición.</w:t>
      </w:r>
    </w:p>
    <w:p>
      <w:pPr>
        <w:pStyle w:val="ListParagraph"/>
        <w:numPr>
          <w:ilvl w:val="0"/>
          <w:numId w:val="464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Juicio 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Promoción.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47.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excusarse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intervenir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Concursos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Oposición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Juicios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Promoción,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casos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65"/>
        </w:numPr>
        <w:tabs>
          <w:tab w:pos="475" w:val="left" w:leader="none"/>
          <w:tab w:pos="476" w:val="left" w:leader="none"/>
        </w:tabs>
        <w:spacing w:line="300" w:lineRule="auto" w:before="0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47.498413pt;margin-top:20.544769pt;width:2.050pt;height:62pt;mso-position-horizontal-relative:page;mso-position-vertical-relative:paragraph;z-index:69184" coordorigin="8950,411" coordsize="41,1240">
            <v:line style="position:absolute" from="8970,431" to="8970,1571" stroked="true" strokeweight="2pt" strokecolor="#231f20">
              <v:stroke dashstyle="dash"/>
            </v:line>
            <v:line style="position:absolute" from="8970,1631" to="8970,1631" stroked="true" strokeweight="2pt" strokecolor="#231f20"/>
            <v:line style="position:absolute" from="8970,1630" to="8970,163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9208" from="448.498413pt,15.545469pt" to="448.498413pt,15.545469pt" stroked="true" strokeweight="2pt" strokecolor="#231f20">
            <w10:wrap type="none"/>
          </v:line>
        </w:pict>
      </w:r>
      <w:r>
        <w:rPr/>
        <w:pict>
          <v:shape style="position:absolute;margin-left:451.541412pt;margin-top:23.087566pt;width:17.05pt;height:51pt;mso-position-horizontal-relative:page;mso-position-vertical-relative:paragraph;z-index:692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7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existir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parentesco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afinidad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consanguinidad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hasta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tercer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grado,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alguno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95"/>
          <w:sz w:val="20"/>
        </w:rPr>
        <w:t>interesados.</w:t>
      </w:r>
    </w:p>
    <w:p>
      <w:pPr>
        <w:pStyle w:val="ListParagraph"/>
        <w:numPr>
          <w:ilvl w:val="0"/>
          <w:numId w:val="465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Por ser parte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interesada.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ind w:left="475" w:right="34"/>
      </w:pPr>
      <w:r>
        <w:rPr/>
        <w:pict>
          <v:group style="position:absolute;margin-left:453.987183pt;margin-top:10.313087pt;width:36.450pt;height:17.05pt;mso-position-horizontal-relative:page;mso-position-vertical-relative:paragraph;z-index:69232" coordorigin="9080,206" coordsize="729,341">
            <v:line style="position:absolute" from="9100,526" to="9411,526" stroked="true" strokeweight="2pt" strokecolor="#231f20">
              <v:stroke dashstyle="dash"/>
            </v:line>
            <v:line style="position:absolute" from="9748,526" to="9748,526" stroked="true" strokeweight="2pt" strokecolor="#231f20"/>
            <v:rect style="position:absolute;left:9411;top:20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Los mismos motivos para la excusa, lo son para la recusación.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47-A.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consideren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afectados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Con- curso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Oposición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Juicio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Promoción,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resolu- </w:t>
      </w:r>
      <w:r>
        <w:rPr>
          <w:color w:val="231F20"/>
          <w:w w:val="85"/>
        </w:rPr>
        <w:t>ción respectiva, de acuerdo con el siguiente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procedimiento: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66"/>
        </w:numPr>
        <w:tabs>
          <w:tab w:pos="475" w:val="left" w:leader="none"/>
          <w:tab w:pos="476" w:val="left" w:leader="none"/>
        </w:tabs>
        <w:spacing w:line="300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recurso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interponerse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Facultad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respectiva,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 10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siguientes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resolución.</w:t>
      </w:r>
    </w:p>
    <w:p>
      <w:pPr>
        <w:pStyle w:val="ListParagraph"/>
        <w:numPr>
          <w:ilvl w:val="0"/>
          <w:numId w:val="466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recurso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presentarse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escrito,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ofreciendo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pruebas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consideren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pertinentes.</w:t>
      </w:r>
    </w:p>
    <w:p>
      <w:pPr>
        <w:pStyle w:val="ListParagraph"/>
        <w:numPr>
          <w:ilvl w:val="0"/>
          <w:numId w:val="466"/>
        </w:numPr>
        <w:tabs>
          <w:tab w:pos="476" w:val="left" w:leader="none"/>
        </w:tabs>
        <w:spacing w:line="300" w:lineRule="auto" w:before="58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formulará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corresponda,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previo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desahogo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pruebas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w w:val="84"/>
          <w:sz w:val="20"/>
        </w:rPr>
        <w:t> </w:t>
      </w:r>
      <w:r>
        <w:rPr>
          <w:color w:val="231F20"/>
          <w:w w:val="90"/>
          <w:sz w:val="20"/>
        </w:rPr>
        <w:t>recepción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informes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comisión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especial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mismo.</w:t>
      </w:r>
    </w:p>
    <w:p>
      <w:pPr>
        <w:pStyle w:val="ListParagraph"/>
        <w:numPr>
          <w:ilvl w:val="0"/>
          <w:numId w:val="466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emitirá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resolución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corresponda.</w:t>
      </w:r>
    </w:p>
    <w:p>
      <w:pPr>
        <w:spacing w:before="176"/>
        <w:ind w:left="4188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Abril 1985</w:t>
      </w:r>
    </w:p>
    <w:p>
      <w:pPr>
        <w:spacing w:after="0"/>
        <w:jc w:val="left"/>
        <w:rPr>
          <w:sz w:val="18"/>
        </w:rPr>
        <w:sectPr>
          <w:footerReference w:type="default" r:id="rId254"/>
          <w:pgSz w:w="9810" w:h="13500"/>
          <w:pgMar w:footer="796" w:header="0" w:top="920" w:bottom="980" w:left="880" w:right="0"/>
          <w:pgNumType w:start="591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052"/>
      </w:pPr>
      <w:r>
        <w:rPr>
          <w:color w:val="231F20"/>
          <w:w w:val="80"/>
        </w:rPr>
        <w:t>CAPÍTULO II</w:t>
      </w:r>
    </w:p>
    <w:p>
      <w:pPr>
        <w:spacing w:before="77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CONCURSO DE  OPOSICIÓN</w:t>
      </w:r>
    </w:p>
    <w:p>
      <w:pPr>
        <w:pStyle w:val="BodyText"/>
        <w:spacing w:before="8"/>
        <w:rPr>
          <w:b/>
          <w:sz w:val="25"/>
        </w:rPr>
      </w:pPr>
    </w:p>
    <w:p>
      <w:pPr>
        <w:pStyle w:val="BodyText"/>
        <w:spacing w:line="302" w:lineRule="auto"/>
        <w:ind w:left="1130" w:right="109" w:firstLine="360"/>
        <w:jc w:val="both"/>
      </w:pPr>
      <w:r>
        <w:rPr>
          <w:b/>
          <w:color w:val="939598"/>
          <w:spacing w:val="3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spacing w:val="2"/>
          <w:w w:val="90"/>
        </w:rPr>
        <w:t>48.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3"/>
          <w:w w:val="90"/>
        </w:rPr>
        <w:t>denomina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3"/>
          <w:w w:val="90"/>
        </w:rPr>
        <w:t>Concurso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3"/>
          <w:w w:val="90"/>
        </w:rPr>
        <w:t>Oposición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3"/>
          <w:w w:val="90"/>
        </w:rPr>
        <w:t>procedimiento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2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3"/>
          <w:w w:val="90"/>
        </w:rPr>
        <w:t>cual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4"/>
          <w:w w:val="90"/>
        </w:rPr>
        <w:t>determina </w:t>
      </w:r>
      <w:r>
        <w:rPr>
          <w:color w:val="231F20"/>
          <w:w w:val="85"/>
        </w:rPr>
        <w:t>la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definitividad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ocupar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plazas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vacantes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nueva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creación,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términos del presente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before="162"/>
        <w:ind w:left="1491" w:right="34"/>
      </w:pPr>
      <w:r>
        <w:rPr>
          <w:b/>
          <w:color w:val="939598"/>
          <w:w w:val="85"/>
        </w:rPr>
        <w:t>Artículo 49. </w:t>
      </w:r>
      <w:r>
        <w:rPr>
          <w:color w:val="231F20"/>
          <w:w w:val="85"/>
        </w:rPr>
        <w:t>El Concurso de Oposición constará de las siguientes fases: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1"/>
          <w:numId w:val="46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Convocatoria.</w:t>
      </w:r>
    </w:p>
    <w:p>
      <w:pPr>
        <w:pStyle w:val="ListParagraph"/>
        <w:numPr>
          <w:ilvl w:val="1"/>
          <w:numId w:val="466"/>
        </w:numPr>
        <w:tabs>
          <w:tab w:pos="1490" w:val="left" w:leader="none"/>
          <w:tab w:pos="1492" w:val="left" w:leader="none"/>
        </w:tabs>
        <w:spacing w:line="240" w:lineRule="auto" w:before="6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Aplicación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pruebas.</w:t>
      </w:r>
    </w:p>
    <w:p>
      <w:pPr>
        <w:pStyle w:val="ListParagraph"/>
        <w:numPr>
          <w:ilvl w:val="1"/>
          <w:numId w:val="466"/>
        </w:numPr>
        <w:tabs>
          <w:tab w:pos="1492" w:val="left" w:leader="none"/>
        </w:tabs>
        <w:spacing w:line="240" w:lineRule="auto" w:before="6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Dictamen del Consejo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02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50.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Concurso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Oposición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emitida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publicada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Direc- </w:t>
      </w:r>
      <w:r>
        <w:rPr>
          <w:color w:val="231F20"/>
          <w:w w:val="85"/>
        </w:rPr>
        <w:t>tor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respectiva,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conjuntamente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Universidad. La convocatoria deberá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contener: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67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número,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categoría,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salario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plazas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cubrir.</w:t>
      </w:r>
    </w:p>
    <w:p>
      <w:pPr>
        <w:pStyle w:val="ListParagraph"/>
        <w:numPr>
          <w:ilvl w:val="0"/>
          <w:numId w:val="467"/>
        </w:numPr>
        <w:tabs>
          <w:tab w:pos="1490" w:val="left" w:leader="none"/>
          <w:tab w:pos="1492" w:val="left" w:leader="none"/>
        </w:tabs>
        <w:spacing w:line="240" w:lineRule="auto" w:before="6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9.441694pt;width:2.050pt;height:62pt;mso-position-horizontal-relative:page;mso-position-vertical-relative:paragraph;z-index:69304" coordorigin="818,189" coordsize="41,1240">
            <v:line style="position:absolute" from="838,209" to="838,1349" stroked="true" strokeweight="2pt" strokecolor="#231f20">
              <v:stroke dashstyle="dash"/>
            </v:line>
            <v:line style="position:absolute" from="838,1409" to="838,1409" stroked="true" strokeweight="2pt" strokecolor="#231f20"/>
            <v:line style="position:absolute" from="838,1408" to="838,14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9328" from="41.893501pt,4.442394pt" to="41.893501pt,4.442394pt" stroked="true" strokeweight="2pt" strokecolor="#231f20">
            <w10:wrap type="none"/>
          </v:line>
        </w:pict>
      </w:r>
      <w:r>
        <w:rPr/>
        <w:pict>
          <v:shape style="position:absolute;margin-left:23.053997pt;margin-top:11.984392pt;width:17pt;height:51pt;mso-position-horizontal-relative:page;mso-position-vertical-relative:paragraph;z-index:693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8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específica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asignatura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celebrará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concurso.</w:t>
      </w:r>
    </w:p>
    <w:p>
      <w:pPr>
        <w:pStyle w:val="ListParagraph"/>
        <w:numPr>
          <w:ilvl w:val="0"/>
          <w:numId w:val="467"/>
        </w:numPr>
        <w:tabs>
          <w:tab w:pos="1492" w:val="left" w:leader="none"/>
        </w:tabs>
        <w:spacing w:line="240" w:lineRule="auto" w:before="6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requisitos que deberán satisfacer los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aspirantes.</w:t>
      </w:r>
    </w:p>
    <w:p>
      <w:pPr>
        <w:pStyle w:val="ListParagraph"/>
        <w:numPr>
          <w:ilvl w:val="0"/>
          <w:numId w:val="467"/>
        </w:numPr>
        <w:tabs>
          <w:tab w:pos="1492" w:val="left" w:leader="none"/>
        </w:tabs>
        <w:spacing w:line="302" w:lineRule="auto" w:before="60" w:after="0"/>
        <w:ind w:left="1491" w:right="117" w:hanging="360"/>
        <w:jc w:val="left"/>
        <w:rPr>
          <w:sz w:val="20"/>
        </w:rPr>
      </w:pPr>
      <w:r>
        <w:rPr/>
        <w:pict>
          <v:group style="position:absolute;margin-left:0pt;margin-top:25.408995pt;width:36.450pt;height:17.05pt;mso-position-horizontal-relative:page;mso-position-vertical-relative:paragraph;z-index:69352" coordorigin="0,508" coordsize="729,341">
            <v:line style="position:absolute" from="397,828" to="708,828" stroked="true" strokeweight="2pt" strokecolor="#231f20">
              <v:stroke dashstyle="dash"/>
            </v:line>
            <v:line style="position:absolute" from="60,828" to="60,828" stroked="true" strokeweight="2pt" strokecolor="#231f20"/>
            <v:rect style="position:absolute;left:0;top:50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procedimientos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pruebas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realizarán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evaluar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capacidad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profesional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académica </w:t>
      </w:r>
      <w:r>
        <w:rPr>
          <w:color w:val="231F20"/>
          <w:w w:val="85"/>
          <w:sz w:val="20"/>
        </w:rPr>
        <w:t>de 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aspirantes.</w:t>
      </w:r>
    </w:p>
    <w:p>
      <w:pPr>
        <w:pStyle w:val="ListParagraph"/>
        <w:numPr>
          <w:ilvl w:val="0"/>
          <w:numId w:val="467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lugares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fechas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practicarán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pruebas.</w:t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02" w:lineRule="auto"/>
        <w:ind w:left="1130" w:right="115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requerida,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hábiles, contados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exceda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hábiles después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realizado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concurso,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resultados.</w:t>
      </w:r>
    </w:p>
    <w:p>
      <w:pPr>
        <w:pStyle w:val="BodyText"/>
        <w:spacing w:line="302" w:lineRule="auto" w:before="162"/>
        <w:ind w:left="1130" w:right="116" w:firstLine="360"/>
        <w:jc w:val="both"/>
      </w:pPr>
      <w:r>
        <w:rPr>
          <w:b/>
          <w:color w:val="939598"/>
          <w:spacing w:val="-3"/>
          <w:w w:val="85"/>
        </w:rPr>
        <w:t>Artículo </w:t>
      </w:r>
      <w:r>
        <w:rPr>
          <w:b/>
          <w:color w:val="939598"/>
          <w:w w:val="85"/>
        </w:rPr>
        <w:t>51.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Consejo Académico, aplicará </w:t>
      </w:r>
      <w:r>
        <w:rPr>
          <w:color w:val="231F20"/>
          <w:w w:val="85"/>
        </w:rPr>
        <w:t>las </w:t>
      </w:r>
      <w:r>
        <w:rPr>
          <w:color w:val="231F20"/>
          <w:spacing w:val="-3"/>
          <w:w w:val="85"/>
        </w:rPr>
        <w:t>siguientes pruebas </w:t>
      </w:r>
      <w:r>
        <w:rPr>
          <w:color w:val="231F20"/>
          <w:w w:val="85"/>
        </w:rPr>
        <w:t>a los </w:t>
      </w:r>
      <w:r>
        <w:rPr>
          <w:color w:val="231F20"/>
          <w:spacing w:val="-3"/>
          <w:w w:val="85"/>
        </w:rPr>
        <w:t>participantes </w:t>
      </w:r>
      <w:r>
        <w:rPr>
          <w:color w:val="231F20"/>
          <w:w w:val="85"/>
        </w:rPr>
        <w:t>en </w:t>
      </w:r>
      <w:r>
        <w:rPr>
          <w:color w:val="231F20"/>
          <w:spacing w:val="-3"/>
          <w:w w:val="85"/>
        </w:rPr>
        <w:t>Concurso </w:t>
      </w:r>
      <w:r>
        <w:rPr>
          <w:color w:val="231F20"/>
          <w:w w:val="85"/>
        </w:rPr>
        <w:t>de Oposición: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6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plazas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Profesores:</w:t>
      </w:r>
    </w:p>
    <w:p>
      <w:pPr>
        <w:pStyle w:val="BodyText"/>
        <w:spacing w:before="7"/>
        <w:rPr>
          <w:sz w:val="15"/>
        </w:rPr>
      </w:pPr>
    </w:p>
    <w:p>
      <w:pPr>
        <w:pStyle w:val="ListParagraph"/>
        <w:numPr>
          <w:ilvl w:val="1"/>
          <w:numId w:val="468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Crítica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escrita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asignatura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estudios.</w:t>
      </w:r>
    </w:p>
    <w:p>
      <w:pPr>
        <w:pStyle w:val="ListParagraph"/>
        <w:numPr>
          <w:ilvl w:val="1"/>
          <w:numId w:val="468"/>
        </w:numPr>
        <w:tabs>
          <w:tab w:pos="1972" w:val="left" w:leader="none"/>
        </w:tabs>
        <w:spacing w:line="302" w:lineRule="auto" w:before="60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Exposición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escrita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tema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asignatura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estudios,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máximo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20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cuartillas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mínimo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10.</w:t>
      </w:r>
    </w:p>
    <w:p>
      <w:pPr>
        <w:pStyle w:val="ListParagraph"/>
        <w:numPr>
          <w:ilvl w:val="1"/>
          <w:numId w:val="468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Exposición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oral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puntos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anteriores.</w:t>
      </w:r>
    </w:p>
    <w:p>
      <w:pPr>
        <w:pStyle w:val="ListParagraph"/>
        <w:numPr>
          <w:ilvl w:val="1"/>
          <w:numId w:val="468"/>
        </w:numPr>
        <w:tabs>
          <w:tab w:pos="1972" w:val="left" w:leader="none"/>
        </w:tabs>
        <w:spacing w:line="240" w:lineRule="auto" w:before="6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Interrogatorio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material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refieren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incisos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b.</w:t>
      </w:r>
    </w:p>
    <w:p>
      <w:pPr>
        <w:pStyle w:val="ListParagraph"/>
        <w:numPr>
          <w:ilvl w:val="1"/>
          <w:numId w:val="468"/>
        </w:numPr>
        <w:tabs>
          <w:tab w:pos="1972" w:val="left" w:leader="none"/>
        </w:tabs>
        <w:spacing w:line="302" w:lineRule="auto" w:before="60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Prueba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didáctica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consistente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exposición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tema,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menos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72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horas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anti- cipación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desarrollado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grupo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estudiantes.</w:t>
      </w:r>
    </w:p>
    <w:p>
      <w:pPr>
        <w:spacing w:after="0" w:line="302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4837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before="80"/>
        <w:ind w:left="115" w:right="34"/>
      </w:pPr>
      <w:r>
        <w:rPr>
          <w:color w:val="231F20"/>
          <w:w w:val="85"/>
        </w:rPr>
        <w:t>En el caso de plazas para investigadores:</w:t>
      </w:r>
    </w:p>
    <w:p>
      <w:pPr>
        <w:pStyle w:val="ListParagraph"/>
        <w:numPr>
          <w:ilvl w:val="0"/>
          <w:numId w:val="469"/>
        </w:numPr>
        <w:tabs>
          <w:tab w:pos="956" w:val="left" w:leader="none"/>
        </w:tabs>
        <w:spacing w:line="240" w:lineRule="auto" w:before="17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Crítica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escrita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469"/>
        </w:numPr>
        <w:tabs>
          <w:tab w:pos="956" w:val="left" w:leader="none"/>
        </w:tabs>
        <w:spacing w:line="240" w:lineRule="auto" w:before="5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Formulación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proyecto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determinado.</w:t>
      </w:r>
    </w:p>
    <w:p>
      <w:pPr>
        <w:pStyle w:val="ListParagraph"/>
        <w:numPr>
          <w:ilvl w:val="0"/>
          <w:numId w:val="469"/>
        </w:numPr>
        <w:tabs>
          <w:tab w:pos="956" w:val="left" w:leader="none"/>
        </w:tabs>
        <w:spacing w:line="240" w:lineRule="auto" w:before="5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Exposición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oral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puntos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anteriores.</w:t>
      </w:r>
    </w:p>
    <w:p>
      <w:pPr>
        <w:pStyle w:val="ListParagraph"/>
        <w:numPr>
          <w:ilvl w:val="0"/>
          <w:numId w:val="469"/>
        </w:numPr>
        <w:tabs>
          <w:tab w:pos="956" w:val="left" w:leader="none"/>
        </w:tabs>
        <w:spacing w:line="240" w:lineRule="auto" w:before="5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Interrogatorio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material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fracciones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anteriores.</w:t>
      </w:r>
    </w:p>
    <w:p>
      <w:pPr>
        <w:pStyle w:val="BodyText"/>
        <w:spacing w:before="176"/>
        <w:ind w:left="115" w:right="34"/>
      </w:pPr>
      <w:r>
        <w:rPr>
          <w:color w:val="231F20"/>
          <w:w w:val="85"/>
        </w:rPr>
        <w:t>En el caso de plazas para Técnicos Académicos:</w:t>
      </w:r>
    </w:p>
    <w:p>
      <w:pPr>
        <w:pStyle w:val="ListParagraph"/>
        <w:numPr>
          <w:ilvl w:val="0"/>
          <w:numId w:val="470"/>
        </w:numPr>
        <w:tabs>
          <w:tab w:pos="956" w:val="left" w:leader="none"/>
        </w:tabs>
        <w:spacing w:line="240" w:lineRule="auto" w:before="17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Interrogatorio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materia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especialidad.</w:t>
      </w:r>
    </w:p>
    <w:p>
      <w:pPr>
        <w:pStyle w:val="ListParagraph"/>
        <w:numPr>
          <w:ilvl w:val="0"/>
          <w:numId w:val="470"/>
        </w:numPr>
        <w:tabs>
          <w:tab w:pos="956" w:val="left" w:leader="none"/>
        </w:tabs>
        <w:spacing w:line="240" w:lineRule="auto" w:before="56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Demostración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práctica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operativa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requerida.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51-A.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pruebas,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nombrará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varias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Comisiones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Especiales,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auxiliadas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Definitivo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Facultad 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Escuela.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85"/>
        </w:rPr>
        <w:t>Cada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Especial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integrará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respectiva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miem- </w:t>
      </w:r>
      <w:r>
        <w:rPr>
          <w:color w:val="231F20"/>
          <w:w w:val="90"/>
        </w:rPr>
        <w:t>bros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área,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afines.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presidencia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ocupada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integrante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designe.</w:t>
      </w:r>
    </w:p>
    <w:p>
      <w:pPr>
        <w:pStyle w:val="BodyText"/>
        <w:spacing w:before="2"/>
        <w:ind w:left="475" w:right="34"/>
      </w:pPr>
      <w:r>
        <w:rPr/>
        <w:pict>
          <v:group style="position:absolute;margin-left:447.498413pt;margin-top:9.079584pt;width:2.050pt;height:62pt;mso-position-horizontal-relative:page;mso-position-vertical-relative:paragraph;z-index:69424" coordorigin="8950,182" coordsize="41,1240">
            <v:line style="position:absolute" from="8970,202" to="8970,1341" stroked="true" strokeweight="2pt" strokecolor="#231f20">
              <v:stroke dashstyle="dash"/>
            </v:line>
            <v:line style="position:absolute" from="8970,1401" to="8970,1401" stroked="true" strokeweight="2pt" strokecolor="#231f20"/>
            <v:line style="position:absolute" from="8970,1401" to="8970,140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9448" from="448.498413pt,4.080284pt" to="448.498413pt,4.080284pt" stroked="true" strokeweight="2pt" strokecolor="#231f20">
            <w10:wrap type="none"/>
          </v:line>
        </w:pict>
      </w:r>
      <w:r>
        <w:rPr/>
        <w:pict>
          <v:shape style="position:absolute;margin-left:451.541412pt;margin-top:11.622382pt;width:17.05pt;height:51pt;mso-position-horizontal-relative:page;mso-position-vertical-relative:paragraph;z-index:694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7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La Comisión tomará sus acuerdos por mayoría de votos.</w:t>
      </w:r>
    </w:p>
    <w:p>
      <w:pPr>
        <w:spacing w:before="175"/>
        <w:ind w:left="0" w:right="1129" w:firstLine="0"/>
        <w:jc w:val="right"/>
        <w:rPr>
          <w:i/>
          <w:sz w:val="18"/>
        </w:rPr>
      </w:pPr>
      <w:r>
        <w:rPr>
          <w:i/>
          <w:color w:val="231F20"/>
          <w:w w:val="85"/>
          <w:sz w:val="18"/>
        </w:rPr>
        <w:t>Artículo adicionado GU Núm. Extraordinario, Enero 1985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/>
        <w:pict>
          <v:group style="position:absolute;margin-left:453.987183pt;margin-top:14.32157pt;width:36.450pt;height:17.05pt;mso-position-horizontal-relative:page;mso-position-vertical-relative:paragraph;z-index:69472" coordorigin="9080,286" coordsize="729,341">
            <v:line style="position:absolute" from="9100,606" to="9411,606" stroked="true" strokeweight="2pt" strokecolor="#231f20">
              <v:stroke dashstyle="dash"/>
            </v:line>
            <v:line style="position:absolute" from="9748,606" to="9748,606" stroked="true" strokeweight="2pt" strokecolor="#231f20"/>
            <v:rect style="position:absolute;left:9411;top:28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3"/>
          <w:w w:val="85"/>
        </w:rPr>
        <w:t> </w:t>
      </w:r>
      <w:r>
        <w:rPr>
          <w:b/>
          <w:color w:val="939598"/>
          <w:w w:val="85"/>
        </w:rPr>
        <w:t>52.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spacing w:val="-3"/>
          <w:w w:val="85"/>
        </w:rPr>
        <w:t>Terminado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pruebas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dictaminará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definiti- vidad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tomando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consideración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resultados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pruebas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hubiere sido sometido el propio concursante,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y: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47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formación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471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experiencia docente y 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471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experiencia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0"/>
          <w:numId w:val="471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labor de difusión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cultural.</w:t>
      </w:r>
    </w:p>
    <w:p>
      <w:pPr>
        <w:pStyle w:val="ListParagraph"/>
        <w:numPr>
          <w:ilvl w:val="0"/>
          <w:numId w:val="471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actuación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académico-administrativa.</w:t>
      </w:r>
    </w:p>
    <w:p>
      <w:pPr>
        <w:pStyle w:val="ListParagraph"/>
        <w:numPr>
          <w:ilvl w:val="0"/>
          <w:numId w:val="471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antigüedad en 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471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solvencia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moral.</w:t>
      </w: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pStyle w:val="Heading3"/>
      </w:pPr>
      <w:r>
        <w:rPr>
          <w:color w:val="231F20"/>
          <w:w w:val="80"/>
        </w:rPr>
        <w:t>CAPÍTULO III</w:t>
      </w:r>
    </w:p>
    <w:p>
      <w:pPr>
        <w:spacing w:before="73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JUICIOS DE PROMOCIÓN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53.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Juicio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dic- taminar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promociones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factores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eficiencia, </w:t>
      </w:r>
      <w:r>
        <w:rPr>
          <w:color w:val="231F20"/>
          <w:w w:val="85"/>
        </w:rPr>
        <w:t>preparación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antigüedad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782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92" w:lineRule="auto" w:before="80"/>
        <w:ind w:left="1130" w:right="3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54.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eficiencia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comprenderá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responsabilidad,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colaboración,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puntualidad,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asistencia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deter- </w:t>
      </w:r>
      <w:r>
        <w:rPr>
          <w:color w:val="231F20"/>
          <w:w w:val="85"/>
        </w:rPr>
        <w:t>minarán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registrarán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componentes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factor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promoción.</w:t>
      </w:r>
    </w:p>
    <w:p>
      <w:pPr>
        <w:pStyle w:val="BodyText"/>
        <w:spacing w:line="292" w:lineRule="auto" w:before="161"/>
        <w:ind w:left="1130" w:right="3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55.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preparación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comprende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experiencia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cargos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desempeñados.</w:t>
      </w:r>
    </w:p>
    <w:p>
      <w:pPr>
        <w:pStyle w:val="BodyText"/>
        <w:spacing w:line="292" w:lineRule="auto" w:before="161"/>
        <w:ind w:left="1131" w:right="31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56.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antigüedad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prestados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antigüedad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perderá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disfrutar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haber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obtenido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licencia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compu- table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antigüedad,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desempeñar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sindical,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ejercer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cargos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la administración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1131" w:right="3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57.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correspondiente,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Secretaría Académica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Gobier- no,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Calendario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Juicios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Promoción,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dependencia.</w:t>
      </w:r>
    </w:p>
    <w:p>
      <w:pPr>
        <w:pStyle w:val="BodyText"/>
        <w:spacing w:line="292" w:lineRule="auto" w:before="1"/>
        <w:ind w:left="1131" w:right="31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requerida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hábiles contados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exceda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hábiles </w:t>
      </w:r>
      <w:r>
        <w:rPr>
          <w:color w:val="231F20"/>
          <w:w w:val="85"/>
        </w:rPr>
        <w:t>después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realizado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Juicio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Promoción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sedarán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conocer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resultados.</w:t>
      </w: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spacing w:line="417" w:lineRule="auto" w:before="121"/>
        <w:ind w:left="1491" w:right="430"/>
      </w:pPr>
      <w:r>
        <w:rPr/>
        <w:pict>
          <v:group style="position:absolute;margin-left:0pt;margin-top:48.493084pt;width:36.450pt;height:17.05pt;mso-position-horizontal-relative:page;mso-position-vertical-relative:paragraph;z-index:69568;mso-wrap-distance-left:0;mso-wrap-distance-right:0" coordorigin="0,970" coordsize="729,341">
            <v:line style="position:absolute" from="397,1290" to="708,1290" stroked="true" strokeweight="2pt" strokecolor="#231f20">
              <v:stroke dashstyle="dash"/>
            </v:line>
            <v:line style="position:absolute" from="60,1290" to="60,1290" stroked="true" strokeweight="2pt" strokecolor="#231f20"/>
            <v:rect style="position:absolute;left:0;top:970;width:397;height:340" filled="true" fillcolor="#231f20" stroked="false">
              <v:fill type="solid"/>
            </v:rect>
            <w10:wrap type="topAndBottom"/>
          </v:group>
        </w:pict>
      </w:r>
      <w:r>
        <w:rPr/>
        <w:pict>
          <v:shape style="position:absolute;margin-left:41.893501pt;margin-top:48.58234pt;width:408.45pt;height:47.45pt;mso-position-horizontal-relative:page;mso-position-vertical-relative:paragraph;z-index: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528"/>
                    <w:gridCol w:w="1301"/>
                    <w:gridCol w:w="5339"/>
                  </w:tblGrid>
                  <w:tr>
                    <w:trPr>
                      <w:trHeight w:val="218" w:hRule="exact"/>
                    </w:trPr>
                    <w:tc>
                      <w:tcPr>
                        <w:tcW w:w="1528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9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Categoría</w:t>
                        </w:r>
                      </w:p>
                    </w:tc>
                    <w:tc>
                      <w:tcPr>
                        <w:tcW w:w="1301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49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4"/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5339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685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150 puntos</w:t>
                        </w:r>
                      </w:p>
                    </w:tc>
                  </w:tr>
                  <w:tr>
                    <w:trPr>
                      <w:trHeight w:val="267" w:hRule="exact"/>
                    </w:trPr>
                    <w:tc>
                      <w:tcPr>
                        <w:tcW w:w="1528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29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Categoría</w:t>
                        </w:r>
                      </w:p>
                    </w:tc>
                    <w:tc>
                      <w:tcPr>
                        <w:tcW w:w="1301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49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4"/>
                            <w:sz w:val="20"/>
                          </w:rPr>
                          <w:t>B</w:t>
                        </w:r>
                      </w:p>
                    </w:tc>
                    <w:tc>
                      <w:tcPr>
                        <w:tcW w:w="5339" w:type="dxa"/>
                      </w:tcPr>
                      <w:p>
                        <w:pPr>
                          <w:pStyle w:val="TableParagraph"/>
                          <w:spacing w:line="222" w:lineRule="exact"/>
                          <w:ind w:left="685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Derogado</w:t>
                        </w:r>
                      </w:p>
                    </w:tc>
                  </w:tr>
                  <w:tr>
                    <w:trPr>
                      <w:trHeight w:val="243" w:hRule="exact"/>
                    </w:trPr>
                    <w:tc>
                      <w:tcPr>
                        <w:tcW w:w="1528" w:type="dxa"/>
                      </w:tcPr>
                      <w:p>
                        <w:pPr/>
                      </w:p>
                    </w:tc>
                    <w:tc>
                      <w:tcPr>
                        <w:tcW w:w="1301" w:type="dxa"/>
                      </w:tcPr>
                      <w:p>
                        <w:pPr/>
                      </w:p>
                    </w:tc>
                    <w:tc>
                      <w:tcPr>
                        <w:tcW w:w="5339" w:type="dxa"/>
                      </w:tcPr>
                      <w:p>
                        <w:pPr>
                          <w:pStyle w:val="TableParagraph"/>
                          <w:spacing w:before="25"/>
                          <w:ind w:left="1720"/>
                          <w:rPr>
                            <w:i/>
                            <w:sz w:val="18"/>
                          </w:rPr>
                        </w:pPr>
                        <w:r>
                          <w:rPr>
                            <w:i/>
                            <w:color w:val="231F20"/>
                            <w:w w:val="85"/>
                            <w:sz w:val="18"/>
                          </w:rPr>
                          <w:t>Rubro derogado GU Núm. Extraordinario, Abril 1985</w:t>
                        </w:r>
                      </w:p>
                    </w:tc>
                  </w:tr>
                  <w:tr>
                    <w:trPr>
                      <w:trHeight w:val="220" w:hRule="exact"/>
                    </w:trPr>
                    <w:tc>
                      <w:tcPr>
                        <w:tcW w:w="1528" w:type="dxa"/>
                      </w:tcPr>
                      <w:p>
                        <w:pPr>
                          <w:pStyle w:val="TableParagraph"/>
                          <w:spacing w:line="224" w:lineRule="exact"/>
                          <w:ind w:left="29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Categoría</w:t>
                        </w:r>
                      </w:p>
                    </w:tc>
                    <w:tc>
                      <w:tcPr>
                        <w:tcW w:w="1301" w:type="dxa"/>
                      </w:tcPr>
                      <w:p>
                        <w:pPr>
                          <w:pStyle w:val="TableParagraph"/>
                          <w:spacing w:line="224" w:lineRule="exact"/>
                          <w:ind w:left="49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4"/>
                            <w:sz w:val="20"/>
                          </w:rPr>
                          <w:t>C</w:t>
                        </w:r>
                      </w:p>
                    </w:tc>
                    <w:tc>
                      <w:tcPr>
                        <w:tcW w:w="5339" w:type="dxa"/>
                      </w:tcPr>
                      <w:p>
                        <w:pPr>
                          <w:pStyle w:val="TableParagraph"/>
                          <w:spacing w:line="224" w:lineRule="exact"/>
                          <w:ind w:left="685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250 puntos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pict>
          <v:group style="position:absolute;margin-left:40.888802pt;margin-top:3.525782pt;width:2.050pt;height:62pt;mso-position-horizontal-relative:page;mso-position-vertical-relative:paragraph;z-index:-1076920" coordorigin="818,71" coordsize="41,1240">
            <v:line style="position:absolute" from="838,91" to="838,1230" stroked="true" strokeweight="2pt" strokecolor="#231f20">
              <v:stroke dashstyle="dash"/>
            </v:line>
            <v:line style="position:absolute" from="838,1290" to="838,1290" stroked="true" strokeweight="2pt" strokecolor="#231f20"/>
            <v:line style="position:absolute" from="838,1290" to="838,1290" stroked="true" strokeweight="2pt" strokecolor="#231f20"/>
            <w10:wrap type="none"/>
          </v:group>
        </w:pict>
      </w:r>
      <w:r>
        <w:rPr/>
        <w:pict>
          <v:shape style="position:absolute;margin-left:23.053997pt;margin-top:6.06848pt;width:17pt;height:51pt;mso-position-horizontal-relative:page;mso-position-vertical-relative:paragraph;z-index:-10768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8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58.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puntajes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ingresar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promovidos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siguientes: </w:t>
      </w:r>
      <w:r>
        <w:rPr>
          <w:color w:val="231F20"/>
          <w:w w:val="85"/>
        </w:rPr>
        <w:t>Profesor 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Asignatura:</w:t>
      </w:r>
    </w:p>
    <w:p>
      <w:pPr>
        <w:pStyle w:val="BodyText"/>
        <w:spacing w:before="2"/>
        <w:rPr>
          <w:sz w:val="8"/>
        </w:rPr>
      </w:pPr>
    </w:p>
    <w:p>
      <w:pPr>
        <w:pStyle w:val="BodyText"/>
        <w:spacing w:before="81"/>
        <w:ind w:left="1490" w:right="782"/>
      </w:pPr>
      <w:r>
        <w:rPr>
          <w:color w:val="231F20"/>
          <w:w w:val="85"/>
        </w:rPr>
        <w:t>Profesor o Investigador de Carrera:</w:t>
      </w:r>
    </w:p>
    <w:p>
      <w:pPr>
        <w:pStyle w:val="BodyText"/>
        <w:spacing w:before="2"/>
        <w:rPr>
          <w:sz w:val="12"/>
        </w:rPr>
      </w:pPr>
    </w:p>
    <w:tbl>
      <w:tblPr>
        <w:tblW w:w="0" w:type="auto"/>
        <w:jc w:val="left"/>
        <w:tblInd w:w="93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35"/>
        <w:gridCol w:w="1301"/>
        <w:gridCol w:w="5345"/>
      </w:tblGrid>
      <w:tr>
        <w:trPr>
          <w:trHeight w:val="218" w:hRule="exact"/>
        </w:trPr>
        <w:tc>
          <w:tcPr>
            <w:tcW w:w="1435" w:type="dxa"/>
          </w:tcPr>
          <w:p>
            <w:pPr>
              <w:pStyle w:val="TableParagraph"/>
              <w:spacing w:line="209" w:lineRule="exact"/>
              <w:ind w:left="20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Categoría</w:t>
            </w:r>
          </w:p>
        </w:tc>
        <w:tc>
          <w:tcPr>
            <w:tcW w:w="1301" w:type="dxa"/>
          </w:tcPr>
          <w:p>
            <w:pPr>
              <w:pStyle w:val="TableParagraph"/>
              <w:spacing w:line="209" w:lineRule="exact"/>
              <w:ind w:left="493"/>
              <w:rPr>
                <w:sz w:val="20"/>
              </w:rPr>
            </w:pPr>
            <w:r>
              <w:rPr>
                <w:color w:val="231F20"/>
                <w:w w:val="84"/>
                <w:sz w:val="20"/>
              </w:rPr>
              <w:t>A</w:t>
            </w:r>
          </w:p>
        </w:tc>
        <w:tc>
          <w:tcPr>
            <w:tcW w:w="5345" w:type="dxa"/>
          </w:tcPr>
          <w:p>
            <w:pPr>
              <w:pStyle w:val="TableParagraph"/>
              <w:spacing w:line="209" w:lineRule="exact"/>
              <w:ind w:left="6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200 puntos</w:t>
            </w:r>
          </w:p>
        </w:tc>
      </w:tr>
      <w:tr>
        <w:trPr>
          <w:trHeight w:val="230" w:hRule="exact"/>
        </w:trPr>
        <w:tc>
          <w:tcPr>
            <w:tcW w:w="1435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Categoría</w:t>
            </w:r>
          </w:p>
        </w:tc>
        <w:tc>
          <w:tcPr>
            <w:tcW w:w="1301" w:type="dxa"/>
          </w:tcPr>
          <w:p>
            <w:pPr>
              <w:pStyle w:val="TableParagraph"/>
              <w:spacing w:line="221" w:lineRule="exact"/>
              <w:ind w:left="493"/>
              <w:rPr>
                <w:sz w:val="20"/>
              </w:rPr>
            </w:pPr>
            <w:r>
              <w:rPr>
                <w:color w:val="231F20"/>
                <w:w w:val="84"/>
                <w:sz w:val="20"/>
              </w:rPr>
              <w:t>B</w:t>
            </w:r>
          </w:p>
        </w:tc>
        <w:tc>
          <w:tcPr>
            <w:tcW w:w="5345" w:type="dxa"/>
          </w:tcPr>
          <w:p>
            <w:pPr>
              <w:pStyle w:val="TableParagraph"/>
              <w:spacing w:line="221" w:lineRule="exact"/>
              <w:ind w:left="6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250 puntos</w:t>
            </w:r>
          </w:p>
        </w:tc>
      </w:tr>
      <w:tr>
        <w:trPr>
          <w:trHeight w:val="230" w:hRule="exact"/>
        </w:trPr>
        <w:tc>
          <w:tcPr>
            <w:tcW w:w="1435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Categoría</w:t>
            </w:r>
          </w:p>
        </w:tc>
        <w:tc>
          <w:tcPr>
            <w:tcW w:w="1301" w:type="dxa"/>
          </w:tcPr>
          <w:p>
            <w:pPr>
              <w:pStyle w:val="TableParagraph"/>
              <w:spacing w:line="221" w:lineRule="exact"/>
              <w:ind w:left="493"/>
              <w:rPr>
                <w:sz w:val="20"/>
              </w:rPr>
            </w:pPr>
            <w:r>
              <w:rPr>
                <w:color w:val="231F20"/>
                <w:w w:val="84"/>
                <w:sz w:val="20"/>
              </w:rPr>
              <w:t>C</w:t>
            </w:r>
          </w:p>
        </w:tc>
        <w:tc>
          <w:tcPr>
            <w:tcW w:w="5345" w:type="dxa"/>
          </w:tcPr>
          <w:p>
            <w:pPr>
              <w:pStyle w:val="TableParagraph"/>
              <w:spacing w:line="221" w:lineRule="exact"/>
              <w:ind w:left="6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300 puntos</w:t>
            </w:r>
          </w:p>
        </w:tc>
      </w:tr>
      <w:tr>
        <w:trPr>
          <w:trHeight w:val="230" w:hRule="exact"/>
        </w:trPr>
        <w:tc>
          <w:tcPr>
            <w:tcW w:w="1435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Categoría</w:t>
            </w:r>
          </w:p>
        </w:tc>
        <w:tc>
          <w:tcPr>
            <w:tcW w:w="1301" w:type="dxa"/>
          </w:tcPr>
          <w:p>
            <w:pPr>
              <w:pStyle w:val="TableParagraph"/>
              <w:spacing w:line="221" w:lineRule="exact"/>
              <w:ind w:left="492"/>
              <w:rPr>
                <w:sz w:val="20"/>
              </w:rPr>
            </w:pPr>
            <w:r>
              <w:rPr>
                <w:color w:val="231F20"/>
                <w:w w:val="84"/>
                <w:sz w:val="20"/>
              </w:rPr>
              <w:t>D</w:t>
            </w:r>
          </w:p>
        </w:tc>
        <w:tc>
          <w:tcPr>
            <w:tcW w:w="5345" w:type="dxa"/>
          </w:tcPr>
          <w:p>
            <w:pPr>
              <w:pStyle w:val="TableParagraph"/>
              <w:spacing w:line="221" w:lineRule="exact"/>
              <w:ind w:left="6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350 puntos</w:t>
            </w:r>
          </w:p>
        </w:tc>
      </w:tr>
      <w:tr>
        <w:trPr>
          <w:trHeight w:val="285" w:hRule="exact"/>
        </w:trPr>
        <w:tc>
          <w:tcPr>
            <w:tcW w:w="1435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Categoría</w:t>
            </w:r>
          </w:p>
        </w:tc>
        <w:tc>
          <w:tcPr>
            <w:tcW w:w="1301" w:type="dxa"/>
          </w:tcPr>
          <w:p>
            <w:pPr>
              <w:pStyle w:val="TableParagraph"/>
              <w:spacing w:line="221" w:lineRule="exact"/>
              <w:ind w:left="492"/>
              <w:rPr>
                <w:sz w:val="20"/>
              </w:rPr>
            </w:pPr>
            <w:r>
              <w:rPr>
                <w:color w:val="231F20"/>
                <w:w w:val="84"/>
                <w:sz w:val="20"/>
              </w:rPr>
              <w:t>E</w:t>
            </w:r>
          </w:p>
        </w:tc>
        <w:tc>
          <w:tcPr>
            <w:tcW w:w="5345" w:type="dxa"/>
          </w:tcPr>
          <w:p>
            <w:pPr>
              <w:pStyle w:val="TableParagraph"/>
              <w:spacing w:line="221" w:lineRule="exact"/>
              <w:ind w:left="685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400 puntos</w:t>
            </w:r>
          </w:p>
        </w:tc>
      </w:tr>
      <w:tr>
        <w:trPr>
          <w:trHeight w:val="281" w:hRule="exact"/>
        </w:trPr>
        <w:tc>
          <w:tcPr>
            <w:tcW w:w="1435" w:type="dxa"/>
          </w:tcPr>
          <w:p>
            <w:pPr/>
          </w:p>
        </w:tc>
        <w:tc>
          <w:tcPr>
            <w:tcW w:w="1301" w:type="dxa"/>
          </w:tcPr>
          <w:p>
            <w:pPr/>
          </w:p>
        </w:tc>
        <w:tc>
          <w:tcPr>
            <w:tcW w:w="5345" w:type="dxa"/>
          </w:tcPr>
          <w:p>
            <w:pPr>
              <w:pStyle w:val="TableParagraph"/>
              <w:spacing w:before="44"/>
              <w:ind w:left="0" w:right="198"/>
              <w:jc w:val="right"/>
              <w:rPr>
                <w:i/>
                <w:sz w:val="18"/>
              </w:rPr>
            </w:pPr>
            <w:r>
              <w:rPr>
                <w:i/>
                <w:color w:val="231F20"/>
                <w:w w:val="85"/>
                <w:sz w:val="18"/>
              </w:rPr>
              <w:t>Renglón adicionado GU Núm. Extraordinario, Enero 1985</w:t>
            </w:r>
          </w:p>
        </w:tc>
      </w:tr>
      <w:tr>
        <w:trPr>
          <w:trHeight w:val="301" w:hRule="exact"/>
        </w:trPr>
        <w:tc>
          <w:tcPr>
            <w:tcW w:w="1435" w:type="dxa"/>
          </w:tcPr>
          <w:p>
            <w:pPr>
              <w:pStyle w:val="TableParagraph"/>
              <w:spacing w:before="13"/>
              <w:ind w:left="20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Categoría</w:t>
            </w:r>
          </w:p>
        </w:tc>
        <w:tc>
          <w:tcPr>
            <w:tcW w:w="1301" w:type="dxa"/>
          </w:tcPr>
          <w:p>
            <w:pPr>
              <w:pStyle w:val="TableParagraph"/>
              <w:spacing w:before="13"/>
              <w:ind w:left="493"/>
              <w:rPr>
                <w:sz w:val="20"/>
              </w:rPr>
            </w:pPr>
            <w:r>
              <w:rPr>
                <w:color w:val="231F20"/>
                <w:w w:val="84"/>
                <w:sz w:val="20"/>
              </w:rPr>
              <w:t>F</w:t>
            </w:r>
          </w:p>
        </w:tc>
        <w:tc>
          <w:tcPr>
            <w:tcW w:w="5345" w:type="dxa"/>
          </w:tcPr>
          <w:p>
            <w:pPr>
              <w:pStyle w:val="TableParagraph"/>
              <w:spacing w:before="13"/>
              <w:ind w:left="686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450 puntos</w:t>
            </w:r>
          </w:p>
        </w:tc>
      </w:tr>
      <w:tr>
        <w:trPr>
          <w:trHeight w:val="241" w:hRule="exact"/>
        </w:trPr>
        <w:tc>
          <w:tcPr>
            <w:tcW w:w="1435" w:type="dxa"/>
          </w:tcPr>
          <w:p>
            <w:pPr/>
          </w:p>
        </w:tc>
        <w:tc>
          <w:tcPr>
            <w:tcW w:w="1301" w:type="dxa"/>
          </w:tcPr>
          <w:p>
            <w:pPr/>
          </w:p>
        </w:tc>
        <w:tc>
          <w:tcPr>
            <w:tcW w:w="5345" w:type="dxa"/>
          </w:tcPr>
          <w:p>
            <w:pPr>
              <w:pStyle w:val="TableParagraph"/>
              <w:spacing w:before="38"/>
              <w:ind w:left="0" w:right="198"/>
              <w:jc w:val="right"/>
              <w:rPr>
                <w:i/>
                <w:sz w:val="18"/>
              </w:rPr>
            </w:pPr>
            <w:r>
              <w:rPr>
                <w:i/>
                <w:color w:val="231F20"/>
                <w:w w:val="85"/>
                <w:sz w:val="18"/>
              </w:rPr>
              <w:t>Renglón adicionado GU Núm. Extraordinario, Enero 1985</w:t>
            </w:r>
          </w:p>
        </w:tc>
      </w:tr>
    </w:tbl>
    <w:p>
      <w:pPr>
        <w:pStyle w:val="BodyText"/>
        <w:spacing w:line="292" w:lineRule="auto" w:before="138"/>
        <w:ind w:left="1130" w:right="312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4"/>
          <w:w w:val="90"/>
        </w:rPr>
        <w:t> </w:t>
      </w:r>
      <w:r>
        <w:rPr>
          <w:b/>
          <w:color w:val="939598"/>
          <w:w w:val="90"/>
        </w:rPr>
        <w:t>59.</w:t>
      </w:r>
      <w:r>
        <w:rPr>
          <w:b/>
          <w:color w:val="939598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calificación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preparación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medirá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tabla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siguiente,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cuyas </w:t>
      </w:r>
      <w:r>
        <w:rPr>
          <w:color w:val="231F20"/>
          <w:spacing w:val="2"/>
          <w:w w:val="90"/>
        </w:rPr>
        <w:t>equivalencias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puntaje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específico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determinadas,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Académico </w:t>
      </w:r>
      <w:r>
        <w:rPr>
          <w:color w:val="231F20"/>
          <w:w w:val="95"/>
        </w:rPr>
        <w:t>correspondiente.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680"/>
        </w:sectPr>
      </w:pPr>
    </w:p>
    <w:p>
      <w:pPr>
        <w:spacing w:before="68" w:after="21"/>
        <w:ind w:left="5037" w:right="782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0"/>
        <w:ind w:left="315" w:right="782"/>
      </w:pPr>
      <w:r>
        <w:rPr>
          <w:color w:val="231F20"/>
          <w:w w:val="85"/>
        </w:rPr>
        <w:t>CONCEPTO PUNTAJE</w:t>
      </w:r>
    </w:p>
    <w:p>
      <w:pPr>
        <w:pStyle w:val="ListParagraph"/>
        <w:numPr>
          <w:ilvl w:val="1"/>
          <w:numId w:val="471"/>
        </w:numPr>
        <w:tabs>
          <w:tab w:pos="817" w:val="left" w:leader="none"/>
        </w:tabs>
        <w:spacing w:line="240" w:lineRule="auto" w:before="50" w:after="0"/>
        <w:ind w:left="817" w:right="0" w:hanging="141"/>
        <w:jc w:val="left"/>
        <w:rPr>
          <w:sz w:val="20"/>
        </w:rPr>
      </w:pPr>
      <w:r>
        <w:rPr>
          <w:color w:val="231F20"/>
          <w:w w:val="85"/>
          <w:sz w:val="20"/>
        </w:rPr>
        <w:t>NIVEL O GRADO 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</w:p>
    <w:p>
      <w:pPr>
        <w:pStyle w:val="BodyText"/>
        <w:spacing w:before="8"/>
        <w:rPr>
          <w:sz w:val="15"/>
        </w:rPr>
      </w:pPr>
    </w:p>
    <w:tbl>
      <w:tblPr>
        <w:tblW w:w="0" w:type="auto"/>
        <w:jc w:val="left"/>
        <w:tblInd w:w="11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85"/>
        <w:gridCol w:w="1614"/>
      </w:tblGrid>
      <w:tr>
        <w:trPr>
          <w:trHeight w:val="218" w:hRule="exact"/>
        </w:trPr>
        <w:tc>
          <w:tcPr>
            <w:tcW w:w="2885" w:type="dxa"/>
          </w:tcPr>
          <w:p>
            <w:pPr>
              <w:pStyle w:val="TableParagraph"/>
              <w:spacing w:line="209" w:lineRule="exact"/>
              <w:ind w:left="20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Doctorado</w:t>
            </w:r>
          </w:p>
        </w:tc>
        <w:tc>
          <w:tcPr>
            <w:tcW w:w="1614" w:type="dxa"/>
          </w:tcPr>
          <w:p>
            <w:pPr>
              <w:pStyle w:val="TableParagraph"/>
              <w:spacing w:line="209" w:lineRule="exact"/>
              <w:ind w:left="79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180-250</w:t>
            </w:r>
          </w:p>
        </w:tc>
      </w:tr>
      <w:tr>
        <w:trPr>
          <w:trHeight w:val="230" w:hRule="exact"/>
        </w:trPr>
        <w:tc>
          <w:tcPr>
            <w:tcW w:w="2885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Maestría</w:t>
            </w:r>
          </w:p>
        </w:tc>
        <w:tc>
          <w:tcPr>
            <w:tcW w:w="1614" w:type="dxa"/>
          </w:tcPr>
          <w:p>
            <w:pPr>
              <w:pStyle w:val="TableParagraph"/>
              <w:spacing w:line="221" w:lineRule="exact"/>
              <w:ind w:left="79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150-190</w:t>
            </w:r>
          </w:p>
        </w:tc>
      </w:tr>
      <w:tr>
        <w:trPr>
          <w:trHeight w:val="230" w:hRule="exact"/>
        </w:trPr>
        <w:tc>
          <w:tcPr>
            <w:tcW w:w="2885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Especialidad</w:t>
            </w:r>
          </w:p>
        </w:tc>
        <w:tc>
          <w:tcPr>
            <w:tcW w:w="1614" w:type="dxa"/>
          </w:tcPr>
          <w:p>
            <w:pPr>
              <w:pStyle w:val="TableParagraph"/>
              <w:spacing w:line="221" w:lineRule="exact"/>
              <w:ind w:left="79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125-170</w:t>
            </w:r>
          </w:p>
        </w:tc>
      </w:tr>
      <w:tr>
        <w:trPr>
          <w:trHeight w:val="230" w:hRule="exact"/>
        </w:trPr>
        <w:tc>
          <w:tcPr>
            <w:tcW w:w="2885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Licenciatura</w:t>
            </w:r>
          </w:p>
        </w:tc>
        <w:tc>
          <w:tcPr>
            <w:tcW w:w="1614" w:type="dxa"/>
          </w:tcPr>
          <w:p>
            <w:pPr>
              <w:pStyle w:val="TableParagraph"/>
              <w:spacing w:line="221" w:lineRule="exact"/>
              <w:ind w:left="79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100</w:t>
            </w:r>
          </w:p>
        </w:tc>
      </w:tr>
      <w:tr>
        <w:trPr>
          <w:trHeight w:val="230" w:hRule="exact"/>
        </w:trPr>
        <w:tc>
          <w:tcPr>
            <w:tcW w:w="2885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Pasante de Licenciatura</w:t>
            </w:r>
          </w:p>
        </w:tc>
        <w:tc>
          <w:tcPr>
            <w:tcW w:w="1614" w:type="dxa"/>
          </w:tcPr>
          <w:p>
            <w:pPr>
              <w:pStyle w:val="TableParagraph"/>
              <w:spacing w:line="221" w:lineRule="exact"/>
              <w:ind w:left="79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75</w:t>
            </w:r>
          </w:p>
        </w:tc>
      </w:tr>
      <w:tr>
        <w:trPr>
          <w:trHeight w:val="269" w:hRule="exact"/>
        </w:trPr>
        <w:tc>
          <w:tcPr>
            <w:tcW w:w="2885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Cursos de Actualización</w:t>
            </w:r>
          </w:p>
        </w:tc>
        <w:tc>
          <w:tcPr>
            <w:tcW w:w="1614" w:type="dxa"/>
          </w:tcPr>
          <w:p>
            <w:pPr>
              <w:pStyle w:val="TableParagraph"/>
              <w:spacing w:line="221" w:lineRule="exact"/>
              <w:ind w:left="794"/>
              <w:rPr>
                <w:sz w:val="20"/>
              </w:rPr>
            </w:pPr>
            <w:r>
              <w:rPr>
                <w:color w:val="231F20"/>
                <w:w w:val="84"/>
                <w:sz w:val="20"/>
              </w:rPr>
              <w:t>2</w:t>
            </w:r>
          </w:p>
        </w:tc>
      </w:tr>
      <w:tr>
        <w:trPr>
          <w:trHeight w:val="270" w:hRule="exact"/>
        </w:trPr>
        <w:tc>
          <w:tcPr>
            <w:tcW w:w="2885" w:type="dxa"/>
          </w:tcPr>
          <w:p>
            <w:pPr>
              <w:pStyle w:val="TableParagraph"/>
              <w:spacing w:before="32"/>
              <w:ind w:left="20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Idiomas:</w:t>
            </w:r>
          </w:p>
        </w:tc>
        <w:tc>
          <w:tcPr>
            <w:tcW w:w="1614" w:type="dxa"/>
          </w:tcPr>
          <w:p>
            <w:pPr/>
          </w:p>
        </w:tc>
      </w:tr>
      <w:tr>
        <w:trPr>
          <w:trHeight w:val="230" w:hRule="exact"/>
        </w:trPr>
        <w:tc>
          <w:tcPr>
            <w:tcW w:w="2885" w:type="dxa"/>
          </w:tcPr>
          <w:p>
            <w:pPr>
              <w:pStyle w:val="TableParagraph"/>
              <w:spacing w:line="222" w:lineRule="exact"/>
              <w:ind w:left="20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Traduce, Habla y Escribe</w:t>
            </w:r>
          </w:p>
        </w:tc>
        <w:tc>
          <w:tcPr>
            <w:tcW w:w="1614" w:type="dxa"/>
          </w:tcPr>
          <w:p>
            <w:pPr>
              <w:pStyle w:val="TableParagraph"/>
              <w:spacing w:line="222" w:lineRule="exact"/>
              <w:ind w:left="79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40</w:t>
            </w:r>
          </w:p>
        </w:tc>
      </w:tr>
      <w:tr>
        <w:trPr>
          <w:trHeight w:val="230" w:hRule="exact"/>
        </w:trPr>
        <w:tc>
          <w:tcPr>
            <w:tcW w:w="2885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Traduce y Escribe</w:t>
            </w:r>
          </w:p>
        </w:tc>
        <w:tc>
          <w:tcPr>
            <w:tcW w:w="1614" w:type="dxa"/>
          </w:tcPr>
          <w:p>
            <w:pPr>
              <w:pStyle w:val="TableParagraph"/>
              <w:spacing w:line="221" w:lineRule="exact"/>
              <w:ind w:left="79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30</w:t>
            </w:r>
          </w:p>
        </w:tc>
      </w:tr>
      <w:tr>
        <w:trPr>
          <w:trHeight w:val="230" w:hRule="exact"/>
        </w:trPr>
        <w:tc>
          <w:tcPr>
            <w:tcW w:w="2885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Traduce y Habla</w:t>
            </w:r>
          </w:p>
        </w:tc>
        <w:tc>
          <w:tcPr>
            <w:tcW w:w="1614" w:type="dxa"/>
          </w:tcPr>
          <w:p>
            <w:pPr>
              <w:pStyle w:val="TableParagraph"/>
              <w:spacing w:line="221" w:lineRule="exact"/>
              <w:ind w:left="79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20</w:t>
            </w:r>
          </w:p>
        </w:tc>
      </w:tr>
      <w:tr>
        <w:trPr>
          <w:trHeight w:val="218" w:hRule="exact"/>
        </w:trPr>
        <w:tc>
          <w:tcPr>
            <w:tcW w:w="2885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Traduce</w:t>
            </w:r>
          </w:p>
        </w:tc>
        <w:tc>
          <w:tcPr>
            <w:tcW w:w="1614" w:type="dxa"/>
          </w:tcPr>
          <w:p>
            <w:pPr>
              <w:pStyle w:val="TableParagraph"/>
              <w:spacing w:line="221" w:lineRule="exact"/>
              <w:ind w:left="79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10</w:t>
            </w:r>
          </w:p>
        </w:tc>
      </w:tr>
    </w:tbl>
    <w:p>
      <w:pPr>
        <w:pStyle w:val="BodyText"/>
        <w:rPr>
          <w:sz w:val="15"/>
        </w:rPr>
      </w:pPr>
    </w:p>
    <w:p>
      <w:pPr>
        <w:pStyle w:val="BodyText"/>
        <w:spacing w:before="81"/>
        <w:ind w:left="675" w:right="782"/>
      </w:pPr>
      <w:r>
        <w:rPr>
          <w:color w:val="231F20"/>
          <w:w w:val="85"/>
        </w:rPr>
        <w:t>Condiciones de acreditación: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2"/>
          <w:numId w:val="471"/>
        </w:numPr>
        <w:tabs>
          <w:tab w:pos="1156" w:val="left" w:leader="none"/>
        </w:tabs>
        <w:spacing w:line="240" w:lineRule="auto" w:before="0" w:after="0"/>
        <w:ind w:left="11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calificación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total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concepto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exceder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280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puntos.</w:t>
      </w:r>
    </w:p>
    <w:p>
      <w:pPr>
        <w:pStyle w:val="ListParagraph"/>
        <w:numPr>
          <w:ilvl w:val="2"/>
          <w:numId w:val="471"/>
        </w:numPr>
        <w:tabs>
          <w:tab w:pos="1156" w:val="left" w:leader="none"/>
        </w:tabs>
        <w:spacing w:line="292" w:lineRule="auto" w:before="50" w:after="0"/>
        <w:ind w:left="1156" w:right="1130" w:hanging="240"/>
        <w:jc w:val="both"/>
        <w:rPr>
          <w:sz w:val="20"/>
        </w:rPr>
      </w:pPr>
      <w:r>
        <w:rPr>
          <w:color w:val="231F20"/>
          <w:w w:val="85"/>
          <w:sz w:val="20"/>
        </w:rPr>
        <w:t>Los grados Doctorado, Maestría, Especialidad y Licenciatura se acreditarán con el grado o título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obtenido,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siendo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acumulables.</w:t>
      </w:r>
    </w:p>
    <w:p>
      <w:pPr>
        <w:pStyle w:val="ListParagraph"/>
        <w:numPr>
          <w:ilvl w:val="2"/>
          <w:numId w:val="471"/>
        </w:numPr>
        <w:tabs>
          <w:tab w:pos="1156" w:val="left" w:leader="none"/>
        </w:tabs>
        <w:spacing w:line="292" w:lineRule="auto" w:before="1" w:after="0"/>
        <w:ind w:left="1156" w:right="1127" w:hanging="240"/>
        <w:jc w:val="both"/>
        <w:rPr>
          <w:sz w:val="20"/>
        </w:rPr>
      </w:pPr>
      <w:r>
        <w:rPr/>
        <w:pict>
          <v:group style="position:absolute;margin-left:447.498413pt;margin-top:9.018872pt;width:2.050pt;height:62pt;mso-position-horizontal-relative:page;mso-position-vertical-relative:paragraph;z-index:69664" coordorigin="8950,180" coordsize="41,1240">
            <v:line style="position:absolute" from="8970,200" to="8970,1340" stroked="true" strokeweight="2pt" strokecolor="#231f20">
              <v:stroke dashstyle="dash"/>
            </v:line>
            <v:line style="position:absolute" from="8970,1400" to="8970,1400" stroked="true" strokeweight="2pt" strokecolor="#231f20"/>
            <v:line style="position:absolute" from="8970,1400" to="8970,140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9688" from="448.498413pt,4.019573pt" to="448.498413pt,4.019573pt" stroked="true" strokeweight="2pt" strokecolor="#231f20">
            <w10:wrap type="none"/>
          </v:line>
        </w:pict>
      </w:r>
      <w:r>
        <w:rPr/>
        <w:pict>
          <v:shape style="position:absolute;margin-left:451.541412pt;margin-top:11.56167pt;width:17.05pt;height:51pt;mso-position-horizontal-relative:page;mso-position-vertical-relative:paragraph;z-index:697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7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pasante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licenciatura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acreditará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Certificado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Profesionales </w:t>
      </w:r>
      <w:r>
        <w:rPr>
          <w:color w:val="231F20"/>
          <w:w w:val="85"/>
          <w:sz w:val="20"/>
        </w:rPr>
        <w:t>correspondiente,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acumulable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puntuación.</w:t>
      </w:r>
    </w:p>
    <w:p>
      <w:pPr>
        <w:pStyle w:val="ListParagraph"/>
        <w:numPr>
          <w:ilvl w:val="2"/>
          <w:numId w:val="471"/>
        </w:numPr>
        <w:tabs>
          <w:tab w:pos="1156" w:val="left" w:leader="none"/>
        </w:tabs>
        <w:spacing w:line="292" w:lineRule="auto" w:before="1" w:after="0"/>
        <w:ind w:left="1156" w:right="1128" w:hanging="240"/>
        <w:jc w:val="both"/>
        <w:rPr>
          <w:sz w:val="20"/>
        </w:rPr>
      </w:pPr>
      <w:r>
        <w:rPr/>
        <w:pict>
          <v:group style="position:absolute;margin-left:453.987183pt;margin-top:25.986073pt;width:36.450pt;height:17.05pt;mso-position-horizontal-relative:page;mso-position-vertical-relative:paragraph;z-index:69712" coordorigin="9080,520" coordsize="729,341">
            <v:line style="position:absolute" from="9100,840" to="9411,840" stroked="true" strokeweight="2pt" strokecolor="#231f20">
              <v:stroke dashstyle="dash"/>
            </v:line>
            <v:line style="position:absolute" from="9748,840" to="9748,840" stroked="true" strokeweight="2pt" strokecolor="#231f20"/>
            <v:rect style="position:absolute;left:9411;top:52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acredite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segundo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título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grado,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éste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computará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30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ciento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puntaje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corresponda.</w:t>
      </w:r>
    </w:p>
    <w:p>
      <w:pPr>
        <w:pStyle w:val="ListParagraph"/>
        <w:numPr>
          <w:ilvl w:val="2"/>
          <w:numId w:val="471"/>
        </w:numPr>
        <w:tabs>
          <w:tab w:pos="1156" w:val="left" w:leader="none"/>
        </w:tabs>
        <w:spacing w:line="240" w:lineRule="auto" w:before="1" w:after="0"/>
        <w:ind w:left="11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Cursos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Actualización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acreditarán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duración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haya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mayor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25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horas.</w:t>
      </w:r>
    </w:p>
    <w:p>
      <w:pPr>
        <w:pStyle w:val="ListParagraph"/>
        <w:numPr>
          <w:ilvl w:val="2"/>
          <w:numId w:val="471"/>
        </w:numPr>
        <w:tabs>
          <w:tab w:pos="1156" w:val="left" w:leader="none"/>
        </w:tabs>
        <w:spacing w:line="292" w:lineRule="auto" w:before="50" w:after="0"/>
        <w:ind w:left="1156" w:right="1128" w:hanging="240"/>
        <w:jc w:val="both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computará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puntaje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haya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requisito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obtención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 </w:t>
      </w:r>
      <w:r>
        <w:rPr>
          <w:color w:val="231F20"/>
          <w:w w:val="90"/>
          <w:sz w:val="20"/>
        </w:rPr>
        <w:t>grado.</w:t>
      </w:r>
    </w:p>
    <w:p>
      <w:pPr>
        <w:pStyle w:val="ListParagraph"/>
        <w:numPr>
          <w:ilvl w:val="2"/>
          <w:numId w:val="471"/>
        </w:numPr>
        <w:tabs>
          <w:tab w:pos="1156" w:val="left" w:leader="none"/>
        </w:tabs>
        <w:spacing w:line="292" w:lineRule="auto" w:before="1" w:after="0"/>
        <w:ind w:left="1156" w:right="1132" w:hanging="24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puntaje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correspondiente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Maestría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Doctorado,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sin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obtenido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spacing w:val="-2"/>
          <w:w w:val="85"/>
          <w:sz w:val="20"/>
        </w:rPr>
        <w:t>grado,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computará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proporcional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porcentaje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créditos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obtenidos.</w:t>
      </w:r>
    </w:p>
    <w:p>
      <w:pPr>
        <w:pStyle w:val="ListParagraph"/>
        <w:numPr>
          <w:ilvl w:val="2"/>
          <w:numId w:val="471"/>
        </w:numPr>
        <w:tabs>
          <w:tab w:pos="1156" w:val="left" w:leader="none"/>
        </w:tabs>
        <w:spacing w:line="292" w:lineRule="auto" w:before="1" w:after="0"/>
        <w:ind w:left="1156" w:right="1128" w:hanging="24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puntaje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correspondiente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Doctorado,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Maestría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Especialidad,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determi- nará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tomando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cuenta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características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donde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 </w:t>
      </w:r>
      <w:r>
        <w:rPr>
          <w:color w:val="231F20"/>
          <w:w w:val="80"/>
          <w:sz w:val="20"/>
        </w:rPr>
        <w:t>hayan</w:t>
      </w:r>
      <w:r>
        <w:rPr>
          <w:color w:val="231F20"/>
          <w:spacing w:val="27"/>
          <w:w w:val="80"/>
          <w:sz w:val="20"/>
        </w:rPr>
        <w:t> </w:t>
      </w:r>
      <w:r>
        <w:rPr>
          <w:color w:val="231F20"/>
          <w:w w:val="80"/>
          <w:sz w:val="20"/>
        </w:rPr>
        <w:t>cursado.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680" w:right="0"/>
        </w:sectPr>
      </w:pPr>
    </w:p>
    <w:p>
      <w:pPr>
        <w:pStyle w:val="BodyText"/>
      </w:pPr>
    </w:p>
    <w:p>
      <w:pPr>
        <w:pStyle w:val="ListParagraph"/>
        <w:numPr>
          <w:ilvl w:val="1"/>
          <w:numId w:val="471"/>
        </w:numPr>
        <w:tabs>
          <w:tab w:pos="504" w:val="left" w:leader="none"/>
        </w:tabs>
        <w:spacing w:line="240" w:lineRule="auto" w:before="151" w:after="0"/>
        <w:ind w:left="503" w:right="0" w:hanging="187"/>
        <w:jc w:val="left"/>
        <w:rPr>
          <w:sz w:val="20"/>
        </w:rPr>
      </w:pPr>
      <w:r>
        <w:rPr>
          <w:color w:val="231F20"/>
          <w:w w:val="85"/>
          <w:sz w:val="20"/>
        </w:rPr>
        <w:t>PRODUCCIÓN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</w:p>
    <w:p>
      <w:pPr>
        <w:spacing w:line="207" w:lineRule="exact" w:before="0"/>
        <w:ind w:left="315" w:right="0" w:firstLine="0"/>
        <w:jc w:val="left"/>
        <w:rPr>
          <w:i/>
          <w:sz w:val="18"/>
        </w:rPr>
      </w:pPr>
      <w:r>
        <w:rPr/>
        <w:br w:type="column"/>
      </w:r>
      <w:r>
        <w:rPr>
          <w:i/>
          <w:color w:val="231F20"/>
          <w:w w:val="85"/>
          <w:sz w:val="18"/>
        </w:rPr>
        <w:t>Inciso de fracción adicionado GU Núm. Extraordinario, Enero 1985</w:t>
      </w:r>
    </w:p>
    <w:p>
      <w:pPr>
        <w:spacing w:after="0" w:line="207" w:lineRule="exact"/>
        <w:jc w:val="left"/>
        <w:rPr>
          <w:sz w:val="18"/>
        </w:rPr>
        <w:sectPr>
          <w:type w:val="continuous"/>
          <w:pgSz w:w="9810" w:h="13500"/>
          <w:pgMar w:top="1200" w:bottom="280" w:left="680" w:right="0"/>
          <w:cols w:num="2" w:equalWidth="0">
            <w:col w:w="2701" w:space="615"/>
            <w:col w:w="5814"/>
          </w:cols>
        </w:sectPr>
      </w:pPr>
    </w:p>
    <w:p>
      <w:pPr>
        <w:pStyle w:val="BodyText"/>
        <w:spacing w:before="5"/>
        <w:rPr>
          <w:i/>
          <w:sz w:val="17"/>
        </w:rPr>
      </w:pPr>
    </w:p>
    <w:tbl>
      <w:tblPr>
        <w:tblW w:w="0" w:type="auto"/>
        <w:jc w:val="left"/>
        <w:tblInd w:w="11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66"/>
        <w:gridCol w:w="1146"/>
      </w:tblGrid>
      <w:tr>
        <w:trPr>
          <w:trHeight w:val="218" w:hRule="exact"/>
        </w:trPr>
        <w:tc>
          <w:tcPr>
            <w:tcW w:w="4066" w:type="dxa"/>
          </w:tcPr>
          <w:p>
            <w:pPr>
              <w:pStyle w:val="TableParagraph"/>
              <w:spacing w:line="209" w:lineRule="exact"/>
              <w:ind w:left="20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Artículo especializado</w:t>
            </w:r>
          </w:p>
        </w:tc>
        <w:tc>
          <w:tcPr>
            <w:tcW w:w="1146" w:type="dxa"/>
          </w:tcPr>
          <w:p>
            <w:pPr>
              <w:pStyle w:val="TableParagraph"/>
              <w:spacing w:line="209" w:lineRule="exact"/>
              <w:ind w:left="51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5-20</w:t>
            </w:r>
          </w:p>
        </w:tc>
      </w:tr>
      <w:tr>
        <w:trPr>
          <w:trHeight w:val="230" w:hRule="exact"/>
        </w:trPr>
        <w:tc>
          <w:tcPr>
            <w:tcW w:w="4066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Capítulo para libro</w:t>
            </w:r>
          </w:p>
        </w:tc>
        <w:tc>
          <w:tcPr>
            <w:tcW w:w="1146" w:type="dxa"/>
          </w:tcPr>
          <w:p>
            <w:pPr>
              <w:pStyle w:val="TableParagraph"/>
              <w:spacing w:line="221" w:lineRule="exact"/>
              <w:ind w:left="51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5-20</w:t>
            </w:r>
          </w:p>
        </w:tc>
      </w:tr>
      <w:tr>
        <w:trPr>
          <w:trHeight w:val="230" w:hRule="exact"/>
        </w:trPr>
        <w:tc>
          <w:tcPr>
            <w:tcW w:w="4066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Antología</w:t>
            </w:r>
          </w:p>
        </w:tc>
        <w:tc>
          <w:tcPr>
            <w:tcW w:w="1146" w:type="dxa"/>
          </w:tcPr>
          <w:p>
            <w:pPr>
              <w:pStyle w:val="TableParagraph"/>
              <w:spacing w:line="221" w:lineRule="exact"/>
              <w:ind w:left="51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10-25</w:t>
            </w:r>
          </w:p>
        </w:tc>
      </w:tr>
      <w:tr>
        <w:trPr>
          <w:trHeight w:val="230" w:hRule="exact"/>
        </w:trPr>
        <w:tc>
          <w:tcPr>
            <w:tcW w:w="4066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Libro</w:t>
            </w:r>
          </w:p>
        </w:tc>
        <w:tc>
          <w:tcPr>
            <w:tcW w:w="1146" w:type="dxa"/>
          </w:tcPr>
          <w:p>
            <w:pPr>
              <w:pStyle w:val="TableParagraph"/>
              <w:spacing w:line="221" w:lineRule="exact"/>
              <w:ind w:left="51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20-80</w:t>
            </w:r>
          </w:p>
        </w:tc>
      </w:tr>
      <w:tr>
        <w:trPr>
          <w:trHeight w:val="230" w:hRule="exact"/>
        </w:trPr>
        <w:tc>
          <w:tcPr>
            <w:tcW w:w="4066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Traducción de libro</w:t>
            </w:r>
          </w:p>
        </w:tc>
        <w:tc>
          <w:tcPr>
            <w:tcW w:w="1146" w:type="dxa"/>
          </w:tcPr>
          <w:p>
            <w:pPr>
              <w:pStyle w:val="TableParagraph"/>
              <w:spacing w:line="221" w:lineRule="exact"/>
              <w:ind w:left="51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10-40</w:t>
            </w:r>
          </w:p>
        </w:tc>
      </w:tr>
      <w:tr>
        <w:trPr>
          <w:trHeight w:val="230" w:hRule="exact"/>
        </w:trPr>
        <w:tc>
          <w:tcPr>
            <w:tcW w:w="4066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Otras traducciones</w:t>
            </w:r>
          </w:p>
        </w:tc>
        <w:tc>
          <w:tcPr>
            <w:tcW w:w="1146" w:type="dxa"/>
          </w:tcPr>
          <w:p>
            <w:pPr>
              <w:pStyle w:val="TableParagraph"/>
              <w:spacing w:line="221" w:lineRule="exact"/>
              <w:ind w:left="51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1-10</w:t>
            </w:r>
          </w:p>
        </w:tc>
      </w:tr>
      <w:tr>
        <w:trPr>
          <w:trHeight w:val="230" w:hRule="exact"/>
        </w:trPr>
        <w:tc>
          <w:tcPr>
            <w:tcW w:w="4066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Elaboración de notas o materiales didácticos</w:t>
            </w:r>
          </w:p>
        </w:tc>
        <w:tc>
          <w:tcPr>
            <w:tcW w:w="1146" w:type="dxa"/>
          </w:tcPr>
          <w:p>
            <w:pPr>
              <w:pStyle w:val="TableParagraph"/>
              <w:spacing w:line="221" w:lineRule="exact"/>
              <w:ind w:left="51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5-20</w:t>
            </w:r>
          </w:p>
        </w:tc>
      </w:tr>
      <w:tr>
        <w:trPr>
          <w:trHeight w:val="218" w:hRule="exact"/>
        </w:trPr>
        <w:tc>
          <w:tcPr>
            <w:tcW w:w="4066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Conferencia</w:t>
            </w:r>
          </w:p>
        </w:tc>
        <w:tc>
          <w:tcPr>
            <w:tcW w:w="1146" w:type="dxa"/>
          </w:tcPr>
          <w:p>
            <w:pPr>
              <w:pStyle w:val="TableParagraph"/>
              <w:spacing w:line="221" w:lineRule="exact"/>
              <w:ind w:left="514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1-4</w:t>
            </w:r>
          </w:p>
        </w:tc>
      </w:tr>
    </w:tbl>
    <w:p>
      <w:pPr>
        <w:spacing w:after="0" w:line="221" w:lineRule="exact"/>
        <w:rPr>
          <w:sz w:val="20"/>
        </w:rPr>
        <w:sectPr>
          <w:type w:val="continuous"/>
          <w:pgSz w:w="9810" w:h="13500"/>
          <w:pgMar w:top="1200" w:bottom="280" w:left="680" w:right="0"/>
        </w:sectPr>
      </w:pPr>
    </w:p>
    <w:p>
      <w:pPr>
        <w:spacing w:before="67" w:after="32"/>
        <w:ind w:left="1131" w:right="782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-1076680" from="56.551201pt,14.161509pt" to="440.593201pt,14.161509pt" stroked="true" strokeweight="1pt" strokecolor="#231f20">
            <w10:wrap type="none"/>
          </v:line>
        </w:pict>
      </w:r>
      <w:r>
        <w:rPr>
          <w:color w:val="231F20"/>
          <w:w w:val="85"/>
          <w:sz w:val="16"/>
        </w:rPr>
        <w:t>REGLAMENTO  DEL  PERSONAL ACADÉMICO</w:t>
      </w:r>
    </w:p>
    <w:tbl>
      <w:tblPr>
        <w:tblW w:w="0" w:type="auto"/>
        <w:jc w:val="left"/>
        <w:tblInd w:w="113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72"/>
        <w:gridCol w:w="935"/>
      </w:tblGrid>
      <w:tr>
        <w:trPr>
          <w:trHeight w:val="558" w:hRule="exact"/>
        </w:trPr>
        <w:tc>
          <w:tcPr>
            <w:tcW w:w="4172" w:type="dxa"/>
          </w:tcPr>
          <w:p>
            <w:pPr>
              <w:pStyle w:val="TableParagraph"/>
              <w:spacing w:before="9"/>
              <w:ind w:left="0"/>
              <w:rPr>
                <w:sz w:val="27"/>
              </w:rPr>
            </w:pPr>
          </w:p>
          <w:p>
            <w:pPr>
              <w:pStyle w:val="TableParagraph"/>
              <w:ind w:left="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Investigación concluida</w:t>
            </w:r>
          </w:p>
        </w:tc>
        <w:tc>
          <w:tcPr>
            <w:tcW w:w="935" w:type="dxa"/>
          </w:tcPr>
          <w:p>
            <w:pPr>
              <w:pStyle w:val="TableParagraph"/>
              <w:spacing w:before="9"/>
              <w:ind w:left="0"/>
              <w:rPr>
                <w:sz w:val="27"/>
              </w:rPr>
            </w:pPr>
          </w:p>
          <w:p>
            <w:pPr>
              <w:pStyle w:val="TableParagraph"/>
              <w:ind w:left="20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20-100</w:t>
            </w:r>
          </w:p>
        </w:tc>
      </w:tr>
      <w:tr>
        <w:trPr>
          <w:trHeight w:val="230" w:hRule="exact"/>
        </w:trPr>
        <w:tc>
          <w:tcPr>
            <w:tcW w:w="4172" w:type="dxa"/>
          </w:tcPr>
          <w:p>
            <w:pPr>
              <w:pStyle w:val="TableParagraph"/>
              <w:spacing w:line="221" w:lineRule="exact"/>
              <w:ind w:left="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Coordinación u organización de eventos académicos</w:t>
            </w:r>
          </w:p>
        </w:tc>
        <w:tc>
          <w:tcPr>
            <w:tcW w:w="935" w:type="dxa"/>
          </w:tcPr>
          <w:p>
            <w:pPr>
              <w:pStyle w:val="TableParagraph"/>
              <w:spacing w:line="221" w:lineRule="exact"/>
              <w:ind w:left="20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1-7</w:t>
            </w:r>
          </w:p>
        </w:tc>
      </w:tr>
      <w:tr>
        <w:trPr>
          <w:trHeight w:val="230" w:hRule="exact"/>
        </w:trPr>
        <w:tc>
          <w:tcPr>
            <w:tcW w:w="4172" w:type="dxa"/>
          </w:tcPr>
          <w:p>
            <w:pPr>
              <w:pStyle w:val="TableParagraph"/>
              <w:spacing w:line="221" w:lineRule="exact"/>
              <w:ind w:left="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Elaboración de programas de estudio</w:t>
            </w:r>
          </w:p>
        </w:tc>
        <w:tc>
          <w:tcPr>
            <w:tcW w:w="935" w:type="dxa"/>
          </w:tcPr>
          <w:p>
            <w:pPr>
              <w:pStyle w:val="TableParagraph"/>
              <w:spacing w:line="221" w:lineRule="exact"/>
              <w:ind w:left="20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3-10</w:t>
            </w:r>
          </w:p>
        </w:tc>
      </w:tr>
      <w:tr>
        <w:trPr>
          <w:trHeight w:val="218" w:hRule="exact"/>
        </w:trPr>
        <w:tc>
          <w:tcPr>
            <w:tcW w:w="4172" w:type="dxa"/>
          </w:tcPr>
          <w:p>
            <w:pPr>
              <w:pStyle w:val="TableParagraph"/>
              <w:spacing w:line="221" w:lineRule="exact"/>
              <w:ind w:left="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Otros proyectos académicos</w:t>
            </w:r>
          </w:p>
        </w:tc>
        <w:tc>
          <w:tcPr>
            <w:tcW w:w="935" w:type="dxa"/>
          </w:tcPr>
          <w:p>
            <w:pPr>
              <w:pStyle w:val="TableParagraph"/>
              <w:spacing w:line="221" w:lineRule="exact"/>
              <w:ind w:left="20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1-10</w:t>
            </w:r>
          </w:p>
        </w:tc>
      </w:tr>
    </w:tbl>
    <w:p>
      <w:pPr>
        <w:pStyle w:val="BodyText"/>
        <w:spacing w:before="93"/>
        <w:ind w:left="1490" w:right="782"/>
      </w:pPr>
      <w:r>
        <w:rPr>
          <w:color w:val="231F20"/>
          <w:w w:val="85"/>
        </w:rPr>
        <w:t>Condiciones de acreditación: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2"/>
          <w:numId w:val="471"/>
        </w:numPr>
        <w:tabs>
          <w:tab w:pos="1972" w:val="left" w:leader="none"/>
        </w:tabs>
        <w:spacing w:line="292" w:lineRule="auto" w:before="1" w:after="0"/>
        <w:ind w:left="1971" w:right="314" w:hanging="240"/>
        <w:jc w:val="both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puntajes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asignados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rubros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artículo,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capítulo,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antología,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libro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traducción,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acredi- tarán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obra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publicada.</w:t>
      </w:r>
    </w:p>
    <w:p>
      <w:pPr>
        <w:pStyle w:val="ListParagraph"/>
        <w:numPr>
          <w:ilvl w:val="2"/>
          <w:numId w:val="471"/>
        </w:numPr>
        <w:tabs>
          <w:tab w:pos="1972" w:val="left" w:leader="none"/>
        </w:tabs>
        <w:spacing w:line="292" w:lineRule="auto" w:before="1" w:after="0"/>
        <w:ind w:left="1971" w:right="313" w:hanging="24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elaboración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notas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materiales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didácticos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acreditará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ha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aprobada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0"/>
          <w:sz w:val="20"/>
        </w:rPr>
        <w:t>Consejo  Académico</w:t>
      </w:r>
      <w:r>
        <w:rPr>
          <w:color w:val="231F20"/>
          <w:spacing w:val="18"/>
          <w:w w:val="80"/>
          <w:sz w:val="20"/>
        </w:rPr>
        <w:t> </w:t>
      </w:r>
      <w:r>
        <w:rPr>
          <w:color w:val="231F20"/>
          <w:w w:val="80"/>
          <w:sz w:val="20"/>
        </w:rPr>
        <w:t>correspondiente.</w:t>
      </w:r>
    </w:p>
    <w:p>
      <w:pPr>
        <w:pStyle w:val="ListParagraph"/>
        <w:numPr>
          <w:ilvl w:val="2"/>
          <w:numId w:val="471"/>
        </w:numPr>
        <w:tabs>
          <w:tab w:pos="1972" w:val="left" w:leader="none"/>
        </w:tabs>
        <w:spacing w:line="292" w:lineRule="auto" w:before="1" w:after="0"/>
        <w:ind w:left="1971" w:right="314" w:hanging="240"/>
        <w:jc w:val="both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conferencias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acreditarse,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deberán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dictadas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reuniones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carácter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aca- démico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científico.</w:t>
      </w:r>
    </w:p>
    <w:p>
      <w:pPr>
        <w:pStyle w:val="ListParagraph"/>
        <w:numPr>
          <w:ilvl w:val="2"/>
          <w:numId w:val="471"/>
        </w:numPr>
        <w:tabs>
          <w:tab w:pos="1972" w:val="left" w:leader="none"/>
        </w:tabs>
        <w:spacing w:line="292" w:lineRule="auto" w:before="1" w:after="0"/>
        <w:ind w:left="1971" w:right="314" w:hanging="240"/>
        <w:jc w:val="both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investigaciones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acreditarán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hayan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requisito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obtención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algún </w:t>
      </w:r>
      <w:r>
        <w:rPr>
          <w:color w:val="231F20"/>
          <w:w w:val="90"/>
          <w:sz w:val="20"/>
        </w:rPr>
        <w:t>grado.</w:t>
      </w:r>
    </w:p>
    <w:p>
      <w:pPr>
        <w:pStyle w:val="ListParagraph"/>
        <w:numPr>
          <w:ilvl w:val="2"/>
          <w:numId w:val="471"/>
        </w:numPr>
        <w:tabs>
          <w:tab w:pos="1972" w:val="left" w:leader="none"/>
        </w:tabs>
        <w:spacing w:line="292" w:lineRule="auto" w:before="1" w:after="0"/>
        <w:ind w:left="1971" w:right="314" w:hanging="24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puntaje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máximo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acumulable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concepto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coordinación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organización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eventos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aca- démicos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40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puntos.</w:t>
      </w:r>
    </w:p>
    <w:p>
      <w:pPr>
        <w:pStyle w:val="ListParagraph"/>
        <w:numPr>
          <w:ilvl w:val="2"/>
          <w:numId w:val="471"/>
        </w:numPr>
        <w:tabs>
          <w:tab w:pos="1972" w:val="left" w:leader="none"/>
        </w:tabs>
        <w:spacing w:line="292" w:lineRule="auto" w:before="1" w:after="0"/>
        <w:ind w:left="1971" w:right="313" w:hanging="240"/>
        <w:jc w:val="both"/>
        <w:rPr>
          <w:sz w:val="20"/>
        </w:rPr>
      </w:pPr>
      <w:r>
        <w:rPr/>
        <w:pict>
          <v:group style="position:absolute;margin-left:40.888802pt;margin-top:33.005276pt;width:2.050pt;height:62pt;mso-position-horizontal-relative:page;mso-position-vertical-relative:paragraph;z-index:-1076728" coordorigin="818,660" coordsize="41,1240">
            <v:line style="position:absolute" from="838,680" to="838,1820" stroked="true" strokeweight="2pt" strokecolor="#231f20">
              <v:stroke dashstyle="dash"/>
            </v:line>
            <v:line style="position:absolute" from="838,1880" to="838,1880" stroked="true" strokeweight="2pt" strokecolor="#231f20"/>
            <v:line style="position:absolute" from="838,1879" to="838,187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69808" from="41.893501pt,28.005974pt" to="41.893501pt,28.005974pt" stroked="true" strokeweight="2pt" strokecolor="#231f20">
            <w10:wrap type="none"/>
          </v:line>
        </w:pict>
      </w:r>
      <w:r>
        <w:rPr/>
        <w:pict>
          <v:shape style="position:absolute;margin-left:23.053997pt;margin-top:35.547974pt;width:17pt;height:51pt;mso-position-horizontal-relative:page;mso-position-vertical-relative:paragraph;z-index:-10766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8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puntaje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correspondiente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trabajos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escritos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fijará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tomando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cuenta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extensión, originalidad,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órgano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editor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calidad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metodológica,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siempre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tengan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menos 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10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cuartillas.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0" w:right="680"/>
        </w:sectPr>
      </w:pPr>
    </w:p>
    <w:p>
      <w:pPr>
        <w:pStyle w:val="BodyText"/>
      </w:pP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1"/>
          <w:numId w:val="471"/>
        </w:numPr>
        <w:tabs>
          <w:tab w:pos="1366" w:val="left" w:leader="none"/>
        </w:tabs>
        <w:spacing w:line="240" w:lineRule="auto" w:before="0" w:after="0"/>
        <w:ind w:left="1365" w:right="0" w:hanging="234"/>
        <w:jc w:val="left"/>
        <w:rPr>
          <w:sz w:val="20"/>
        </w:rPr>
      </w:pPr>
      <w:r>
        <w:rPr>
          <w:color w:val="231F20"/>
          <w:w w:val="80"/>
          <w:sz w:val="20"/>
        </w:rPr>
        <w:t>EXPERIENCIA</w:t>
      </w:r>
    </w:p>
    <w:p>
      <w:pPr>
        <w:spacing w:before="119"/>
        <w:ind w:left="1131" w:right="0" w:firstLine="0"/>
        <w:jc w:val="left"/>
        <w:rPr>
          <w:i/>
          <w:sz w:val="18"/>
        </w:rPr>
      </w:pPr>
      <w:r>
        <w:rPr/>
        <w:br w:type="column"/>
      </w:r>
      <w:r>
        <w:rPr>
          <w:i/>
          <w:color w:val="231F20"/>
          <w:w w:val="85"/>
          <w:sz w:val="18"/>
        </w:rPr>
        <w:t>Inciso de fracción reformado GU Núm. Extraordinario, Enero 1985</w:t>
      </w:r>
    </w:p>
    <w:p>
      <w:pPr>
        <w:spacing w:after="0"/>
        <w:jc w:val="left"/>
        <w:rPr>
          <w:sz w:val="18"/>
        </w:rPr>
        <w:sectPr>
          <w:type w:val="continuous"/>
          <w:pgSz w:w="9810" w:h="13500"/>
          <w:pgMar w:top="1200" w:bottom="280" w:left="0" w:right="680"/>
          <w:cols w:num="2" w:equalWidth="0">
            <w:col w:w="2502" w:space="855"/>
            <w:col w:w="5773"/>
          </w:cols>
        </w:sectPr>
      </w:pPr>
    </w:p>
    <w:p>
      <w:pPr>
        <w:pStyle w:val="BodyText"/>
        <w:tabs>
          <w:tab w:pos="990" w:val="left" w:leader="none"/>
        </w:tabs>
      </w:pPr>
      <w:r>
        <w:rPr>
          <w:position w:val="280"/>
        </w:rPr>
        <w:pict>
          <v:group style="width:36.450pt;height:17.05pt;mso-position-horizontal-relative:char;mso-position-vertical-relative:line" coordorigin="0,0" coordsize="729,341">
            <v:line style="position:absolute" from="397,320" to="708,320" stroked="true" strokeweight="2pt" strokecolor="#231f20">
              <v:stroke dashstyle="dash"/>
            </v:line>
            <v:line style="position:absolute" from="60,320" to="60,320" stroked="true" strokeweight="2pt" strokecolor="#231f20"/>
            <v:rect style="position:absolute;left:0;top:0;width:397;height:340" filled="true" fillcolor="#231f20" stroked="false">
              <v:fill type="solid"/>
            </v:rect>
          </v:group>
        </w:pict>
      </w:r>
      <w:r>
        <w:rPr>
          <w:position w:val="280"/>
        </w:rPr>
      </w:r>
      <w:r>
        <w:rPr>
          <w:position w:val="280"/>
        </w:rPr>
        <w:tab/>
      </w:r>
      <w:r>
        <w:rPr/>
        <w:pict>
          <v:shape style="width:401.05pt;height:145.5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603"/>
                    <w:gridCol w:w="2418"/>
                  </w:tblGrid>
                  <w:tr>
                    <w:trPr>
                      <w:trHeight w:val="498" w:hRule="exact"/>
                    </w:trPr>
                    <w:tc>
                      <w:tcPr>
                        <w:tcW w:w="5603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Cursos impartidos por semestre, en los niveles medio superior,</w:t>
                        </w:r>
                      </w:p>
                      <w:p>
                        <w:pPr>
                          <w:pStyle w:val="TableParagraph"/>
                          <w:spacing w:before="50"/>
                          <w:ind w:left="20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superior, posgrado y de actualización, en una misma asignatura.</w:t>
                        </w:r>
                      </w:p>
                    </w:tc>
                    <w:tc>
                      <w:tcPr>
                        <w:tcW w:w="2418" w:type="dxa"/>
                      </w:tcPr>
                      <w:p>
                        <w:pPr>
                          <w:pStyle w:val="TableParagraph"/>
                          <w:spacing w:before="6"/>
                          <w:ind w:left="0"/>
                          <w:rPr>
                            <w:i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left="0" w:right="82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4"/>
                            <w:sz w:val="20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5603" w:type="dxa"/>
                      </w:tcPr>
                      <w:p>
                        <w:pPr>
                          <w:pStyle w:val="TableParagraph"/>
                          <w:spacing w:line="292" w:lineRule="auto"/>
                          <w:ind w:left="200" w:right="56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Cursos</w:t>
                        </w:r>
                        <w:r>
                          <w:rPr>
                            <w:color w:val="231F20"/>
                            <w:spacing w:val="-2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impartidos</w:t>
                        </w:r>
                        <w:r>
                          <w:rPr>
                            <w:color w:val="231F20"/>
                            <w:spacing w:val="-2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2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semestre,</w:t>
                        </w:r>
                        <w:r>
                          <w:rPr>
                            <w:color w:val="231F20"/>
                            <w:spacing w:val="-2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en</w:t>
                        </w:r>
                        <w:r>
                          <w:rPr>
                            <w:color w:val="231F20"/>
                            <w:spacing w:val="-2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los</w:t>
                        </w:r>
                        <w:r>
                          <w:rPr>
                            <w:color w:val="231F20"/>
                            <w:spacing w:val="-2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niveles</w:t>
                        </w:r>
                        <w:r>
                          <w:rPr>
                            <w:color w:val="231F20"/>
                            <w:spacing w:val="-2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medio</w:t>
                        </w:r>
                        <w:r>
                          <w:rPr>
                            <w:color w:val="231F20"/>
                            <w:spacing w:val="-2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superior,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superior, posgrado y de actualización en asignaturas diferentes.</w:t>
                        </w:r>
                      </w:p>
                    </w:tc>
                    <w:tc>
                      <w:tcPr>
                        <w:tcW w:w="2418" w:type="dxa"/>
                      </w:tcPr>
                      <w:p>
                        <w:pPr>
                          <w:pStyle w:val="TableParagraph"/>
                          <w:spacing w:before="6"/>
                          <w:ind w:left="0"/>
                          <w:rPr>
                            <w:i/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0" w:right="82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4"/>
                            <w:sz w:val="20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251" w:hRule="exact"/>
                    </w:trPr>
                    <w:tc>
                      <w:tcPr>
                        <w:tcW w:w="5603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Dirección de tesis de licenciatura</w:t>
                        </w:r>
                      </w:p>
                    </w:tc>
                    <w:tc>
                      <w:tcPr>
                        <w:tcW w:w="2418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0" w:right="82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4"/>
                            <w:sz w:val="20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288" w:hRule="exact"/>
                    </w:trPr>
                    <w:tc>
                      <w:tcPr>
                        <w:tcW w:w="8021" w:type="dxa"/>
                        <w:gridSpan w:val="2"/>
                      </w:tcPr>
                      <w:p>
                        <w:pPr>
                          <w:pStyle w:val="TableParagraph"/>
                          <w:spacing w:before="10"/>
                          <w:ind w:left="4096"/>
                          <w:rPr>
                            <w:i/>
                            <w:sz w:val="18"/>
                          </w:rPr>
                        </w:pPr>
                        <w:r>
                          <w:rPr>
                            <w:i/>
                            <w:color w:val="231F20"/>
                            <w:w w:val="85"/>
                            <w:sz w:val="18"/>
                          </w:rPr>
                          <w:t>Renglón reformado GU Núm. Extraordinario, Enero 1985</w:t>
                        </w:r>
                      </w:p>
                    </w:tc>
                  </w:tr>
                  <w:tr>
                    <w:trPr>
                      <w:trHeight w:val="294" w:hRule="exact"/>
                    </w:trPr>
                    <w:tc>
                      <w:tcPr>
                        <w:tcW w:w="5603" w:type="dxa"/>
                      </w:tcPr>
                      <w:p>
                        <w:pPr>
                          <w:pStyle w:val="TableParagraph"/>
                          <w:spacing w:before="53"/>
                          <w:ind w:left="20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Dirección de tesis de maestría</w:t>
                        </w:r>
                      </w:p>
                    </w:tc>
                    <w:tc>
                      <w:tcPr>
                        <w:tcW w:w="2418" w:type="dxa"/>
                      </w:tcPr>
                      <w:p>
                        <w:pPr>
                          <w:pStyle w:val="TableParagraph"/>
                          <w:spacing w:before="53"/>
                          <w:ind w:left="0" w:right="82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4"/>
                            <w:sz w:val="20"/>
                          </w:rPr>
                          <w:t>6</w:t>
                        </w:r>
                      </w:p>
                    </w:tc>
                  </w:tr>
                  <w:tr>
                    <w:trPr>
                      <w:trHeight w:val="228" w:hRule="exact"/>
                    </w:trPr>
                    <w:tc>
                      <w:tcPr>
                        <w:tcW w:w="8021" w:type="dxa"/>
                        <w:gridSpan w:val="2"/>
                      </w:tcPr>
                      <w:p>
                        <w:pPr>
                          <w:pStyle w:val="TableParagraph"/>
                          <w:spacing w:line="197" w:lineRule="exact"/>
                          <w:ind w:left="4096"/>
                          <w:rPr>
                            <w:i/>
                            <w:sz w:val="18"/>
                          </w:rPr>
                        </w:pPr>
                        <w:r>
                          <w:rPr>
                            <w:i/>
                            <w:color w:val="231F20"/>
                            <w:w w:val="85"/>
                            <w:sz w:val="18"/>
                          </w:rPr>
                          <w:t>Renglón reformado GU Núm. Extraordinario, Enero 1985</w:t>
                        </w:r>
                      </w:p>
                    </w:tc>
                  </w:tr>
                  <w:tr>
                    <w:trPr>
                      <w:trHeight w:val="314" w:hRule="exact"/>
                    </w:trPr>
                    <w:tc>
                      <w:tcPr>
                        <w:tcW w:w="5603" w:type="dxa"/>
                      </w:tcPr>
                      <w:p>
                        <w:pPr>
                          <w:pStyle w:val="TableParagraph"/>
                          <w:spacing w:before="13"/>
                          <w:ind w:left="20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Dirección de tesis de doctorado</w:t>
                        </w:r>
                      </w:p>
                    </w:tc>
                    <w:tc>
                      <w:tcPr>
                        <w:tcW w:w="2418" w:type="dxa"/>
                      </w:tcPr>
                      <w:p>
                        <w:pPr>
                          <w:pStyle w:val="TableParagraph"/>
                          <w:spacing w:before="13"/>
                          <w:ind w:left="0" w:right="82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4"/>
                            <w:sz w:val="20"/>
                          </w:rPr>
                          <w:t>8</w:t>
                        </w:r>
                      </w:p>
                    </w:tc>
                  </w:tr>
                  <w:tr>
                    <w:trPr>
                      <w:trHeight w:val="288" w:hRule="exact"/>
                    </w:trPr>
                    <w:tc>
                      <w:tcPr>
                        <w:tcW w:w="8021" w:type="dxa"/>
                        <w:gridSpan w:val="2"/>
                      </w:tcPr>
                      <w:p>
                        <w:pPr>
                          <w:pStyle w:val="TableParagraph"/>
                          <w:spacing w:before="50"/>
                          <w:ind w:left="4096"/>
                          <w:rPr>
                            <w:i/>
                            <w:sz w:val="18"/>
                          </w:rPr>
                        </w:pPr>
                        <w:r>
                          <w:rPr>
                            <w:i/>
                            <w:color w:val="231F20"/>
                            <w:w w:val="85"/>
                            <w:sz w:val="18"/>
                          </w:rPr>
                          <w:t>Renglón reformado GU Núm. Extraordinario, Enero 1985</w:t>
                        </w:r>
                      </w:p>
                    </w:tc>
                  </w:tr>
                  <w:tr>
                    <w:trPr>
                      <w:trHeight w:val="240" w:hRule="exact"/>
                    </w:trPr>
                    <w:tc>
                      <w:tcPr>
                        <w:tcW w:w="5603" w:type="dxa"/>
                      </w:tcPr>
                      <w:p>
                        <w:pPr>
                          <w:pStyle w:val="TableParagraph"/>
                          <w:spacing w:before="13"/>
                          <w:ind w:left="20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Experiencia profesional no docente</w:t>
                        </w:r>
                      </w:p>
                    </w:tc>
                    <w:tc>
                      <w:tcPr>
                        <w:tcW w:w="2418" w:type="dxa"/>
                      </w:tcPr>
                      <w:p>
                        <w:pPr>
                          <w:pStyle w:val="TableParagraph"/>
                          <w:spacing w:before="13"/>
                          <w:ind w:left="577" w:right="140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1-60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/>
      </w:r>
    </w:p>
    <w:p>
      <w:pPr>
        <w:pStyle w:val="BodyText"/>
        <w:spacing w:before="5"/>
        <w:rPr>
          <w:i/>
          <w:sz w:val="8"/>
        </w:rPr>
      </w:pPr>
    </w:p>
    <w:p>
      <w:pPr>
        <w:pStyle w:val="BodyText"/>
        <w:spacing w:before="81"/>
        <w:ind w:left="1490" w:right="782"/>
      </w:pPr>
      <w:r>
        <w:rPr>
          <w:color w:val="231F20"/>
          <w:w w:val="85"/>
        </w:rPr>
        <w:t>Condiciones de acreditación: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2"/>
          <w:numId w:val="471"/>
        </w:numPr>
        <w:tabs>
          <w:tab w:pos="1972" w:val="left" w:leader="none"/>
        </w:tabs>
        <w:spacing w:line="292" w:lineRule="auto" w:before="0" w:after="0"/>
        <w:ind w:left="1971" w:right="314" w:hanging="24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puntaje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máximo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acumulable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cursos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impartidos,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ciclo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lectivo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misma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materia 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8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puntos,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12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puntos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materias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diferentes.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ambos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casos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total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acumulable por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ciclo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lectivo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excederá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12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puntos.</w:t>
      </w:r>
    </w:p>
    <w:p>
      <w:pPr>
        <w:spacing w:after="0" w:line="292" w:lineRule="auto"/>
        <w:jc w:val="both"/>
        <w:rPr>
          <w:sz w:val="20"/>
        </w:rPr>
        <w:sectPr>
          <w:type w:val="continuous"/>
          <w:pgSz w:w="9810" w:h="13500"/>
          <w:pgMar w:top="1200" w:bottom="280" w:left="0" w:right="680"/>
        </w:sectPr>
      </w:pPr>
    </w:p>
    <w:p>
      <w:pPr>
        <w:spacing w:before="68" w:after="21"/>
        <w:ind w:left="4837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2"/>
          <w:numId w:val="471"/>
        </w:numPr>
        <w:tabs>
          <w:tab w:pos="956" w:val="left" w:leader="none"/>
        </w:tabs>
        <w:spacing w:line="292" w:lineRule="auto" w:before="75" w:after="0"/>
        <w:ind w:left="956" w:right="1128" w:hanging="24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acreditación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puntos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especificados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tesis,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requiere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examen </w:t>
      </w:r>
      <w:r>
        <w:rPr>
          <w:color w:val="231F20"/>
          <w:w w:val="80"/>
          <w:sz w:val="20"/>
        </w:rPr>
        <w:t>correspondiente  haya  sido</w:t>
      </w:r>
      <w:r>
        <w:rPr>
          <w:color w:val="231F20"/>
          <w:spacing w:val="-20"/>
          <w:w w:val="80"/>
          <w:sz w:val="20"/>
        </w:rPr>
        <w:t> </w:t>
      </w:r>
      <w:r>
        <w:rPr>
          <w:color w:val="231F20"/>
          <w:w w:val="80"/>
          <w:sz w:val="20"/>
        </w:rPr>
        <w:t>presentado.</w:t>
      </w:r>
    </w:p>
    <w:p>
      <w:pPr>
        <w:pStyle w:val="ListParagraph"/>
        <w:numPr>
          <w:ilvl w:val="2"/>
          <w:numId w:val="471"/>
        </w:numPr>
        <w:tabs>
          <w:tab w:pos="956" w:val="left" w:leader="none"/>
        </w:tabs>
        <w:spacing w:line="292" w:lineRule="auto" w:before="1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casos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tesis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cuya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participe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profesor,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prorrateará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puntaje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sin exceder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máximo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señalado.</w:t>
      </w:r>
    </w:p>
    <w:p>
      <w:pPr>
        <w:pStyle w:val="ListParagraph"/>
        <w:numPr>
          <w:ilvl w:val="2"/>
          <w:numId w:val="471"/>
        </w:numPr>
        <w:tabs>
          <w:tab w:pos="956" w:val="left" w:leader="none"/>
        </w:tabs>
        <w:spacing w:line="292" w:lineRule="auto" w:before="1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experiencia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docente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docente,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sólo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tomará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cuenta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que se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acredite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fehacientes.</w:t>
      </w:r>
    </w:p>
    <w:p>
      <w:pPr>
        <w:spacing w:before="119"/>
        <w:ind w:left="3431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Inciso de fracción adicionado GU Núm. Extraordinario, Enero 1985</w:t>
      </w:r>
    </w:p>
    <w:p>
      <w:pPr>
        <w:pStyle w:val="BodyText"/>
        <w:spacing w:before="6"/>
        <w:rPr>
          <w:i/>
          <w:sz w:val="25"/>
        </w:rPr>
      </w:pPr>
    </w:p>
    <w:p>
      <w:pPr>
        <w:pStyle w:val="ListParagraph"/>
        <w:numPr>
          <w:ilvl w:val="1"/>
          <w:numId w:val="471"/>
        </w:numPr>
        <w:tabs>
          <w:tab w:pos="355" w:val="left" w:leader="none"/>
        </w:tabs>
        <w:spacing w:line="240" w:lineRule="auto" w:before="0" w:after="0"/>
        <w:ind w:left="354" w:right="0" w:hanging="238"/>
        <w:jc w:val="left"/>
        <w:rPr>
          <w:sz w:val="20"/>
        </w:rPr>
      </w:pPr>
      <w:r>
        <w:rPr>
          <w:color w:val="231F20"/>
          <w:w w:val="85"/>
          <w:sz w:val="20"/>
        </w:rPr>
        <w:t>CARGOS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COORDINACIÓN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</w:p>
    <w:p>
      <w:pPr>
        <w:pStyle w:val="BodyText"/>
        <w:spacing w:before="8"/>
        <w:rPr>
          <w:sz w:val="15"/>
        </w:rPr>
      </w:pPr>
    </w:p>
    <w:tbl>
      <w:tblPr>
        <w:tblW w:w="0" w:type="auto"/>
        <w:jc w:val="left"/>
        <w:tblInd w:w="27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80"/>
        <w:gridCol w:w="1000"/>
      </w:tblGrid>
      <w:tr>
        <w:trPr>
          <w:trHeight w:val="218" w:hRule="exact"/>
        </w:trPr>
        <w:tc>
          <w:tcPr>
            <w:tcW w:w="5780" w:type="dxa"/>
          </w:tcPr>
          <w:p>
            <w:pPr>
              <w:pStyle w:val="TableParagraph"/>
              <w:spacing w:line="209" w:lineRule="exact"/>
              <w:ind w:left="20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Representante Maestro ante Órganos Académicos o de Gobierno</w:t>
            </w:r>
          </w:p>
        </w:tc>
        <w:tc>
          <w:tcPr>
            <w:tcW w:w="1000" w:type="dxa"/>
          </w:tcPr>
          <w:p>
            <w:pPr>
              <w:pStyle w:val="TableParagraph"/>
              <w:spacing w:line="209" w:lineRule="exact"/>
              <w:ind w:left="0" w:right="198"/>
              <w:jc w:val="right"/>
              <w:rPr>
                <w:sz w:val="20"/>
              </w:rPr>
            </w:pPr>
            <w:r>
              <w:rPr>
                <w:color w:val="231F20"/>
                <w:w w:val="84"/>
                <w:sz w:val="20"/>
              </w:rPr>
              <w:t>5</w:t>
            </w:r>
          </w:p>
        </w:tc>
      </w:tr>
      <w:tr>
        <w:trPr>
          <w:trHeight w:val="230" w:hRule="exact"/>
        </w:trPr>
        <w:tc>
          <w:tcPr>
            <w:tcW w:w="5780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Coordinador de Academia</w:t>
            </w:r>
          </w:p>
        </w:tc>
        <w:tc>
          <w:tcPr>
            <w:tcW w:w="1000" w:type="dxa"/>
          </w:tcPr>
          <w:p>
            <w:pPr>
              <w:pStyle w:val="TableParagraph"/>
              <w:spacing w:line="221" w:lineRule="exact"/>
              <w:ind w:left="0" w:right="198"/>
              <w:jc w:val="right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10</w:t>
            </w:r>
          </w:p>
        </w:tc>
      </w:tr>
      <w:tr>
        <w:trPr>
          <w:trHeight w:val="230" w:hRule="exact"/>
        </w:trPr>
        <w:tc>
          <w:tcPr>
            <w:tcW w:w="5780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Jefe o Coordinador de División, Área, Departamento o Laboratorio</w:t>
            </w:r>
          </w:p>
        </w:tc>
        <w:tc>
          <w:tcPr>
            <w:tcW w:w="1000" w:type="dxa"/>
          </w:tcPr>
          <w:p>
            <w:pPr>
              <w:pStyle w:val="TableParagraph"/>
              <w:spacing w:line="221" w:lineRule="exact"/>
              <w:ind w:left="0" w:right="198"/>
              <w:jc w:val="right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20</w:t>
            </w:r>
          </w:p>
        </w:tc>
      </w:tr>
      <w:tr>
        <w:trPr>
          <w:trHeight w:val="230" w:hRule="exact"/>
        </w:trPr>
        <w:tc>
          <w:tcPr>
            <w:tcW w:w="5780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Secretario Académico de Escuela o Facultad</w:t>
            </w:r>
          </w:p>
        </w:tc>
        <w:tc>
          <w:tcPr>
            <w:tcW w:w="1000" w:type="dxa"/>
          </w:tcPr>
          <w:p>
            <w:pPr>
              <w:pStyle w:val="TableParagraph"/>
              <w:spacing w:line="221" w:lineRule="exact"/>
              <w:ind w:left="0" w:right="198"/>
              <w:jc w:val="right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30</w:t>
            </w:r>
          </w:p>
        </w:tc>
      </w:tr>
      <w:tr>
        <w:trPr>
          <w:trHeight w:val="218" w:hRule="exact"/>
        </w:trPr>
        <w:tc>
          <w:tcPr>
            <w:tcW w:w="5780" w:type="dxa"/>
          </w:tcPr>
          <w:p>
            <w:pPr>
              <w:pStyle w:val="TableParagraph"/>
              <w:spacing w:line="221" w:lineRule="exact"/>
              <w:ind w:left="20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Director de Escuela o Facultad</w:t>
            </w:r>
          </w:p>
        </w:tc>
        <w:tc>
          <w:tcPr>
            <w:tcW w:w="1000" w:type="dxa"/>
          </w:tcPr>
          <w:p>
            <w:pPr>
              <w:pStyle w:val="TableParagraph"/>
              <w:spacing w:line="221" w:lineRule="exact"/>
              <w:ind w:left="0" w:right="198"/>
              <w:jc w:val="right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40</w:t>
            </w:r>
          </w:p>
        </w:tc>
      </w:tr>
    </w:tbl>
    <w:p>
      <w:pPr>
        <w:pStyle w:val="BodyText"/>
        <w:rPr>
          <w:sz w:val="15"/>
        </w:rPr>
      </w:pPr>
    </w:p>
    <w:p>
      <w:pPr>
        <w:pStyle w:val="BodyText"/>
        <w:spacing w:before="81"/>
        <w:ind w:left="476" w:right="34"/>
      </w:pPr>
      <w:r>
        <w:rPr>
          <w:color w:val="231F20"/>
          <w:w w:val="85"/>
        </w:rPr>
        <w:t>Condiciones de Acreditación:</w:t>
      </w:r>
    </w:p>
    <w:p>
      <w:pPr>
        <w:pStyle w:val="ListParagraph"/>
        <w:numPr>
          <w:ilvl w:val="2"/>
          <w:numId w:val="471"/>
        </w:numPr>
        <w:tabs>
          <w:tab w:pos="956" w:val="left" w:leader="none"/>
        </w:tabs>
        <w:spacing w:line="292" w:lineRule="auto" w:before="170" w:after="0"/>
        <w:ind w:left="956" w:right="1129" w:hanging="24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69928" from="448.498413pt,32.680084pt" to="448.498413pt,32.680084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puntajes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anteriores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serán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acreditables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siempre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desempeño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cargo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haya tenido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duración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mínima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años.</w:t>
      </w:r>
    </w:p>
    <w:p>
      <w:pPr>
        <w:pStyle w:val="ListParagraph"/>
        <w:numPr>
          <w:ilvl w:val="2"/>
          <w:numId w:val="471"/>
        </w:numPr>
        <w:tabs>
          <w:tab w:pos="956" w:val="left" w:leader="none"/>
        </w:tabs>
        <w:spacing w:line="240" w:lineRule="auto" w:before="1" w:after="0"/>
        <w:ind w:left="956" w:right="0" w:hanging="240"/>
        <w:jc w:val="left"/>
        <w:rPr>
          <w:sz w:val="20"/>
        </w:rPr>
      </w:pPr>
      <w:r>
        <w:rPr/>
        <w:pict>
          <v:group style="position:absolute;margin-left:447.498413pt;margin-top:1.229383pt;width:2.050pt;height:62pt;mso-position-horizontal-relative:page;mso-position-vertical-relative:paragraph;z-index:69904" coordorigin="8950,25" coordsize="41,1240">
            <v:line style="position:absolute" from="8970,45" to="8970,1184" stroked="true" strokeweight="2pt" strokecolor="#231f20">
              <v:stroke dashstyle="dash"/>
            </v:line>
            <v:line style="position:absolute" from="8970,1244" to="8970,1244" stroked="true" strokeweight="2pt" strokecolor="#231f20"/>
            <v:line style="position:absolute" from="8970,1244" to="8970,1244" stroked="true" strokeweight="2pt" strokecolor="#231f20"/>
            <w10:wrap type="none"/>
          </v:group>
        </w:pict>
      </w:r>
      <w:r>
        <w:rPr/>
        <w:pict>
          <v:shape style="position:absolute;margin-left:451.541412pt;margin-top:3.77218pt;width:17.05pt;height:51pt;mso-position-horizontal-relative:page;mso-position-vertical-relative:paragraph;z-index:699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7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puntaje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acumulable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estos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cargos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exceder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80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puntos.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30" w:firstLine="360"/>
        <w:jc w:val="both"/>
      </w:pPr>
      <w:r>
        <w:rPr/>
        <w:pict>
          <v:group style="position:absolute;margin-left:453.987183pt;margin-top:20.146584pt;width:36.450pt;height:17.05pt;mso-position-horizontal-relative:page;mso-position-vertical-relative:paragraph;z-index:69952" coordorigin="9080,403" coordsize="729,341">
            <v:line style="position:absolute" from="9100,723" to="9411,723" stroked="true" strokeweight="2pt" strokecolor="#231f20">
              <v:stroke dashstyle="dash"/>
            </v:line>
            <v:line style="position:absolute" from="9748,723" to="9748,723" stroked="true" strokeweight="2pt" strokecolor="#231f20"/>
            <v:rect style="position:absolute;left:9411;top:40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60.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establecerá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mecanismos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 </w:t>
      </w:r>
      <w:r>
        <w:rPr>
          <w:color w:val="231F20"/>
          <w:w w:val="90"/>
        </w:rPr>
        <w:t>evaluar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computar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rubros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componen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factor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preparación,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este </w:t>
      </w:r>
      <w:r>
        <w:rPr>
          <w:color w:val="231F20"/>
          <w:w w:val="95"/>
        </w:rPr>
        <w:t>Reglamento.</w:t>
      </w:r>
    </w:p>
    <w:p>
      <w:pPr>
        <w:pStyle w:val="BodyText"/>
      </w:pPr>
    </w:p>
    <w:p>
      <w:pPr>
        <w:pStyle w:val="Heading3"/>
        <w:spacing w:before="152"/>
      </w:pPr>
      <w:r>
        <w:rPr>
          <w:color w:val="231F20"/>
          <w:w w:val="80"/>
        </w:rPr>
        <w:t>CAPÍTULO IV</w:t>
      </w:r>
    </w:p>
    <w:p>
      <w:pPr>
        <w:spacing w:before="67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LOS NOMBRAMIENTOS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61.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 promoción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respectiva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solicitará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Rec- toría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hábiles,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nombramiento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res- pectivo,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otorgarse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subsecuentes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hábiles,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certificación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docu- </w:t>
      </w:r>
      <w:r>
        <w:rPr>
          <w:color w:val="231F20"/>
          <w:w w:val="85"/>
        </w:rPr>
        <w:t>mentación que ampare la propuesta de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nombramiento.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line="309" w:lineRule="auto" w:before="72"/>
        <w:ind w:left="4129" w:right="3112" w:hanging="1"/>
      </w:pPr>
      <w:r>
        <w:rPr>
          <w:color w:val="231F20"/>
          <w:w w:val="85"/>
        </w:rPr>
        <w:t>TÍTULO CUARTO DE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LICENCIAS</w:t>
      </w:r>
    </w:p>
    <w:p>
      <w:pPr>
        <w:pStyle w:val="BodyText"/>
        <w:spacing w:before="5"/>
        <w:rPr>
          <w:b/>
          <w:sz w:val="31"/>
        </w:rPr>
      </w:pPr>
    </w:p>
    <w:p>
      <w:pPr>
        <w:spacing w:before="0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ÚNICO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30" w:right="116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62.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acordará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solicitudes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licencia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presenten 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3"/>
          <w:numId w:val="47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goce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sueldo:</w:t>
      </w:r>
    </w:p>
    <w:p>
      <w:pPr>
        <w:pStyle w:val="ListParagraph"/>
        <w:numPr>
          <w:ilvl w:val="4"/>
          <w:numId w:val="471"/>
        </w:numPr>
        <w:tabs>
          <w:tab w:pos="1972" w:val="left" w:leader="none"/>
        </w:tabs>
        <w:spacing w:line="240" w:lineRule="auto" w:before="17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Por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enfermedad,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ListParagraph"/>
        <w:numPr>
          <w:ilvl w:val="4"/>
          <w:numId w:val="471"/>
        </w:numPr>
        <w:tabs>
          <w:tab w:pos="1972" w:val="left" w:leader="none"/>
        </w:tabs>
        <w:spacing w:line="240" w:lineRule="auto" w:before="5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Por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motivos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personales,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periodo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máximo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tres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días,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sola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vez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semestre.</w:t>
      </w:r>
    </w:p>
    <w:p>
      <w:pPr>
        <w:pStyle w:val="ListParagraph"/>
        <w:numPr>
          <w:ilvl w:val="4"/>
          <w:numId w:val="471"/>
        </w:numPr>
        <w:tabs>
          <w:tab w:pos="1972" w:val="left" w:leader="none"/>
        </w:tabs>
        <w:spacing w:line="297" w:lineRule="auto" w:before="56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participar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asistir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eventos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periodos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cuya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total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exceda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15 días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semestre.</w:t>
      </w:r>
    </w:p>
    <w:p>
      <w:pPr>
        <w:pStyle w:val="ListParagraph"/>
        <w:numPr>
          <w:ilvl w:val="3"/>
          <w:numId w:val="471"/>
        </w:numPr>
        <w:tabs>
          <w:tab w:pos="1491" w:val="left" w:leader="none"/>
          <w:tab w:pos="1492" w:val="left" w:leader="none"/>
        </w:tabs>
        <w:spacing w:line="297" w:lineRule="auto" w:before="122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Sin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goce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sueldo,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debiendo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tener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antigüedad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mínima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años,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previo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reso- </w:t>
      </w:r>
      <w:r>
        <w:rPr>
          <w:color w:val="231F20"/>
          <w:w w:val="85"/>
          <w:sz w:val="20"/>
        </w:rPr>
        <w:t>lución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respectivamente:</w:t>
      </w:r>
    </w:p>
    <w:p>
      <w:pPr>
        <w:pStyle w:val="ListParagraph"/>
        <w:numPr>
          <w:ilvl w:val="4"/>
          <w:numId w:val="471"/>
        </w:numPr>
        <w:tabs>
          <w:tab w:pos="1972" w:val="left" w:leader="none"/>
        </w:tabs>
        <w:spacing w:line="240" w:lineRule="auto" w:before="12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Por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ocupar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cargo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tiempo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éste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dure.</w:t>
      </w: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4"/>
          <w:numId w:val="471"/>
        </w:numPr>
        <w:tabs>
          <w:tab w:pos="1972" w:val="left" w:leader="none"/>
        </w:tabs>
        <w:spacing w:line="240" w:lineRule="auto" w:before="16" w:after="0"/>
        <w:ind w:left="1971" w:right="0" w:hanging="240"/>
        <w:jc w:val="left"/>
        <w:rPr>
          <w:sz w:val="20"/>
        </w:rPr>
      </w:pPr>
      <w:r>
        <w:rPr/>
        <w:pict>
          <v:group style="position:absolute;margin-left:40.888802pt;margin-top:3.84167pt;width:2.050pt;height:62pt;mso-position-horizontal-relative:page;mso-position-vertical-relative:paragraph;z-index:70048" coordorigin="818,77" coordsize="41,1240">
            <v:line style="position:absolute" from="838,97" to="838,1237" stroked="true" strokeweight="2pt" strokecolor="#231f20">
              <v:stroke dashstyle="dash"/>
            </v:line>
            <v:line style="position:absolute" from="838,1297" to="838,1297" stroked="true" strokeweight="2pt" strokecolor="#231f20"/>
            <v:line style="position:absolute" from="838,1296" to="838,1296" stroked="true" strokeweight="2pt" strokecolor="#231f20"/>
            <w10:wrap type="none"/>
          </v:group>
        </w:pict>
      </w:r>
      <w:r>
        <w:rPr/>
        <w:pict>
          <v:shape style="position:absolute;margin-left:23.053997pt;margin-top:6.384367pt;width:17pt;height:51pt;mso-position-horizontal-relative:page;mso-position-vertical-relative:paragraph;z-index:700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8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motivos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personales,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periodo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mayor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año.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/>
        <w:pict>
          <v:group style="position:absolute;margin-left:0pt;margin-top:21.708982pt;width:36.450pt;height:17.05pt;mso-position-horizontal-relative:page;mso-position-vertical-relative:paragraph;z-index:70072" coordorigin="0,434" coordsize="729,341">
            <v:line style="position:absolute" from="397,754" to="708,754" stroked="true" strokeweight="2pt" strokecolor="#231f20">
              <v:stroke dashstyle="dash"/>
            </v:line>
            <v:line style="position:absolute" from="60,754" to="60,754" stroked="true" strokeweight="2pt" strokecolor="#231f20"/>
            <v:rect style="position:absolute;left:0;top:43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63.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antigüedad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mínima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podrán disfrutar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parcialmente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salario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posgrado,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año prorrogable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7" w:lineRule="auto" w:before="2"/>
        <w:ind w:left="1130" w:right="115" w:firstLine="360"/>
        <w:jc w:val="both"/>
      </w:pPr>
      <w:r>
        <w:rPr>
          <w:color w:val="231F20"/>
          <w:w w:val="85"/>
        </w:rPr>
        <w:t>Quienes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gocen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prestación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comprometerse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laborar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finalizar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beca,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empleado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ella,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reintegrar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beca 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similar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aquél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otorgada.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64.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licencias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refieren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anteriores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computarán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tiempo efectivo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exceptuando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aquellas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otorgadas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motivos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personales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 periodos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excedan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días.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64-A.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separe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lapso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especificados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capítulo,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reincorporarse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Institución,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tenía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fecha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separación,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Gobierno,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Acadé- </w:t>
      </w:r>
      <w:r>
        <w:rPr>
          <w:color w:val="231F20"/>
          <w:w w:val="90"/>
        </w:rPr>
        <w:t>mico,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exista </w:t>
      </w:r>
      <w:r>
        <w:rPr>
          <w:color w:val="231F20"/>
          <w:w w:val="85"/>
        </w:rPr>
        <w:t>posibilidad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presupuestal.</w:t>
      </w:r>
    </w:p>
    <w:p>
      <w:pPr>
        <w:spacing w:before="2"/>
        <w:ind w:left="5203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adicionado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8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Abril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1985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4837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3"/>
      </w:pPr>
      <w:r>
        <w:rPr>
          <w:color w:val="231F20"/>
          <w:w w:val="80"/>
        </w:rPr>
        <w:t>TÍTULO QUINTO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ESTÍMULOS Y LAS SANCIONES</w:t>
      </w:r>
    </w:p>
    <w:p>
      <w:pPr>
        <w:pStyle w:val="BodyText"/>
        <w:rPr>
          <w:b/>
          <w:sz w:val="22"/>
        </w:rPr>
      </w:pPr>
    </w:p>
    <w:p>
      <w:pPr>
        <w:spacing w:before="174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ESTÍMULOS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65.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pro- cedimientos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interna,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responsabilidad,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colaboración,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pun- </w:t>
      </w:r>
      <w:r>
        <w:rPr>
          <w:color w:val="231F20"/>
          <w:w w:val="85"/>
        </w:rPr>
        <w:t>tualidad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asistencia,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labores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otorgar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resolución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 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respectivo,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merecimientos,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estímulos: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472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Reconocimiento,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desempeño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sobresaliente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aspectos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evaluados.</w:t>
      </w:r>
    </w:p>
    <w:p>
      <w:pPr>
        <w:pStyle w:val="ListParagraph"/>
        <w:numPr>
          <w:ilvl w:val="0"/>
          <w:numId w:val="472"/>
        </w:numPr>
        <w:tabs>
          <w:tab w:pos="956" w:val="left" w:leader="none"/>
        </w:tabs>
        <w:spacing w:line="292" w:lineRule="auto" w:before="50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Nota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Laudatoria,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desarrollado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labor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excepcional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valía,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mostrada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 todos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puntos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evaluados,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5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ciclos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lectivos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anuales.</w:t>
      </w:r>
    </w:p>
    <w:p>
      <w:pPr>
        <w:pStyle w:val="BodyText"/>
      </w:pPr>
    </w:p>
    <w:p>
      <w:pPr>
        <w:pStyle w:val="Heading3"/>
        <w:spacing w:before="152"/>
      </w:pPr>
      <w:r>
        <w:rPr>
          <w:color w:val="231F20"/>
          <w:w w:val="80"/>
        </w:rPr>
        <w:t>CAPÍTULO II</w:t>
      </w:r>
    </w:p>
    <w:p>
      <w:pPr>
        <w:pStyle w:val="Heading3"/>
        <w:spacing w:before="67"/>
      </w:pPr>
      <w:r>
        <w:rPr/>
        <w:pict>
          <v:group style="position:absolute;margin-left:447.498413pt;margin-top:19.227777pt;width:2.050pt;height:62pt;mso-position-horizontal-relative:page;mso-position-vertical-relative:paragraph;z-index:70144" coordorigin="8950,385" coordsize="41,1240">
            <v:line style="position:absolute" from="8970,405" to="8970,1544" stroked="true" strokeweight="2pt" strokecolor="#231f20">
              <v:stroke dashstyle="dash"/>
            </v:line>
            <v:line style="position:absolute" from="8970,1604" to="8970,1604" stroked="true" strokeweight="2pt" strokecolor="#231f20"/>
            <v:line style="position:absolute" from="8970,1604" to="8970,160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0168" from="448.498413pt,14.228477pt" to="448.498413pt,14.228477pt" stroked="true" strokeweight="2pt" strokecolor="#231f20">
            <w10:wrap type="none"/>
          </v:line>
        </w:pict>
      </w:r>
      <w:r>
        <w:rPr/>
        <w:pict>
          <v:shape style="position:absolute;margin-left:451.541412pt;margin-top:21.770575pt;width:17.05pt;height:51pt;mso-position-horizontal-relative:page;mso-position-vertical-relative:paragraph;z-index:702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7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LAS SANCIONES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66. </w:t>
      </w:r>
      <w:r>
        <w:rPr>
          <w:color w:val="231F20"/>
          <w:w w:val="85"/>
        </w:rPr>
        <w:t>Son causas de sanción para los miembros del Personal Académico, las siguientes: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73"/>
        </w:numPr>
        <w:tabs>
          <w:tab w:pos="475" w:val="left" w:leader="none"/>
          <w:tab w:pos="476" w:val="left" w:leader="none"/>
        </w:tabs>
        <w:spacing w:line="292" w:lineRule="auto" w:before="0" w:after="0"/>
        <w:ind w:left="476" w:right="1131" w:hanging="360"/>
        <w:jc w:val="left"/>
        <w:rPr>
          <w:sz w:val="20"/>
        </w:rPr>
      </w:pPr>
      <w:r>
        <w:rPr/>
        <w:pict>
          <v:group style="position:absolute;margin-left:453.987183pt;margin-top:7.911994pt;width:36.450pt;height:17.05pt;mso-position-horizontal-relative:page;mso-position-vertical-relative:paragraph;z-index:70192" coordorigin="9080,158" coordsize="729,341">
            <v:line style="position:absolute" from="9100,478" to="9411,478" stroked="true" strokeweight="2pt" strokecolor="#231f20">
              <v:stroke dashstyle="dash"/>
            </v:line>
            <v:line style="position:absolute" from="9748,478" to="9748,478" stroked="true" strokeweight="2pt" strokecolor="#231f20"/>
            <v:rect style="position:absolute;left:9411;top:15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Inasistencia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labores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causa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justificada,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veces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consecutivas,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 cinco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consecutivas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30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días,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diez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consecutivas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semestre.</w:t>
      </w:r>
    </w:p>
    <w:p>
      <w:pPr>
        <w:pStyle w:val="ListParagraph"/>
        <w:numPr>
          <w:ilvl w:val="0"/>
          <w:numId w:val="473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Incumplimiento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obligaciones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establecidas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473"/>
        </w:numPr>
        <w:tabs>
          <w:tab w:pos="476" w:val="left" w:leader="none"/>
        </w:tabs>
        <w:spacing w:line="292" w:lineRule="auto" w:before="50" w:after="0"/>
        <w:ind w:left="476" w:right="1131" w:hanging="360"/>
        <w:jc w:val="left"/>
        <w:rPr>
          <w:sz w:val="20"/>
        </w:rPr>
      </w:pPr>
      <w:r>
        <w:rPr>
          <w:color w:val="231F20"/>
          <w:w w:val="90"/>
          <w:sz w:val="20"/>
        </w:rPr>
        <w:t>Impartir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porcentaje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menor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85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causa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justificada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establecido </w:t>
      </w:r>
      <w:r>
        <w:rPr>
          <w:color w:val="231F20"/>
          <w:w w:val="85"/>
          <w:sz w:val="20"/>
        </w:rPr>
        <w:t>para 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asignatura.</w:t>
      </w:r>
    </w:p>
    <w:p>
      <w:pPr>
        <w:pStyle w:val="ListParagraph"/>
        <w:numPr>
          <w:ilvl w:val="0"/>
          <w:numId w:val="473"/>
        </w:numPr>
        <w:tabs>
          <w:tab w:pos="476" w:val="left" w:leader="none"/>
        </w:tabs>
        <w:spacing w:line="292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Realizar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causa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justificada,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porcentaje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menor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70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ciento,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 </w:t>
      </w:r>
      <w:r>
        <w:rPr>
          <w:color w:val="231F20"/>
          <w:w w:val="85"/>
          <w:sz w:val="20"/>
        </w:rPr>
        <w:t>su cargo en el tiempo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encomendado.</w:t>
      </w:r>
    </w:p>
    <w:p>
      <w:pPr>
        <w:pStyle w:val="ListParagraph"/>
        <w:numPr>
          <w:ilvl w:val="0"/>
          <w:numId w:val="473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Otras previstas por la legislación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31" w:firstLine="360"/>
        <w:jc w:val="both"/>
      </w:pPr>
      <w:r>
        <w:rPr>
          <w:b/>
          <w:color w:val="939598"/>
          <w:spacing w:val="-3"/>
          <w:w w:val="85"/>
        </w:rPr>
        <w:t>Artículo </w:t>
      </w:r>
      <w:r>
        <w:rPr>
          <w:b/>
          <w:color w:val="939598"/>
          <w:w w:val="85"/>
        </w:rPr>
        <w:t>67. </w:t>
      </w:r>
      <w:r>
        <w:rPr>
          <w:color w:val="231F20"/>
          <w:w w:val="85"/>
        </w:rPr>
        <w:t>Las </w:t>
      </w:r>
      <w:r>
        <w:rPr>
          <w:color w:val="231F20"/>
          <w:spacing w:val="-3"/>
          <w:w w:val="85"/>
        </w:rPr>
        <w:t>Autoridades Universitarias podrán aplicar </w:t>
      </w:r>
      <w:r>
        <w:rPr>
          <w:color w:val="231F20"/>
          <w:w w:val="85"/>
        </w:rPr>
        <w:t>a los </w:t>
      </w:r>
      <w:r>
        <w:rPr>
          <w:color w:val="231F20"/>
          <w:spacing w:val="-3"/>
          <w:w w:val="85"/>
        </w:rPr>
        <w:t>miembros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Personal Académico, </w:t>
      </w:r>
      <w:r>
        <w:rPr>
          <w:color w:val="231F20"/>
          <w:w w:val="85"/>
        </w:rPr>
        <w:t>las siguientes sanciones: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47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Amonestación.</w:t>
      </w:r>
    </w:p>
    <w:p>
      <w:pPr>
        <w:pStyle w:val="ListParagraph"/>
        <w:numPr>
          <w:ilvl w:val="0"/>
          <w:numId w:val="474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Nota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demérito.</w:t>
      </w:r>
    </w:p>
    <w:p>
      <w:pPr>
        <w:pStyle w:val="ListParagraph"/>
        <w:numPr>
          <w:ilvl w:val="0"/>
          <w:numId w:val="47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Suspensión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temporal.</w:t>
      </w:r>
    </w:p>
    <w:p>
      <w:pPr>
        <w:pStyle w:val="ListParagraph"/>
        <w:numPr>
          <w:ilvl w:val="0"/>
          <w:numId w:val="47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Destitución.</w:t>
      </w:r>
    </w:p>
    <w:p>
      <w:pPr>
        <w:pStyle w:val="ListParagraph"/>
        <w:numPr>
          <w:ilvl w:val="0"/>
          <w:numId w:val="474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previstas en las disposiciones legales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115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sanciones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previstas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impuestas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Director,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previo </w:t>
      </w:r>
      <w:r>
        <w:rPr>
          <w:color w:val="231F20"/>
          <w:w w:val="85"/>
        </w:rPr>
        <w:t>dictamen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resolución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Gobierno.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sanción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prevista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fracción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6"/>
          <w:w w:val="85"/>
        </w:rPr>
        <w:t>IV,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resolución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Gobierno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respectivamente,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puesta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Facultad,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 Rector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hacerla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proceder, será quien finalmente la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imponga.</w:t>
      </w:r>
    </w:p>
    <w:p>
      <w:pPr>
        <w:pStyle w:val="BodyText"/>
        <w:spacing w:line="292" w:lineRule="auto" w:before="1"/>
        <w:ind w:left="1130" w:right="116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descuentos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faltas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injustificadas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aplicarse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norma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considerarán como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sanción.</w:t>
      </w:r>
    </w:p>
    <w:p>
      <w:pPr>
        <w:pStyle w:val="BodyText"/>
      </w:pPr>
    </w:p>
    <w:p>
      <w:pPr>
        <w:pStyle w:val="Heading3"/>
        <w:spacing w:before="152"/>
        <w:ind w:left="2051"/>
      </w:pPr>
      <w:r>
        <w:rPr>
          <w:color w:val="231F20"/>
          <w:w w:val="80"/>
        </w:rPr>
        <w:t>TÍTULO SEXTO</w:t>
      </w:r>
    </w:p>
    <w:p>
      <w:pPr>
        <w:spacing w:before="67"/>
        <w:ind w:left="1521" w:right="503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PERSONAL ACADÉMICO  DE  LA ADMINISTRACIÓN CENTRAL</w:t>
      </w:r>
    </w:p>
    <w:p>
      <w:pPr>
        <w:pStyle w:val="BodyText"/>
        <w:rPr>
          <w:b/>
          <w:sz w:val="22"/>
        </w:rPr>
      </w:pPr>
    </w:p>
    <w:p>
      <w:pPr>
        <w:spacing w:before="174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67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LAS GENERALIDADES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115" w:firstLine="360"/>
        <w:jc w:val="both"/>
      </w:pPr>
      <w:r>
        <w:rPr/>
        <w:pict>
          <v:group style="position:absolute;margin-left:40.888802pt;margin-top:29.451277pt;width:2.050pt;height:62pt;mso-position-horizontal-relative:page;mso-position-vertical-relative:paragraph;z-index:70264" coordorigin="818,589" coordsize="41,1240">
            <v:line style="position:absolute" from="838,609" to="838,1749" stroked="true" strokeweight="2pt" strokecolor="#231f20">
              <v:stroke dashstyle="dash"/>
            </v:line>
            <v:line style="position:absolute" from="838,1809" to="838,1809" stroked="true" strokeweight="2pt" strokecolor="#231f20"/>
            <v:line style="position:absolute" from="838,1808" to="838,18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0288" from="41.893501pt,24.451977pt" to="41.893501pt,24.451977pt" stroked="true" strokeweight="2pt" strokecolor="#231f20">
            <w10:wrap type="none"/>
          </v:line>
        </w:pict>
      </w:r>
      <w:r>
        <w:rPr/>
        <w:pict>
          <v:shape style="position:absolute;margin-left:23.053997pt;margin-top:31.993975pt;width:17pt;height:51pt;mso-position-horizontal-relative:page;mso-position-vertical-relative:paragraph;z-index:703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8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68.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desarrolle </w:t>
      </w:r>
      <w:r>
        <w:rPr>
          <w:color w:val="231F20"/>
          <w:w w:val="90"/>
        </w:rPr>
        <w:t>exclusivamente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carácter,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regirá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Reglamento, </w:t>
      </w:r>
      <w:r>
        <w:rPr>
          <w:color w:val="231F20"/>
          <w:w w:val="85"/>
        </w:rPr>
        <w:t>con las particularidades contenidas en este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título.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85"/>
        </w:rPr>
        <w:t>Para efectos de este Reglamento, forman parte de la Administración Central todas las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dependen- cias universitarias distintas de las Escuelas y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Facultades.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/>
        <w:pict>
          <v:group style="position:absolute;margin-left:0pt;margin-top:4.476969pt;width:36.450pt;height:17.05pt;mso-position-horizontal-relative:page;mso-position-vertical-relative:paragraph;z-index:70312" coordorigin="0,90" coordsize="729,341">
            <v:line style="position:absolute" from="397,410" to="708,410" stroked="true" strokeweight="2pt" strokecolor="#231f20">
              <v:stroke dashstyle="dash"/>
            </v:line>
            <v:line style="position:absolute" from="60,410" to="60,410" stroked="true" strokeweight="2pt" strokecolor="#231f20"/>
            <v:rect style="position:absolute;left:0;top:9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69.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habrá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Asesor,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tendrá,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in- </w:t>
      </w:r>
      <w:r>
        <w:rPr>
          <w:color w:val="231F20"/>
          <w:w w:val="85"/>
        </w:rPr>
        <w:t>greso, promoción, permanencia, funciones, estímulos y sanciones del Personal Académico, las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atribu- 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confieren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 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Gobierno.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asuntos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ameriten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Rector.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70.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Secretarios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Administración </w:t>
      </w:r>
      <w:r>
        <w:rPr>
          <w:color w:val="231F20"/>
          <w:w w:val="85"/>
        </w:rPr>
        <w:t>Central,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realizarán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contempla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Directores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Es- cuelas 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Facultades.</w:t>
      </w:r>
    </w:p>
    <w:p>
      <w:pPr>
        <w:pStyle w:val="BodyText"/>
      </w:pPr>
    </w:p>
    <w:p>
      <w:pPr>
        <w:pStyle w:val="Heading3"/>
        <w:spacing w:before="152"/>
        <w:ind w:left="2052"/>
      </w:pPr>
      <w:r>
        <w:rPr>
          <w:color w:val="231F20"/>
          <w:w w:val="80"/>
        </w:rPr>
        <w:t>CAPÍTULO II</w:t>
      </w:r>
    </w:p>
    <w:p>
      <w:pPr>
        <w:spacing w:before="67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CONSEJO ASESOR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 71. </w:t>
      </w:r>
      <w:r>
        <w:rPr>
          <w:color w:val="231F20"/>
          <w:w w:val="85"/>
        </w:rPr>
        <w:t>El Consejo Asesor estará integrado por consejeros ex­oficio y consejeros electos.</w:t>
      </w:r>
    </w:p>
    <w:p>
      <w:pPr>
        <w:pStyle w:val="BodyText"/>
        <w:spacing w:line="292" w:lineRule="auto" w:before="50"/>
        <w:ind w:left="1131" w:right="115" w:firstLine="360"/>
        <w:jc w:val="both"/>
      </w:pPr>
      <w:r>
        <w:rPr>
          <w:color w:val="231F20"/>
          <w:w w:val="85"/>
        </w:rPr>
        <w:t>Son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consejeros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ex­oficio,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cuatro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funcionarios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titulares 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primer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designe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Rector.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90"/>
        </w:rPr>
        <w:t>Son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electos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durarán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representantes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Aca- </w:t>
      </w:r>
      <w:r>
        <w:rPr>
          <w:color w:val="231F20"/>
          <w:w w:val="85"/>
        </w:rPr>
        <w:t>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adscrito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Central,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diferente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dependencia.</w:t>
      </w:r>
    </w:p>
    <w:p>
      <w:pPr>
        <w:spacing w:after="0" w:line="292" w:lineRule="auto"/>
        <w:jc w:val="both"/>
        <w:sectPr>
          <w:footerReference w:type="default" r:id="rId255"/>
          <w:pgSz w:w="9810" w:h="13500"/>
          <w:pgMar w:footer="796" w:header="0" w:top="920" w:bottom="980" w:left="0" w:right="880"/>
        </w:sectPr>
      </w:pPr>
    </w:p>
    <w:p>
      <w:pPr>
        <w:spacing w:before="68" w:after="21"/>
        <w:ind w:left="4837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97" w:lineRule="auto" w:before="80"/>
        <w:ind w:left="115" w:right="1130" w:firstLine="360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propietario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ex­oficio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elegirá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suplente,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tiempo </w:t>
      </w:r>
      <w:r>
        <w:rPr>
          <w:color w:val="231F20"/>
          <w:w w:val="85"/>
        </w:rPr>
        <w:t>que 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propietario.</w:t>
      </w:r>
    </w:p>
    <w:p>
      <w:pPr>
        <w:pStyle w:val="BodyText"/>
        <w:spacing w:line="297" w:lineRule="auto" w:before="162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72.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Asesor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nombrará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comisiones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permanentes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especiales,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ejercicio de sus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atribuciones.</w:t>
      </w:r>
    </w:p>
    <w:p>
      <w:pPr>
        <w:pStyle w:val="BodyText"/>
        <w:spacing w:line="297" w:lineRule="auto" w:before="2"/>
        <w:ind w:left="116" w:right="1128" w:firstLine="360"/>
        <w:jc w:val="both"/>
      </w:pP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calificación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pruebas,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comisiones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especiales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integrarán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miem- bro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profesor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Asesor,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Presidente,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 </w:t>
      </w:r>
      <w:r>
        <w:rPr>
          <w:color w:val="231F20"/>
          <w:w w:val="90"/>
        </w:rPr>
        <w:t>área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respectiva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afín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misma.</w:t>
      </w:r>
    </w:p>
    <w:p>
      <w:pPr>
        <w:pStyle w:val="BodyText"/>
        <w:spacing w:before="162"/>
        <w:ind w:left="476" w:right="34"/>
      </w:pPr>
      <w:r>
        <w:rPr>
          <w:b/>
          <w:color w:val="939598"/>
          <w:w w:val="85"/>
        </w:rPr>
        <w:t>Artículo 73. </w:t>
      </w:r>
      <w:r>
        <w:rPr>
          <w:color w:val="231F20"/>
          <w:w w:val="85"/>
        </w:rPr>
        <w:t>Para ser consejero electo ante el Consejo Asesor, se requiere: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475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mexicano.</w:t>
      </w:r>
    </w:p>
    <w:p>
      <w:pPr>
        <w:pStyle w:val="ListParagraph"/>
        <w:numPr>
          <w:ilvl w:val="0"/>
          <w:numId w:val="475"/>
        </w:numPr>
        <w:tabs>
          <w:tab w:pos="475" w:val="left" w:leader="none"/>
          <w:tab w:pos="476" w:val="left" w:leader="none"/>
        </w:tabs>
        <w:spacing w:line="297" w:lineRule="auto" w:before="56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Profesor,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Investigador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Definitivo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adscrito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Adminis- </w:t>
      </w:r>
      <w:r>
        <w:rPr>
          <w:color w:val="231F20"/>
          <w:w w:val="90"/>
          <w:sz w:val="20"/>
        </w:rPr>
        <w:t>tración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Central,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naturales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ininterrumpidos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misma.</w:t>
      </w:r>
    </w:p>
    <w:p>
      <w:pPr>
        <w:pStyle w:val="ListParagraph"/>
        <w:numPr>
          <w:ilvl w:val="0"/>
          <w:numId w:val="475"/>
        </w:numPr>
        <w:tabs>
          <w:tab w:pos="476" w:val="left" w:leader="none"/>
        </w:tabs>
        <w:spacing w:line="297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ocupar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administrativo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alguno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electo,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ni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durante </w:t>
      </w:r>
      <w:r>
        <w:rPr>
          <w:color w:val="231F20"/>
          <w:w w:val="85"/>
          <w:sz w:val="20"/>
        </w:rPr>
        <w:t>el desempeño 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mismo.</w:t>
      </w:r>
    </w:p>
    <w:p>
      <w:pPr>
        <w:pStyle w:val="ListParagraph"/>
        <w:numPr>
          <w:ilvl w:val="0"/>
          <w:numId w:val="475"/>
        </w:numPr>
        <w:tabs>
          <w:tab w:pos="476" w:val="left" w:leader="none"/>
        </w:tabs>
        <w:spacing w:line="297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haber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sancionado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causa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grave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responsabilidad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establecida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uni-</w:t>
      </w:r>
      <w:r>
        <w:rPr>
          <w:color w:val="231F20"/>
          <w:w w:val="84"/>
          <w:sz w:val="20"/>
        </w:rPr>
        <w:t> </w:t>
      </w:r>
      <w:r>
        <w:rPr>
          <w:color w:val="231F20"/>
          <w:w w:val="95"/>
          <w:sz w:val="20"/>
        </w:rPr>
        <w:t>versitaria.</w:t>
      </w:r>
    </w:p>
    <w:p>
      <w:pPr>
        <w:pStyle w:val="ListParagraph"/>
        <w:numPr>
          <w:ilvl w:val="0"/>
          <w:numId w:val="475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11.054377pt;width:2.050pt;height:62pt;mso-position-horizontal-relative:page;mso-position-vertical-relative:paragraph;z-index:70384" coordorigin="8950,221" coordsize="41,1240">
            <v:line style="position:absolute" from="8970,241" to="8970,1381" stroked="true" strokeweight="2pt" strokecolor="#231f20">
              <v:stroke dashstyle="dash"/>
            </v:line>
            <v:line style="position:absolute" from="8970,1441" to="8970,1441" stroked="true" strokeweight="2pt" strokecolor="#231f20"/>
            <v:line style="position:absolute" from="8970,1440" to="8970,144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0408" from="448.498413pt,6.055077pt" to="448.498413pt,6.055077pt" stroked="true" strokeweight="2pt" strokecolor="#231f20">
            <w10:wrap type="none"/>
          </v:line>
        </w:pict>
      </w:r>
      <w:r>
        <w:rPr/>
        <w:pict>
          <v:shape style="position:absolute;margin-left:451.541412pt;margin-top:13.597175pt;width:17.05pt;height:51pt;mso-position-horizontal-relative:page;mso-position-vertical-relative:paragraph;z-index:704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7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Gozar de prestigio académico 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moral.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/>
        <w:pict>
          <v:group style="position:absolute;margin-left:453.987183pt;margin-top:29.625679pt;width:36.450pt;height:17.05pt;mso-position-horizontal-relative:page;mso-position-vertical-relative:paragraph;z-index:70432" coordorigin="9080,593" coordsize="729,341">
            <v:line style="position:absolute" from="9100,913" to="9411,913" stroked="true" strokeweight="2pt" strokecolor="#231f20">
              <v:stroke dashstyle="dash"/>
            </v:line>
            <v:line style="position:absolute" from="9748,913" to="9748,913" stroked="true" strokeweight="2pt" strokecolor="#231f20"/>
            <v:rect style="position:absolute;left:9411;top:59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74.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consejeros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Asesor,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procederá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siguiente </w:t>
      </w:r>
      <w:r>
        <w:rPr>
          <w:color w:val="231F20"/>
          <w:w w:val="95"/>
        </w:rPr>
        <w:t>forma: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476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Secretario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convocará,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ocho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an- ticipación,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reunión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único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elegir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consejeros.</w:t>
      </w:r>
    </w:p>
    <w:p>
      <w:pPr>
        <w:pStyle w:val="ListParagraph"/>
        <w:numPr>
          <w:ilvl w:val="0"/>
          <w:numId w:val="476"/>
        </w:numPr>
        <w:tabs>
          <w:tab w:pos="475" w:val="left" w:leader="none"/>
          <w:tab w:pos="476" w:val="left" w:leader="none"/>
        </w:tabs>
        <w:spacing w:line="297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reunión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presidida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 Fungirá como Secretario el Secretario 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Rectoría.</w:t>
      </w:r>
    </w:p>
    <w:p>
      <w:pPr>
        <w:pStyle w:val="ListParagraph"/>
        <w:numPr>
          <w:ilvl w:val="0"/>
          <w:numId w:val="476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designación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hecha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reunión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válida,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requerirá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 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ésta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asistan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mitad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número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total,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tratándose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primera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convoca- toria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asistan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segunda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convocatoria.</w:t>
      </w:r>
    </w:p>
    <w:p>
      <w:pPr>
        <w:pStyle w:val="ListParagraph"/>
        <w:numPr>
          <w:ilvl w:val="0"/>
          <w:numId w:val="476"/>
        </w:numPr>
        <w:tabs>
          <w:tab w:pos="476" w:val="left" w:leader="none"/>
        </w:tabs>
        <w:spacing w:line="297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Solamente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tendrán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derecho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voto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miembros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figuren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regis- 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Central.</w:t>
      </w:r>
    </w:p>
    <w:p>
      <w:pPr>
        <w:pStyle w:val="ListParagraph"/>
        <w:numPr>
          <w:ilvl w:val="0"/>
          <w:numId w:val="476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votación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personal,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cédula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escrutinio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secreto.</w:t>
      </w:r>
    </w:p>
    <w:p>
      <w:pPr>
        <w:pStyle w:val="ListParagraph"/>
        <w:numPr>
          <w:ilvl w:val="0"/>
          <w:numId w:val="476"/>
        </w:numPr>
        <w:tabs>
          <w:tab w:pos="476" w:val="left" w:leader="none"/>
        </w:tabs>
        <w:spacing w:line="297" w:lineRule="auto" w:before="56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cómputo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votación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realizará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escrutadores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designados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reunión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Perso- nal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elección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formulará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respectiva.</w:t>
      </w:r>
    </w:p>
    <w:p>
      <w:pPr>
        <w:pStyle w:val="BodyText"/>
        <w:rPr>
          <w:sz w:val="21"/>
        </w:rPr>
      </w:pPr>
    </w:p>
    <w:p>
      <w:pPr>
        <w:pStyle w:val="BodyText"/>
        <w:spacing w:line="297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75.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presidido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calidad.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Rectoría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asistirá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 voz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voto.</w:t>
      </w:r>
    </w:p>
    <w:p>
      <w:pPr>
        <w:spacing w:after="0" w:line="297" w:lineRule="auto"/>
        <w:jc w:val="both"/>
        <w:sectPr>
          <w:footerReference w:type="default" r:id="rId256"/>
          <w:pgSz w:w="9810" w:h="13500"/>
          <w:pgMar w:footer="796" w:header="0" w:top="920" w:bottom="980" w:left="880" w:right="0"/>
          <w:pgNumType w:start="601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0"/>
        <w:ind w:left="1130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presidido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Rectoría,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fungiendo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provisional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funcionario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estime </w:t>
      </w:r>
      <w:r>
        <w:rPr>
          <w:color w:val="231F20"/>
          <w:w w:val="95"/>
        </w:rPr>
        <w:t>pertinente.</w:t>
      </w:r>
    </w:p>
    <w:p>
      <w:pPr>
        <w:pStyle w:val="BodyText"/>
        <w:spacing w:line="300" w:lineRule="auto" w:before="162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76.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celebrará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ordinarias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extraordinarias </w:t>
      </w:r>
      <w:r>
        <w:rPr>
          <w:color w:val="231F20"/>
          <w:w w:val="85"/>
        </w:rPr>
        <w:t>tantas veces como sean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necesarias.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>
          <w:color w:val="231F20"/>
          <w:w w:val="90"/>
        </w:rPr>
        <w:t>Cuando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ameriten,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asistir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funcionarios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 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estime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necesario,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voto.</w:t>
      </w:r>
    </w:p>
    <w:p>
      <w:pPr>
        <w:pStyle w:val="BodyText"/>
        <w:spacing w:line="300" w:lineRule="auto" w:before="162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77.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convocatorias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emitidas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Secre- tario,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indicándose,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lugar,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orden del día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citatorio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convocarse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Consejo, siempre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fije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segunda.</w:t>
      </w:r>
    </w:p>
    <w:p>
      <w:pPr>
        <w:pStyle w:val="BodyText"/>
        <w:spacing w:line="300" w:lineRule="auto" w:before="162"/>
        <w:ind w:left="1130" w:right="114" w:firstLine="360"/>
        <w:jc w:val="both"/>
      </w:pPr>
      <w:r>
        <w:rPr/>
        <w:pict>
          <v:group style="position:absolute;margin-left:40.888802pt;margin-top:50.349892pt;width:2.050pt;height:62pt;mso-position-horizontal-relative:page;mso-position-vertical-relative:paragraph;z-index:70504" coordorigin="818,1007" coordsize="41,1240">
            <v:line style="position:absolute" from="838,1027" to="838,2167" stroked="true" strokeweight="2pt" strokecolor="#231f20">
              <v:stroke dashstyle="dash"/>
            </v:line>
            <v:line style="position:absolute" from="838,2227" to="838,2227" stroked="true" strokeweight="2pt" strokecolor="#231f20"/>
            <v:line style="position:absolute" from="838,2226" to="838,222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0528" from="41.893501pt,45.35059pt" to="41.893501pt,45.35059pt" stroked="true" strokeweight="2pt" strokecolor="#231f20">
            <w10:wrap type="none"/>
          </v:lin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78.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actuará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válidamente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 miembros.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Tratándose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convocatoria,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celebrarse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concurran.</w:t>
      </w:r>
    </w:p>
    <w:p>
      <w:pPr>
        <w:pStyle w:val="BodyText"/>
        <w:spacing w:before="2"/>
        <w:ind w:left="1491" w:right="34"/>
      </w:pPr>
      <w:r>
        <w:rPr/>
        <w:pict>
          <v:shape style="position:absolute;margin-left:23.053997pt;margin-top:1.694377pt;width:17pt;height:51pt;mso-position-horizontal-relative:page;mso-position-vertical-relative:paragraph;z-index:705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8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El Consejo emitirá sus acuerdos por mayoría simple de votos de los consejeros presentes.</w:t>
      </w:r>
    </w:p>
    <w:p>
      <w:pPr>
        <w:pStyle w:val="BodyText"/>
        <w:spacing w:line="300" w:lineRule="auto" w:before="58"/>
        <w:ind w:left="1130" w:right="114" w:firstLine="360"/>
        <w:jc w:val="both"/>
      </w:pPr>
      <w:r>
        <w:rPr/>
        <w:pict>
          <v:group style="position:absolute;margin-left:0pt;margin-top:32.519596pt;width:36.450pt;height:17.05pt;mso-position-horizontal-relative:page;mso-position-vertical-relative:paragraph;z-index:70552" coordorigin="0,650" coordsize="729,341">
            <v:line style="position:absolute" from="397,970" to="708,970" stroked="true" strokeweight="2pt" strokecolor="#231f20">
              <v:stroke dashstyle="dash"/>
            </v:line>
            <v:line style="position:absolute" from="60,970" to="60,970" stroked="true" strokeweight="2pt" strokecolor="#231f20"/>
            <v:rect style="position:absolute;left:0;top:65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Cada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asentará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firmada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Secretario.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acta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someterse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aprobación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Consejo.</w:t>
      </w:r>
    </w:p>
    <w:p>
      <w:pPr>
        <w:pStyle w:val="BodyText"/>
        <w:spacing w:line="300" w:lineRule="auto" w:before="162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79.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electo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propietario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asistir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Consejo Asesor,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suplente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concurrirá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lugar.</w:t>
      </w:r>
    </w:p>
    <w:p>
      <w:pPr>
        <w:pStyle w:val="BodyText"/>
        <w:spacing w:before="162"/>
        <w:ind w:left="1491" w:right="34"/>
      </w:pPr>
      <w:r>
        <w:rPr>
          <w:b/>
          <w:color w:val="939598"/>
          <w:w w:val="85"/>
        </w:rPr>
        <w:t>Artículo 80. </w:t>
      </w:r>
      <w:r>
        <w:rPr>
          <w:color w:val="231F20"/>
          <w:w w:val="85"/>
        </w:rPr>
        <w:t>Los consejeros electos serán reemplazados, en cualquiera de los siguientes casos: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1"/>
          <w:numId w:val="476"/>
        </w:numPr>
        <w:tabs>
          <w:tab w:pos="1490" w:val="left" w:leader="none"/>
          <w:tab w:pos="1492" w:val="left" w:leader="none"/>
        </w:tabs>
        <w:spacing w:line="300" w:lineRule="auto" w:before="0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Por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faltar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causa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justificada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consecutivas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acumuladas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el lapso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año.</w:t>
      </w:r>
    </w:p>
    <w:p>
      <w:pPr>
        <w:pStyle w:val="ListParagraph"/>
        <w:numPr>
          <w:ilvl w:val="1"/>
          <w:numId w:val="476"/>
        </w:numPr>
        <w:tabs>
          <w:tab w:pos="1490" w:val="left" w:leader="none"/>
          <w:tab w:pos="1492" w:val="left" w:leader="none"/>
        </w:tabs>
        <w:spacing w:line="300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dejen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tener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miembro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adscrito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Administra- </w:t>
      </w:r>
      <w:r>
        <w:rPr>
          <w:color w:val="231F20"/>
          <w:w w:val="85"/>
          <w:sz w:val="20"/>
        </w:rPr>
        <w:t>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Central.</w:t>
      </w:r>
    </w:p>
    <w:p>
      <w:pPr>
        <w:pStyle w:val="ListParagraph"/>
        <w:numPr>
          <w:ilvl w:val="1"/>
          <w:numId w:val="476"/>
        </w:numPr>
        <w:tabs>
          <w:tab w:pos="1492" w:val="left" w:leader="none"/>
        </w:tabs>
        <w:spacing w:line="300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haber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sancionado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causa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grave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responsabilidad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establecida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uni- </w:t>
      </w:r>
      <w:r>
        <w:rPr>
          <w:color w:val="231F20"/>
          <w:w w:val="95"/>
          <w:sz w:val="20"/>
        </w:rPr>
        <w:t>versitaria.</w:t>
      </w:r>
    </w:p>
    <w:p>
      <w:pPr>
        <w:pStyle w:val="ListParagraph"/>
        <w:numPr>
          <w:ilvl w:val="1"/>
          <w:numId w:val="476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señalados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before="176"/>
        <w:ind w:left="5334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Título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adicionado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8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Abril</w:t>
      </w:r>
      <w:r>
        <w:rPr>
          <w:i/>
          <w:color w:val="231F20"/>
          <w:spacing w:val="-2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1985</w:t>
      </w:r>
    </w:p>
    <w:p>
      <w:pPr>
        <w:spacing w:after="0"/>
        <w:jc w:val="left"/>
        <w:rPr>
          <w:sz w:val="18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4837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725" w:right="34"/>
        <w:jc w:val="left"/>
      </w:pPr>
      <w:r>
        <w:rPr>
          <w:color w:val="231F20"/>
          <w:w w:val="80"/>
        </w:rPr>
        <w:t>ARTÍCULOS  TRANSITORIOS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85"/>
        </w:rPr>
        <w:t>Primero.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entrará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vigor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siguiente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publicación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Gaceta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0"/>
        </w:rPr>
        <w:t>sitaria,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exceder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95"/>
        </w:rPr>
        <w:t>Universitario.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85"/>
        </w:rPr>
        <w:t>Segundo.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actual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adquiera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categoría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nombramiento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corres- </w:t>
      </w:r>
      <w:r>
        <w:rPr>
          <w:color w:val="231F20"/>
          <w:w w:val="90"/>
        </w:rPr>
        <w:t>pondiente,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Ordenamiento,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ejerza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mismo,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Planeación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contando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Rectoría,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propondrán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 Consejo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60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días,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básicos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seguir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procedi- mientos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pertinentes.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referidos,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 Escuelas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Facultades,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propondrán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90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días,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categorías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 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haga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acreedor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determinen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plazos </w:t>
      </w:r>
      <w:r>
        <w:rPr>
          <w:color w:val="231F20"/>
          <w:w w:val="85"/>
        </w:rPr>
        <w:t>de ejecución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/>
        <w:pict>
          <v:group style="position:absolute;margin-left:447.498413pt;margin-top:47.181789pt;width:2.050pt;height:62pt;mso-position-horizontal-relative:page;mso-position-vertical-relative:paragraph;z-index:70624" coordorigin="8950,944" coordsize="41,1240">
            <v:line style="position:absolute" from="8970,964" to="8970,2103" stroked="true" strokeweight="2pt" strokecolor="#231f20">
              <v:stroke dashstyle="dash"/>
            </v:line>
            <v:line style="position:absolute" from="8970,2163" to="8970,2163" stroked="true" strokeweight="2pt" strokecolor="#231f20"/>
            <v:line style="position:absolute" from="8970,2163" to="8970,216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0648" from="448.498413pt,42.182487pt" to="448.498413pt,42.182487pt" stroked="true" strokeweight="2pt" strokecolor="#231f20">
            <w10:wrap type="none"/>
          </v:line>
        </w:pict>
      </w:r>
      <w:r>
        <w:rPr/>
        <w:pict>
          <v:shape style="position:absolute;margin-left:451.541412pt;margin-top:49.724586pt;width:17.05pt;height:51pt;mso-position-horizontal-relative:page;mso-position-vertical-relative:paragraph;z-index:706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7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spacing w:val="3"/>
          <w:w w:val="90"/>
        </w:rPr>
        <w:t>Hasta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tanto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regularice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Personal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Académico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actual,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harán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contrata- 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ingreso,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salvo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extrema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necesidad,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sujetándose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disponibilidades </w:t>
      </w:r>
      <w:r>
        <w:rPr>
          <w:color w:val="231F20"/>
          <w:w w:val="95"/>
        </w:rPr>
        <w:t>presupuestarias.</w:t>
      </w:r>
    </w:p>
    <w:p>
      <w:pPr>
        <w:pStyle w:val="BodyText"/>
        <w:spacing w:line="297" w:lineRule="auto" w:before="162"/>
        <w:ind w:left="115" w:right="1128" w:firstLine="360"/>
        <w:jc w:val="both"/>
      </w:pPr>
      <w:r>
        <w:rPr/>
        <w:pict>
          <v:group style="position:absolute;margin-left:453.987183pt;margin-top:41.256683pt;width:36.450pt;height:17.05pt;mso-position-horizontal-relative:page;mso-position-vertical-relative:paragraph;z-index:70672" coordorigin="9080,825" coordsize="729,341">
            <v:line style="position:absolute" from="9100,1145" to="9411,1145" stroked="true" strokeweight="2pt" strokecolor="#231f20">
              <v:stroke dashstyle="dash"/>
            </v:line>
            <v:line style="position:absolute" from="9748,1145" to="9748,1145" stroked="true" strokeweight="2pt" strokecolor="#231f20"/>
            <v:rect style="position:absolute;left:9411;top:82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Cuarto. </w:t>
      </w:r>
      <w:r>
        <w:rPr>
          <w:color w:val="231F20"/>
          <w:w w:val="85"/>
        </w:rPr>
        <w:t>El Personal Académico de la Universidad obtendrá por dictamen del Consejo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Académico </w:t>
      </w:r>
      <w:r>
        <w:rPr>
          <w:color w:val="231F20"/>
          <w:w w:val="90"/>
        </w:rPr>
        <w:t>respectivo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atendiendo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aludidas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Transitorio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 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definitividad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equivalente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nombramiento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venido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desempeñando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 </w:t>
      </w:r>
      <w:r>
        <w:rPr>
          <w:color w:val="231F20"/>
          <w:w w:val="85"/>
        </w:rPr>
        <w:t>funciones en los siguientes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casos:</w:t>
      </w:r>
    </w:p>
    <w:p>
      <w:pPr>
        <w:pStyle w:val="BodyText"/>
        <w:spacing w:before="2"/>
        <w:rPr>
          <w:sz w:val="21"/>
        </w:rPr>
      </w:pPr>
    </w:p>
    <w:p>
      <w:pPr>
        <w:pStyle w:val="ListParagraph"/>
        <w:numPr>
          <w:ilvl w:val="0"/>
          <w:numId w:val="477"/>
        </w:numPr>
        <w:tabs>
          <w:tab w:pos="956" w:val="left" w:leader="none"/>
        </w:tabs>
        <w:spacing w:line="297" w:lineRule="auto" w:before="0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Por haber adquirido la inamovilidad en términos del Reglamento General de 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Universidad expedido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1965.</w:t>
      </w:r>
    </w:p>
    <w:p>
      <w:pPr>
        <w:pStyle w:val="ListParagraph"/>
        <w:numPr>
          <w:ilvl w:val="0"/>
          <w:numId w:val="477"/>
        </w:numPr>
        <w:tabs>
          <w:tab w:pos="956" w:val="left" w:leader="none"/>
        </w:tabs>
        <w:spacing w:line="297" w:lineRule="auto" w:before="2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Por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contar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antigüedad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mínima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tres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años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consecutivos,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asignatura,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fecha 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puesta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vigor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477"/>
        </w:numPr>
        <w:tabs>
          <w:tab w:pos="956" w:val="left" w:leader="none"/>
        </w:tabs>
        <w:spacing w:line="297" w:lineRule="auto" w:before="2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Por contar con una antigüedad mínima de tres años consecutivos como Profesor de Medio Tiempo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Tiempo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Completo.</w:t>
      </w:r>
    </w:p>
    <w:p>
      <w:pPr>
        <w:pStyle w:val="ListParagraph"/>
        <w:numPr>
          <w:ilvl w:val="0"/>
          <w:numId w:val="477"/>
        </w:numPr>
        <w:tabs>
          <w:tab w:pos="956" w:val="left" w:leader="none"/>
        </w:tabs>
        <w:spacing w:line="297" w:lineRule="auto" w:before="2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Por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contar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antigüedad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mínima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tres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años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consecutivos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desempeñando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función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80"/>
          <w:sz w:val="20"/>
        </w:rPr>
        <w:t>Técnico</w:t>
      </w:r>
      <w:r>
        <w:rPr>
          <w:color w:val="231F20"/>
          <w:spacing w:val="26"/>
          <w:w w:val="80"/>
          <w:sz w:val="20"/>
        </w:rPr>
        <w:t> </w:t>
      </w:r>
      <w:r>
        <w:rPr>
          <w:color w:val="231F20"/>
          <w:w w:val="80"/>
          <w:sz w:val="20"/>
        </w:rPr>
        <w:t>Académico.</w:t>
      </w:r>
    </w:p>
    <w:p>
      <w:pPr>
        <w:pStyle w:val="BodyText"/>
        <w:rPr>
          <w:sz w:val="21"/>
        </w:rPr>
      </w:pPr>
    </w:p>
    <w:p>
      <w:pPr>
        <w:pStyle w:val="BodyText"/>
        <w:spacing w:line="297" w:lineRule="auto" w:before="1"/>
        <w:ind w:left="115" w:right="1128" w:firstLine="360"/>
        <w:jc w:val="both"/>
      </w:pPr>
      <w:r>
        <w:rPr>
          <w:b/>
          <w:color w:val="939598"/>
          <w:w w:val="90"/>
        </w:rPr>
        <w:t>Quinto.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in- gresado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tardar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semestre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agosto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1982,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dictamen,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 determinación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respectivamente,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también obtendrá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definitividad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equivalente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nombramiento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venido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desempe- </w:t>
      </w:r>
      <w:r>
        <w:rPr>
          <w:color w:val="231F20"/>
          <w:w w:val="85"/>
        </w:rPr>
        <w:t>ñando sus funciones, de acuerdo con las siguientes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reglas: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1"/>
          <w:numId w:val="477"/>
        </w:numPr>
        <w:tabs>
          <w:tab w:pos="1972" w:val="left" w:leader="none"/>
        </w:tabs>
        <w:spacing w:line="285" w:lineRule="auto" w:before="75" w:after="0"/>
        <w:ind w:left="1971" w:right="114" w:hanging="240"/>
        <w:jc w:val="both"/>
        <w:rPr>
          <w:sz w:val="20"/>
        </w:rPr>
      </w:pPr>
      <w:r>
        <w:rPr>
          <w:color w:val="231F20"/>
          <w:w w:val="80"/>
          <w:sz w:val="20"/>
        </w:rPr>
        <w:t>Adquirirán</w:t>
      </w:r>
      <w:r>
        <w:rPr>
          <w:color w:val="231F20"/>
          <w:spacing w:val="-5"/>
          <w:w w:val="80"/>
          <w:sz w:val="20"/>
        </w:rPr>
        <w:t> </w:t>
      </w:r>
      <w:r>
        <w:rPr>
          <w:color w:val="231F20"/>
          <w:w w:val="80"/>
          <w:sz w:val="20"/>
        </w:rPr>
        <w:t>la</w:t>
      </w:r>
      <w:r>
        <w:rPr>
          <w:color w:val="231F20"/>
          <w:spacing w:val="-5"/>
          <w:w w:val="80"/>
          <w:sz w:val="20"/>
        </w:rPr>
        <w:t> </w:t>
      </w:r>
      <w:r>
        <w:rPr>
          <w:color w:val="231F20"/>
          <w:w w:val="80"/>
          <w:sz w:val="20"/>
        </w:rPr>
        <w:t>definitividad</w:t>
      </w:r>
      <w:r>
        <w:rPr>
          <w:color w:val="231F20"/>
          <w:spacing w:val="-5"/>
          <w:w w:val="80"/>
          <w:sz w:val="20"/>
        </w:rPr>
        <w:t> </w:t>
      </w:r>
      <w:r>
        <w:rPr>
          <w:color w:val="231F20"/>
          <w:w w:val="80"/>
          <w:sz w:val="20"/>
        </w:rPr>
        <w:t>los</w:t>
      </w:r>
      <w:r>
        <w:rPr>
          <w:color w:val="231F20"/>
          <w:spacing w:val="-5"/>
          <w:w w:val="80"/>
          <w:sz w:val="20"/>
        </w:rPr>
        <w:t> </w:t>
      </w:r>
      <w:r>
        <w:rPr>
          <w:color w:val="231F20"/>
          <w:w w:val="80"/>
          <w:sz w:val="20"/>
        </w:rPr>
        <w:t>Profesores</w:t>
      </w:r>
      <w:r>
        <w:rPr>
          <w:color w:val="231F20"/>
          <w:spacing w:val="-5"/>
          <w:w w:val="80"/>
          <w:sz w:val="20"/>
        </w:rPr>
        <w:t> </w:t>
      </w:r>
      <w:r>
        <w:rPr>
          <w:color w:val="231F20"/>
          <w:w w:val="80"/>
          <w:sz w:val="20"/>
        </w:rPr>
        <w:t>de</w:t>
      </w:r>
      <w:r>
        <w:rPr>
          <w:color w:val="231F20"/>
          <w:spacing w:val="-14"/>
          <w:w w:val="80"/>
          <w:sz w:val="20"/>
        </w:rPr>
        <w:t> </w:t>
      </w:r>
      <w:r>
        <w:rPr>
          <w:color w:val="231F20"/>
          <w:w w:val="80"/>
          <w:sz w:val="20"/>
        </w:rPr>
        <w:t>Asignatura,</w:t>
      </w:r>
      <w:r>
        <w:rPr>
          <w:color w:val="231F20"/>
          <w:spacing w:val="-5"/>
          <w:w w:val="80"/>
          <w:sz w:val="20"/>
        </w:rPr>
        <w:t> </w:t>
      </w:r>
      <w:r>
        <w:rPr>
          <w:color w:val="231F20"/>
          <w:w w:val="80"/>
          <w:sz w:val="20"/>
        </w:rPr>
        <w:t>Profesores</w:t>
      </w:r>
      <w:r>
        <w:rPr>
          <w:color w:val="231F20"/>
          <w:spacing w:val="-5"/>
          <w:w w:val="80"/>
          <w:sz w:val="20"/>
        </w:rPr>
        <w:t> </w:t>
      </w:r>
      <w:r>
        <w:rPr>
          <w:color w:val="231F20"/>
          <w:w w:val="80"/>
          <w:sz w:val="20"/>
        </w:rPr>
        <w:t>e</w:t>
      </w:r>
      <w:r>
        <w:rPr>
          <w:color w:val="231F20"/>
          <w:spacing w:val="-5"/>
          <w:w w:val="80"/>
          <w:sz w:val="20"/>
        </w:rPr>
        <w:t> </w:t>
      </w:r>
      <w:r>
        <w:rPr>
          <w:color w:val="231F20"/>
          <w:w w:val="80"/>
          <w:sz w:val="20"/>
        </w:rPr>
        <w:t>Investigadores</w:t>
      </w:r>
      <w:r>
        <w:rPr>
          <w:color w:val="231F20"/>
          <w:spacing w:val="-5"/>
          <w:w w:val="80"/>
          <w:sz w:val="20"/>
        </w:rPr>
        <w:t> </w:t>
      </w:r>
      <w:r>
        <w:rPr>
          <w:color w:val="231F20"/>
          <w:w w:val="80"/>
          <w:sz w:val="20"/>
        </w:rPr>
        <w:t>de</w:t>
      </w:r>
      <w:r>
        <w:rPr>
          <w:color w:val="231F20"/>
          <w:spacing w:val="-5"/>
          <w:w w:val="80"/>
          <w:sz w:val="20"/>
        </w:rPr>
        <w:t> </w:t>
      </w:r>
      <w:r>
        <w:rPr>
          <w:color w:val="231F20"/>
          <w:w w:val="80"/>
          <w:sz w:val="20"/>
        </w:rPr>
        <w:t>Carrera</w:t>
      </w:r>
      <w:r>
        <w:rPr>
          <w:color w:val="231F20"/>
          <w:spacing w:val="-3"/>
          <w:w w:val="80"/>
          <w:sz w:val="20"/>
        </w:rPr>
        <w:t> </w:t>
      </w:r>
      <w:r>
        <w:rPr>
          <w:color w:val="231F20"/>
          <w:w w:val="80"/>
          <w:sz w:val="20"/>
        </w:rPr>
        <w:t>y </w:t>
      </w:r>
      <w:r>
        <w:rPr>
          <w:color w:val="231F20"/>
          <w:w w:val="85"/>
          <w:sz w:val="20"/>
        </w:rPr>
        <w:t>Técnicos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hayan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ingresado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Facultad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adscripción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durante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semestres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escolares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marzo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agosto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1981,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septiembre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1981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febrero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1982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marzo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agosto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1982.</w:t>
      </w:r>
    </w:p>
    <w:p>
      <w:pPr>
        <w:pStyle w:val="ListParagraph"/>
        <w:numPr>
          <w:ilvl w:val="1"/>
          <w:numId w:val="477"/>
        </w:numPr>
        <w:tabs>
          <w:tab w:pos="1972" w:val="left" w:leader="none"/>
        </w:tabs>
        <w:spacing w:line="285" w:lineRule="auto" w:before="1" w:after="0"/>
        <w:ind w:left="1971" w:right="113" w:hanging="240"/>
        <w:jc w:val="both"/>
        <w:rPr>
          <w:sz w:val="20"/>
        </w:rPr>
      </w:pPr>
      <w:r>
        <w:rPr>
          <w:color w:val="231F20"/>
          <w:w w:val="85"/>
          <w:sz w:val="20"/>
        </w:rPr>
        <w:t>Para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adquirir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definitividad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contar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antigüedad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mínima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curso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cada uno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tres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años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escolares.</w:t>
      </w:r>
    </w:p>
    <w:p>
      <w:pPr>
        <w:pStyle w:val="ListParagraph"/>
        <w:numPr>
          <w:ilvl w:val="1"/>
          <w:numId w:val="477"/>
        </w:numPr>
        <w:tabs>
          <w:tab w:pos="1972" w:val="left" w:leader="none"/>
        </w:tabs>
        <w:spacing w:line="285" w:lineRule="auto" w:before="1" w:after="0"/>
        <w:ind w:left="1971" w:right="110" w:hanging="240"/>
        <w:jc w:val="both"/>
        <w:rPr>
          <w:sz w:val="20"/>
        </w:rPr>
      </w:pPr>
      <w:r>
        <w:rPr>
          <w:color w:val="231F20"/>
          <w:w w:val="85"/>
          <w:sz w:val="20"/>
        </w:rPr>
        <w:t>Únicamente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adquirirán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definitividad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miembros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fecha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3"/>
          <w:w w:val="85"/>
          <w:sz w:val="20"/>
        </w:rPr>
        <w:t>entrada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vigor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artículo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reúnan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requisitos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mínimos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conclusión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estudios </w:t>
      </w:r>
      <w:r>
        <w:rPr>
          <w:color w:val="231F20"/>
          <w:spacing w:val="3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licenciatura,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título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licenciatura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Personal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señala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respectivamente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estudios.</w:t>
      </w:r>
    </w:p>
    <w:p>
      <w:pPr>
        <w:pStyle w:val="ListParagraph"/>
        <w:numPr>
          <w:ilvl w:val="1"/>
          <w:numId w:val="477"/>
        </w:numPr>
        <w:tabs>
          <w:tab w:pos="1972" w:val="left" w:leader="none"/>
        </w:tabs>
        <w:spacing w:line="285" w:lineRule="auto" w:before="1" w:after="0"/>
        <w:ind w:left="1971" w:right="114" w:hanging="240"/>
        <w:jc w:val="both"/>
        <w:rPr>
          <w:sz w:val="20"/>
        </w:rPr>
      </w:pPr>
      <w:r>
        <w:rPr>
          <w:color w:val="231F20"/>
          <w:w w:val="85"/>
          <w:sz w:val="20"/>
        </w:rPr>
        <w:t>Sólo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otorgará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definitividad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hasta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número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máximo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horas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 Personal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especifica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tipo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categoría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1"/>
          <w:numId w:val="477"/>
        </w:numPr>
        <w:tabs>
          <w:tab w:pos="1972" w:val="left" w:leader="none"/>
        </w:tabs>
        <w:spacing w:line="285" w:lineRule="auto" w:before="1" w:after="23"/>
        <w:ind w:left="1971" w:right="113" w:hanging="24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cuente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antigüedad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requerida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reúna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requisitos académicos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obtener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definitividad,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recibir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nombramiento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Interino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asigna- tura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función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haya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venido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desempeñando,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hasta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periodos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mayores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año escolar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uno;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concluidos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mismos,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sólo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continuará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labores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si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aprueba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Concurso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Oposición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respectivo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cumple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todos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previstos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0"/>
          <w:sz w:val="20"/>
        </w:rPr>
        <w:t>Personal</w:t>
      </w:r>
      <w:r>
        <w:rPr>
          <w:color w:val="231F20"/>
          <w:spacing w:val="28"/>
          <w:w w:val="80"/>
          <w:sz w:val="20"/>
        </w:rPr>
        <w:t> </w:t>
      </w:r>
      <w:r>
        <w:rPr>
          <w:color w:val="231F20"/>
          <w:w w:val="80"/>
          <w:sz w:val="20"/>
        </w:rPr>
        <w:t>Académico.</w:t>
      </w: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57"/>
        <w:ind w:left="1491" w:right="34" w:firstLine="3391"/>
        <w:jc w:val="left"/>
        <w:rPr>
          <w:i/>
          <w:sz w:val="18"/>
        </w:rPr>
      </w:pPr>
      <w:r>
        <w:rPr/>
        <w:pict>
          <v:group style="position:absolute;margin-left:40.888802pt;margin-top:3.981697pt;width:2.050pt;height:62pt;mso-position-horizontal-relative:page;mso-position-vertical-relative:paragraph;z-index:70768" coordorigin="818,80" coordsize="41,1240">
            <v:line style="position:absolute" from="838,100" to="838,1239" stroked="true" strokeweight="2pt" strokecolor="#231f20">
              <v:stroke dashstyle="dash"/>
            </v:line>
            <v:line style="position:absolute" from="838,1299" to="838,1299" stroked="true" strokeweight="2pt" strokecolor="#231f20"/>
            <v:line style="position:absolute" from="838,1299" to="838,1299" stroked="true" strokeweight="2pt" strokecolor="#231f20"/>
            <w10:wrap type="none"/>
          </v:group>
        </w:pict>
      </w:r>
      <w:r>
        <w:rPr/>
        <w:pict>
          <v:shape style="position:absolute;margin-left:23.053997pt;margin-top:6.524394pt;width:17pt;height:51pt;mso-position-horizontal-relative:page;mso-position-vertical-relative:paragraph;z-index:708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8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1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transitorio</w:t>
      </w:r>
      <w:r>
        <w:rPr>
          <w:i/>
          <w:color w:val="231F20"/>
          <w:spacing w:val="-21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1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1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1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45,</w:t>
      </w:r>
      <w:r>
        <w:rPr>
          <w:i/>
          <w:color w:val="231F20"/>
          <w:spacing w:val="-21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Noviembre</w:t>
      </w:r>
      <w:r>
        <w:rPr>
          <w:i/>
          <w:color w:val="231F20"/>
          <w:spacing w:val="-21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1984</w:t>
      </w:r>
    </w:p>
    <w:p>
      <w:pPr>
        <w:pStyle w:val="BodyText"/>
        <w:spacing w:before="7"/>
        <w:rPr>
          <w:i/>
          <w:sz w:val="14"/>
        </w:rPr>
      </w:pPr>
    </w:p>
    <w:p>
      <w:pPr>
        <w:pStyle w:val="BodyText"/>
        <w:spacing w:line="285" w:lineRule="auto"/>
        <w:ind w:left="1131" w:right="115" w:firstLine="360"/>
        <w:jc w:val="both"/>
      </w:pPr>
      <w:r>
        <w:rPr/>
        <w:pict>
          <v:group style="position:absolute;margin-left:0pt;margin-top:27.337095pt;width:36.450pt;height:17.05pt;mso-position-horizontal-relative:page;mso-position-vertical-relative:paragraph;z-index:70792" coordorigin="0,547" coordsize="729,341">
            <v:line style="position:absolute" from="397,867" to="708,867" stroked="true" strokeweight="2pt" strokecolor="#231f20">
              <v:stroke dashstyle="dash"/>
            </v:line>
            <v:line style="position:absolute" from="60,867" to="60,867" stroked="true" strokeweight="2pt" strokecolor="#231f20"/>
            <v:rect style="position:absolute;left:0;top:54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Sexto.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Asignatura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posgrado,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Gobierno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respectivamente,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dispondrán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plazo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años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ubicarlos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categorías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corres- pondientes.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Dichos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mantendrán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entonces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 derechos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derivados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laboral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contrato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profesionales.</w:t>
      </w:r>
    </w:p>
    <w:p>
      <w:pPr>
        <w:pStyle w:val="BodyText"/>
        <w:spacing w:line="285" w:lineRule="auto" w:before="161"/>
        <w:ind w:left="1131" w:right="114" w:firstLine="360"/>
        <w:jc w:val="both"/>
      </w:pPr>
      <w:r>
        <w:rPr>
          <w:b/>
          <w:color w:val="939598"/>
          <w:w w:val="85"/>
        </w:rPr>
        <w:t>Séptimo. </w:t>
      </w:r>
      <w:r>
        <w:rPr>
          <w:color w:val="231F20"/>
          <w:w w:val="85"/>
        </w:rPr>
        <w:t>Los miembros del Personal Académico de la Administración Central, previa resolución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recibirán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nombramiento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Definitivo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Interino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términos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artículos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Cuarto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Quinto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Transitorios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disposiciones legales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spacing w:before="120"/>
        <w:ind w:left="1491" w:right="34" w:firstLine="3064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24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transitorio</w:t>
      </w:r>
      <w:r>
        <w:rPr>
          <w:i/>
          <w:color w:val="231F20"/>
          <w:spacing w:val="-24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reformado</w:t>
      </w:r>
      <w:r>
        <w:rPr>
          <w:i/>
          <w:color w:val="231F20"/>
          <w:spacing w:val="-24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24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24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Extraordinario,</w:t>
      </w:r>
      <w:r>
        <w:rPr>
          <w:i/>
          <w:color w:val="231F20"/>
          <w:spacing w:val="-28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Abril</w:t>
      </w:r>
      <w:r>
        <w:rPr>
          <w:i/>
          <w:color w:val="231F20"/>
          <w:spacing w:val="-24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1985</w:t>
      </w:r>
    </w:p>
    <w:p>
      <w:pPr>
        <w:pStyle w:val="BodyText"/>
        <w:spacing w:before="7"/>
        <w:rPr>
          <w:i/>
          <w:sz w:val="14"/>
        </w:rPr>
      </w:pPr>
    </w:p>
    <w:p>
      <w:pPr>
        <w:pStyle w:val="BodyText"/>
        <w:spacing w:line="285" w:lineRule="auto"/>
        <w:ind w:left="1130" w:right="114" w:firstLine="360"/>
        <w:jc w:val="both"/>
      </w:pPr>
      <w:r>
        <w:rPr>
          <w:b/>
          <w:color w:val="939598"/>
          <w:w w:val="90"/>
        </w:rPr>
        <w:t>Octavo.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aplicable,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elec- 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profesor,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entenderá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equivalente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definitividad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ina- </w:t>
      </w:r>
      <w:r>
        <w:rPr>
          <w:color w:val="231F20"/>
          <w:w w:val="85"/>
        </w:rPr>
        <w:t>movilidad 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titularidad.</w:t>
      </w:r>
    </w:p>
    <w:p>
      <w:pPr>
        <w:pStyle w:val="BodyText"/>
        <w:spacing w:line="285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Noveno.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adquieran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definitividad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este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estén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sabático,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sujetarán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dicho derecho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posibilidades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presupuestarias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95"/>
        </w:rPr>
        <w:t>Universitario.</w:t>
      </w:r>
    </w:p>
    <w:p>
      <w:pPr>
        <w:pStyle w:val="BodyText"/>
        <w:spacing w:line="285" w:lineRule="auto" w:before="1"/>
        <w:ind w:left="1130" w:right="113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antigüedad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resulte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entrar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vigor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computable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únicamente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 periodo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sabático.</w:t>
      </w:r>
    </w:p>
    <w:p>
      <w:pPr>
        <w:spacing w:after="0" w:line="285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4837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ARTÍCULO  TRANSITORIO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5" w:right="1129"/>
        <w:jc w:val="both"/>
      </w:pPr>
      <w:r>
        <w:rPr>
          <w:color w:val="231F20"/>
          <w:w w:val="90"/>
        </w:rPr>
        <w:t>(Del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Noviembre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1984,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Gaceta 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45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Noviembre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1984,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Quinto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Transitorio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Regla- mento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).</w:t>
      </w:r>
    </w:p>
    <w:p>
      <w:pPr>
        <w:pStyle w:val="BodyText"/>
        <w:spacing w:line="292" w:lineRule="auto" w:before="161"/>
        <w:ind w:left="115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Transitorio.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Decreto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entrará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vigor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siguiente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aprobación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 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</w:pPr>
    </w:p>
    <w:p>
      <w:pPr>
        <w:pStyle w:val="Heading3"/>
        <w:spacing w:before="152"/>
        <w:ind w:left="24"/>
      </w:pPr>
      <w:r>
        <w:rPr>
          <w:color w:val="231F20"/>
          <w:w w:val="80"/>
        </w:rPr>
        <w:t>ARTÍCULOS  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right="1126"/>
        <w:jc w:val="right"/>
      </w:pPr>
      <w:r>
        <w:rPr>
          <w:color w:val="231F20"/>
          <w:w w:val="90"/>
        </w:rPr>
        <w:t>(Del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1984,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2"/>
          <w:w w:val="90"/>
        </w:rPr>
        <w:t>Gaceta</w:t>
      </w:r>
      <w:r>
        <w:rPr>
          <w:color w:val="231F20"/>
          <w:spacing w:val="2"/>
          <w:w w:val="84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</w:rPr>
        <w:t>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Extraordinario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Enero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1985,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reforman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artículos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37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59;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adicionan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9,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41-A,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41-B,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51-A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58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59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).</w:t>
      </w:r>
    </w:p>
    <w:p>
      <w:pPr>
        <w:pStyle w:val="BodyText"/>
        <w:spacing w:before="161"/>
        <w:ind w:left="476" w:right="34"/>
      </w:pPr>
      <w:r>
        <w:rPr>
          <w:b/>
          <w:color w:val="939598"/>
          <w:w w:val="90"/>
        </w:rPr>
        <w:t>Artículo Primero. </w:t>
      </w:r>
      <w:r>
        <w:rPr>
          <w:color w:val="231F20"/>
          <w:w w:val="90"/>
        </w:rPr>
        <w:t>El presente Decreto entrará en vigor a partir del día primero de enero de 1985.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/>
        <w:pict>
          <v:group style="position:absolute;margin-left:447.498413pt;margin-top:30.94397pt;width:2.050pt;height:62pt;mso-position-horizontal-relative:page;mso-position-vertical-relative:paragraph;z-index:70864" coordorigin="8950,619" coordsize="41,1240">
            <v:line style="position:absolute" from="8970,639" to="8970,1779" stroked="true" strokeweight="2pt" strokecolor="#231f20">
              <v:stroke dashstyle="dash"/>
            </v:line>
            <v:line style="position:absolute" from="8970,1839" to="8970,1839" stroked="true" strokeweight="2pt" strokecolor="#231f20"/>
            <v:line style="position:absolute" from="8970,1838" to="8970,183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0888" from="448.498413pt,25.94467pt" to="448.498413pt,25.94467pt" stroked="true" strokeweight="2pt" strokecolor="#231f20">
            <w10:wrap type="none"/>
          </v:line>
        </w:pict>
      </w:r>
      <w:r>
        <w:rPr/>
        <w:pict>
          <v:shape style="position:absolute;margin-left:451.541412pt;margin-top:33.486767pt;width:17.05pt;height:51pt;mso-position-horizontal-relative:page;mso-position-vertical-relative:paragraph;z-index:709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7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spacing w:val="-3"/>
          <w:w w:val="85"/>
        </w:rPr>
        <w:t>Artículo Segundo. </w:t>
      </w:r>
      <w:r>
        <w:rPr>
          <w:color w:val="231F20"/>
          <w:w w:val="85"/>
        </w:rPr>
        <w:t>Al </w:t>
      </w:r>
      <w:r>
        <w:rPr>
          <w:color w:val="231F20"/>
          <w:spacing w:val="-3"/>
          <w:w w:val="85"/>
        </w:rPr>
        <w:t>entrar </w:t>
      </w:r>
      <w:r>
        <w:rPr>
          <w:color w:val="231F20"/>
          <w:w w:val="85"/>
        </w:rPr>
        <w:t>en </w:t>
      </w:r>
      <w:r>
        <w:rPr>
          <w:color w:val="231F20"/>
          <w:spacing w:val="-3"/>
          <w:w w:val="85"/>
        </w:rPr>
        <w:t>vigor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presente Decreto, cambiarán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categoría automáticamente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Carrera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definitivo,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 siguiente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forma: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pasarán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C;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pasarán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cate- goría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pasarán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pasarán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0"/>
          <w:w w:val="90"/>
        </w:rPr>
        <w:t>F.</w:t>
      </w:r>
    </w:p>
    <w:p>
      <w:pPr>
        <w:pStyle w:val="BodyText"/>
      </w:pPr>
    </w:p>
    <w:p>
      <w:pPr>
        <w:pStyle w:val="Heading3"/>
        <w:spacing w:before="152"/>
        <w:ind w:left="24"/>
      </w:pPr>
      <w:r>
        <w:rPr/>
        <w:pict>
          <v:group style="position:absolute;margin-left:453.987183pt;margin-top:8.449983pt;width:36.450pt;height:17.05pt;mso-position-horizontal-relative:page;mso-position-vertical-relative:paragraph;z-index:70912" coordorigin="9080,169" coordsize="729,341">
            <v:line style="position:absolute" from="9100,489" to="9411,489" stroked="true" strokeweight="2pt" strokecolor="#231f20">
              <v:stroke dashstyle="dash"/>
            </v:line>
            <v:line style="position:absolute" from="9748,489" to="9748,489" stroked="true" strokeweight="2pt" strokecolor="#231f20"/>
            <v:rect style="position:absolute;left:9411;top:16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0"/>
        </w:rPr>
        <w:t>ARTÍCULOS  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5" w:right="1128"/>
        <w:jc w:val="both"/>
      </w:pPr>
      <w:r>
        <w:rPr>
          <w:color w:val="231F20"/>
          <w:w w:val="90"/>
        </w:rPr>
        <w:t>(Del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Abril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1985,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Extraordinario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Abril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1985,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reforman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10,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25,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Séptimo Transitorio;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adicionan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15-A,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15-B,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15-C,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47-A,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64-A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Sexto;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 artículos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34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58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).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Primero.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aprobación </w:t>
      </w:r>
      <w:r>
        <w:rPr>
          <w:color w:val="231F20"/>
          <w:w w:val="85"/>
        </w:rPr>
        <w:t>por el Consejo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61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8"/>
          <w:w w:val="90"/>
        </w:rPr>
        <w:t> </w:t>
      </w: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proveerá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45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días hábiles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Decreto,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legalmente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constituido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Ase- </w:t>
      </w:r>
      <w:r>
        <w:rPr>
          <w:color w:val="231F20"/>
          <w:w w:val="85"/>
        </w:rPr>
        <w:t>sor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Central,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Ordenamiento.</w:t>
      </w:r>
    </w:p>
    <w:p>
      <w:pPr>
        <w:pStyle w:val="BodyText"/>
        <w:spacing w:line="292" w:lineRule="auto" w:before="1"/>
        <w:ind w:left="115" w:right="1126" w:firstLine="360"/>
        <w:jc w:val="both"/>
      </w:pPr>
      <w:r>
        <w:rPr>
          <w:color w:val="231F20"/>
          <w:spacing w:val="3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3"/>
          <w:w w:val="95"/>
        </w:rPr>
        <w:t>elección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3"/>
          <w:w w:val="95"/>
        </w:rPr>
        <w:t>integrantes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3"/>
          <w:w w:val="95"/>
        </w:rPr>
        <w:t>primer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3"/>
          <w:w w:val="95"/>
        </w:rPr>
        <w:t>Consejo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3"/>
          <w:w w:val="95"/>
        </w:rPr>
        <w:t>Asesor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3"/>
          <w:w w:val="95"/>
        </w:rPr>
        <w:t>exigirá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3"/>
          <w:w w:val="95"/>
        </w:rPr>
        <w:t>requisito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4"/>
          <w:w w:val="95"/>
        </w:rPr>
        <w:t>de </w:t>
      </w:r>
      <w:r>
        <w:rPr>
          <w:color w:val="231F20"/>
          <w:w w:val="95"/>
        </w:rPr>
        <w:t>definitividad.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proveerá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adscrito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Administración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regularizado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90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constitución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Asesor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Central.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782" w:firstLine="0"/>
        <w:jc w:val="left"/>
        <w:rPr>
          <w:sz w:val="16"/>
        </w:rPr>
      </w:pPr>
      <w:r>
        <w:rPr/>
        <w:pict>
          <v:group style="position:absolute;margin-left:0pt;margin-top:371.210999pt;width:36.450pt;height:17.05pt;mso-position-horizontal-relative:page;mso-position-vertical-relative:page;z-index:71032" coordorigin="0,7424" coordsize="729,341">
            <v:line style="position:absolute" from="397,7744" to="708,7744" stroked="true" strokeweight="2pt" strokecolor="#231f20">
              <v:stroke dashstyle="dash"/>
            </v:line>
            <v:line style="position:absolute" from="60,7744" to="60,7744" stroked="true" strokeweight="2pt" strokecolor="#231f20"/>
            <v:rect style="position:absolute;left:0;top:742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328.786407pt;width:17pt;height:51pt;mso-position-horizontal-relative:page;mso-position-vertical-relative:page;z-index:710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4" w:right="-438" w:hanging="235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4"/>
                      <w:sz w:val="14"/>
                    </w:rPr>
                    <w:t>Persona</w:t>
                  </w:r>
                  <w:r>
                    <w:rPr>
                      <w:rFonts w:ascii="Trebuchet MS" w:hAnsi="Trebuchet MS"/>
                      <w:color w:val="231F20"/>
                      <w:w w:val="84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Académico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REGLAMENTO  DEL  PERSONAL ACADÉMICO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line="645" w:lineRule="auto" w:before="72"/>
        <w:ind w:left="4415" w:right="782" w:hanging="1689"/>
        <w:jc w:val="left"/>
      </w:pPr>
      <w:r>
        <w:rPr/>
        <w:pict>
          <v:shape style="position:absolute;margin-left:46.551201pt;margin-top:67.070244pt;width:404.05pt;height:61.3pt;mso-position-horizontal-relative:page;mso-position-vertical-relative:paragraph;z-index:710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5"/>
                  </w:tblGrid>
                  <w:tr>
                    <w:trPr>
                      <w:trHeight w:val="77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Consejo Universitario en Sesiones Extraordinarias de los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días,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9,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10,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5"/>
                            <w:w w:val="90"/>
                            <w:sz w:val="20"/>
                          </w:rPr>
                          <w:t>11,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12,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15,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16,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18,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19,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22,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24,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26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y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30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noviembre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 1982.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Extraordinario, 26 de enero de 1983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27 de enero de 1983.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24"/>
        </w:rPr>
      </w:pPr>
    </w:p>
    <w:p>
      <w:pPr>
        <w:spacing w:before="72"/>
        <w:ind w:left="3058" w:right="782" w:firstLine="0"/>
        <w:jc w:val="left"/>
        <w:rPr>
          <w:b/>
          <w:sz w:val="22"/>
        </w:rPr>
      </w:pPr>
      <w:r>
        <w:rPr/>
        <w:pict>
          <v:group style="position:absolute;margin-left:40.888802pt;margin-top:114.983681pt;width:2.050pt;height:62pt;mso-position-horizontal-relative:page;mso-position-vertical-relative:paragraph;z-index:-1075528" coordorigin="818,2300" coordsize="41,1240">
            <v:line style="position:absolute" from="838,2320" to="838,3460" stroked="true" strokeweight="2pt" strokecolor="#231f20">
              <v:stroke dashstyle="dash"/>
            </v:line>
            <v:line style="position:absolute" from="838,3520" to="838,3520" stroked="true" strokeweight="2pt" strokecolor="#231f20"/>
            <v:line style="position:absolute" from="838,3519" to="838,351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-1075504" from="41.893501pt,109.984383pt" to="41.893501pt,109.984383pt" stroked="true" strokeweight="2pt" strokecolor="#231f20">
            <w10:wrap type="none"/>
          </v:line>
        </w:pict>
      </w:r>
      <w:r>
        <w:rPr>
          <w:b/>
          <w:color w:val="231F20"/>
          <w:w w:val="80"/>
          <w:sz w:val="22"/>
        </w:rPr>
        <w:t>REFORMAS, ADICIONES  Y DEROGACIONES</w:t>
      </w:r>
    </w:p>
    <w:p>
      <w:pPr>
        <w:pStyle w:val="BodyText"/>
        <w:spacing w:before="2" w:after="1"/>
        <w:rPr>
          <w:b/>
          <w:sz w:val="29"/>
        </w:rPr>
      </w:pPr>
    </w:p>
    <w:tbl>
      <w:tblPr>
        <w:tblW w:w="0" w:type="auto"/>
        <w:jc w:val="left"/>
        <w:tblInd w:w="93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55"/>
        <w:gridCol w:w="5825"/>
      </w:tblGrid>
      <w:tr>
        <w:trPr>
          <w:trHeight w:val="498" w:hRule="exact"/>
        </w:trPr>
        <w:tc>
          <w:tcPr>
            <w:tcW w:w="2255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5" w:type="dxa"/>
          </w:tcPr>
          <w:p>
            <w:pPr>
              <w:pStyle w:val="TableParagraph"/>
              <w:spacing w:line="209" w:lineRule="exact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Por el Consejo Universitario en Sesión Extraordinaria, celebrada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el día 29 de noviembre de 1984.</w:t>
            </w:r>
          </w:p>
        </w:tc>
      </w:tr>
      <w:tr>
        <w:trPr>
          <w:trHeight w:val="230" w:hRule="exact"/>
        </w:trPr>
        <w:tc>
          <w:tcPr>
            <w:tcW w:w="2255" w:type="dxa"/>
          </w:tcPr>
          <w:p>
            <w:pPr>
              <w:pStyle w:val="TableParagraph"/>
              <w:spacing w:line="221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5" w:type="dxa"/>
          </w:tcPr>
          <w:p>
            <w:pPr>
              <w:pStyle w:val="TableParagraph"/>
              <w:spacing w:line="221" w:lineRule="exact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Gaceta Universitaria, Núm. 45, noviembre de 1984.</w:t>
            </w:r>
          </w:p>
        </w:tc>
      </w:tr>
      <w:tr>
        <w:trPr>
          <w:trHeight w:val="218" w:hRule="exact"/>
        </w:trPr>
        <w:tc>
          <w:tcPr>
            <w:tcW w:w="2255" w:type="dxa"/>
          </w:tcPr>
          <w:p>
            <w:pPr>
              <w:pStyle w:val="TableParagraph"/>
              <w:spacing w:line="221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5" w:type="dxa"/>
          </w:tcPr>
          <w:p>
            <w:pPr>
              <w:pStyle w:val="TableParagraph"/>
              <w:spacing w:line="221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30 de noviembre de 1984.</w:t>
            </w:r>
          </w:p>
        </w:tc>
      </w:tr>
    </w:tbl>
    <w:p>
      <w:pPr>
        <w:pStyle w:val="BodyText"/>
        <w:spacing w:before="10"/>
        <w:rPr>
          <w:b/>
          <w:sz w:val="29"/>
        </w:rPr>
      </w:pPr>
    </w:p>
    <w:tbl>
      <w:tblPr>
        <w:tblW w:w="0" w:type="auto"/>
        <w:jc w:val="left"/>
        <w:tblInd w:w="83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48"/>
        <w:gridCol w:w="5825"/>
      </w:tblGrid>
      <w:tr>
        <w:trPr>
          <w:trHeight w:val="498" w:hRule="exact"/>
        </w:trPr>
        <w:tc>
          <w:tcPr>
            <w:tcW w:w="2348" w:type="dxa"/>
          </w:tcPr>
          <w:p>
            <w:pPr>
              <w:pStyle w:val="TableParagraph"/>
              <w:spacing w:line="209" w:lineRule="exact"/>
              <w:ind w:left="293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5" w:type="dxa"/>
          </w:tcPr>
          <w:p>
            <w:pPr>
              <w:pStyle w:val="TableParagraph"/>
              <w:spacing w:line="209" w:lineRule="exact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Por el Consejo Universitario en Sesión Extraordinaria, celebrada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el día 13 de diciembre de 1984.</w:t>
            </w:r>
          </w:p>
        </w:tc>
      </w:tr>
      <w:tr>
        <w:trPr>
          <w:trHeight w:val="230" w:hRule="exact"/>
        </w:trPr>
        <w:tc>
          <w:tcPr>
            <w:tcW w:w="2348" w:type="dxa"/>
          </w:tcPr>
          <w:p>
            <w:pPr>
              <w:pStyle w:val="TableParagraph"/>
              <w:spacing w:line="221" w:lineRule="exact"/>
              <w:ind w:left="293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5" w:type="dxa"/>
          </w:tcPr>
          <w:p>
            <w:pPr>
              <w:pStyle w:val="TableParagraph"/>
              <w:spacing w:line="221" w:lineRule="exact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Gaceta Universitaria, Núm. Extraordinario, enero de 1985.</w:t>
            </w:r>
          </w:p>
        </w:tc>
      </w:tr>
      <w:tr>
        <w:trPr>
          <w:trHeight w:val="218" w:hRule="exact"/>
        </w:trPr>
        <w:tc>
          <w:tcPr>
            <w:tcW w:w="2348" w:type="dxa"/>
          </w:tcPr>
          <w:p>
            <w:pPr>
              <w:pStyle w:val="TableParagraph"/>
              <w:spacing w:line="221" w:lineRule="exact"/>
              <w:ind w:left="293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5" w:type="dxa"/>
          </w:tcPr>
          <w:p>
            <w:pPr>
              <w:pStyle w:val="TableParagraph"/>
              <w:spacing w:line="221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01 de enero de 1985.</w:t>
            </w:r>
          </w:p>
        </w:tc>
      </w:tr>
    </w:tbl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10"/>
        </w:rPr>
      </w:pPr>
    </w:p>
    <w:tbl>
      <w:tblPr>
        <w:tblW w:w="0" w:type="auto"/>
        <w:jc w:val="left"/>
        <w:tblInd w:w="93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55"/>
        <w:gridCol w:w="5825"/>
      </w:tblGrid>
      <w:tr>
        <w:trPr>
          <w:trHeight w:val="498" w:hRule="exact"/>
        </w:trPr>
        <w:tc>
          <w:tcPr>
            <w:tcW w:w="2255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5" w:type="dxa"/>
          </w:tcPr>
          <w:p>
            <w:pPr>
              <w:pStyle w:val="TableParagraph"/>
              <w:spacing w:line="209" w:lineRule="exact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Por el Consejo Universitario en Sesión Extraordinaria, celebrada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el día 29 de abril de 1985.</w:t>
            </w:r>
          </w:p>
        </w:tc>
      </w:tr>
      <w:tr>
        <w:trPr>
          <w:trHeight w:val="230" w:hRule="exact"/>
        </w:trPr>
        <w:tc>
          <w:tcPr>
            <w:tcW w:w="2255" w:type="dxa"/>
          </w:tcPr>
          <w:p>
            <w:pPr>
              <w:pStyle w:val="TableParagraph"/>
              <w:spacing w:line="221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5" w:type="dxa"/>
          </w:tcPr>
          <w:p>
            <w:pPr>
              <w:pStyle w:val="TableParagraph"/>
              <w:spacing w:line="221" w:lineRule="exact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Gaceta Universitaria, Núm. Extraordinario, abril de 1985.</w:t>
            </w:r>
          </w:p>
        </w:tc>
      </w:tr>
      <w:tr>
        <w:trPr>
          <w:trHeight w:val="218" w:hRule="exact"/>
        </w:trPr>
        <w:tc>
          <w:tcPr>
            <w:tcW w:w="2255" w:type="dxa"/>
          </w:tcPr>
          <w:p>
            <w:pPr>
              <w:pStyle w:val="TableParagraph"/>
              <w:spacing w:line="221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5" w:type="dxa"/>
          </w:tcPr>
          <w:p>
            <w:pPr>
              <w:pStyle w:val="TableParagraph"/>
              <w:spacing w:line="221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30 de abril de 1985.</w:t>
            </w:r>
          </w:p>
        </w:tc>
      </w:tr>
    </w:tbl>
    <w:p>
      <w:pPr>
        <w:spacing w:after="0" w:line="221" w:lineRule="exact"/>
        <w:rPr>
          <w:sz w:val="20"/>
        </w:rPr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075408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3715" w:right="-1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DEFENSORÍA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LOS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DERECHOS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UNIVERSITARIOS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607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75312" coordorigin="11,283" coordsize="8676,12926">
            <v:line style="position:absolute" from="996,1215" to="8677,1215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1040" type="#_x0000_t75" stroked="false">
              <v:imagedata r:id="rId204" o:title=""/>
            </v:shape>
            <v:shape style="position:absolute;left:988;top:6449;width:2240;height:1822" type="#_x0000_t75" stroked="false">
              <v:imagedata r:id="rId19" o:title=""/>
            </v:shape>
            <w10:wrap type="none"/>
          </v:group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4"/>
        <w:rPr>
          <w:b/>
          <w:sz w:val="21"/>
        </w:rPr>
      </w:pPr>
    </w:p>
    <w:p>
      <w:pPr>
        <w:spacing w:before="1"/>
        <w:ind w:left="3033" w:right="1807" w:firstLine="0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47.498413pt;margin-top:8.307854pt;width:2.050pt;height:62pt;mso-position-horizontal-relative:page;mso-position-vertical-relative:paragraph;z-index:71128" coordorigin="8950,166" coordsize="41,1240">
            <v:line style="position:absolute" from="8970,186" to="8970,1326" stroked="true" strokeweight="2pt" strokecolor="#231f20">
              <v:stroke dashstyle="dash"/>
            </v:line>
            <v:line style="position:absolute" from="8970,1386" to="8970,1386" stroked="true" strokeweight="2pt" strokecolor="#231f20"/>
            <v:line style="position:absolute" from="8970,1386" to="8970,138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1152" from="448.498413pt,3.308653pt" to="448.498413pt,3.308653pt" stroked="true" strokeweight="2pt" strokecolor="#231f20">
            <w10:wrap type="none"/>
          </v:line>
        </w:pict>
      </w:r>
      <w:r>
        <w:rPr/>
        <w:pict>
          <v:shape style="position:absolute;margin-left:451.60141pt;margin-top:7.78225pt;width:17.05pt;height:57.15pt;mso-position-horizontal-relative:page;mso-position-vertical-relative:paragraph;z-index:712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Defensorí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los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Derecho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3"/>
          <w:sz w:val="18"/>
        </w:rPr>
        <w:t>Defensorí</w:t>
      </w:r>
      <w:r>
        <w:rPr>
          <w:rFonts w:ascii="Cambria" w:hAnsi="Cambria"/>
          <w:i/>
          <w:color w:val="FFFFFF"/>
          <w:w w:val="113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8"/>
          <w:sz w:val="18"/>
        </w:rPr>
        <w:t>los</w:t>
      </w:r>
    </w:p>
    <w:p>
      <w:pPr>
        <w:spacing w:line="249" w:lineRule="auto" w:before="9"/>
        <w:ind w:left="3496" w:right="1413" w:hanging="1473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53.987183pt;margin-top:42.677166pt;width:36.450pt;height:17.05pt;mso-position-horizontal-relative:page;mso-position-vertical-relative:paragraph;z-index:71176" coordorigin="9080,854" coordsize="729,341">
            <v:line style="position:absolute" from="9100,1174" to="9411,1174" stroked="true" strokeweight="2pt" strokecolor="#231f20">
              <v:stroke dashstyle="dash"/>
            </v:line>
            <v:line style="position:absolute" from="9748,1174" to="9748,1174" stroked="true" strokeweight="2pt" strokecolor="#231f20"/>
            <v:rect style="position:absolute;left:9411;top:854;width:397;height:340" filled="true" fillcolor="#231f20" stroked="false">
              <v:fill type="solid"/>
            </v:rect>
            <w10:wrap type="none"/>
          </v:group>
        </w:pict>
      </w:r>
      <w:r>
        <w:rPr>
          <w:rFonts w:ascii="Cambria" w:hAnsi="Cambria"/>
          <w:i/>
          <w:color w:val="FFFFFF"/>
          <w:spacing w:val="6"/>
          <w:w w:val="118"/>
          <w:sz w:val="18"/>
        </w:rPr>
        <w:t>De</w:t>
      </w:r>
      <w:r>
        <w:rPr>
          <w:rFonts w:ascii="Cambria" w:hAnsi="Cambria"/>
          <w:i/>
          <w:color w:val="FFFFFF"/>
          <w:spacing w:val="-4"/>
          <w:w w:val="118"/>
          <w:sz w:val="18"/>
        </w:rPr>
        <w:t>r</w:t>
      </w:r>
      <w:r>
        <w:rPr>
          <w:rFonts w:ascii="Cambria" w:hAnsi="Cambria"/>
          <w:i/>
          <w:color w:val="FFFFFF"/>
          <w:spacing w:val="6"/>
          <w:w w:val="105"/>
          <w:sz w:val="18"/>
        </w:rPr>
        <w:t>echo</w:t>
      </w:r>
      <w:r>
        <w:rPr>
          <w:rFonts w:ascii="Cambria" w:hAnsi="Cambria"/>
          <w:i/>
          <w:color w:val="FFFFFF"/>
          <w:w w:val="105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Universi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ario</w:t>
      </w:r>
      <w:r>
        <w:rPr>
          <w:rFonts w:ascii="Cambria" w:hAnsi="Cambria"/>
          <w:i/>
          <w:color w:val="FFFFFF"/>
          <w:w w:val="109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ónoma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 w:line="249" w:lineRule="auto"/>
        <w:jc w:val="left"/>
        <w:rPr>
          <w:rFonts w:ascii="Cambria" w:hAnsi="Cambria"/>
          <w:sz w:val="18"/>
        </w:rPr>
        <w:sectPr>
          <w:footerReference w:type="default" r:id="rId257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58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83" w:lineRule="auto"/>
        <w:ind w:left="352" w:right="1284"/>
      </w:pPr>
      <w:r>
        <w:rPr/>
        <w:pict>
          <v:shape style="position:absolute;margin-left:45.620998pt;margin-top:-32.314056pt;width:392.4pt;height:30.15pt;mso-position-horizontal-relative:page;mso-position-vertical-relative:paragraph;z-index:-1075240" type="#_x0000_t202" filled="false" stroked="false">
            <v:textbox inset="0,0,0,0">
              <w:txbxContent>
                <w:p>
                  <w:pPr>
                    <w:pStyle w:val="BodyText"/>
                    <w:spacing w:before="1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2814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DEFENSORÍA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LOS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DERECHOS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DE LA DEFENSORÍA DE LOS DERECHOS UNIVERSITARIOS </w:t>
      </w:r>
      <w:r>
        <w:rPr>
          <w:color w:val="231F20"/>
          <w:w w:val="90"/>
        </w:rPr>
        <w:t>DE LA UNIVERSIDAD AUTÓNOMA DEL ESTADO DE MÉXICO</w:t>
      </w:r>
    </w:p>
    <w:p>
      <w:pPr>
        <w:pStyle w:val="BodyText"/>
        <w:spacing w:before="1"/>
        <w:rPr>
          <w:b/>
          <w:sz w:val="33"/>
        </w:rPr>
      </w:pPr>
    </w:p>
    <w:p>
      <w:pPr>
        <w:pStyle w:val="Heading3"/>
        <w:spacing w:line="309" w:lineRule="auto"/>
        <w:ind w:left="2737" w:right="3670"/>
      </w:pP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7" w:lineRule="auto"/>
        <w:ind w:left="19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1.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ordenamiento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competencias,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procedimientos </w:t>
      </w:r>
      <w:r>
        <w:rPr>
          <w:color w:val="231F20"/>
          <w:w w:val="85"/>
        </w:rPr>
        <w:t>que </w:t>
      </w:r>
      <w:r>
        <w:rPr>
          <w:color w:val="231F20"/>
          <w:spacing w:val="-3"/>
          <w:w w:val="85"/>
        </w:rPr>
        <w:t>observará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Defensoría </w:t>
      </w:r>
      <w:r>
        <w:rPr>
          <w:color w:val="231F20"/>
          <w:w w:val="85"/>
        </w:rPr>
        <w:t>de los </w:t>
      </w:r>
      <w:r>
        <w:rPr>
          <w:color w:val="231F20"/>
          <w:spacing w:val="-3"/>
          <w:w w:val="85"/>
        </w:rPr>
        <w:t>Derechos Universitarios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Universidad Autónoma </w:t>
      </w:r>
      <w:r>
        <w:rPr>
          <w:color w:val="231F20"/>
          <w:w w:val="85"/>
        </w:rPr>
        <w:t>del Estado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7" w:lineRule="auto" w:before="162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interpretación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entenderá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85"/>
        </w:rPr>
        <w:t>sucesivo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478"/>
        </w:numPr>
        <w:tabs>
          <w:tab w:pos="556" w:val="left" w:leader="none"/>
        </w:tabs>
        <w:spacing w:line="297" w:lineRule="auto" w:before="0" w:after="0"/>
        <w:ind w:left="55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Legislación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Universitaria: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Conjunto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normas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expide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Universitario 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sustantivas y adjetivas de 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478"/>
        </w:numPr>
        <w:tabs>
          <w:tab w:pos="556" w:val="left" w:leader="none"/>
        </w:tabs>
        <w:spacing w:line="297" w:lineRule="auto" w:before="2" w:after="0"/>
        <w:ind w:left="5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Órgano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autoridad: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unipersonales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refieren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fracciones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II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IV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19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Ley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México,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mismas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están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dotadas de un ámbito de competencia, facultades y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obligaciones.</w:t>
      </w:r>
    </w:p>
    <w:p>
      <w:pPr>
        <w:pStyle w:val="ListParagraph"/>
        <w:numPr>
          <w:ilvl w:val="0"/>
          <w:numId w:val="478"/>
        </w:numPr>
        <w:tabs>
          <w:tab w:pos="556" w:val="left" w:leader="none"/>
        </w:tabs>
        <w:spacing w:line="297" w:lineRule="auto" w:before="2" w:after="0"/>
        <w:ind w:left="556" w:right="1128" w:hanging="360"/>
        <w:jc w:val="both"/>
        <w:rPr>
          <w:sz w:val="20"/>
        </w:rPr>
      </w:pPr>
      <w:r>
        <w:rPr/>
        <w:pict>
          <v:group style="position:absolute;margin-left:447.498413pt;margin-top:15.766697pt;width:2.050pt;height:62pt;mso-position-horizontal-relative:page;mso-position-vertical-relative:paragraph;z-index:71296" coordorigin="8950,315" coordsize="41,1240">
            <v:line style="position:absolute" from="8970,335" to="8970,1475" stroked="true" strokeweight="2pt" strokecolor="#231f20">
              <v:stroke dashstyle="dash"/>
            </v:line>
            <v:line style="position:absolute" from="8970,1535" to="8970,1535" stroked="true" strokeweight="2pt" strokecolor="#231f20"/>
            <v:line style="position:absolute" from="8970,1535" to="8970,153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1320" from="448.498413pt,10.767497pt" to="448.498413pt,10.767497pt" stroked="true" strokeweight="2pt" strokecolor="#231f20">
            <w10:wrap type="none"/>
          </v:line>
        </w:pict>
      </w:r>
      <w:r>
        <w:rPr/>
        <w:pict>
          <v:shape style="position:absolute;margin-left:451.60141pt;margin-top:15.241094pt;width:17.05pt;height:57.15pt;mso-position-horizontal-relative:page;mso-position-vertical-relative:paragraph;z-index:713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Defensorí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los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Derecho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3"/>
          <w:w w:val="90"/>
          <w:sz w:val="20"/>
        </w:rPr>
        <w:t>Órganos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gobierno: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autoridades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colegiadas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refieren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fracciones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III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artículo </w:t>
      </w:r>
      <w:r>
        <w:rPr>
          <w:color w:val="231F20"/>
          <w:w w:val="90"/>
          <w:sz w:val="20"/>
        </w:rPr>
        <w:t>19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mismas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están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dotadas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 </w:t>
      </w:r>
      <w:r>
        <w:rPr>
          <w:color w:val="231F20"/>
          <w:w w:val="85"/>
          <w:sz w:val="20"/>
        </w:rPr>
        <w:t>ámbito de competencia, facultades y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obligaciones.</w:t>
      </w:r>
    </w:p>
    <w:p>
      <w:pPr>
        <w:pStyle w:val="ListParagraph"/>
        <w:numPr>
          <w:ilvl w:val="0"/>
          <w:numId w:val="478"/>
        </w:numPr>
        <w:tabs>
          <w:tab w:pos="556" w:val="left" w:leader="none"/>
        </w:tabs>
        <w:spacing w:line="297" w:lineRule="auto" w:before="2" w:after="0"/>
        <w:ind w:left="556" w:right="1129" w:hanging="360"/>
        <w:jc w:val="both"/>
        <w:rPr>
          <w:sz w:val="20"/>
        </w:rPr>
      </w:pPr>
      <w:r>
        <w:rPr/>
        <w:pict>
          <v:group style="position:absolute;margin-left:453.987183pt;margin-top:17.833973pt;width:36.450pt;height:17.05pt;mso-position-horizontal-relative:page;mso-position-vertical-relative:paragraph;z-index:71344" coordorigin="9080,357" coordsize="729,341">
            <v:line style="position:absolute" from="9100,677" to="9411,677" stroked="true" strokeweight="2pt" strokecolor="#231f20">
              <v:stroke dashstyle="dash"/>
            </v:line>
            <v:line style="position:absolute" from="9748,677" to="9748,677" stroked="true" strokeweight="2pt" strokecolor="#231f20"/>
            <v:rect style="position:absolute;left:9411;top:35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Defensoría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Universitarios: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órgano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garante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artículos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27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29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Estatuto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confieren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 </w:t>
      </w:r>
      <w:r>
        <w:rPr>
          <w:color w:val="231F20"/>
          <w:w w:val="85"/>
          <w:sz w:val="20"/>
        </w:rPr>
        <w:t>Autónoma del Estado 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478"/>
        </w:numPr>
        <w:tabs>
          <w:tab w:pos="556" w:val="left" w:leader="none"/>
        </w:tabs>
        <w:spacing w:line="297" w:lineRule="auto" w:before="2" w:after="0"/>
        <w:ind w:left="5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Integrantes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universitaria: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aportan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desarrollan sus capacidades intelectuales, operativas y manuales para el cumplimiento del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objeto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pStyle w:val="ListParagraph"/>
        <w:numPr>
          <w:ilvl w:val="0"/>
          <w:numId w:val="478"/>
        </w:numPr>
        <w:tabs>
          <w:tab w:pos="556" w:val="left" w:leader="none"/>
        </w:tabs>
        <w:spacing w:line="297" w:lineRule="auto" w:before="2" w:after="0"/>
        <w:ind w:left="5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Alumnos: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físicas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inscritas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Centros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Académicas,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quienes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conservan su calidad en términos de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478"/>
        </w:numPr>
        <w:tabs>
          <w:tab w:pos="556" w:val="left" w:leader="none"/>
        </w:tabs>
        <w:spacing w:line="297" w:lineRule="auto" w:before="2" w:after="0"/>
        <w:ind w:left="5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Personal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Académico: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físicas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prestan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directamente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Universidad, </w:t>
      </w:r>
      <w:r>
        <w:rPr>
          <w:color w:val="231F20"/>
          <w:w w:val="85"/>
          <w:sz w:val="20"/>
        </w:rPr>
        <w:t>realizando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trabajos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docencia,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extensión,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planes,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progra- 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establece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478"/>
        </w:numPr>
        <w:tabs>
          <w:tab w:pos="556" w:val="left" w:leader="none"/>
        </w:tabs>
        <w:spacing w:line="297" w:lineRule="auto" w:before="2" w:after="0"/>
        <w:ind w:left="5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Universitarios: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alumnos,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egresados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hayan </w:t>
      </w:r>
      <w:r>
        <w:rPr>
          <w:color w:val="231F20"/>
          <w:w w:val="85"/>
          <w:sz w:val="20"/>
        </w:rPr>
        <w:t>obtenido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cualesquiera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títulos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grados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conferidos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Institución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hayan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ter- </w:t>
      </w:r>
      <w:r>
        <w:rPr>
          <w:color w:val="231F20"/>
          <w:w w:val="90"/>
          <w:sz w:val="20"/>
        </w:rPr>
        <w:t>minado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superiores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encuentren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legales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obtener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título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grado </w:t>
      </w:r>
      <w:r>
        <w:rPr>
          <w:color w:val="231F20"/>
          <w:w w:val="95"/>
          <w:sz w:val="20"/>
        </w:rPr>
        <w:t>correspondiente.</w:t>
      </w:r>
    </w:p>
    <w:p>
      <w:pPr>
        <w:spacing w:after="0" w:line="297" w:lineRule="auto"/>
        <w:jc w:val="both"/>
        <w:rPr>
          <w:sz w:val="20"/>
        </w:rPr>
        <w:sectPr>
          <w:footerReference w:type="default" r:id="rId259"/>
          <w:pgSz w:w="9810" w:h="13500"/>
          <w:pgMar w:footer="796" w:header="0" w:top="740" w:bottom="980" w:left="800" w:right="0"/>
          <w:pgNumType w:start="6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DEFENSORÍA DE LOS DERECHOS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478"/>
        </w:numPr>
        <w:tabs>
          <w:tab w:pos="1492" w:val="left" w:leader="none"/>
        </w:tabs>
        <w:spacing w:line="288" w:lineRule="auto" w:before="81" w:after="0"/>
        <w:ind w:left="1491" w:right="116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Servidor universitario: </w:t>
      </w:r>
      <w:r>
        <w:rPr>
          <w:color w:val="231F20"/>
          <w:spacing w:val="-4"/>
          <w:w w:val="85"/>
          <w:sz w:val="20"/>
        </w:rPr>
        <w:t>Trabajador </w:t>
      </w:r>
      <w:r>
        <w:rPr>
          <w:color w:val="231F20"/>
          <w:spacing w:val="-3"/>
          <w:w w:val="85"/>
          <w:sz w:val="20"/>
        </w:rPr>
        <w:t>universitario </w:t>
      </w:r>
      <w:r>
        <w:rPr>
          <w:color w:val="231F20"/>
          <w:w w:val="85"/>
          <w:sz w:val="20"/>
        </w:rPr>
        <w:t>con </w:t>
      </w:r>
      <w:r>
        <w:rPr>
          <w:color w:val="231F20"/>
          <w:spacing w:val="-3"/>
          <w:w w:val="85"/>
          <w:sz w:val="20"/>
        </w:rPr>
        <w:t>nombramiento expedido </w:t>
      </w:r>
      <w:r>
        <w:rPr>
          <w:color w:val="231F20"/>
          <w:w w:val="85"/>
          <w:sz w:val="20"/>
        </w:rPr>
        <w:t>por el </w:t>
      </w:r>
      <w:r>
        <w:rPr>
          <w:color w:val="231F20"/>
          <w:spacing w:val="-3"/>
          <w:w w:val="85"/>
          <w:sz w:val="20"/>
        </w:rPr>
        <w:t>rector </w:t>
      </w:r>
      <w:r>
        <w:rPr>
          <w:color w:val="231F20"/>
          <w:w w:val="85"/>
          <w:sz w:val="20"/>
        </w:rPr>
        <w:t>e </w:t>
      </w:r>
      <w:r>
        <w:rPr>
          <w:color w:val="231F20"/>
          <w:spacing w:val="-3"/>
          <w:w w:val="85"/>
          <w:sz w:val="20"/>
        </w:rPr>
        <w:t>investido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funciones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decisión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particular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95"/>
          <w:sz w:val="20"/>
        </w:rPr>
        <w:t>competencia.</w:t>
      </w:r>
    </w:p>
    <w:p>
      <w:pPr>
        <w:pStyle w:val="ListParagraph"/>
        <w:numPr>
          <w:ilvl w:val="0"/>
          <w:numId w:val="478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Resoluciones: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determinaciones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carácter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observancia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emiten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Uni- versitario,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Consejos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 cada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pStyle w:val="ListParagraph"/>
        <w:numPr>
          <w:ilvl w:val="0"/>
          <w:numId w:val="478"/>
        </w:numPr>
        <w:tabs>
          <w:tab w:pos="1492" w:val="left" w:leader="none"/>
        </w:tabs>
        <w:spacing w:line="288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Resoluciones Administrativas: Las determinaciones de carácter particular que emiten los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órganos 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autoridad.</w:t>
      </w:r>
    </w:p>
    <w:p>
      <w:pPr>
        <w:pStyle w:val="ListParagraph"/>
        <w:numPr>
          <w:ilvl w:val="0"/>
          <w:numId w:val="478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Recomendación: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resolución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particular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emite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Defensoría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tras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comprobar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violación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afectación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algún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derecho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 órgano de autoridad, de gobierno o servidor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  <w:spacing w:before="11"/>
      </w:pPr>
    </w:p>
    <w:p>
      <w:pPr>
        <w:pStyle w:val="BodyText"/>
        <w:spacing w:line="288" w:lineRule="auto"/>
        <w:ind w:left="1130" w:right="111" w:firstLine="360"/>
        <w:jc w:val="right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3.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asesorar,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apoyar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7"/>
          <w:w w:val="85"/>
        </w:rPr>
        <w:t>y,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w w:val="84"/>
        </w:rPr>
        <w:t> </w:t>
      </w:r>
      <w:r>
        <w:rPr>
          <w:color w:val="231F20"/>
          <w:spacing w:val="3"/>
          <w:w w:val="85"/>
        </w:rPr>
        <w:t>caso, representar jurídicamente </w:t>
      </w:r>
      <w:r>
        <w:rPr>
          <w:color w:val="231F20"/>
          <w:w w:val="85"/>
        </w:rPr>
        <w:t>a </w:t>
      </w:r>
      <w:r>
        <w:rPr>
          <w:color w:val="231F20"/>
          <w:spacing w:val="2"/>
          <w:w w:val="85"/>
        </w:rPr>
        <w:t>los </w:t>
      </w:r>
      <w:r>
        <w:rPr>
          <w:color w:val="231F20"/>
          <w:spacing w:val="3"/>
          <w:w w:val="85"/>
        </w:rPr>
        <w:t>universitarios </w:t>
      </w:r>
      <w:r>
        <w:rPr>
          <w:color w:val="231F20"/>
          <w:w w:val="85"/>
        </w:rPr>
        <w:t>e </w:t>
      </w:r>
      <w:r>
        <w:rPr>
          <w:color w:val="231F20"/>
          <w:spacing w:val="3"/>
          <w:w w:val="85"/>
        </w:rPr>
        <w:t>integrantes </w:t>
      </w:r>
      <w:r>
        <w:rPr>
          <w:color w:val="231F20"/>
          <w:w w:val="85"/>
        </w:rPr>
        <w:t>de la </w:t>
      </w:r>
      <w:r>
        <w:rPr>
          <w:color w:val="231F20"/>
          <w:spacing w:val="3"/>
          <w:w w:val="85"/>
        </w:rPr>
        <w:t>comunidad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3"/>
          <w:w w:val="85"/>
        </w:rPr>
        <w:t>universitaria,</w:t>
      </w:r>
      <w:r>
        <w:rPr>
          <w:color w:val="231F20"/>
          <w:w w:val="85"/>
        </w:rPr>
        <w:t> </w:t>
      </w:r>
      <w:r>
        <w:rPr>
          <w:color w:val="231F20"/>
          <w:spacing w:val="4"/>
          <w:w w:val="85"/>
        </w:rPr>
        <w:t>en</w:t>
      </w:r>
      <w:r>
        <w:rPr>
          <w:color w:val="231F20"/>
          <w:spacing w:val="4"/>
          <w:w w:val="84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desahogo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Universitario.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Defensoría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Derechos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Universitarios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fungirá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como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mediadora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conciliadora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conflictos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90"/>
        </w:rPr>
        <w:t>individual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surjan,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exceso,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defecto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omisión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cuyo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contenido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aprecie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gobierno,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servidores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han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menoscabado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derechos,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deberes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intereses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legítimos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integrantes</w:t>
      </w:r>
    </w:p>
    <w:p>
      <w:pPr>
        <w:pStyle w:val="BodyText"/>
        <w:spacing w:before="1"/>
        <w:ind w:left="1130" w:right="34"/>
      </w:pPr>
      <w:r>
        <w:rPr>
          <w:color w:val="231F20"/>
          <w:w w:val="85"/>
        </w:rPr>
        <w:t>de la comunidad universitaria.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auto"/>
        <w:ind w:left="1130" w:right="114" w:firstLine="360"/>
        <w:jc w:val="both"/>
      </w:pPr>
      <w:r>
        <w:rPr/>
        <w:pict>
          <v:group style="position:absolute;margin-left:40.888802pt;margin-top:5.186882pt;width:2.050pt;height:62pt;mso-position-horizontal-relative:page;mso-position-vertical-relative:paragraph;z-index:71416" coordorigin="818,104" coordsize="41,1240">
            <v:line style="position:absolute" from="838,124" to="838,1264" stroked="true" strokeweight="2pt" strokecolor="#231f20">
              <v:stroke dashstyle="dash"/>
            </v:line>
            <v:line style="position:absolute" from="838,1324" to="838,1324" stroked="true" strokeweight="2pt" strokecolor="#231f20"/>
            <v:line style="position:absolute" from="838,1323" to="838,132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1440" from="41.893501pt,.187582pt" to="41.893501pt,.187582pt" stroked="true" strokeweight="2pt" strokecolor="#231f20">
            <w10:wrap type="none"/>
          </v:line>
        </w:pict>
      </w:r>
      <w:r>
        <w:rPr/>
        <w:pict>
          <v:shape style="position:absolute;margin-left:22.933998pt;margin-top:4.661279pt;width:17.05pt;height:57.15pt;mso-position-horizontal-relative:page;mso-position-vertical-relative:paragraph;z-index:714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Defensorí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los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Derecho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4.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independiente, </w:t>
      </w:r>
      <w:r>
        <w:rPr>
          <w:color w:val="231F20"/>
          <w:w w:val="90"/>
        </w:rPr>
        <w:t>dotado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plena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funciones.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presupuesto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determinado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el 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88" w:lineRule="auto" w:before="161"/>
        <w:ind w:left="1130" w:right="115" w:firstLine="360"/>
        <w:jc w:val="both"/>
      </w:pPr>
      <w:r>
        <w:rPr/>
        <w:pict>
          <v:group style="position:absolute;margin-left:0pt;margin-top:8.795194pt;width:36.450pt;height:17.05pt;mso-position-horizontal-relative:page;mso-position-vertical-relative:paragraph;z-index:71464" coordorigin="0,176" coordsize="729,341">
            <v:line style="position:absolute" from="397,496" to="708,496" stroked="true" strokeweight="2pt" strokecolor="#231f20">
              <v:stroke dashstyle="dash"/>
            </v:line>
            <v:line style="position:absolute" from="60,496" to="60,496" stroked="true" strokeweight="2pt" strokecolor="#231f20"/>
            <v:rect style="position:absolute;left:0;top:17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7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actuará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petición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oficio,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 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señale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Universitaria;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propondrá,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caso, soluciones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conflictos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susciten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comunidad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gobierno,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servidores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BodyText"/>
        <w:spacing w:line="288" w:lineRule="auto" w:before="1"/>
        <w:ind w:left="1130" w:right="114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búsqueda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soluciones,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realizará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actuaciones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necesarias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pertinentes;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obser- vando,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ello,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atribuciones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competencias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prevé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</w:pPr>
    </w:p>
    <w:p>
      <w:pPr>
        <w:pStyle w:val="Heading3"/>
        <w:spacing w:line="300" w:lineRule="auto" w:before="152"/>
        <w:ind w:left="3972" w:right="2770" w:firstLine="56"/>
        <w:jc w:val="left"/>
      </w:pPr>
      <w:r>
        <w:rPr>
          <w:color w:val="231F20"/>
          <w:w w:val="85"/>
        </w:rPr>
        <w:t>CAPÍTULO SEGUNDO </w:t>
      </w:r>
      <w:r>
        <w:rPr>
          <w:color w:val="231F20"/>
          <w:w w:val="80"/>
        </w:rPr>
        <w:t>DE  LA ORGANIZACIÓN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288" w:lineRule="auto" w:before="1"/>
        <w:ind w:left="1131" w:right="113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3"/>
          <w:w w:val="85"/>
        </w:rPr>
        <w:t> </w:t>
      </w:r>
      <w:r>
        <w:rPr>
          <w:b/>
          <w:color w:val="939598"/>
          <w:w w:val="85"/>
        </w:rPr>
        <w:t>6.</w:t>
      </w:r>
      <w:r>
        <w:rPr>
          <w:b/>
          <w:color w:val="939598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integra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defensores,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designa- 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Derecho.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Ocuparán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honorario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pudiendo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ocupar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manera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inmediata,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ocasión.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rendirán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85"/>
        </w:rPr>
        <w:t>Universitario, en sesión solemne, la protesta al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cargo.</w:t>
      </w:r>
    </w:p>
    <w:p>
      <w:pPr>
        <w:spacing w:after="0" w:line="288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84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DEFENSORÍA DE LOS DERECHOS UNIVERSITARIOS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0" w:lineRule="auto" w:before="80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anual,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defensores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nombrarán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titular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quien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designado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más.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restantes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adqui- rirán el carácter de defensores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adjuntos.</w:t>
      </w:r>
    </w:p>
    <w:p>
      <w:pPr>
        <w:pStyle w:val="BodyText"/>
        <w:spacing w:line="290" w:lineRule="auto" w:before="1"/>
        <w:ind w:left="115" w:right="1129" w:firstLine="360"/>
        <w:jc w:val="right"/>
      </w:pP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despacho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administra-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necesario.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Dicho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nombrado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removido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defensor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titular.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Previo acuerdo del Consejo Universitario, la Defensoría de los Derechos Universitarios podrá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es-</w:t>
      </w:r>
    </w:p>
    <w:p>
      <w:pPr>
        <w:pStyle w:val="BodyText"/>
        <w:spacing w:before="1"/>
        <w:ind w:left="115" w:right="34"/>
      </w:pPr>
      <w:r>
        <w:rPr>
          <w:color w:val="231F20"/>
          <w:w w:val="85"/>
        </w:rPr>
        <w:t>tablecer delegaciones regionales.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ind w:left="475"/>
        <w:jc w:val="both"/>
      </w:pPr>
      <w:r>
        <w:rPr>
          <w:b/>
          <w:color w:val="939598"/>
          <w:w w:val="90"/>
        </w:rPr>
        <w:t>Artículo 7. </w:t>
      </w:r>
      <w:r>
        <w:rPr>
          <w:color w:val="231F20"/>
          <w:w w:val="90"/>
        </w:rPr>
        <w:t>Para ocupar el cargo de defensor universitario, titular o adjunto, se requiere: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47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mexicano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nacimiento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pleno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ejercicio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derechos.</w:t>
      </w:r>
    </w:p>
    <w:p>
      <w:pPr>
        <w:pStyle w:val="ListParagraph"/>
        <w:numPr>
          <w:ilvl w:val="0"/>
          <w:numId w:val="479"/>
        </w:numPr>
        <w:tabs>
          <w:tab w:pos="475" w:val="left" w:leader="none"/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treinta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designación.</w:t>
      </w:r>
    </w:p>
    <w:p>
      <w:pPr>
        <w:pStyle w:val="ListParagraph"/>
        <w:numPr>
          <w:ilvl w:val="0"/>
          <w:numId w:val="479"/>
        </w:numPr>
        <w:tabs>
          <w:tab w:pos="476" w:val="left" w:leader="none"/>
        </w:tabs>
        <w:spacing w:line="290" w:lineRule="auto" w:before="48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Preferentemente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ordinario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adscrito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Derecho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antigüedad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 menos,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naturales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continuos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inmediatos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designación.</w:t>
      </w:r>
    </w:p>
    <w:p>
      <w:pPr>
        <w:pStyle w:val="BodyText"/>
        <w:spacing w:line="290" w:lineRule="auto" w:before="1"/>
        <w:ind w:left="475" w:right="1129"/>
        <w:jc w:val="both"/>
      </w:pPr>
      <w:r>
        <w:rPr>
          <w:color w:val="231F20"/>
          <w:w w:val="85"/>
        </w:rPr>
        <w:t>Eventualmente,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considerarlo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pertinente,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 Derecho, podrá proponer a integrantes del personal académico ordinario adscrito a un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organismo </w:t>
      </w:r>
      <w:r>
        <w:rPr>
          <w:color w:val="231F20"/>
          <w:w w:val="90"/>
        </w:rPr>
        <w:t>académico,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académica distinta;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reunir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perfil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exigidos.</w:t>
      </w:r>
    </w:p>
    <w:p>
      <w:pPr>
        <w:pStyle w:val="ListParagraph"/>
        <w:numPr>
          <w:ilvl w:val="0"/>
          <w:numId w:val="479"/>
        </w:numPr>
        <w:tabs>
          <w:tab w:pos="476" w:val="left" w:leader="none"/>
        </w:tabs>
        <w:spacing w:line="290" w:lineRule="auto" w:before="1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47.498413pt;margin-top:31.154289pt;width:2.050pt;height:62pt;mso-position-horizontal-relative:page;mso-position-vertical-relative:paragraph;z-index:71536" coordorigin="8950,623" coordsize="41,1240">
            <v:line style="position:absolute" from="8970,643" to="8970,1783" stroked="true" strokeweight="2pt" strokecolor="#231f20">
              <v:stroke dashstyle="dash"/>
            </v:line>
            <v:line style="position:absolute" from="8970,1843" to="8970,1843" stroked="true" strokeweight="2pt" strokecolor="#231f20"/>
            <v:line style="position:absolute" from="8970,1842" to="8970,184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1560" from="448.498413pt,26.155088pt" to="448.498413pt,26.155088pt" stroked="true" strokeweight="2pt" strokecolor="#231f20">
            <w10:wrap type="none"/>
          </v:line>
        </w:pict>
      </w:r>
      <w:r>
        <w:rPr/>
        <w:pict>
          <v:shape style="position:absolute;margin-left:451.60141pt;margin-top:30.628685pt;width:17.05pt;height:57.15pt;mso-position-horizontal-relative:page;mso-position-vertical-relative:paragraph;z-index:716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Defensorí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los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Derecho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maestro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alguna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ciencia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afín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Defensoría,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otorgado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por </w:t>
      </w:r>
      <w:r>
        <w:rPr>
          <w:color w:val="231F20"/>
          <w:w w:val="85"/>
          <w:sz w:val="20"/>
        </w:rPr>
        <w:t>una institución de educación superior de carácter público, reconocida por la Secretaría 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Educa- 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Pública.</w:t>
      </w:r>
    </w:p>
    <w:p>
      <w:pPr>
        <w:pStyle w:val="ListParagraph"/>
        <w:numPr>
          <w:ilvl w:val="0"/>
          <w:numId w:val="479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Haberse distinguido en su actividad profesional y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479"/>
        </w:numPr>
        <w:tabs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demostrado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interés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479"/>
        </w:numPr>
        <w:tabs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8.971589pt;width:36.450pt;height:17.05pt;mso-position-horizontal-relative:page;mso-position-vertical-relative:paragraph;z-index:71584" coordorigin="9080,179" coordsize="729,341">
            <v:line style="position:absolute" from="9100,499" to="9411,499" stroked="true" strokeweight="2pt" strokecolor="#231f20">
              <v:stroke dashstyle="dash"/>
            </v:line>
            <v:line style="position:absolute" from="9748,499" to="9748,499" stroked="true" strokeweight="2pt" strokecolor="#231f20"/>
            <v:rect style="position:absolute;left:9411;top:17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incurrir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alguna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incompatibilidades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479"/>
        </w:numPr>
        <w:tabs>
          <w:tab w:pos="476" w:val="left" w:leader="none"/>
        </w:tabs>
        <w:spacing w:line="290" w:lineRule="auto" w:before="48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haber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sancionado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alguna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causal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responsabilidad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pena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 amerite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separación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suspensión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definitiva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temporal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delito grave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federal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local.</w:t>
      </w:r>
    </w:p>
    <w:p>
      <w:pPr>
        <w:pStyle w:val="ListParagraph"/>
        <w:numPr>
          <w:ilvl w:val="0"/>
          <w:numId w:val="479"/>
        </w:numPr>
        <w:tabs>
          <w:tab w:pos="476" w:val="left" w:leader="none"/>
        </w:tabs>
        <w:spacing w:line="290" w:lineRule="auto" w:before="1" w:after="0"/>
        <w:ind w:left="476" w:right="1131" w:hanging="360"/>
        <w:jc w:val="both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realizando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docencia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Ciencias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Jurídicas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alguna </w:t>
      </w:r>
      <w:r>
        <w:rPr>
          <w:color w:val="231F20"/>
          <w:w w:val="90"/>
          <w:sz w:val="20"/>
        </w:rPr>
        <w:t>ciencia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afín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Defensoría.</w:t>
      </w:r>
    </w:p>
    <w:p>
      <w:pPr>
        <w:pStyle w:val="BodyText"/>
        <w:spacing w:before="11"/>
      </w:pPr>
    </w:p>
    <w:p>
      <w:pPr>
        <w:pStyle w:val="BodyText"/>
        <w:ind w:left="475"/>
        <w:jc w:val="both"/>
      </w:pPr>
      <w:r>
        <w:rPr>
          <w:color w:val="231F20"/>
          <w:w w:val="85"/>
        </w:rPr>
        <w:t>Para su designación, se procederá conforme a lo siguiente: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480"/>
        </w:numPr>
        <w:tabs>
          <w:tab w:pos="476" w:val="left" w:leader="none"/>
        </w:tabs>
        <w:spacing w:line="290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extraordinaria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especialmente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convocada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ello,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organis- </w:t>
      </w:r>
      <w:r>
        <w:rPr>
          <w:color w:val="231F20"/>
          <w:w w:val="90"/>
          <w:sz w:val="20"/>
        </w:rPr>
        <w:t>mo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Derecho,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convocará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noviembre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años,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 interesados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remitan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exigidos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ocupar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Defensor Universitario;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vez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conformará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Comisión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Especial,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misma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abocará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recibir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examinar la documentación que presenten los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interesados.</w:t>
      </w:r>
    </w:p>
    <w:p>
      <w:pPr>
        <w:pStyle w:val="ListParagraph"/>
        <w:numPr>
          <w:ilvl w:val="0"/>
          <w:numId w:val="480"/>
        </w:numPr>
        <w:tabs>
          <w:tab w:pos="476" w:val="left" w:leader="none"/>
        </w:tabs>
        <w:spacing w:line="292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Agotado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entrega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documentación,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examinará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docu- mentación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constatará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perfil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candidatos,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procediendo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integrar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remitir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</w:p>
    <w:p>
      <w:pPr>
        <w:spacing w:after="0" w:line="292" w:lineRule="auto"/>
        <w:jc w:val="both"/>
        <w:rPr>
          <w:sz w:val="20"/>
        </w:rPr>
        <w:sectPr>
          <w:footerReference w:type="default" r:id="rId260"/>
          <w:pgSz w:w="9810" w:h="13500"/>
          <w:pgMar w:footer="796" w:header="0" w:top="920" w:bottom="980" w:left="880" w:right="0"/>
          <w:pgNumType w:start="611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DEFENSORÍA DE LOS DERECHOS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491" w:right="107"/>
      </w:pPr>
      <w:r>
        <w:rPr>
          <w:color w:val="231F20"/>
          <w:w w:val="85"/>
        </w:rPr>
        <w:t>Universidad,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presidente,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terna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considere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designados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 defensores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ListParagraph"/>
        <w:numPr>
          <w:ilvl w:val="0"/>
          <w:numId w:val="480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rector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procederá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rechazo.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aprobarla,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expedirá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nombramientos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corres- </w:t>
      </w:r>
      <w:r>
        <w:rPr>
          <w:color w:val="231F20"/>
          <w:w w:val="90"/>
          <w:sz w:val="20"/>
        </w:rPr>
        <w:t>pondientes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dispuesto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fracción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XII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24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Universi- </w:t>
      </w:r>
      <w:r>
        <w:rPr>
          <w:color w:val="231F20"/>
          <w:w w:val="85"/>
          <w:sz w:val="20"/>
        </w:rPr>
        <w:t>dad Autónoma del Estado de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480"/>
        </w:numPr>
        <w:tabs>
          <w:tab w:pos="1492" w:val="left" w:leader="none"/>
        </w:tabs>
        <w:spacing w:line="292" w:lineRule="auto" w:before="1" w:after="0"/>
        <w:ind w:left="1491" w:right="113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rechace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terna,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realizará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remitirá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nueva terna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aprobación.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aprobase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segunda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terna,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Gobierno </w:t>
      </w:r>
      <w:r>
        <w:rPr>
          <w:color w:val="231F20"/>
          <w:w w:val="85"/>
          <w:sz w:val="20"/>
        </w:rPr>
        <w:t>formulará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tercera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terna,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misma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favorablemente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rector.</w:t>
      </w:r>
    </w:p>
    <w:p>
      <w:pPr>
        <w:pStyle w:val="ListParagraph"/>
        <w:numPr>
          <w:ilvl w:val="0"/>
          <w:numId w:val="480"/>
        </w:numPr>
        <w:tabs>
          <w:tab w:pos="1490" w:val="left" w:leader="none"/>
          <w:tab w:pos="1492" w:val="left" w:leader="none"/>
        </w:tabs>
        <w:spacing w:line="292" w:lineRule="auto" w:before="1" w:after="0"/>
        <w:ind w:left="1491" w:right="112" w:hanging="360"/>
        <w:jc w:val="left"/>
        <w:rPr>
          <w:sz w:val="20"/>
        </w:rPr>
      </w:pPr>
      <w:r>
        <w:rPr>
          <w:color w:val="231F20"/>
          <w:w w:val="95"/>
          <w:sz w:val="20"/>
        </w:rPr>
        <w:t>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terna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refiere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fracción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II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presente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artículo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deberá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ser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remitida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rector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tardar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15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febrero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años.</w:t>
      </w:r>
    </w:p>
    <w:p>
      <w:pPr>
        <w:pStyle w:val="BodyText"/>
        <w:spacing w:before="10"/>
      </w:pPr>
    </w:p>
    <w:p>
      <w:pPr>
        <w:pStyle w:val="BodyText"/>
        <w:spacing w:before="1"/>
        <w:ind w:left="1491" w:right="34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defensor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incompatible,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excepción,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cargos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8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Rector.</w:t>
      </w:r>
    </w:p>
    <w:p>
      <w:pPr>
        <w:pStyle w:val="ListParagraph"/>
        <w:numPr>
          <w:ilvl w:val="0"/>
          <w:numId w:val="481"/>
        </w:numPr>
        <w:tabs>
          <w:tab w:pos="1490" w:val="left" w:leader="none"/>
          <w:tab w:pos="1492" w:val="left" w:leader="none"/>
        </w:tabs>
        <w:spacing w:line="292" w:lineRule="auto" w:before="50" w:after="0"/>
        <w:ind w:left="1491" w:right="115" w:hanging="360"/>
        <w:jc w:val="left"/>
        <w:rPr>
          <w:sz w:val="20"/>
        </w:rPr>
      </w:pPr>
      <w:r>
        <w:rPr>
          <w:color w:val="231F20"/>
          <w:w w:val="85"/>
          <w:sz w:val="20"/>
        </w:rPr>
        <w:t>Director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titular de dependencia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481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Titular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481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Consejero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electo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órganos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colegiados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481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Secretario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delegado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Asociación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481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27.901176pt;width:2.050pt;height:62pt;mso-position-horizontal-relative:page;mso-position-vertical-relative:paragraph;z-index:71680" coordorigin="818,558" coordsize="41,1240">
            <v:line style="position:absolute" from="838,578" to="838,1718" stroked="true" strokeweight="2pt" strokecolor="#231f20">
              <v:stroke dashstyle="dash"/>
            </v:line>
            <v:line style="position:absolute" from="838,1778" to="838,1778" stroked="true" strokeweight="2pt" strokecolor="#231f20"/>
            <v:line style="position:absolute" from="838,1777" to="838,1777" stroked="true" strokeweight="2pt" strokecolor="#231f20"/>
            <w10:wrap type="none"/>
          </v:group>
        </w:pict>
      </w:r>
      <w:r>
        <w:rPr/>
        <w:pict>
          <v:shape style="position:absolute;margin-left:22.933998pt;margin-top:27.375574pt;width:17.05pt;height:57.15pt;mso-position-horizontal-relative:page;mso-position-vertical-relative:paragraph;z-index:717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Defensorí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los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Derecho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Los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4"/>
        <w:rPr>
          <w:sz w:val="10"/>
        </w:rPr>
      </w:pPr>
      <w:r>
        <w:rPr/>
        <w:pict>
          <v:line style="position:absolute;mso-position-horizontal-relative:page;mso-position-vertical-relative:paragraph;z-index:71656;mso-wrap-distance-left:0;mso-wrap-distance-right:0" from="41.893501pt,8.902853pt" to="41.893501pt,8.902853pt" stroked="true" strokeweight="2pt" strokecolor="#231f20">
            <w10:wrap type="topAndBottom"/>
          </v:line>
        </w:pict>
      </w:r>
    </w:p>
    <w:p>
      <w:pPr>
        <w:pStyle w:val="BodyText"/>
        <w:spacing w:line="292" w:lineRule="auto" w:before="63"/>
        <w:ind w:left="1130" w:right="116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9.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rector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podrá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remover,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conjunta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separadamente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cargo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defensores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cuando </w:t>
      </w:r>
      <w:r>
        <w:rPr>
          <w:color w:val="231F20"/>
          <w:w w:val="85"/>
        </w:rPr>
        <w:t>incurran en alguna de las siguientes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causales: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482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4.368577pt;width:36.450pt;height:17.05pt;mso-position-horizontal-relative:page;mso-position-vertical-relative:paragraph;z-index:71704" coordorigin="0,87" coordsize="729,341">
            <v:line style="position:absolute" from="397,407" to="708,407" stroked="true" strokeweight="2pt" strokecolor="#231f20">
              <v:stroke dashstyle="dash"/>
            </v:line>
            <v:line style="position:absolute" from="60,407" to="60,407" stroked="true" strokeweight="2pt" strokecolor="#231f20"/>
            <v:rect style="position:absolute;left:0;top:8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excusarse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algún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asunto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exista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impedimento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ello.</w:t>
      </w:r>
    </w:p>
    <w:p>
      <w:pPr>
        <w:pStyle w:val="ListParagraph"/>
        <w:numPr>
          <w:ilvl w:val="0"/>
          <w:numId w:val="482"/>
        </w:numPr>
        <w:tabs>
          <w:tab w:pos="1490" w:val="left" w:leader="none"/>
          <w:tab w:pos="1492" w:val="left" w:leader="none"/>
        </w:tabs>
        <w:spacing w:line="292" w:lineRule="auto" w:before="5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Faltar al cumplimiento de sus responsabilidades, o la manifiesta desatención para desempeñar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el cargo o funciones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encomendadas.</w:t>
      </w:r>
    </w:p>
    <w:p>
      <w:pPr>
        <w:pStyle w:val="ListParagraph"/>
        <w:numPr>
          <w:ilvl w:val="0"/>
          <w:numId w:val="482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Perder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carácter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ordinario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482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Incurrir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alguna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falta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482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Solicitar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permiso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licencia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impidan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atender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funciones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inherentes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cargo.</w:t>
      </w:r>
    </w:p>
    <w:p>
      <w:pPr>
        <w:pStyle w:val="ListParagraph"/>
        <w:numPr>
          <w:ilvl w:val="0"/>
          <w:numId w:val="482"/>
        </w:numPr>
        <w:tabs>
          <w:tab w:pos="1492" w:val="left" w:leader="none"/>
        </w:tabs>
        <w:spacing w:line="292" w:lineRule="auto" w:before="50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Realizar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conductas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considere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suficientes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removido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cargo,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 </w:t>
      </w:r>
      <w:r>
        <w:rPr>
          <w:color w:val="231F20"/>
          <w:w w:val="85"/>
          <w:sz w:val="20"/>
        </w:rPr>
        <w:t>establecido en el Estatuto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482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señale la Legislación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113" w:firstLine="360"/>
        <w:jc w:val="both"/>
      </w:pPr>
      <w:r>
        <w:rPr>
          <w:b/>
          <w:color w:val="939598"/>
          <w:w w:val="95"/>
        </w:rPr>
        <w:t>Artículo</w:t>
      </w:r>
      <w:r>
        <w:rPr>
          <w:b/>
          <w:color w:val="939598"/>
          <w:spacing w:val="-24"/>
          <w:w w:val="95"/>
        </w:rPr>
        <w:t> </w:t>
      </w:r>
      <w:r>
        <w:rPr>
          <w:b/>
          <w:color w:val="939598"/>
          <w:w w:val="95"/>
        </w:rPr>
        <w:t>10.</w:t>
      </w:r>
      <w:r>
        <w:rPr>
          <w:b/>
          <w:color w:val="939598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defensores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reunirán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sesión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ordinaria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semana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discutir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los </w:t>
      </w:r>
      <w:r>
        <w:rPr>
          <w:color w:val="231F20"/>
          <w:spacing w:val="3"/>
          <w:w w:val="90"/>
        </w:rPr>
        <w:t>asuntos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asignados,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extraordinaria,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solicite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los Defensores.</w:t>
      </w:r>
    </w:p>
    <w:p>
      <w:pPr>
        <w:pStyle w:val="BodyText"/>
        <w:spacing w:line="292" w:lineRule="auto" w:before="161"/>
        <w:ind w:left="1130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spacing w:val="-4"/>
          <w:w w:val="90"/>
        </w:rPr>
        <w:t>11.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temporal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exceda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meses,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defensor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ausente será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sustituido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defensor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designado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rector.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fuere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mayor,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designará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84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DEFENSORÍA DE LOS DERECHOS UNIVERSITARIOS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20"/>
      </w:pPr>
      <w:r>
        <w:rPr>
          <w:color w:val="231F20"/>
          <w:w w:val="85"/>
        </w:rPr>
        <w:t>un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nuevo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defensor,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cuyo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observará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artículos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51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6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reglamento.</w:t>
      </w:r>
    </w:p>
    <w:p>
      <w:pPr>
        <w:pStyle w:val="BodyText"/>
        <w:spacing w:line="292" w:lineRule="auto" w:before="161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defensor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rendirá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Uni- versitario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señalará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impersonalmente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hubiesen planteado;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admitidos,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investigaciones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realizadas,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obtenidos,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inclu- </w:t>
      </w:r>
      <w:r>
        <w:rPr>
          <w:color w:val="231F20"/>
          <w:w w:val="85"/>
        </w:rPr>
        <w:t>yendo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estadísticas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anexos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glosa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actividades.</w:t>
      </w:r>
    </w:p>
    <w:p>
      <w:pPr>
        <w:pStyle w:val="BodyText"/>
        <w:spacing w:line="292" w:lineRule="auto" w:before="1"/>
        <w:ind w:left="116" w:right="1128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sugerencias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perfeccionar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procedi- </w:t>
      </w:r>
      <w:r>
        <w:rPr>
          <w:color w:val="231F20"/>
          <w:w w:val="85"/>
        </w:rPr>
        <w:t>mientos universitarios en el ámbito de su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competencia.</w:t>
      </w:r>
    </w:p>
    <w:p>
      <w:pPr>
        <w:pStyle w:val="BodyText"/>
      </w:pPr>
    </w:p>
    <w:p>
      <w:pPr>
        <w:pStyle w:val="Heading3"/>
        <w:spacing w:line="304" w:lineRule="auto" w:before="152"/>
        <w:ind w:left="3001" w:right="4007" w:hanging="7"/>
      </w:pPr>
      <w:r>
        <w:rPr>
          <w:color w:val="231F20"/>
          <w:w w:val="80"/>
        </w:rPr>
        <w:t>CAPÍTULO TERCERO DE  LA</w:t>
      </w:r>
      <w:r>
        <w:rPr>
          <w:color w:val="231F20"/>
          <w:spacing w:val="-9"/>
          <w:w w:val="80"/>
        </w:rPr>
        <w:t> </w:t>
      </w:r>
      <w:r>
        <w:rPr>
          <w:color w:val="231F20"/>
          <w:w w:val="80"/>
        </w:rPr>
        <w:t>COMPETENCIA</w:t>
      </w:r>
    </w:p>
    <w:p>
      <w:pPr>
        <w:pStyle w:val="BodyText"/>
        <w:rPr>
          <w:b/>
          <w:sz w:val="19"/>
        </w:rPr>
      </w:pPr>
    </w:p>
    <w:p>
      <w:pPr>
        <w:pStyle w:val="BodyText"/>
        <w:spacing w:before="1"/>
        <w:ind w:left="475" w:right="34"/>
      </w:pPr>
      <w:r>
        <w:rPr>
          <w:b/>
          <w:color w:val="939598"/>
          <w:w w:val="85"/>
        </w:rPr>
        <w:t>Artículo 13. </w:t>
      </w:r>
      <w:r>
        <w:rPr>
          <w:color w:val="231F20"/>
          <w:w w:val="85"/>
        </w:rPr>
        <w:t>La Defensoría Universitaria tiene las siguientes atribuciones y obligaciones: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83"/>
        </w:numPr>
        <w:tabs>
          <w:tab w:pos="476" w:val="left" w:leader="none"/>
        </w:tabs>
        <w:spacing w:line="292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Asesorar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le </w:t>
      </w:r>
      <w:r>
        <w:rPr>
          <w:color w:val="231F20"/>
          <w:w w:val="85"/>
          <w:sz w:val="20"/>
        </w:rPr>
        <w:t>formulen,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aquéllos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hayan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obtenido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respuesta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resolución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alguno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órganos 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autoridad,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algún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servidor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483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Conocer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reclamaciones,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quejas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denuncias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interpongan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integrantes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presuma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afectación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ListParagraph"/>
        <w:numPr>
          <w:ilvl w:val="0"/>
          <w:numId w:val="483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/>
        <w:pict>
          <v:group style="position:absolute;margin-left:447.498413pt;margin-top:9.454277pt;width:2.050pt;height:62pt;mso-position-horizontal-relative:page;mso-position-vertical-relative:paragraph;z-index:71776" coordorigin="8950,189" coordsize="41,1240">
            <v:line style="position:absolute" from="8970,209" to="8970,1349" stroked="true" strokeweight="2pt" strokecolor="#231f20">
              <v:stroke dashstyle="dash"/>
            </v:line>
            <v:line style="position:absolute" from="8970,1409" to="8970,1409" stroked="true" strokeweight="2pt" strokecolor="#231f20"/>
            <v:line style="position:absolute" from="8970,1408" to="8970,14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1800" from="448.498413pt,4.455077pt" to="448.498413pt,4.455077pt" stroked="true" strokeweight="2pt" strokecolor="#231f20">
            <w10:wrap type="none"/>
          </v:line>
        </w:pict>
      </w:r>
      <w:r>
        <w:rPr/>
        <w:pict>
          <v:shape style="position:absolute;margin-left:451.60141pt;margin-top:8.928674pt;width:17.05pt;height:57.15pt;mso-position-horizontal-relative:page;mso-position-vertical-relative:paragraph;z-index:718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Defensorí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los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Derecho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Iniciar,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oficio,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investigaciones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omisiones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autoridad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servidores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notoriamente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afecten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ListParagraph"/>
        <w:numPr>
          <w:ilvl w:val="0"/>
          <w:numId w:val="483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26.421577pt;width:36.450pt;height:17.05pt;mso-position-horizontal-relative:page;mso-position-vertical-relative:paragraph;z-index:71824" coordorigin="9080,528" coordsize="729,341">
            <v:line style="position:absolute" from="9100,848" to="9411,848" stroked="true" strokeweight="2pt" strokecolor="#231f20">
              <v:stroke dashstyle="dash"/>
            </v:line>
            <v:line style="position:absolute" from="9748,848" to="9748,848" stroked="true" strokeweight="2pt" strokecolor="#231f20"/>
            <v:rect style="position:absolute;left:9411;top:52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Representar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tramitación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 recursos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establecidos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49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Estatuto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soliciten.</w:t>
      </w:r>
    </w:p>
    <w:p>
      <w:pPr>
        <w:pStyle w:val="ListParagraph"/>
        <w:numPr>
          <w:ilvl w:val="0"/>
          <w:numId w:val="483"/>
        </w:numPr>
        <w:tabs>
          <w:tab w:pos="476" w:val="left" w:leader="none"/>
        </w:tabs>
        <w:spacing w:line="292" w:lineRule="auto" w:before="1" w:after="0"/>
        <w:ind w:left="476" w:right="1127" w:hanging="360"/>
        <w:jc w:val="both"/>
        <w:rPr>
          <w:sz w:val="20"/>
        </w:rPr>
      </w:pPr>
      <w:r>
        <w:rPr>
          <w:color w:val="231F20"/>
          <w:w w:val="90"/>
          <w:sz w:val="20"/>
        </w:rPr>
        <w:t>Solicitar,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considere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pertinente,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informes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adicional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 gobierno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autoridad,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servidores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relacionados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 </w:t>
      </w:r>
      <w:r>
        <w:rPr>
          <w:color w:val="231F20"/>
          <w:w w:val="95"/>
          <w:sz w:val="20"/>
        </w:rPr>
        <w:t>conozca.</w:t>
      </w:r>
    </w:p>
    <w:p>
      <w:pPr>
        <w:pStyle w:val="ListParagraph"/>
        <w:numPr>
          <w:ilvl w:val="0"/>
          <w:numId w:val="483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acceso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referente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conozca,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excepto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confi- </w:t>
      </w:r>
      <w:r>
        <w:rPr>
          <w:color w:val="231F20"/>
          <w:w w:val="90"/>
          <w:sz w:val="20"/>
        </w:rPr>
        <w:t>dencial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reservada.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negativa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justificada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órganos </w:t>
      </w:r>
      <w:r>
        <w:rPr>
          <w:color w:val="231F20"/>
          <w:w w:val="85"/>
          <w:sz w:val="20"/>
        </w:rPr>
        <w:t>de gobierno y/o de autoridad, según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corresponda.</w:t>
      </w:r>
    </w:p>
    <w:p>
      <w:pPr>
        <w:pStyle w:val="ListParagraph"/>
        <w:numPr>
          <w:ilvl w:val="0"/>
          <w:numId w:val="483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Acordar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procedencia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improcedencia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planteados.</w:t>
      </w:r>
    </w:p>
    <w:p>
      <w:pPr>
        <w:pStyle w:val="ListParagraph"/>
        <w:numPr>
          <w:ilvl w:val="0"/>
          <w:numId w:val="483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Vigilar el cumplimiento de sus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recomendaciones.</w:t>
      </w:r>
    </w:p>
    <w:p>
      <w:pPr>
        <w:pStyle w:val="ListParagraph"/>
        <w:numPr>
          <w:ilvl w:val="0"/>
          <w:numId w:val="483"/>
        </w:numPr>
        <w:tabs>
          <w:tab w:pos="476" w:val="left" w:leader="none"/>
        </w:tabs>
        <w:spacing w:line="292" w:lineRule="auto" w:before="5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Estar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contacto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permanente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Oficina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abogado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resolución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asuntos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planteen.</w:t>
      </w:r>
    </w:p>
    <w:p>
      <w:pPr>
        <w:pStyle w:val="ListParagraph"/>
        <w:numPr>
          <w:ilvl w:val="0"/>
          <w:numId w:val="483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Emitir las disposiciones internas necesarias para su adecuado funcionamiento, mediante decreto del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rector.</w:t>
      </w:r>
    </w:p>
    <w:p>
      <w:pPr>
        <w:pStyle w:val="ListParagraph"/>
        <w:numPr>
          <w:ilvl w:val="0"/>
          <w:numId w:val="483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Informar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Consejo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anualmente,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rector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naturaleza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asunto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amerite.</w:t>
      </w:r>
    </w:p>
    <w:p>
      <w:pPr>
        <w:pStyle w:val="ListParagraph"/>
        <w:numPr>
          <w:ilvl w:val="0"/>
          <w:numId w:val="483"/>
        </w:numPr>
        <w:tabs>
          <w:tab w:pos="476" w:val="left" w:leader="none"/>
        </w:tabs>
        <w:spacing w:line="292" w:lineRule="auto" w:before="5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Desarrollar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atribuciones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discreción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prudencia,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salvaguardar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integridad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moral </w:t>
      </w:r>
      <w:r>
        <w:rPr>
          <w:color w:val="231F20"/>
          <w:w w:val="85"/>
          <w:sz w:val="20"/>
        </w:rPr>
        <w:t>de la comunidad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DEFENSORÍA DE LOS DERECHOS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483"/>
        </w:numPr>
        <w:tabs>
          <w:tab w:pos="1492" w:val="left" w:leader="none"/>
        </w:tabs>
        <w:spacing w:line="290" w:lineRule="auto" w:before="8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Proponer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partes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alternativas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solución,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naturaleza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asunto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permita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au- </w:t>
      </w:r>
      <w:r>
        <w:rPr>
          <w:color w:val="231F20"/>
          <w:w w:val="85"/>
          <w:sz w:val="20"/>
        </w:rPr>
        <w:t>toridad no haya emitido resolución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alguna.</w:t>
      </w:r>
    </w:p>
    <w:p>
      <w:pPr>
        <w:pStyle w:val="ListParagraph"/>
        <w:numPr>
          <w:ilvl w:val="0"/>
          <w:numId w:val="483"/>
        </w:numPr>
        <w:tabs>
          <w:tab w:pos="1492" w:val="left" w:leader="none"/>
        </w:tabs>
        <w:spacing w:line="290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Difundir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permanentemente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diversos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medios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 comunicación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defensa,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protección,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divulgación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ListParagraph"/>
        <w:numPr>
          <w:ilvl w:val="0"/>
          <w:numId w:val="483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Proponer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adiciones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reformas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ámbito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competencia.</w:t>
      </w:r>
    </w:p>
    <w:p>
      <w:pPr>
        <w:pStyle w:val="ListParagraph"/>
        <w:numPr>
          <w:ilvl w:val="0"/>
          <w:numId w:val="483"/>
        </w:numPr>
        <w:tabs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confiera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rPr>
          <w:sz w:val="25"/>
        </w:rPr>
      </w:pPr>
    </w:p>
    <w:p>
      <w:pPr>
        <w:pStyle w:val="BodyText"/>
        <w:spacing w:line="290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14.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defensores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impedidos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asuntos,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cuales- </w:t>
      </w:r>
      <w:r>
        <w:rPr>
          <w:color w:val="231F20"/>
          <w:w w:val="85"/>
        </w:rPr>
        <w:t>quiera de los siguientes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casos: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484"/>
        </w:numPr>
        <w:tabs>
          <w:tab w:pos="1490" w:val="left" w:leader="none"/>
          <w:tab w:pos="1492" w:val="left" w:leader="none"/>
        </w:tabs>
        <w:spacing w:line="290" w:lineRule="auto" w:before="1" w:after="0"/>
        <w:ind w:left="1491" w:right="115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parentesco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alguna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partes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línea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grado.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supuesto,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asunto será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turnado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defensor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adjunto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tenga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afinidad.</w:t>
      </w:r>
    </w:p>
    <w:p>
      <w:pPr>
        <w:pStyle w:val="ListParagraph"/>
        <w:numPr>
          <w:ilvl w:val="0"/>
          <w:numId w:val="484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interés personal en 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asunto.</w:t>
      </w:r>
    </w:p>
    <w:p>
      <w:pPr>
        <w:pStyle w:val="ListParagraph"/>
        <w:numPr>
          <w:ilvl w:val="0"/>
          <w:numId w:val="484"/>
        </w:numPr>
        <w:tabs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amistad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estrecha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enemistad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manifiesta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alguna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partes.</w:t>
      </w:r>
    </w:p>
    <w:p>
      <w:pPr>
        <w:pStyle w:val="ListParagraph"/>
        <w:numPr>
          <w:ilvl w:val="0"/>
          <w:numId w:val="484"/>
        </w:numPr>
        <w:tabs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señale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rPr>
          <w:sz w:val="25"/>
        </w:rPr>
      </w:pPr>
    </w:p>
    <w:p>
      <w:pPr>
        <w:pStyle w:val="BodyText"/>
        <w:spacing w:line="290" w:lineRule="auto"/>
        <w:ind w:left="1130" w:right="114" w:firstLine="360"/>
        <w:jc w:val="both"/>
      </w:pPr>
      <w:r>
        <w:rPr/>
        <w:pict>
          <v:line style="position:absolute;mso-position-horizontal-relative:page;mso-position-vertical-relative:paragraph;z-index:71920" from="41.893501pt,51.797386pt" to="41.893501pt,51.797386pt" stroked="true" strokeweight="2pt" strokecolor="#231f20">
            <w10:wrap type="none"/>
          </v:lin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competente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 asuntos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presentados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universitaria, </w:t>
      </w:r>
      <w:r>
        <w:rPr>
          <w:color w:val="231F20"/>
          <w:w w:val="85"/>
        </w:rPr>
        <w:t>cuando éstos consideren que se han transgredido sus derechos universitarios individuales, o bien por acciones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omisiones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contravengan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normatividad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Institución.</w:t>
      </w:r>
    </w:p>
    <w:p>
      <w:pPr>
        <w:pStyle w:val="BodyText"/>
        <w:spacing w:line="290" w:lineRule="auto" w:before="1"/>
        <w:ind w:left="1130" w:right="114" w:firstLine="360"/>
        <w:jc w:val="both"/>
      </w:pPr>
      <w:r>
        <w:rPr/>
        <w:pict>
          <v:group style="position:absolute;margin-left:40.888802pt;margin-top:1.226689pt;width:2.050pt;height:62pt;mso-position-horizontal-relative:page;mso-position-vertical-relative:paragraph;z-index:71896" coordorigin="818,25" coordsize="41,1240">
            <v:line style="position:absolute" from="838,45" to="838,1184" stroked="true" strokeweight="2pt" strokecolor="#231f20">
              <v:stroke dashstyle="dash"/>
            </v:line>
            <v:line style="position:absolute" from="838,1244" to="838,1244" stroked="true" strokeweight="2pt" strokecolor="#231f20"/>
            <v:line style="position:absolute" from="838,1244" to="838,1244" stroked="true" strokeweight="2pt" strokecolor="#231f20"/>
            <w10:wrap type="none"/>
          </v:group>
        </w:pict>
      </w:r>
      <w:r>
        <w:rPr/>
        <w:pict>
          <v:shape style="position:absolute;margin-left:22.933998pt;margin-top:.701086pt;width:17.05pt;height:57.15pt;mso-position-horizontal-relative:page;mso-position-vertical-relative:paragraph;z-index:719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Defensorí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los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Derecho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Asimismo, atenderá las inconformidades que le presenten las autoridades de la Universidad, res- pecto a las recomendaciones formuladas por la propia Defensoría.</w:t>
      </w:r>
    </w:p>
    <w:p>
      <w:pPr>
        <w:pStyle w:val="BodyText"/>
        <w:spacing w:line="290" w:lineRule="auto" w:before="161"/>
        <w:ind w:left="1130" w:right="114" w:firstLine="360"/>
        <w:jc w:val="both"/>
      </w:pPr>
      <w:r>
        <w:rPr/>
        <w:pict>
          <v:group style="position:absolute;margin-left:0pt;margin-top:18.391294pt;width:36.450pt;height:17.05pt;mso-position-horizontal-relative:page;mso-position-vertical-relative:paragraph;z-index:71944" coordorigin="0,368" coordsize="729,341">
            <v:line style="position:absolute" from="397,688" to="708,688" stroked="true" strokeweight="2pt" strokecolor="#231f20">
              <v:stroke dashstyle="dash"/>
            </v:line>
            <v:line style="position:absolute" from="60,688" to="60,688" stroked="true" strokeweight="2pt" strokecolor="#231f20"/>
            <v:rect style="position:absolute;left:0;top:36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16.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natu- </w:t>
      </w:r>
      <w:r>
        <w:rPr>
          <w:color w:val="231F20"/>
          <w:w w:val="85"/>
        </w:rPr>
        <w:t>raleza laboral, evaluaciones académicas, procesos electorales, resoluciones disciplinarias o asuntos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impugnados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vías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en leyes federales 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estatales.</w:t>
      </w:r>
    </w:p>
    <w:p>
      <w:pPr>
        <w:pStyle w:val="BodyText"/>
        <w:spacing w:line="290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Artículo 17. </w:t>
      </w:r>
      <w:r>
        <w:rPr>
          <w:color w:val="231F20"/>
          <w:w w:val="85"/>
        </w:rPr>
        <w:t>La Defensoría de los Derechos Universitarios recibirá y/o investigará las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reclamacio- nes,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quejas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denuncias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0"/>
        </w:rPr>
        <w:t>sitaria,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medio,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procedencia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proporcionar </w:t>
      </w:r>
      <w:r>
        <w:rPr>
          <w:color w:val="231F20"/>
          <w:w w:val="85"/>
        </w:rPr>
        <w:t>atención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inmediata.</w:t>
      </w:r>
    </w:p>
    <w:p>
      <w:pPr>
        <w:pStyle w:val="BodyText"/>
      </w:pPr>
    </w:p>
    <w:p>
      <w:pPr>
        <w:pStyle w:val="Heading3"/>
        <w:spacing w:line="302" w:lineRule="auto" w:before="151"/>
        <w:ind w:left="3960" w:right="2943"/>
      </w:pPr>
      <w:r>
        <w:rPr>
          <w:color w:val="231F20"/>
          <w:w w:val="85"/>
        </w:rPr>
        <w:t>CAPÍTULO CUARTO </w:t>
      </w:r>
      <w:r>
        <w:rPr>
          <w:color w:val="231F20"/>
          <w:w w:val="80"/>
        </w:rPr>
        <w:t>DEL PROCEDIMIENTO</w:t>
      </w:r>
    </w:p>
    <w:p>
      <w:pPr>
        <w:pStyle w:val="BodyText"/>
        <w:spacing w:before="3"/>
        <w:rPr>
          <w:b/>
          <w:sz w:val="19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b/>
          <w:color w:val="939598"/>
          <w:w w:val="90"/>
        </w:rPr>
        <w:t>Artículo 18. </w:t>
      </w:r>
      <w:r>
        <w:rPr>
          <w:color w:val="231F20"/>
          <w:w w:val="90"/>
        </w:rPr>
        <w:t>La Defensoría de los Derechos Universitarios, al recibir la reclamación, queja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 denuncia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misma,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competente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asunto.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84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DEFENSORÍA DE LOS DERECHOS UNIVERSITARIOS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26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reclamaciones,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quejas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denuncias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cumplirse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siguientes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requisitos: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485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presentará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escrito,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señalando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órgano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gobierno,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órgano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autoridad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servidor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univer- sitario contra quien se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promueve.</w:t>
      </w:r>
    </w:p>
    <w:p>
      <w:pPr>
        <w:pStyle w:val="ListParagraph"/>
        <w:numPr>
          <w:ilvl w:val="0"/>
          <w:numId w:val="485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Contendrá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nombre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quejoso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representante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legal,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acreditando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perso- </w:t>
      </w:r>
      <w:r>
        <w:rPr>
          <w:color w:val="231F20"/>
          <w:w w:val="85"/>
          <w:sz w:val="20"/>
        </w:rPr>
        <w:t>nalidad,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lugar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inscripción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adscripción,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teléfono,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domicilio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oír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recibir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notificaciones,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direc- 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correo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electrónico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considere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pertinente.</w:t>
      </w:r>
    </w:p>
    <w:p>
      <w:pPr>
        <w:pStyle w:val="ListParagraph"/>
        <w:numPr>
          <w:ilvl w:val="0"/>
          <w:numId w:val="485"/>
        </w:numPr>
        <w:tabs>
          <w:tab w:pos="476" w:val="left" w:leader="none"/>
        </w:tabs>
        <w:spacing w:line="297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Expresará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presumiblemente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violatorio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universitarios,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agravios 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cause.</w:t>
      </w:r>
    </w:p>
    <w:p>
      <w:pPr>
        <w:pStyle w:val="ListParagraph"/>
        <w:numPr>
          <w:ilvl w:val="0"/>
          <w:numId w:val="485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Indicará los preceptos legales que se consideren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violados.</w:t>
      </w:r>
    </w:p>
    <w:p>
      <w:pPr>
        <w:pStyle w:val="ListParagraph"/>
        <w:numPr>
          <w:ilvl w:val="0"/>
          <w:numId w:val="485"/>
        </w:numPr>
        <w:tabs>
          <w:tab w:pos="476" w:val="left" w:leader="none"/>
        </w:tabs>
        <w:spacing w:line="297" w:lineRule="auto" w:before="56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Especificará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sucinta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hechos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funda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violación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univer- </w:t>
      </w:r>
      <w:r>
        <w:rPr>
          <w:color w:val="231F20"/>
          <w:w w:val="95"/>
          <w:sz w:val="20"/>
        </w:rPr>
        <w:t>sitarios.</w:t>
      </w:r>
    </w:p>
    <w:p>
      <w:pPr>
        <w:pStyle w:val="ListParagraph"/>
        <w:numPr>
          <w:ilvl w:val="0"/>
          <w:numId w:val="485"/>
        </w:numPr>
        <w:tabs>
          <w:tab w:pos="476" w:val="left" w:leader="none"/>
        </w:tabs>
        <w:spacing w:line="297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Señalará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acompañará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probatorios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sustenten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derecho,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según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así 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aquellos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permitan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esclarecer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hechos.</w:t>
      </w:r>
    </w:p>
    <w:p>
      <w:pPr>
        <w:pStyle w:val="BodyText"/>
        <w:spacing w:line="297" w:lineRule="auto" w:before="2"/>
        <w:ind w:left="475" w:right="1129"/>
        <w:jc w:val="both"/>
      </w:pPr>
      <w:r>
        <w:rPr>
          <w:color w:val="231F20"/>
          <w:w w:val="85"/>
        </w:rPr>
        <w:t>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anterior,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implica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algún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integrante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 ejercicio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legítimo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impute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hechos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algún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órgano 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gobierno,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servidor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obligación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Defen- </w:t>
      </w:r>
      <w:r>
        <w:rPr>
          <w:color w:val="231F20"/>
          <w:w w:val="90"/>
        </w:rPr>
        <w:t>soría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pruebas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dicho.</w:t>
      </w:r>
    </w:p>
    <w:p>
      <w:pPr>
        <w:pStyle w:val="ListParagraph"/>
        <w:numPr>
          <w:ilvl w:val="0"/>
          <w:numId w:val="485"/>
        </w:numPr>
        <w:tabs>
          <w:tab w:pos="476" w:val="left" w:leader="none"/>
        </w:tabs>
        <w:spacing w:line="240" w:lineRule="auto" w:before="2" w:after="10"/>
        <w:ind w:left="476" w:right="0" w:hanging="360"/>
        <w:jc w:val="left"/>
        <w:rPr>
          <w:sz w:val="20"/>
        </w:rPr>
      </w:pPr>
      <w:r>
        <w:rPr>
          <w:color w:val="231F20"/>
          <w:spacing w:val="-5"/>
          <w:w w:val="90"/>
          <w:sz w:val="20"/>
        </w:rPr>
        <w:t>Todo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firmado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quejoso,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representante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legal.</w:t>
      </w: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485"/>
        </w:numPr>
        <w:tabs>
          <w:tab w:pos="476" w:val="left" w:leader="none"/>
        </w:tabs>
        <w:spacing w:line="297" w:lineRule="auto" w:before="6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47.498413pt;margin-top:4.004295pt;width:2.050pt;height:62pt;mso-position-horizontal-relative:page;mso-position-vertical-relative:paragraph;z-index:72040" coordorigin="8950,80" coordsize="41,1240">
            <v:line style="position:absolute" from="8970,100" to="8970,1240" stroked="true" strokeweight="2pt" strokecolor="#231f20">
              <v:stroke dashstyle="dash"/>
            </v:line>
            <v:line style="position:absolute" from="8970,1300" to="8970,1300" stroked="true" strokeweight="2pt" strokecolor="#231f20"/>
            <v:line style="position:absolute" from="8970,1299" to="8970,1299" stroked="true" strokeweight="2pt" strokecolor="#231f20"/>
            <w10:wrap type="none"/>
          </v:group>
        </w:pict>
      </w:r>
      <w:r>
        <w:rPr/>
        <w:pict>
          <v:shape style="position:absolute;margin-left:451.60141pt;margin-top:3.478692pt;width:17.05pt;height:57.15pt;mso-position-horizontal-relative:page;mso-position-vertical-relative:paragraph;z-index:720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Defensorí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los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Derecho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fije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Defensoría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Universitarios,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formatos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efecto </w:t>
      </w:r>
      <w:r>
        <w:rPr>
          <w:color w:val="231F20"/>
          <w:w w:val="95"/>
          <w:sz w:val="20"/>
        </w:rPr>
        <w:t>expida.</w:t>
      </w:r>
    </w:p>
    <w:p>
      <w:pPr>
        <w:pStyle w:val="BodyText"/>
        <w:rPr>
          <w:sz w:val="21"/>
        </w:rPr>
      </w:pPr>
    </w:p>
    <w:p>
      <w:pPr>
        <w:spacing w:before="1"/>
        <w:ind w:left="475" w:right="0" w:firstLine="0"/>
        <w:jc w:val="both"/>
        <w:rPr>
          <w:sz w:val="20"/>
        </w:rPr>
      </w:pPr>
      <w:r>
        <w:rPr/>
        <w:pict>
          <v:group style="position:absolute;margin-left:453.987183pt;margin-top:8.129279pt;width:36.450pt;height:17.05pt;mso-position-horizontal-relative:page;mso-position-vertical-relative:paragraph;z-index:72064" coordorigin="9080,163" coordsize="729,341">
            <v:line style="position:absolute" from="9100,483" to="9411,483" stroked="true" strokeweight="2pt" strokecolor="#231f20">
              <v:stroke dashstyle="dash"/>
            </v:line>
            <v:line style="position:absolute" from="9748,483" to="9748,483" stroked="true" strokeweight="2pt" strokecolor="#231f20"/>
            <v:rect style="position:absolute;left:9411;top:16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  <w:sz w:val="20"/>
        </w:rPr>
        <w:t>Artículo 20. </w:t>
      </w:r>
      <w:r>
        <w:rPr>
          <w:color w:val="231F20"/>
          <w:w w:val="90"/>
          <w:sz w:val="20"/>
        </w:rPr>
        <w:t>La tramitación se sujetará a lo siguiente: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486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Las reclamaciones, quejas o denuncias deben presentarse mediante las formas o 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instructivos </w:t>
      </w:r>
      <w:r>
        <w:rPr>
          <w:color w:val="231F20"/>
          <w:w w:val="90"/>
          <w:sz w:val="20"/>
        </w:rPr>
        <w:t>elaborados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Defensoría.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desecharán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plano,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escritos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anónimos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notoriamente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im- procedentes,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aquéllos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refieran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hechos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ocurridos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sesenta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naturales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 anterioridad.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exceptúan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dicho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término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casos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que,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naturaleza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trascendencia académico-administrativa,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requieran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revisados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gobierno,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autoridad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servidores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BodyText"/>
        <w:spacing w:line="297" w:lineRule="auto" w:before="2"/>
        <w:ind w:left="475" w:right="1131"/>
        <w:jc w:val="both"/>
      </w:pPr>
      <w:r>
        <w:rPr>
          <w:color w:val="231F20"/>
          <w:w w:val="90"/>
        </w:rPr>
        <w:t>Tratándose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violaciones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graves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justificar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7"/>
          <w:w w:val="90"/>
        </w:rPr>
        <w:t>y, </w:t>
      </w:r>
      <w:r>
        <w:rPr>
          <w:color w:val="231F20"/>
          <w:w w:val="85"/>
        </w:rPr>
        <w:t>equitativamente,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ampliar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plazo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ListParagraph"/>
        <w:numPr>
          <w:ilvl w:val="0"/>
          <w:numId w:val="486"/>
        </w:numPr>
        <w:tabs>
          <w:tab w:pos="476" w:val="left" w:leader="none"/>
        </w:tabs>
        <w:spacing w:line="297" w:lineRule="auto" w:before="2" w:after="0"/>
        <w:ind w:left="476" w:right="1128" w:hanging="360"/>
        <w:jc w:val="both"/>
        <w:rPr>
          <w:sz w:val="20"/>
        </w:rPr>
      </w:pPr>
      <w:r>
        <w:rPr>
          <w:color w:val="231F20"/>
          <w:w w:val="85"/>
          <w:sz w:val="20"/>
        </w:rPr>
        <w:t>En el desarrollo del procedimiento se observarán los principios de gratuidad, inmediatez,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concen- </w:t>
      </w:r>
      <w:r>
        <w:rPr>
          <w:color w:val="231F20"/>
          <w:w w:val="90"/>
          <w:sz w:val="20"/>
        </w:rPr>
        <w:t>tración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sencillez,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evitando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formalismos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innecesarios.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iniciará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asunto, 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decidir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procedente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no.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rechazo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informará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interesado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las razones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improcedencia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orientará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jurídicamente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acuda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vía </w:t>
      </w:r>
      <w:r>
        <w:rPr>
          <w:color w:val="231F20"/>
          <w:w w:val="95"/>
          <w:sz w:val="20"/>
        </w:rPr>
        <w:t>correcta.</w:t>
      </w:r>
    </w:p>
    <w:p>
      <w:pPr>
        <w:spacing w:after="0" w:line="297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DEFENSORÍA DE LOS DERECHOS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486"/>
        </w:numPr>
        <w:tabs>
          <w:tab w:pos="1492" w:val="left" w:leader="none"/>
        </w:tabs>
        <w:spacing w:line="285" w:lineRule="auto" w:before="8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vez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admitido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asunto,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correrá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traslado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gobierno,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autoridad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ser- </w:t>
      </w:r>
      <w:r>
        <w:rPr>
          <w:color w:val="231F20"/>
          <w:spacing w:val="-3"/>
          <w:w w:val="90"/>
          <w:sz w:val="20"/>
        </w:rPr>
        <w:t>vidor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universitario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imputado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presunto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responsable,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informe,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término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cinco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hábiles,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situación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planteada.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posible,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Defensoría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Derechos Universitarios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procurará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directa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evitar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dilaciones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comunica- </w:t>
      </w:r>
      <w:r>
        <w:rPr>
          <w:color w:val="231F20"/>
          <w:w w:val="85"/>
          <w:sz w:val="20"/>
        </w:rPr>
        <w:t>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escritas.</w:t>
      </w:r>
    </w:p>
    <w:p>
      <w:pPr>
        <w:pStyle w:val="ListParagraph"/>
        <w:numPr>
          <w:ilvl w:val="0"/>
          <w:numId w:val="486"/>
        </w:numPr>
        <w:tabs>
          <w:tab w:pos="1492" w:val="left" w:leader="none"/>
        </w:tabs>
        <w:spacing w:line="285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Defensoría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promoverá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llegue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solución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inmediata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tomen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me- didas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conducentes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termine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afectación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derechos.</w:t>
      </w:r>
    </w:p>
    <w:p>
      <w:pPr>
        <w:pStyle w:val="BodyText"/>
        <w:spacing w:line="285" w:lineRule="auto" w:before="1"/>
        <w:ind w:left="1491" w:right="114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llegue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inmediata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tramitación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reclamaciones, </w:t>
      </w:r>
      <w:r>
        <w:rPr>
          <w:color w:val="231F20"/>
          <w:w w:val="85"/>
        </w:rPr>
        <w:t>quejas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denuncias,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sugerir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órgano de gobierno, de autoridad o al superior jerárquico del servidor universitario responsable que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tome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preventivas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necesarias,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exceso,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defecto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omisión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imposible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reparación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administrativa.</w:t>
      </w:r>
    </w:p>
    <w:p>
      <w:pPr>
        <w:pStyle w:val="ListParagraph"/>
        <w:numPr>
          <w:ilvl w:val="0"/>
          <w:numId w:val="486"/>
        </w:numPr>
        <w:tabs>
          <w:tab w:pos="1492" w:val="left" w:leader="none"/>
        </w:tabs>
        <w:spacing w:line="285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factible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solución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inmediata,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Defensoría,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término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diez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há- biles,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hará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informes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rendidos,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elementos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aportados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interesado,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documentación y demás datos obtenidos por cualquier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medio.</w:t>
      </w:r>
    </w:p>
    <w:p>
      <w:pPr>
        <w:pStyle w:val="ListParagraph"/>
        <w:numPr>
          <w:ilvl w:val="0"/>
          <w:numId w:val="486"/>
        </w:numPr>
        <w:tabs>
          <w:tab w:pos="1492" w:val="left" w:leader="none"/>
        </w:tabs>
        <w:spacing w:line="285" w:lineRule="auto" w:before="1" w:after="0"/>
        <w:ind w:left="1491" w:right="113" w:hanging="360"/>
        <w:jc w:val="both"/>
        <w:rPr>
          <w:sz w:val="20"/>
        </w:rPr>
      </w:pPr>
      <w:r>
        <w:rPr/>
        <w:pict>
          <v:group style="position:absolute;margin-left:40.888802pt;margin-top:81.951180pt;width:2.050pt;height:62pt;mso-position-horizontal-relative:page;mso-position-vertical-relative:paragraph;z-index:72136" coordorigin="818,1639" coordsize="41,1240">
            <v:line style="position:absolute" from="838,1659" to="838,2799" stroked="true" strokeweight="2pt" strokecolor="#231f20">
              <v:stroke dashstyle="dash"/>
            </v:line>
            <v:line style="position:absolute" from="838,2859" to="838,2859" stroked="true" strokeweight="2pt" strokecolor="#231f20"/>
            <v:line style="position:absolute" from="838,2858" to="838,285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2160" from="41.893501pt,76.951874pt" to="41.893501pt,76.951874pt" stroked="true" strokeweight="2pt" strokecolor="#231f20">
            <w10:wrap type="none"/>
          </v:line>
        </w:pict>
      </w:r>
      <w:r>
        <w:rPr/>
        <w:pict>
          <v:shape style="position:absolute;margin-left:22.933998pt;margin-top:81.425575pt;width:17.05pt;height:57.15pt;mso-position-horizontal-relative:page;mso-position-vertical-relative:paragraph;z-index:722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Defensorí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los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Derecho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órganos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gobierno,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autoridad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servidores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deberán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acceso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personal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Defensoría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requieran,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salvo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misma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tenga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con- fidencial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reservada,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según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dispuesto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Transparencia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México,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Legis- </w:t>
      </w:r>
      <w:r>
        <w:rPr>
          <w:color w:val="231F20"/>
          <w:w w:val="90"/>
          <w:sz w:val="20"/>
        </w:rPr>
        <w:t>lación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Universitaria.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motivo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responsabilidad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desatención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peticiones </w:t>
      </w:r>
      <w:r>
        <w:rPr>
          <w:color w:val="231F20"/>
          <w:w w:val="85"/>
          <w:sz w:val="20"/>
        </w:rPr>
        <w:t>de 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Defensoría.</w:t>
      </w:r>
    </w:p>
    <w:p>
      <w:pPr>
        <w:pStyle w:val="ListParagraph"/>
        <w:numPr>
          <w:ilvl w:val="0"/>
          <w:numId w:val="486"/>
        </w:numPr>
        <w:tabs>
          <w:tab w:pos="1492" w:val="left" w:leader="none"/>
        </w:tabs>
        <w:spacing w:line="285" w:lineRule="auto" w:before="1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0pt;margin-top:44.718594pt;width:36.450pt;height:17.05pt;mso-position-horizontal-relative:page;mso-position-vertical-relative:paragraph;z-index:72184" coordorigin="0,894" coordsize="729,341">
            <v:line style="position:absolute" from="397,1214" to="708,1214" stroked="true" strokeweight="2pt" strokecolor="#231f20">
              <v:stroke dashstyle="dash"/>
            </v:line>
            <v:line style="position:absolute" from="60,1214" to="60,1214" stroked="true" strokeweight="2pt" strokecolor="#231f20"/>
            <v:rect style="position:absolute;left:0;top:89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Después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analizar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asunto,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Defensoría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formulará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reco- mendación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debidamente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fundada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motivada,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misma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dirigida,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órgano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gobierno,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jerárquico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órganos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autoridad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servidores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universitarios </w:t>
      </w:r>
      <w:r>
        <w:rPr>
          <w:color w:val="231F20"/>
          <w:w w:val="90"/>
          <w:sz w:val="20"/>
        </w:rPr>
        <w:t>responsables.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estén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recomendación,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deberán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presentar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 inconformidad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propia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Defensoría,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diez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hábiles.</w:t>
      </w:r>
    </w:p>
    <w:p>
      <w:pPr>
        <w:pStyle w:val="BodyText"/>
        <w:rPr>
          <w:sz w:val="21"/>
        </w:rPr>
      </w:pPr>
    </w:p>
    <w:p>
      <w:pPr>
        <w:pStyle w:val="BodyText"/>
        <w:spacing w:line="285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asunto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varios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inconformes,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hechos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res- </w:t>
      </w:r>
      <w:r>
        <w:rPr>
          <w:color w:val="231F20"/>
          <w:w w:val="85"/>
        </w:rPr>
        <w:t>ponsables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mismos,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procederá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defensor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acumulación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expedientes.</w:t>
      </w:r>
    </w:p>
    <w:p>
      <w:pPr>
        <w:pStyle w:val="BodyText"/>
        <w:spacing w:line="285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reclamación,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queja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denuncia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adjunten,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Defensoría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expediente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registrándolo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control 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seguimiento.</w:t>
      </w:r>
    </w:p>
    <w:p>
      <w:pPr>
        <w:pStyle w:val="BodyText"/>
        <w:spacing w:line="285" w:lineRule="auto" w:before="1"/>
        <w:ind w:left="1130" w:right="115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faltare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requisito,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requerirá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interesado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plazo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días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hábiles,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subsane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omisiones.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hacerlo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declarará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improcedente.</w:t>
      </w:r>
    </w:p>
    <w:p>
      <w:pPr>
        <w:pStyle w:val="BodyText"/>
        <w:spacing w:before="161"/>
        <w:ind w:left="1491" w:right="34"/>
      </w:pPr>
      <w:r>
        <w:rPr>
          <w:b/>
          <w:color w:val="939598"/>
          <w:w w:val="85"/>
        </w:rPr>
        <w:t>Artículo 23. </w:t>
      </w:r>
      <w:r>
        <w:rPr>
          <w:color w:val="231F20"/>
          <w:w w:val="85"/>
        </w:rPr>
        <w:t>La Defensoría declarará improcedente la reclamación, queja o denuncia cuando: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487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individual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afecten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quejosos.</w:t>
      </w:r>
    </w:p>
    <w:p>
      <w:pPr>
        <w:pStyle w:val="ListParagraph"/>
        <w:numPr>
          <w:ilvl w:val="0"/>
          <w:numId w:val="487"/>
        </w:numPr>
        <w:tabs>
          <w:tab w:pos="1492" w:val="left" w:leader="none"/>
        </w:tabs>
        <w:spacing w:line="285" w:lineRule="auto" w:before="44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Hayan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materia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resolución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pronunciada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anterioridad,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misma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Defensoría,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siempre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hubiere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identidad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partes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trate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hecho.</w:t>
      </w:r>
    </w:p>
    <w:p>
      <w:pPr>
        <w:spacing w:after="0" w:line="285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84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DEFENSORÍA DE LOS DERECHOS UNIVERSITARIOS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487"/>
        </w:numPr>
        <w:tabs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encuentre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pendiente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resolver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reclamación,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queja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denuncia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propia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Defensoría.</w:t>
      </w:r>
    </w:p>
    <w:p>
      <w:pPr>
        <w:pStyle w:val="ListParagraph"/>
        <w:numPr>
          <w:ilvl w:val="0"/>
          <w:numId w:val="487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improcedencia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resulte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alguna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487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incompetencia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Defensoría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conocer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reclamación,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queja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denuncia.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24. </w:t>
      </w:r>
      <w:r>
        <w:rPr>
          <w:color w:val="231F20"/>
          <w:w w:val="85"/>
        </w:rPr>
        <w:t>La Defensoría declarará sobreseído el expediente cuando: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88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interesado se desista de la acción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interpuesta.</w:t>
      </w:r>
    </w:p>
    <w:p>
      <w:pPr>
        <w:pStyle w:val="ListParagraph"/>
        <w:numPr>
          <w:ilvl w:val="0"/>
          <w:numId w:val="488"/>
        </w:numPr>
        <w:tabs>
          <w:tab w:pos="475" w:val="left" w:leader="none"/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interesado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deje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actuar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injustificadamente,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sesenta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días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hábiles,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durante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proce- </w:t>
      </w:r>
      <w:r>
        <w:rPr>
          <w:color w:val="231F20"/>
          <w:w w:val="95"/>
          <w:sz w:val="20"/>
        </w:rPr>
        <w:t>dimiento.</w:t>
      </w:r>
    </w:p>
    <w:p>
      <w:pPr>
        <w:pStyle w:val="ListParagraph"/>
        <w:numPr>
          <w:ilvl w:val="0"/>
          <w:numId w:val="488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Por haberse dictado acuerdo de acumulación de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expedientes.</w:t>
      </w:r>
    </w:p>
    <w:p>
      <w:pPr>
        <w:pStyle w:val="ListParagraph"/>
        <w:numPr>
          <w:ilvl w:val="0"/>
          <w:numId w:val="488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autoridad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haya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restituido,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propia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voluntad,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derecho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violado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reclamado.</w:t>
      </w:r>
    </w:p>
    <w:p>
      <w:pPr>
        <w:pStyle w:val="ListParagraph"/>
        <w:numPr>
          <w:ilvl w:val="0"/>
          <w:numId w:val="488"/>
        </w:numPr>
        <w:tabs>
          <w:tab w:pos="475" w:val="left" w:leader="none"/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quejoso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autoridad,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servidor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impu- </w:t>
      </w:r>
      <w:r>
        <w:rPr>
          <w:color w:val="231F20"/>
          <w:w w:val="85"/>
          <w:sz w:val="20"/>
        </w:rPr>
        <w:t>tados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responsables,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hayan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solucionado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asunto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conciliación.</w:t>
      </w:r>
    </w:p>
    <w:p>
      <w:pPr>
        <w:pStyle w:val="ListParagraph"/>
        <w:numPr>
          <w:ilvl w:val="0"/>
          <w:numId w:val="488"/>
        </w:numPr>
        <w:tabs>
          <w:tab w:pos="476" w:val="left" w:leader="none"/>
        </w:tabs>
        <w:spacing w:line="292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constancias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aportadas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inconforme,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gobierno,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autoridad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servidor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apareciere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claramente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existe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violatorio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/>
        <w:pict>
          <v:group style="position:absolute;margin-left:447.498413pt;margin-top:69.459373pt;width:2.050pt;height:62pt;mso-position-horizontal-relative:page;mso-position-vertical-relative:paragraph;z-index:72256" coordorigin="8950,1389" coordsize="41,1240">
            <v:line style="position:absolute" from="8970,1409" to="8970,2549" stroked="true" strokeweight="2pt" strokecolor="#231f20">
              <v:stroke dashstyle="dash"/>
            </v:line>
            <v:line style="position:absolute" from="8970,2609" to="8970,2609" stroked="true" strokeweight="2pt" strokecolor="#231f20"/>
            <v:line style="position:absolute" from="8970,2609" to="8970,260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2280" from="448.498413pt,64.460175pt" to="448.498413pt,64.460175pt" stroked="true" strokeweight="2pt" strokecolor="#231f20">
            <w10:wrap type="none"/>
          </v:line>
        </w:pict>
      </w:r>
      <w:r>
        <w:rPr/>
        <w:pict>
          <v:shape style="position:absolute;margin-left:451.60141pt;margin-top:68.933769pt;width:17.05pt;height:57.15pt;mso-position-horizontal-relative:page;mso-position-vertical-relative:paragraph;z-index:723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Defensorí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los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Derecho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25.</w:t>
      </w:r>
      <w:r>
        <w:rPr>
          <w:b/>
          <w:color w:val="939598"/>
          <w:spacing w:val="-38"/>
          <w:w w:val="90"/>
        </w:rPr>
        <w:t> </w:t>
      </w:r>
      <w:r>
        <w:rPr>
          <w:color w:val="231F20"/>
          <w:w w:val="90"/>
        </w:rPr>
        <w:t>Admitida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reclamación,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queja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denuncia,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Defensor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notificará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titu- lar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servidor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imputados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responsa- bles,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acompañando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copia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respectivos.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requerirá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remitan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hechos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trate.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sustanciación 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procurará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directa 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reducir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trámite.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/>
        <w:pict>
          <v:group style="position:absolute;margin-left:453.987183pt;margin-top:30.440498pt;width:36.450pt;height:17.05pt;mso-position-horizontal-relative:page;mso-position-vertical-relative:paragraph;z-index:72304" coordorigin="9080,609" coordsize="729,341">
            <v:line style="position:absolute" from="9100,929" to="9411,929" stroked="true" strokeweight="2pt" strokecolor="#231f20">
              <v:stroke dashstyle="dash"/>
            </v:line>
            <v:line style="position:absolute" from="9748,929" to="9748,929" stroked="true" strokeweight="2pt" strokecolor="#231f20"/>
            <v:rect style="position:absolute;left:9411;top:60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autoridad,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servidor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 </w:t>
      </w:r>
      <w:r>
        <w:rPr>
          <w:color w:val="231F20"/>
          <w:w w:val="85"/>
        </w:rPr>
        <w:t>imputados como presuntos responsables, no rindan el informe requerido, la Defensoría comunicará la </w:t>
      </w:r>
      <w:r>
        <w:rPr>
          <w:color w:val="231F20"/>
          <w:w w:val="90"/>
        </w:rPr>
        <w:t>omisión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deslindar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responsabilidades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aperciba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servidor </w:t>
      </w:r>
      <w:r>
        <w:rPr>
          <w:color w:val="231F20"/>
          <w:w w:val="85"/>
        </w:rPr>
        <w:t>universitario o autoridad a su inmediato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cumplimiento.</w:t>
      </w:r>
    </w:p>
    <w:p>
      <w:pPr>
        <w:pStyle w:val="BodyText"/>
        <w:spacing w:line="292" w:lineRule="auto" w:before="161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26.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obtenga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información, </w:t>
      </w:r>
      <w:r>
        <w:rPr>
          <w:color w:val="231F20"/>
          <w:w w:val="85"/>
        </w:rPr>
        <w:t>procederá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analizará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normatividad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aplicable,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valorará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pruebas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conciencia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verdad </w:t>
      </w:r>
      <w:r>
        <w:rPr>
          <w:color w:val="231F20"/>
          <w:w w:val="90"/>
        </w:rPr>
        <w:t>sabida,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juicios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lógico-jurídicos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conduzcan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formulación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recomendación </w:t>
      </w:r>
      <w:r>
        <w:rPr>
          <w:color w:val="231F20"/>
          <w:w w:val="95"/>
        </w:rPr>
        <w:t>correspondiente.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pruebas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supervinientes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admitirse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emita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reco- mendación;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ello,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sujeto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Principios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Derecho.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recomendación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formule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solamente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surtirá </w:t>
      </w:r>
      <w:r>
        <w:rPr>
          <w:color w:val="231F20"/>
          <w:w w:val="85"/>
        </w:rPr>
        <w:t>efectos administrativos en contra del órgano de gobierno, de autoridad o servidor universitario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respon- </w:t>
      </w:r>
      <w:r>
        <w:rPr>
          <w:color w:val="231F20"/>
          <w:w w:val="95"/>
        </w:rPr>
        <w:t>sable.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27.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vez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haya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formulado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recomendación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debidamente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fundada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motivada,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notificará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interesadas.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DEFENSORÍA DE LOS DERECHOS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28.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promovente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presunto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recomenda- </w:t>
      </w:r>
      <w:r>
        <w:rPr>
          <w:color w:val="231F20"/>
          <w:w w:val="85"/>
        </w:rPr>
        <w:t>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formulada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Defensoría,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reclamación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dentro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 </w:t>
      </w:r>
      <w:r>
        <w:rPr>
          <w:color w:val="231F20"/>
          <w:w w:val="90"/>
        </w:rPr>
        <w:t>término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notificación.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29.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ratificar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rectificar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recomendación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valorando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argumentos presentados por las partes. Una vez determinada la ratificación o rectificación, la Defensoría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notificará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hábiles;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determinación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admitirá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alguno.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30.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reclamación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recomenda- 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formuladas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hábiles,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archivadas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 </w:t>
      </w:r>
      <w:r>
        <w:rPr>
          <w:color w:val="231F20"/>
          <w:w w:val="85"/>
        </w:rPr>
        <w:t>hábil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asunto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total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definitivamente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concluido,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cerrándose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procedimiento.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31.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spacing w:val="-4"/>
          <w:w w:val="90"/>
        </w:rPr>
        <w:t>Todos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plazos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 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notificación,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calendario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labores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expida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85"/>
        </w:rPr>
        <w:t>Universitario,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aquellos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labore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32.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reclamaciones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presentadas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defensores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Defensoría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resueltas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propia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defensor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ello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/>
        <w:pict>
          <v:group style="position:absolute;margin-left:40.888802pt;margin-top:45.47028pt;width:2.050pt;height:62pt;mso-position-horizontal-relative:page;mso-position-vertical-relative:paragraph;z-index:72376" coordorigin="818,909" coordsize="41,1240">
            <v:line style="position:absolute" from="838,929" to="838,2069" stroked="true" strokeweight="2pt" strokecolor="#231f20">
              <v:stroke dashstyle="dash"/>
            </v:line>
            <v:line style="position:absolute" from="838,2129" to="838,2129" stroked="true" strokeweight="2pt" strokecolor="#231f20"/>
            <v:line style="position:absolute" from="838,2129" to="838,212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2400" from="41.893501pt,40.470982pt" to="41.893501pt,40.470982pt" stroked="true" strokeweight="2pt" strokecolor="#231f20">
            <w10:wrap type="none"/>
          </v:line>
        </w:pict>
      </w:r>
      <w:r>
        <w:rPr/>
        <w:pict>
          <v:shape style="position:absolute;margin-left:22.933998pt;margin-top:44.944679pt;width:17.05pt;height:57.15pt;mso-position-horizontal-relative:page;mso-position-vertical-relative:paragraph;z-index:724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Defensorí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los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Derecho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33.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tenga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dudas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interpreta- ción y/o aplicación de la Legislación Universitaria, solicitará opinión consultiva del abogado general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Universidad.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abogado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general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parte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controversia,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estará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dispuesto </w:t>
      </w:r>
      <w:r>
        <w:rPr>
          <w:color w:val="231F20"/>
          <w:w w:val="85"/>
        </w:rPr>
        <w:t>en la Legislación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</w:pPr>
    </w:p>
    <w:p>
      <w:pPr>
        <w:pStyle w:val="Heading3"/>
        <w:spacing w:before="152"/>
        <w:ind w:left="2051"/>
      </w:pPr>
      <w:r>
        <w:rPr/>
        <w:pict>
          <v:group style="position:absolute;margin-left:0pt;margin-top:14.906565pt;width:36.450pt;height:17.05pt;mso-position-horizontal-relative:page;mso-position-vertical-relative:paragraph;z-index:72424" coordorigin="0,298" coordsize="729,341">
            <v:line style="position:absolute" from="397,618" to="708,618" stroked="true" strokeweight="2pt" strokecolor="#231f20">
              <v:stroke dashstyle="dash"/>
            </v:line>
            <v:line style="position:absolute" from="60,618" to="60,618" stroked="true" strokeweight="2pt" strokecolor="#231f20"/>
            <v:rect style="position:absolute;left:0;top:29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1491" w:right="34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reglamento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1491" w:right="34"/>
      </w:pP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El presente reglamento entrará en vigor el día de su publicación.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113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ocasión,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cincuenta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aproba- 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Derecho,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proce- </w:t>
      </w:r>
      <w:r>
        <w:rPr>
          <w:color w:val="231F20"/>
          <w:spacing w:val="2"/>
          <w:w w:val="90"/>
        </w:rPr>
        <w:t>derá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integrar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terna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considere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ocuparán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defensores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siguiente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manera:</w:t>
      </w:r>
    </w:p>
    <w:p>
      <w:pPr>
        <w:pStyle w:val="BodyText"/>
        <w:spacing w:before="11"/>
      </w:pPr>
    </w:p>
    <w:p>
      <w:pPr>
        <w:pStyle w:val="ListParagraph"/>
        <w:numPr>
          <w:ilvl w:val="1"/>
          <w:numId w:val="488"/>
        </w:numPr>
        <w:tabs>
          <w:tab w:pos="1492" w:val="left" w:leader="none"/>
        </w:tabs>
        <w:spacing w:line="292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extraordinaria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especialmente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convocada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ello,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organis- mo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Derecho,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convocará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dentro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primeros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veinticinco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días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hábiles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siguientes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reglamento,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interesados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remitan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y requisitos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exigidos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ocupar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Defensor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Universitario;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vez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conformará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3046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 DEFENSORÍA DE LOS DERECHOS UNIVERSITARIOS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676" w:right="1126"/>
      </w:pPr>
      <w:r>
        <w:rPr>
          <w:color w:val="231F20"/>
          <w:w w:val="90"/>
        </w:rPr>
        <w:t>Comisión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Especial,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abocará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examinar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presenten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interesados.</w:t>
      </w:r>
    </w:p>
    <w:p>
      <w:pPr>
        <w:pStyle w:val="ListParagraph"/>
        <w:numPr>
          <w:ilvl w:val="1"/>
          <w:numId w:val="488"/>
        </w:numPr>
        <w:tabs>
          <w:tab w:pos="676" w:val="left" w:leader="none"/>
        </w:tabs>
        <w:spacing w:line="292" w:lineRule="auto" w:before="1" w:after="0"/>
        <w:ind w:left="6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Agotado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entrega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documentación,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restantes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veinticinco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há- </w:t>
      </w:r>
      <w:r>
        <w:rPr>
          <w:color w:val="231F20"/>
          <w:w w:val="85"/>
          <w:sz w:val="20"/>
        </w:rPr>
        <w:t>biles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siguientes,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Gobierno,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examinará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constatará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perfil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 </w:t>
      </w:r>
      <w:r>
        <w:rPr>
          <w:color w:val="231F20"/>
          <w:w w:val="90"/>
          <w:sz w:val="20"/>
        </w:rPr>
        <w:t>candidatos,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procediendo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integrar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remitir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presidente,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terna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quienes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considere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designados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defensores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ListParagraph"/>
        <w:numPr>
          <w:ilvl w:val="1"/>
          <w:numId w:val="488"/>
        </w:numPr>
        <w:tabs>
          <w:tab w:pos="676" w:val="left" w:leader="none"/>
        </w:tabs>
        <w:spacing w:line="292" w:lineRule="auto" w:before="1" w:after="0"/>
        <w:ind w:left="6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rector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procederá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rechazo.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aprobarla,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expedirá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nombramientos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corres- </w:t>
      </w:r>
      <w:r>
        <w:rPr>
          <w:color w:val="231F20"/>
          <w:w w:val="90"/>
          <w:sz w:val="20"/>
        </w:rPr>
        <w:t>pondientes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dispuesto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fracción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XII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24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Universi- </w:t>
      </w:r>
      <w:r>
        <w:rPr>
          <w:color w:val="231F20"/>
          <w:w w:val="85"/>
          <w:sz w:val="20"/>
        </w:rPr>
        <w:t>dad Autónoma del Estado de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1"/>
          <w:numId w:val="488"/>
        </w:numPr>
        <w:tabs>
          <w:tab w:pos="676" w:val="left" w:leader="none"/>
        </w:tabs>
        <w:spacing w:line="292" w:lineRule="auto" w:before="1" w:after="0"/>
        <w:ind w:left="676" w:right="1128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rechace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terna,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realizará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remitirá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nueva terna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aprobación.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aprobase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segunda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terna,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for- </w:t>
      </w:r>
      <w:r>
        <w:rPr>
          <w:color w:val="231F20"/>
          <w:w w:val="85"/>
          <w:sz w:val="20"/>
        </w:rPr>
        <w:t>mulará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tercera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terna,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misma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favorablemente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rector.</w:t>
      </w:r>
    </w:p>
    <w:p>
      <w:pPr>
        <w:pStyle w:val="ListParagraph"/>
        <w:numPr>
          <w:ilvl w:val="1"/>
          <w:numId w:val="488"/>
        </w:numPr>
        <w:tabs>
          <w:tab w:pos="676" w:val="left" w:leader="none"/>
        </w:tabs>
        <w:spacing w:line="292" w:lineRule="auto" w:before="1" w:after="0"/>
        <w:ind w:left="676" w:right="1130" w:hanging="360"/>
        <w:jc w:val="both"/>
        <w:rPr>
          <w:sz w:val="20"/>
        </w:rPr>
      </w:pPr>
      <w:r>
        <w:rPr>
          <w:color w:val="231F20"/>
          <w:w w:val="95"/>
          <w:sz w:val="20"/>
        </w:rPr>
        <w:t>La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terna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refiere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fracción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II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presente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artículo,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deberá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ser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remitida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rector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tardar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15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febrero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2006.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315" w:right="1128" w:firstLine="360"/>
        <w:jc w:val="both"/>
      </w:pPr>
      <w:r>
        <w:rPr>
          <w:b/>
          <w:color w:val="939598"/>
          <w:w w:val="90"/>
        </w:rPr>
        <w:t>Cuarto.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2006,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Universitarios </w:t>
      </w:r>
      <w:r>
        <w:rPr>
          <w:color w:val="231F20"/>
          <w:spacing w:val="-3"/>
          <w:w w:val="85"/>
        </w:rPr>
        <w:t>rendirán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protesta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cargo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sesión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solemne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H.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Universitario,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inmediatamente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entrarán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funciones.</w:t>
      </w:r>
    </w:p>
    <w:p>
      <w:pPr>
        <w:pStyle w:val="BodyText"/>
        <w:spacing w:line="292" w:lineRule="auto" w:before="1"/>
        <w:ind w:left="315" w:right="1129" w:firstLine="360"/>
        <w:jc w:val="both"/>
      </w:pPr>
      <w:r>
        <w:rPr/>
        <w:pict>
          <v:line style="position:absolute;mso-position-horizontal-relative:page;mso-position-vertical-relative:paragraph;z-index:72496;mso-wrap-distance-left:0;mso-wrap-distance-right:0" from="448.498413pt,32.467072pt" to="448.498413pt,32.467072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37.46627pt;width:2.050pt;height:62pt;mso-position-horizontal-relative:page;mso-position-vertical-relative:paragraph;z-index:72520" coordorigin="8950,749" coordsize="41,1240">
            <v:line style="position:absolute" from="8970,769" to="8970,1909" stroked="true" strokeweight="2pt" strokecolor="#231f20">
              <v:stroke dashstyle="dash"/>
            </v:line>
            <v:line style="position:absolute" from="8970,1969" to="8970,1969" stroked="true" strokeweight="2pt" strokecolor="#231f20"/>
            <v:line style="position:absolute" from="8970,1969" to="8970,1969" stroked="true" strokeweight="2pt" strokecolor="#231f20"/>
            <w10:wrap type="none"/>
          </v:group>
        </w:pict>
      </w:r>
      <w:r>
        <w:rPr/>
        <w:pict>
          <v:shape style="position:absolute;margin-left:451.60141pt;margin-top:36.940666pt;width:17.05pt;height:57.15pt;mso-position-horizontal-relative:page;mso-position-vertical-relative:paragraph;z-index:725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Defensorí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los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Derecho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Tras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rendir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protesta,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procederán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6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reglamento.</w:t>
      </w:r>
    </w:p>
    <w:p>
      <w:pPr>
        <w:pStyle w:val="BodyText"/>
        <w:spacing w:line="292" w:lineRule="auto" w:before="22"/>
        <w:ind w:left="315" w:right="1129" w:firstLine="360"/>
        <w:jc w:val="both"/>
      </w:pPr>
      <w:r>
        <w:rPr>
          <w:b/>
          <w:color w:val="939598"/>
          <w:w w:val="90"/>
        </w:rPr>
        <w:t>Quinto.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Oficina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 abogado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coadyuvará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estricta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 este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reglamento;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observará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consignados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Univer- sitaria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ordenamiento;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debiendo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entregar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2006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defensor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expedientes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haya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tramitado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encuentren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curso.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/>
        <w:pict>
          <v:group style="position:absolute;margin-left:453.987183pt;margin-top:-23.556511pt;width:36.450pt;height:17.05pt;mso-position-horizontal-relative:page;mso-position-vertical-relative:paragraph;z-index:72544" coordorigin="9080,-471" coordsize="729,341">
            <v:line style="position:absolute" from="9100,-151" to="9411,-151" stroked="true" strokeweight="2pt" strokecolor="#231f20">
              <v:stroke dashstyle="dash"/>
            </v:line>
            <v:line style="position:absolute" from="9748,-151" to="9748,-151" stroked="true" strokeweight="2pt" strokecolor="#231f20"/>
            <v:rect style="position:absolute;left:9411;top:-47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Sexto. </w:t>
      </w:r>
      <w:r>
        <w:rPr>
          <w:color w:val="231F20"/>
          <w:w w:val="85"/>
        </w:rPr>
        <w:t>El Consejo Universitario proveerá lo necesario para el funcionamiento inmediato de la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De- fensoría de los Derechos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BodyText"/>
      </w:pPr>
    </w:p>
    <w:p>
      <w:pPr>
        <w:pStyle w:val="Heading3"/>
        <w:spacing w:line="645" w:lineRule="auto" w:before="152"/>
        <w:ind w:left="3600" w:right="1761" w:hanging="1689"/>
        <w:jc w:val="left"/>
      </w:pPr>
      <w:r>
        <w:rPr/>
        <w:pict>
          <v:shape style="position:absolute;margin-left:39.799999pt;margin-top:71.070320pt;width:404pt;height:61.3pt;mso-position-horizontal-relative:page;mso-position-vertical-relative:paragraph;z-index:725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5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Consejo Universitario en Sesión Extraordinaria, celebrada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25 de noviembre de 2005.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125, noviembre de 2005, Época XII, Año XXI.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5 de diciembre de 2005.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jc w:val="left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61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3" w:lineRule="auto"/>
        <w:ind w:left="1778" w:right="2703"/>
      </w:pPr>
      <w:r>
        <w:rPr/>
        <w:pict>
          <v:shape style="position:absolute;margin-left:45.620998pt;margin-top:-32.265057pt;width:392.4pt;height:30.15pt;mso-position-horizontal-relative:page;mso-position-vertical-relative:paragraph;z-index:-1073848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2145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INTERNO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DEFENSORÍA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LOS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DERECHOS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INTERNO DE LA DEFENSORÍA DE LOS DERECHOS  UNIVERSITARIOS</w:t>
      </w:r>
    </w:p>
    <w:p>
      <w:pPr>
        <w:pStyle w:val="BodyText"/>
        <w:spacing w:before="11"/>
        <w:rPr>
          <w:b/>
          <w:sz w:val="32"/>
        </w:rPr>
      </w:pPr>
    </w:p>
    <w:p>
      <w:pPr>
        <w:pStyle w:val="Heading3"/>
        <w:spacing w:line="297" w:lineRule="auto"/>
        <w:ind w:left="2737" w:right="3670"/>
      </w:pP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5" w:lineRule="auto"/>
        <w:ind w:left="19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1.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ordenamiento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regula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interna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Defen- soría de los Derechos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BodyText"/>
        <w:spacing w:line="285" w:lineRule="auto" w:before="161"/>
        <w:ind w:left="195" w:right="1126" w:firstLine="360"/>
        <w:jc w:val="both"/>
      </w:pPr>
      <w:r>
        <w:rPr>
          <w:b/>
          <w:color w:val="939598"/>
          <w:w w:val="90"/>
        </w:rPr>
        <w:t>Artículo 2. </w:t>
      </w:r>
      <w:r>
        <w:rPr>
          <w:color w:val="231F20"/>
          <w:w w:val="90"/>
        </w:rPr>
        <w:t>Los Defensores Universitarios, deberán rendir protesta de ley ante el Consejo </w:t>
      </w:r>
      <w:r>
        <w:rPr>
          <w:color w:val="231F20"/>
          <w:w w:val="95"/>
        </w:rPr>
        <w:t>Universitario.</w:t>
      </w:r>
    </w:p>
    <w:p>
      <w:pPr>
        <w:pStyle w:val="BodyText"/>
        <w:spacing w:line="285" w:lineRule="auto" w:before="161"/>
        <w:ind w:left="19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3.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Ningún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nombramiento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recaer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 ascendientes, descendientes, cónyuge o colaterales dentro del tercer grado por consanguinidad, se- </w:t>
      </w:r>
      <w:r>
        <w:rPr>
          <w:color w:val="231F20"/>
          <w:w w:val="90"/>
        </w:rPr>
        <w:t>gundo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afinidad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parentesco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civil,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nombramientos.</w:t>
      </w:r>
    </w:p>
    <w:p>
      <w:pPr>
        <w:pStyle w:val="BodyText"/>
        <w:spacing w:line="285" w:lineRule="auto" w:before="161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Defensores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acordarán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conducentes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mejoramiento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BodyText"/>
        <w:spacing w:line="285" w:lineRule="auto" w:before="161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proponer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modi- </w:t>
      </w:r>
      <w:r>
        <w:rPr>
          <w:color w:val="231F20"/>
          <w:w w:val="85"/>
        </w:rPr>
        <w:t>ficaciones del Reglamento Interno de la propia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Defensoría.</w:t>
      </w:r>
    </w:p>
    <w:p>
      <w:pPr>
        <w:pStyle w:val="BodyText"/>
        <w:spacing w:line="285" w:lineRule="auto" w:before="161"/>
        <w:ind w:left="195" w:right="1129" w:firstLine="360"/>
        <w:jc w:val="both"/>
      </w:pPr>
      <w:r>
        <w:rPr/>
        <w:pict>
          <v:line style="position:absolute;mso-position-horizontal-relative:page;mso-position-vertical-relative:paragraph;z-index:72640;mso-wrap-distance-left:0;mso-wrap-distance-right:0" from="448.498413pt,41.922981pt" to="448.498413pt,41.922981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46.922279pt;width:2.050pt;height:62pt;mso-position-horizontal-relative:page;mso-position-vertical-relative:paragraph;z-index:72688" coordorigin="8950,938" coordsize="41,1240">
            <v:line style="position:absolute" from="8970,958" to="8970,2098" stroked="true" strokeweight="2pt" strokecolor="#231f20">
              <v:stroke dashstyle="dash"/>
            </v:line>
            <v:line style="position:absolute" from="8970,2158" to="8970,2158" stroked="true" strokeweight="2pt" strokecolor="#231f20"/>
            <v:line style="position:absolute" from="8970,2158" to="8970,2158" stroked="true" strokeweight="2pt" strokecolor="#231f20"/>
            <w10:wrap type="none"/>
          </v:group>
        </w:pict>
      </w:r>
      <w:r>
        <w:rPr/>
        <w:pict>
          <v:shape style="position:absolute;margin-left:451.661285pt;margin-top:49.80798pt;width:17pt;height:50.3pt;mso-position-horizontal-relative:page;mso-position-vertical-relative:paragraph;z-index:727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08" w:right="-346" w:hanging="89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Reglament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Interno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Defensoría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6.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funcionamiento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85"/>
        </w:rPr>
        <w:t>berán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concurrir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Defensores,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resoluciones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tomarán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mayoría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votos.</w:t>
      </w:r>
    </w:p>
    <w:p>
      <w:pPr>
        <w:pStyle w:val="BodyText"/>
        <w:spacing w:line="285" w:lineRule="auto"/>
        <w:ind w:left="196" w:right="1128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7.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Secretario General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Acuerdos,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satisfacer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Regla- 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excepción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6"/>
          <w:w w:val="90"/>
        </w:rPr>
        <w:t>IV.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/>
        <w:pict>
          <v:group style="position:absolute;margin-left:453.987183pt;margin-top:-4.11803pt;width:36.450pt;height:17.05pt;mso-position-horizontal-relative:page;mso-position-vertical-relative:paragraph;z-index:72712" coordorigin="9080,-82" coordsize="729,341">
            <v:line style="position:absolute" from="9100,238" to="9411,238" stroked="true" strokeweight="2pt" strokecolor="#231f20">
              <v:stroke dashstyle="dash"/>
            </v:line>
            <v:line style="position:absolute" from="9748,238" to="9748,238" stroked="true" strokeweight="2pt" strokecolor="#231f20"/>
            <v:rect style="position:absolute;left:9411;top:-8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0"/>
        </w:rPr>
        <w:t>CAPÍTULO SEGUNDO</w:t>
      </w:r>
    </w:p>
    <w:p>
      <w:pPr>
        <w:spacing w:line="297" w:lineRule="auto" w:before="61"/>
        <w:ind w:left="1777" w:right="2703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LAS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RECOMENDACIONES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DEFENSORÍA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0"/>
          <w:sz w:val="22"/>
        </w:rPr>
        <w:t>DE LOS DERECHOS </w:t>
      </w:r>
      <w:r>
        <w:rPr>
          <w:b/>
          <w:color w:val="231F20"/>
          <w:spacing w:val="18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UNIVERSITARIOS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ind w:left="555"/>
      </w:pPr>
      <w:r>
        <w:rPr>
          <w:b/>
          <w:color w:val="939598"/>
          <w:w w:val="85"/>
        </w:rPr>
        <w:t>Artículo 8. </w:t>
      </w:r>
      <w:r>
        <w:rPr>
          <w:color w:val="231F20"/>
          <w:w w:val="85"/>
        </w:rPr>
        <w:t>Las recomendaciones deberán contener los siguientes requisitos: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489"/>
        </w:numPr>
        <w:tabs>
          <w:tab w:pos="555" w:val="left" w:leader="none"/>
          <w:tab w:pos="556" w:val="left" w:leader="none"/>
        </w:tabs>
        <w:spacing w:line="285" w:lineRule="auto" w:before="0" w:after="0"/>
        <w:ind w:left="55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Nombre del interesado, autoridad o servidor universitario responsable, número de expediente,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lu- </w:t>
      </w:r>
      <w:r>
        <w:rPr>
          <w:color w:val="231F20"/>
          <w:w w:val="90"/>
          <w:sz w:val="20"/>
        </w:rPr>
        <w:t>gar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fecha;</w:t>
      </w:r>
    </w:p>
    <w:p>
      <w:pPr>
        <w:pStyle w:val="ListParagraph"/>
        <w:numPr>
          <w:ilvl w:val="0"/>
          <w:numId w:val="489"/>
        </w:numPr>
        <w:tabs>
          <w:tab w:pos="555" w:val="left" w:leader="none"/>
          <w:tab w:pos="556" w:val="left" w:leader="none"/>
        </w:tabs>
        <w:spacing w:line="285" w:lineRule="auto" w:before="1" w:after="0"/>
        <w:ind w:left="556" w:right="1131" w:hanging="360"/>
        <w:jc w:val="left"/>
        <w:rPr>
          <w:sz w:val="20"/>
        </w:rPr>
      </w:pPr>
      <w:r>
        <w:rPr>
          <w:color w:val="231F20"/>
          <w:w w:val="90"/>
          <w:sz w:val="20"/>
        </w:rPr>
        <w:t>Descripción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sucinta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hechos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violatorios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contexto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ocurrieron 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mismos;</w:t>
      </w:r>
    </w:p>
    <w:p>
      <w:pPr>
        <w:pStyle w:val="ListParagraph"/>
        <w:numPr>
          <w:ilvl w:val="0"/>
          <w:numId w:val="489"/>
        </w:numPr>
        <w:tabs>
          <w:tab w:pos="556" w:val="left" w:leader="none"/>
        </w:tabs>
        <w:spacing w:line="292" w:lineRule="auto" w:before="7" w:after="0"/>
        <w:ind w:left="55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Relación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evidencias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medios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convicción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demuestren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violación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derechos </w:t>
      </w:r>
      <w:r>
        <w:rPr>
          <w:color w:val="231F20"/>
          <w:w w:val="95"/>
          <w:sz w:val="20"/>
        </w:rPr>
        <w:t>universitarios;</w:t>
      </w:r>
    </w:p>
    <w:p>
      <w:pPr>
        <w:spacing w:after="0" w:line="292" w:lineRule="auto"/>
        <w:jc w:val="left"/>
        <w:rPr>
          <w:sz w:val="20"/>
        </w:rPr>
        <w:sectPr>
          <w:footerReference w:type="default" r:id="rId262"/>
          <w:pgSz w:w="9810" w:h="13500"/>
          <w:pgMar w:footer="796" w:header="0" w:top="740" w:bottom="980" w:left="80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INTERNO DE LA DEFENSORÍA DE LOS DERECHOS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489"/>
        </w:numPr>
        <w:tabs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Descripción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situación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jurídica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violación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universitarios;</w:t>
      </w:r>
    </w:p>
    <w:p>
      <w:pPr>
        <w:pStyle w:val="ListParagraph"/>
        <w:numPr>
          <w:ilvl w:val="0"/>
          <w:numId w:val="489"/>
        </w:numPr>
        <w:tabs>
          <w:tab w:pos="1490" w:val="left" w:leader="none"/>
          <w:tab w:pos="1492" w:val="left" w:leader="none"/>
        </w:tabs>
        <w:spacing w:line="292" w:lineRule="auto" w:before="5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Observaciones, razonamientos lógico-jurídicos y de equidad que sustenten la convicción sobre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la violación de los derechos universitarios;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89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Recomendaciones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específicas,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consistentes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concretas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solicitan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auto- </w:t>
      </w:r>
      <w:r>
        <w:rPr>
          <w:color w:val="231F20"/>
          <w:w w:val="90"/>
          <w:sz w:val="20"/>
        </w:rPr>
        <w:t>ridad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servidor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reparar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violación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universitarios,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caso, </w:t>
      </w:r>
      <w:r>
        <w:rPr>
          <w:color w:val="231F20"/>
          <w:w w:val="85"/>
          <w:sz w:val="20"/>
        </w:rPr>
        <w:t>determinar la responsabilidad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BodyText"/>
      </w:pPr>
    </w:p>
    <w:p>
      <w:pPr>
        <w:pStyle w:val="Heading3"/>
        <w:spacing w:before="152"/>
        <w:ind w:left="2052"/>
      </w:pPr>
      <w:r>
        <w:rPr>
          <w:color w:val="231F20"/>
          <w:w w:val="80"/>
        </w:rPr>
        <w:t>CAPÍTULO TERCERO</w:t>
      </w:r>
    </w:p>
    <w:p>
      <w:pPr>
        <w:spacing w:before="67"/>
        <w:ind w:left="1409" w:right="39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PERSONAL DE LA DEFENSORÍA DE LOS DERECHOS UNIVERSITARIOS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ind w:left="1026" w:right="128"/>
        <w:jc w:val="center"/>
      </w:pPr>
      <w:r>
        <w:rPr>
          <w:b/>
          <w:color w:val="939598"/>
          <w:w w:val="85"/>
        </w:rPr>
        <w:t>Artículo 9. </w:t>
      </w:r>
      <w:r>
        <w:rPr>
          <w:color w:val="231F20"/>
          <w:w w:val="85"/>
        </w:rPr>
        <w:t>La Defensoría de los Derechos Universitarios contará con el personal siguiente: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9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 Secretario General de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Acuerdos.</w:t>
      </w:r>
    </w:p>
    <w:p>
      <w:pPr>
        <w:pStyle w:val="ListParagraph"/>
        <w:numPr>
          <w:ilvl w:val="0"/>
          <w:numId w:val="490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Tres Secretarios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auxiliares.</w:t>
      </w:r>
    </w:p>
    <w:p>
      <w:pPr>
        <w:pStyle w:val="ListParagraph"/>
        <w:numPr>
          <w:ilvl w:val="0"/>
          <w:numId w:val="490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Notificador.</w:t>
      </w:r>
    </w:p>
    <w:p>
      <w:pPr>
        <w:pStyle w:val="ListParagraph"/>
        <w:numPr>
          <w:ilvl w:val="0"/>
          <w:numId w:val="490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Proyectista.</w:t>
      </w:r>
    </w:p>
    <w:p>
      <w:pPr>
        <w:pStyle w:val="ListParagraph"/>
        <w:numPr>
          <w:ilvl w:val="0"/>
          <w:numId w:val="490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Personal técnico y administrativo que se estime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necesario.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 10. </w:t>
      </w:r>
      <w:r>
        <w:rPr>
          <w:color w:val="231F20"/>
          <w:w w:val="85"/>
        </w:rPr>
        <w:t>Los Secretarios, Notificador y Proyectista, deberán cumplir los requisitos siguientes: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9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mexicano;</w:t>
      </w:r>
    </w:p>
    <w:p>
      <w:pPr>
        <w:pStyle w:val="ListParagraph"/>
        <w:numPr>
          <w:ilvl w:val="0"/>
          <w:numId w:val="491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Licenciado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Derecho,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debidamente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registrado;</w:t>
      </w:r>
    </w:p>
    <w:p>
      <w:pPr>
        <w:pStyle w:val="ListParagraph"/>
        <w:numPr>
          <w:ilvl w:val="0"/>
          <w:numId w:val="491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72808" from="41.893501pt,11.111977pt" to="41.893501pt,11.111977pt" stroked="true" strokeweight="2pt" strokecolor="#231f20">
            <w10:wrap type="none"/>
          </v:line>
        </w:pict>
      </w: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22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designación;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491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2.111277pt;width:2.050pt;height:62pt;mso-position-horizontal-relative:page;mso-position-vertical-relative:paragraph;z-index:72784" coordorigin="818,42" coordsize="41,1240">
            <v:line style="position:absolute" from="838,62" to="838,1202" stroked="true" strokeweight="2pt" strokecolor="#231f20">
              <v:stroke dashstyle="dash"/>
            </v:line>
            <v:line style="position:absolute" from="838,1262" to="838,1262" stroked="true" strokeweight="2pt" strokecolor="#231f20"/>
            <v:line style="position:absolute" from="838,1262" to="838,1262" stroked="true" strokeweight="2pt" strokecolor="#231f20"/>
            <w10:wrap type="none"/>
          </v:group>
        </w:pict>
      </w:r>
      <w:r>
        <w:rPr/>
        <w:pict>
          <v:shape style="position:absolute;margin-left:23.053997pt;margin-top:4.996974pt;width:17.05pt;height:50.3pt;mso-position-horizontal-relative:page;mso-position-vertical-relative:paragraph;z-index:728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08" w:right="-345" w:hanging="89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Reglament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Interno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Defensoría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Los demás que señale la Legislación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2"/>
        <w:rPr>
          <w:sz w:val="25"/>
        </w:rPr>
      </w:pPr>
    </w:p>
    <w:p>
      <w:pPr>
        <w:spacing w:before="0"/>
        <w:ind w:left="1491" w:right="34" w:firstLine="0"/>
        <w:jc w:val="left"/>
        <w:rPr>
          <w:sz w:val="20"/>
        </w:rPr>
      </w:pPr>
      <w:r>
        <w:rPr/>
        <w:pict>
          <v:group style="position:absolute;margin-left:0pt;margin-top:18.581385pt;width:36.450pt;height:17.05pt;mso-position-horizontal-relative:page;mso-position-vertical-relative:paragraph;z-index:72832" coordorigin="0,372" coordsize="729,341">
            <v:line style="position:absolute" from="397,692" to="708,692" stroked="true" strokeweight="2pt" strokecolor="#231f20">
              <v:stroke dashstyle="dash"/>
            </v:line>
            <v:line style="position:absolute" from="60,692" to="60,692" stroked="true" strokeweight="2pt" strokecolor="#231f20"/>
            <v:rect style="position:absolute;left:0;top:37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  <w:sz w:val="20"/>
        </w:rPr>
        <w:t>Artículo 11. </w:t>
      </w:r>
      <w:r>
        <w:rPr>
          <w:color w:val="231F20"/>
          <w:w w:val="85"/>
          <w:sz w:val="20"/>
        </w:rPr>
        <w:t>Son obligaciones de los Secretarios las siguientes: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92"/>
        </w:numPr>
        <w:tabs>
          <w:tab w:pos="1490" w:val="left" w:leader="none"/>
          <w:tab w:pos="1492" w:val="left" w:leader="none"/>
        </w:tabs>
        <w:spacing w:line="292" w:lineRule="auto" w:before="0" w:after="0"/>
        <w:ind w:left="1491" w:right="116" w:hanging="360"/>
        <w:jc w:val="left"/>
        <w:rPr>
          <w:sz w:val="20"/>
        </w:rPr>
      </w:pPr>
      <w:r>
        <w:rPr>
          <w:color w:val="231F20"/>
          <w:w w:val="90"/>
          <w:sz w:val="20"/>
        </w:rPr>
        <w:t>Cumplir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jornada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laboral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llevar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listas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asistencia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Defensoría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Universitarios;</w:t>
      </w:r>
    </w:p>
    <w:p>
      <w:pPr>
        <w:pStyle w:val="ListParagraph"/>
        <w:numPr>
          <w:ilvl w:val="0"/>
          <w:numId w:val="492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Recibir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tipo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escritos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promociones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presentasen,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registrándolos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Libro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corres- </w:t>
      </w:r>
      <w:r>
        <w:rPr>
          <w:color w:val="231F20"/>
          <w:w w:val="90"/>
          <w:sz w:val="20"/>
        </w:rPr>
        <w:t>pondiente;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anotar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calce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razón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recepción,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expresando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número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hojas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contengan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acompañen,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también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deberán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asentar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idéntica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razón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 </w:t>
      </w:r>
      <w:r>
        <w:rPr>
          <w:color w:val="231F20"/>
          <w:spacing w:val="-3"/>
          <w:w w:val="85"/>
          <w:sz w:val="20"/>
        </w:rPr>
        <w:t>copia,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firma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recibe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escrito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sello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Defensoría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Derechos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Universitarios;</w:t>
      </w:r>
    </w:p>
    <w:p>
      <w:pPr>
        <w:pStyle w:val="ListParagraph"/>
        <w:numPr>
          <w:ilvl w:val="0"/>
          <w:numId w:val="492"/>
        </w:numPr>
        <w:tabs>
          <w:tab w:pos="1492" w:val="left" w:leader="none"/>
        </w:tabs>
        <w:spacing w:line="292" w:lineRule="auto" w:before="1" w:after="0"/>
        <w:ind w:left="1491" w:right="111" w:hanging="360"/>
        <w:jc w:val="both"/>
        <w:rPr>
          <w:sz w:val="20"/>
        </w:rPr>
      </w:pPr>
      <w:r>
        <w:rPr>
          <w:color w:val="231F20"/>
          <w:w w:val="90"/>
          <w:sz w:val="20"/>
        </w:rPr>
        <w:t>Dar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cuenta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permanentemente,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veinticuatro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horas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siguientes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recepción,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al </w:t>
      </w:r>
      <w:r>
        <w:rPr>
          <w:color w:val="231F20"/>
          <w:w w:val="85"/>
          <w:sz w:val="20"/>
        </w:rPr>
        <w:t>Defensor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Titular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Adjunto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corresponda,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escritos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promociones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presenta-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interesados,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oficios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reciban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tramitar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correspondencia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oficial;</w:t>
      </w:r>
    </w:p>
    <w:p>
      <w:pPr>
        <w:pStyle w:val="ListParagraph"/>
        <w:numPr>
          <w:ilvl w:val="0"/>
          <w:numId w:val="492"/>
        </w:numPr>
        <w:tabs>
          <w:tab w:pos="1492" w:val="left" w:leader="none"/>
        </w:tabs>
        <w:spacing w:line="297" w:lineRule="auto" w:before="7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Autorizar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despachos,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actas,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diligencias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autos,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toda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clase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resoluciones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dictadas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Defensor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Titular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Adjunto,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corresponda;</w:t>
      </w:r>
    </w:p>
    <w:p>
      <w:pPr>
        <w:spacing w:after="0" w:line="297" w:lineRule="auto"/>
        <w:jc w:val="left"/>
        <w:rPr>
          <w:sz w:val="20"/>
        </w:rPr>
        <w:sectPr>
          <w:footerReference w:type="default" r:id="rId263"/>
          <w:pgSz w:w="9810" w:h="13500"/>
          <w:pgMar w:footer="796" w:header="0" w:top="920" w:bottom="980" w:left="0" w:right="880"/>
          <w:pgNumType w:start="622"/>
        </w:sectPr>
      </w:pPr>
    </w:p>
    <w:p>
      <w:pPr>
        <w:spacing w:before="68" w:after="19"/>
        <w:ind w:left="217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INTERNO DE LA DEFENSORÍA DE LOS DERECHOS UNIVERSITARIOS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492"/>
        </w:numPr>
        <w:tabs>
          <w:tab w:pos="475" w:val="left" w:leader="none"/>
          <w:tab w:pos="476" w:val="left" w:leader="none"/>
        </w:tabs>
        <w:spacing w:line="288" w:lineRule="auto" w:before="81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Asentar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expedientes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certificaciones,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constancias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razones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 Defensor Universitario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ordene;</w:t>
      </w:r>
    </w:p>
    <w:p>
      <w:pPr>
        <w:pStyle w:val="ListParagraph"/>
        <w:numPr>
          <w:ilvl w:val="0"/>
          <w:numId w:val="492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Expedir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copias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determine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deba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darse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partes;</w:t>
      </w:r>
    </w:p>
    <w:p>
      <w:pPr>
        <w:pStyle w:val="ListParagraph"/>
        <w:numPr>
          <w:ilvl w:val="0"/>
          <w:numId w:val="492"/>
        </w:numPr>
        <w:tabs>
          <w:tab w:pos="476" w:val="left" w:leader="none"/>
        </w:tabs>
        <w:spacing w:line="288" w:lineRule="auto" w:before="46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Conservar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poder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Defensoría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Universitarios,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sellar,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foliar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ru- </w:t>
      </w:r>
      <w:r>
        <w:rPr>
          <w:color w:val="231F20"/>
          <w:spacing w:val="-3"/>
          <w:w w:val="90"/>
          <w:sz w:val="20"/>
        </w:rPr>
        <w:t>bricar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cada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hojas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expedientes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demás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documentos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término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cada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actuación;</w:t>
      </w:r>
    </w:p>
    <w:p>
      <w:pPr>
        <w:pStyle w:val="ListParagraph"/>
        <w:numPr>
          <w:ilvl w:val="0"/>
          <w:numId w:val="492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Guardar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expedientes,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objetos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Defensor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disponga;</w:t>
      </w:r>
    </w:p>
    <w:p>
      <w:pPr>
        <w:pStyle w:val="ListParagraph"/>
        <w:numPr>
          <w:ilvl w:val="0"/>
          <w:numId w:val="492"/>
        </w:numPr>
        <w:tabs>
          <w:tab w:pos="476" w:val="left" w:leader="none"/>
        </w:tabs>
        <w:spacing w:line="288" w:lineRule="auto" w:before="46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Recoger,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guardar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inventariar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expedientes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objetos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Defensor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Universitario </w:t>
      </w:r>
      <w:r>
        <w:rPr>
          <w:color w:val="231F20"/>
          <w:w w:val="95"/>
          <w:sz w:val="20"/>
        </w:rPr>
        <w:t>disponga;</w:t>
      </w:r>
    </w:p>
    <w:p>
      <w:pPr>
        <w:pStyle w:val="ListParagraph"/>
        <w:numPr>
          <w:ilvl w:val="0"/>
          <w:numId w:val="492"/>
        </w:numPr>
        <w:tabs>
          <w:tab w:pos="475" w:val="left" w:leader="none"/>
          <w:tab w:pos="476" w:val="left" w:leader="none"/>
        </w:tabs>
        <w:spacing w:line="288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Proporcionar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interesados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expedientes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fueren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parte,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previa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identificación,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siem- </w:t>
      </w:r>
      <w:r>
        <w:rPr>
          <w:color w:val="231F20"/>
          <w:w w:val="90"/>
          <w:sz w:val="20"/>
        </w:rPr>
        <w:t>pre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presencia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extraerlos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oficina;</w:t>
      </w:r>
    </w:p>
    <w:p>
      <w:pPr>
        <w:pStyle w:val="ListParagraph"/>
        <w:numPr>
          <w:ilvl w:val="0"/>
          <w:numId w:val="492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Autorizar las comparecencias de las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partes;</w:t>
      </w:r>
    </w:p>
    <w:p>
      <w:pPr>
        <w:pStyle w:val="ListParagraph"/>
        <w:numPr>
          <w:ilvl w:val="0"/>
          <w:numId w:val="492"/>
        </w:numPr>
        <w:tabs>
          <w:tab w:pos="476" w:val="left" w:leader="none"/>
        </w:tabs>
        <w:spacing w:line="288" w:lineRule="auto" w:before="46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Acordar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actas,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despachos,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diligencias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autos,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toda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clase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resolucio-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nes dictadas por los Defensores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Universitarios;</w:t>
      </w:r>
    </w:p>
    <w:p>
      <w:pPr>
        <w:pStyle w:val="ListParagraph"/>
        <w:numPr>
          <w:ilvl w:val="0"/>
          <w:numId w:val="492"/>
        </w:numPr>
        <w:tabs>
          <w:tab w:pos="476" w:val="left" w:leader="none"/>
        </w:tabs>
        <w:spacing w:line="288" w:lineRule="auto" w:before="1" w:after="0"/>
        <w:ind w:left="476" w:right="1128" w:hanging="360"/>
        <w:jc w:val="both"/>
        <w:rPr>
          <w:sz w:val="20"/>
        </w:rPr>
      </w:pPr>
      <w:r>
        <w:rPr>
          <w:color w:val="231F20"/>
          <w:w w:val="90"/>
          <w:sz w:val="20"/>
        </w:rPr>
        <w:t>Efectuar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Defensoría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notificaciones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entregar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 mismo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expedientes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notificador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autorizada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para </w:t>
      </w:r>
      <w:r>
        <w:rPr>
          <w:color w:val="231F20"/>
          <w:w w:val="85"/>
          <w:sz w:val="20"/>
        </w:rPr>
        <w:t>dicho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efecto;</w:t>
      </w:r>
    </w:p>
    <w:p>
      <w:pPr>
        <w:pStyle w:val="BodyText"/>
        <w:spacing w:line="288" w:lineRule="auto" w:before="1"/>
        <w:ind w:left="476" w:right="1119"/>
      </w:pP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vigilar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notificaciones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Univer- sitarios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veinticuatro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horas;</w:t>
      </w:r>
    </w:p>
    <w:p>
      <w:pPr>
        <w:pStyle w:val="ListParagraph"/>
        <w:numPr>
          <w:ilvl w:val="0"/>
          <w:numId w:val="492"/>
        </w:numPr>
        <w:tabs>
          <w:tab w:pos="476" w:val="left" w:leader="none"/>
        </w:tabs>
        <w:spacing w:line="288" w:lineRule="auto" w:before="1" w:after="0"/>
        <w:ind w:left="476" w:right="1128" w:hanging="360"/>
        <w:jc w:val="both"/>
        <w:rPr>
          <w:sz w:val="20"/>
        </w:rPr>
      </w:pPr>
      <w:r>
        <w:rPr>
          <w:color w:val="231F20"/>
          <w:w w:val="90"/>
          <w:sz w:val="20"/>
        </w:rPr>
        <w:t>Llevar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corriente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siguientes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libros: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Gobierno,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anotar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entradas,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salidas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estado 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asuntos;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escritos,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Entrega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Recibo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expedientes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comu- </w:t>
      </w:r>
      <w:r>
        <w:rPr>
          <w:color w:val="231F20"/>
          <w:w w:val="95"/>
          <w:sz w:val="20"/>
        </w:rPr>
        <w:t>nicaciones,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Entrega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Recibo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Archivo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demás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sean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necesarios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juicio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 </w:t>
      </w:r>
      <w:r>
        <w:rPr>
          <w:color w:val="231F20"/>
          <w:w w:val="85"/>
          <w:sz w:val="20"/>
        </w:rPr>
        <w:t>Defensoría de los Derechos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Universitarios;</w:t>
      </w:r>
    </w:p>
    <w:p>
      <w:pPr>
        <w:pStyle w:val="ListParagraph"/>
        <w:numPr>
          <w:ilvl w:val="0"/>
          <w:numId w:val="492"/>
        </w:numPr>
        <w:tabs>
          <w:tab w:pos="476" w:val="left" w:leader="none"/>
        </w:tabs>
        <w:spacing w:line="240" w:lineRule="auto" w:before="1" w:after="1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Cuidar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492"/>
        </w:numPr>
        <w:tabs>
          <w:tab w:pos="476" w:val="left" w:leader="none"/>
        </w:tabs>
        <w:spacing w:line="288" w:lineRule="auto" w:before="0" w:after="0"/>
        <w:ind w:left="476" w:right="1130" w:hanging="360"/>
        <w:jc w:val="left"/>
        <w:rPr>
          <w:sz w:val="20"/>
        </w:rPr>
      </w:pPr>
      <w:r>
        <w:rPr/>
        <w:pict>
          <v:group style="position:absolute;margin-left:447.498413pt;margin-top:4.214383pt;width:2.050pt;height:62pt;mso-position-horizontal-relative:page;mso-position-vertical-relative:paragraph;z-index:72928" coordorigin="8950,84" coordsize="41,1240">
            <v:line style="position:absolute" from="8970,104" to="8970,1244" stroked="true" strokeweight="2pt" strokecolor="#231f20">
              <v:stroke dashstyle="dash"/>
            </v:line>
            <v:line style="position:absolute" from="8970,1304" to="8970,1304" stroked="true" strokeweight="2pt" strokecolor="#231f20"/>
            <v:line style="position:absolute" from="8970,1304" to="8970,1304" stroked="true" strokeweight="2pt" strokecolor="#231f20"/>
            <w10:wrap type="none"/>
          </v:group>
        </w:pict>
      </w:r>
      <w:r>
        <w:rPr/>
        <w:pict>
          <v:shape style="position:absolute;margin-left:451.661285pt;margin-top:7.10008pt;width:17pt;height:50.3pt;mso-position-horizontal-relative:page;mso-position-vertical-relative:paragraph;z-index:729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08" w:right="-346" w:hanging="89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Reglament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Interno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Defensoría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Desempeñar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labores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Defensoría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Derechos </w:t>
      </w:r>
      <w:r>
        <w:rPr>
          <w:color w:val="231F20"/>
          <w:w w:val="85"/>
          <w:sz w:val="20"/>
        </w:rPr>
        <w:t>Universitarios les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encomienden.</w:t>
      </w:r>
    </w:p>
    <w:p>
      <w:pPr>
        <w:pStyle w:val="BodyText"/>
        <w:spacing w:before="11"/>
      </w:pPr>
    </w:p>
    <w:p>
      <w:pPr>
        <w:spacing w:before="0"/>
        <w:ind w:left="475" w:right="34" w:firstLine="0"/>
        <w:jc w:val="left"/>
        <w:rPr>
          <w:sz w:val="20"/>
        </w:rPr>
      </w:pPr>
      <w:r>
        <w:rPr/>
        <w:pict>
          <v:group style="position:absolute;margin-left:453.987183pt;margin-top:9.578082pt;width:36.450pt;height:17.05pt;mso-position-horizontal-relative:page;mso-position-vertical-relative:paragraph;z-index:72952" coordorigin="9080,192" coordsize="729,341">
            <v:line style="position:absolute" from="9100,512" to="9411,512" stroked="true" strokeweight="2pt" strokecolor="#231f20">
              <v:stroke dashstyle="dash"/>
            </v:line>
            <v:line style="position:absolute" from="9748,512" to="9748,512" stroked="true" strokeweight="2pt" strokecolor="#231f20"/>
            <v:rect style="position:absolute;left:9411;top:19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  <w:sz w:val="20"/>
        </w:rPr>
        <w:t>Artículo 12. </w:t>
      </w:r>
      <w:r>
        <w:rPr>
          <w:color w:val="231F20"/>
          <w:w w:val="85"/>
          <w:sz w:val="20"/>
        </w:rPr>
        <w:t>Son facultades y obligaciones del Proyectista:</w:t>
      </w: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0"/>
          <w:numId w:val="493"/>
        </w:numPr>
        <w:tabs>
          <w:tab w:pos="475" w:val="left" w:leader="none"/>
          <w:tab w:pos="476" w:val="left" w:leader="none"/>
        </w:tabs>
        <w:spacing w:line="288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Redactar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Recomendación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8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pre- </w:t>
      </w:r>
      <w:r>
        <w:rPr>
          <w:color w:val="231F20"/>
          <w:w w:val="85"/>
          <w:sz w:val="20"/>
        </w:rPr>
        <w:t>sente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Reglamento;</w:t>
      </w:r>
    </w:p>
    <w:p>
      <w:pPr>
        <w:pStyle w:val="ListParagraph"/>
        <w:numPr>
          <w:ilvl w:val="0"/>
          <w:numId w:val="493"/>
        </w:numPr>
        <w:tabs>
          <w:tab w:pos="475" w:val="left" w:leader="none"/>
          <w:tab w:pos="476" w:val="left" w:leader="none"/>
        </w:tabs>
        <w:spacing w:line="288" w:lineRule="auto" w:before="1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Dar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aviso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Defensor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realizar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correcciones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correspondientes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encuentre alguna omisión en el transcurso del procedimiento;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93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determinen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mejor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desempeño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funciones.</w:t>
      </w:r>
    </w:p>
    <w:p>
      <w:pPr>
        <w:pStyle w:val="BodyText"/>
        <w:spacing w:before="10"/>
        <w:rPr>
          <w:sz w:val="24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13. </w:t>
      </w:r>
      <w:r>
        <w:rPr>
          <w:color w:val="231F20"/>
          <w:w w:val="85"/>
          <w:sz w:val="20"/>
        </w:rPr>
        <w:t>Son facultades y obligaciones del Notificador: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494"/>
        </w:numPr>
        <w:tabs>
          <w:tab w:pos="475" w:val="left" w:leader="none"/>
          <w:tab w:pos="476" w:val="left" w:leader="none"/>
        </w:tabs>
        <w:spacing w:line="288" w:lineRule="auto" w:before="0" w:after="0"/>
        <w:ind w:left="476" w:right="1131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Efectuar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notificaciones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citaciones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tardar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día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siguiente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dicten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resoluciones, </w:t>
      </w:r>
      <w:r>
        <w:rPr>
          <w:color w:val="231F20"/>
          <w:w w:val="85"/>
          <w:sz w:val="20"/>
        </w:rPr>
        <w:t>a menos que expresamente se ordene otra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situación;</w:t>
      </w:r>
    </w:p>
    <w:p>
      <w:pPr>
        <w:pStyle w:val="ListParagraph"/>
        <w:numPr>
          <w:ilvl w:val="0"/>
          <w:numId w:val="494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Llevar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indicaciones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reciban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superiores;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494"/>
        </w:numPr>
        <w:tabs>
          <w:tab w:pos="476" w:val="left" w:leader="none"/>
        </w:tabs>
        <w:spacing w:line="240" w:lineRule="auto" w:before="46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determinen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mejor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desempeño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funciones.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INTERNO DE LA DEFENSORÍA DE LOS DERECHOS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051"/>
      </w:pPr>
      <w:r>
        <w:rPr>
          <w:color w:val="231F20"/>
          <w:w w:val="80"/>
        </w:rPr>
        <w:t>CAPÍTULO CUARTO</w:t>
      </w:r>
    </w:p>
    <w:p>
      <w:pPr>
        <w:spacing w:before="69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DEFENSORES  UNIVERSITARIOS</w:t>
      </w:r>
    </w:p>
    <w:p>
      <w:pPr>
        <w:pStyle w:val="BodyText"/>
        <w:rPr>
          <w:b/>
          <w:sz w:val="25"/>
        </w:rPr>
      </w:pPr>
    </w:p>
    <w:p>
      <w:pPr>
        <w:pStyle w:val="BodyText"/>
        <w:ind w:left="1491" w:right="-8"/>
      </w:pPr>
      <w:r>
        <w:rPr>
          <w:b/>
          <w:color w:val="939598"/>
          <w:spacing w:val="-3"/>
          <w:w w:val="85"/>
        </w:rPr>
        <w:t>Artículo </w:t>
      </w:r>
      <w:r>
        <w:rPr>
          <w:b/>
          <w:color w:val="939598"/>
          <w:w w:val="85"/>
        </w:rPr>
        <w:t>14. </w:t>
      </w:r>
      <w:r>
        <w:rPr>
          <w:color w:val="231F20"/>
          <w:w w:val="85"/>
        </w:rPr>
        <w:t>Son </w:t>
      </w:r>
      <w:r>
        <w:rPr>
          <w:color w:val="231F20"/>
          <w:spacing w:val="-3"/>
          <w:w w:val="85"/>
        </w:rPr>
        <w:t>facultades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obligaciones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titular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Defensoría </w:t>
      </w:r>
      <w:r>
        <w:rPr>
          <w:color w:val="231F20"/>
          <w:w w:val="85"/>
        </w:rPr>
        <w:t>de los </w:t>
      </w:r>
      <w:r>
        <w:rPr>
          <w:color w:val="231F20"/>
          <w:spacing w:val="-3"/>
          <w:w w:val="85"/>
        </w:rPr>
        <w:t>Derechos Universitarios: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1"/>
          <w:numId w:val="494"/>
        </w:numPr>
        <w:tabs>
          <w:tab w:pos="1492" w:val="left" w:leader="none"/>
        </w:tabs>
        <w:spacing w:line="295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Presidir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Defensoría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dirigir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debates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guardar 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orden;</w:t>
      </w:r>
    </w:p>
    <w:p>
      <w:pPr>
        <w:pStyle w:val="ListParagraph"/>
        <w:numPr>
          <w:ilvl w:val="1"/>
          <w:numId w:val="494"/>
        </w:numPr>
        <w:tabs>
          <w:tab w:pos="1492" w:val="left" w:leader="none"/>
        </w:tabs>
        <w:spacing w:line="295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Autorizar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Secretario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actas,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resoluciones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recomendaciones,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así </w:t>
      </w:r>
      <w:r>
        <w:rPr>
          <w:color w:val="231F20"/>
          <w:w w:val="85"/>
          <w:sz w:val="20"/>
        </w:rPr>
        <w:t>como,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ejecutar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inmediata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tomados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correspondiente;</w:t>
      </w:r>
    </w:p>
    <w:p>
      <w:pPr>
        <w:pStyle w:val="ListParagraph"/>
        <w:numPr>
          <w:ilvl w:val="1"/>
          <w:numId w:val="494"/>
        </w:numPr>
        <w:tabs>
          <w:tab w:pos="1492" w:val="left" w:leader="none"/>
        </w:tabs>
        <w:spacing w:line="295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Representar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Defensoría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universitarias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 otras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instancias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ajenas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Institución.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Dicha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representación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delegar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Defensores </w:t>
      </w:r>
      <w:r>
        <w:rPr>
          <w:color w:val="231F20"/>
          <w:w w:val="95"/>
          <w:sz w:val="20"/>
        </w:rPr>
        <w:t>Adjuntos;</w:t>
      </w:r>
    </w:p>
    <w:p>
      <w:pPr>
        <w:pStyle w:val="ListParagraph"/>
        <w:numPr>
          <w:ilvl w:val="1"/>
          <w:numId w:val="494"/>
        </w:numPr>
        <w:tabs>
          <w:tab w:pos="1492" w:val="left" w:leader="none"/>
        </w:tabs>
        <w:spacing w:line="295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Vigilar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expedientes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tramitados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Defensoría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encuen- tren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corriente,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necesario,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tomar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medidas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conducentes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alcanzar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propósito;</w:t>
      </w:r>
    </w:p>
    <w:p>
      <w:pPr>
        <w:pStyle w:val="ListParagraph"/>
        <w:numPr>
          <w:ilvl w:val="1"/>
          <w:numId w:val="494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Vigilar el cumplimiento de las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Recomendaciones;</w:t>
      </w:r>
    </w:p>
    <w:p>
      <w:pPr>
        <w:pStyle w:val="ListParagraph"/>
        <w:numPr>
          <w:ilvl w:val="1"/>
          <w:numId w:val="494"/>
        </w:numPr>
        <w:tabs>
          <w:tab w:pos="1492" w:val="left" w:leader="none"/>
        </w:tabs>
        <w:spacing w:line="295" w:lineRule="auto" w:before="52" w:after="0"/>
        <w:ind w:left="1491" w:right="112" w:hanging="360"/>
        <w:jc w:val="both"/>
        <w:rPr>
          <w:sz w:val="20"/>
        </w:rPr>
      </w:pPr>
      <w:r>
        <w:rPr>
          <w:color w:val="231F20"/>
          <w:w w:val="90"/>
          <w:sz w:val="20"/>
        </w:rPr>
        <w:t>Informar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anualmente,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naturaleza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asunto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lo </w:t>
      </w:r>
      <w:r>
        <w:rPr>
          <w:color w:val="231F20"/>
          <w:w w:val="85"/>
          <w:sz w:val="20"/>
        </w:rPr>
        <w:t>amerite; y</w:t>
      </w:r>
    </w:p>
    <w:p>
      <w:pPr>
        <w:pStyle w:val="ListParagraph"/>
        <w:numPr>
          <w:ilvl w:val="1"/>
          <w:numId w:val="494"/>
        </w:numPr>
        <w:tabs>
          <w:tab w:pos="1492" w:val="left" w:leader="none"/>
        </w:tabs>
        <w:spacing w:line="295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indispensables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realizar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eficientemente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objeto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fines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Defensoría de los Derechos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BodyText"/>
        <w:spacing w:before="10"/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 15. </w:t>
      </w:r>
      <w:r>
        <w:rPr>
          <w:color w:val="231F20"/>
          <w:w w:val="85"/>
        </w:rPr>
        <w:t>Son facultades y obligaciones de los Defensores Universitarios Adjuntos: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495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Asistir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ordinarias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extraordinarias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Defensoría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Universitarios;</w:t>
      </w: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495"/>
        </w:numPr>
        <w:tabs>
          <w:tab w:pos="1490" w:val="left" w:leader="none"/>
          <w:tab w:pos="1492" w:val="left" w:leader="none"/>
        </w:tabs>
        <w:spacing w:line="240" w:lineRule="auto" w:before="12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3.80167pt;width:2.050pt;height:62pt;mso-position-horizontal-relative:page;mso-position-vertical-relative:paragraph;z-index:73048" coordorigin="818,76" coordsize="41,1240">
            <v:line style="position:absolute" from="838,96" to="838,1236" stroked="true" strokeweight="2pt" strokecolor="#231f20">
              <v:stroke dashstyle="dash"/>
            </v:line>
            <v:line style="position:absolute" from="838,1296" to="838,1296" stroked="true" strokeweight="2pt" strokecolor="#231f20"/>
            <v:line style="position:absolute" from="838,1295" to="838,1295" stroked="true" strokeweight="2pt" strokecolor="#231f20"/>
            <w10:wrap type="none"/>
          </v:group>
        </w:pict>
      </w:r>
      <w:r>
        <w:rPr/>
        <w:pict>
          <v:shape style="position:absolute;margin-left:23.053997pt;margin-top:6.687367pt;width:17.05pt;height:50.3pt;mso-position-horizontal-relative:page;mso-position-vertical-relative:paragraph;z-index:730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08" w:right="-345" w:hanging="89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Reglament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Interno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Defensoría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Vigilar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orden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Defensoría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Universitarios;</w:t>
      </w:r>
    </w:p>
    <w:p>
      <w:pPr>
        <w:pStyle w:val="ListParagraph"/>
        <w:numPr>
          <w:ilvl w:val="0"/>
          <w:numId w:val="495"/>
        </w:numPr>
        <w:tabs>
          <w:tab w:pos="1492" w:val="left" w:leader="none"/>
        </w:tabs>
        <w:spacing w:line="295" w:lineRule="auto" w:before="52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0pt;margin-top:36.668995pt;width:36.450pt;height:17.05pt;mso-position-horizontal-relative:page;mso-position-vertical-relative:paragraph;z-index:73072" coordorigin="0,733" coordsize="729,341">
            <v:line style="position:absolute" from="397,1053" to="708,1053" stroked="true" strokeweight="2pt" strokecolor="#231f20">
              <v:stroke dashstyle="dash"/>
            </v:line>
            <v:line style="position:absolute" from="60,1053" to="60,1053" stroked="true" strokeweight="2pt" strokecolor="#231f20"/>
            <v:rect style="position:absolute;left:0;top:73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Asesorar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le formulen,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aquellos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hayan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obtenido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respuesta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resolución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alguno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órganos 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autoridad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algún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servidor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universitario;</w:t>
      </w:r>
    </w:p>
    <w:p>
      <w:pPr>
        <w:pStyle w:val="ListParagraph"/>
        <w:numPr>
          <w:ilvl w:val="0"/>
          <w:numId w:val="495"/>
        </w:numPr>
        <w:tabs>
          <w:tab w:pos="1492" w:val="left" w:leader="none"/>
        </w:tabs>
        <w:spacing w:line="295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Conocer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reclamaciones,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quejas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denuncias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interpongan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integrantes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presuma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afectación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universitarios;</w:t>
      </w:r>
    </w:p>
    <w:p>
      <w:pPr>
        <w:pStyle w:val="ListParagraph"/>
        <w:numPr>
          <w:ilvl w:val="0"/>
          <w:numId w:val="495"/>
        </w:numPr>
        <w:tabs>
          <w:tab w:pos="1492" w:val="left" w:leader="none"/>
        </w:tabs>
        <w:spacing w:line="295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Iniciar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oficio,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investigaciones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omisiones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autoridad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servidores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notoriamente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afecten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universitarios;</w:t>
      </w:r>
    </w:p>
    <w:p>
      <w:pPr>
        <w:pStyle w:val="ListParagraph"/>
        <w:numPr>
          <w:ilvl w:val="0"/>
          <w:numId w:val="495"/>
        </w:numPr>
        <w:tabs>
          <w:tab w:pos="1492" w:val="left" w:leader="none"/>
        </w:tabs>
        <w:spacing w:line="295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Representar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tramitación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 recursos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establecidos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49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Estatuto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soliciten;</w:t>
      </w:r>
    </w:p>
    <w:p>
      <w:pPr>
        <w:pStyle w:val="ListParagraph"/>
        <w:numPr>
          <w:ilvl w:val="0"/>
          <w:numId w:val="495"/>
        </w:numPr>
        <w:tabs>
          <w:tab w:pos="1492" w:val="left" w:leader="none"/>
        </w:tabs>
        <w:spacing w:line="295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Solicitar,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considere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pertinente,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informes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adicional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 gobierno,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autoridad,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servidores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relacionados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95"/>
          <w:sz w:val="20"/>
        </w:rPr>
        <w:t>conozca;</w:t>
      </w:r>
    </w:p>
    <w:p>
      <w:pPr>
        <w:pStyle w:val="ListParagraph"/>
        <w:numPr>
          <w:ilvl w:val="0"/>
          <w:numId w:val="495"/>
        </w:numPr>
        <w:tabs>
          <w:tab w:pos="1492" w:val="left" w:leader="none"/>
        </w:tabs>
        <w:spacing w:line="295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referente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conozca,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excepto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con- </w:t>
      </w:r>
      <w:r>
        <w:rPr>
          <w:color w:val="231F20"/>
          <w:w w:val="85"/>
          <w:sz w:val="20"/>
        </w:rPr>
        <w:t>fidencial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reservada.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negativa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acceso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justificada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órganos de gobierno y/o de autoridad, según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corresponda;</w:t>
      </w:r>
    </w:p>
    <w:p>
      <w:pPr>
        <w:spacing w:after="0" w:line="295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177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INTERNO DE LA DEFENSORÍA DE LOS DERECHOS UNIVERSITARIOS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495"/>
        </w:numPr>
        <w:tabs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Acordar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procedencia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improcedencia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asuntos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planteados;</w:t>
      </w:r>
    </w:p>
    <w:p>
      <w:pPr>
        <w:pStyle w:val="ListParagraph"/>
        <w:numPr>
          <w:ilvl w:val="0"/>
          <w:numId w:val="495"/>
        </w:numPr>
        <w:tabs>
          <w:tab w:pos="476" w:val="left" w:leader="none"/>
        </w:tabs>
        <w:spacing w:line="297" w:lineRule="auto" w:before="54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Desarrollar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atribuciones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discreción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prudencia,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salvaguardar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integridad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moral </w:t>
      </w:r>
      <w:r>
        <w:rPr>
          <w:color w:val="231F20"/>
          <w:w w:val="85"/>
          <w:sz w:val="20"/>
        </w:rPr>
        <w:t>de la comunidad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universitaria;</w:t>
      </w:r>
    </w:p>
    <w:p>
      <w:pPr>
        <w:pStyle w:val="ListParagraph"/>
        <w:numPr>
          <w:ilvl w:val="0"/>
          <w:numId w:val="495"/>
        </w:numPr>
        <w:tabs>
          <w:tab w:pos="476" w:val="left" w:leader="none"/>
        </w:tabs>
        <w:spacing w:line="297" w:lineRule="auto" w:before="0" w:after="0"/>
        <w:ind w:left="476" w:right="1128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Proponer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partes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alternativas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solución,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naturaleza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asunto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permita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autoridad no haya emitido resolución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alguna;</w:t>
      </w:r>
    </w:p>
    <w:p>
      <w:pPr>
        <w:pStyle w:val="ListParagraph"/>
        <w:numPr>
          <w:ilvl w:val="0"/>
          <w:numId w:val="495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Difundir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permanentemente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diversos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medios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 comunicación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defensa,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protección,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divulgación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derechos universitarios;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95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indispensables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complementarias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eficientemente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fines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Defensoría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acorde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Heading3"/>
        <w:spacing w:before="151"/>
        <w:ind w:left="24"/>
      </w:pPr>
      <w:r>
        <w:rPr>
          <w:color w:val="231F20"/>
          <w:w w:val="80"/>
        </w:rPr>
        <w:t>CAPÍTULO QUINTO</w:t>
      </w:r>
    </w:p>
    <w:p>
      <w:pPr>
        <w:spacing w:line="307" w:lineRule="auto" w:before="71"/>
        <w:ind w:left="1856" w:right="2863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7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DOCUMENTACIÓN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7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DEFENSORÍA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0"/>
          <w:sz w:val="22"/>
        </w:rPr>
        <w:t>DE LOS DERECHOS </w:t>
      </w:r>
      <w:r>
        <w:rPr>
          <w:b/>
          <w:color w:val="231F20"/>
          <w:spacing w:val="18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UNIVERSITARIOS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16.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Defensor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archivo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Defen- soría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tomará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considere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pertinente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eficaz </w:t>
      </w:r>
      <w:r>
        <w:rPr>
          <w:color w:val="231F20"/>
          <w:w w:val="85"/>
        </w:rPr>
        <w:t>desempeño de su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servicio.</w:t>
      </w:r>
    </w:p>
    <w:p>
      <w:pPr>
        <w:pStyle w:val="BodyText"/>
        <w:spacing w:before="160"/>
        <w:ind w:left="476" w:right="34"/>
      </w:pPr>
      <w:r>
        <w:rPr>
          <w:b/>
          <w:color w:val="939598"/>
          <w:w w:val="85"/>
        </w:rPr>
        <w:t>Artículo 17. </w:t>
      </w:r>
      <w:r>
        <w:rPr>
          <w:color w:val="231F20"/>
          <w:w w:val="85"/>
        </w:rPr>
        <w:t>Se depositarán en el archivo de la Defensoría de los Derechos Universitarios: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49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Todos </w:t>
      </w:r>
      <w:r>
        <w:rPr>
          <w:color w:val="231F20"/>
          <w:w w:val="85"/>
          <w:sz w:val="20"/>
        </w:rPr>
        <w:t>los expedientes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concluidos;</w:t>
      </w:r>
    </w:p>
    <w:p>
      <w:pPr>
        <w:pStyle w:val="ListParagraph"/>
        <w:numPr>
          <w:ilvl w:val="0"/>
          <w:numId w:val="496"/>
        </w:numPr>
        <w:tabs>
          <w:tab w:pos="476" w:val="left" w:leader="none"/>
        </w:tabs>
        <w:spacing w:line="297" w:lineRule="auto" w:before="54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47.498413pt;margin-top:12.714371pt;width:2.050pt;height:62pt;mso-position-horizontal-relative:page;mso-position-vertical-relative:paragraph;z-index:73144" coordorigin="8950,254" coordsize="41,1240">
            <v:line style="position:absolute" from="8970,274" to="8970,1414" stroked="true" strokeweight="2pt" strokecolor="#231f20">
              <v:stroke dashstyle="dash"/>
            </v:line>
            <v:line style="position:absolute" from="8970,1474" to="8970,1474" stroked="true" strokeweight="2pt" strokecolor="#231f20"/>
            <v:line style="position:absolute" from="8970,1474" to="8970,147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3168" from="448.498413pt,7.715071pt" to="448.498413pt,7.715071pt" stroked="true" strokeweight="2pt" strokecolor="#231f20">
            <w10:wrap type="none"/>
          </v:line>
        </w:pict>
      </w:r>
      <w:r>
        <w:rPr/>
        <w:pict>
          <v:shape style="position:absolute;margin-left:451.661285pt;margin-top:15.600068pt;width:17pt;height:50.3pt;mso-position-horizontal-relative:page;mso-position-vertical-relative:paragraph;z-index:732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08" w:right="-346" w:hanging="89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Reglament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Interno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Defensoría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3"/>
          <w:w w:val="90"/>
          <w:sz w:val="20"/>
        </w:rPr>
        <w:t>Todos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aquellos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determine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Defensoría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Universi- </w:t>
      </w:r>
      <w:r>
        <w:rPr>
          <w:color w:val="231F20"/>
          <w:w w:val="85"/>
          <w:sz w:val="20"/>
        </w:rPr>
        <w:t>tarios;</w:t>
      </w:r>
      <w:r>
        <w:rPr>
          <w:color w:val="231F20"/>
          <w:spacing w:val="-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96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26.581577pt;width:36.450pt;height:17.05pt;mso-position-horizontal-relative:page;mso-position-vertical-relative:paragraph;z-index:73192" coordorigin="9080,532" coordsize="729,341">
            <v:line style="position:absolute" from="9100,852" to="9411,852" stroked="true" strokeweight="2pt" strokecolor="#231f20">
              <v:stroke dashstyle="dash"/>
            </v:line>
            <v:line style="position:absolute" from="9748,852" to="9748,852" stroked="true" strokeweight="2pt" strokecolor="#231f20"/>
            <v:rect style="position:absolute;left:9411;top:53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importancia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deban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permanecer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archivo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criterio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Pleno de la Defensoría de los Derechos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BodyText"/>
        <w:spacing w:before="10"/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18.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expedientes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recibidos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archivo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anotados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libro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entradas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vez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clasificados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guardarán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evitando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deterioren.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extraer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expedientes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archivo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autorización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85"/>
        </w:rPr>
        <w:t>fensoría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orden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salida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anotará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libro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20.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spacing w:val="-4"/>
          <w:w w:val="90"/>
        </w:rPr>
        <w:t>Todas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actuaciones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gratui- </w:t>
      </w:r>
      <w:r>
        <w:rPr>
          <w:color w:val="231F20"/>
          <w:w w:val="85"/>
        </w:rPr>
        <w:t>tas,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interesados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acudan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representante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profesional,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hará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 dicha representación no es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indispensable.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reciba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conoci- 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remitirá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brevedad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corresponda,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haciendo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notificación 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interesado.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INTERNO DE LA DEFENSORÍA DE LOS DERECHOS UNIVERSITARIOS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Defensor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deje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causas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establecidas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persona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sustituya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asumirá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plena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titular.</w:t>
      </w:r>
    </w:p>
    <w:p>
      <w:pPr>
        <w:pStyle w:val="BodyText"/>
        <w:spacing w:line="283" w:lineRule="auto" w:before="161"/>
        <w:ind w:left="1130" w:right="112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23.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realizará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promoverá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investigaciones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 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materia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afines;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promoverá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vínculos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 </w:t>
      </w:r>
      <w:r>
        <w:rPr>
          <w:color w:val="231F20"/>
          <w:w w:val="90"/>
        </w:rPr>
        <w:t>instituciones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internacionales;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acervo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documental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histórico sobre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temas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afines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pondrá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público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consulta,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difundirá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trabajos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programas.</w:t>
      </w:r>
    </w:p>
    <w:p>
      <w:pPr>
        <w:pStyle w:val="BodyText"/>
        <w:spacing w:line="283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24.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obligada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entregar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solicitud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interesado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constancia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alguna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expedientes,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ni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reproducción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mismos.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Tampoco </w:t>
      </w:r>
      <w:r>
        <w:rPr>
          <w:color w:val="231F20"/>
          <w:w w:val="90"/>
        </w:rPr>
        <w:t>está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obligada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entregar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ninguna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pruebas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particular,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acuer- 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Defensoría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determinará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accede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solicitud </w:t>
      </w:r>
      <w:r>
        <w:rPr>
          <w:color w:val="231F20"/>
          <w:w w:val="95"/>
        </w:rPr>
        <w:t>respectiva.</w:t>
      </w:r>
    </w:p>
    <w:p>
      <w:pPr>
        <w:pStyle w:val="BodyText"/>
        <w:spacing w:line="283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25.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expedientes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abran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Defensoría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debe- rán ser concluidos por cualquiera de las siguientes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causas: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1"/>
          <w:numId w:val="49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Incompetencia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Defensoría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Universitarios;</w:t>
      </w:r>
    </w:p>
    <w:p>
      <w:pPr>
        <w:pStyle w:val="ListParagraph"/>
        <w:numPr>
          <w:ilvl w:val="1"/>
          <w:numId w:val="496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 tratarse de violaciones a los derechos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universitarios;</w:t>
      </w:r>
    </w:p>
    <w:p>
      <w:pPr>
        <w:pStyle w:val="ListParagraph"/>
        <w:numPr>
          <w:ilvl w:val="1"/>
          <w:numId w:val="496"/>
        </w:numPr>
        <w:tabs>
          <w:tab w:pos="1492" w:val="left" w:leader="none"/>
        </w:tabs>
        <w:spacing w:line="283" w:lineRule="auto" w:before="42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Haberse dictado la recomendación correspondiente, en este caso quedará abierto el expediente solo para efectos de seguimiento de la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recomendación;</w:t>
      </w:r>
    </w:p>
    <w:p>
      <w:pPr>
        <w:pStyle w:val="ListParagraph"/>
        <w:numPr>
          <w:ilvl w:val="1"/>
          <w:numId w:val="496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Desistimiento 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quejoso;</w:t>
      </w:r>
    </w:p>
    <w:p>
      <w:pPr>
        <w:pStyle w:val="ListParagraph"/>
        <w:numPr>
          <w:ilvl w:val="1"/>
          <w:numId w:val="496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73288" from="41.893501pt,10.711977pt" to="41.893501pt,10.711977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Falta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interés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quejoso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continuación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procedimiento;</w:t>
      </w:r>
    </w:p>
    <w:p>
      <w:pPr>
        <w:pStyle w:val="ListParagraph"/>
        <w:numPr>
          <w:ilvl w:val="1"/>
          <w:numId w:val="496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2.111271pt;width:2.050pt;height:62pt;mso-position-horizontal-relative:page;mso-position-vertical-relative:paragraph;z-index:73264" coordorigin="818,42" coordsize="41,1240">
            <v:line style="position:absolute" from="838,62" to="838,1202" stroked="true" strokeweight="2pt" strokecolor="#231f20">
              <v:stroke dashstyle="dash"/>
            </v:line>
            <v:line style="position:absolute" from="838,1262" to="838,1262" stroked="true" strokeweight="2pt" strokecolor="#231f20"/>
            <v:line style="position:absolute" from="838,1262" to="838,1262" stroked="true" strokeweight="2pt" strokecolor="#231f20"/>
            <w10:wrap type="none"/>
          </v:group>
        </w:pict>
      </w:r>
      <w:r>
        <w:rPr/>
        <w:pict>
          <v:shape style="position:absolute;margin-left:23.053997pt;margin-top:4.996968pt;width:17.05pt;height:50.3pt;mso-position-horizontal-relative:page;mso-position-vertical-relative:paragraph;z-index:733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08" w:right="-345" w:hanging="89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Reglament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Interno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Defensoría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Haberse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acumulación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expedientes;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496"/>
        </w:numPr>
        <w:tabs>
          <w:tab w:pos="1492" w:val="left" w:leader="none"/>
        </w:tabs>
        <w:spacing w:line="283" w:lineRule="auto" w:before="42" w:after="0"/>
        <w:ind w:left="1491" w:right="113" w:hanging="360"/>
        <w:jc w:val="left"/>
        <w:rPr>
          <w:sz w:val="20"/>
        </w:rPr>
      </w:pPr>
      <w:r>
        <w:rPr/>
        <w:pict>
          <v:group style="position:absolute;margin-left:0pt;margin-top:33.478596pt;width:36.450pt;height:17.05pt;mso-position-horizontal-relative:page;mso-position-vertical-relative:paragraph;z-index:73312" coordorigin="0,670" coordsize="729,341">
            <v:line style="position:absolute" from="397,990" to="708,990" stroked="true" strokeweight="2pt" strokecolor="#231f20">
              <v:stroke dashstyle="dash"/>
            </v:line>
            <v:line style="position:absolute" from="60,990" to="60,990" stroked="true" strokeweight="2pt" strokecolor="#231f20"/>
            <v:rect style="position:absolute;left:0;top:67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Haberse solucionado el asunto mediante el procedimiento de conciliación durante el trámite </w:t>
      </w:r>
      <w:r>
        <w:rPr>
          <w:color w:val="231F20"/>
          <w:w w:val="95"/>
          <w:sz w:val="20"/>
        </w:rPr>
        <w:t>respectivo.</w:t>
      </w:r>
    </w:p>
    <w:p>
      <w:pPr>
        <w:pStyle w:val="BodyText"/>
        <w:rPr>
          <w:sz w:val="21"/>
        </w:rPr>
      </w:pPr>
    </w:p>
    <w:p>
      <w:pPr>
        <w:pStyle w:val="BodyText"/>
        <w:spacing w:line="283" w:lineRule="auto"/>
        <w:ind w:left="1130" w:right="114" w:firstLine="360"/>
        <w:jc w:val="both"/>
      </w:pPr>
      <w:r>
        <w:rPr>
          <w:b/>
          <w:color w:val="939598"/>
          <w:w w:val="85"/>
        </w:rPr>
        <w:t>Artículo 26. </w:t>
      </w:r>
      <w:r>
        <w:rPr>
          <w:color w:val="231F20"/>
          <w:w w:val="85"/>
        </w:rPr>
        <w:t>Concluidos los expedientes serán firmados por el Defensor Universitario correspon- diente, estableciendo la causa de la conclusión y su fundamentación.</w:t>
      </w:r>
    </w:p>
    <w:p>
      <w:pPr>
        <w:pStyle w:val="BodyText"/>
      </w:pPr>
    </w:p>
    <w:p>
      <w:pPr>
        <w:pStyle w:val="Heading3"/>
        <w:spacing w:before="153"/>
        <w:ind w:left="2051"/>
      </w:pPr>
      <w:r>
        <w:rPr>
          <w:color w:val="231F20"/>
          <w:w w:val="80"/>
        </w:rPr>
        <w:t>CAPÍTULO SEXTO</w:t>
      </w:r>
    </w:p>
    <w:p>
      <w:pPr>
        <w:spacing w:line="295" w:lineRule="auto" w:before="59"/>
        <w:ind w:left="2408" w:right="1301" w:firstLine="300"/>
        <w:jc w:val="left"/>
        <w:rPr>
          <w:b/>
          <w:sz w:val="22"/>
        </w:rPr>
      </w:pPr>
      <w:r>
        <w:rPr>
          <w:b/>
          <w:color w:val="231F20"/>
          <w:w w:val="85"/>
          <w:sz w:val="22"/>
        </w:rPr>
        <w:t>DE LAS FALTAS ADMINISTRATIVAS DEL PERSONAL </w:t>
      </w:r>
      <w:r>
        <w:rPr>
          <w:b/>
          <w:color w:val="231F20"/>
          <w:w w:val="80"/>
          <w:sz w:val="22"/>
        </w:rPr>
        <w:t>DE LA DEFENSORÍA DE LOS DERECHOS  UNIVERSITARIOS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before="1"/>
        <w:ind w:left="1491" w:right="34"/>
      </w:pPr>
      <w:r>
        <w:rPr>
          <w:color w:val="231F20"/>
          <w:spacing w:val="-3"/>
          <w:w w:val="85"/>
        </w:rPr>
        <w:t>Artículo </w:t>
      </w:r>
      <w:r>
        <w:rPr>
          <w:color w:val="231F20"/>
          <w:w w:val="85"/>
        </w:rPr>
        <w:t>27. Son </w:t>
      </w:r>
      <w:r>
        <w:rPr>
          <w:color w:val="231F20"/>
          <w:spacing w:val="-3"/>
          <w:w w:val="85"/>
        </w:rPr>
        <w:t>faltas administrativas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personal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Defensoría </w:t>
      </w:r>
      <w:r>
        <w:rPr>
          <w:color w:val="231F20"/>
          <w:w w:val="85"/>
        </w:rPr>
        <w:t>de los </w:t>
      </w:r>
      <w:r>
        <w:rPr>
          <w:color w:val="231F20"/>
          <w:spacing w:val="-3"/>
          <w:w w:val="85"/>
        </w:rPr>
        <w:t>Derechos Universitarios: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497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Tratar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descortesía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soliciten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servicio;</w:t>
      </w:r>
    </w:p>
    <w:p>
      <w:pPr>
        <w:pStyle w:val="ListParagraph"/>
        <w:numPr>
          <w:ilvl w:val="0"/>
          <w:numId w:val="497"/>
        </w:numPr>
        <w:tabs>
          <w:tab w:pos="1490" w:val="left" w:leader="none"/>
          <w:tab w:pos="1492" w:val="left" w:leader="none"/>
        </w:tabs>
        <w:spacing w:line="283" w:lineRule="auto" w:before="4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Despachar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tardíamente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oficios,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retardar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diligencias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encomienden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negarse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 </w:t>
      </w:r>
      <w:r>
        <w:rPr>
          <w:color w:val="231F20"/>
          <w:w w:val="95"/>
          <w:sz w:val="20"/>
        </w:rPr>
        <w:t>practicarlas;</w:t>
      </w:r>
    </w:p>
    <w:p>
      <w:pPr>
        <w:spacing w:after="0" w:line="283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2377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INTERNO DE LA DEFENSORÍA DE LOS DERECHOS UNIVERSITARIOS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497"/>
        </w:numPr>
        <w:tabs>
          <w:tab w:pos="676" w:val="left" w:leader="none"/>
        </w:tabs>
        <w:spacing w:line="240" w:lineRule="auto" w:before="80" w:after="0"/>
        <w:ind w:left="6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Retardar el turno de las promociones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correspondientes;</w:t>
      </w:r>
    </w:p>
    <w:p>
      <w:pPr>
        <w:pStyle w:val="ListParagraph"/>
        <w:numPr>
          <w:ilvl w:val="0"/>
          <w:numId w:val="497"/>
        </w:numPr>
        <w:tabs>
          <w:tab w:pos="676" w:val="left" w:leader="none"/>
        </w:tabs>
        <w:spacing w:line="240" w:lineRule="auto" w:before="50" w:after="0"/>
        <w:ind w:left="6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Realizar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oficina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ajenas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trabajo;</w:t>
      </w:r>
    </w:p>
    <w:p>
      <w:pPr>
        <w:pStyle w:val="ListParagraph"/>
        <w:numPr>
          <w:ilvl w:val="0"/>
          <w:numId w:val="497"/>
        </w:numPr>
        <w:tabs>
          <w:tab w:pos="675" w:val="left" w:leader="none"/>
          <w:tab w:pos="676" w:val="left" w:leader="none"/>
        </w:tabs>
        <w:spacing w:line="292" w:lineRule="auto" w:before="50" w:after="0"/>
        <w:ind w:left="6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Presentarse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fuera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requerida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reuniones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trabajo,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cursos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capacitación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 </w:t>
      </w:r>
      <w:r>
        <w:rPr>
          <w:color w:val="231F20"/>
          <w:w w:val="85"/>
          <w:sz w:val="20"/>
        </w:rPr>
        <w:t>cualquier otra actividad ordenada por sus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superiores;</w:t>
      </w:r>
    </w:p>
    <w:p>
      <w:pPr>
        <w:pStyle w:val="ListParagraph"/>
        <w:numPr>
          <w:ilvl w:val="0"/>
          <w:numId w:val="497"/>
        </w:numPr>
        <w:tabs>
          <w:tab w:pos="676" w:val="left" w:leader="none"/>
        </w:tabs>
        <w:spacing w:line="240" w:lineRule="auto" w:before="1" w:after="0"/>
        <w:ind w:left="6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Incumplir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instrucciones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superiores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jerárquicos;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497"/>
        </w:numPr>
        <w:tabs>
          <w:tab w:pos="676" w:val="left" w:leader="none"/>
        </w:tabs>
        <w:spacing w:line="292" w:lineRule="auto" w:before="50" w:after="0"/>
        <w:ind w:left="6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Solicitar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tipo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favores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algún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trámite,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fuera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Defen- </w:t>
      </w:r>
      <w:r>
        <w:rPr>
          <w:color w:val="231F20"/>
          <w:w w:val="85"/>
          <w:sz w:val="20"/>
        </w:rPr>
        <w:t>soría de los Derechos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315" w:right="1132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personal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incurra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alguna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falta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administrativa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será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sancionado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titular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Defensoría </w:t>
      </w:r>
      <w:r>
        <w:rPr>
          <w:color w:val="231F20"/>
          <w:w w:val="85"/>
        </w:rPr>
        <w:t>de los </w:t>
      </w:r>
      <w:r>
        <w:rPr>
          <w:color w:val="231F20"/>
          <w:spacing w:val="-3"/>
          <w:w w:val="85"/>
        </w:rPr>
        <w:t>Derechos Universitarios, </w:t>
      </w:r>
      <w:r>
        <w:rPr>
          <w:color w:val="231F20"/>
          <w:w w:val="85"/>
        </w:rPr>
        <w:t>en </w:t>
      </w:r>
      <w:r>
        <w:rPr>
          <w:color w:val="231F20"/>
          <w:spacing w:val="-3"/>
          <w:w w:val="85"/>
        </w:rPr>
        <w:t>términos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propia legislación universitaria, independientemente de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haga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acreedor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sanción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naturaleza.</w:t>
      </w:r>
    </w:p>
    <w:p>
      <w:pPr>
        <w:pStyle w:val="BodyText"/>
      </w:pPr>
    </w:p>
    <w:p>
      <w:pPr>
        <w:pStyle w:val="Heading3"/>
        <w:spacing w:before="15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3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Primero</w:t>
      </w:r>
      <w:r>
        <w:rPr>
          <w:color w:val="231F20"/>
          <w:w w:val="90"/>
        </w:rPr>
        <w:t>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expedición por el H. Consejo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Segundo</w:t>
      </w:r>
      <w:r>
        <w:rPr>
          <w:color w:val="231F20"/>
          <w:w w:val="85"/>
        </w:rPr>
        <w:t>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publicarse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Informativo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 la Universidad “Gaceta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group style="position:absolute;margin-left:447.498413pt;margin-top:48.152367pt;width:2.050pt;height:62pt;mso-position-horizontal-relative:page;mso-position-vertical-relative:paragraph;z-index:73384" coordorigin="8950,963" coordsize="41,1240">
            <v:line style="position:absolute" from="8970,983" to="8970,2123" stroked="true" strokeweight="2pt" strokecolor="#231f20">
              <v:stroke dashstyle="dash"/>
            </v:line>
            <v:line style="position:absolute" from="8970,2183" to="8970,2183" stroked="true" strokeweight="2pt" strokecolor="#231f20"/>
            <v:line style="position:absolute" from="8970,2182" to="8970,218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3408" from="448.498413pt,43.153065pt" to="448.498413pt,43.153065pt" stroked="true" strokeweight="2pt" strokecolor="#231f20">
            <w10:wrap type="none"/>
          </v:line>
        </w:pict>
      </w:r>
      <w:r>
        <w:rPr/>
        <w:pict>
          <v:group style="position:absolute;margin-left:453.987183pt;margin-top:93.119568pt;width:36.450pt;height:17.05pt;mso-position-horizontal-relative:page;mso-position-vertical-relative:paragraph;z-index:73432" coordorigin="9080,1862" coordsize="729,341">
            <v:line style="position:absolute" from="9100,2182" to="9411,2182" stroked="true" strokeweight="2pt" strokecolor="#231f20">
              <v:stroke dashstyle="dash"/>
            </v:line>
            <v:line style="position:absolute" from="9748,2182" to="9748,2182" stroked="true" strokeweight="2pt" strokecolor="#231f20"/>
            <v:rect style="position:absolute;left:9411;top:186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51.038063pt;width:17pt;height:50.3pt;mso-position-horizontal-relative:page;mso-position-vertical-relative:paragraph;z-index:734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08" w:right="-346" w:hanging="89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Reglament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Interno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Defensoría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.799999pt;margin-top:51.070324pt;width:408.7pt;height:81.3pt;mso-position-horizontal-relative:page;mso-position-vertical-relative:paragraph;z-index:734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919"/>
                  </w:tblGrid>
                  <w:tr>
                    <w:trPr>
                      <w:trHeight w:val="8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ind w:left="0"/>
                          <w:rPr>
                            <w:b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49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919" w:type="dxa"/>
                      </w:tcPr>
                      <w:p>
                        <w:pPr>
                          <w:pStyle w:val="TableParagraph"/>
                          <w:ind w:left="0"/>
                          <w:rPr>
                            <w:b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92" w:lineRule="auto" w:before="149"/>
                          <w:ind w:right="281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20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20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Consejo</w:t>
                        </w:r>
                        <w:r>
                          <w:rPr>
                            <w:color w:val="231F20"/>
                            <w:spacing w:val="-20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Universitario</w:t>
                        </w:r>
                        <w:r>
                          <w:rPr>
                            <w:color w:val="231F20"/>
                            <w:spacing w:val="-20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en</w:t>
                        </w:r>
                        <w:r>
                          <w:rPr>
                            <w:color w:val="231F20"/>
                            <w:spacing w:val="-20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Sesión</w:t>
                        </w:r>
                        <w:r>
                          <w:rPr>
                            <w:color w:val="231F20"/>
                            <w:spacing w:val="-20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Ordinaria,</w:t>
                        </w:r>
                        <w:r>
                          <w:rPr>
                            <w:color w:val="231F20"/>
                            <w:spacing w:val="-20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celebrada</w:t>
                        </w:r>
                        <w:r>
                          <w:rPr>
                            <w:color w:val="231F20"/>
                            <w:spacing w:val="-20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</w:t>
                        </w:r>
                        <w:r>
                          <w:rPr>
                            <w:color w:val="231F20"/>
                            <w:spacing w:val="-2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27</w:t>
                        </w:r>
                        <w:r>
                          <w:rPr>
                            <w:color w:val="231F20"/>
                            <w:spacing w:val="-2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abril</w:t>
                        </w:r>
                        <w:r>
                          <w:rPr>
                            <w:color w:val="231F20"/>
                            <w:spacing w:val="-2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2006.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919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274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Extraordinario, abril de 2006, Época XII, Año XXII.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919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281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27 de abril de 2006.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64"/>
          <w:pgSz w:w="9810" w:h="13500"/>
          <w:pgMar w:footer="0" w:header="0" w:top="1260" w:bottom="280" w:left="1360" w:right="1360"/>
        </w:sectPr>
      </w:pPr>
    </w:p>
    <w:p>
      <w:pPr>
        <w:pStyle w:val="BodyText"/>
        <w:rPr>
          <w:rFonts w:ascii="Times New Roman"/>
        </w:rPr>
      </w:pPr>
      <w:r>
        <w:rPr/>
        <w:pict>
          <v:shape style="position:absolute;margin-left:.129pt;margin-top:14.173996pt;width:433.75pt;height:646.3pt;mso-position-horizontal-relative:page;mso-position-vertical-relative:page;z-index:-1072984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3501" w:right="-13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MOVILIDAD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ESTUDIANTIL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ESTUDIOS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PROFESIONALES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23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629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129pt;margin-top:14.173996pt;width:434.25pt;height:646.3pt;mso-position-horizontal-relative:page;mso-position-vertical-relative:page;z-index:-1072912" coordorigin="3,283" coordsize="8685,12926">
            <v:line style="position:absolute" from="996,1216" to="8677,1216" stroked="true" strokeweight="1pt" strokecolor="#231f20"/>
            <v:shape style="position:absolute;left:3;top:283;width:8666;height:12926" type="#_x0000_t75" stroked="false">
              <v:imagedata r:id="rId18" o:title=""/>
            </v:shape>
            <v:shape style="position:absolute;left:4401;top:10602;width:854;height:1040" type="#_x0000_t75" stroked="false">
              <v:imagedata r:id="rId204" o:title=""/>
            </v:shape>
            <v:shape style="position:absolute;left:997;top:6443;width:2240;height:1822" type="#_x0000_t75" stroked="false">
              <v:imagedata r:id="rId19" o:title=""/>
            </v:shape>
            <w10:wrap type="none"/>
          </v:group>
        </w:pic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4"/>
        <w:rPr>
          <w:rFonts w:ascii="Times New Roman"/>
          <w:sz w:val="21"/>
        </w:rPr>
      </w:pPr>
    </w:p>
    <w:p>
      <w:pPr>
        <w:spacing w:before="1"/>
        <w:ind w:left="2905" w:right="1807" w:firstLine="0"/>
        <w:jc w:val="left"/>
        <w:rPr>
          <w:rFonts w:ascii="Cambria"/>
          <w:i/>
          <w:sz w:val="18"/>
        </w:rPr>
      </w:pPr>
      <w:r>
        <w:rPr>
          <w:rFonts w:asci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w w:val="103"/>
          <w:sz w:val="18"/>
        </w:rPr>
        <w:t>o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06"/>
          <w:sz w:val="18"/>
        </w:rPr>
        <w:t>d</w:t>
      </w:r>
      <w:r>
        <w:rPr>
          <w:rFonts w:ascii="Cambria"/>
          <w:i/>
          <w:color w:val="FFFFFF"/>
          <w:w w:val="106"/>
          <w:sz w:val="18"/>
        </w:rPr>
        <w:t>e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19"/>
          <w:sz w:val="18"/>
        </w:rPr>
        <w:t>Movilida</w:t>
      </w:r>
      <w:r>
        <w:rPr>
          <w:rFonts w:ascii="Cambria"/>
          <w:i/>
          <w:color w:val="FFFFFF"/>
          <w:w w:val="119"/>
          <w:sz w:val="18"/>
        </w:rPr>
        <w:t>d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21"/>
          <w:sz w:val="18"/>
        </w:rPr>
        <w:t>Es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spacing w:val="6"/>
          <w:w w:val="118"/>
          <w:sz w:val="18"/>
        </w:rPr>
        <w:t>udian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spacing w:val="6"/>
          <w:w w:val="121"/>
          <w:sz w:val="18"/>
        </w:rPr>
        <w:t>il</w:t>
      </w:r>
    </w:p>
    <w:p>
      <w:pPr>
        <w:spacing w:line="249" w:lineRule="auto" w:before="9"/>
        <w:ind w:left="3488" w:right="1413" w:hanging="1531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47.498413pt;margin-top:65.709869pt;width:2.050pt;height:62pt;mso-position-horizontal-relative:page;mso-position-vertical-relative:paragraph;z-index:73552" coordorigin="8950,1314" coordsize="41,1240">
            <v:line style="position:absolute" from="8970,1334" to="8970,2474" stroked="true" strokeweight="2pt" strokecolor="#231f20">
              <v:stroke dashstyle="dash"/>
            </v:line>
            <v:line style="position:absolute" from="8970,2534" to="8970,2534" stroked="true" strokeweight="2pt" strokecolor="#231f20"/>
            <v:line style="position:absolute" from="8970,2534" to="8970,2534" stroked="true" strokeweight="2pt" strokecolor="#231f20"/>
            <w10:wrap type="none"/>
          </v:group>
        </w:pict>
      </w:r>
      <w:r>
        <w:rPr/>
        <w:pict>
          <v:group style="position:absolute;margin-left:453.987183pt;margin-top:110.67717pt;width:36.450pt;height:17.05pt;mso-position-horizontal-relative:page;mso-position-vertical-relative:paragraph;z-index:73576" coordorigin="9080,2214" coordsize="729,341">
            <v:line style="position:absolute" from="9100,2534" to="9411,2534" stroked="true" strokeweight="2pt" strokecolor="#231f20">
              <v:stroke dashstyle="dash"/>
            </v:line>
            <v:line style="position:absolute" from="9748,2534" to="9748,2534" stroked="true" strokeweight="2pt" strokecolor="#231f20"/>
            <v:rect style="position:absolute;left:9411;top:221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67.979568pt;width:17pt;height:51.55pt;mso-position-horizontal-relative:page;mso-position-vertical-relative:paragraph;z-index:736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9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2"/>
          <w:sz w:val="18"/>
        </w:rPr>
        <w:t>udio</w:t>
      </w:r>
      <w:r>
        <w:rPr>
          <w:rFonts w:ascii="Cambria" w:hAnsi="Cambria"/>
          <w:i/>
          <w:color w:val="FFFFFF"/>
          <w:w w:val="112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2"/>
          <w:w w:val="135"/>
          <w:sz w:val="18"/>
        </w:rPr>
        <w:t>P</w:t>
      </w:r>
      <w:r>
        <w:rPr>
          <w:rFonts w:ascii="Cambria" w:hAnsi="Cambria"/>
          <w:i/>
          <w:color w:val="FFFFFF"/>
          <w:spacing w:val="-2"/>
          <w:w w:val="112"/>
          <w:sz w:val="18"/>
        </w:rPr>
        <w:t>r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ofesionale</w:t>
      </w:r>
      <w:r>
        <w:rPr>
          <w:rFonts w:ascii="Cambria" w:hAnsi="Cambria"/>
          <w:i/>
          <w:color w:val="FFFFFF"/>
          <w:w w:val="109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ónoma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spacing w:before="3"/>
        <w:rPr>
          <w:rFonts w:ascii="Cambria"/>
          <w:i/>
        </w:rPr>
      </w:pPr>
      <w:r>
        <w:rPr/>
        <w:pict>
          <v:line style="position:absolute;mso-position-horizontal-relative:page;mso-position-vertical-relative:paragraph;z-index:73504;mso-wrap-distance-left:0;mso-wrap-distance-right:0" from="448.498413pt,14.842065pt" to="448.498413pt,14.842065pt" stroked="true" strokeweight="2pt" strokecolor="#231f20">
            <w10:wrap type="topAndBottom"/>
          </v:line>
        </w:pict>
      </w:r>
    </w:p>
    <w:p>
      <w:pPr>
        <w:spacing w:after="0"/>
        <w:rPr>
          <w:rFonts w:ascii="Cambria"/>
        </w:rPr>
        <w:sectPr>
          <w:footerReference w:type="default" r:id="rId265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66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ind w:right="1719"/>
      </w:pPr>
      <w:r>
        <w:rPr/>
        <w:pict>
          <v:shape style="position:absolute;margin-left:45.620998pt;margin-top:-32.271057pt;width:392.4pt;height:30.15pt;mso-position-horizontal-relative:page;mso-position-vertical-relative:paragraph;z-index:-1072840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2591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MOVILIDAD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ESTUDIANTIL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ESTUDIOS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PROFESIONALES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 DE  MOVILIDAD ESTUDIANTIL</w:t>
      </w:r>
    </w:p>
    <w:p>
      <w:pPr>
        <w:spacing w:line="278" w:lineRule="auto" w:before="44"/>
        <w:ind w:left="736" w:right="1660" w:firstLine="0"/>
        <w:jc w:val="center"/>
        <w:rPr>
          <w:b/>
          <w:sz w:val="24"/>
        </w:rPr>
      </w:pPr>
      <w:r>
        <w:rPr>
          <w:b/>
          <w:color w:val="231F20"/>
          <w:w w:val="85"/>
          <w:sz w:val="24"/>
        </w:rPr>
        <w:t>DE ESTUDIOS PROFESIONALES DE LA UNIVERSIDAD AUTÓNOMA </w:t>
      </w:r>
      <w:r>
        <w:rPr>
          <w:b/>
          <w:color w:val="231F20"/>
          <w:w w:val="90"/>
          <w:sz w:val="24"/>
        </w:rPr>
        <w:t>DEL ESTADO DE MÉXICO</w:t>
      </w:r>
    </w:p>
    <w:p>
      <w:pPr>
        <w:pStyle w:val="BodyText"/>
        <w:rPr>
          <w:b/>
          <w:sz w:val="33"/>
        </w:rPr>
      </w:pPr>
    </w:p>
    <w:p>
      <w:pPr>
        <w:pStyle w:val="Heading3"/>
        <w:spacing w:line="304" w:lineRule="auto"/>
        <w:ind w:left="2737" w:right="3670"/>
      </w:pP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 w:before="1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normar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organización,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cumpli- </w:t>
      </w:r>
      <w:r>
        <w:rPr>
          <w:color w:val="231F20"/>
          <w:w w:val="85"/>
        </w:rPr>
        <w:t>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estudiantil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Estado 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61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observancia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obligatoria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participe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estudiantil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 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convocatorias.</w:t>
      </w:r>
    </w:p>
    <w:p>
      <w:pPr>
        <w:pStyle w:val="BodyText"/>
        <w:spacing w:line="292" w:lineRule="auto" w:before="1"/>
        <w:ind w:left="195" w:right="1129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impartan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modalidades,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relativo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movi- </w:t>
      </w:r>
      <w:r>
        <w:rPr>
          <w:color w:val="231F20"/>
          <w:w w:val="85"/>
        </w:rPr>
        <w:t>lidad estudiantil se regirán por el presente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2" w:lineRule="auto" w:before="161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3.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encargadas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vigilancia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este </w:t>
      </w:r>
      <w:r>
        <w:rPr>
          <w:color w:val="231F20"/>
          <w:w w:val="95"/>
        </w:rPr>
        <w:t>reglamento: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498"/>
        </w:numPr>
        <w:tabs>
          <w:tab w:pos="555" w:val="left" w:leader="none"/>
          <w:tab w:pos="556" w:val="left" w:leader="none"/>
        </w:tabs>
        <w:spacing w:line="240" w:lineRule="auto" w:before="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Rector de 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498"/>
        </w:numPr>
        <w:tabs>
          <w:tab w:pos="555" w:val="left" w:leader="none"/>
          <w:tab w:pos="556" w:val="left" w:leader="none"/>
        </w:tabs>
        <w:spacing w:line="240" w:lineRule="auto" w:before="5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95" w:right="1130" w:firstLine="360"/>
        <w:jc w:val="both"/>
      </w:pPr>
      <w:r>
        <w:rPr/>
        <w:pict>
          <v:group style="position:absolute;margin-left:447.498413pt;margin-top:24.169474pt;width:2.050pt;height:62pt;mso-position-horizontal-relative:page;mso-position-vertical-relative:paragraph;z-index:73696" coordorigin="8950,483" coordsize="41,1240">
            <v:line style="position:absolute" from="8970,503" to="8970,1643" stroked="true" strokeweight="2pt" strokecolor="#231f20">
              <v:stroke dashstyle="dash"/>
            </v:line>
            <v:line style="position:absolute" from="8970,1703" to="8970,1703" stroked="true" strokeweight="2pt" strokecolor="#231f20"/>
            <v:line style="position:absolute" from="8970,1703" to="8970,170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3720" from="448.498413pt,19.170275pt" to="448.498413pt,19.170275pt" stroked="true" strokeweight="2pt" strokecolor="#231f20">
            <w10:wrap type="none"/>
          </v:line>
        </w:pict>
      </w:r>
      <w:r>
        <w:rPr/>
        <w:pict>
          <v:shape style="position:absolute;margin-left:451.541412pt;margin-top:26.439173pt;width:17pt;height:51.55pt;mso-position-horizontal-relative:page;mso-position-vertical-relative:paragraph;z-index:737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9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encargadas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movilidad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estudiantil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profesionales,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trámites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conducentes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ante las instituciones nacionales 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internacionales.</w:t>
      </w:r>
    </w:p>
    <w:p>
      <w:pPr>
        <w:spacing w:line="207" w:lineRule="exact" w:before="0"/>
        <w:ind w:left="555" w:right="0" w:firstLine="4203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reformado GU Núm. 220, Octubre 2013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95" w:right="1129" w:firstLine="360"/>
        <w:jc w:val="both"/>
      </w:pPr>
      <w:r>
        <w:rPr/>
        <w:pict>
          <v:group style="position:absolute;margin-left:453.987183pt;margin-top:8.133982pt;width:36.450pt;height:17.05pt;mso-position-horizontal-relative:page;mso-position-vertical-relative:paragraph;z-index:73744" coordorigin="9080,163" coordsize="729,341">
            <v:line style="position:absolute" from="9100,483" to="9411,483" stroked="true" strokeweight="2pt" strokecolor="#231f20">
              <v:stroke dashstyle="dash"/>
            </v:line>
            <v:line style="position:absolute" from="9748,483" to="9748,483" stroked="true" strokeweight="2pt" strokecolor="#231f20"/>
            <v:rect style="position:absolute;left:9411;top:16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colaboración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de los titulares de las dependencias administrativas de la Administración Central, del organismo </w:t>
      </w:r>
      <w:r>
        <w:rPr>
          <w:color w:val="231F20"/>
          <w:w w:val="85"/>
        </w:rPr>
        <w:t>académico, centro universitario o dependencia académica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before="161"/>
        <w:ind w:left="555"/>
      </w:pPr>
      <w:r>
        <w:rPr>
          <w:b/>
          <w:color w:val="939598"/>
          <w:w w:val="85"/>
        </w:rPr>
        <w:t>Artículo 4. </w:t>
      </w:r>
      <w:r>
        <w:rPr>
          <w:color w:val="231F20"/>
          <w:w w:val="85"/>
        </w:rPr>
        <w:t>Para los efectos del presente reglamento se entenderá por: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499"/>
        </w:numPr>
        <w:tabs>
          <w:tab w:pos="556" w:val="left" w:leader="none"/>
        </w:tabs>
        <w:spacing w:line="292" w:lineRule="auto" w:before="0" w:after="0"/>
        <w:ind w:left="5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Alumno: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inscrito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depen- dencias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académicas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conserva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condi- </w:t>
      </w:r>
      <w:r>
        <w:rPr>
          <w:color w:val="231F20"/>
          <w:w w:val="85"/>
          <w:sz w:val="20"/>
        </w:rPr>
        <w:t>ción en los términos previstos en la legislación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499"/>
        </w:numPr>
        <w:tabs>
          <w:tab w:pos="556" w:val="left" w:leader="none"/>
        </w:tabs>
        <w:spacing w:line="292" w:lineRule="auto" w:before="1" w:after="0"/>
        <w:ind w:left="55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Alumno foráneo: Alumno inscrito en otra universidad o institución de Educación Superior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nacional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extranjera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distinta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aceptado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</w:p>
    <w:p>
      <w:pPr>
        <w:spacing w:after="0" w:line="292" w:lineRule="auto"/>
        <w:jc w:val="both"/>
        <w:rPr>
          <w:sz w:val="20"/>
        </w:rPr>
        <w:sectPr>
          <w:footerReference w:type="default" r:id="rId267"/>
          <w:pgSz w:w="9810" w:h="13500"/>
          <w:pgMar w:footer="796" w:header="0" w:top="740" w:bottom="980" w:left="800" w:right="0"/>
          <w:pgNumType w:start="631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8" w:lineRule="auto" w:before="80"/>
        <w:ind w:left="1491" w:right="34"/>
      </w:pPr>
      <w:r>
        <w:rPr>
          <w:color w:val="231F20"/>
          <w:w w:val="85"/>
        </w:rPr>
        <w:t>de movilidad estudiantil para cursar estudios en un organismo académico, centro universitario o dependencia académica de esta Universidad.</w:t>
      </w:r>
    </w:p>
    <w:p>
      <w:pPr>
        <w:pStyle w:val="ListParagraph"/>
        <w:numPr>
          <w:ilvl w:val="0"/>
          <w:numId w:val="499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Alumnos: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alumnos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foráneos.</w:t>
      </w:r>
    </w:p>
    <w:p>
      <w:pPr>
        <w:pStyle w:val="ListParagraph"/>
        <w:numPr>
          <w:ilvl w:val="0"/>
          <w:numId w:val="499"/>
        </w:numPr>
        <w:tabs>
          <w:tab w:pos="1492" w:val="left" w:leader="none"/>
        </w:tabs>
        <w:spacing w:line="288" w:lineRule="auto" w:before="46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Carta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homologación: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refiere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listado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 Universidad,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equivalencia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8"/>
          <w:w w:val="90"/>
          <w:sz w:val="14"/>
        </w:rPr>
        <w:t> </w:t>
      </w:r>
      <w:r>
        <w:rPr>
          <w:color w:val="231F20"/>
          <w:w w:val="90"/>
          <w:sz w:val="20"/>
        </w:rPr>
        <w:t>destino,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nacional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extranjera,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vayan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cursar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 </w:t>
      </w:r>
      <w:r>
        <w:rPr>
          <w:color w:val="231F20"/>
          <w:w w:val="85"/>
          <w:sz w:val="20"/>
        </w:rPr>
        <w:t>periodo de movilidad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estudiantil.</w:t>
      </w:r>
    </w:p>
    <w:p>
      <w:pPr>
        <w:pStyle w:val="ListParagraph"/>
        <w:numPr>
          <w:ilvl w:val="0"/>
          <w:numId w:val="499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Carta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postulación: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propone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participar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w w:val="90"/>
          <w:sz w:val="20"/>
        </w:rPr>
        <w:t>.</w:t>
      </w:r>
    </w:p>
    <w:p>
      <w:pPr>
        <w:pStyle w:val="ListParagraph"/>
        <w:numPr>
          <w:ilvl w:val="0"/>
          <w:numId w:val="499"/>
        </w:numPr>
        <w:tabs>
          <w:tab w:pos="1492" w:val="left" w:leader="none"/>
        </w:tabs>
        <w:spacing w:line="288" w:lineRule="auto" w:before="46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Comunidad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universitaria: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alumnos,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administrativo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95"/>
          <w:sz w:val="20"/>
        </w:rPr>
        <w:t>Universidad.</w:t>
      </w:r>
    </w:p>
    <w:p>
      <w:pPr>
        <w:pStyle w:val="ListParagraph"/>
        <w:numPr>
          <w:ilvl w:val="0"/>
          <w:numId w:val="499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Dependencia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administrativa: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Áreas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administrativas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Central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espacios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acadé- micos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499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Dictamen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reconocimiento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estudios: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Documento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oficial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Consejos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Gobierno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reconocen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calificaciones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cursadas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6"/>
          <w:w w:val="90"/>
          <w:sz w:val="14"/>
        </w:rPr>
        <w:t> </w:t>
      </w:r>
      <w:r>
        <w:rPr>
          <w:color w:val="231F20"/>
          <w:w w:val="90"/>
          <w:sz w:val="20"/>
        </w:rPr>
        <w:t>destino, </w:t>
      </w:r>
      <w:r>
        <w:rPr>
          <w:color w:val="231F20"/>
          <w:w w:val="85"/>
          <w:sz w:val="20"/>
        </w:rPr>
        <w:t>con su respectiva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homologación.</w:t>
      </w:r>
    </w:p>
    <w:p>
      <w:pPr>
        <w:pStyle w:val="ListParagraph"/>
        <w:numPr>
          <w:ilvl w:val="0"/>
          <w:numId w:val="499"/>
        </w:numPr>
        <w:tabs>
          <w:tab w:pos="1492" w:val="left" w:leader="none"/>
        </w:tabs>
        <w:spacing w:line="288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Dirección: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Apoyo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Estudiantes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Egresados,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Cooperación Académica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Internacional.</w:t>
      </w:r>
    </w:p>
    <w:p>
      <w:pPr>
        <w:spacing w:before="0"/>
        <w:ind w:left="5612" w:right="-19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220, Octubre 2013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7"/>
        <w:rPr>
          <w:i/>
          <w:sz w:val="17"/>
        </w:rPr>
      </w:pPr>
    </w:p>
    <w:p>
      <w:pPr>
        <w:pStyle w:val="ListParagraph"/>
        <w:numPr>
          <w:ilvl w:val="0"/>
          <w:numId w:val="500"/>
        </w:numPr>
        <w:tabs>
          <w:tab w:pos="1492" w:val="left" w:leader="none"/>
        </w:tabs>
        <w:spacing w:line="288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Espacios académicos: A los organismos académicos, centros universitarios y dependencias aca- 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500"/>
        </w:numPr>
        <w:tabs>
          <w:tab w:pos="1492" w:val="left" w:leader="none"/>
        </w:tabs>
        <w:spacing w:line="288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14"/>
        </w:rPr>
        <w:t>Ies</w:t>
      </w:r>
      <w:r>
        <w:rPr>
          <w:color w:val="231F20"/>
          <w:spacing w:val="8"/>
          <w:w w:val="85"/>
          <w:sz w:val="14"/>
        </w:rPr>
        <w:t> </w:t>
      </w:r>
      <w:r>
        <w:rPr>
          <w:color w:val="231F20"/>
          <w:w w:val="85"/>
          <w:sz w:val="20"/>
        </w:rPr>
        <w:t>destino: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Instituciones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nacionales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extranjeras,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cuales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Univer- </w:t>
      </w:r>
      <w:r>
        <w:rPr>
          <w:color w:val="231F20"/>
          <w:w w:val="90"/>
          <w:sz w:val="20"/>
        </w:rPr>
        <w:t>sidad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tiene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firmado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convenio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bilateral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cooperación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acadé- mica,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permitir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participación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movilidad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estudiantil,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otros.</w:t>
      </w:r>
    </w:p>
    <w:p>
      <w:pPr>
        <w:pStyle w:val="ListParagraph"/>
        <w:numPr>
          <w:ilvl w:val="0"/>
          <w:numId w:val="500"/>
        </w:numPr>
        <w:tabs>
          <w:tab w:pos="1492" w:val="left" w:leader="none"/>
        </w:tabs>
        <w:spacing w:line="288" w:lineRule="auto" w:before="1" w:after="0"/>
        <w:ind w:left="1491" w:right="115" w:hanging="360"/>
        <w:jc w:val="both"/>
        <w:rPr>
          <w:sz w:val="20"/>
        </w:rPr>
      </w:pPr>
      <w:r>
        <w:rPr/>
        <w:pict>
          <v:group style="position:absolute;margin-left:40.888802pt;margin-top:21.051184pt;width:2.050pt;height:62pt;mso-position-horizontal-relative:page;mso-position-vertical-relative:paragraph;z-index:73816" coordorigin="818,421" coordsize="41,1240">
            <v:line style="position:absolute" from="838,441" to="838,1581" stroked="true" strokeweight="2pt" strokecolor="#231f20">
              <v:stroke dashstyle="dash"/>
            </v:line>
            <v:line style="position:absolute" from="838,1641" to="838,1641" stroked="true" strokeweight="2pt" strokecolor="#231f20"/>
            <v:line style="position:absolute" from="838,1640" to="838,164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3840" from="41.893501pt,16.051884pt" to="41.893501pt,16.051884pt" stroked="true" strokeweight="2pt" strokecolor="#231f20">
            <w10:wrap type="none"/>
          </v:line>
        </w:pict>
      </w:r>
      <w:r>
        <w:rPr/>
        <w:pict>
          <v:shape style="position:absolute;margin-left:23.053997pt;margin-top:23.320881pt;width:17.05pt;height:51.55pt;mso-position-horizontal-relative:page;mso-position-vertical-relative:paragraph;z-index:738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8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9"/>
          <w:w w:val="90"/>
          <w:sz w:val="14"/>
        </w:rPr>
        <w:t> </w:t>
      </w:r>
      <w:r>
        <w:rPr>
          <w:color w:val="231F20"/>
          <w:w w:val="90"/>
          <w:sz w:val="20"/>
        </w:rPr>
        <w:t>origen: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Educación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nacionales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extranjeras,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Univer- sidad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tiene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firmado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convenio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bilateral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cooperación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acadé- mica,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permitir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participación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foráneos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movilidad </w:t>
      </w:r>
      <w:r>
        <w:rPr>
          <w:color w:val="231F20"/>
          <w:w w:val="85"/>
          <w:sz w:val="20"/>
        </w:rPr>
        <w:t>estudiantil, entre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otros.</w:t>
      </w:r>
    </w:p>
    <w:p>
      <w:pPr>
        <w:pStyle w:val="ListParagraph"/>
        <w:numPr>
          <w:ilvl w:val="0"/>
          <w:numId w:val="500"/>
        </w:numPr>
        <w:tabs>
          <w:tab w:pos="1492" w:val="left" w:leader="none"/>
        </w:tabs>
        <w:spacing w:line="288" w:lineRule="auto" w:before="1" w:after="0"/>
        <w:ind w:left="1491" w:right="115" w:hanging="360"/>
        <w:jc w:val="both"/>
        <w:rPr>
          <w:sz w:val="20"/>
        </w:rPr>
      </w:pPr>
      <w:r>
        <w:rPr/>
        <w:pict>
          <v:group style="position:absolute;margin-left:0pt;margin-top:10.818585pt;width:36.450pt;height:17.05pt;mso-position-horizontal-relative:page;mso-position-vertical-relative:paragraph;z-index:73864" coordorigin="0,216" coordsize="729,341">
            <v:line style="position:absolute" from="397,536" to="708,536" stroked="true" strokeweight="2pt" strokecolor="#231f20">
              <v:stroke dashstyle="dash"/>
            </v:line>
            <v:line style="position:absolute" from="60,536" to="60,536" stroked="true" strokeweight="2pt" strokecolor="#231f20"/>
            <v:rect style="position:absolute;left:0;top:21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Periodo de movilidad estudiantil: Periodo regular de estudios establecido en el calendario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escolar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inscriba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participe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w w:val="90"/>
          <w:sz w:val="20"/>
        </w:rPr>
        <w:t>.</w:t>
      </w:r>
    </w:p>
    <w:p>
      <w:pPr>
        <w:pStyle w:val="BodyText"/>
        <w:spacing w:line="288" w:lineRule="auto" w:before="1"/>
        <w:ind w:left="1491" w:right="115" w:hanging="360"/>
        <w:jc w:val="both"/>
      </w:pPr>
      <w:r>
        <w:rPr>
          <w:color w:val="231F20"/>
          <w:spacing w:val="-8"/>
          <w:w w:val="90"/>
        </w:rPr>
        <w:t>v.</w:t>
      </w:r>
      <w:r>
        <w:rPr>
          <w:color w:val="231F20"/>
          <w:spacing w:val="26"/>
          <w:w w:val="9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w w:val="90"/>
        </w:rPr>
        <w:t>: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Estudiantil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Autónoma </w:t>
      </w:r>
      <w:r>
        <w:rPr>
          <w:color w:val="231F20"/>
          <w:w w:val="85"/>
        </w:rPr>
        <w:t>del Estado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ListParagraph"/>
        <w:numPr>
          <w:ilvl w:val="0"/>
          <w:numId w:val="501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Postulación: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hace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participe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w w:val="90"/>
          <w:sz w:val="20"/>
        </w:rPr>
        <w:t>.</w:t>
      </w:r>
    </w:p>
    <w:p>
      <w:pPr>
        <w:pStyle w:val="ListParagraph"/>
        <w:numPr>
          <w:ilvl w:val="0"/>
          <w:numId w:val="501"/>
        </w:numPr>
        <w:tabs>
          <w:tab w:pos="1492" w:val="left" w:leader="none"/>
        </w:tabs>
        <w:spacing w:line="288" w:lineRule="auto" w:before="46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Reglamento: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Movilidad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Estudiantil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Universidad </w:t>
      </w:r>
      <w:r>
        <w:rPr>
          <w:color w:val="231F20"/>
          <w:w w:val="85"/>
          <w:sz w:val="20"/>
        </w:rPr>
        <w:t>Autónoma del Estado 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501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Secretaría: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Secretaría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Cooperación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Internacional,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Secretaría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Docencia.</w:t>
      </w:r>
    </w:p>
    <w:p>
      <w:pPr>
        <w:spacing w:before="164"/>
        <w:ind w:left="5570" w:right="-20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220, Octubre 2013</w:t>
      </w:r>
    </w:p>
    <w:p>
      <w:pPr>
        <w:pStyle w:val="BodyText"/>
        <w:spacing w:before="2"/>
        <w:rPr>
          <w:i/>
          <w:sz w:val="25"/>
        </w:rPr>
      </w:pPr>
    </w:p>
    <w:p>
      <w:pPr>
        <w:pStyle w:val="BodyText"/>
        <w:tabs>
          <w:tab w:pos="1490" w:val="left" w:leader="none"/>
        </w:tabs>
        <w:ind w:left="1131" w:right="34"/>
      </w:pPr>
      <w:r>
        <w:rPr>
          <w:color w:val="231F20"/>
          <w:w w:val="95"/>
        </w:rPr>
        <w:t>I.</w:t>
        <w:tab/>
      </w:r>
      <w:r>
        <w:rPr>
          <w:color w:val="231F20"/>
          <w:w w:val="85"/>
        </w:rPr>
        <w:t>Universidad: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México.</w:t>
      </w:r>
    </w:p>
    <w:p>
      <w:pPr>
        <w:spacing w:after="0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2623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SEGUNDO</w:t>
      </w:r>
    </w:p>
    <w:p>
      <w:pPr>
        <w:spacing w:before="63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PROGRAMA Y SU  OPERATIVIDAD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2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spacing w:val="3"/>
          <w:w w:val="90"/>
          <w:sz w:val="14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promover,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gestionar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apoyar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 estudios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2"/>
          <w:w w:val="90"/>
          <w:sz w:val="14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extranjero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realicen </w:t>
      </w:r>
      <w:r>
        <w:rPr>
          <w:color w:val="231F20"/>
          <w:w w:val="85"/>
        </w:rPr>
        <w:t>estancias de movilidad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estudiantil.</w:t>
      </w:r>
    </w:p>
    <w:p>
      <w:pPr>
        <w:pStyle w:val="BodyText"/>
        <w:spacing w:line="288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6.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Secretará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Docencia,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encargada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crear,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dirigir, desarrollar,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actualizar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operar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w w:val="90"/>
        </w:rPr>
        <w:t>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sustantivos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Uni- 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95"/>
        </w:rPr>
        <w:t>Universitario.</w:t>
      </w:r>
    </w:p>
    <w:p>
      <w:pPr>
        <w:pStyle w:val="BodyText"/>
        <w:spacing w:line="288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7.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</w:rPr>
        <w:t>establecerá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organizará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partici- pación,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participen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este.</w:t>
      </w:r>
    </w:p>
    <w:p>
      <w:pPr>
        <w:pStyle w:val="BodyText"/>
        <w:spacing w:line="288" w:lineRule="auto" w:before="16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Docencia,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procurará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Consejo Universitario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actualización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operatividad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año.</w:t>
      </w:r>
    </w:p>
    <w:p>
      <w:pPr>
        <w:pStyle w:val="BodyText"/>
        <w:spacing w:line="288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9.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organismos académicos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competentes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depen- </w:t>
      </w:r>
      <w:r>
        <w:rPr>
          <w:color w:val="231F20"/>
          <w:w w:val="85"/>
        </w:rPr>
        <w:t>dencias académicas, dictaminarán el reconocimiento de las calificaciones obtenidas por los alumnos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participen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estudiantil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acreditación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bloque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los estudios realizados y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aprobados.</w:t>
      </w:r>
    </w:p>
    <w:p>
      <w:pPr>
        <w:spacing w:before="0"/>
        <w:ind w:left="475" w:right="34" w:firstLine="4186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220, Octubre 2013</w:t>
      </w:r>
    </w:p>
    <w:p>
      <w:pPr>
        <w:pStyle w:val="BodyText"/>
        <w:spacing w:before="9"/>
        <w:rPr>
          <w:i/>
          <w:sz w:val="14"/>
        </w:rPr>
      </w:pPr>
    </w:p>
    <w:p>
      <w:pPr>
        <w:pStyle w:val="BodyText"/>
        <w:spacing w:line="288" w:lineRule="auto"/>
        <w:ind w:left="115" w:right="1129" w:firstLine="360"/>
        <w:jc w:val="both"/>
      </w:pPr>
      <w:r>
        <w:rPr/>
        <w:pict>
          <v:group style="position:absolute;margin-left:447.498413pt;margin-top:41.694683pt;width:2.050pt;height:62pt;mso-position-horizontal-relative:page;mso-position-vertical-relative:paragraph;z-index:73936" coordorigin="8950,834" coordsize="41,1240">
            <v:line style="position:absolute" from="8970,854" to="8970,1994" stroked="true" strokeweight="2pt" strokecolor="#231f20">
              <v:stroke dashstyle="dash"/>
            </v:line>
            <v:line style="position:absolute" from="8970,2054" to="8970,2054" stroked="true" strokeweight="2pt" strokecolor="#231f20"/>
            <v:line style="position:absolute" from="8970,2053" to="8970,205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3960" from="448.498413pt,36.695480pt" to="448.498413pt,36.695480pt" stroked="true" strokeweight="2pt" strokecolor="#231f20">
            <w10:wrap type="none"/>
          </v:line>
        </w:pict>
      </w:r>
      <w:r>
        <w:rPr/>
        <w:pict>
          <v:shape style="position:absolute;margin-left:451.541412pt;margin-top:43.964378pt;width:17pt;height:51.55pt;mso-position-horizontal-relative:page;mso-position-vertical-relative:paragraph;z-index:740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9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gestionará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 participen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  <w:sz w:val="14"/>
        </w:rPr>
        <w:t>pmeep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reúnan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señalados,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 Universidad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establecerán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convocatorias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respectivas.</w:t>
      </w:r>
    </w:p>
    <w:p>
      <w:pPr>
        <w:pStyle w:val="BodyText"/>
        <w:spacing w:line="288" w:lineRule="auto" w:before="161"/>
        <w:ind w:left="115" w:right="1129" w:firstLine="360"/>
        <w:jc w:val="both"/>
      </w:pPr>
      <w:r>
        <w:rPr/>
        <w:pict>
          <v:group style="position:absolute;margin-left:453.987183pt;margin-top:31.51519pt;width:36.450pt;height:17.05pt;mso-position-horizontal-relative:page;mso-position-vertical-relative:paragraph;z-index:73984" coordorigin="9080,630" coordsize="729,341">
            <v:line style="position:absolute" from="9100,950" to="9411,950" stroked="true" strokeweight="2pt" strokecolor="#231f20">
              <v:stroke dashstyle="dash"/>
            </v:line>
            <v:line style="position:absolute" from="9748,950" to="9748,950" stroked="true" strokeweight="2pt" strokecolor="#231f20"/>
            <v:rect style="position:absolute;left:9411;top:63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spacing w:val="-4"/>
          <w:w w:val="90"/>
        </w:rPr>
        <w:t>11.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proporcionará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facilidades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participe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</w:rPr>
        <w:t>para 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finalizar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reincorpore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inscrito.</w:t>
      </w:r>
    </w:p>
    <w:p>
      <w:pPr>
        <w:pStyle w:val="BodyText"/>
        <w:spacing w:line="288" w:lineRule="auto" w:before="161"/>
        <w:ind w:left="115" w:right="1127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gastos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relacionados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es- </w:t>
      </w:r>
      <w:r>
        <w:rPr>
          <w:color w:val="231F20"/>
          <w:w w:val="85"/>
        </w:rPr>
        <w:t>tancia,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viáticos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personales,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gestiones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pasaporte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visa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otros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tengan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derivado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  <w:sz w:val="14"/>
        </w:rPr>
        <w:t>pmeep</w:t>
      </w:r>
      <w:r>
        <w:rPr>
          <w:color w:val="231F20"/>
          <w:w w:val="95"/>
        </w:rPr>
        <w:t>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deberá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alumno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haga </w:t>
      </w:r>
      <w:r>
        <w:rPr>
          <w:color w:val="231F20"/>
          <w:w w:val="85"/>
        </w:rPr>
        <w:t>responsable 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ellos.</w:t>
      </w:r>
    </w:p>
    <w:p>
      <w:pPr>
        <w:pStyle w:val="BodyText"/>
        <w:spacing w:line="288" w:lineRule="auto" w:before="161"/>
        <w:ind w:left="116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representará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 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Estudiantil,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encargada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presentar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1"/>
          <w:w w:val="90"/>
          <w:sz w:val="14"/>
        </w:rPr>
        <w:t> </w:t>
      </w:r>
      <w:r>
        <w:rPr>
          <w:color w:val="231F20"/>
          <w:w w:val="90"/>
        </w:rPr>
        <w:t>destino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postulaciones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deseen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w w:val="90"/>
        </w:rPr>
        <w:t>.</w:t>
      </w:r>
    </w:p>
    <w:p>
      <w:pPr>
        <w:pStyle w:val="BodyText"/>
        <w:spacing w:line="292" w:lineRule="auto" w:before="5"/>
        <w:ind w:left="115" w:right="1129" w:firstLine="360"/>
        <w:jc w:val="both"/>
      </w:pPr>
      <w:r>
        <w:rPr>
          <w:color w:val="231F20"/>
          <w:w w:val="85"/>
        </w:rPr>
        <w:t>Las autoridades de los espacios académicos de la Universidad presentarán las postulaciones de </w:t>
      </w:r>
      <w:r>
        <w:rPr>
          <w:color w:val="231F20"/>
          <w:w w:val="90"/>
        </w:rPr>
        <w:t>alumnos a la dirección, para participar en el </w:t>
      </w:r>
      <w:r>
        <w:rPr>
          <w:color w:val="231F20"/>
          <w:w w:val="90"/>
          <w:sz w:val="14"/>
        </w:rPr>
        <w:t>pmeep</w:t>
      </w:r>
      <w:r>
        <w:rPr>
          <w:color w:val="231F20"/>
          <w:w w:val="90"/>
        </w:rPr>
        <w:t>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13.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realice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postulaciones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 participar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aceptar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foráneos,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expidiendo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carta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aceptación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correspondiente,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análisis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solicitud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requi- sitos por parte del alumno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foráneo.</w:t>
      </w:r>
    </w:p>
    <w:p>
      <w:pPr>
        <w:pStyle w:val="BodyText"/>
        <w:spacing w:line="292" w:lineRule="auto" w:before="1"/>
        <w:ind w:left="1131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postulaciones,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aceptar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este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número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foráneos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lugares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disponibles.</w:t>
      </w:r>
    </w:p>
    <w:p>
      <w:pPr>
        <w:pStyle w:val="BodyText"/>
        <w:spacing w:line="292" w:lineRule="auto" w:before="161"/>
        <w:ind w:left="1131" w:right="11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14.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casos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excepcionales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consentimiento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autoridades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 los organismos académicos, centros universitarios y dependencias universitarias, la dirección podrá expedir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aceptación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condicionada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foráneos,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recibe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oficial por parte de los espacios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académicos.</w:t>
      </w:r>
    </w:p>
    <w:p>
      <w:pPr>
        <w:pStyle w:val="BodyText"/>
        <w:spacing w:line="292" w:lineRule="auto" w:before="161"/>
        <w:ind w:left="1131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fungirá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gestora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propor- cionar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asesoría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colaboración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académicos 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relacionados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w w:val="90"/>
        </w:rPr>
        <w:t>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16.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aceptar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recibida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 través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electrónicos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provengan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</w:rPr>
        <w:t>destino,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estén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plenamente </w:t>
      </w:r>
      <w:r>
        <w:rPr>
          <w:color w:val="231F20"/>
          <w:w w:val="85"/>
        </w:rPr>
        <w:t>identificados los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remitentes.</w:t>
      </w:r>
    </w:p>
    <w:p>
      <w:pPr>
        <w:pStyle w:val="BodyText"/>
        <w:spacing w:line="292" w:lineRule="auto" w:before="161"/>
        <w:ind w:left="1131" w:right="113" w:firstLine="360"/>
        <w:jc w:val="right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17.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reportar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participación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foráneos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relacionen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curso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w w:val="84"/>
        </w:rPr>
        <w:t> </w:t>
      </w:r>
      <w:r>
        <w:rPr>
          <w:color w:val="231F20"/>
          <w:spacing w:val="-3"/>
          <w:w w:val="90"/>
        </w:rPr>
        <w:t>pero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sean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parte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actividades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organiza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cumplimiento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objeto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fines.</w:t>
      </w:r>
    </w:p>
    <w:p>
      <w:pPr>
        <w:pStyle w:val="BodyText"/>
        <w:spacing w:line="292" w:lineRule="auto" w:before="161"/>
        <w:ind w:left="1131" w:right="115" w:firstLine="360"/>
        <w:jc w:val="both"/>
      </w:pPr>
      <w:r>
        <w:rPr/>
        <w:pict>
          <v:line style="position:absolute;mso-position-horizontal-relative:page;mso-position-vertical-relative:paragraph;z-index:74056;mso-wrap-distance-left:0;mso-wrap-distance-right:0" from="41.893501pt,52.454899pt" to="41.893501pt,52.454899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57.454197pt;width:2.050pt;height:62pt;mso-position-horizontal-relative:page;mso-position-vertical-relative:paragraph;z-index:74104" coordorigin="818,1149" coordsize="41,1240">
            <v:line style="position:absolute" from="838,1169" to="838,2309" stroked="true" strokeweight="2pt" strokecolor="#231f20">
              <v:stroke dashstyle="dash"/>
            </v:line>
            <v:line style="position:absolute" from="838,2369" to="838,2369" stroked="true" strokeweight="2pt" strokecolor="#231f20"/>
            <v:line style="position:absolute" from="838,2368" to="838,2368" stroked="true" strokeweight="2pt" strokecolor="#231f20"/>
            <w10:wrap type="none"/>
          </v:group>
        </w:pict>
      </w:r>
      <w:r>
        <w:rPr/>
        <w:pict>
          <v:shape style="position:absolute;margin-left:23.053997pt;margin-top:59.723896pt;width:17.05pt;height:51.55pt;mso-position-horizontal-relative:page;mso-position-vertical-relative:paragraph;z-index:-10723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8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18.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autoridades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reconocerá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asentará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calificaciones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participen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estudiantil,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determinará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formas de evaluación de alumnos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foráneos.</w:t>
      </w:r>
    </w:p>
    <w:p>
      <w:pPr>
        <w:pStyle w:val="BodyText"/>
        <w:spacing w:line="292" w:lineRule="auto" w:before="63" w:after="48"/>
        <w:ind w:left="1131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subdirección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encargada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dar asesoría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seguimiento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participen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movilidad </w:t>
      </w:r>
      <w:r>
        <w:rPr>
          <w:color w:val="231F20"/>
          <w:w w:val="95"/>
        </w:rPr>
        <w:t>estudiantil.</w:t>
      </w:r>
    </w:p>
    <w:p>
      <w:pPr>
        <w:pStyle w:val="BodyText"/>
      </w:pPr>
      <w:r>
        <w:rPr/>
        <w:pict>
          <v:group style="width:36.450pt;height:17.05pt;mso-position-horizontal-relative:char;mso-position-vertical-relative:line" coordorigin="0,0" coordsize="729,341">
            <v:line style="position:absolute" from="397,320" to="708,320" stroked="true" strokeweight="2pt" strokecolor="#231f20">
              <v:stroke dashstyle="dash"/>
            </v:line>
            <v:line style="position:absolute" from="60,320" to="60,320" stroked="true" strokeweight="2pt" strokecolor="#231f20"/>
            <v:rect style="position:absolute;left:0;top:0;width:397;height:340" filled="true" fillcolor="#231f20" stroked="false">
              <v:fill type="solid"/>
            </v:rect>
          </v:group>
        </w:pict>
      </w:r>
      <w:r>
        <w:rPr/>
      </w:r>
    </w:p>
    <w:p>
      <w:pPr>
        <w:pStyle w:val="Heading3"/>
        <w:ind w:left="2052"/>
      </w:pPr>
      <w:r>
        <w:rPr>
          <w:color w:val="231F20"/>
          <w:w w:val="80"/>
        </w:rPr>
        <w:t>CAPÍTULO TERCERO</w:t>
      </w:r>
    </w:p>
    <w:p>
      <w:pPr>
        <w:spacing w:before="67"/>
        <w:ind w:left="1412" w:right="39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REQUISITOS PARA PARTICIPAR EN LA MOVILIDAD ESTUDIANTIL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b/>
          <w:color w:val="939598"/>
          <w:w w:val="85"/>
        </w:rPr>
        <w:t>Artículo 20. </w:t>
      </w:r>
      <w:r>
        <w:rPr>
          <w:color w:val="231F20"/>
          <w:w w:val="85"/>
        </w:rPr>
        <w:t>Los alumnos podrán participar en la movilidad estudiantil siempre y cuando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cumplan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respectiva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emita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dicho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fin.</w:t>
      </w:r>
    </w:p>
    <w:p>
      <w:pPr>
        <w:pStyle w:val="BodyText"/>
        <w:spacing w:line="292" w:lineRule="auto" w:before="1"/>
        <w:ind w:left="1131" w:right="114" w:firstLine="360"/>
        <w:jc w:val="both"/>
      </w:pPr>
      <w:r>
        <w:rPr>
          <w:color w:val="231F20"/>
          <w:spacing w:val="-5"/>
          <w:w w:val="90"/>
        </w:rPr>
        <w:t>Todo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términos que establece la legislación universitaria; la dirección podrá establecer las condiciones, formas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medios de comunicación válidos entre los alumnos y la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2623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estudiantil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emitida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direc- ción;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visto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bueno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programa,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será difundida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22.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desee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participar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estudiantil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cubrir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siguientes requisitos al momento de su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postulación: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50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regular,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promedio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mínimo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8.5.</w:t>
      </w:r>
    </w:p>
    <w:p>
      <w:pPr>
        <w:pStyle w:val="BodyText"/>
        <w:spacing w:line="297" w:lineRule="auto" w:before="56"/>
        <w:ind w:left="475" w:right="1131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educativo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registre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párrafo anterior,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ubique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altos,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 cuando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8.0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puntos.</w:t>
      </w:r>
    </w:p>
    <w:p>
      <w:pPr>
        <w:spacing w:before="1"/>
        <w:ind w:left="4637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adicionado GU Núm. 220, Octubre 2013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ListParagraph"/>
        <w:numPr>
          <w:ilvl w:val="0"/>
          <w:numId w:val="50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cubierto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50%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créditos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encuentre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inscrito.</w:t>
      </w:r>
    </w:p>
    <w:p>
      <w:pPr>
        <w:pStyle w:val="ListParagraph"/>
        <w:numPr>
          <w:ilvl w:val="0"/>
          <w:numId w:val="502"/>
        </w:numPr>
        <w:tabs>
          <w:tab w:pos="476" w:val="left" w:leader="none"/>
        </w:tabs>
        <w:spacing w:line="297" w:lineRule="auto" w:before="56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seguro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médico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vigente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cobertura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nacional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reconozca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como </w:t>
      </w:r>
      <w:r>
        <w:rPr>
          <w:color w:val="231F20"/>
          <w:w w:val="85"/>
          <w:sz w:val="20"/>
        </w:rPr>
        <w:t>válido para participar en la movilidad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estudiantil.</w:t>
      </w:r>
    </w:p>
    <w:p>
      <w:pPr>
        <w:pStyle w:val="ListParagraph"/>
        <w:numPr>
          <w:ilvl w:val="0"/>
          <w:numId w:val="502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Especificar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nacional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internacional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desea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participar.</w:t>
      </w:r>
    </w:p>
    <w:p>
      <w:pPr>
        <w:pStyle w:val="ListParagraph"/>
        <w:numPr>
          <w:ilvl w:val="0"/>
          <w:numId w:val="502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9"/>
          <w:w w:val="90"/>
          <w:sz w:val="14"/>
        </w:rPr>
        <w:t> </w:t>
      </w:r>
      <w:r>
        <w:rPr>
          <w:color w:val="231F20"/>
          <w:w w:val="90"/>
          <w:sz w:val="20"/>
        </w:rPr>
        <w:t>destino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participar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movilidad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estudiantil.</w:t>
      </w:r>
    </w:p>
    <w:p>
      <w:pPr>
        <w:pStyle w:val="ListParagraph"/>
        <w:numPr>
          <w:ilvl w:val="0"/>
          <w:numId w:val="502"/>
        </w:numPr>
        <w:tabs>
          <w:tab w:pos="476" w:val="left" w:leader="none"/>
        </w:tabs>
        <w:spacing w:line="297" w:lineRule="auto" w:before="56" w:after="0"/>
        <w:ind w:left="476" w:right="1131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carta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postulación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expedida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coordinador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espacio </w:t>
      </w:r>
      <w:r>
        <w:rPr>
          <w:color w:val="231F20"/>
          <w:w w:val="85"/>
          <w:sz w:val="20"/>
        </w:rPr>
        <w:t>académico, dirigida a 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dirección.</w:t>
      </w:r>
    </w:p>
    <w:p>
      <w:pPr>
        <w:pStyle w:val="ListParagraph"/>
        <w:numPr>
          <w:ilvl w:val="0"/>
          <w:numId w:val="502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señale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convocatoria,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estipulados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9"/>
          <w:w w:val="90"/>
          <w:sz w:val="14"/>
        </w:rPr>
        <w:t> </w:t>
      </w:r>
      <w:r>
        <w:rPr>
          <w:color w:val="231F20"/>
          <w:w w:val="90"/>
          <w:sz w:val="20"/>
        </w:rPr>
        <w:t>destino.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97" w:lineRule="auto"/>
        <w:ind w:left="116" w:right="1130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23.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desee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participar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estudiantil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cubrir 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requisitos,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además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señalados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anterior,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momento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postulación: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503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Cubrir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dominio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idioma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estipule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3"/>
          <w:w w:val="90"/>
          <w:sz w:val="14"/>
        </w:rPr>
        <w:t> </w:t>
      </w:r>
      <w:r>
        <w:rPr>
          <w:color w:val="231F20"/>
          <w:w w:val="90"/>
          <w:sz w:val="20"/>
        </w:rPr>
        <w:t>destino.</w:t>
      </w:r>
    </w:p>
    <w:p>
      <w:pPr>
        <w:pStyle w:val="ListParagraph"/>
        <w:numPr>
          <w:ilvl w:val="0"/>
          <w:numId w:val="503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12.904289pt;width:2.050pt;height:62pt;mso-position-horizontal-relative:page;mso-position-vertical-relative:paragraph;z-index:74176" coordorigin="8950,258" coordsize="41,1240">
            <v:line style="position:absolute" from="8970,278" to="8970,1418" stroked="true" strokeweight="2pt" strokecolor="#231f20">
              <v:stroke dashstyle="dash"/>
            </v:line>
            <v:line style="position:absolute" from="8970,1478" to="8970,1478" stroked="true" strokeweight="2pt" strokecolor="#231f20"/>
            <v:line style="position:absolute" from="8970,1477" to="8970,147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4200" from="448.498413pt,7.905089pt" to="448.498413pt,7.905089pt" stroked="true" strokeweight="2pt" strokecolor="#231f20">
            <w10:wrap type="none"/>
          </v:line>
        </w:pict>
      </w:r>
      <w:r>
        <w:rPr/>
        <w:pict>
          <v:shape style="position:absolute;margin-left:451.541412pt;margin-top:15.173986pt;width:17pt;height:51.55pt;mso-position-horizontal-relative:page;mso-position-vertical-relative:paragraph;z-index:742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9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Contar con pasaporte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vigente.</w:t>
      </w:r>
    </w:p>
    <w:p>
      <w:pPr>
        <w:pStyle w:val="ListParagraph"/>
        <w:numPr>
          <w:ilvl w:val="0"/>
          <w:numId w:val="503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14"/>
        </w:rPr>
      </w:pPr>
      <w:r>
        <w:rPr>
          <w:color w:val="231F20"/>
          <w:w w:val="90"/>
          <w:sz w:val="20"/>
        </w:rPr>
        <w:t>Traducción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señale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convocatoria,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solicitada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</w:p>
    <w:p>
      <w:pPr>
        <w:pStyle w:val="BodyText"/>
        <w:spacing w:before="56"/>
        <w:ind w:left="475" w:right="34"/>
      </w:pPr>
      <w:r>
        <w:rPr>
          <w:color w:val="231F20"/>
          <w:w w:val="85"/>
        </w:rPr>
        <w:t>destino, realizada por la Facultad de Lenguas.</w:t>
      </w:r>
    </w:p>
    <w:p>
      <w:pPr>
        <w:pStyle w:val="ListParagraph"/>
        <w:numPr>
          <w:ilvl w:val="0"/>
          <w:numId w:val="503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14.97158pt;width:36.450pt;height:17.05pt;mso-position-horizontal-relative:page;mso-position-vertical-relative:paragraph;z-index:74224" coordorigin="9080,299" coordsize="729,341">
            <v:line style="position:absolute" from="9100,619" to="9411,619" stroked="true" strokeweight="2pt" strokecolor="#231f20">
              <v:stroke dashstyle="dash"/>
            </v:line>
            <v:line style="position:absolute" from="9748,619" to="9748,619" stroked="true" strokeweight="2pt" strokecolor="#231f20"/>
            <v:rect style="position:absolute;left:9411;top:29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requisitos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señalen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convocatoria,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estipulados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20"/>
          <w:w w:val="90"/>
          <w:sz w:val="14"/>
        </w:rPr>
        <w:t> </w:t>
      </w:r>
      <w:r>
        <w:rPr>
          <w:color w:val="231F20"/>
          <w:spacing w:val="-3"/>
          <w:w w:val="90"/>
          <w:sz w:val="20"/>
        </w:rPr>
        <w:t>destino.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24.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encuentre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inscrito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carreras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Universi- </w:t>
      </w:r>
      <w:r>
        <w:rPr>
          <w:color w:val="231F20"/>
          <w:w w:val="85"/>
        </w:rPr>
        <w:t>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desee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participar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estudiantil,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interrumpir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carreras </w:t>
      </w:r>
      <w:r>
        <w:rPr>
          <w:color w:val="231F20"/>
          <w:w w:val="90"/>
        </w:rPr>
        <w:t>si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hubiese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homologar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vayan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cursar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4"/>
        </w:rPr>
        <w:t>Ies </w:t>
      </w:r>
      <w:r>
        <w:rPr>
          <w:color w:val="231F20"/>
          <w:w w:val="95"/>
        </w:rPr>
        <w:t>destino.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tiempo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interrupción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estudiantil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cancela- </w:t>
      </w:r>
      <w:r>
        <w:rPr>
          <w:color w:val="231F20"/>
          <w:w w:val="90"/>
        </w:rPr>
        <w:t>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inscripción,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límite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permanencia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límite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w w:val="85"/>
        </w:rPr>
        <w:t>sentación de la evaluación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051"/>
      </w:pPr>
      <w:r>
        <w:rPr>
          <w:color w:val="231F20"/>
          <w:w w:val="80"/>
        </w:rPr>
        <w:t>CAPÍTULO CUARTO</w:t>
      </w:r>
    </w:p>
    <w:p>
      <w:pPr>
        <w:spacing w:line="304" w:lineRule="auto" w:before="67"/>
        <w:ind w:left="2510" w:right="148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LAS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OBLIGACIONES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ALUMNO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QUE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spacing w:val="-4"/>
          <w:w w:val="85"/>
          <w:sz w:val="22"/>
        </w:rPr>
        <w:t>PARTICIPA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0"/>
          <w:sz w:val="22"/>
        </w:rPr>
        <w:t>EN LA MOVILIDAD </w:t>
      </w:r>
      <w:r>
        <w:rPr>
          <w:b/>
          <w:color w:val="231F20"/>
          <w:spacing w:val="13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ESTUDIANTIL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/>
        <w:ind w:left="1130" w:right="95" w:firstLine="360"/>
      </w:pPr>
      <w:r>
        <w:rPr>
          <w:b/>
          <w:color w:val="939598"/>
          <w:w w:val="90"/>
        </w:rPr>
        <w:t>Artículo 25. </w:t>
      </w:r>
      <w:r>
        <w:rPr>
          <w:color w:val="231F20"/>
          <w:w w:val="90"/>
        </w:rPr>
        <w:t>Son obligaciones del los alumnos que participen en la movilidad estudiantil, las </w:t>
      </w:r>
      <w:r>
        <w:rPr>
          <w:color w:val="231F20"/>
          <w:w w:val="9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503"/>
        </w:numPr>
        <w:tabs>
          <w:tab w:pos="1590" w:val="left" w:leader="none"/>
          <w:tab w:pos="1592" w:val="left" w:leader="none"/>
        </w:tabs>
        <w:spacing w:line="292" w:lineRule="auto" w:before="1" w:after="0"/>
        <w:ind w:left="1591" w:right="113" w:hanging="460"/>
        <w:jc w:val="left"/>
        <w:rPr>
          <w:sz w:val="20"/>
        </w:rPr>
      </w:pPr>
      <w:r>
        <w:rPr>
          <w:color w:val="231F20"/>
          <w:w w:val="85"/>
          <w:sz w:val="20"/>
        </w:rPr>
        <w:t>Asistir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informativas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orientación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programadas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desarro- </w:t>
      </w:r>
      <w:r>
        <w:rPr>
          <w:color w:val="231F20"/>
          <w:w w:val="95"/>
          <w:sz w:val="20"/>
        </w:rPr>
        <w:t>llo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14"/>
        </w:rPr>
        <w:t>pmeep</w:t>
      </w:r>
      <w:r>
        <w:rPr>
          <w:color w:val="231F20"/>
          <w:w w:val="95"/>
          <w:sz w:val="20"/>
        </w:rPr>
        <w:t>.</w:t>
      </w:r>
    </w:p>
    <w:p>
      <w:pPr>
        <w:pStyle w:val="ListParagraph"/>
        <w:numPr>
          <w:ilvl w:val="1"/>
          <w:numId w:val="503"/>
        </w:numPr>
        <w:tabs>
          <w:tab w:pos="1590" w:val="left" w:leader="none"/>
          <w:tab w:pos="1592" w:val="left" w:leader="none"/>
        </w:tabs>
        <w:spacing w:line="292" w:lineRule="auto" w:before="1" w:after="0"/>
        <w:ind w:left="1591" w:right="110" w:hanging="46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Recabar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tiempo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forma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toda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documentación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solicitada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participar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movilidad </w:t>
      </w:r>
      <w:r>
        <w:rPr>
          <w:color w:val="231F20"/>
          <w:w w:val="95"/>
          <w:sz w:val="20"/>
        </w:rPr>
        <w:t>estudiantil.</w:t>
      </w:r>
    </w:p>
    <w:p>
      <w:pPr>
        <w:pStyle w:val="ListParagraph"/>
        <w:numPr>
          <w:ilvl w:val="1"/>
          <w:numId w:val="503"/>
        </w:numPr>
        <w:tabs>
          <w:tab w:pos="1590" w:val="left" w:leader="none"/>
          <w:tab w:pos="1592" w:val="left" w:leader="none"/>
        </w:tabs>
        <w:spacing w:line="292" w:lineRule="auto" w:before="1" w:after="0"/>
        <w:ind w:left="1591" w:right="114" w:hanging="460"/>
        <w:jc w:val="left"/>
        <w:rPr>
          <w:sz w:val="20"/>
        </w:rPr>
      </w:pPr>
      <w:r>
        <w:rPr>
          <w:color w:val="231F20"/>
          <w:w w:val="85"/>
          <w:sz w:val="20"/>
        </w:rPr>
        <w:t>Entregar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tiempo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señalada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convocatoria </w:t>
      </w:r>
      <w:r>
        <w:rPr>
          <w:color w:val="231F20"/>
          <w:w w:val="90"/>
          <w:sz w:val="20"/>
        </w:rPr>
        <w:t>vigente 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w w:val="90"/>
          <w:sz w:val="20"/>
        </w:rPr>
        <w:t>.</w:t>
      </w:r>
    </w:p>
    <w:p>
      <w:pPr>
        <w:pStyle w:val="ListParagraph"/>
        <w:numPr>
          <w:ilvl w:val="1"/>
          <w:numId w:val="503"/>
        </w:numPr>
        <w:tabs>
          <w:tab w:pos="1590" w:val="left" w:leader="none"/>
          <w:tab w:pos="1592" w:val="left" w:leader="none"/>
        </w:tabs>
        <w:spacing w:line="292" w:lineRule="auto" w:before="1" w:after="0"/>
        <w:ind w:left="1591" w:right="117" w:hanging="460"/>
        <w:jc w:val="left"/>
        <w:rPr>
          <w:sz w:val="20"/>
        </w:rPr>
      </w:pPr>
      <w:r>
        <w:rPr>
          <w:color w:val="231F20"/>
          <w:w w:val="90"/>
          <w:sz w:val="20"/>
        </w:rPr>
        <w:t>Mantenerse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contacto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espacio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origen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trámites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movilidad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estudiantil.</w:t>
      </w:r>
    </w:p>
    <w:p>
      <w:pPr>
        <w:pStyle w:val="ListParagraph"/>
        <w:numPr>
          <w:ilvl w:val="1"/>
          <w:numId w:val="503"/>
        </w:numPr>
        <w:tabs>
          <w:tab w:pos="1590" w:val="left" w:leader="none"/>
          <w:tab w:pos="1592" w:val="left" w:leader="none"/>
        </w:tabs>
        <w:spacing w:line="292" w:lineRule="auto" w:before="1" w:after="0"/>
        <w:ind w:left="1591" w:right="114" w:hanging="4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entregar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probatorios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realización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tipo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beca de movilidad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estudiantil.</w:t>
      </w:r>
    </w:p>
    <w:p>
      <w:pPr>
        <w:pStyle w:val="ListParagraph"/>
        <w:numPr>
          <w:ilvl w:val="1"/>
          <w:numId w:val="503"/>
        </w:numPr>
        <w:tabs>
          <w:tab w:pos="1590" w:val="left" w:leader="none"/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Notificar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dirección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pago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beca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movilidad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estudiantil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resultaron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beneficiados.</w:t>
      </w:r>
    </w:p>
    <w:p>
      <w:pPr>
        <w:pStyle w:val="ListParagraph"/>
        <w:numPr>
          <w:ilvl w:val="1"/>
          <w:numId w:val="503"/>
        </w:numPr>
        <w:tabs>
          <w:tab w:pos="1590" w:val="left" w:leader="none"/>
          <w:tab w:pos="1592" w:val="left" w:leader="none"/>
        </w:tabs>
        <w:spacing w:line="240" w:lineRule="auto" w:before="5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Entregar la documentación complementaria que solicite la </w:t>
      </w:r>
      <w:r>
        <w:rPr>
          <w:color w:val="231F20"/>
          <w:w w:val="85"/>
          <w:sz w:val="14"/>
        </w:rPr>
        <w:t>Ies</w:t>
      </w:r>
      <w:r>
        <w:rPr>
          <w:color w:val="231F20"/>
          <w:spacing w:val="11"/>
          <w:w w:val="85"/>
          <w:sz w:val="14"/>
        </w:rPr>
        <w:t> </w:t>
      </w:r>
      <w:r>
        <w:rPr>
          <w:color w:val="231F20"/>
          <w:w w:val="85"/>
          <w:sz w:val="20"/>
        </w:rPr>
        <w:t>destino.</w:t>
      </w:r>
    </w:p>
    <w:p>
      <w:pPr>
        <w:pStyle w:val="ListParagraph"/>
        <w:numPr>
          <w:ilvl w:val="1"/>
          <w:numId w:val="503"/>
        </w:numPr>
        <w:tabs>
          <w:tab w:pos="1592" w:val="left" w:leader="none"/>
        </w:tabs>
        <w:spacing w:line="240" w:lineRule="auto" w:before="50" w:after="0"/>
        <w:ind w:left="1591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Informar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espacio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calendario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escolar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20"/>
        </w:rPr>
        <w:t>destino.</w:t>
      </w:r>
    </w:p>
    <w:p>
      <w:pPr>
        <w:pStyle w:val="ListParagraph"/>
        <w:numPr>
          <w:ilvl w:val="1"/>
          <w:numId w:val="503"/>
        </w:numPr>
        <w:tabs>
          <w:tab w:pos="1590" w:val="left" w:leader="none"/>
          <w:tab w:pos="1592" w:val="left" w:leader="none"/>
        </w:tabs>
        <w:spacing w:line="240" w:lineRule="auto" w:before="50" w:after="0"/>
        <w:ind w:left="1591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Entregar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copia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carta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aceptación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  <w:sz w:val="20"/>
        </w:rPr>
        <w:t>destino.</w:t>
      </w:r>
    </w:p>
    <w:p>
      <w:pPr>
        <w:pStyle w:val="ListParagraph"/>
        <w:numPr>
          <w:ilvl w:val="1"/>
          <w:numId w:val="503"/>
        </w:numPr>
        <w:tabs>
          <w:tab w:pos="1590" w:val="left" w:leader="none"/>
          <w:tab w:pos="1592" w:val="left" w:leader="none"/>
        </w:tabs>
        <w:spacing w:line="292" w:lineRule="auto" w:before="50" w:after="0"/>
        <w:ind w:left="1591" w:right="114" w:hanging="460"/>
        <w:jc w:val="left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movilidad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estudiantil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internacional,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adquirir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seguro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gastos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médicos </w:t>
      </w:r>
      <w:r>
        <w:rPr>
          <w:color w:val="231F20"/>
          <w:w w:val="90"/>
          <w:sz w:val="20"/>
        </w:rPr>
        <w:t>acorde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especificaciones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solicitadas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w w:val="90"/>
          <w:sz w:val="20"/>
        </w:rPr>
        <w:t>destino.</w:t>
      </w:r>
    </w:p>
    <w:p>
      <w:pPr>
        <w:pStyle w:val="ListParagraph"/>
        <w:numPr>
          <w:ilvl w:val="1"/>
          <w:numId w:val="503"/>
        </w:numPr>
        <w:tabs>
          <w:tab w:pos="1590" w:val="left" w:leader="none"/>
          <w:tab w:pos="1592" w:val="left" w:leader="none"/>
        </w:tabs>
        <w:spacing w:line="292" w:lineRule="auto" w:before="1" w:after="0"/>
        <w:ind w:left="1591" w:right="114" w:hanging="4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74320" from="41.893501pt,27.942295pt" to="41.893501pt,27.942295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movilidad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estudiantil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internacional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contar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visa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correspondiente 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movilidad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estudiantil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w w:val="90"/>
          <w:sz w:val="20"/>
        </w:rPr>
        <w:t>destino.</w:t>
      </w:r>
    </w:p>
    <w:p>
      <w:pPr>
        <w:pStyle w:val="ListParagraph"/>
        <w:numPr>
          <w:ilvl w:val="1"/>
          <w:numId w:val="503"/>
        </w:numPr>
        <w:tabs>
          <w:tab w:pos="1590" w:val="left" w:leader="none"/>
          <w:tab w:pos="1592" w:val="left" w:leader="none"/>
        </w:tabs>
        <w:spacing w:line="292" w:lineRule="auto" w:before="1" w:after="0"/>
        <w:ind w:left="1591" w:right="114" w:hanging="460"/>
        <w:jc w:val="left"/>
        <w:rPr>
          <w:sz w:val="20"/>
        </w:rPr>
      </w:pPr>
      <w:r>
        <w:rPr/>
        <w:pict>
          <v:group style="position:absolute;margin-left:40.888802pt;margin-top:4.941579pt;width:2.050pt;height:62pt;mso-position-horizontal-relative:page;mso-position-vertical-relative:paragraph;z-index:74296" coordorigin="818,99" coordsize="41,1240">
            <v:line style="position:absolute" from="838,119" to="838,1259" stroked="true" strokeweight="2pt" strokecolor="#231f20">
              <v:stroke dashstyle="dash"/>
            </v:line>
            <v:line style="position:absolute" from="838,1319" to="838,1319" stroked="true" strokeweight="2pt" strokecolor="#231f20"/>
            <v:line style="position:absolute" from="838,1318" to="838,1318" stroked="true" strokeweight="2pt" strokecolor="#231f20"/>
            <w10:wrap type="none"/>
          </v:group>
        </w:pict>
      </w:r>
      <w:r>
        <w:rPr/>
        <w:pict>
          <v:shape style="position:absolute;margin-left:23.053997pt;margin-top:7.211277pt;width:17.05pt;height:51.55pt;mso-position-horizontal-relative:page;mso-position-vertical-relative:paragraph;z-index:743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8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Notificar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incorporación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  <w:sz w:val="20"/>
        </w:rPr>
        <w:t>destino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formato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incorporación </w:t>
      </w:r>
      <w:r>
        <w:rPr>
          <w:color w:val="231F20"/>
          <w:w w:val="85"/>
          <w:sz w:val="20"/>
        </w:rPr>
        <w:t>correspondiente, debidamente firmado y sellado por la </w:t>
      </w:r>
      <w:r>
        <w:rPr>
          <w:color w:val="231F20"/>
          <w:w w:val="85"/>
          <w:sz w:val="14"/>
        </w:rPr>
        <w:t>Ies</w:t>
      </w:r>
      <w:r>
        <w:rPr>
          <w:color w:val="231F20"/>
          <w:spacing w:val="13"/>
          <w:w w:val="85"/>
          <w:sz w:val="14"/>
        </w:rPr>
        <w:t> </w:t>
      </w:r>
      <w:r>
        <w:rPr>
          <w:color w:val="231F20"/>
          <w:w w:val="85"/>
          <w:sz w:val="20"/>
        </w:rPr>
        <w:t>destino.</w:t>
      </w:r>
    </w:p>
    <w:p>
      <w:pPr>
        <w:pStyle w:val="ListParagraph"/>
        <w:numPr>
          <w:ilvl w:val="1"/>
          <w:numId w:val="503"/>
        </w:numPr>
        <w:tabs>
          <w:tab w:pos="1592" w:val="left" w:leader="none"/>
        </w:tabs>
        <w:spacing w:line="292" w:lineRule="auto" w:before="1" w:after="0"/>
        <w:ind w:left="1591" w:right="114" w:hanging="460"/>
        <w:jc w:val="left"/>
        <w:rPr>
          <w:sz w:val="20"/>
        </w:rPr>
      </w:pPr>
      <w:r>
        <w:rPr/>
        <w:pict>
          <v:group style="position:absolute;margin-left:0pt;margin-top:21.908979pt;width:36.450pt;height:17.05pt;mso-position-horizontal-relative:page;mso-position-vertical-relative:paragraph;z-index:74344" coordorigin="0,438" coordsize="729,341">
            <v:line style="position:absolute" from="397,758" to="708,758" stroked="true" strokeweight="2pt" strokecolor="#231f20">
              <v:stroke dashstyle="dash"/>
            </v:line>
            <v:line style="position:absolute" from="60,758" to="60,758" stroked="true" strokeweight="2pt" strokecolor="#231f20"/>
            <v:rect style="position:absolute;left:0;top:43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Notificar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inmediata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1"/>
          <w:w w:val="90"/>
          <w:sz w:val="14"/>
        </w:rPr>
        <w:t> </w:t>
      </w:r>
      <w:r>
        <w:rPr>
          <w:color w:val="231F20"/>
          <w:w w:val="90"/>
          <w:sz w:val="20"/>
        </w:rPr>
        <w:t>destino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cancela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participación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w w:val="90"/>
          <w:sz w:val="20"/>
        </w:rPr>
        <w:t>, </w:t>
      </w:r>
      <w:r>
        <w:rPr>
          <w:color w:val="231F20"/>
          <w:w w:val="85"/>
          <w:sz w:val="20"/>
        </w:rPr>
        <w:t>o que esta cancelación se presente por causas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personales.</w:t>
      </w:r>
    </w:p>
    <w:p>
      <w:pPr>
        <w:pStyle w:val="ListParagraph"/>
        <w:numPr>
          <w:ilvl w:val="1"/>
          <w:numId w:val="503"/>
        </w:numPr>
        <w:tabs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Enviar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carta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homologación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apruebe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20"/>
        </w:rPr>
        <w:t>destino,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forma.</w:t>
      </w:r>
    </w:p>
    <w:p>
      <w:pPr>
        <w:pStyle w:val="ListParagraph"/>
        <w:numPr>
          <w:ilvl w:val="1"/>
          <w:numId w:val="503"/>
        </w:numPr>
        <w:tabs>
          <w:tab w:pos="1590" w:val="left" w:leader="none"/>
          <w:tab w:pos="1592" w:val="left" w:leader="none"/>
        </w:tabs>
        <w:spacing w:line="240" w:lineRule="auto" w:before="50" w:after="0"/>
        <w:ind w:left="1591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Cursar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  <w:sz w:val="20"/>
        </w:rPr>
        <w:t>destino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créditos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autorizados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pStyle w:val="ListParagraph"/>
        <w:numPr>
          <w:ilvl w:val="1"/>
          <w:numId w:val="503"/>
        </w:numPr>
        <w:tabs>
          <w:tab w:pos="1592" w:val="left" w:leader="none"/>
        </w:tabs>
        <w:spacing w:line="292" w:lineRule="auto" w:before="50" w:after="0"/>
        <w:ind w:left="1591" w:right="113" w:hanging="460"/>
        <w:jc w:val="both"/>
        <w:rPr>
          <w:sz w:val="20"/>
        </w:rPr>
      </w:pPr>
      <w:r>
        <w:rPr>
          <w:color w:val="231F20"/>
          <w:w w:val="90"/>
          <w:sz w:val="20"/>
        </w:rPr>
        <w:t>Entregar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dirección,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forma,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reporte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junto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formatos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origi- nales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incorporación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  <w:sz w:val="20"/>
        </w:rPr>
        <w:t>destino,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carta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homologación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definitiva,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formato </w:t>
      </w:r>
      <w:r>
        <w:rPr>
          <w:color w:val="231F20"/>
          <w:w w:val="85"/>
          <w:sz w:val="20"/>
        </w:rPr>
        <w:t>de reincorporación a 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1"/>
          <w:numId w:val="503"/>
        </w:numPr>
        <w:tabs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Confirmar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calificaciones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obtenidas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8"/>
          <w:w w:val="90"/>
          <w:sz w:val="14"/>
        </w:rPr>
        <w:t> </w:t>
      </w:r>
      <w:r>
        <w:rPr>
          <w:color w:val="231F20"/>
          <w:w w:val="90"/>
          <w:sz w:val="20"/>
        </w:rPr>
        <w:t>destino.</w:t>
      </w:r>
    </w:p>
    <w:p>
      <w:pPr>
        <w:pStyle w:val="ListParagraph"/>
        <w:numPr>
          <w:ilvl w:val="1"/>
          <w:numId w:val="503"/>
        </w:numPr>
        <w:tabs>
          <w:tab w:pos="1592" w:val="left" w:leader="none"/>
        </w:tabs>
        <w:spacing w:line="240" w:lineRule="auto" w:before="50" w:after="0"/>
        <w:ind w:left="1591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Cursar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últimos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créditos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esté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inscrito.</w:t>
      </w:r>
    </w:p>
    <w:p>
      <w:pPr>
        <w:pStyle w:val="ListParagraph"/>
        <w:numPr>
          <w:ilvl w:val="1"/>
          <w:numId w:val="503"/>
        </w:numPr>
        <w:tabs>
          <w:tab w:pos="1592" w:val="left" w:leader="none"/>
        </w:tabs>
        <w:spacing w:line="292" w:lineRule="auto" w:before="50" w:after="0"/>
        <w:ind w:left="1591" w:right="113" w:hanging="460"/>
        <w:jc w:val="both"/>
        <w:rPr>
          <w:sz w:val="20"/>
        </w:rPr>
      </w:pPr>
      <w:r>
        <w:rPr>
          <w:color w:val="231F20"/>
          <w:w w:val="90"/>
          <w:sz w:val="20"/>
        </w:rPr>
        <w:t>Resarcir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daños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perjuicios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patrimonio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resulte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responsable </w:t>
      </w:r>
      <w:r>
        <w:rPr>
          <w:color w:val="231F20"/>
          <w:w w:val="85"/>
          <w:sz w:val="20"/>
        </w:rPr>
        <w:t>por incumplimiento de las obligaciones establecidas en el presente reglamento y legislación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uni- versitaria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2623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1"/>
          <w:numId w:val="503"/>
        </w:numPr>
        <w:tabs>
          <w:tab w:pos="476" w:val="left" w:leader="none"/>
        </w:tabs>
        <w:spacing w:line="297" w:lineRule="auto" w:before="80" w:after="0"/>
        <w:ind w:left="476" w:right="1131" w:hanging="360"/>
        <w:jc w:val="left"/>
        <w:rPr>
          <w:sz w:val="20"/>
        </w:rPr>
      </w:pPr>
      <w:r>
        <w:rPr>
          <w:color w:val="231F20"/>
          <w:w w:val="90"/>
          <w:sz w:val="20"/>
        </w:rPr>
        <w:t>Reintegrar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monto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parcial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total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beca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cuando,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personales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cancelación,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 deje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participar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w w:val="90"/>
          <w:sz w:val="20"/>
        </w:rPr>
        <w:t>.</w:t>
      </w:r>
    </w:p>
    <w:p>
      <w:pPr>
        <w:pStyle w:val="ListParagraph"/>
        <w:numPr>
          <w:ilvl w:val="1"/>
          <w:numId w:val="503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convocatoria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pStyle w:val="Heading3"/>
        <w:ind w:left="24"/>
      </w:pPr>
      <w:r>
        <w:rPr>
          <w:color w:val="231F20"/>
          <w:w w:val="80"/>
        </w:rPr>
        <w:t>CAPÍTULO QUINTO</w:t>
      </w:r>
    </w:p>
    <w:p>
      <w:pPr>
        <w:spacing w:before="73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CARTA DE HOMOLOGACIÓN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26.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homologación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sujetará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formatos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la dirección para cada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convocatoria.</w:t>
      </w:r>
    </w:p>
    <w:p>
      <w:pPr>
        <w:pStyle w:val="BodyText"/>
        <w:spacing w:line="297" w:lineRule="auto" w:before="162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27.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homologación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acepciones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dependiendo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etapa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encuentre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504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Carta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homologación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preliminar,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aquella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presenta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iniciar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trámites 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participación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</w:p>
    <w:p>
      <w:pPr>
        <w:pStyle w:val="ListParagraph"/>
        <w:numPr>
          <w:ilvl w:val="0"/>
          <w:numId w:val="504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sz w:val="14"/>
        </w:rPr>
        <w:t>pmeep</w:t>
      </w:r>
      <w:r>
        <w:rPr>
          <w:color w:val="231F20"/>
          <w:sz w:val="20"/>
        </w:rPr>
        <w:t>.</w:t>
      </w:r>
    </w:p>
    <w:p>
      <w:pPr>
        <w:pStyle w:val="ListParagraph"/>
        <w:numPr>
          <w:ilvl w:val="0"/>
          <w:numId w:val="504"/>
        </w:numPr>
        <w:tabs>
          <w:tab w:pos="476" w:val="left" w:leader="none"/>
        </w:tabs>
        <w:spacing w:line="297" w:lineRule="auto" w:before="56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Carta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homologación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2"/>
          <w:w w:val="90"/>
          <w:sz w:val="14"/>
        </w:rPr>
        <w:t> </w:t>
      </w:r>
      <w:r>
        <w:rPr>
          <w:color w:val="231F20"/>
          <w:w w:val="90"/>
          <w:sz w:val="20"/>
        </w:rPr>
        <w:t>destino,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aquella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registra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inscripción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las unidades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asignaturas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6"/>
          <w:w w:val="90"/>
          <w:sz w:val="14"/>
        </w:rPr>
        <w:t> </w:t>
      </w:r>
      <w:r>
        <w:rPr>
          <w:color w:val="231F20"/>
          <w:w w:val="90"/>
          <w:sz w:val="20"/>
        </w:rPr>
        <w:t>destino.</w:t>
      </w:r>
    </w:p>
    <w:p>
      <w:pPr>
        <w:pStyle w:val="ListParagraph"/>
        <w:numPr>
          <w:ilvl w:val="0"/>
          <w:numId w:val="504"/>
        </w:numPr>
        <w:tabs>
          <w:tab w:pos="476" w:val="left" w:leader="none"/>
        </w:tabs>
        <w:spacing w:line="297" w:lineRule="auto" w:before="2" w:after="0"/>
        <w:ind w:left="476" w:right="1131" w:hanging="360"/>
        <w:jc w:val="left"/>
        <w:rPr>
          <w:sz w:val="20"/>
        </w:rPr>
      </w:pPr>
      <w:r>
        <w:rPr>
          <w:color w:val="231F20"/>
          <w:w w:val="90"/>
          <w:sz w:val="20"/>
        </w:rPr>
        <w:t>Carta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homologación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definitiva,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aquella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registra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inscripción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w w:val="84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asignaturas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cursadas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w w:val="90"/>
          <w:sz w:val="20"/>
        </w:rPr>
        <w:t>destino.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spacing w:line="297" w:lineRule="auto"/>
        <w:ind w:left="115" w:right="1130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admitir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reciba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3"/>
          <w:w w:val="90"/>
          <w:sz w:val="14"/>
        </w:rPr>
        <w:t> </w:t>
      </w:r>
      <w:r>
        <w:rPr>
          <w:color w:val="231F20"/>
          <w:w w:val="90"/>
        </w:rPr>
        <w:t>destino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parte 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homologación,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fehaciente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 objeto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retrasar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alumnos.</w:t>
      </w:r>
    </w:p>
    <w:p>
      <w:pPr>
        <w:pStyle w:val="BodyText"/>
        <w:spacing w:line="297" w:lineRule="auto" w:before="162"/>
        <w:ind w:left="115" w:right="1128" w:firstLine="360"/>
        <w:jc w:val="both"/>
      </w:pPr>
      <w:r>
        <w:rPr/>
        <w:pict>
          <v:group style="position:absolute;margin-left:447.498413pt;margin-top:17.808384pt;width:2.050pt;height:62pt;mso-position-horizontal-relative:page;mso-position-vertical-relative:paragraph;z-index:74416" coordorigin="8950,356" coordsize="41,1240">
            <v:line style="position:absolute" from="8970,376" to="8970,1516" stroked="true" strokeweight="2pt" strokecolor="#231f20">
              <v:stroke dashstyle="dash"/>
            </v:line>
            <v:line style="position:absolute" from="8970,1576" to="8970,1576" stroked="true" strokeweight="2pt" strokecolor="#231f20"/>
            <v:line style="position:absolute" from="8970,1576" to="8970,157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4440" from="448.498413pt,12.809184pt" to="448.498413pt,12.809184pt" stroked="true" strokeweight="2pt" strokecolor="#231f20">
            <w10:wrap type="none"/>
          </v:line>
        </w:pict>
      </w:r>
      <w:r>
        <w:rPr/>
        <w:pict>
          <v:group style="position:absolute;margin-left:453.987183pt;margin-top:62.775684pt;width:36.450pt;height:17.05pt;mso-position-horizontal-relative:page;mso-position-vertical-relative:paragraph;z-index:74464" coordorigin="9080,1256" coordsize="729,341">
            <v:line style="position:absolute" from="9100,1576" to="9411,1576" stroked="true" strokeweight="2pt" strokecolor="#231f20">
              <v:stroke dashstyle="dash"/>
            </v:line>
            <v:line style="position:absolute" from="9748,1576" to="9748,1576" stroked="true" strokeweight="2pt" strokecolor="#231f20"/>
            <v:rect style="position:absolute;left:9411;top:125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20.078081pt;width:17pt;height:51.55pt;mso-position-horizontal-relative:page;mso-position-vertical-relative:paragraph;z-index:744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9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28.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con- siderar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elaboración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homologación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preliminar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definitiva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 aprendizaje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80%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similitud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temático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aquellas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 alumno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vaya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cursar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cursado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</w:rPr>
        <w:t>destino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estudiantil.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Ade- 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carga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horaria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aprendizaje.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29.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emisión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homologación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preliminar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con- tenido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temático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cursar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</w:rPr>
        <w:t>destino,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así </w:t>
      </w:r>
      <w:r>
        <w:rPr>
          <w:color w:val="231F20"/>
          <w:w w:val="85"/>
        </w:rPr>
        <w:t>como el calendario escolar de esta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última.</w:t>
      </w:r>
    </w:p>
    <w:p>
      <w:pPr>
        <w:pStyle w:val="BodyText"/>
        <w:spacing w:line="297" w:lineRule="auto" w:before="2"/>
        <w:ind w:left="115" w:right="1127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desfase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calendarios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6"/>
          <w:w w:val="90"/>
          <w:sz w:val="14"/>
        </w:rPr>
        <w:t> </w:t>
      </w:r>
      <w:r>
        <w:rPr>
          <w:color w:val="231F20"/>
          <w:w w:val="90"/>
        </w:rPr>
        <w:t>destino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calendario 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obligación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remitir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previa </w:t>
      </w:r>
      <w:r>
        <w:rPr>
          <w:color w:val="231F20"/>
          <w:w w:val="95"/>
        </w:rPr>
        <w:t>evaluación.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051"/>
      </w:pPr>
      <w:r>
        <w:rPr>
          <w:color w:val="231F20"/>
          <w:w w:val="80"/>
        </w:rPr>
        <w:t>CAPÍTULO SEXTO</w:t>
      </w:r>
    </w:p>
    <w:p>
      <w:pPr>
        <w:spacing w:before="71"/>
        <w:ind w:left="1521" w:right="50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PROCESO DE POSTULACIÓN Y SELECCIÓN DE ALUMNOS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31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30.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spacing w:val="-20"/>
          <w:w w:val="90"/>
          <w:sz w:val="14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autorizada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emisión 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postulación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signada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homologación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preliminar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aca- démico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corresponda;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anterior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acordarlo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designe.</w:t>
      </w:r>
    </w:p>
    <w:p>
      <w:pPr>
        <w:pStyle w:val="BodyText"/>
        <w:spacing w:line="295" w:lineRule="auto" w:before="160"/>
        <w:ind w:left="1131" w:right="113" w:firstLine="360"/>
        <w:jc w:val="both"/>
      </w:pPr>
      <w:r>
        <w:rPr>
          <w:b/>
          <w:color w:val="939598"/>
          <w:w w:val="85"/>
        </w:rPr>
        <w:t>Artículo 31. </w:t>
      </w:r>
      <w:r>
        <w:rPr>
          <w:color w:val="231F20"/>
          <w:w w:val="85"/>
        </w:rPr>
        <w:t>Los documentos que se generen en los espacios académicos o administrativos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refe- </w:t>
      </w:r>
      <w:r>
        <w:rPr>
          <w:color w:val="231F20"/>
          <w:w w:val="90"/>
        </w:rPr>
        <w:t>rentes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w w:val="90"/>
        </w:rPr>
        <w:t>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enviadas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copia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simple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dirección 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atención.</w:t>
      </w:r>
    </w:p>
    <w:p>
      <w:pPr>
        <w:pStyle w:val="BodyText"/>
        <w:spacing w:line="297" w:lineRule="auto" w:before="162"/>
        <w:ind w:left="1131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32.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selección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spacing w:val="-5"/>
          <w:w w:val="90"/>
          <w:sz w:val="1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 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etapa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posteriormente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instan- 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6"/>
          <w:w w:val="90"/>
          <w:sz w:val="14"/>
        </w:rPr>
        <w:t> </w:t>
      </w:r>
      <w:r>
        <w:rPr>
          <w:color w:val="231F20"/>
          <w:w w:val="90"/>
        </w:rPr>
        <w:t>destino,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atendiendo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criterios: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504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carta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postulación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carta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preliminar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homologación.</w:t>
      </w:r>
    </w:p>
    <w:p>
      <w:pPr>
        <w:pStyle w:val="ListParagraph"/>
        <w:numPr>
          <w:ilvl w:val="1"/>
          <w:numId w:val="504"/>
        </w:numPr>
        <w:tabs>
          <w:tab w:pos="1492" w:val="left" w:leader="none"/>
        </w:tabs>
        <w:spacing w:line="297" w:lineRule="auto" w:before="54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considerar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primer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término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posterior- </w:t>
      </w:r>
      <w:r>
        <w:rPr>
          <w:color w:val="231F20"/>
          <w:w w:val="85"/>
          <w:sz w:val="20"/>
        </w:rPr>
        <w:t>mente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promedio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último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periodo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cursado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trayectoria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1"/>
          <w:numId w:val="504"/>
        </w:numPr>
        <w:tabs>
          <w:tab w:pos="1492" w:val="left" w:leader="none"/>
        </w:tabs>
        <w:spacing w:line="295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número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solicitudes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recibidas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dirección,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atendiendo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lugares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disponi- bles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señale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2"/>
          <w:w w:val="90"/>
          <w:sz w:val="14"/>
        </w:rPr>
        <w:t> </w:t>
      </w:r>
      <w:r>
        <w:rPr>
          <w:color w:val="231F20"/>
          <w:w w:val="90"/>
          <w:sz w:val="20"/>
        </w:rPr>
        <w:t>destino,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primera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opción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considerará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mejores </w:t>
      </w:r>
      <w:r>
        <w:rPr>
          <w:color w:val="231F20"/>
          <w:w w:val="85"/>
          <w:sz w:val="20"/>
        </w:rPr>
        <w:t>resultados académicos, y el cumplimiento de requisitos adicionales que dicha </w:t>
      </w:r>
      <w:r>
        <w:rPr>
          <w:color w:val="231F20"/>
          <w:w w:val="85"/>
          <w:sz w:val="14"/>
        </w:rPr>
        <w:t>Ies </w:t>
      </w:r>
      <w:r>
        <w:rPr>
          <w:color w:val="231F20"/>
          <w:w w:val="85"/>
          <w:sz w:val="20"/>
        </w:rPr>
        <w:t>pueda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requerir.</w:t>
      </w:r>
    </w:p>
    <w:p>
      <w:pPr>
        <w:pStyle w:val="ListParagraph"/>
        <w:numPr>
          <w:ilvl w:val="1"/>
          <w:numId w:val="504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43.191574pt;width:2.050pt;height:62pt;mso-position-horizontal-relative:page;mso-position-vertical-relative:paragraph;z-index:74536" coordorigin="818,864" coordsize="41,1240">
            <v:line style="position:absolute" from="838,884" to="838,2024" stroked="true" strokeweight="2pt" strokecolor="#231f20">
              <v:stroke dashstyle="dash"/>
            </v:line>
            <v:line style="position:absolute" from="838,2084" to="838,2084" stroked="true" strokeweight="2pt" strokecolor="#231f20"/>
            <v:line style="position:absolute" from="838,2083" to="838,208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4560" from="41.893501pt,38.192276pt" to="41.893501pt,38.192276pt" stroked="true" strokeweight="2pt" strokecolor="#231f20">
            <w10:wrap type="none"/>
          </v:line>
        </w:pict>
      </w:r>
      <w:r>
        <w:rPr/>
        <w:pict>
          <v:shape style="position:absolute;margin-left:23.053997pt;margin-top:45.461273pt;width:17.05pt;height:51.55pt;mso-position-horizontal-relative:page;mso-position-vertical-relative:paragraph;z-index:746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8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seleccionado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ingresar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primera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opción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w w:val="90"/>
          <w:sz w:val="20"/>
        </w:rPr>
        <w:t>destino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solicitada para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participar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comunicará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dicha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resolución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contar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tiempo suficiente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acorde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convocatoria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correspondiente,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postular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 segunda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tercera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opción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solicitada,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previa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autorización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éste,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cuyo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requerir alguna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adicional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acorde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segunda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9"/>
          <w:w w:val="90"/>
          <w:sz w:val="14"/>
        </w:rPr>
        <w:t> </w:t>
      </w:r>
      <w:r>
        <w:rPr>
          <w:color w:val="231F20"/>
          <w:w w:val="90"/>
          <w:sz w:val="20"/>
        </w:rPr>
        <w:t>destino.</w:t>
      </w:r>
    </w:p>
    <w:p>
      <w:pPr>
        <w:pStyle w:val="ListParagraph"/>
        <w:numPr>
          <w:ilvl w:val="1"/>
          <w:numId w:val="504"/>
        </w:numPr>
        <w:tabs>
          <w:tab w:pos="1492" w:val="left" w:leader="none"/>
        </w:tabs>
        <w:spacing w:line="297" w:lineRule="auto" w:before="0" w:after="0"/>
        <w:ind w:left="1491" w:right="115" w:hanging="360"/>
        <w:jc w:val="both"/>
        <w:rPr>
          <w:sz w:val="20"/>
        </w:rPr>
      </w:pPr>
      <w:r>
        <w:rPr/>
        <w:pict>
          <v:group style="position:absolute;margin-left:0pt;margin-top:17.058975pt;width:36.450pt;height:17.05pt;mso-position-horizontal-relative:page;mso-position-vertical-relative:paragraph;z-index:74584" coordorigin="0,341" coordsize="729,341">
            <v:line style="position:absolute" from="397,661" to="708,661" stroked="true" strokeweight="2pt" strokecolor="#231f20">
              <v:stroke dashstyle="dash"/>
            </v:line>
            <v:line style="position:absolute" from="60,661" to="60,661" stroked="true" strokeweight="2pt" strokecolor="#231f20"/>
            <v:rect style="position:absolute;left:0;top:34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20"/>
        </w:rPr>
        <w:t>destino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emitirá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definitivo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carta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aceptación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incorpora- 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pStyle w:val="BodyText"/>
        <w:spacing w:before="10"/>
      </w:pPr>
    </w:p>
    <w:p>
      <w:pPr>
        <w:pStyle w:val="BodyText"/>
        <w:spacing w:line="297" w:lineRule="auto"/>
        <w:ind w:left="1130" w:right="115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intervendrá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decisional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dictamen,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acepta- ción,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8"/>
          <w:w w:val="90"/>
          <w:sz w:val="14"/>
        </w:rPr>
        <w:t> </w:t>
      </w:r>
      <w:r>
        <w:rPr>
          <w:color w:val="231F20"/>
          <w:w w:val="90"/>
        </w:rPr>
        <w:t>destino.</w:t>
      </w:r>
    </w:p>
    <w:p>
      <w:pPr>
        <w:pStyle w:val="BodyText"/>
        <w:spacing w:line="295" w:lineRule="auto" w:before="160"/>
        <w:ind w:left="1130" w:right="11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33.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informará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recepción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carta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aceptación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original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emita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1"/>
          <w:w w:val="90"/>
          <w:sz w:val="14"/>
        </w:rPr>
        <w:t> </w:t>
      </w:r>
      <w:r>
        <w:rPr>
          <w:color w:val="231F20"/>
          <w:w w:val="90"/>
        </w:rPr>
        <w:t>destino,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recoger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personalmente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72 horas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hábiles.</w:t>
      </w:r>
    </w:p>
    <w:p>
      <w:pPr>
        <w:pStyle w:val="BodyText"/>
        <w:spacing w:line="297" w:lineRule="auto" w:before="2"/>
        <w:ind w:left="1131" w:right="114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profesionales,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carta 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aceptación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original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enviará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oficio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quien,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vez,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2"/>
          <w:w w:val="90"/>
        </w:rPr>
        <w:t>deberá </w:t>
      </w:r>
      <w:r>
        <w:rPr>
          <w:color w:val="231F20"/>
          <w:w w:val="85"/>
        </w:rPr>
        <w:t>entregar el documento 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alumno.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2623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0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enviará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copia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simple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carta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aceptación.</w:t>
      </w:r>
    </w:p>
    <w:p>
      <w:pPr>
        <w:pStyle w:val="BodyText"/>
        <w:spacing w:line="300" w:lineRule="auto" w:before="162"/>
        <w:ind w:left="115" w:right="1127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34.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reciba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directamente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carta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aceptación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original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emita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2"/>
          <w:w w:val="90"/>
          <w:sz w:val="14"/>
        </w:rPr>
        <w:t> </w:t>
      </w:r>
      <w:r>
        <w:rPr>
          <w:color w:val="231F20"/>
          <w:w w:val="90"/>
        </w:rPr>
        <w:t>destino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entenderá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 fue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aceptado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estudiantil.</w:t>
      </w:r>
    </w:p>
    <w:p>
      <w:pPr>
        <w:pStyle w:val="BodyText"/>
        <w:spacing w:line="300" w:lineRule="auto" w:before="162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35.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soliciten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estudiantil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 hayan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aceptados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5"/>
          <w:w w:val="90"/>
          <w:sz w:val="14"/>
        </w:rPr>
        <w:t> </w:t>
      </w:r>
      <w:r>
        <w:rPr>
          <w:color w:val="231F20"/>
          <w:w w:val="90"/>
        </w:rPr>
        <w:t>destino,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copia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simple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seguro </w:t>
      </w:r>
      <w:r>
        <w:rPr>
          <w:color w:val="231F20"/>
          <w:w w:val="85"/>
        </w:rPr>
        <w:t>médico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visa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vigente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corresponda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país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destino;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dichos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debe- </w:t>
      </w:r>
      <w:r>
        <w:rPr>
          <w:color w:val="231F20"/>
          <w:w w:val="90"/>
        </w:rPr>
        <w:t>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exhibir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original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cotejo,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cancelado.</w:t>
      </w:r>
    </w:p>
    <w:p>
      <w:pPr>
        <w:pStyle w:val="BodyText"/>
      </w:pPr>
    </w:p>
    <w:p>
      <w:pPr>
        <w:pStyle w:val="Heading3"/>
        <w:spacing w:before="153"/>
      </w:pPr>
      <w:r>
        <w:rPr>
          <w:color w:val="231F20"/>
          <w:w w:val="80"/>
        </w:rPr>
        <w:t>CAPÍTULO SÉPTIMO</w:t>
      </w:r>
    </w:p>
    <w:p>
      <w:pPr>
        <w:spacing w:line="312" w:lineRule="auto" w:before="75"/>
        <w:ind w:left="1440" w:right="2453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INCORPORACIÓN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ALUMNO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ESTUDIOS</w:t>
      </w:r>
      <w:r>
        <w:rPr>
          <w:b/>
          <w:color w:val="231F20"/>
          <w:w w:val="82"/>
          <w:sz w:val="22"/>
        </w:rPr>
        <w:t> </w:t>
      </w:r>
      <w:r>
        <w:rPr>
          <w:b/>
          <w:color w:val="231F20"/>
          <w:w w:val="80"/>
          <w:sz w:val="22"/>
        </w:rPr>
        <w:t>DE  MOVILIDAD</w:t>
      </w:r>
      <w:r>
        <w:rPr>
          <w:b/>
          <w:color w:val="231F20"/>
          <w:spacing w:val="13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ESTUDIANTIL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115" w:right="1130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36.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alumno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aceptado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spacing w:val="-3"/>
          <w:w w:val="90"/>
        </w:rPr>
        <w:t>destino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deberá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incorporarse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acuerdo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calendario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escolar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misma,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además,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notificar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llegada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  <w:sz w:val="14"/>
        </w:rPr>
        <w:t>Ies </w:t>
      </w:r>
      <w:r>
        <w:rPr>
          <w:color w:val="231F20"/>
          <w:w w:val="90"/>
        </w:rPr>
        <w:t>destino,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anexando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homologación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1"/>
          <w:w w:val="90"/>
          <w:sz w:val="14"/>
        </w:rPr>
        <w:t> </w:t>
      </w:r>
      <w:r>
        <w:rPr>
          <w:color w:val="231F20"/>
          <w:w w:val="90"/>
        </w:rPr>
        <w:t>destino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contenga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apren- dizaje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inscrito.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establecerá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condiciones,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formas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medios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comunicación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válidos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alum- nos y 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/>
        <w:pict>
          <v:group style="position:absolute;margin-left:447.498413pt;margin-top:29.903568pt;width:2.050pt;height:62pt;mso-position-horizontal-relative:page;mso-position-vertical-relative:paragraph;z-index:74656" coordorigin="8950,598" coordsize="41,1240">
            <v:line style="position:absolute" from="8970,618" to="8970,1758" stroked="true" strokeweight="2pt" strokecolor="#231f20">
              <v:stroke dashstyle="dash"/>
            </v:line>
            <v:line style="position:absolute" from="8970,1818" to="8970,1818" stroked="true" strokeweight="2pt" strokecolor="#231f20"/>
            <v:line style="position:absolute" from="8970,1817" to="8970,181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4680" from="448.498413pt,24.904369pt" to="448.498413pt,24.904369pt" stroked="true" strokeweight="2pt" strokecolor="#231f20">
            <w10:wrap type="none"/>
          </v:line>
        </w:pict>
      </w:r>
      <w:r>
        <w:rPr/>
        <w:pict>
          <v:shape style="position:absolute;margin-left:451.541412pt;margin-top:32.173267pt;width:17pt;height:51.55pt;mso-position-horizontal-relative:page;mso-position-vertical-relative:paragraph;z-index:747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9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37.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notificará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alum- 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participantes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estudiantil,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recepción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estos </w:t>
      </w:r>
      <w:r>
        <w:rPr>
          <w:color w:val="231F20"/>
          <w:w w:val="85"/>
        </w:rPr>
        <w:t>proporcionen a 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dirección.</w:t>
      </w:r>
    </w:p>
    <w:p>
      <w:pPr>
        <w:pStyle w:val="BodyText"/>
        <w:spacing w:line="300" w:lineRule="auto" w:before="162"/>
        <w:ind w:left="115" w:right="1126" w:firstLine="360"/>
        <w:jc w:val="both"/>
      </w:pPr>
      <w:r>
        <w:rPr/>
        <w:pict>
          <v:group style="position:absolute;margin-left:453.987183pt;margin-top:23.66959pt;width:36.450pt;height:17.05pt;mso-position-horizontal-relative:page;mso-position-vertical-relative:paragraph;z-index:74704" coordorigin="9080,473" coordsize="729,341">
            <v:line style="position:absolute" from="9100,793" to="9411,793" stroked="true" strokeweight="2pt" strokecolor="#231f20">
              <v:stroke dashstyle="dash"/>
            </v:line>
            <v:line style="position:absolute" from="9748,793" to="9748,793" stroked="true" strokeweight="2pt" strokecolor="#231f20"/>
            <v:rect style="position:absolute;left:9411;top:47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spacing w:val="3"/>
          <w:w w:val="90"/>
        </w:rPr>
        <w:t>Artículo</w:t>
      </w:r>
      <w:r>
        <w:rPr>
          <w:b/>
          <w:color w:val="939598"/>
          <w:spacing w:val="-13"/>
          <w:w w:val="90"/>
        </w:rPr>
        <w:t> </w:t>
      </w:r>
      <w:r>
        <w:rPr>
          <w:b/>
          <w:color w:val="939598"/>
          <w:spacing w:val="2"/>
          <w:w w:val="90"/>
        </w:rPr>
        <w:t>38.</w:t>
      </w:r>
      <w:r>
        <w:rPr>
          <w:b/>
          <w:color w:val="939598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alumno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deberá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notificar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dirección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cualquier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cambio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3"/>
          <w:w w:val="90"/>
        </w:rPr>
        <w:t>ocurrido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4"/>
          <w:w w:val="90"/>
        </w:rPr>
        <w:t>carta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homologación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</w:rPr>
        <w:t>destino,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asignaturas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cursar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manera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oficial.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notificará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ocurridos,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fina­ 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evalúen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dichas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homologación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20"/>
          <w:w w:val="90"/>
          <w:sz w:val="14"/>
        </w:rPr>
        <w:t> </w:t>
      </w:r>
      <w:r>
        <w:rPr>
          <w:color w:val="231F20"/>
          <w:w w:val="90"/>
        </w:rPr>
        <w:t>destino.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anterior tiene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estudiantil.</w:t>
      </w:r>
    </w:p>
    <w:p>
      <w:pPr>
        <w:pStyle w:val="BodyText"/>
        <w:spacing w:line="300" w:lineRule="auto" w:before="2"/>
        <w:ind w:left="115" w:right="1128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confirme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asig- naturas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vaya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cursar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8"/>
          <w:w w:val="90"/>
          <w:sz w:val="14"/>
        </w:rPr>
        <w:t> </w:t>
      </w:r>
      <w:r>
        <w:rPr>
          <w:color w:val="231F20"/>
          <w:w w:val="90"/>
        </w:rPr>
        <w:t>destino,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primeros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partir 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</w:rPr>
        <w:t>destino,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obligada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reconocer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califi- </w:t>
      </w:r>
      <w:r>
        <w:rPr>
          <w:color w:val="231F20"/>
          <w:w w:val="85"/>
        </w:rPr>
        <w:t>caciones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obtenidas.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051"/>
      </w:pPr>
      <w:r>
        <w:rPr>
          <w:color w:val="231F20"/>
          <w:w w:val="80"/>
        </w:rPr>
        <w:t>CAPÍTULO OCTAVO</w:t>
      </w:r>
    </w:p>
    <w:p>
      <w:pPr>
        <w:spacing w:before="63"/>
        <w:ind w:left="1521" w:right="50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AMPLIACIÓN DE LA ESTANCIA DE LOS ALUMNOS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131" w:right="11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39.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participe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estudiantil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 otro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cumpla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w w:val="85"/>
        </w:rPr>
        <w:t>sente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88" w:lineRule="auto" w:before="1"/>
        <w:ind w:left="1131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estudiantil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"/>
          <w:w w:val="90"/>
          <w:sz w:val="14"/>
        </w:rPr>
        <w:t> </w:t>
      </w:r>
      <w:r>
        <w:rPr>
          <w:color w:val="231F20"/>
          <w:w w:val="90"/>
        </w:rPr>
        <w:t>destino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diferente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primera, deberá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reincorporarse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cursar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segundo </w:t>
      </w:r>
      <w:r>
        <w:rPr>
          <w:color w:val="231F20"/>
          <w:w w:val="85"/>
        </w:rPr>
        <w:t>periodo de movilidad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estudiantil.</w:t>
      </w:r>
    </w:p>
    <w:p>
      <w:pPr>
        <w:pStyle w:val="BodyText"/>
        <w:spacing w:line="288" w:lineRule="auto" w:before="161"/>
        <w:ind w:left="1131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40.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participante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estudiantil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vaya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de- berá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estudiantil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espacio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origen,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términos,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fechas,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dirección.</w:t>
      </w:r>
    </w:p>
    <w:p>
      <w:pPr>
        <w:pStyle w:val="BodyText"/>
        <w:spacing w:line="288" w:lineRule="auto" w:before="161"/>
        <w:ind w:left="1131" w:right="11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41.</w:t>
      </w:r>
      <w:r>
        <w:rPr>
          <w:b/>
          <w:color w:val="939598"/>
          <w:spacing w:val="-1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inicio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estudiantil,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control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escolar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espacios </w:t>
      </w:r>
      <w:r>
        <w:rPr>
          <w:color w:val="231F20"/>
          <w:w w:val="90"/>
        </w:rPr>
        <w:t>académicos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registrar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participan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movi- </w:t>
      </w:r>
      <w:r>
        <w:rPr>
          <w:color w:val="231F20"/>
          <w:w w:val="85"/>
        </w:rPr>
        <w:t>lidad estudiantil, en el módulo correspondiente para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ello.</w:t>
      </w:r>
    </w:p>
    <w:p>
      <w:pPr>
        <w:pStyle w:val="BodyText"/>
        <w:spacing w:line="288" w:lineRule="auto" w:before="161"/>
        <w:ind w:left="1131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42.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ampliación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estudiantil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sujeta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nú- mero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corresponda,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disponibi- </w:t>
      </w:r>
      <w:r>
        <w:rPr>
          <w:color w:val="231F20"/>
          <w:spacing w:val="-3"/>
          <w:w w:val="90"/>
        </w:rPr>
        <w:t>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lugares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6"/>
          <w:w w:val="90"/>
          <w:sz w:val="14"/>
        </w:rPr>
        <w:t> </w:t>
      </w:r>
      <w:r>
        <w:rPr>
          <w:color w:val="231F20"/>
          <w:spacing w:val="-3"/>
          <w:w w:val="90"/>
        </w:rPr>
        <w:t>destino,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desempeño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mostrado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durante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primer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periodo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estudiantil,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además,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requisitos: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505"/>
        </w:numPr>
        <w:tabs>
          <w:tab w:pos="1492" w:val="left" w:leader="none"/>
        </w:tabs>
        <w:spacing w:line="288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ampliación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estancia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primeros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meses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spacing w:val="-3"/>
          <w:w w:val="90"/>
          <w:sz w:val="20"/>
        </w:rPr>
        <w:t>movilidad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estudiantil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cursados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21"/>
          <w:w w:val="90"/>
          <w:sz w:val="14"/>
        </w:rPr>
        <w:t> </w:t>
      </w:r>
      <w:r>
        <w:rPr>
          <w:color w:val="231F20"/>
          <w:spacing w:val="-3"/>
          <w:w w:val="90"/>
          <w:sz w:val="20"/>
        </w:rPr>
        <w:t>destino,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términos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fechas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dirección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determine.</w:t>
      </w:r>
    </w:p>
    <w:p>
      <w:pPr>
        <w:pStyle w:val="ListParagraph"/>
        <w:numPr>
          <w:ilvl w:val="0"/>
          <w:numId w:val="505"/>
        </w:numPr>
        <w:tabs>
          <w:tab w:pos="1492" w:val="left" w:leader="none"/>
        </w:tabs>
        <w:spacing w:line="288" w:lineRule="auto" w:before="1" w:after="0"/>
        <w:ind w:left="1491" w:right="117" w:hanging="360"/>
        <w:jc w:val="both"/>
        <w:rPr>
          <w:sz w:val="20"/>
        </w:rPr>
      </w:pPr>
      <w:r>
        <w:rPr/>
        <w:pict>
          <v:line style="position:absolute;mso-position-horizontal-relative:page;mso-position-vertical-relative:paragraph;z-index:74800" from="41.893501pt,23.942295pt" to="41.893501pt,23.942295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dirección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acordará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viabilidad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ampliación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estancia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movilidad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estudiantil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informará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espacios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académicos.</w:t>
      </w:r>
    </w:p>
    <w:p>
      <w:pPr>
        <w:pStyle w:val="ListParagraph"/>
        <w:numPr>
          <w:ilvl w:val="0"/>
          <w:numId w:val="505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1.341588pt;width:2.050pt;height:62pt;mso-position-horizontal-relative:page;mso-position-vertical-relative:paragraph;z-index:74776" coordorigin="818,27" coordsize="41,1240">
            <v:line style="position:absolute" from="838,47" to="838,1187" stroked="true" strokeweight="2pt" strokecolor="#231f20">
              <v:stroke dashstyle="dash"/>
            </v:line>
            <v:line style="position:absolute" from="838,1247" to="838,1247" stroked="true" strokeweight="2pt" strokecolor="#231f20"/>
            <v:line style="position:absolute" from="838,1246" to="838,1246" stroked="true" strokeweight="2pt" strokecolor="#231f20"/>
            <w10:wrap type="none"/>
          </v:group>
        </w:pict>
      </w:r>
      <w:r>
        <w:rPr/>
        <w:pict>
          <v:group style="position:absolute;margin-left:0pt;margin-top:46.308987pt;width:36.450pt;height:17.05pt;mso-position-horizontal-relative:page;mso-position-vertical-relative:paragraph;z-index:74824" coordorigin="0,926" coordsize="729,341">
            <v:line style="position:absolute" from="397,1246" to="708,1246" stroked="true" strokeweight="2pt" strokecolor="#231f20">
              <v:stroke dashstyle="dash"/>
            </v:line>
            <v:line style="position:absolute" from="60,1246" to="60,1246" stroked="true" strokeweight="2pt" strokecolor="#231f20"/>
            <v:rect style="position:absolute;left:0;top:92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3.611285pt;width:17.05pt;height:51.55pt;mso-position-horizontal-relative:page;mso-position-vertical-relative:paragraph;z-index:748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8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ampliación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estancia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movilidad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estudiantil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viable,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solicitará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envío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necesaria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ésta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tramite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auto- ridades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espacios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validación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carta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homologación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preliminar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spacing w:val="-3"/>
          <w:w w:val="85"/>
          <w:sz w:val="20"/>
        </w:rPr>
        <w:t>unidades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aprendizaje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asignaturas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cursar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durante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segundo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periodo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movilidad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estudiantil.</w:t>
      </w:r>
    </w:p>
    <w:p>
      <w:pPr>
        <w:pStyle w:val="ListParagraph"/>
        <w:numPr>
          <w:ilvl w:val="0"/>
          <w:numId w:val="505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validación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ampliación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estancia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carta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homologación </w:t>
      </w:r>
      <w:r>
        <w:rPr>
          <w:color w:val="231F20"/>
          <w:w w:val="85"/>
          <w:sz w:val="20"/>
        </w:rPr>
        <w:t>preliminar,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Consejos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centro universitario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corresponda;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 podrá acordar el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coordinador.</w:t>
      </w:r>
    </w:p>
    <w:p>
      <w:pPr>
        <w:pStyle w:val="ListParagraph"/>
        <w:numPr>
          <w:ilvl w:val="0"/>
          <w:numId w:val="505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presentará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  <w:sz w:val="20"/>
        </w:rPr>
        <w:t>destino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ampliación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estancia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alumnos.</w:t>
      </w:r>
    </w:p>
    <w:p>
      <w:pPr>
        <w:pStyle w:val="ListParagraph"/>
        <w:numPr>
          <w:ilvl w:val="0"/>
          <w:numId w:val="505"/>
        </w:numPr>
        <w:tabs>
          <w:tab w:pos="1492" w:val="left" w:leader="none"/>
        </w:tabs>
        <w:spacing w:line="288" w:lineRule="auto" w:before="46" w:after="0"/>
        <w:ind w:left="1491" w:right="112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5"/>
          <w:w w:val="90"/>
          <w:sz w:val="14"/>
        </w:rPr>
        <w:t> </w:t>
      </w:r>
      <w:r>
        <w:rPr>
          <w:color w:val="231F20"/>
          <w:w w:val="90"/>
          <w:sz w:val="20"/>
        </w:rPr>
        <w:t>destino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emitirá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definitivo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carta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aceptación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ampliación 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estancia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alumno.</w:t>
      </w:r>
    </w:p>
    <w:p>
      <w:pPr>
        <w:pStyle w:val="BodyText"/>
        <w:spacing w:before="11"/>
      </w:pPr>
    </w:p>
    <w:p>
      <w:pPr>
        <w:pStyle w:val="BodyText"/>
        <w:spacing w:line="288" w:lineRule="auto"/>
        <w:ind w:left="1130" w:right="11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intervendrá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decisional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dictamen,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acepta- 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7"/>
          <w:w w:val="90"/>
          <w:sz w:val="14"/>
        </w:rPr>
        <w:t> </w:t>
      </w:r>
      <w:r>
        <w:rPr>
          <w:color w:val="231F20"/>
          <w:w w:val="90"/>
        </w:rPr>
        <w:t>destino.</w:t>
      </w:r>
    </w:p>
    <w:p>
      <w:pPr>
        <w:spacing w:after="0" w:line="288" w:lineRule="auto"/>
        <w:jc w:val="both"/>
        <w:sectPr>
          <w:footerReference w:type="default" r:id="rId268"/>
          <w:pgSz w:w="9810" w:h="13500"/>
          <w:pgMar w:footer="796" w:header="0" w:top="920" w:bottom="980" w:left="0" w:right="880"/>
        </w:sectPr>
      </w:pPr>
    </w:p>
    <w:p>
      <w:pPr>
        <w:spacing w:before="68" w:after="21"/>
        <w:ind w:left="2623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0" w:lineRule="auto" w:before="8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43.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</w:rPr>
        <w:t>destino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solicite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condiciones,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especiales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 acordadas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estudiantil,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desee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estancia </w:t>
      </w:r>
      <w:r>
        <w:rPr>
          <w:color w:val="231F20"/>
          <w:w w:val="85"/>
        </w:rPr>
        <w:t>deberá sujetarse 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ellas.</w:t>
      </w:r>
    </w:p>
    <w:p>
      <w:pPr>
        <w:pStyle w:val="BodyText"/>
      </w:pPr>
    </w:p>
    <w:p>
      <w:pPr>
        <w:pStyle w:val="Heading3"/>
        <w:spacing w:before="152"/>
      </w:pPr>
      <w:r>
        <w:rPr>
          <w:color w:val="231F20"/>
          <w:w w:val="80"/>
        </w:rPr>
        <w:t>CAPÍTULO NOVENO</w:t>
      </w:r>
    </w:p>
    <w:p>
      <w:pPr>
        <w:spacing w:before="65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REINCORPORACIÓN DEL  ALUMNO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line="290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44.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notificar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reincor- poración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entregando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solicitud,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homologación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definitiva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reporte de actividades realizadas, mediante los formatos, medios y condiciones establecidos para ello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dirección;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notificación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contados 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vaya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cursar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pos- </w:t>
      </w:r>
      <w:r>
        <w:rPr>
          <w:color w:val="231F20"/>
          <w:w w:val="85"/>
        </w:rPr>
        <w:t>poner su reincorporación a la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0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45.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interrumpa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estudiantil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reincorporar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espacio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manera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inmediata,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solicite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concluida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quinta semana del periodo escolar de la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0" w:lineRule="auto" w:before="161"/>
        <w:ind w:left="115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46.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certificado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constancia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calificaciones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expedido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2"/>
          <w:w w:val="90"/>
          <w:sz w:val="14"/>
        </w:rPr>
        <w:t> </w:t>
      </w:r>
      <w:r>
        <w:rPr>
          <w:color w:val="231F20"/>
          <w:w w:val="90"/>
        </w:rPr>
        <w:t>destino,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inmediata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2"/>
          <w:w w:val="90"/>
        </w:rPr>
        <w:t>corresponda.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pertenezca,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dirección </w:t>
      </w:r>
      <w:r>
        <w:rPr>
          <w:color w:val="231F20"/>
          <w:w w:val="85"/>
        </w:rPr>
        <w:t>deberán realizar las gestiones administrativas necesarias para tramitar y reconocer las calificaciones </w:t>
      </w:r>
      <w:r>
        <w:rPr>
          <w:color w:val="231F20"/>
          <w:w w:val="90"/>
        </w:rPr>
        <w:t>obtenidas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</w:rPr>
        <w:t>destino.</w:t>
      </w:r>
    </w:p>
    <w:p>
      <w:pPr>
        <w:pStyle w:val="BodyText"/>
        <w:spacing w:line="290" w:lineRule="auto" w:before="1"/>
        <w:ind w:left="115" w:right="1130" w:firstLine="360"/>
        <w:jc w:val="both"/>
      </w:pPr>
      <w:r>
        <w:rPr>
          <w:color w:val="231F20"/>
          <w:w w:val="85"/>
        </w:rPr>
        <w:t>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procederá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cancelará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inscripción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tengan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seriación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aquellas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cursado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1"/>
          <w:w w:val="90"/>
          <w:sz w:val="14"/>
        </w:rPr>
        <w:t> </w:t>
      </w:r>
      <w:r>
        <w:rPr>
          <w:color w:val="231F20"/>
          <w:w w:val="90"/>
        </w:rPr>
        <w:t>destino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aprobadas.</w:t>
      </w:r>
    </w:p>
    <w:p>
      <w:pPr>
        <w:pStyle w:val="BodyText"/>
        <w:spacing w:line="290" w:lineRule="auto" w:before="161"/>
        <w:ind w:left="115" w:right="1128" w:firstLine="360"/>
        <w:jc w:val="both"/>
      </w:pPr>
      <w:r>
        <w:rPr/>
        <w:pict>
          <v:group style="position:absolute;margin-left:447.498413pt;margin-top:13.554283pt;width:2.050pt;height:62pt;mso-position-horizontal-relative:page;mso-position-vertical-relative:paragraph;z-index:74896" coordorigin="8950,271" coordsize="41,1240">
            <v:line style="position:absolute" from="8970,291" to="8970,1431" stroked="true" strokeweight="2pt" strokecolor="#231f20">
              <v:stroke dashstyle="dash"/>
            </v:line>
            <v:line style="position:absolute" from="8970,1491" to="8970,1491" stroked="true" strokeweight="2pt" strokecolor="#231f20"/>
            <v:line style="position:absolute" from="8970,1490" to="8970,149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4920" from="448.498413pt,8.555082pt" to="448.498413pt,8.555082pt" stroked="true" strokeweight="2pt" strokecolor="#231f20">
            <w10:wrap type="none"/>
          </v:line>
        </w:pict>
      </w:r>
      <w:r>
        <w:rPr/>
        <w:pict>
          <v:group style="position:absolute;margin-left:453.987183pt;margin-top:58.521584pt;width:36.450pt;height:17.05pt;mso-position-horizontal-relative:page;mso-position-vertical-relative:paragraph;z-index:74944" coordorigin="9080,1170" coordsize="729,341">
            <v:line style="position:absolute" from="9100,1490" to="9411,1490" stroked="true" strokeweight="2pt" strokecolor="#231f20">
              <v:stroke dashstyle="dash"/>
            </v:line>
            <v:line style="position:absolute" from="9748,1490" to="9748,1490" stroked="true" strokeweight="2pt" strokecolor="#231f20"/>
            <v:rect style="position:absolute;left:9411;top:1170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15.82398pt;width:17pt;height:51.55pt;mso-position-horizontal-relative:page;mso-position-vertical-relative:paragraph;z-index:749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9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47.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concluya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estudiantil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spacing w:val="-3"/>
          <w:w w:val="90"/>
        </w:rPr>
        <w:t>certificado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constancia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calificaciones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expedido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6"/>
          <w:w w:val="90"/>
          <w:sz w:val="14"/>
        </w:rPr>
        <w:t> </w:t>
      </w:r>
      <w:r>
        <w:rPr>
          <w:color w:val="231F20"/>
          <w:spacing w:val="-3"/>
          <w:w w:val="90"/>
        </w:rPr>
        <w:t>destino,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Universidad,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través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auto- </w:t>
      </w:r>
      <w:r>
        <w:rPr>
          <w:color w:val="231F20"/>
          <w:w w:val="90"/>
        </w:rPr>
        <w:t>ridades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pertenezca,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gestiones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admi- </w:t>
      </w:r>
      <w:r>
        <w:rPr>
          <w:color w:val="231F20"/>
          <w:w w:val="85"/>
        </w:rPr>
        <w:t>nistrativas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necesarias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tramitar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validar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inscripción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manera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inmediata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escolar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corresponda;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Escolar.</w:t>
      </w:r>
    </w:p>
    <w:p>
      <w:pPr>
        <w:pStyle w:val="BodyText"/>
        <w:spacing w:line="290" w:lineRule="auto" w:before="1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cursadas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8"/>
          <w:w w:val="90"/>
          <w:sz w:val="14"/>
        </w:rPr>
        <w:t> </w:t>
      </w:r>
      <w:r>
        <w:rPr>
          <w:color w:val="231F20"/>
          <w:w w:val="90"/>
        </w:rPr>
        <w:t>destino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seriadas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aquellas 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cursar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obtenido,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procederá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 inscripción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constancia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calificaciones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expedido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9"/>
          <w:w w:val="90"/>
          <w:sz w:val="14"/>
        </w:rPr>
        <w:t> </w:t>
      </w:r>
      <w:r>
        <w:rPr>
          <w:color w:val="231F20"/>
          <w:w w:val="90"/>
        </w:rPr>
        <w:t>destino,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cuales se considerarán como documentación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oficial.</w:t>
      </w:r>
    </w:p>
    <w:p>
      <w:pPr>
        <w:pStyle w:val="BodyText"/>
        <w:spacing w:line="290" w:lineRule="auto" w:before="1"/>
        <w:ind w:left="115" w:right="1128" w:firstLine="360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excepcional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me- dios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genere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4"/>
          <w:w w:val="90"/>
          <w:sz w:val="14"/>
        </w:rPr>
        <w:t> </w:t>
      </w:r>
      <w:r>
        <w:rPr>
          <w:color w:val="231F20"/>
          <w:w w:val="90"/>
        </w:rPr>
        <w:t>destino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calificaciones,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éstas sean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recibidas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oficiales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establezca 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distinta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informe a través del certificado o constancia de calificaciones, las calificaciones podrán ser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nulificadas</w:t>
      </w:r>
    </w:p>
    <w:p>
      <w:pPr>
        <w:spacing w:after="0" w:line="290" w:lineRule="auto"/>
        <w:jc w:val="both"/>
        <w:sectPr>
          <w:footerReference w:type="default" r:id="rId269"/>
          <w:pgSz w:w="9810" w:h="13500"/>
          <w:pgMar w:footer="796" w:header="0" w:top="920" w:bottom="980" w:left="880" w:right="0"/>
          <w:pgNumType w:start="641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8" w:lineRule="auto" w:before="80"/>
        <w:ind w:left="1131" w:right="110"/>
      </w:pP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competentes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sustituidas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señale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documentación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oficial.</w:t>
      </w:r>
    </w:p>
    <w:p>
      <w:pPr>
        <w:pStyle w:val="BodyText"/>
      </w:pPr>
    </w:p>
    <w:p>
      <w:pPr>
        <w:pStyle w:val="Heading3"/>
        <w:spacing w:before="152"/>
        <w:ind w:left="2052"/>
      </w:pPr>
      <w:r>
        <w:rPr>
          <w:color w:val="231F20"/>
          <w:w w:val="80"/>
        </w:rPr>
        <w:t>CAPÍTULO DÉCIMO</w:t>
      </w:r>
    </w:p>
    <w:p>
      <w:pPr>
        <w:spacing w:before="63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RECONOCIMIENTO DE LOS  ESTUDIOS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130" w:right="114" w:firstLine="360"/>
        <w:jc w:val="both"/>
      </w:pPr>
      <w:r>
        <w:rPr>
          <w:b/>
          <w:color w:val="939598"/>
          <w:w w:val="85"/>
        </w:rPr>
        <w:t>Artículo 48. </w:t>
      </w:r>
      <w:r>
        <w:rPr>
          <w:color w:val="231F20"/>
          <w:w w:val="85"/>
        </w:rPr>
        <w:t>Los Consejos de Gobierno y Académico del organismo académico y centro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universi- 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responsables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emitir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 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trabajos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realizados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alumnos,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producto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participación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estudiantil.</w:t>
      </w:r>
    </w:p>
    <w:p>
      <w:pPr>
        <w:pStyle w:val="BodyText"/>
        <w:spacing w:line="288" w:lineRule="auto" w:before="1"/>
        <w:ind w:left="1130" w:right="115" w:firstLine="360"/>
        <w:jc w:val="both"/>
      </w:pP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acordarlo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 el rector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designe.</w:t>
      </w:r>
    </w:p>
    <w:p>
      <w:pPr>
        <w:pStyle w:val="BodyText"/>
        <w:spacing w:line="288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49.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calificaciones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sujeto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forma- tos establecidos por 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dirección.</w:t>
      </w:r>
    </w:p>
    <w:p>
      <w:pPr>
        <w:pStyle w:val="BodyText"/>
        <w:spacing w:line="288" w:lineRule="auto" w:before="161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9"/>
          <w:w w:val="90"/>
        </w:rPr>
        <w:t> </w:t>
      </w:r>
      <w:r>
        <w:rPr>
          <w:b/>
          <w:color w:val="939598"/>
          <w:w w:val="90"/>
        </w:rPr>
        <w:t>50.</w:t>
      </w:r>
      <w:r>
        <w:rPr>
          <w:b/>
          <w:color w:val="939598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autorizada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 constancia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calificaciones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emitida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6"/>
          <w:w w:val="90"/>
          <w:sz w:val="14"/>
        </w:rPr>
        <w:t> </w:t>
      </w:r>
      <w:r>
        <w:rPr>
          <w:color w:val="231F20"/>
          <w:w w:val="90"/>
        </w:rPr>
        <w:t>destino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formato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impreso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digital,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se le otorgue reconocimiento por parte de la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8" w:lineRule="auto" w:before="1"/>
        <w:ind w:left="1131" w:right="114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notificar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recepción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calificaciones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emitidas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  <w:sz w:val="14"/>
        </w:rPr>
        <w:t>Ies</w:t>
      </w:r>
      <w:r>
        <w:rPr>
          <w:color w:val="231F20"/>
          <w:spacing w:val="5"/>
          <w:w w:val="85"/>
          <w:sz w:val="14"/>
        </w:rPr>
        <w:t> </w:t>
      </w:r>
      <w:r>
        <w:rPr>
          <w:color w:val="231F20"/>
          <w:w w:val="85"/>
        </w:rPr>
        <w:t>destino, </w:t>
      </w:r>
      <w:r>
        <w:rPr>
          <w:color w:val="231F20"/>
          <w:w w:val="90"/>
        </w:rPr>
        <w:t>mismas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confirmar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hábiles </w:t>
      </w:r>
      <w:r>
        <w:rPr>
          <w:color w:val="231F20"/>
          <w:w w:val="85"/>
        </w:rPr>
        <w:t>posteriores a dicha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notificación.</w:t>
      </w:r>
    </w:p>
    <w:p>
      <w:pPr>
        <w:pStyle w:val="BodyText"/>
        <w:spacing w:line="288" w:lineRule="auto" w:before="161"/>
        <w:ind w:left="1131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51.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reconocerán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realice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participe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es- </w:t>
      </w:r>
      <w:r>
        <w:rPr>
          <w:color w:val="231F20"/>
          <w:w w:val="85"/>
        </w:rPr>
        <w:t>tudiantil conforme a lo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506"/>
        </w:numPr>
        <w:tabs>
          <w:tab w:pos="1492" w:val="left" w:leader="none"/>
        </w:tabs>
        <w:spacing w:line="288" w:lineRule="auto" w:before="0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23.201195pt;width:2.050pt;height:62pt;mso-position-horizontal-relative:page;mso-position-vertical-relative:paragraph;z-index:75016" coordorigin="818,464" coordsize="41,1240">
            <v:line style="position:absolute" from="838,484" to="838,1624" stroked="true" strokeweight="2pt" strokecolor="#231f20">
              <v:stroke dashstyle="dash"/>
            </v:line>
            <v:line style="position:absolute" from="838,1684" to="838,1684" stroked="true" strokeweight="2pt" strokecolor="#231f20"/>
            <v:line style="position:absolute" from="838,1683" to="838,168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5040" from="41.893501pt,18.201895pt" to="41.893501pt,18.201895pt" stroked="true" strokeweight="2pt" strokecolor="#231f20">
            <w10:wrap type="none"/>
          </v:line>
        </w:pict>
      </w:r>
      <w:r>
        <w:rPr/>
        <w:pict>
          <v:group style="position:absolute;margin-left:0pt;margin-top:68.168594pt;width:36.450pt;height:17.05pt;mso-position-horizontal-relative:page;mso-position-vertical-relative:paragraph;z-index:75064" coordorigin="0,1363" coordsize="729,341">
            <v:line style="position:absolute" from="397,1683" to="708,1683" stroked="true" strokeweight="2pt" strokecolor="#231f20">
              <v:stroke dashstyle="dash"/>
            </v:line>
            <v:line style="position:absolute" from="60,1683" to="60,1683" stroked="true" strokeweight="2pt" strokecolor="#231f20"/>
            <v:rect style="position:absolute;left:0;top:1363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25.470892pt;width:17.05pt;height:51.55pt;mso-position-horizontal-relative:page;mso-position-vertical-relative:paragraph;z-index:750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8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vez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confirme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calificaciones,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enviar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 carta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homologación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definitiva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junto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certificado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constancia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original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cali­ ficaciones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emitidos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6"/>
          <w:w w:val="90"/>
          <w:sz w:val="14"/>
        </w:rPr>
        <w:t> </w:t>
      </w:r>
      <w:r>
        <w:rPr>
          <w:color w:val="231F20"/>
          <w:w w:val="90"/>
          <w:sz w:val="20"/>
        </w:rPr>
        <w:t>destino,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reporte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realizadas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alumno, 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Consejos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Académico;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caso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dependencias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académicas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podrá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acordar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instancia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determine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rector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la Universidad.</w:t>
      </w:r>
    </w:p>
    <w:p>
      <w:pPr>
        <w:pStyle w:val="ListParagraph"/>
        <w:numPr>
          <w:ilvl w:val="0"/>
          <w:numId w:val="506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reconocimiento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realizará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evaluación </w:t>
      </w:r>
      <w:r>
        <w:rPr>
          <w:color w:val="231F20"/>
          <w:w w:val="85"/>
          <w:sz w:val="20"/>
        </w:rPr>
        <w:t>bajo las siguientes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modalidades:</w:t>
      </w:r>
    </w:p>
    <w:p>
      <w:pPr>
        <w:pStyle w:val="ListParagraph"/>
        <w:numPr>
          <w:ilvl w:val="1"/>
          <w:numId w:val="506"/>
        </w:numPr>
        <w:tabs>
          <w:tab w:pos="1972" w:val="left" w:leader="none"/>
        </w:tabs>
        <w:spacing w:line="288" w:lineRule="auto" w:before="121" w:after="0"/>
        <w:ind w:left="1971" w:right="114" w:hanging="240"/>
        <w:jc w:val="both"/>
        <w:rPr>
          <w:sz w:val="20"/>
        </w:rPr>
      </w:pPr>
      <w:r>
        <w:rPr>
          <w:color w:val="231F20"/>
          <w:w w:val="85"/>
          <w:sz w:val="20"/>
        </w:rPr>
        <w:t>Cuando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14"/>
        </w:rPr>
        <w:t>Ies</w:t>
      </w:r>
      <w:r>
        <w:rPr>
          <w:color w:val="231F20"/>
          <w:spacing w:val="-10"/>
          <w:w w:val="85"/>
          <w:sz w:val="14"/>
        </w:rPr>
        <w:t> </w:t>
      </w:r>
      <w:r>
        <w:rPr>
          <w:color w:val="231F20"/>
          <w:w w:val="85"/>
          <w:sz w:val="20"/>
        </w:rPr>
        <w:t>destino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corresponda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calificaciones numéricas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misma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escala,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reconocerán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igual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considerando,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 criterio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aprobación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señalado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1"/>
          <w:numId w:val="506"/>
        </w:numPr>
        <w:tabs>
          <w:tab w:pos="1972" w:val="left" w:leader="none"/>
        </w:tabs>
        <w:spacing w:line="288" w:lineRule="auto" w:before="1" w:after="0"/>
        <w:ind w:left="1971" w:right="113" w:hanging="240"/>
        <w:jc w:val="both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  <w:sz w:val="20"/>
        </w:rPr>
        <w:t>destino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incompatible,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 </w:t>
      </w:r>
      <w:r>
        <w:rPr>
          <w:color w:val="231F20"/>
          <w:w w:val="85"/>
          <w:sz w:val="20"/>
        </w:rPr>
        <w:t>realizará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conversión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propio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considerando,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equivalencias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ca- </w:t>
      </w:r>
      <w:r>
        <w:rPr>
          <w:color w:val="231F20"/>
          <w:w w:val="90"/>
          <w:sz w:val="20"/>
        </w:rPr>
        <w:t>lificaciones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propuestas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fundamento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políticas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nacionales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 </w:t>
      </w:r>
      <w:r>
        <w:rPr>
          <w:color w:val="231F20"/>
          <w:w w:val="85"/>
          <w:sz w:val="20"/>
        </w:rPr>
        <w:t>establecen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ello.</w:t>
      </w:r>
    </w:p>
    <w:p>
      <w:pPr>
        <w:spacing w:after="0" w:line="288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2623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506"/>
        </w:numPr>
        <w:tabs>
          <w:tab w:pos="476" w:val="left" w:leader="none"/>
        </w:tabs>
        <w:spacing w:line="292" w:lineRule="auto" w:before="8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asignaturas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cursado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w w:val="90"/>
          <w:sz w:val="20"/>
        </w:rPr>
        <w:t>destino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acre- </w:t>
      </w:r>
      <w:r>
        <w:rPr>
          <w:color w:val="231F20"/>
          <w:w w:val="85"/>
          <w:sz w:val="20"/>
        </w:rPr>
        <w:t>ditarlas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aprobarlas,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tendrán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cursadas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segunda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oportunidad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confor- me a lo establecido en la legislación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506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acredite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apruebe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asignaturas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14"/>
        </w:rPr>
        <w:t>Ies </w:t>
      </w:r>
      <w:r>
        <w:rPr>
          <w:color w:val="231F20"/>
          <w:w w:val="85"/>
          <w:sz w:val="20"/>
        </w:rPr>
        <w:t>destino en evaluación ordinaria o equivalente, podrá presentar las evaluaciones extraordinaria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título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suficiencia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equivalentes,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únicamente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  <w:sz w:val="20"/>
        </w:rPr>
        <w:t>destino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conformidad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requisitos que ésta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establezca.</w:t>
      </w:r>
    </w:p>
    <w:p>
      <w:pPr>
        <w:pStyle w:val="ListParagraph"/>
        <w:numPr>
          <w:ilvl w:val="0"/>
          <w:numId w:val="506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baja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asignatura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tiempo y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5"/>
          <w:w w:val="90"/>
          <w:sz w:val="14"/>
        </w:rPr>
        <w:t> </w:t>
      </w:r>
      <w:r>
        <w:rPr>
          <w:color w:val="231F20"/>
          <w:w w:val="90"/>
          <w:sz w:val="20"/>
        </w:rPr>
        <w:t>destino,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cursarlas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primera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oportunidad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siempre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y cuando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notificado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dirección.</w:t>
      </w:r>
    </w:p>
    <w:p>
      <w:pPr>
        <w:pStyle w:val="ListParagraph"/>
        <w:numPr>
          <w:ilvl w:val="0"/>
          <w:numId w:val="506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obtenidos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"/>
          <w:w w:val="90"/>
          <w:sz w:val="14"/>
        </w:rPr>
        <w:t> </w:t>
      </w:r>
      <w:r>
        <w:rPr>
          <w:color w:val="231F20"/>
          <w:w w:val="90"/>
          <w:sz w:val="20"/>
        </w:rPr>
        <w:t>destino,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reconocidos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créditos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correspondan,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cursados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aproba-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previstos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carta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homologación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definitiva.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Dichos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tendrán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efectos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permanencia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promoción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señalado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before="119"/>
        <w:ind w:left="4597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reformada GU Núm. 220, Octubre 2013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ListParagraph"/>
        <w:numPr>
          <w:ilvl w:val="0"/>
          <w:numId w:val="506"/>
        </w:numPr>
        <w:tabs>
          <w:tab w:pos="476" w:val="left" w:leader="none"/>
        </w:tabs>
        <w:spacing w:line="292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reconocimiento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movilidad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estudiantil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emitido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autoridades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 espacio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copia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carta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homologación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definitiva,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deberán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envia- </w:t>
      </w:r>
      <w:r>
        <w:rPr>
          <w:color w:val="231F20"/>
          <w:w w:val="90"/>
          <w:sz w:val="20"/>
        </w:rPr>
        <w:t>das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Escolar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registros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correspondientes,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informando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dirección, conservando copia de la documentación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referida.</w:t>
      </w:r>
    </w:p>
    <w:p>
      <w:pPr>
        <w:pStyle w:val="ListParagraph"/>
        <w:numPr>
          <w:ilvl w:val="0"/>
          <w:numId w:val="506"/>
        </w:numPr>
        <w:tabs>
          <w:tab w:pos="516" w:val="left" w:leader="none"/>
        </w:tabs>
        <w:spacing w:line="292" w:lineRule="auto" w:before="1" w:after="0"/>
        <w:ind w:left="516" w:right="1130" w:hanging="400"/>
        <w:jc w:val="both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autoridades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deberán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entregar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copia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simple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 reconocimiento de estudios y carta de homologación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definitiva.</w:t>
      </w:r>
    </w:p>
    <w:p>
      <w:pPr>
        <w:pStyle w:val="BodyText"/>
      </w:pPr>
    </w:p>
    <w:p>
      <w:pPr>
        <w:pStyle w:val="Heading3"/>
        <w:spacing w:before="152"/>
      </w:pPr>
      <w:r>
        <w:rPr>
          <w:color w:val="231F20"/>
          <w:w w:val="80"/>
        </w:rPr>
        <w:t>CAPÍTULO UNDÉCIMO</w:t>
      </w:r>
    </w:p>
    <w:p>
      <w:pPr>
        <w:pStyle w:val="Heading3"/>
        <w:spacing w:before="67"/>
        <w:ind w:left="28"/>
      </w:pPr>
      <w:r>
        <w:rPr/>
        <w:pict>
          <v:group style="position:absolute;margin-left:447.498413pt;margin-top:18.687275pt;width:2.050pt;height:62pt;mso-position-horizontal-relative:page;mso-position-vertical-relative:paragraph;z-index:75136" coordorigin="8950,374" coordsize="41,1240">
            <v:line style="position:absolute" from="8970,394" to="8970,1534" stroked="true" strokeweight="2pt" strokecolor="#231f20">
              <v:stroke dashstyle="dash"/>
            </v:line>
            <v:line style="position:absolute" from="8970,1594" to="8970,1594" stroked="true" strokeweight="2pt" strokecolor="#231f20"/>
            <v:line style="position:absolute" from="8970,1593" to="8970,159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5160" from="448.498413pt,13.688075pt" to="448.498413pt,13.688075pt" stroked="true" strokeweight="2pt" strokecolor="#231f20">
            <w10:wrap type="none"/>
          </v:line>
        </w:pict>
      </w:r>
      <w:r>
        <w:rPr/>
        <w:pict>
          <v:shape style="position:absolute;margin-left:451.541412pt;margin-top:20.956972pt;width:17pt;height:51.55pt;mso-position-horizontal-relative:page;mso-position-vertical-relative:paragraph;z-index:752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9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LA CANCELACIÓN DE LOS ALUMNOS EN EL PMEEP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/>
        <w:pict>
          <v:group style="position:absolute;margin-left:453.987183pt;margin-top:33.371578pt;width:36.450pt;height:17.05pt;mso-position-horizontal-relative:page;mso-position-vertical-relative:paragraph;z-index:75184" coordorigin="9080,667" coordsize="729,341">
            <v:line style="position:absolute" from="9100,987" to="9411,987" stroked="true" strokeweight="2pt" strokecolor="#231f20">
              <v:stroke dashstyle="dash"/>
            </v:line>
            <v:line style="position:absolute" from="9748,987" to="9748,987" stroked="true" strokeweight="2pt" strokecolor="#231f20"/>
            <v:rect style="position:absolute;left:9411;top:66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52.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cancelar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participación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estudiantil,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esté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causales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si- </w:t>
      </w:r>
      <w:r>
        <w:rPr>
          <w:color w:val="231F20"/>
          <w:w w:val="95"/>
        </w:rPr>
        <w:t>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07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cumpla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obligaciones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507"/>
        </w:numPr>
        <w:tabs>
          <w:tab w:pos="476" w:val="left" w:leader="none"/>
        </w:tabs>
        <w:spacing w:line="292" w:lineRule="auto" w:before="5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reporte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compruebe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comportamiento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inadecuado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notificado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por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  <w:sz w:val="20"/>
        </w:rPr>
        <w:t>destino.</w:t>
      </w:r>
    </w:p>
    <w:p>
      <w:pPr>
        <w:pStyle w:val="ListParagraph"/>
        <w:numPr>
          <w:ilvl w:val="0"/>
          <w:numId w:val="507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cumpla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objetivo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spacing w:val="-11"/>
          <w:w w:val="90"/>
          <w:sz w:val="14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encuentra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participando.</w:t>
      </w:r>
    </w:p>
    <w:p>
      <w:pPr>
        <w:pStyle w:val="ListParagraph"/>
        <w:numPr>
          <w:ilvl w:val="0"/>
          <w:numId w:val="507"/>
        </w:numPr>
        <w:tabs>
          <w:tab w:pos="476" w:val="left" w:leader="none"/>
        </w:tabs>
        <w:spacing w:line="292" w:lineRule="auto" w:before="5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beneficiado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beca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alguna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instancia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realizado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estancia de movilidad estudiantil para la cual fue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beneficiado.</w:t>
      </w:r>
    </w:p>
    <w:p>
      <w:pPr>
        <w:pStyle w:val="ListParagraph"/>
        <w:numPr>
          <w:ilvl w:val="0"/>
          <w:numId w:val="507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 se comenta una falta de responsabilidad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507"/>
        </w:numPr>
        <w:tabs>
          <w:tab w:pos="476" w:val="left" w:leader="none"/>
        </w:tabs>
        <w:spacing w:line="292" w:lineRule="auto" w:before="5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obtenidos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"/>
          <w:w w:val="90"/>
          <w:sz w:val="14"/>
        </w:rPr>
        <w:t> </w:t>
      </w:r>
      <w:r>
        <w:rPr>
          <w:color w:val="231F20"/>
          <w:w w:val="90"/>
          <w:sz w:val="20"/>
        </w:rPr>
        <w:t>destino,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reconocidos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créditos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correspondan,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cursados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aproba-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97" w:lineRule="auto" w:before="80"/>
        <w:ind w:left="1491" w:right="104"/>
      </w:pPr>
      <w:r>
        <w:rPr>
          <w:color w:val="231F20"/>
          <w:w w:val="90"/>
        </w:rPr>
        <w:t>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homologación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definitiva.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permanencia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promoción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señalado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ListParagraph"/>
        <w:numPr>
          <w:ilvl w:val="0"/>
          <w:numId w:val="507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convocatoria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53.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estudiantil, </w:t>
      </w:r>
      <w:r>
        <w:rPr>
          <w:color w:val="231F20"/>
          <w:w w:val="85"/>
        </w:rPr>
        <w:t>cuando se presenten los casos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508"/>
        </w:numPr>
        <w:tabs>
          <w:tab w:pos="1492" w:val="left" w:leader="none"/>
        </w:tabs>
        <w:spacing w:line="297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motivos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escrito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cancelación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realizar la movilidad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estudiantil.</w:t>
      </w:r>
    </w:p>
    <w:p>
      <w:pPr>
        <w:pStyle w:val="ListParagraph"/>
        <w:numPr>
          <w:ilvl w:val="0"/>
          <w:numId w:val="508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iniciada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movilidad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estudiantil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causas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tenga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cancelar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participa- </w:t>
      </w:r>
      <w:r>
        <w:rPr>
          <w:color w:val="231F20"/>
          <w:w w:val="90"/>
          <w:sz w:val="20"/>
        </w:rPr>
        <w:t>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w w:val="90"/>
          <w:sz w:val="20"/>
        </w:rPr>
        <w:t>.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informar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ello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espacio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académico 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puedan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otorgar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facilidades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reincorporen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 </w:t>
      </w:r>
      <w:r>
        <w:rPr>
          <w:color w:val="231F20"/>
          <w:w w:val="85"/>
          <w:sz w:val="20"/>
        </w:rPr>
        <w:t>establecido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508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w w:val="90"/>
          <w:sz w:val="20"/>
        </w:rPr>
        <w:t>destino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vea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obligada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ajenas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voluntad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cancelar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actividades </w:t>
      </w:r>
      <w:r>
        <w:rPr>
          <w:color w:val="231F20"/>
          <w:w w:val="85"/>
          <w:sz w:val="20"/>
        </w:rPr>
        <w:t>académicas;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casos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regresar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reincorporarse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corresponde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presente </w:t>
      </w:r>
      <w:r>
        <w:rPr>
          <w:color w:val="231F20"/>
          <w:w w:val="85"/>
          <w:sz w:val="20"/>
        </w:rPr>
        <w:t>reglamento y legislación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rPr>
          <w:sz w:val="21"/>
        </w:rPr>
      </w:pPr>
    </w:p>
    <w:p>
      <w:pPr>
        <w:pStyle w:val="BodyText"/>
        <w:spacing w:line="297" w:lineRule="auto" w:before="1"/>
        <w:ind w:left="1130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cancele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estudiantil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señala- das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desee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incorporarse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inmediata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ésta procederá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dieron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origen,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efectuar dentro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semanas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iniciado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escolar,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contrario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podrá </w:t>
      </w:r>
      <w:r>
        <w:rPr>
          <w:color w:val="231F20"/>
          <w:w w:val="85"/>
        </w:rPr>
        <w:t>considerar como una interrupción de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pStyle w:val="BodyText"/>
        <w:spacing w:line="297" w:lineRule="auto" w:before="2"/>
        <w:ind w:left="1130" w:right="114" w:firstLine="360"/>
        <w:jc w:val="both"/>
      </w:pPr>
      <w:r>
        <w:rPr/>
        <w:pict>
          <v:group style="position:absolute;margin-left:40.888802pt;margin-top:33.530472pt;width:2.050pt;height:62pt;mso-position-horizontal-relative:page;mso-position-vertical-relative:paragraph;z-index:75256" coordorigin="818,671" coordsize="41,1240">
            <v:line style="position:absolute" from="838,691" to="838,1830" stroked="true" strokeweight="2pt" strokecolor="#231f20">
              <v:stroke dashstyle="dash"/>
            </v:line>
            <v:line style="position:absolute" from="838,1890" to="838,1890" stroked="true" strokeweight="2pt" strokecolor="#231f20"/>
            <v:line style="position:absolute" from="838,1890" to="838,189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5280" from="41.893501pt,28.531174pt" to="41.893501pt,28.531174pt" stroked="true" strokeweight="2pt" strokecolor="#231f20">
            <w10:wrap type="none"/>
          </v:line>
        </w:pict>
      </w:r>
      <w:r>
        <w:rPr/>
        <w:pict>
          <v:shape style="position:absolute;margin-left:23.053997pt;margin-top:35.800171pt;width:17.05pt;height:51.55pt;mso-position-horizontal-relative:page;mso-position-vertical-relative:paragraph;z-index:753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8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contemplando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reincorporar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 alumno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corresponda,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interrupción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 será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imputable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contabilizará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permanencia.</w:t>
      </w:r>
    </w:p>
    <w:p>
      <w:pPr>
        <w:pStyle w:val="BodyText"/>
      </w:pPr>
    </w:p>
    <w:p>
      <w:pPr>
        <w:pStyle w:val="Heading3"/>
        <w:spacing w:before="154"/>
        <w:ind w:left="2052"/>
      </w:pPr>
      <w:r>
        <w:rPr>
          <w:color w:val="231F20"/>
          <w:w w:val="80"/>
        </w:rPr>
        <w:t>CAPÍTULO  DUODÉCIMO</w:t>
      </w:r>
    </w:p>
    <w:p>
      <w:pPr>
        <w:spacing w:before="73"/>
        <w:ind w:left="1521" w:right="506" w:firstLine="0"/>
        <w:jc w:val="center"/>
        <w:rPr>
          <w:b/>
          <w:sz w:val="22"/>
        </w:rPr>
      </w:pPr>
      <w:r>
        <w:rPr/>
        <w:pict>
          <v:group style="position:absolute;margin-left:0pt;margin-top:3.754569pt;width:36.450pt;height:17.05pt;mso-position-horizontal-relative:page;mso-position-vertical-relative:paragraph;z-index:75304" coordorigin="0,75" coordsize="729,341">
            <v:line style="position:absolute" from="397,395" to="708,395" stroked="true" strokeweight="2pt" strokecolor="#231f20">
              <v:stroke dashstyle="dash"/>
            </v:line>
            <v:line style="position:absolute" from="60,395" to="60,395" stroked="true" strokeweight="2pt" strokecolor="#231f20"/>
            <v:rect style="position:absolute;left:0;top:7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5"/>
          <w:sz w:val="22"/>
        </w:rPr>
        <w:t>DE LAS BECAS DE MOVILIDAD ESTUDIANTIL PARA ALUMNOS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54.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deseen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gestionar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estu- diantil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sujetarse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Becas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Universidad, convenios y convocatorias correspondientes, el presente reglamento y demás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disposicio- nes de la legislación universitaria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55.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informará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Vinculación </w:t>
      </w:r>
      <w:r>
        <w:rPr>
          <w:color w:val="231F20"/>
          <w:spacing w:val="-3"/>
          <w:w w:val="90"/>
        </w:rPr>
        <w:t>sobre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alguna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beca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participar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movilidad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estudiantil,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podrá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apoyar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gestión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para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trámite.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2623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56.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Vinculación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informará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listado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alum- 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seleccionados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becarios,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publique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información 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ponga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partici- </w:t>
      </w:r>
      <w:r>
        <w:rPr>
          <w:color w:val="231F20"/>
          <w:w w:val="95"/>
        </w:rPr>
        <w:t>parán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  <w:sz w:val="14"/>
        </w:rPr>
        <w:t>pmeep</w:t>
      </w:r>
      <w:r>
        <w:rPr>
          <w:color w:val="231F20"/>
          <w:w w:val="95"/>
        </w:rPr>
        <w:t>.</w:t>
      </w:r>
    </w:p>
    <w:p>
      <w:pPr>
        <w:pStyle w:val="BodyText"/>
        <w:spacing w:line="292" w:lineRule="auto" w:before="161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57.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ampliación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estancia,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concursar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 segunda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estudiantil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externas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 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garantice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propios 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cubrir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gastos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genere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ampliación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finan- </w:t>
      </w:r>
      <w:r>
        <w:rPr>
          <w:color w:val="231F20"/>
          <w:w w:val="85"/>
        </w:rPr>
        <w:t>ciero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adicional.</w:t>
      </w:r>
    </w:p>
    <w:p>
      <w:pPr>
        <w:pStyle w:val="BodyText"/>
      </w:pPr>
    </w:p>
    <w:p>
      <w:pPr>
        <w:pStyle w:val="Heading3"/>
        <w:spacing w:before="152"/>
      </w:pPr>
      <w:r>
        <w:rPr>
          <w:color w:val="231F20"/>
          <w:w w:val="80"/>
        </w:rPr>
        <w:t>CAPÍTULO  DÉCIMO TERCERO</w:t>
      </w:r>
    </w:p>
    <w:p>
      <w:pPr>
        <w:spacing w:before="67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MOVILIDAD ESTUDIANTIL DE ALUMNOS FORÁNEOS EN LA UAEM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6"/>
          <w:w w:val="90"/>
        </w:rPr>
        <w:t> </w:t>
      </w:r>
      <w:r>
        <w:rPr>
          <w:b/>
          <w:color w:val="939598"/>
          <w:w w:val="90"/>
        </w:rPr>
        <w:t>58.</w:t>
      </w:r>
      <w:r>
        <w:rPr>
          <w:b/>
          <w:color w:val="939598"/>
          <w:spacing w:val="-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incorporación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spacing w:val="10"/>
          <w:w w:val="90"/>
          <w:sz w:val="14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foráneos,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 través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6"/>
          <w:w w:val="90"/>
          <w:sz w:val="14"/>
        </w:rPr>
        <w:t> </w:t>
      </w:r>
      <w:r>
        <w:rPr>
          <w:color w:val="231F20"/>
          <w:w w:val="90"/>
        </w:rPr>
        <w:t>origen,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09"/>
        </w:numPr>
        <w:tabs>
          <w:tab w:pos="515" w:val="left" w:leader="none"/>
          <w:tab w:pos="516" w:val="left" w:leader="none"/>
        </w:tabs>
        <w:spacing w:line="240" w:lineRule="auto" w:before="1" w:after="0"/>
        <w:ind w:left="516" w:right="0" w:hanging="400"/>
        <w:jc w:val="left"/>
        <w:rPr>
          <w:sz w:val="20"/>
        </w:rPr>
      </w:pPr>
      <w:r>
        <w:rPr>
          <w:color w:val="231F20"/>
          <w:w w:val="85"/>
          <w:sz w:val="20"/>
        </w:rPr>
        <w:t>Formato 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solicitud.</w:t>
      </w:r>
    </w:p>
    <w:p>
      <w:pPr>
        <w:pStyle w:val="ListParagraph"/>
        <w:numPr>
          <w:ilvl w:val="0"/>
          <w:numId w:val="509"/>
        </w:numPr>
        <w:tabs>
          <w:tab w:pos="515" w:val="left" w:leader="none"/>
          <w:tab w:pos="516" w:val="left" w:leader="none"/>
        </w:tabs>
        <w:spacing w:line="240" w:lineRule="auto" w:before="50" w:after="0"/>
        <w:ind w:left="516" w:right="0" w:hanging="400"/>
        <w:jc w:val="left"/>
        <w:rPr>
          <w:sz w:val="20"/>
        </w:rPr>
      </w:pPr>
      <w:r>
        <w:rPr>
          <w:color w:val="231F20"/>
          <w:w w:val="90"/>
          <w:sz w:val="20"/>
        </w:rPr>
        <w:t>Carta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postulación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emitida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correspondientes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9"/>
          <w:w w:val="90"/>
          <w:sz w:val="14"/>
        </w:rPr>
        <w:t> </w:t>
      </w:r>
      <w:r>
        <w:rPr>
          <w:color w:val="231F20"/>
          <w:w w:val="90"/>
          <w:sz w:val="20"/>
        </w:rPr>
        <w:t>origen.</w:t>
      </w:r>
    </w:p>
    <w:p>
      <w:pPr>
        <w:pStyle w:val="ListParagraph"/>
        <w:numPr>
          <w:ilvl w:val="0"/>
          <w:numId w:val="509"/>
        </w:numPr>
        <w:tabs>
          <w:tab w:pos="515" w:val="left" w:leader="none"/>
          <w:tab w:pos="516" w:val="left" w:leader="none"/>
        </w:tabs>
        <w:spacing w:line="240" w:lineRule="auto" w:before="50" w:after="0"/>
        <w:ind w:left="516" w:right="0" w:hanging="400"/>
        <w:jc w:val="left"/>
        <w:rPr>
          <w:sz w:val="20"/>
        </w:rPr>
      </w:pPr>
      <w:r>
        <w:rPr>
          <w:color w:val="231F20"/>
          <w:w w:val="85"/>
          <w:sz w:val="20"/>
        </w:rPr>
        <w:t>Historial académico del alumno foráneo, preferentemente traducido al español por la </w:t>
      </w:r>
      <w:r>
        <w:rPr>
          <w:color w:val="231F20"/>
          <w:w w:val="85"/>
          <w:sz w:val="14"/>
        </w:rPr>
        <w:t>Ies</w:t>
      </w:r>
      <w:r>
        <w:rPr>
          <w:color w:val="231F20"/>
          <w:spacing w:val="-2"/>
          <w:w w:val="85"/>
          <w:sz w:val="14"/>
        </w:rPr>
        <w:t> </w:t>
      </w:r>
      <w:r>
        <w:rPr>
          <w:color w:val="231F20"/>
          <w:w w:val="85"/>
          <w:sz w:val="20"/>
        </w:rPr>
        <w:t>origen.</w:t>
      </w:r>
    </w:p>
    <w:p>
      <w:pPr>
        <w:pStyle w:val="ListParagraph"/>
        <w:numPr>
          <w:ilvl w:val="0"/>
          <w:numId w:val="509"/>
        </w:numPr>
        <w:tabs>
          <w:tab w:pos="515" w:val="left" w:leader="none"/>
          <w:tab w:pos="516" w:val="left" w:leader="none"/>
        </w:tabs>
        <w:spacing w:line="240" w:lineRule="auto" w:before="50" w:after="0"/>
        <w:ind w:left="516" w:right="0" w:hanging="400"/>
        <w:jc w:val="left"/>
        <w:rPr>
          <w:sz w:val="20"/>
        </w:rPr>
      </w:pPr>
      <w:r>
        <w:rPr>
          <w:color w:val="231F20"/>
          <w:w w:val="90"/>
          <w:sz w:val="20"/>
        </w:rPr>
        <w:t>Carta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homologación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preliminar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equivalente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w w:val="90"/>
          <w:sz w:val="20"/>
        </w:rPr>
        <w:t>origen.</w:t>
      </w:r>
    </w:p>
    <w:p>
      <w:pPr>
        <w:pStyle w:val="ListParagraph"/>
        <w:numPr>
          <w:ilvl w:val="0"/>
          <w:numId w:val="509"/>
        </w:numPr>
        <w:tabs>
          <w:tab w:pos="515" w:val="left" w:leader="none"/>
          <w:tab w:pos="516" w:val="left" w:leader="none"/>
        </w:tabs>
        <w:spacing w:line="240" w:lineRule="auto" w:before="50" w:after="0"/>
        <w:ind w:left="516" w:right="0" w:hanging="400"/>
        <w:jc w:val="left"/>
        <w:rPr>
          <w:sz w:val="20"/>
        </w:rPr>
      </w:pPr>
      <w:r>
        <w:rPr>
          <w:color w:val="231F20"/>
          <w:w w:val="85"/>
          <w:sz w:val="20"/>
        </w:rPr>
        <w:t>Carta de exposición 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motivos.</w:t>
      </w:r>
    </w:p>
    <w:p>
      <w:pPr>
        <w:pStyle w:val="ListParagraph"/>
        <w:numPr>
          <w:ilvl w:val="0"/>
          <w:numId w:val="509"/>
        </w:numPr>
        <w:tabs>
          <w:tab w:pos="516" w:val="left" w:leader="none"/>
        </w:tabs>
        <w:spacing w:line="240" w:lineRule="auto" w:before="50" w:after="0"/>
        <w:ind w:left="516" w:right="0" w:hanging="400"/>
        <w:jc w:val="left"/>
        <w:rPr>
          <w:sz w:val="20"/>
        </w:rPr>
      </w:pPr>
      <w:r>
        <w:rPr>
          <w:color w:val="231F20"/>
          <w:w w:val="85"/>
          <w:sz w:val="20"/>
        </w:rPr>
        <w:t>Fotografías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requeridas.</w:t>
      </w:r>
    </w:p>
    <w:p>
      <w:pPr>
        <w:pStyle w:val="ListParagraph"/>
        <w:numPr>
          <w:ilvl w:val="0"/>
          <w:numId w:val="509"/>
        </w:numPr>
        <w:tabs>
          <w:tab w:pos="516" w:val="left" w:leader="none"/>
        </w:tabs>
        <w:spacing w:line="240" w:lineRule="auto" w:before="50" w:after="0"/>
        <w:ind w:left="516" w:right="0" w:hanging="400"/>
        <w:jc w:val="left"/>
        <w:rPr>
          <w:sz w:val="20"/>
        </w:rPr>
      </w:pPr>
      <w:r>
        <w:rPr>
          <w:color w:val="231F20"/>
          <w:w w:val="90"/>
          <w:sz w:val="20"/>
        </w:rPr>
        <w:t>Copia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seguro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médico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nacional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internacional,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según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ListParagraph"/>
        <w:numPr>
          <w:ilvl w:val="0"/>
          <w:numId w:val="509"/>
        </w:numPr>
        <w:tabs>
          <w:tab w:pos="516" w:val="left" w:leader="none"/>
        </w:tabs>
        <w:spacing w:line="240" w:lineRule="auto" w:before="50" w:after="0"/>
        <w:ind w:left="516" w:right="0" w:hanging="400"/>
        <w:jc w:val="left"/>
        <w:rPr>
          <w:sz w:val="20"/>
        </w:rPr>
      </w:pPr>
      <w:r>
        <w:rPr>
          <w:color w:val="231F20"/>
          <w:w w:val="85"/>
          <w:sz w:val="20"/>
        </w:rPr>
        <w:t>Copia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pasaporte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visa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correspondiente,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vigentes,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según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caso.</w:t>
      </w:r>
    </w:p>
    <w:p>
      <w:pPr>
        <w:pStyle w:val="ListParagraph"/>
        <w:numPr>
          <w:ilvl w:val="0"/>
          <w:numId w:val="509"/>
        </w:numPr>
        <w:tabs>
          <w:tab w:pos="516" w:val="left" w:leader="none"/>
        </w:tabs>
        <w:spacing w:line="240" w:lineRule="auto" w:before="50" w:after="0"/>
        <w:ind w:left="516" w:right="0" w:hanging="400"/>
        <w:jc w:val="left"/>
        <w:rPr>
          <w:sz w:val="20"/>
        </w:rPr>
      </w:pPr>
      <w:r>
        <w:rPr/>
        <w:pict>
          <v:group style="position:absolute;margin-left:447.498413pt;margin-top:9.904277pt;width:2.050pt;height:62pt;mso-position-horizontal-relative:page;mso-position-vertical-relative:paragraph;z-index:75376" coordorigin="8950,198" coordsize="41,1240">
            <v:line style="position:absolute" from="8970,218" to="8970,1358" stroked="true" strokeweight="2pt" strokecolor="#231f20">
              <v:stroke dashstyle="dash"/>
            </v:line>
            <v:line style="position:absolute" from="8970,1418" to="8970,1418" stroked="true" strokeweight="2pt" strokecolor="#231f20"/>
            <v:line style="position:absolute" from="8970,1417" to="8970,141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5400" from="448.498413pt,4.905077pt" to="448.498413pt,4.905077pt" stroked="true" strokeweight="2pt" strokecolor="#231f20">
            <w10:wrap type="none"/>
          </v:line>
        </w:pict>
      </w:r>
      <w:r>
        <w:rPr/>
        <w:pict>
          <v:shape style="position:absolute;margin-left:451.541412pt;margin-top:12.173974pt;width:17pt;height:51.55pt;mso-position-horizontal-relative:page;mso-position-vertical-relative:paragraph;z-index:754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9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Constancia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dominio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español,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idioma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nativo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español.</w:t>
      </w:r>
    </w:p>
    <w:p>
      <w:pPr>
        <w:pStyle w:val="ListParagraph"/>
        <w:numPr>
          <w:ilvl w:val="0"/>
          <w:numId w:val="509"/>
        </w:numPr>
        <w:tabs>
          <w:tab w:pos="515" w:val="left" w:leader="none"/>
          <w:tab w:pos="516" w:val="left" w:leader="none"/>
        </w:tabs>
        <w:spacing w:line="292" w:lineRule="auto" w:before="50" w:after="0"/>
        <w:ind w:left="516" w:right="1128" w:hanging="40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solicite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dirección,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necesarios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trámite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participación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movilidad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estudiantil.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/>
        <w:pict>
          <v:group style="position:absolute;margin-left:453.987183pt;margin-top:-1.573312pt;width:36.450pt;height:17.05pt;mso-position-horizontal-relative:page;mso-position-vertical-relative:paragraph;z-index:75424" coordorigin="9080,-31" coordsize="729,341">
            <v:line style="position:absolute" from="9100,289" to="9411,289" stroked="true" strokeweight="2pt" strokecolor="#231f20">
              <v:stroke dashstyle="dash"/>
            </v:line>
            <v:line style="position:absolute" from="9748,289" to="9748,289" stroked="true" strokeweight="2pt" strokecolor="#231f20"/>
            <v:rect style="position:absolute;left:9411;top:-3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59.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foráneo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nacionalidad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mexicana,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pro- porcionará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correspondientes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tramitar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visa,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 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legal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aplicable.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60.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reconocerá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postulaciones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foráneos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realicen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 </w:t>
      </w:r>
      <w:r>
        <w:rPr>
          <w:color w:val="231F20"/>
          <w:w w:val="90"/>
        </w:rPr>
        <w:t>través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autorizada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1"/>
          <w:w w:val="90"/>
          <w:sz w:val="14"/>
        </w:rPr>
        <w:t> </w:t>
      </w:r>
      <w:r>
        <w:rPr>
          <w:color w:val="231F20"/>
          <w:w w:val="90"/>
        </w:rPr>
        <w:t>origen.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Si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recibe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foráneo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ya sea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personal,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remitirlo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dirección 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gestión.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112" w:firstLine="360"/>
        <w:jc w:val="both"/>
      </w:pPr>
      <w:r>
        <w:rPr>
          <w:b/>
          <w:color w:val="939598"/>
          <w:w w:val="90"/>
        </w:rPr>
        <w:t>Artículo 61. </w:t>
      </w:r>
      <w:r>
        <w:rPr>
          <w:color w:val="231F20"/>
          <w:w w:val="90"/>
        </w:rPr>
        <w:t>La documentación recibida por la dirección será remitida al espacio académico correspondiente,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evaluada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incorporación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foráneo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desee </w:t>
      </w:r>
      <w:r>
        <w:rPr>
          <w:color w:val="231F20"/>
          <w:w w:val="85"/>
        </w:rPr>
        <w:t>participar en la movilidad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estudiantil.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espacio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informar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dicho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encar- </w:t>
      </w:r>
      <w:r>
        <w:rPr>
          <w:color w:val="231F20"/>
          <w:w w:val="90"/>
        </w:rPr>
        <w:t>gada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emitir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aceptación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proceda,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enviando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1"/>
          <w:w w:val="90"/>
          <w:sz w:val="14"/>
        </w:rPr>
        <w:t> </w:t>
      </w:r>
      <w:r>
        <w:rPr>
          <w:color w:val="231F20"/>
          <w:w w:val="90"/>
        </w:rPr>
        <w:t>origen.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6"/>
          <w:w w:val="90"/>
        </w:rPr>
        <w:t> </w:t>
      </w:r>
      <w:r>
        <w:rPr>
          <w:b/>
          <w:color w:val="939598"/>
          <w:w w:val="90"/>
        </w:rPr>
        <w:t>62.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foráneo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nacionalidad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mexicana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contratar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 seguro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gastos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médicos,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acorde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especificaciones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solicitadas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 entregar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copia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incorporación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292" w:lineRule="auto" w:before="161"/>
        <w:ind w:left="1130" w:right="114" w:firstLine="360"/>
        <w:jc w:val="right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63.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foráneos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reportar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llegada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asistiendo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prefe-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rentemente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organice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formal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estudiantil.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obligatorio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reportar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llegada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formato,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medios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lugar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dirección.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64.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apoyar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gestionar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85"/>
        </w:rPr>
        <w:t>cuenta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credencialización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alumno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foráneo,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instancias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administrativas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correspondientes.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65.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inscribirá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foráneo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aca- démicos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aceptado,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permanencia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control de asistencia y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calificaciones.</w:t>
      </w:r>
    </w:p>
    <w:p>
      <w:pPr>
        <w:pStyle w:val="BodyText"/>
        <w:spacing w:line="292" w:lineRule="auto" w:before="1"/>
        <w:ind w:left="1131" w:right="114" w:firstLine="360"/>
        <w:jc w:val="both"/>
      </w:pP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cobrará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cuota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bilateral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  <w:sz w:val="14"/>
        </w:rPr>
        <w:t>Ies </w:t>
      </w:r>
      <w:r>
        <w:rPr>
          <w:color w:val="231F20"/>
          <w:w w:val="90"/>
        </w:rPr>
        <w:t>destino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85"/>
        </w:rPr>
        <w:t>respalde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convenios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cooperación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académica.</w:t>
      </w:r>
    </w:p>
    <w:p>
      <w:pPr>
        <w:pStyle w:val="BodyText"/>
        <w:spacing w:line="292" w:lineRule="auto" w:before="161"/>
        <w:ind w:left="1131" w:right="11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66.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foráneo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tener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acceso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administrati- vos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señalado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1131" w:right="114" w:firstLine="360"/>
        <w:jc w:val="both"/>
      </w:pPr>
      <w:r>
        <w:rPr/>
        <w:pict>
          <v:group style="position:absolute;margin-left:40.888802pt;margin-top:35.451878pt;width:2.050pt;height:62pt;mso-position-horizontal-relative:page;mso-position-vertical-relative:paragraph;z-index:75496" coordorigin="818,709" coordsize="41,1240">
            <v:line style="position:absolute" from="838,729" to="838,1869" stroked="true" strokeweight="2pt" strokecolor="#231f20">
              <v:stroke dashstyle="dash"/>
            </v:line>
            <v:line style="position:absolute" from="838,1929" to="838,1929" stroked="true" strokeweight="2pt" strokecolor="#231f20"/>
            <v:line style="position:absolute" from="838,1928" to="838,192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5520" from="41.893501pt,30.452579pt" to="41.893501pt,30.452579pt" stroked="true" strokeweight="2pt" strokecolor="#231f20">
            <w10:wrap type="none"/>
          </v:line>
        </w:pict>
      </w:r>
      <w:r>
        <w:rPr/>
        <w:pict>
          <v:shape style="position:absolute;margin-left:23.053997pt;margin-top:37.721577pt;width:17.05pt;height:51.55pt;mso-position-horizontal-relative:page;mso-position-vertical-relative:paragraph;z-index:755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8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3"/>
          <w:w w:val="90"/>
        </w:rPr>
        <w:t> </w:t>
      </w:r>
      <w:r>
        <w:rPr>
          <w:b/>
          <w:color w:val="939598"/>
          <w:w w:val="90"/>
        </w:rPr>
        <w:t>67.</w:t>
      </w:r>
      <w:r>
        <w:rPr>
          <w:b/>
          <w:color w:val="939598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foráneo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ampliación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estancia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misma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presentarse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autoridades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espacio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 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encuentre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inscrito,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términos,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fechas,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dirección.</w:t>
      </w:r>
    </w:p>
    <w:p>
      <w:pPr>
        <w:pStyle w:val="BodyText"/>
        <w:spacing w:line="292" w:lineRule="auto" w:before="1"/>
        <w:ind w:left="1130" w:right="115" w:firstLine="360"/>
        <w:jc w:val="both"/>
      </w:pPr>
      <w:r>
        <w:rPr/>
        <w:pict>
          <v:group style="position:absolute;margin-left:0pt;margin-top:30.426176pt;width:36.450pt;height:17.05pt;mso-position-horizontal-relative:page;mso-position-vertical-relative:paragraph;z-index:75544" coordorigin="0,609" coordsize="729,341">
            <v:line style="position:absolute" from="397,929" to="708,929" stroked="true" strokeweight="2pt" strokecolor="#231f20">
              <v:stroke dashstyle="dash"/>
            </v:line>
            <v:line style="position:absolute" from="60,929" to="60,929" stroked="true" strokeweight="2pt" strokecolor="#231f20"/>
            <v:rect style="position:absolute;left:0;top:60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autorización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sujetará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6"/>
          <w:w w:val="90"/>
          <w:sz w:val="14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académi- </w:t>
      </w:r>
      <w:r>
        <w:rPr>
          <w:color w:val="231F20"/>
          <w:w w:val="85"/>
        </w:rPr>
        <w:t>co de la Universidad que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corresponda.</w:t>
      </w:r>
    </w:p>
    <w:p>
      <w:pPr>
        <w:pStyle w:val="BodyText"/>
        <w:spacing w:line="292" w:lineRule="auto" w:before="161"/>
        <w:ind w:left="1130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68.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estudiantil,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foráneo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notificar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dirección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salida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formatos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determinen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ello.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caso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alumno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foráneo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requiera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formato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salida,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proporcionado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3"/>
          <w:w w:val="90"/>
          <w:sz w:val="14"/>
        </w:rPr>
        <w:t> </w:t>
      </w:r>
      <w:r>
        <w:rPr>
          <w:color w:val="231F20"/>
          <w:spacing w:val="-3"/>
          <w:w w:val="90"/>
        </w:rPr>
        <w:t>origen,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deberá </w:t>
      </w:r>
      <w:r>
        <w:rPr>
          <w:color w:val="231F20"/>
          <w:w w:val="90"/>
        </w:rPr>
        <w:t>acudir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oficinas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anteriores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 su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salida,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contrario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salida del alumno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foráneo.</w:t>
      </w:r>
    </w:p>
    <w:p>
      <w:pPr>
        <w:pStyle w:val="BodyText"/>
        <w:spacing w:line="292" w:lineRule="auto" w:before="161"/>
        <w:ind w:left="1131" w:right="11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69.</w:t>
      </w:r>
      <w:r>
        <w:rPr>
          <w:b/>
          <w:color w:val="939598"/>
          <w:spacing w:val="-1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concluir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estudiantil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alumno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foráneo,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Departamento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Control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elaborará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constancia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calificaciones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 corresponda,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enviada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dirección.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2623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97" w:lineRule="auto" w:before="80"/>
        <w:ind w:left="115" w:right="1131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70</w:t>
      </w:r>
      <w:r>
        <w:rPr>
          <w:color w:val="231F20"/>
          <w:w w:val="90"/>
        </w:rPr>
        <w:t>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constancia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calificaciones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foráneo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enviado 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5"/>
          <w:w w:val="90"/>
          <w:sz w:val="14"/>
        </w:rPr>
        <w:t> </w:t>
      </w:r>
      <w:r>
        <w:rPr>
          <w:color w:val="231F20"/>
          <w:w w:val="90"/>
        </w:rPr>
        <w:t>origen.</w:t>
      </w:r>
    </w:p>
    <w:p>
      <w:pPr>
        <w:pStyle w:val="BodyText"/>
        <w:spacing w:line="297" w:lineRule="auto" w:before="162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71.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cancelar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alumnos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foráneos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estudiantil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situaciones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510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cumpla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obligaciones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510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reporte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compruebe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comportamiento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inadecuado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510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cumpla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objetivo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14"/>
        </w:rPr>
        <w:t>pmeep</w:t>
      </w:r>
      <w:r>
        <w:rPr>
          <w:color w:val="231F20"/>
          <w:spacing w:val="-11"/>
          <w:w w:val="90"/>
          <w:sz w:val="14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encuentra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participando.</w:t>
      </w:r>
    </w:p>
    <w:p>
      <w:pPr>
        <w:pStyle w:val="ListParagraph"/>
        <w:numPr>
          <w:ilvl w:val="0"/>
          <w:numId w:val="510"/>
        </w:numPr>
        <w:tabs>
          <w:tab w:pos="476" w:val="left" w:leader="none"/>
        </w:tabs>
        <w:spacing w:line="297" w:lineRule="auto" w:before="56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comenta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conducta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considerada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causal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falta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responsabilidad </w:t>
      </w:r>
      <w:r>
        <w:rPr>
          <w:color w:val="231F20"/>
          <w:w w:val="85"/>
          <w:sz w:val="20"/>
        </w:rPr>
        <w:t>universitaria, en términos del Estatuto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510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6"/>
          <w:w w:val="90"/>
          <w:sz w:val="14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origen.</w:t>
      </w:r>
    </w:p>
    <w:p>
      <w:pPr>
        <w:pStyle w:val="ListParagraph"/>
        <w:numPr>
          <w:ilvl w:val="0"/>
          <w:numId w:val="510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establezcan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convocatoria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convenios.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2"/>
          <w:w w:val="90"/>
        </w:rPr>
        <w:t> </w:t>
      </w:r>
      <w:r>
        <w:rPr>
          <w:b/>
          <w:color w:val="939598"/>
          <w:w w:val="90"/>
        </w:rPr>
        <w:t>72.</w:t>
      </w:r>
      <w:r>
        <w:rPr>
          <w:b/>
          <w:color w:val="939598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alumno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foráneo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movilidad estudiantil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8"/>
          <w:w w:val="90"/>
          <w:sz w:val="14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situaciones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511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motivos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escrito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cancelación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realizar la movilidad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estudiantil.</w:t>
      </w:r>
    </w:p>
    <w:p>
      <w:pPr>
        <w:pStyle w:val="ListParagraph"/>
        <w:numPr>
          <w:ilvl w:val="0"/>
          <w:numId w:val="511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iniciada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movilidad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estudiantil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causas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tenga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cancelar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participa- </w:t>
      </w:r>
      <w:r>
        <w:rPr>
          <w:color w:val="231F20"/>
          <w:w w:val="90"/>
          <w:sz w:val="20"/>
        </w:rPr>
        <w:t>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movilidad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estudiantil.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informar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ello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"/>
          <w:w w:val="90"/>
          <w:sz w:val="14"/>
        </w:rPr>
        <w:t> </w:t>
      </w:r>
      <w:r>
        <w:rPr>
          <w:color w:val="231F20"/>
          <w:w w:val="90"/>
          <w:sz w:val="20"/>
        </w:rPr>
        <w:t>de origen,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puedan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otorgar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facilidades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reincorporen.</w:t>
      </w:r>
    </w:p>
    <w:p>
      <w:pPr>
        <w:pStyle w:val="ListParagraph"/>
        <w:numPr>
          <w:ilvl w:val="0"/>
          <w:numId w:val="511"/>
        </w:numPr>
        <w:tabs>
          <w:tab w:pos="476" w:val="left" w:leader="none"/>
        </w:tabs>
        <w:spacing w:line="297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vea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obligada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causas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ajenas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voluntad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cancelar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actividades </w:t>
      </w:r>
      <w:r>
        <w:rPr>
          <w:color w:val="231F20"/>
          <w:w w:val="90"/>
          <w:sz w:val="20"/>
        </w:rPr>
        <w:t>académicas;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casos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foráneo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regresar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14"/>
        </w:rPr>
        <w:t>Ies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origen.</w:t>
      </w:r>
    </w:p>
    <w:p>
      <w:pPr>
        <w:pStyle w:val="BodyText"/>
      </w:pPr>
    </w:p>
    <w:p>
      <w:pPr>
        <w:pStyle w:val="Heading3"/>
        <w:spacing w:before="153"/>
        <w:ind w:left="24"/>
      </w:pPr>
      <w:r>
        <w:rPr/>
        <w:pict>
          <v:group style="position:absolute;margin-left:447.498413pt;margin-top:13.992265pt;width:2.050pt;height:62pt;mso-position-horizontal-relative:page;mso-position-vertical-relative:paragraph;z-index:75616" coordorigin="8950,280" coordsize="41,1240">
            <v:line style="position:absolute" from="8970,300" to="8970,1440" stroked="true" strokeweight="2pt" strokecolor="#231f20">
              <v:stroke dashstyle="dash"/>
            </v:line>
            <v:line style="position:absolute" from="8970,1500" to="8970,1500" stroked="true" strokeweight="2pt" strokecolor="#231f20"/>
            <v:line style="position:absolute" from="8970,1499" to="8970,149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5640" from="448.498413pt,8.993065pt" to="448.498413pt,8.993065pt" stroked="true" strokeweight="2pt" strokecolor="#231f20">
            <w10:wrap type="none"/>
          </v:line>
        </w:pict>
      </w:r>
      <w:r>
        <w:rPr/>
        <w:pict>
          <v:shape style="position:absolute;margin-left:451.541412pt;margin-top:16.261963pt;width:17pt;height:51.55pt;mso-position-horizontal-relative:page;mso-position-vertical-relative:paragraph;z-index:756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9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TRANSITORIOS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reglamento en el órgano oficial “Gaceta Universitaria”.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ind w:left="475" w:right="34"/>
      </w:pPr>
      <w:r>
        <w:rPr/>
        <w:pict>
          <v:group style="position:absolute;margin-left:453.987183pt;margin-top:1.772089pt;width:36.450pt;height:17.05pt;mso-position-horizontal-relative:page;mso-position-vertical-relative:paragraph;z-index:75664" coordorigin="9080,35" coordsize="729,341">
            <v:line style="position:absolute" from="9100,355" to="9411,355" stroked="true" strokeweight="2pt" strokecolor="#231f20">
              <v:stroke dashstyle="dash"/>
            </v:line>
            <v:line style="position:absolute" from="9748,355" to="9748,355" stroked="true" strokeweight="2pt" strokecolor="#231f20"/>
            <v:rect style="position:absolute;left:9411;top:3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El presente reglamento entrará en vigor el día de su publicación.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Movilidad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Estudiantil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Profesionales,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90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hábiles,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partir de la aprobación de este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Cuarto.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jerar- </w:t>
      </w:r>
      <w:r>
        <w:rPr>
          <w:color w:val="231F20"/>
          <w:w w:val="85"/>
        </w:rPr>
        <w:t>quía que se opongan al presente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MOVILIDAD ESTUDIANTIL DE ESTUDIOS PROFESIONALES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1928" w:right="111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31" w:right="312"/>
        <w:jc w:val="both"/>
      </w:pPr>
      <w:r>
        <w:rPr>
          <w:color w:val="231F20"/>
          <w:w w:val="90"/>
        </w:rPr>
        <w:t>(Del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Uni- versitaria,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220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 fracción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IX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4,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9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51;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adiciona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XVII 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4,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recorriéndose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numeración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siguiente,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2"/>
          <w:w w:val="90"/>
        </w:rPr>
        <w:t>del Artículo </w:t>
      </w:r>
      <w:r>
        <w:rPr>
          <w:color w:val="231F20"/>
          <w:w w:val="90"/>
        </w:rPr>
        <w:t>22 del Reglamento de Movilidad Estudiantil de Estudios Profesionales de 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85"/>
        </w:rPr>
        <w:t>Autónoma del Estado 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México).</w:t>
      </w:r>
    </w:p>
    <w:p>
      <w:pPr>
        <w:pStyle w:val="BodyText"/>
        <w:spacing w:before="161"/>
        <w:ind w:left="1491" w:right="782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decreto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1" w:right="299" w:firstLine="360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contenidas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expedición.</w:t>
      </w:r>
    </w:p>
    <w:p>
      <w:pPr>
        <w:pStyle w:val="BodyText"/>
        <w:spacing w:line="292" w:lineRule="auto" w:before="161"/>
        <w:ind w:left="1131" w:right="309" w:firstLine="360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jerarquía </w:t>
      </w:r>
      <w:r>
        <w:rPr>
          <w:color w:val="231F20"/>
          <w:w w:val="85"/>
        </w:rPr>
        <w:t>que se opongan al presente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decreto.</w:t>
      </w:r>
    </w:p>
    <w:p>
      <w:pPr>
        <w:pStyle w:val="BodyText"/>
      </w:pPr>
    </w:p>
    <w:p>
      <w:pPr>
        <w:pStyle w:val="Heading3"/>
        <w:spacing w:line="645" w:lineRule="auto" w:before="152"/>
        <w:ind w:left="2201" w:right="1384"/>
      </w:pPr>
      <w:r>
        <w:rPr/>
        <w:pict>
          <v:shape style="position:absolute;margin-left:46.551201pt;margin-top:71.070343pt;width:404.05pt;height:61.3pt;mso-position-horizontal-relative:page;mso-position-vertical-relative:paragraph;z-index:7583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30 de noviembre de 2012.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9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Extraordinario, enero de 2013, Épo-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ca XIII, Año 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21 de enero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2"/>
        <w:rPr>
          <w:b/>
          <w:sz w:val="18"/>
        </w:rPr>
      </w:pPr>
      <w:r>
        <w:rPr/>
        <w:pict>
          <v:line style="position:absolute;mso-position-horizontal-relative:page;mso-position-vertical-relative:paragraph;z-index:75736;mso-wrap-distance-left:0;mso-wrap-distance-right:0" from="41.893501pt,13.41574pt" to="41.893501pt,13.41574pt" stroked="true" strokeweight="2pt" strokecolor="#231f20">
            <w10:wrap type="topAndBottom"/>
          </v:line>
        </w:pict>
      </w:r>
    </w:p>
    <w:p>
      <w:pPr>
        <w:pStyle w:val="BodyText"/>
        <w:spacing w:before="8"/>
        <w:rPr>
          <w:b/>
          <w:sz w:val="16"/>
        </w:rPr>
      </w:pPr>
    </w:p>
    <w:p>
      <w:pPr>
        <w:pStyle w:val="Heading3"/>
        <w:spacing w:before="72"/>
        <w:ind w:left="3058" w:right="782"/>
        <w:jc w:val="left"/>
      </w:pPr>
      <w:r>
        <w:rPr/>
        <w:pict>
          <v:group style="position:absolute;margin-left:40.888802pt;margin-top:-7.066435pt;width:2.050pt;height:62pt;mso-position-horizontal-relative:page;mso-position-vertical-relative:paragraph;z-index:-1070728" coordorigin="818,-141" coordsize="41,1240">
            <v:line style="position:absolute" from="838,-121" to="838,1019" stroked="true" strokeweight="2pt" strokecolor="#231f20">
              <v:stroke dashstyle="dash"/>
            </v:line>
            <v:line style="position:absolute" from="838,1079" to="838,1079" stroked="true" strokeweight="2pt" strokecolor="#231f20"/>
            <v:line style="position:absolute" from="838,1078" to="838,1078" stroked="true" strokeweight="2pt" strokecolor="#231f20"/>
            <w10:wrap type="none"/>
          </v:group>
        </w:pict>
      </w:r>
      <w:r>
        <w:rPr/>
        <w:pict>
          <v:shape style="position:absolute;margin-left:23.053997pt;margin-top:-4.796738pt;width:17.05pt;height:51.55pt;mso-position-horizontal-relative:page;mso-position-vertical-relative:paragraph;z-index:-10707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59" w:right="-418" w:hanging="24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Movilida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Estudiantil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REFORMAS, ADICIONES  Y DEROGACIONES</w:t>
      </w:r>
    </w:p>
    <w:p>
      <w:pPr>
        <w:pStyle w:val="BodyText"/>
        <w:spacing w:before="9"/>
        <w:rPr>
          <w:b/>
          <w:sz w:val="25"/>
        </w:rPr>
      </w:pPr>
      <w:r>
        <w:rPr/>
        <w:pict>
          <v:group style="position:absolute;margin-left:0pt;margin-top:21.652039pt;width:36.450pt;height:17.05pt;mso-position-horizontal-relative:page;mso-position-vertical-relative:paragraph;z-index:75760;mso-wrap-distance-left:0;mso-wrap-distance-right:0" coordorigin="0,433" coordsize="729,341">
            <v:line style="position:absolute" from="397,753" to="708,753" stroked="true" strokeweight="2pt" strokecolor="#231f20">
              <v:stroke dashstyle="dash"/>
            </v:line>
            <v:line style="position:absolute" from="60,753" to="60,753" stroked="true" strokeweight="2pt" strokecolor="#231f20"/>
            <v:rect style="position:absolute;left:0;top:433;width:397;height:340" filled="true" fillcolor="#231f20" stroked="false">
              <v:fill type="solid"/>
            </v:rect>
            <w10:wrap type="topAndBottom"/>
          </v:group>
        </w:pict>
      </w:r>
      <w:r>
        <w:rPr/>
        <w:pict>
          <v:shape style="position:absolute;margin-left:41.893501pt;margin-top:16.821398pt;width:408.75pt;height:61.3pt;mso-position-horizontal-relative:page;mso-position-vertical-relative:paragraph;z-index: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348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25 de octubre de 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220,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octubre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2013,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90"/>
                            <w:sz w:val="20"/>
                          </w:rPr>
                          <w:t>XIV,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</w:t>
                        </w:r>
                        <w:r>
                          <w:rPr>
                            <w:color w:val="231F20"/>
                            <w:spacing w:val="-6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25 de octubre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25"/>
        </w:rPr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ind w:left="112"/>
      </w:pPr>
      <w:r>
        <w:rPr/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  <w:spacing w:line="278" w:lineRule="auto"/>
        <w:ind w:left="986" w:right="1910"/>
      </w:pPr>
      <w:r>
        <w:rPr/>
        <w:pict>
          <v:shape style="position:absolute;margin-left:45.620998pt;margin-top:-32.265057pt;width:392.4pt;height:30.15pt;mso-position-horizontal-relative:page;mso-position-vertical-relative:paragraph;z-index:-107063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1919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ACUERDO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POR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QUE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CREA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SECRETARÍA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COOPERACIÓN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INTERNACIONAL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CREA</w:t>
      </w:r>
    </w:p>
    <w:p>
      <w:pPr>
        <w:spacing w:line="278" w:lineRule="auto" w:before="1"/>
        <w:ind w:left="1009" w:right="1931" w:firstLine="315"/>
        <w:jc w:val="left"/>
        <w:rPr>
          <w:b/>
          <w:sz w:val="24"/>
        </w:rPr>
      </w:pPr>
      <w:r>
        <w:rPr>
          <w:b/>
          <w:color w:val="231F20"/>
          <w:w w:val="90"/>
          <w:sz w:val="24"/>
        </w:rPr>
        <w:t>LA SECRETARÍA DE COOPERACIÓN INTERNACIONAL DE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UNIVERSIDAD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AUTÓNOMA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35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MÉXICO,</w:t>
      </w:r>
    </w:p>
    <w:p>
      <w:pPr>
        <w:spacing w:line="278" w:lineRule="auto" w:before="1"/>
        <w:ind w:left="2033" w:right="2958" w:firstLine="0"/>
        <w:jc w:val="center"/>
        <w:rPr>
          <w:b/>
          <w:sz w:val="24"/>
        </w:rPr>
      </w:pPr>
      <w:r>
        <w:rPr>
          <w:b/>
          <w:color w:val="231F20"/>
          <w:w w:val="85"/>
          <w:sz w:val="24"/>
        </w:rPr>
        <w:t>COMO DEPENDENCIA ADMINISTRATIVA DE LA ADMINISTRACIÓN  CENTRAL</w:t>
      </w:r>
    </w:p>
    <w:p>
      <w:pPr>
        <w:pStyle w:val="BodyText"/>
        <w:spacing w:before="9"/>
        <w:rPr>
          <w:b/>
        </w:rPr>
      </w:pPr>
    </w:p>
    <w:p>
      <w:pPr>
        <w:pStyle w:val="BodyText"/>
        <w:spacing w:line="292" w:lineRule="auto"/>
        <w:ind w:left="19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</w:t>
      </w:r>
      <w:r>
        <w:rPr>
          <w:color w:val="231F20"/>
          <w:spacing w:val="-3"/>
          <w:w w:val="90"/>
        </w:rPr>
        <w:t>mento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dispuesto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fracciones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III,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7"/>
          <w:w w:val="90"/>
        </w:rPr>
        <w:t>IV,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VI;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6,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fracciones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I, </w:t>
      </w:r>
      <w:r>
        <w:rPr>
          <w:color w:val="231F20"/>
          <w:w w:val="90"/>
        </w:rPr>
        <w:t>III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V;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23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10 fracción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7"/>
          <w:w w:val="90"/>
        </w:rPr>
        <w:t>11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tercero,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133,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134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136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95" w:right="1128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México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organismo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público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descentralizado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personalidad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jurídica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propios,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plena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régimen interior,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disponen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5º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séptimo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Política 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Soberano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62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Legis- latura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local,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publicada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1992.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preceptuado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generar, estudiar,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preservar,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transmitir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 fin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mover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conciencia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humanista,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nacional,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libre,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democrática.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 fines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impartir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llevar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humanística,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cientí- </w:t>
      </w:r>
      <w:r>
        <w:rPr>
          <w:color w:val="231F20"/>
          <w:w w:val="90"/>
        </w:rPr>
        <w:t>fica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tecnológica;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humanismo,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tecnología,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otras manifestaciones de 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cultura.</w:t>
      </w:r>
    </w:p>
    <w:p>
      <w:pPr>
        <w:pStyle w:val="BodyText"/>
        <w:spacing w:line="292" w:lineRule="auto" w:before="1"/>
        <w:ind w:left="196" w:right="1130" w:firstLine="360"/>
        <w:jc w:val="both"/>
      </w:pPr>
      <w:r>
        <w:rPr/>
        <w:pict>
          <v:group style="position:absolute;margin-left:447.498413pt;margin-top:12.494385pt;width:2.050pt;height:62pt;mso-position-horizontal-relative:page;mso-position-vertical-relative:paragraph;z-index:75904" coordorigin="8950,250" coordsize="41,1240">
            <v:line style="position:absolute" from="8970,270" to="8970,1410" stroked="true" strokeweight="2pt" strokecolor="#231f20">
              <v:stroke dashstyle="dash"/>
            </v:line>
            <v:line style="position:absolute" from="8970,1470" to="8970,1470" stroked="true" strokeweight="2pt" strokecolor="#231f20"/>
            <v:line style="position:absolute" from="8970,1469" to="8970,146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5928" from="448.498413pt,7.495085pt" to="448.498413pt,7.495085pt" stroked="true" strokeweight="2pt" strokecolor="#231f20">
            <w10:wrap type="none"/>
          </v:line>
        </w:pict>
      </w:r>
      <w:r>
        <w:rPr/>
        <w:pict>
          <v:shape style="position:absolute;margin-left:451.541412pt;margin-top:9.255782pt;width:17pt;height:62.55pt;mso-position-horizontal-relative:page;mso-position-vertical-relative:paragraph;z-index:759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9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Secretarí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3"/>
                      <w:sz w:val="14"/>
                    </w:rPr>
                    <w:t>Cooperació</w:t>
                  </w: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Internacional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34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Administración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cumplimiento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fines.</w:t>
      </w:r>
    </w:p>
    <w:p>
      <w:pPr>
        <w:pStyle w:val="BodyText"/>
        <w:spacing w:line="292" w:lineRule="auto" w:before="1"/>
        <w:ind w:left="196" w:right="1130" w:firstLine="360"/>
        <w:jc w:val="both"/>
      </w:pPr>
      <w:r>
        <w:rPr/>
        <w:pict>
          <v:group style="position:absolute;margin-left:453.987183pt;margin-top:15.468482pt;width:36.450pt;height:17.05pt;mso-position-horizontal-relative:page;mso-position-vertical-relative:paragraph;z-index:75952" coordorigin="9080,309" coordsize="729,341">
            <v:line style="position:absolute" from="9100,629" to="9411,629" stroked="true" strokeweight="2pt" strokecolor="#231f20">
              <v:stroke dashstyle="dash"/>
            </v:line>
            <v:line style="position:absolute" from="9748,629" to="9748,629" stroked="true" strokeweight="2pt" strokecolor="#231f20"/>
            <v:rect style="position:absolute;left:9411;top:30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Que la Administración Universitaria se integra por una Administración Central y administraciones de organismos académicos, de centros universitarios y de planteles de la Escuela Preparatoria.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85"/>
        </w:rPr>
        <w:t>Que es competencia concurrente entre el Estatuto Universitario y la reglamentación aplicable de- terminar y regular las facultades, integración, funciones, organización y demás aspectos que resulten necesarios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actividad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aca- démicas 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administrativas.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134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instan- </w:t>
      </w:r>
      <w:r>
        <w:rPr>
          <w:color w:val="231F20"/>
          <w:w w:val="90"/>
        </w:rPr>
        <w:t>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coordinación,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seguimiento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 actividades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coadyuvan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institucionales;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</w:p>
    <w:p>
      <w:pPr>
        <w:spacing w:after="0" w:line="292" w:lineRule="auto"/>
        <w:jc w:val="both"/>
        <w:sectPr>
          <w:pgSz w:w="9810" w:h="13500"/>
          <w:pgMar w:header="0" w:footer="796" w:top="740" w:bottom="980" w:left="80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LA SECRETARÍA DE COOPERACIÓN INTERNACIONAL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0"/>
        <w:ind w:left="1131" w:right="114"/>
        <w:jc w:val="both"/>
      </w:pPr>
      <w:r>
        <w:rPr>
          <w:color w:val="231F20"/>
          <w:w w:val="85"/>
        </w:rPr>
        <w:t>dependencias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llevarán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nombre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abogado </w:t>
      </w:r>
      <w:r>
        <w:rPr>
          <w:color w:val="231F20"/>
          <w:w w:val="90"/>
        </w:rPr>
        <w:t>general,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contarán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jerarquía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delegación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compuesta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direcciones, </w:t>
      </w:r>
      <w:r>
        <w:rPr>
          <w:color w:val="231F20"/>
          <w:w w:val="85"/>
        </w:rPr>
        <w:t>departamentos 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unidades.</w:t>
      </w:r>
    </w:p>
    <w:p>
      <w:pPr>
        <w:pStyle w:val="BodyText"/>
        <w:spacing w:line="283" w:lineRule="auto" w:before="1"/>
        <w:ind w:left="1131" w:right="113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Cooperación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instrumento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agendas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orga- </w:t>
      </w:r>
      <w:r>
        <w:rPr>
          <w:color w:val="231F20"/>
          <w:w w:val="90"/>
        </w:rPr>
        <w:t>nismos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multilaterales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agencias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bilaterales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cooperación,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países,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evolución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indiscutiblemente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establecida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visión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estratégica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prevaleciente en cada momento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histórico.</w:t>
      </w:r>
    </w:p>
    <w:p>
      <w:pPr>
        <w:pStyle w:val="BodyText"/>
        <w:spacing w:line="283" w:lineRule="auto" w:before="1"/>
        <w:ind w:left="1131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reconocida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factor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 consolidar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fortalecer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ejes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naciones,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metas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sustentabilidad,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competitividad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bienestar.</w:t>
      </w:r>
    </w:p>
    <w:p>
      <w:pPr>
        <w:pStyle w:val="BodyText"/>
        <w:spacing w:line="283" w:lineRule="auto" w:before="1"/>
        <w:ind w:left="1131" w:right="113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nuestro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país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reconoce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relevancia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científica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tecnológica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económica,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países,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motor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renovador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sistemas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productivos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consolidar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sociedad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conocimiento;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herramienta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elevar 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vida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ciudadanos,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cohesión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social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gobernanza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democrática.</w:t>
      </w:r>
    </w:p>
    <w:p>
      <w:pPr>
        <w:pStyle w:val="BodyText"/>
        <w:spacing w:line="283" w:lineRule="auto" w:before="1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2007-2012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reconoció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coope- 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alternativa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innovación,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planteó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fomentarla;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mexi- </w:t>
      </w:r>
      <w:r>
        <w:rPr>
          <w:color w:val="231F20"/>
          <w:w w:val="85"/>
        </w:rPr>
        <w:t>cano sobre la Cooperación Internacional ha sido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limitada.</w:t>
      </w:r>
    </w:p>
    <w:p>
      <w:pPr>
        <w:pStyle w:val="BodyText"/>
        <w:spacing w:line="283" w:lineRule="auto" w:before="1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1970,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estableció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consolidó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serie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investigación,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institucionalizaron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políticas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ciencia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tecnología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país.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concordancia,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1984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creó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Sis- tema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relacio- nadas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fortalecer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calidad,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eficiencia.</w:t>
      </w:r>
    </w:p>
    <w:p>
      <w:pPr>
        <w:pStyle w:val="BodyText"/>
        <w:spacing w:line="283" w:lineRule="auto" w:before="1"/>
        <w:ind w:left="1131" w:right="113" w:firstLine="360"/>
        <w:jc w:val="both"/>
      </w:pPr>
      <w:r>
        <w:rPr/>
        <w:pict>
          <v:group style="position:absolute;margin-left:40.888802pt;margin-top:76.993393pt;width:2.050pt;height:62pt;mso-position-horizontal-relative:page;mso-position-vertical-relative:paragraph;z-index:76024" coordorigin="818,1540" coordsize="41,1240">
            <v:line style="position:absolute" from="838,1560" to="838,2700" stroked="true" strokeweight="2pt" strokecolor="#231f20">
              <v:stroke dashstyle="dash"/>
            </v:line>
            <v:line style="position:absolute" from="838,2760" to="838,2760" stroked="true" strokeweight="2pt" strokecolor="#231f20"/>
            <v:line style="position:absolute" from="838,2759" to="838,275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6048" from="41.893501pt,71.994087pt" to="41.893501pt,71.994087pt" stroked="true" strokeweight="2pt" strokecolor="#231f20">
            <w10:wrap type="none"/>
          </v:line>
        </w:pict>
      </w:r>
      <w:r>
        <w:rPr/>
        <w:pict>
          <v:shape style="position:absolute;margin-left:23.053997pt;margin-top:73.754791pt;width:17.05pt;height:62.55pt;mso-position-horizontal-relative:page;mso-position-vertical-relative:paragraph;z-index:760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9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Secretarí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3"/>
                      <w:sz w:val="14"/>
                    </w:rPr>
                    <w:t>Cooperació</w:t>
                  </w: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Internacional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XX,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fenómeno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globalización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Tratado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Libre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América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Norte,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vinieron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impulso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han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obligado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pensar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académica 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estudiantil,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internacionales.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apenas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años noventa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internacionalización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empieza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mencionado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prioridad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agen- </w:t>
      </w:r>
      <w:r>
        <w:rPr>
          <w:color w:val="231F20"/>
          <w:w w:val="85"/>
        </w:rPr>
        <w:t>das de las políticas educativas nacionales 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institucionales.</w:t>
      </w:r>
    </w:p>
    <w:p>
      <w:pPr>
        <w:pStyle w:val="BodyText"/>
        <w:spacing w:line="283" w:lineRule="auto" w:before="1"/>
        <w:ind w:left="1131" w:right="115" w:firstLine="360"/>
        <w:jc w:val="both"/>
      </w:pPr>
      <w:r>
        <w:rPr/>
        <w:pict>
          <v:group style="position:absolute;margin-left:0pt;margin-top:40.384686pt;width:36.450pt;height:17.05pt;mso-position-horizontal-relative:page;mso-position-vertical-relative:paragraph;z-index:76072" coordorigin="0,808" coordsize="729,341">
            <v:line style="position:absolute" from="397,1128" to="708,1128" stroked="true" strokeweight="2pt" strokecolor="#231f20">
              <v:stroke dashstyle="dash"/>
            </v:line>
            <v:line style="position:absolute" from="60,1128" to="60,1128" stroked="true" strokeweight="2pt" strokecolor="#231f20"/>
            <v:rect style="position:absolute;left:0;top:80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estrategias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orientadas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intercambio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spacing w:val="-3"/>
          <w:w w:val="90"/>
        </w:rPr>
        <w:t>transferencia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ciencia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tecnología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sido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factor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relevante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desarrollo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mismo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capaci- </w:t>
      </w:r>
      <w:r>
        <w:rPr>
          <w:color w:val="231F20"/>
          <w:w w:val="85"/>
        </w:rPr>
        <w:t>dades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científico­tecnológicas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nacionales.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habido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varios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esfuerzos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respecto.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hecho, los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antecedentes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mismos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cooperación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internacional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país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ubican,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hacia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mediados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siglo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XX,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procuración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transferencia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conocimientos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técnicos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científicos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sirvieran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modernización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1940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1960.</w:t>
      </w:r>
    </w:p>
    <w:p>
      <w:pPr>
        <w:pStyle w:val="BodyText"/>
        <w:spacing w:line="285" w:lineRule="auto" w:before="1"/>
        <w:ind w:left="1131" w:right="11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contexto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actual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orientación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hacia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sociedades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economías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basadas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conocimiento, está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marcado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tendencias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mundiales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gran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fronteras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ciencia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tecnología,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internacionalización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innovación,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observar 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incremento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colaboración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estudiantes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investigadores </w:t>
      </w:r>
      <w:r>
        <w:rPr>
          <w:color w:val="231F20"/>
          <w:w w:val="85"/>
        </w:rPr>
        <w:t>alrededor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mundo,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diversidad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evolución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instrumentos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cooperación.</w:t>
      </w:r>
    </w:p>
    <w:p>
      <w:pPr>
        <w:spacing w:after="0" w:line="285" w:lineRule="auto"/>
        <w:jc w:val="both"/>
        <w:sectPr>
          <w:footerReference w:type="default" r:id="rId270"/>
          <w:pgSz w:w="9810" w:h="13500"/>
          <w:pgMar w:footer="796" w:header="0" w:top="920" w:bottom="980" w:left="0" w:right="880"/>
        </w:sectPr>
      </w:pPr>
    </w:p>
    <w:p>
      <w:pPr>
        <w:spacing w:before="68" w:after="21"/>
        <w:ind w:left="195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LA SECRETARÍA DE COOPERACIÓN INTERNACIONAL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1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evalúa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potencialidades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acadé- micas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científicas,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acorde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comportamiento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política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rige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científica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indicador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referencia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 el intercambio científico académico en el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mundo.</w:t>
      </w:r>
    </w:p>
    <w:p>
      <w:pPr>
        <w:pStyle w:val="BodyText"/>
        <w:spacing w:line="297" w:lineRule="auto" w:before="2"/>
        <w:ind w:left="115" w:right="1130" w:firstLine="360"/>
        <w:jc w:val="both"/>
      </w:pPr>
      <w:r>
        <w:rPr>
          <w:color w:val="231F20"/>
          <w:spacing w:val="-4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enfoque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sociocultural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internacionalización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educativa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centra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esfuerzos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desarrollo </w:t>
      </w:r>
      <w:r>
        <w:rPr>
          <w:color w:val="231F20"/>
          <w:w w:val="85"/>
        </w:rPr>
        <w:t>holístico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individuo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ciudadano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local,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 diversidad cultural 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étnica.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colaboración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convertido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elemento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estratégico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elevar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cali- 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educación.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canalizando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ma- </w:t>
      </w:r>
      <w:r>
        <w:rPr>
          <w:color w:val="231F20"/>
          <w:w w:val="85"/>
        </w:rPr>
        <w:t>yormente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gobiernos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públicos,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otros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sectores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adquirido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gran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importan- </w:t>
      </w:r>
      <w:r>
        <w:rPr>
          <w:color w:val="231F20"/>
          <w:w w:val="90"/>
        </w:rPr>
        <w:t>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 organismos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institutos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tecnológicos,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 sector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privado,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convierten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fortalecer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 ciencia,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aplicada,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instrumental,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sociales,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humanidades,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así </w:t>
      </w:r>
      <w:r>
        <w:rPr>
          <w:color w:val="231F20"/>
          <w:w w:val="85"/>
        </w:rPr>
        <w:t>como del desarrollo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tecnológico.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dinámica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sumado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intercambio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universidades 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constituyendo,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duda,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rasgo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distintivo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ciencia, </w:t>
      </w:r>
      <w:r>
        <w:rPr>
          <w:color w:val="231F20"/>
          <w:spacing w:val="-3"/>
          <w:w w:val="90"/>
        </w:rPr>
        <w:t>tecnología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innovación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interactúan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manera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inter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multidisciplinaria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ciencias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naturales,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ingenierías,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biomédicas,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ambientales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sociales.</w:t>
      </w:r>
    </w:p>
    <w:p>
      <w:pPr>
        <w:pStyle w:val="BodyText"/>
        <w:spacing w:line="297" w:lineRule="auto" w:before="2"/>
        <w:ind w:left="115" w:right="1130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valoración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expresiones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socioeconómico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spacing w:val="-3"/>
          <w:w w:val="85"/>
        </w:rPr>
        <w:t>identifica como potencial </w:t>
      </w:r>
      <w:r>
        <w:rPr>
          <w:color w:val="231F20"/>
          <w:w w:val="85"/>
        </w:rPr>
        <w:t>a </w:t>
      </w:r>
      <w:r>
        <w:rPr>
          <w:color w:val="231F20"/>
          <w:spacing w:val="-3"/>
          <w:w w:val="85"/>
        </w:rPr>
        <w:t>explotar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cooperación internacional orientada </w:t>
      </w:r>
      <w:r>
        <w:rPr>
          <w:color w:val="231F20"/>
          <w:w w:val="85"/>
        </w:rPr>
        <w:t>al </w:t>
      </w:r>
      <w:r>
        <w:rPr>
          <w:color w:val="231F20"/>
          <w:spacing w:val="-3"/>
          <w:w w:val="85"/>
        </w:rPr>
        <w:t>desarrollo sostenible desde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alternativas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orientadas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/>
        <w:pict>
          <v:group style="position:absolute;margin-left:447.498413pt;margin-top:75.233688pt;width:2.050pt;height:62pt;mso-position-horizontal-relative:page;mso-position-vertical-relative:paragraph;z-index:76144" coordorigin="8950,1505" coordsize="41,1240">
            <v:line style="position:absolute" from="8970,1525" to="8970,2665" stroked="true" strokeweight="2pt" strokecolor="#231f20">
              <v:stroke dashstyle="dash"/>
            </v:line>
            <v:line style="position:absolute" from="8970,2725" to="8970,2725" stroked="true" strokeweight="2pt" strokecolor="#231f20"/>
            <v:line style="position:absolute" from="8970,2724" to="8970,272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6168" from="448.498413pt,70.234383pt" to="448.498413pt,70.234383pt" stroked="true" strokeweight="2pt" strokecolor="#231f20">
            <w10:wrap type="none"/>
          </v:line>
        </w:pict>
      </w:r>
      <w:r>
        <w:rPr/>
        <w:pict>
          <v:shape style="position:absolute;margin-left:451.541412pt;margin-top:71.995079pt;width:17pt;height:62.55pt;mso-position-horizontal-relative:page;mso-position-vertical-relative:paragraph;z-index:762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9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Secretarí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3"/>
                      <w:sz w:val="14"/>
                    </w:rPr>
                    <w:t>Cooperació</w:t>
                  </w: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Internacional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concordancia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prioridades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ejes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estratégicos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fomentar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spacing w:val="-3"/>
          <w:w w:val="85"/>
        </w:rPr>
        <w:t>sencia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nuestra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contexto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internacional,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aras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posicionar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resultados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produc- </w:t>
      </w:r>
      <w:r>
        <w:rPr>
          <w:color w:val="231F20"/>
          <w:spacing w:val="-4"/>
          <w:w w:val="85"/>
        </w:rPr>
        <w:t>tos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sustantivos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emanan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nuestra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máxima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Casa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Estudios;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mismo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estaremos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posibilidades </w:t>
      </w:r>
      <w:r>
        <w:rPr>
          <w:color w:val="231F20"/>
          <w:w w:val="85"/>
        </w:rPr>
        <w:t>reales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obtener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mejores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conjuntas, movilidad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estudiantil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internacional,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participación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redes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académicas.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/>
        <w:pict>
          <v:group style="position:absolute;margin-left:453.987183pt;margin-top:34.422489pt;width:36.450pt;height:17.05pt;mso-position-horizontal-relative:page;mso-position-vertical-relative:paragraph;z-index:76192" coordorigin="9080,688" coordsize="729,341">
            <v:line style="position:absolute" from="9100,1008" to="9411,1008" stroked="true" strokeweight="2pt" strokecolor="#231f20">
              <v:stroke dashstyle="dash"/>
            </v:line>
            <v:line style="position:absolute" from="9748,1008" to="9748,1008" stroked="true" strokeweight="2pt" strokecolor="#231f20"/>
            <v:rect style="position:absolute;left:9411;top:68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2013-2017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observa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fortalecer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fomentar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85"/>
        </w:rPr>
        <w:t>manera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integral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desarrollo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actividades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cooperación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internacionalización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materia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docencia, </w:t>
      </w:r>
      <w:r>
        <w:rPr>
          <w:color w:val="231F20"/>
          <w:w w:val="90"/>
        </w:rPr>
        <w:t>investigación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promoción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generación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redes académicas </w:t>
      </w:r>
      <w:r>
        <w:rPr>
          <w:color w:val="231F20"/>
          <w:w w:val="85"/>
        </w:rPr>
        <w:t>que </w:t>
      </w:r>
      <w:r>
        <w:rPr>
          <w:color w:val="231F20"/>
          <w:spacing w:val="-3"/>
          <w:w w:val="85"/>
        </w:rPr>
        <w:t>brinden </w:t>
      </w:r>
      <w:r>
        <w:rPr>
          <w:color w:val="231F20"/>
          <w:w w:val="85"/>
        </w:rPr>
        <w:t>una </w:t>
      </w:r>
      <w:r>
        <w:rPr>
          <w:color w:val="231F20"/>
          <w:spacing w:val="-3"/>
          <w:w w:val="85"/>
        </w:rPr>
        <w:t>formación analítica, crítica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humanista </w:t>
      </w:r>
      <w:r>
        <w:rPr>
          <w:color w:val="231F20"/>
          <w:w w:val="85"/>
        </w:rPr>
        <w:t>de alumnos y profesores ante el contexto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mundial.</w:t>
      </w:r>
    </w:p>
    <w:p>
      <w:pPr>
        <w:pStyle w:val="BodyText"/>
        <w:spacing w:before="2"/>
        <w:ind w:left="476" w:right="34"/>
      </w:pPr>
      <w:r>
        <w:rPr>
          <w:color w:val="231F20"/>
          <w:w w:val="90"/>
        </w:rPr>
        <w:t>Visto el contenido de las consideraciones anteriores, he tenido a bien emitir el siguiente:</w:t>
      </w:r>
    </w:p>
    <w:p>
      <w:pPr>
        <w:spacing w:after="0"/>
        <w:sectPr>
          <w:footerReference w:type="default" r:id="rId271"/>
          <w:pgSz w:w="9810" w:h="13500"/>
          <w:pgMar w:footer="796" w:header="0" w:top="920" w:bottom="980" w:left="880" w:right="0"/>
          <w:pgNumType w:start="651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LA SECRETARÍA DE COOPERACIÓN INTERNACIONAL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line="309" w:lineRule="auto" w:before="72"/>
        <w:ind w:left="2096" w:right="1068" w:firstLine="322"/>
        <w:jc w:val="left"/>
      </w:pPr>
      <w:r>
        <w:rPr>
          <w:color w:val="231F20"/>
          <w:w w:val="85"/>
        </w:rPr>
        <w:t>ACUERDO DEL RECTOR DE LA UNIVERSIDAD AUTÓNOMA DEL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CREA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SECRETARÍA</w:t>
      </w:r>
    </w:p>
    <w:p>
      <w:pPr>
        <w:spacing w:line="309" w:lineRule="auto" w:before="1"/>
        <w:ind w:left="1850" w:right="826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COOPERACIÓN INTERNACIONAL DE LA UNIVERSIDAD AUTÓNOMA DEL ESTADO  DE MÉXICO, COMO DEPENDENCIA  ADMINISTRATIVA</w:t>
      </w:r>
    </w:p>
    <w:p>
      <w:pPr>
        <w:spacing w:before="1"/>
        <w:ind w:left="205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 ADMINISTRACIÓN CENTRAL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30" w:right="112" w:firstLine="360"/>
      </w:pPr>
      <w:r>
        <w:rPr>
          <w:b/>
          <w:color w:val="939598"/>
          <w:w w:val="90"/>
        </w:rPr>
        <w:t>Primero.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2"/>
          <w:w w:val="90"/>
        </w:rPr>
        <w:t>del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Central.</w:t>
      </w:r>
    </w:p>
    <w:p>
      <w:pPr>
        <w:pStyle w:val="BodyText"/>
        <w:spacing w:line="297" w:lineRule="auto" w:before="162"/>
        <w:ind w:left="1130" w:right="39" w:firstLine="360"/>
      </w:pPr>
      <w:r>
        <w:rPr>
          <w:b/>
          <w:color w:val="939598"/>
          <w:w w:val="85"/>
        </w:rPr>
        <w:t>Segundo. </w:t>
      </w:r>
      <w:r>
        <w:rPr>
          <w:color w:val="231F20"/>
          <w:w w:val="85"/>
        </w:rPr>
        <w:t>La Secretaría de Cooperación Internacional de la Universidad Autónoma del Estado de México, dependerá orgánica y funcionalmente de la Rectoría de la Universidad.</w:t>
      </w:r>
    </w:p>
    <w:p>
      <w:pPr>
        <w:pStyle w:val="BodyText"/>
        <w:spacing w:before="162"/>
        <w:ind w:left="1491" w:right="34"/>
      </w:pPr>
      <w:r>
        <w:rPr>
          <w:b/>
          <w:color w:val="939598"/>
          <w:w w:val="85"/>
        </w:rPr>
        <w:t>Tercero. </w:t>
      </w:r>
      <w:r>
        <w:rPr>
          <w:color w:val="231F20"/>
          <w:w w:val="85"/>
        </w:rPr>
        <w:t>La Secretaría de Cooperación Internacional tendrá las siguientes funciones: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1"/>
          <w:numId w:val="51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Acceder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círculos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internacionales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producción,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transmisión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conocimiento.</w:t>
      </w:r>
    </w:p>
    <w:p>
      <w:pPr>
        <w:pStyle w:val="ListParagraph"/>
        <w:numPr>
          <w:ilvl w:val="1"/>
          <w:numId w:val="511"/>
        </w:numPr>
        <w:tabs>
          <w:tab w:pos="1492" w:val="left" w:leader="none"/>
        </w:tabs>
        <w:spacing w:line="297" w:lineRule="auto" w:before="56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Fomentar la cooperación interinstitucional en la educación universitaria y de estudios avanzados,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docente,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promoviendo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integración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nacional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95"/>
          <w:sz w:val="20"/>
        </w:rPr>
        <w:t>mundial.</w:t>
      </w:r>
    </w:p>
    <w:p>
      <w:pPr>
        <w:pStyle w:val="ListParagraph"/>
        <w:numPr>
          <w:ilvl w:val="1"/>
          <w:numId w:val="511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Propiciar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estudiantes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profesores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desde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perspectiva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internacional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cultura,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ciencia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tecnología,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visión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solidaria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traduz- 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beneficio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nacional,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exigencias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plantea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globalidad.</w:t>
      </w:r>
    </w:p>
    <w:p>
      <w:pPr>
        <w:pStyle w:val="ListParagraph"/>
        <w:numPr>
          <w:ilvl w:val="1"/>
          <w:numId w:val="511"/>
        </w:numPr>
        <w:tabs>
          <w:tab w:pos="1492" w:val="left" w:leader="none"/>
        </w:tabs>
        <w:spacing w:line="297" w:lineRule="auto" w:before="2" w:after="0"/>
        <w:ind w:left="1491" w:right="112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Promover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internacionalización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México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 establecimiento,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mantenimiento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operación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convenios,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gestión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nuevos </w:t>
      </w:r>
      <w:r>
        <w:rPr>
          <w:color w:val="231F20"/>
          <w:w w:val="85"/>
          <w:sz w:val="20"/>
        </w:rPr>
        <w:t>vínculos con organismos nacionales 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internacionales.</w:t>
      </w:r>
    </w:p>
    <w:p>
      <w:pPr>
        <w:pStyle w:val="ListParagraph"/>
        <w:numPr>
          <w:ilvl w:val="1"/>
          <w:numId w:val="511"/>
        </w:numPr>
        <w:tabs>
          <w:tab w:pos="1492" w:val="left" w:leader="none"/>
        </w:tabs>
        <w:spacing w:line="297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Promover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creación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redes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cooperación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internacional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convenios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 promuevan la movilidad estudiantil y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1"/>
          <w:numId w:val="511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26.641687pt;width:2.050pt;height:62pt;mso-position-horizontal-relative:page;mso-position-vertical-relative:paragraph;z-index:76264" coordorigin="818,533" coordsize="41,1240">
            <v:line style="position:absolute" from="838,553" to="838,1693" stroked="true" strokeweight="2pt" strokecolor="#231f20">
              <v:stroke dashstyle="dash"/>
            </v:line>
            <v:line style="position:absolute" from="838,1753" to="838,1753" stroked="true" strokeweight="2pt" strokecolor="#231f20"/>
            <v:line style="position:absolute" from="838,1752" to="838,175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6288" from="41.893501pt,21.642387pt" to="41.893501pt,21.642387pt" stroked="true" strokeweight="2pt" strokecolor="#231f20">
            <w10:wrap type="none"/>
          </v:line>
        </w:pict>
      </w:r>
      <w:r>
        <w:rPr/>
        <w:pict>
          <v:shape style="position:absolute;margin-left:23.053997pt;margin-top:23.403084pt;width:17.05pt;height:62.55pt;mso-position-horizontal-relative:page;mso-position-vertical-relative:paragraph;z-index:763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9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Secretarí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3"/>
                      <w:sz w:val="14"/>
                    </w:rPr>
                    <w:t>Cooperació</w:t>
                  </w: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Internacional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Incorporar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progresivamente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procesos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generación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conocimientos,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tecno- </w:t>
      </w:r>
      <w:r>
        <w:rPr>
          <w:color w:val="231F20"/>
          <w:w w:val="90"/>
          <w:sz w:val="20"/>
        </w:rPr>
        <w:t>logías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innovación,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instrumentos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necesarios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dicho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fin,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visión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global.</w:t>
      </w:r>
    </w:p>
    <w:p>
      <w:pPr>
        <w:pStyle w:val="ListParagraph"/>
        <w:numPr>
          <w:ilvl w:val="1"/>
          <w:numId w:val="511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Promover los recursos específicos (humanos, de capital, de conocimiento e infraestructura) sufi- </w:t>
      </w:r>
      <w:r>
        <w:rPr>
          <w:color w:val="231F20"/>
          <w:w w:val="90"/>
          <w:sz w:val="20"/>
        </w:rPr>
        <w:t>cientes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lograr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secretaría.</w:t>
      </w:r>
    </w:p>
    <w:p>
      <w:pPr>
        <w:pStyle w:val="ListParagraph"/>
        <w:numPr>
          <w:ilvl w:val="1"/>
          <w:numId w:val="511"/>
        </w:numPr>
        <w:tabs>
          <w:tab w:pos="1492" w:val="left" w:leader="none"/>
        </w:tabs>
        <w:spacing w:line="297" w:lineRule="auto" w:before="2" w:after="0"/>
        <w:ind w:left="1491" w:right="115" w:hanging="360"/>
        <w:jc w:val="both"/>
        <w:rPr>
          <w:sz w:val="20"/>
        </w:rPr>
      </w:pPr>
      <w:r>
        <w:rPr/>
        <w:pict>
          <v:group style="position:absolute;margin-left:0pt;margin-top:14.408976pt;width:36.450pt;height:17.05pt;mso-position-horizontal-relative:page;mso-position-vertical-relative:paragraph;z-index:76312" coordorigin="0,288" coordsize="729,341">
            <v:line style="position:absolute" from="397,608" to="708,608" stroked="true" strokeweight="2pt" strokecolor="#231f20">
              <v:stroke dashstyle="dash"/>
            </v:line>
            <v:line style="position:absolute" from="60,608" to="60,608" stroked="true" strokeweight="2pt" strokecolor="#231f20"/>
            <v:rect style="position:absolute;left:0;top:28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Promover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revistas,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libros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artículos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difundidos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mecanismos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pertinentes 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vistos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latitudes.</w:t>
      </w:r>
    </w:p>
    <w:p>
      <w:pPr>
        <w:pStyle w:val="ListParagraph"/>
        <w:numPr>
          <w:ilvl w:val="1"/>
          <w:numId w:val="511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Promover y fortalecer el establecimiento y funcionamiento de oficinas regionales de Cooperación </w:t>
      </w:r>
      <w:r>
        <w:rPr>
          <w:color w:val="231F20"/>
          <w:w w:val="90"/>
          <w:sz w:val="20"/>
        </w:rPr>
        <w:t>Internacional,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otras,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universidades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Estados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Unidos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(San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Antonio,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Texas),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España </w:t>
      </w:r>
      <w:r>
        <w:rPr>
          <w:color w:val="231F20"/>
          <w:w w:val="85"/>
          <w:sz w:val="20"/>
        </w:rPr>
        <w:t>(Santiago de Compostela) y Argentina (La Plata) para poder establecer comunicación directa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con diversos actores y abrir espacios para la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cooperación.</w:t>
      </w:r>
    </w:p>
    <w:p>
      <w:pPr>
        <w:pStyle w:val="ListParagraph"/>
        <w:numPr>
          <w:ilvl w:val="1"/>
          <w:numId w:val="511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Desarrollar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inherentes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ámbito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competencia.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2151" w:right="782" w:firstLine="0"/>
        <w:jc w:val="left"/>
        <w:rPr>
          <w:sz w:val="16"/>
        </w:rPr>
      </w:pPr>
      <w:r>
        <w:rPr/>
        <w:pict>
          <v:group style="position:absolute;margin-left:447.498413pt;margin-top:462.446808pt;width:2.050pt;height:62pt;mso-position-horizontal-relative:page;mso-position-vertical-relative:page;z-index:76408" coordorigin="8950,9249" coordsize="41,1240">
            <v:line style="position:absolute" from="8970,9269" to="8970,10409" stroked="true" strokeweight="2pt" strokecolor="#231f20">
              <v:stroke dashstyle="dash"/>
            </v:line>
            <v:line style="position:absolute" from="8970,10469" to="8970,10469" stroked="true" strokeweight="2pt" strokecolor="#231f20"/>
            <v:line style="position:absolute" from="8970,10468" to="8970,10468" stroked="true" strokeweight="2pt" strokecolor="#231f20"/>
            <w10:wrap type="none"/>
          </v:group>
        </w:pict>
      </w:r>
      <w:r>
        <w:rPr/>
        <w:pict>
          <v:group style="position:absolute;margin-left:453.987183pt;margin-top:507.414001pt;width:36.450pt;height:17.05pt;mso-position-horizontal-relative:page;mso-position-vertical-relative:page;z-index:76432" coordorigin="9080,10148" coordsize="729,341">
            <v:line style="position:absolute" from="9100,10468" to="9411,10468" stroked="true" strokeweight="2pt" strokecolor="#231f20">
              <v:stroke dashstyle="dash"/>
            </v:line>
            <v:line style="position:absolute" from="9748,10468" to="9748,10468" stroked="true" strokeweight="2pt" strokecolor="#231f20"/>
            <v:rect style="position:absolute;left:9411;top:1014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459.208191pt;width:17pt;height:62.55pt;mso-position-horizontal-relative:page;mso-position-vertical-relative:page;z-index:764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9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Secretarí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2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3"/>
                      <w:sz w:val="14"/>
                    </w:rPr>
                    <w:t>Cooperació</w:t>
                  </w: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8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Internacional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ACUERDO POR EL QUE SE CREA LA SECRETARÍA DE COOPERACIÓN INTERNACIONAL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3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Primero.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entrará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vigor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día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expedición,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debiéndose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publi- car en el órgano informativo “Gaceta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asumirá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 </w:t>
      </w:r>
      <w:r>
        <w:rPr>
          <w:color w:val="231F20"/>
          <w:w w:val="85"/>
        </w:rPr>
        <w:t>confieren el presente acuerdo y la legislación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ejercicio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facultades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confiere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legis- </w:t>
      </w:r>
      <w:r>
        <w:rPr>
          <w:color w:val="231F20"/>
          <w:w w:val="90"/>
        </w:rPr>
        <w:t>lación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nombrará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informando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Consejo Universitario de su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determinación.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Cuarto.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Universi- 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proveerán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43pt;width:404.05pt;height:61.3pt;mso-position-horizontal-relative:page;mso-position-vertical-relative:paragraph;z-index:764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14 de mayo de 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215,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mayo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2013,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90"/>
                            <w:sz w:val="20"/>
                          </w:rPr>
                          <w:t>XIV,</w:t>
                        </w:r>
                        <w:r>
                          <w:rPr>
                            <w:color w:val="231F20"/>
                            <w:spacing w:val="-3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</w:t>
                        </w:r>
                        <w:r>
                          <w:rPr>
                            <w:color w:val="231F20"/>
                            <w:w w:val="84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14 de mayo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5"/>
        <w:rPr>
          <w:b/>
          <w:sz w:val="26"/>
        </w:rPr>
      </w:pPr>
      <w:r>
        <w:rPr/>
        <w:pict>
          <v:line style="position:absolute;mso-position-horizontal-relative:page;mso-position-vertical-relative:paragraph;z-index:76384;mso-wrap-distance-left:0;mso-wrap-distance-right:0" from="448.498413pt,18.173822pt" to="448.498413pt,18.173822pt" stroked="true" strokeweight="2pt" strokecolor="#231f20">
            <w10:wrap type="topAndBottom"/>
          </v:line>
        </w:pict>
      </w:r>
    </w:p>
    <w:p>
      <w:pPr>
        <w:spacing w:after="0"/>
        <w:rPr>
          <w:sz w:val="26"/>
        </w:rPr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72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8" w:lineRule="auto"/>
        <w:ind w:left="1347" w:right="2264" w:firstLine="224"/>
        <w:jc w:val="left"/>
      </w:pPr>
      <w:r>
        <w:rPr/>
        <w:pict>
          <v:shape style="position:absolute;margin-left:45.620998pt;margin-top:-32.265057pt;width:392.4pt;height:30.15pt;mso-position-horizontal-relative:page;mso-position-vertical-relative:paragraph;z-index:-106998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1250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DIRECCIÓN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COOPERACIÓN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ACADÉMICA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EXTENSIÓN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EN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UNIVERSITY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OF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NORTH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TEXAS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 POR EL QUE SE CREA LA DIRECCIÓN 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 AUTÓNOMA DEL </w:t>
      </w:r>
      <w:r>
        <w:rPr>
          <w:color w:val="231F20"/>
          <w:spacing w:val="-3"/>
          <w:w w:val="85"/>
        </w:rPr>
        <w:t>ESTADO  </w:t>
      </w:r>
      <w:r>
        <w:rPr>
          <w:color w:val="231F20"/>
          <w:w w:val="85"/>
        </w:rPr>
        <w:t>DE</w:t>
      </w:r>
      <w:r>
        <w:rPr>
          <w:color w:val="231F20"/>
          <w:spacing w:val="49"/>
          <w:w w:val="85"/>
        </w:rPr>
        <w:t> </w:t>
      </w:r>
      <w:r>
        <w:rPr>
          <w:color w:val="231F20"/>
          <w:w w:val="85"/>
        </w:rPr>
        <w:t>MÉXICO,</w:t>
      </w:r>
    </w:p>
    <w:p>
      <w:pPr>
        <w:spacing w:before="1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EN LA UNIVERSITY OF NORTH TEXAS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92" w:lineRule="auto" w:before="1"/>
        <w:ind w:left="195" w:right="1129"/>
        <w:jc w:val="both"/>
      </w:pP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fundamento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1°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6°, 16,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XIV;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2°,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tercero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cuarto párrafos,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62,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63,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133,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134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136.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ListParagraph"/>
        <w:numPr>
          <w:ilvl w:val="0"/>
          <w:numId w:val="512"/>
        </w:numPr>
        <w:tabs>
          <w:tab w:pos="596" w:val="left" w:leader="none"/>
        </w:tabs>
        <w:spacing w:line="292" w:lineRule="auto" w:before="1" w:after="0"/>
        <w:ind w:left="596" w:right="1129" w:hanging="240"/>
        <w:jc w:val="both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México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(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  <w:sz w:val="20"/>
        </w:rPr>
        <w:t>)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encuentra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inmersa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perma- nente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reestructuración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fortalecimiento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administración,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cual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responde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modelo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 planeación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institucional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ha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diseñado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necesidades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actuales,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buscando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 todo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equilibrio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sustantivas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procesos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gestión administrativa,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encausando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últimos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logro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compromisos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adquiridos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sociedad.</w:t>
      </w:r>
    </w:p>
    <w:p>
      <w:pPr>
        <w:pStyle w:val="ListParagraph"/>
        <w:numPr>
          <w:ilvl w:val="0"/>
          <w:numId w:val="512"/>
        </w:numPr>
        <w:tabs>
          <w:tab w:pos="596" w:val="left" w:leader="none"/>
        </w:tabs>
        <w:spacing w:line="292" w:lineRule="auto" w:before="1" w:after="0"/>
        <w:ind w:left="596" w:right="1130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consciente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necesidades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plantea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crecimiento,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 plantea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necesidad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crear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vínculos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diferentes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sectores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sociedad,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 </w:t>
      </w:r>
      <w:r>
        <w:rPr>
          <w:color w:val="231F20"/>
          <w:w w:val="85"/>
          <w:sz w:val="20"/>
        </w:rPr>
        <w:t>otras instituciones educativas nacionales e internacionales, que permitan fortalecer el quehacer </w:t>
      </w:r>
      <w:r>
        <w:rPr>
          <w:color w:val="231F20"/>
          <w:w w:val="95"/>
          <w:sz w:val="20"/>
        </w:rPr>
        <w:t>institucional.</w:t>
      </w:r>
    </w:p>
    <w:p>
      <w:pPr>
        <w:pStyle w:val="ListParagraph"/>
        <w:numPr>
          <w:ilvl w:val="0"/>
          <w:numId w:val="512"/>
        </w:numPr>
        <w:tabs>
          <w:tab w:pos="596" w:val="left" w:leader="none"/>
        </w:tabs>
        <w:spacing w:line="292" w:lineRule="auto" w:before="1" w:after="0"/>
        <w:ind w:left="59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finalidad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desarrollar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intercambio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culturales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cooperación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traduzcan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beneficio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estudiantil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docente, genera mecanismos e instrumentos de enlace con diversas instituciones que permitan 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realiza- ción de actividades en forma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conjunta.</w:t>
      </w:r>
    </w:p>
    <w:p>
      <w:pPr>
        <w:pStyle w:val="ListParagraph"/>
        <w:numPr>
          <w:ilvl w:val="0"/>
          <w:numId w:val="512"/>
        </w:numPr>
        <w:tabs>
          <w:tab w:pos="596" w:val="left" w:leader="none"/>
        </w:tabs>
        <w:spacing w:line="292" w:lineRule="auto" w:before="1" w:after="0"/>
        <w:ind w:left="59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16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julio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2002,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firmó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Convenio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Cooperación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University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of </w:t>
      </w:r>
      <w:r>
        <w:rPr>
          <w:color w:val="231F20"/>
          <w:w w:val="85"/>
          <w:sz w:val="20"/>
        </w:rPr>
        <w:t>North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Texas,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localizada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Denton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Texas,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Estados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Norteamérica,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finalidad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colaborar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entrenamiento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estudiantes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docentes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ambas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institucio- nes,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posibilidad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establecer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posgrados,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investiga- </w:t>
      </w:r>
      <w:r>
        <w:rPr>
          <w:color w:val="231F20"/>
          <w:w w:val="85"/>
          <w:sz w:val="20"/>
        </w:rPr>
        <w:t>ción en disciplinas de interés para ambas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instituciones.</w:t>
      </w:r>
    </w:p>
    <w:p>
      <w:pPr>
        <w:pStyle w:val="BodyText"/>
        <w:spacing w:before="1"/>
        <w:ind w:left="596"/>
      </w:pPr>
      <w:r>
        <w:rPr/>
        <w:pict>
          <v:group style="position:absolute;margin-left:447.498413pt;margin-top:8.435983pt;width:2.050pt;height:62pt;mso-position-horizontal-relative:page;mso-position-vertical-relative:paragraph;z-index:76552" coordorigin="8950,169" coordsize="41,1240">
            <v:line style="position:absolute" from="8970,189" to="8970,1329" stroked="true" strokeweight="2pt" strokecolor="#231f20">
              <v:stroke dashstyle="dash"/>
            </v:line>
            <v:line style="position:absolute" from="8970,1389" to="8970,1389" stroked="true" strokeweight="2pt" strokecolor="#231f20"/>
            <v:line style="position:absolute" from="8970,1388" to="8970,138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6576" from="448.498413pt,3.436683pt" to="448.498413pt,3.436683pt" stroked="true" strokeweight="2pt" strokecolor="#231f20">
            <w10:wrap type="none"/>
          </v:line>
        </w:pict>
      </w:r>
      <w:r>
        <w:rPr/>
        <w:pict>
          <v:shape style="position:absolute;margin-left:451.541412pt;margin-top:5.046180pt;width:17.05pt;height:62.85pt;mso-position-horizontal-relative:page;mso-position-vertical-relative:paragraph;z-index:766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83" w:firstLine="17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Cooperació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Universit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f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Nort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h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Texas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Con base en lo anteriormente expuesto, he tenido a bien expedir el siguiente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spacing w:before="1"/>
        <w:ind w:left="791" w:right="1723"/>
      </w:pPr>
      <w:r>
        <w:rPr>
          <w:color w:val="231F20"/>
          <w:w w:val="90"/>
        </w:rPr>
        <w:t>ACUERDO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95" w:right="1129" w:firstLine="360"/>
        <w:jc w:val="both"/>
      </w:pPr>
      <w:r>
        <w:rPr/>
        <w:pict>
          <v:group style="position:absolute;margin-left:453.987183pt;margin-top:-6.606018pt;width:36.450pt;height:17.05pt;mso-position-horizontal-relative:page;mso-position-vertical-relative:paragraph;z-index:76600" coordorigin="9080,-132" coordsize="729,341">
            <v:line style="position:absolute" from="9100,188" to="9411,188" stroked="true" strokeweight="2pt" strokecolor="#231f20">
              <v:stroke dashstyle="dash"/>
            </v:line>
            <v:line style="position:absolute" from="9748,188" to="9748,188" stroked="true" strokeweight="2pt" strokecolor="#231f20"/>
            <v:rect style="position:absolute;left:9411;top:-13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Primero.</w:t>
      </w:r>
      <w:r>
        <w:rPr>
          <w:b/>
          <w:color w:val="939598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crea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Cooperación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Extensión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Autónoma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North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Texas,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Denton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Texas,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Norteamérica, dependiente de la secretaría de Investigación y Estudios Avanzados de 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.</w:t>
      </w:r>
    </w:p>
    <w:p>
      <w:pPr>
        <w:spacing w:after="0" w:line="292" w:lineRule="auto"/>
        <w:jc w:val="both"/>
        <w:sectPr>
          <w:footerReference w:type="default" r:id="rId273"/>
          <w:pgSz w:w="9810" w:h="13500"/>
          <w:pgMar w:footer="796" w:header="0" w:top="740" w:bottom="980" w:left="800" w:right="0"/>
          <w:pgNumType w:start="655"/>
        </w:sectPr>
      </w:pPr>
    </w:p>
    <w:p>
      <w:pPr>
        <w:spacing w:before="67" w:after="22"/>
        <w:ind w:left="1131" w:right="782" w:firstLine="0"/>
        <w:jc w:val="left"/>
        <w:rPr>
          <w:sz w:val="16"/>
        </w:rPr>
      </w:pPr>
      <w:r>
        <w:rPr/>
        <w:pict>
          <v:group style="position:absolute;margin-left:40.888802pt;margin-top:496.403687pt;width:2.050pt;height:62pt;mso-position-horizontal-relative:page;mso-position-vertical-relative:page;z-index:76696" coordorigin="818,9928" coordsize="41,1240">
            <v:line style="position:absolute" from="838,9948" to="838,11088" stroked="true" strokeweight="2pt" strokecolor="#231f20">
              <v:stroke dashstyle="dash"/>
            </v:line>
            <v:line style="position:absolute" from="838,11148" to="838,11148" stroked="true" strokeweight="2pt" strokecolor="#231f20"/>
            <v:line style="position:absolute" from="838,11147" to="838,11147" stroked="true" strokeweight="2pt" strokecolor="#231f20"/>
            <w10:wrap type="none"/>
          </v:group>
        </w:pict>
      </w:r>
      <w:r>
        <w:rPr/>
        <w:pict>
          <v:group style="position:absolute;margin-left:0pt;margin-top:541.370972pt;width:36.450pt;height:17.05pt;mso-position-horizontal-relative:page;mso-position-vertical-relative:page;z-index:-1069792" coordorigin="0,10827" coordsize="729,341">
            <v:line style="position:absolute" from="397,11147" to="708,11147" stroked="true" strokeweight="2pt" strokecolor="#231f20">
              <v:stroke dashstyle="dash"/>
            </v:line>
            <v:line style="position:absolute" from="60,11147" to="60,11147" stroked="true" strokeweight="2pt" strokecolor="#231f20"/>
            <v:rect style="position:absolute;left:0;top:10827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493.013794pt;width:17.05pt;height:62.85pt;mso-position-horizontal-relative:page;mso-position-vertical-relative:page;z-index:767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83" w:firstLine="17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Cooperació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Universit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f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Nort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h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Texas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DIRECCIÓN DE COOPERACIÓN ACADÉMICA Y EXTENSIÓN EN LA UNIVERSITY OF NORTH TEXAS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313" w:firstLine="360"/>
        <w:jc w:val="both"/>
      </w:pPr>
      <w:r>
        <w:rPr>
          <w:b/>
          <w:color w:val="939598"/>
          <w:w w:val="85"/>
        </w:rPr>
        <w:t>Segundo. </w:t>
      </w:r>
      <w:r>
        <w:rPr>
          <w:color w:val="231F20"/>
          <w:w w:val="85"/>
        </w:rPr>
        <w:t>La Dirección de Cooperación Académica y Extensión de la Universidad Autónoma del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regirá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se7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señalará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 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establecimiento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dependencia,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suscrito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North </w:t>
      </w:r>
      <w:r>
        <w:rPr>
          <w:color w:val="231F20"/>
          <w:spacing w:val="-4"/>
          <w:w w:val="95"/>
        </w:rPr>
        <w:t>Texas.</w:t>
      </w:r>
    </w:p>
    <w:p>
      <w:pPr>
        <w:pStyle w:val="BodyText"/>
        <w:spacing w:line="292" w:lineRule="auto" w:before="161"/>
        <w:ind w:left="1131" w:right="315" w:firstLine="359"/>
        <w:jc w:val="both"/>
      </w:pP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publicarse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Informativo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 “Gaceta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</w:pPr>
    </w:p>
    <w:p>
      <w:pPr>
        <w:pStyle w:val="Heading3"/>
        <w:spacing w:line="645" w:lineRule="auto" w:before="152"/>
        <w:ind w:left="4415" w:right="782" w:hanging="1689"/>
        <w:jc w:val="left"/>
      </w:pPr>
      <w:r>
        <w:rPr/>
        <w:pict>
          <v:shape style="position:absolute;margin-left:46.551201pt;margin-top:71.070320pt;width:404.05pt;height:61.3pt;mso-position-horizontal-relative:page;mso-position-vertical-relative:paragraph;z-index:7676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Rector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la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Universidad</w:t>
                        </w:r>
                        <w:r>
                          <w:rPr>
                            <w:color w:val="231F20"/>
                            <w:spacing w:val="-3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Autónoma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Estado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México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22 de julio de 2005.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8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1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1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1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121,</w:t>
                        </w:r>
                        <w:r>
                          <w:rPr>
                            <w:color w:val="231F20"/>
                            <w:spacing w:val="-1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julio</w:t>
                        </w:r>
                        <w:r>
                          <w:rPr>
                            <w:color w:val="231F20"/>
                            <w:spacing w:val="-1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1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2005,</w:t>
                        </w:r>
                        <w:r>
                          <w:rPr>
                            <w:color w:val="231F20"/>
                            <w:spacing w:val="-1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1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XII,</w:t>
                        </w:r>
                        <w:r>
                          <w:rPr>
                            <w:color w:val="231F20"/>
                            <w:spacing w:val="-20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22 de julio de 2005.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6"/>
        <w:rPr>
          <w:b/>
          <w:sz w:val="12"/>
        </w:rPr>
      </w:pPr>
      <w:r>
        <w:rPr/>
        <w:pict>
          <v:line style="position:absolute;mso-position-horizontal-relative:page;mso-position-vertical-relative:paragraph;z-index:76672;mso-wrap-distance-left:0;mso-wrap-distance-right:0" from="41.893501pt,10.151048pt" to="41.893501pt,10.151048pt" stroked="true" strokeweight="2pt" strokecolor="#231f20">
            <w10:wrap type="topAndBottom"/>
          </v:line>
        </w:pict>
      </w:r>
    </w:p>
    <w:p>
      <w:pPr>
        <w:spacing w:after="0"/>
        <w:rPr>
          <w:sz w:val="12"/>
        </w:rPr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ind w:left="112"/>
      </w:pPr>
      <w:r>
        <w:rPr/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  <w:ind w:right="1715"/>
      </w:pPr>
      <w:r>
        <w:rPr/>
        <w:pict>
          <v:shape style="position:absolute;margin-left:45.641998pt;margin-top:-32.265057pt;width:392.4pt;height:30.15pt;mso-position-horizontal-relative:page;mso-position-vertical-relative:paragraph;z-index:-1069696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4885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OFICINA DE  REPRESENTACIÓN REGIONAL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 POR EL QUE SE CREA LA OFICINA</w:t>
      </w:r>
    </w:p>
    <w:p>
      <w:pPr>
        <w:spacing w:line="278" w:lineRule="auto" w:before="44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REPRESENTACIÓN REGIONAL DE LA UNIVERSIDAD AUTÓNOMA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MÉXICO,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EN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UNIVERSIDAD NACIONAL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spacing w:val="-6"/>
          <w:w w:val="90"/>
          <w:sz w:val="24"/>
        </w:rPr>
        <w:t>PLATA,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REPÚBLICA</w:t>
      </w:r>
      <w:r>
        <w:rPr>
          <w:b/>
          <w:color w:val="231F20"/>
          <w:spacing w:val="-40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ARGENTINA</w:t>
      </w:r>
    </w:p>
    <w:p>
      <w:pPr>
        <w:pStyle w:val="BodyText"/>
        <w:spacing w:before="8"/>
        <w:rPr>
          <w:b/>
        </w:rPr>
      </w:pPr>
    </w:p>
    <w:p>
      <w:pPr>
        <w:pStyle w:val="BodyText"/>
        <w:spacing w:line="292" w:lineRule="auto" w:before="1"/>
        <w:ind w:left="19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Mexicanos;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5 párrafo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noveno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Soberano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spacing w:val="-4"/>
          <w:w w:val="95"/>
        </w:rPr>
        <w:t>V;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3,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9,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10,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19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21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XII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Autónoma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México;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II;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5"/>
          <w:w w:val="90"/>
        </w:rPr>
        <w:t>11,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27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fracción XVIII,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XV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XI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95" w:right="1128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inmersa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permanente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reestructuración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fortalecimiento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administración,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responde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modelo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planeación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insti- </w:t>
      </w:r>
      <w:r>
        <w:rPr>
          <w:color w:val="231F20"/>
          <w:w w:val="90"/>
        </w:rPr>
        <w:t>tucional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diseñado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actuales,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buscando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85"/>
        </w:rPr>
        <w:t>equilibrio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sustantivas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gestión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administrativa,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encau- zando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últimos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logro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compromisos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adquiridos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sociedad.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consciente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requerimientos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 desarrollo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crecimiento,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plantea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crear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vínculos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sociedad,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educativas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nacionales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internacionales,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permitan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forta- lecer el quehacer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institucional.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134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instan- </w:t>
      </w:r>
      <w:r>
        <w:rPr>
          <w:color w:val="231F20"/>
          <w:w w:val="90"/>
        </w:rPr>
        <w:t>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coordinación,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seguimiento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 actividades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coadyuvan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institucionales;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dependencias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llevarán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nombre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abogado </w:t>
      </w:r>
      <w:r>
        <w:rPr>
          <w:color w:val="231F20"/>
          <w:w w:val="90"/>
        </w:rPr>
        <w:t>general,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contarán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jerarquía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delegación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compuesta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direcciones, </w:t>
      </w:r>
      <w:r>
        <w:rPr>
          <w:color w:val="231F20"/>
          <w:w w:val="85"/>
        </w:rPr>
        <w:t>departamentos 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unidades.</w:t>
      </w:r>
    </w:p>
    <w:p>
      <w:pPr>
        <w:pStyle w:val="BodyText"/>
        <w:spacing w:line="292" w:lineRule="auto" w:before="1"/>
        <w:ind w:left="196" w:right="1131" w:firstLine="360"/>
        <w:jc w:val="both"/>
      </w:pPr>
      <w:r>
        <w:rPr/>
        <w:pict>
          <v:group style="position:absolute;margin-left:447.498413pt;margin-top:42.271683pt;width:2.050pt;height:62pt;mso-position-horizontal-relative:page;mso-position-vertical-relative:paragraph;z-index:76840" coordorigin="8950,845" coordsize="41,1240">
            <v:line style="position:absolute" from="8970,865" to="8970,2005" stroked="true" strokeweight="2pt" strokecolor="#231f20">
              <v:stroke dashstyle="dash"/>
            </v:line>
            <v:line style="position:absolute" from="8970,2065" to="8970,2065" stroked="true" strokeweight="2pt" strokecolor="#231f20"/>
            <v:line style="position:absolute" from="8970,2065" to="8970,206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6864" from="448.498413pt,37.272381pt" to="448.498413pt,37.272381pt" stroked="true" strokeweight="2pt" strokecolor="#231f20">
            <w10:wrap type="none"/>
          </v:line>
        </w:pict>
      </w:r>
      <w:r>
        <w:rPr/>
        <w:pict>
          <v:shape style="position:absolute;margin-left:451.541412pt;margin-top:38.605179pt;width:17pt;height:63.4pt;mso-position-horizontal-relative:page;mso-position-vertical-relative:paragraph;z-index:769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34" w:firstLine="1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Representació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Regional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Repúblic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Argentina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2013-2017,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 </w:t>
      </w:r>
      <w:r>
        <w:rPr>
          <w:color w:val="231F20"/>
          <w:w w:val="85"/>
        </w:rPr>
        <w:t>“Humanismo que Transforma”, propone a la comunidad universitaria enfatizar el carácter humanístico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pública,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íntegros, </w:t>
      </w:r>
      <w:r>
        <w:rPr>
          <w:color w:val="231F20"/>
          <w:w w:val="85"/>
        </w:rPr>
        <w:t>ciudadanos y profesionales capaces de abordar con responsabilidad ética la transformación de la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vida </w:t>
      </w:r>
      <w:r>
        <w:rPr>
          <w:color w:val="231F20"/>
          <w:w w:val="95"/>
        </w:rPr>
        <w:t>social.</w:t>
      </w:r>
    </w:p>
    <w:p>
      <w:pPr>
        <w:pStyle w:val="BodyText"/>
        <w:spacing w:line="292" w:lineRule="auto" w:before="1"/>
        <w:ind w:left="196" w:right="1127" w:firstLine="360"/>
        <w:jc w:val="both"/>
      </w:pPr>
      <w:r>
        <w:rPr/>
        <w:pict>
          <v:group style="position:absolute;margin-left:453.987183pt;margin-top:17.250980pt;width:36.450pt;height:17.05pt;mso-position-horizontal-relative:page;mso-position-vertical-relative:paragraph;z-index:76888" coordorigin="9080,345" coordsize="729,341">
            <v:line style="position:absolute" from="9100,665" to="9411,665" stroked="true" strokeweight="2pt" strokecolor="#231f20">
              <v:stroke dashstyle="dash"/>
            </v:line>
            <v:line style="position:absolute" from="9748,665" to="9748,665" stroked="true" strokeweight="2pt" strokecolor="#231f20"/>
            <v:rect style="position:absolute;left:9411;top:34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“Humanismo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Transforma”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constituir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expre- </w:t>
      </w:r>
      <w:r>
        <w:rPr>
          <w:color w:val="231F20"/>
          <w:w w:val="95"/>
        </w:rPr>
        <w:t>sión,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examen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discusión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ideas,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cultivo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artes,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cultura;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generadora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conocimiento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pertinente,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plural;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ciudada-</w:t>
      </w:r>
    </w:p>
    <w:p>
      <w:pPr>
        <w:spacing w:after="0" w:line="292" w:lineRule="auto"/>
        <w:jc w:val="both"/>
        <w:sectPr>
          <w:pgSz w:w="9810" w:h="13500"/>
          <w:pgMar w:header="0" w:footer="796" w:top="740" w:bottom="980" w:left="80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OFICINA DE  REPRESENTACIÓN REGIONAL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131" w:right="113"/>
        <w:jc w:val="both"/>
      </w:pPr>
      <w:r>
        <w:rPr>
          <w:color w:val="231F20"/>
          <w:w w:val="90"/>
        </w:rPr>
        <w:t>nía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invita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descubrir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realidades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otros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contextos;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sostenible,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paz,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conflictos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preparación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multilingüe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intercultural,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redimensionar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labor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considerando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comu- </w:t>
      </w:r>
      <w:r>
        <w:rPr>
          <w:color w:val="231F20"/>
          <w:w w:val="90"/>
        </w:rPr>
        <w:t>nidad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inherentes,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pluralidad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patrimonio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priorice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humano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integral.</w:t>
      </w:r>
    </w:p>
    <w:p>
      <w:pPr>
        <w:pStyle w:val="BodyText"/>
        <w:spacing w:line="297" w:lineRule="auto" w:before="2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instrumento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agendas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orga- nismos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multilaterales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agencias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bilaterales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cooperación,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países,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evolución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indiscutiblemente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establecida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visión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estratégica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prevaleciente en cada momento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histórico.</w:t>
      </w:r>
    </w:p>
    <w:p>
      <w:pPr>
        <w:pStyle w:val="BodyText"/>
        <w:spacing w:line="297" w:lineRule="auto" w:before="2"/>
        <w:ind w:left="1131" w:right="115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reconocida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factor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 consolidar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fortalecer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ejes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naciones,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 </w:t>
      </w:r>
      <w:r>
        <w:rPr>
          <w:color w:val="231F20"/>
          <w:w w:val="85"/>
        </w:rPr>
        <w:t>metas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sustentabilidad,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competitividad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bienestar.</w:t>
      </w:r>
    </w:p>
    <w:p>
      <w:pPr>
        <w:pStyle w:val="BodyText"/>
        <w:spacing w:line="297" w:lineRule="auto" w:before="2"/>
        <w:ind w:left="1131" w:right="11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nuestro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país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reconoce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relevancia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científica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tecnológica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económica,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países,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motor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renovador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sistemas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productivos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consolidar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sociedad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conocimiento;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herramienta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elevar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 condiciones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vida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ciudadanos,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cohesión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social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gobernanza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democrática.</w:t>
      </w:r>
    </w:p>
    <w:p>
      <w:pPr>
        <w:pStyle w:val="BodyText"/>
        <w:spacing w:line="297" w:lineRule="auto" w:before="2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buscado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generado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estrategias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estableciendo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medidas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modifiquen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actualicen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estructura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administrati- </w:t>
      </w:r>
      <w:r>
        <w:rPr>
          <w:color w:val="231F20"/>
          <w:w w:val="90"/>
        </w:rPr>
        <w:t>va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redefinir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prácticas,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impulsando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esquema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ágil,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flexible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oportuno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fortalezca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transparencia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rendición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cuentas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provea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observan- </w:t>
      </w:r>
      <w:r>
        <w:rPr>
          <w:color w:val="231F20"/>
          <w:w w:val="90"/>
        </w:rPr>
        <w:t>cia,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aplicación,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ejecución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objetos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Institución.</w:t>
      </w:r>
    </w:p>
    <w:p>
      <w:pPr>
        <w:pStyle w:val="BodyText"/>
        <w:spacing w:line="297" w:lineRule="auto" w:before="2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intercambio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culturales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cooperación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traduzcan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beneficio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 comunidad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estudiantil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docente,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genera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mecanismos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instrumentos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enlace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diversas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institucio- 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permitan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conjunta.</w:t>
      </w:r>
    </w:p>
    <w:p>
      <w:pPr>
        <w:pStyle w:val="BodyText"/>
        <w:spacing w:line="297" w:lineRule="auto" w:before="2"/>
        <w:ind w:left="1131" w:right="113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asignadas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Cooperación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acuer- </w:t>
      </w:r>
      <w:r>
        <w:rPr>
          <w:color w:val="231F20"/>
          <w:w w:val="90"/>
        </w:rPr>
        <w:t>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expedido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México, es: “Promover y fortalecer el establecimiento y funcionamiento de oficinas regionales de Coo- peración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Internacional,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otras,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(San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Antonio,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Texas),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España (Santiago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Compostela)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Argentina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(La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Plata)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poder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comunicación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directa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diver- sos actores y abrir espacios para la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cooperación”.</w:t>
      </w:r>
    </w:p>
    <w:p>
      <w:pPr>
        <w:pStyle w:val="BodyText"/>
        <w:spacing w:line="297" w:lineRule="auto" w:before="2"/>
        <w:ind w:left="1131" w:right="113" w:firstLine="360"/>
        <w:jc w:val="both"/>
      </w:pPr>
      <w:r>
        <w:rPr/>
        <w:pict>
          <v:group style="position:absolute;margin-left:40.888802pt;margin-top:14.333384pt;width:2.050pt;height:62pt;mso-position-horizontal-relative:page;mso-position-vertical-relative:paragraph;z-index:76960" coordorigin="818,287" coordsize="41,1240">
            <v:line style="position:absolute" from="838,307" to="838,1447" stroked="true" strokeweight="2pt" strokecolor="#231f20">
              <v:stroke dashstyle="dash"/>
            </v:line>
            <v:line style="position:absolute" from="838,1507" to="838,1507" stroked="true" strokeweight="2pt" strokecolor="#231f20"/>
            <v:line style="position:absolute" from="838,1506" to="838,150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6984" from="41.893501pt,9.334084pt" to="41.893501pt,9.334084pt" stroked="true" strokeweight="2pt" strokecolor="#231f20">
            <w10:wrap type="none"/>
          </v:line>
        </w:pict>
      </w:r>
      <w:r>
        <w:rPr/>
        <w:pict>
          <v:group style="position:absolute;margin-left:0pt;margin-top:59.301285pt;width:36.450pt;height:17.05pt;mso-position-horizontal-relative:page;mso-position-vertical-relative:paragraph;z-index:77008" coordorigin="0,1186" coordsize="729,341">
            <v:line style="position:absolute" from="397,1506" to="708,1506" stroked="true" strokeweight="2pt" strokecolor="#231f20">
              <v:stroke dashstyle="dash"/>
            </v:line>
            <v:line style="position:absolute" from="60,1506" to="60,1506" stroked="true" strokeweight="2pt" strokecolor="#231f20"/>
            <v:rect style="position:absolute;left:0;top:118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10.66688pt;width:17.05pt;height:63.4pt;mso-position-horizontal-relative:page;mso-position-vertical-relative:paragraph;z-index:770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33" w:firstLine="1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Representació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Regional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Repúblic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Argentina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julio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2013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firmó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Conve- nio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Plata,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ciudad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Plata,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provin- 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Buenos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Aires,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República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Argentina,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colaborar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intercambio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acadé- </w:t>
      </w:r>
      <w:r>
        <w:rPr>
          <w:color w:val="231F20"/>
          <w:w w:val="95"/>
        </w:rPr>
        <w:t>mico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estudiantes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docentes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ambas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instituciones,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estudiar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establecer posgrados, mediante proyectos de investigación en disciplinas de interés para ambas insti- </w:t>
      </w:r>
      <w:r>
        <w:rPr>
          <w:color w:val="231F20"/>
          <w:w w:val="95"/>
        </w:rPr>
        <w:t>tuciones.</w:t>
      </w:r>
    </w:p>
    <w:p>
      <w:pPr>
        <w:pStyle w:val="BodyText"/>
        <w:spacing w:before="2"/>
        <w:ind w:left="1491" w:right="34"/>
      </w:pPr>
      <w:r>
        <w:rPr>
          <w:color w:val="231F20"/>
          <w:w w:val="90"/>
        </w:rPr>
        <w:t>En mérito de lo expuesto, he tenido a bien expedir el siguiente:</w:t>
      </w:r>
    </w:p>
    <w:p>
      <w:pPr>
        <w:spacing w:after="0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5118" w:right="782" w:firstLine="0"/>
        <w:jc w:val="left"/>
        <w:rPr>
          <w:sz w:val="16"/>
        </w:rPr>
      </w:pPr>
      <w:r>
        <w:rPr>
          <w:color w:val="231F20"/>
          <w:w w:val="85"/>
          <w:sz w:val="16"/>
        </w:rPr>
        <w:t>OFICINA DE  REPRESENTACIÓN REGIONAL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1928" w:right="2740"/>
      </w:pPr>
      <w:r>
        <w:rPr>
          <w:color w:val="231F20"/>
          <w:w w:val="90"/>
        </w:rPr>
        <w:t>ACUERDO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315" w:right="1129" w:firstLine="360"/>
        <w:jc w:val="both"/>
      </w:pPr>
      <w:r>
        <w:rPr>
          <w:b/>
          <w:color w:val="939598"/>
          <w:w w:val="90"/>
        </w:rPr>
        <w:t>Primero.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Oficina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Representación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 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Plata,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ciudad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Plata,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provincia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Buenos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Aires,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República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Argentina.</w:t>
      </w:r>
    </w:p>
    <w:p>
      <w:pPr>
        <w:pStyle w:val="BodyText"/>
        <w:spacing w:line="292" w:lineRule="auto" w:before="161"/>
        <w:ind w:left="315" w:right="1130" w:firstLine="360"/>
        <w:jc w:val="both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Oficina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Representación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Regional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 México,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Plata,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regirá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colaboración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señalará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establecimiento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operación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dependencia.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Oficina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Representación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Méxi- </w:t>
      </w:r>
      <w:r>
        <w:rPr>
          <w:color w:val="231F20"/>
          <w:w w:val="90"/>
        </w:rPr>
        <w:t>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dependerá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orgánica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funcionalmente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Cooperación Internacional de la</w:t>
      </w:r>
      <w:r>
        <w:rPr>
          <w:color w:val="231F20"/>
          <w:spacing w:val="25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.</w:t>
      </w:r>
    </w:p>
    <w:p>
      <w:pPr>
        <w:pStyle w:val="BodyText"/>
      </w:pPr>
    </w:p>
    <w:p>
      <w:pPr>
        <w:pStyle w:val="Heading3"/>
        <w:spacing w:before="15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676" w:right="782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acuerdo en la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676" w:right="782"/>
      </w:pP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Este acuerdo entrará en vigor el día de su expedición.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29" w:firstLine="360"/>
        <w:jc w:val="both"/>
      </w:pPr>
      <w:r>
        <w:rPr>
          <w:b/>
          <w:color w:val="939598"/>
          <w:w w:val="85"/>
        </w:rPr>
        <w:t>Tercero</w:t>
      </w:r>
      <w:r>
        <w:rPr>
          <w:color w:val="231F20"/>
          <w:w w:val="85"/>
        </w:rPr>
        <w:t>. Las correspondientes dependencias de la Administración Central de la 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pro- veerán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939598"/>
          <w:w w:val="85"/>
        </w:rPr>
        <w:t>Cuarto.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derogan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igual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menor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jerarquía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 se opongan al presente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group style="position:absolute;margin-left:447.498413pt;margin-top:123.453171pt;width:2.050pt;height:62pt;mso-position-horizontal-relative:page;mso-position-vertical-relative:paragraph;z-index:77104" coordorigin="8950,2469" coordsize="41,1240">
            <v:line style="position:absolute" from="8970,2489" to="8970,3629" stroked="true" strokeweight="2pt" strokecolor="#231f20">
              <v:stroke dashstyle="dash"/>
            </v:line>
            <v:line style="position:absolute" from="8970,3689" to="8970,3689" stroked="true" strokeweight="2pt" strokecolor="#231f20"/>
            <v:line style="position:absolute" from="8970,3688" to="8970,3688" stroked="true" strokeweight="2pt" strokecolor="#231f20"/>
            <w10:wrap type="none"/>
          </v:group>
        </w:pict>
      </w:r>
      <w:r>
        <w:rPr/>
        <w:pict>
          <v:group style="position:absolute;margin-left:453.987183pt;margin-top:168.420975pt;width:36.450pt;height:17.05pt;mso-position-horizontal-relative:page;mso-position-vertical-relative:paragraph;z-index:77128" coordorigin="9080,3368" coordsize="729,341">
            <v:line style="position:absolute" from="9100,3688" to="9411,3688" stroked="true" strokeweight="2pt" strokecolor="#231f20">
              <v:stroke dashstyle="dash"/>
            </v:line>
            <v:line style="position:absolute" from="9748,3688" to="9748,3688" stroked="true" strokeweight="2pt" strokecolor="#231f20"/>
            <v:rect style="position:absolute;left:9411;top:3368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119.786667pt;width:17pt;height:63.4pt;mso-position-horizontal-relative:page;mso-position-vertical-relative:paragraph;z-index:771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34" w:firstLine="1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Representació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Regional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Repúblic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Argentina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.799999pt;margin-top:71.070328pt;width:408.7pt;height:61.3pt;mso-position-horizontal-relative:page;mso-position-vertical-relative:paragraph;z-index:771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919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919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Rector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la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Universidad</w:t>
                        </w:r>
                        <w:r>
                          <w:rPr>
                            <w:color w:val="231F20"/>
                            <w:spacing w:val="-3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Autónoma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Estado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México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281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18 de julio de 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919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28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218,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agosto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2013,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85"/>
                            <w:sz w:val="20"/>
                          </w:rPr>
                          <w:t>XIV,</w:t>
                        </w:r>
                        <w:r>
                          <w:rPr>
                            <w:color w:val="231F20"/>
                            <w:spacing w:val="-22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919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281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18 de julio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4"/>
        <w:rPr>
          <w:b/>
          <w:sz w:val="10"/>
        </w:rPr>
      </w:pPr>
      <w:r>
        <w:rPr/>
        <w:pict>
          <v:line style="position:absolute;mso-position-horizontal-relative:page;mso-position-vertical-relative:paragraph;z-index:77080;mso-wrap-distance-left:0;mso-wrap-distance-right:0" from="448.498413pt,8.938364pt" to="448.498413pt,8.938364pt" stroked="true" strokeweight="2pt" strokecolor="#231f20">
            <w10:wrap type="topAndBottom"/>
          </v:line>
        </w:pict>
      </w:r>
    </w:p>
    <w:p>
      <w:pPr>
        <w:spacing w:after="0"/>
        <w:rPr>
          <w:sz w:val="10"/>
        </w:rPr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74"/>
          <w:pgSz w:w="9810" w:h="13500"/>
          <w:pgMar w:footer="0" w:header="0" w:top="1260" w:bottom="280" w:left="1360" w:right="1360"/>
        </w:sectPr>
      </w:pPr>
    </w:p>
    <w:p>
      <w:pPr>
        <w:pStyle w:val="BodyText"/>
        <w:rPr>
          <w:rFonts w:ascii="Times New Roman"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069288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0" w:right="0" w:firstLine="0"/>
                    <w:jc w:val="righ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 DE LOS SÍMBOLOS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661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564.566772pt;width:2.050pt;height:62pt;mso-position-horizontal-relative:page;mso-position-vertical-relative:page;z-index:77248" coordorigin="8950,11291" coordsize="41,1240">
            <v:line style="position:absolute" from="8970,11311" to="8970,12451" stroked="true" strokeweight="2pt" strokecolor="#231f20">
              <v:stroke dashstyle="dash"/>
            </v:line>
            <v:line style="position:absolute" from="8970,12511" to="8970,12511" stroked="true" strokeweight="2pt" strokecolor="#231f20"/>
            <v:line style="position:absolute" from="8970,12511" to="8970,12511" stroked="true" strokeweight="2pt" strokecolor="#231f20"/>
            <w10:wrap type="none"/>
          </v:group>
        </w:pict>
      </w:r>
      <w:r>
        <w:rPr/>
        <w:pict>
          <v:group style="position:absolute;margin-left:453.987183pt;margin-top:609.533997pt;width:36.450pt;height:17.05pt;mso-position-horizontal-relative:page;mso-position-vertical-relative:page;z-index:77272" coordorigin="9080,12191" coordsize="729,341">
            <v:line style="position:absolute" from="9100,12511" to="9411,12511" stroked="true" strokeweight="2pt" strokecolor="#231f20">
              <v:stroke dashstyle="dash"/>
            </v:line>
            <v:line style="position:absolute" from="9748,12511" to="9748,12511" stroked="true" strokeweight="2pt" strokecolor="#231f20"/>
            <v:rect style="position:absolute;left:9411;top:1219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69216" coordorigin="11,283" coordsize="8676,12926">
            <v:line style="position:absolute" from="996,1216" to="8677,1216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1040" type="#_x0000_t75" stroked="false">
              <v:imagedata r:id="rId204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1.541412pt;margin-top:567.192322pt;width:17pt;height:50.8pt;mso-position-horizontal-relative:page;mso-position-vertical-relative:page;z-index:7732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8" w:firstLine="4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Reglament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5"/>
                      <w:sz w:val="14"/>
                    </w:rPr>
                    <w:t>los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Símbolo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1"/>
        <w:rPr>
          <w:rFonts w:ascii="Times New Roman"/>
          <w:sz w:val="25"/>
        </w:rPr>
      </w:pPr>
    </w:p>
    <w:p>
      <w:pPr>
        <w:spacing w:before="68"/>
        <w:ind w:left="3447" w:right="0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8"/>
          <w:sz w:val="18"/>
        </w:rPr>
        <w:t>lo</w:t>
      </w:r>
      <w:r>
        <w:rPr>
          <w:rFonts w:ascii="Cambria" w:hAnsi="Cambria"/>
          <w:i/>
          <w:color w:val="FFFFFF"/>
          <w:w w:val="108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Símbolo</w:t>
      </w:r>
      <w:r>
        <w:rPr>
          <w:rFonts w:ascii="Cambria" w:hAnsi="Cambria"/>
          <w:i/>
          <w:color w:val="FFFFFF"/>
          <w:w w:val="110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la</w:t>
      </w:r>
    </w:p>
    <w:p>
      <w:pPr>
        <w:spacing w:before="9"/>
        <w:ind w:left="2726" w:right="0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  <w:sz w:val="23"/>
        </w:rPr>
      </w:pPr>
      <w:r>
        <w:rPr/>
        <w:pict>
          <v:line style="position:absolute;mso-position-horizontal-relative:page;mso-position-vertical-relative:paragraph;z-index:77200;mso-wrap-distance-left:0;mso-wrap-distance-right:0" from="448.498413pt,16.448639pt" to="448.498413pt,16.448639pt" stroked="true" strokeweight="2pt" strokecolor="#231f20">
            <w10:wrap type="topAndBottom"/>
          </v:line>
        </w:pict>
      </w:r>
    </w:p>
    <w:p>
      <w:pPr>
        <w:spacing w:after="0"/>
        <w:rPr>
          <w:rFonts w:ascii="Cambria"/>
          <w:sz w:val="23"/>
        </w:rPr>
        <w:sectPr>
          <w:footerReference w:type="default" r:id="rId275"/>
          <w:pgSz w:w="9810" w:h="13500"/>
          <w:pgMar w:footer="0" w:header="0" w:top="1260" w:bottom="280" w:left="102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76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6" w:lineRule="auto"/>
        <w:ind w:left="437" w:right="1362"/>
      </w:pPr>
      <w:r>
        <w:rPr/>
        <w:pict>
          <v:shape style="position:absolute;margin-left:45.620998pt;margin-top:-32.271057pt;width:392.4pt;height:30.15pt;mso-position-horizontal-relative:page;mso-position-vertical-relative:paragraph;z-index:-1069144" type="#_x0000_t202" filled="false" stroked="false">
            <v:textbox inset="0,0,0,0">
              <w:txbxContent>
                <w:p>
                  <w:pPr>
                    <w:pStyle w:val="BodyText"/>
                    <w:spacing w:before="9"/>
                    <w:rPr>
                      <w:rFonts w:ascii="Calibri"/>
                    </w:rPr>
                  </w:pPr>
                </w:p>
                <w:p>
                  <w:pPr>
                    <w:spacing w:before="0"/>
                    <w:ind w:left="0" w:right="81" w:firstLine="0"/>
                    <w:jc w:val="righ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 DE LOS SÍMBOLOS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REGLAMENTO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</w:p>
    <w:p>
      <w:pPr>
        <w:pStyle w:val="BodyText"/>
        <w:spacing w:before="10"/>
        <w:rPr>
          <w:b/>
          <w:sz w:val="32"/>
        </w:rPr>
      </w:pPr>
    </w:p>
    <w:p>
      <w:pPr>
        <w:pStyle w:val="Heading3"/>
        <w:spacing w:line="300" w:lineRule="auto"/>
        <w:ind w:left="2737" w:right="3670"/>
      </w:pP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288" w:lineRule="auto" w:before="1"/>
        <w:ind w:left="19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1.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características,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usos,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difusión,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aplicación,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preser- </w:t>
      </w:r>
      <w:r>
        <w:rPr>
          <w:color w:val="231F20"/>
          <w:w w:val="90"/>
        </w:rPr>
        <w:t>vación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explotación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line="288" w:lineRule="auto" w:before="1"/>
        <w:ind w:left="195" w:right="1126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particulares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spacing w:val="3"/>
          <w:w w:val="90"/>
        </w:rPr>
        <w:t>Administración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Universitaria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forman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parte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patrimonio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cultural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Universidad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4"/>
          <w:w w:val="90"/>
        </w:rPr>
        <w:t>sujetarán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2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demás disposiciones de la legislación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5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 símbolos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aplicable,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2"/>
          <w:w w:val="90"/>
        </w:rPr>
        <w:t>sin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autorización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previa,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dé,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lucro,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beneficio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particular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directa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indirecta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dañen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imagen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Universidad.</w:t>
      </w:r>
    </w:p>
    <w:p>
      <w:pPr>
        <w:pStyle w:val="BodyText"/>
        <w:spacing w:line="288" w:lineRule="auto"/>
        <w:ind w:left="195" w:right="1130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utilizar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explotar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mayor </w:t>
      </w:r>
      <w:r>
        <w:rPr>
          <w:color w:val="231F20"/>
          <w:w w:val="85"/>
        </w:rPr>
        <w:t>restricción que las contenidas en el presente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88" w:lineRule="auto" w:before="161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3.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explotación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lucro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haga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 sujetará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reglamento.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ello,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Admi- </w:t>
      </w:r>
      <w:r>
        <w:rPr>
          <w:color w:val="231F20"/>
          <w:spacing w:val="3"/>
          <w:w w:val="90"/>
        </w:rPr>
        <w:t>nistración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3"/>
          <w:w w:val="90"/>
        </w:rPr>
        <w:t>Central,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3"/>
          <w:w w:val="90"/>
        </w:rPr>
        <w:t>autorizará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2"/>
          <w:w w:val="90"/>
        </w:rPr>
        <w:t>uso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2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3"/>
          <w:w w:val="90"/>
        </w:rPr>
        <w:t>símbolos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3"/>
          <w:w w:val="90"/>
        </w:rPr>
        <w:t>Universidad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2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3"/>
          <w:w w:val="90"/>
        </w:rPr>
        <w:t>fines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3"/>
          <w:w w:val="90"/>
        </w:rPr>
        <w:t>lucro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3"/>
          <w:w w:val="90"/>
        </w:rPr>
        <w:t>cual- quier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genere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beneficios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particular,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comunidad </w:t>
      </w:r>
      <w:r>
        <w:rPr>
          <w:color w:val="231F20"/>
          <w:w w:val="95"/>
        </w:rPr>
        <w:t>universitaria.</w:t>
      </w:r>
    </w:p>
    <w:p>
      <w:pPr>
        <w:pStyle w:val="BodyText"/>
        <w:spacing w:line="288" w:lineRule="auto" w:before="161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interpretación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entonación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spacing w:val="-3"/>
          <w:w w:val="90"/>
        </w:rPr>
        <w:t>Himno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realice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actos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solemnes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carácter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oficial,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cívico,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cultural,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académico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deportivo,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ajustará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88" w:lineRule="auto" w:before="161"/>
        <w:ind w:left="195" w:right="1131" w:firstLine="360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5.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símbolos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podrán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reproducirse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papelería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oficial,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sellos,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impresos, </w:t>
      </w:r>
      <w:r>
        <w:rPr>
          <w:color w:val="231F20"/>
          <w:w w:val="85"/>
        </w:rPr>
        <w:t>medios de comunicación audiovisuales, electrónicos, ópticos y de cualquier otra tecnología,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medallas, </w:t>
      </w:r>
      <w:r>
        <w:rPr>
          <w:color w:val="231F20"/>
          <w:w w:val="90"/>
        </w:rPr>
        <w:t>monedas,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vehículos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oficiales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publicidad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fija,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móvil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electrónica,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prendas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vestir, </w:t>
      </w:r>
      <w:r>
        <w:rPr>
          <w:color w:val="231F20"/>
          <w:w w:val="85"/>
        </w:rPr>
        <w:t>distintivos y cualquier otro accesorio que permita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difundirlos.</w:t>
      </w:r>
    </w:p>
    <w:p>
      <w:pPr>
        <w:pStyle w:val="BodyText"/>
        <w:spacing w:line="288" w:lineRule="auto" w:before="1"/>
        <w:ind w:left="195" w:right="1129" w:firstLine="360"/>
        <w:jc w:val="right"/>
      </w:pPr>
      <w:r>
        <w:rPr/>
        <w:pict>
          <v:group style="position:absolute;margin-left:447.498413pt;margin-top:7.461484pt;width:2.050pt;height:62pt;mso-position-horizontal-relative:page;mso-position-vertical-relative:paragraph;z-index:77392" coordorigin="8950,149" coordsize="41,1240">
            <v:line style="position:absolute" from="8970,169" to="8970,1309" stroked="true" strokeweight="2pt" strokecolor="#231f20">
              <v:stroke dashstyle="dash"/>
            </v:line>
            <v:line style="position:absolute" from="8970,1369" to="8970,1369" stroked="true" strokeweight="2pt" strokecolor="#231f20"/>
            <v:line style="position:absolute" from="8970,1369" to="8970,136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7416" from="448.498413pt,2.462285pt" to="448.498413pt,2.462285pt" stroked="true" strokeweight="2pt" strokecolor="#231f20">
            <w10:wrap type="none"/>
          </v:line>
        </w:pict>
      </w:r>
      <w:r>
        <w:rPr/>
        <w:pict>
          <v:shape style="position:absolute;margin-left:451.541412pt;margin-top:10.086984pt;width:17pt;height:50.8pt;mso-position-horizontal-relative:page;mso-position-vertical-relative:paragraph;z-index:774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8" w:firstLine="4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Reglament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5"/>
                      <w:sz w:val="14"/>
                    </w:rPr>
                    <w:t>los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Símbolo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reproducción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variantes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4"/>
        </w:rPr>
        <w:t> </w:t>
      </w:r>
      <w:r>
        <w:rPr>
          <w:color w:val="231F20"/>
          <w:spacing w:val="-5"/>
          <w:w w:val="90"/>
        </w:rPr>
        <w:t>disposición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materiales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fijen,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sin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perder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ningún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momento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esencia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forma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éstos.</w:t>
      </w:r>
    </w:p>
    <w:p>
      <w:pPr>
        <w:pStyle w:val="BodyText"/>
        <w:spacing w:line="292" w:lineRule="auto" w:before="5"/>
        <w:ind w:left="195" w:right="1131" w:firstLine="360"/>
        <w:jc w:val="both"/>
      </w:pPr>
      <w:r>
        <w:rPr/>
        <w:pict>
          <v:group style="position:absolute;margin-left:453.987183pt;margin-top:24.828979pt;width:36.450pt;height:17.05pt;mso-position-horizontal-relative:page;mso-position-vertical-relative:paragraph;z-index:77440" coordorigin="9080,497" coordsize="729,341">
            <v:line style="position:absolute" from="9100,817" to="9411,817" stroked="true" strokeweight="2pt" strokecolor="#231f20">
              <v:stroke dashstyle="dash"/>
            </v:line>
            <v:line style="position:absolute" from="9748,817" to="9748,817" stroked="true" strokeweight="2pt" strokecolor="#231f20"/>
            <v:rect style="position:absolute;left:9411;top:49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Sin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perjuicio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celebre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convenios,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comercialización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reproducciones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símbolos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exclusivamente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tiendas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universitarias.</w:t>
      </w:r>
    </w:p>
    <w:p>
      <w:pPr>
        <w:pStyle w:val="BodyText"/>
        <w:spacing w:before="1"/>
        <w:rPr>
          <w:sz w:val="12"/>
        </w:rPr>
      </w:pPr>
    </w:p>
    <w:p>
      <w:pPr>
        <w:spacing w:before="61"/>
        <w:ind w:left="774" w:right="1723" w:firstLine="0"/>
        <w:jc w:val="center"/>
        <w:rPr>
          <w:rFonts w:ascii="Calibri"/>
          <w:sz w:val="24"/>
        </w:rPr>
      </w:pPr>
      <w:r>
        <w:rPr>
          <w:rFonts w:ascii="Calibri"/>
          <w:color w:val="231F20"/>
          <w:sz w:val="24"/>
        </w:rPr>
        <w:t>663</w:t>
      </w:r>
    </w:p>
    <w:p>
      <w:pPr>
        <w:spacing w:after="0"/>
        <w:jc w:val="center"/>
        <w:rPr>
          <w:rFonts w:ascii="Calibri"/>
          <w:sz w:val="24"/>
        </w:rPr>
        <w:sectPr>
          <w:footerReference w:type="default" r:id="rId277"/>
          <w:pgSz w:w="9810" w:h="13500"/>
          <w:pgMar w:footer="0" w:header="0" w:top="740" w:bottom="280" w:left="80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LOS SÍMBOLOS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0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6.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dictar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particulares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preservación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conservación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símbolos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</w:pPr>
    </w:p>
    <w:p>
      <w:pPr>
        <w:pStyle w:val="Heading3"/>
        <w:spacing w:before="153"/>
        <w:ind w:left="2052"/>
      </w:pPr>
      <w:r>
        <w:rPr>
          <w:color w:val="231F20"/>
          <w:w w:val="80"/>
        </w:rPr>
        <w:t>CAPÍTULO SEGUNDO</w:t>
      </w:r>
    </w:p>
    <w:p>
      <w:pPr>
        <w:spacing w:before="59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SÍMBOLOS DE LA UNIVERSIDAD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b/>
          <w:color w:val="939598"/>
          <w:w w:val="85"/>
        </w:rPr>
        <w:t>Artículo 7. </w:t>
      </w:r>
      <w:r>
        <w:rPr>
          <w:color w:val="231F20"/>
          <w:w w:val="85"/>
        </w:rPr>
        <w:t>Los símbolos de la Universidad son la representación de los valores,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acontecimientos </w:t>
      </w:r>
      <w:r>
        <w:rPr>
          <w:color w:val="231F20"/>
          <w:w w:val="90"/>
        </w:rPr>
        <w:t>históricos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aspiraciones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institutense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impresiones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res- ponsabilidad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institucional,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deber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universitaria </w:t>
      </w:r>
      <w:r>
        <w:rPr>
          <w:color w:val="231F20"/>
          <w:w w:val="85"/>
        </w:rPr>
        <w:t>respetarlos,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enaltecerlos,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difundirlos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utilizarlos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respeto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solemnidad.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íconos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representación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objetos,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acontecimientos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parcia- les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realidad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cuya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naturaleza,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uso,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historia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trascendencia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identifican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particularmente a la Administración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3" w:lineRule="auto" w:before="1"/>
        <w:ind w:left="1130" w:right="116" w:firstLine="360"/>
        <w:jc w:val="both"/>
      </w:pP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excepción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declaratoria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efectuada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consulta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 opinión motivada que solicite al Colegio de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Cronistas.</w:t>
      </w:r>
    </w:p>
    <w:p>
      <w:pPr>
        <w:pStyle w:val="BodyText"/>
        <w:spacing w:before="161"/>
        <w:ind w:left="1491" w:right="34"/>
      </w:pPr>
      <w:r>
        <w:rPr>
          <w:b/>
          <w:color w:val="939598"/>
          <w:spacing w:val="-5"/>
          <w:w w:val="85"/>
        </w:rPr>
        <w:t>Artículo </w:t>
      </w:r>
      <w:r>
        <w:rPr>
          <w:b/>
          <w:color w:val="939598"/>
          <w:spacing w:val="-3"/>
          <w:w w:val="85"/>
        </w:rPr>
        <w:t>8. </w:t>
      </w:r>
      <w:r>
        <w:rPr>
          <w:color w:val="231F20"/>
          <w:spacing w:val="-4"/>
          <w:w w:val="85"/>
        </w:rPr>
        <w:t>Los </w:t>
      </w:r>
      <w:r>
        <w:rPr>
          <w:color w:val="231F20"/>
          <w:spacing w:val="-5"/>
          <w:w w:val="85"/>
        </w:rPr>
        <w:t>símbolos </w:t>
      </w:r>
      <w:r>
        <w:rPr>
          <w:color w:val="231F20"/>
          <w:spacing w:val="-3"/>
          <w:w w:val="85"/>
        </w:rPr>
        <w:t>de la </w:t>
      </w:r>
      <w:r>
        <w:rPr>
          <w:color w:val="231F20"/>
          <w:spacing w:val="-5"/>
          <w:w w:val="85"/>
        </w:rPr>
        <w:t>Universidad </w:t>
      </w:r>
      <w:r>
        <w:rPr>
          <w:color w:val="231F20"/>
          <w:spacing w:val="-3"/>
          <w:w w:val="85"/>
        </w:rPr>
        <w:t>se </w:t>
      </w:r>
      <w:r>
        <w:rPr>
          <w:color w:val="231F20"/>
          <w:spacing w:val="-5"/>
          <w:w w:val="85"/>
        </w:rPr>
        <w:t>clasifican </w:t>
      </w:r>
      <w:r>
        <w:rPr>
          <w:color w:val="231F20"/>
          <w:spacing w:val="-3"/>
          <w:w w:val="85"/>
        </w:rPr>
        <w:t>en </w:t>
      </w:r>
      <w:r>
        <w:rPr>
          <w:color w:val="231F20"/>
          <w:spacing w:val="-5"/>
          <w:w w:val="85"/>
        </w:rPr>
        <w:t>vigentes, históricos </w:t>
      </w:r>
      <w:r>
        <w:rPr>
          <w:color w:val="231F20"/>
          <w:w w:val="85"/>
        </w:rPr>
        <w:t>e </w:t>
      </w:r>
      <w:r>
        <w:rPr>
          <w:color w:val="231F20"/>
          <w:spacing w:val="-5"/>
          <w:w w:val="85"/>
        </w:rPr>
        <w:t>íconos universitarios.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513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Son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símbolos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vigentes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Universidad:</w:t>
      </w:r>
    </w:p>
    <w:p>
      <w:pPr>
        <w:pStyle w:val="ListParagraph"/>
        <w:numPr>
          <w:ilvl w:val="1"/>
          <w:numId w:val="512"/>
        </w:numPr>
        <w:tabs>
          <w:tab w:pos="1490" w:val="left" w:leader="none"/>
          <w:tab w:pos="1492" w:val="left" w:leader="none"/>
        </w:tabs>
        <w:spacing w:line="283" w:lineRule="auto" w:before="162" w:after="0"/>
        <w:ind w:left="1491" w:right="116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Escudo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previsto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artículos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9°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13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1"/>
          <w:numId w:val="512"/>
        </w:numPr>
        <w:tabs>
          <w:tab w:pos="1490" w:val="left" w:leader="none"/>
          <w:tab w:pos="1492" w:val="left" w:leader="none"/>
        </w:tabs>
        <w:spacing w:line="283" w:lineRule="auto" w:before="2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Estandarte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previsto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artículos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14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16 </w:t>
      </w:r>
      <w:r>
        <w:rPr>
          <w:color w:val="231F20"/>
          <w:w w:val="85"/>
          <w:sz w:val="20"/>
        </w:rPr>
        <w:t>de este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1"/>
          <w:numId w:val="512"/>
        </w:numPr>
        <w:tabs>
          <w:tab w:pos="1492" w:val="left" w:leader="none"/>
        </w:tabs>
        <w:spacing w:line="283" w:lineRule="auto" w:before="2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Bandera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prevista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artículos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17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18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1"/>
          <w:numId w:val="512"/>
        </w:numPr>
        <w:tabs>
          <w:tab w:pos="1492" w:val="left" w:leader="none"/>
        </w:tabs>
        <w:spacing w:line="283" w:lineRule="auto" w:before="2" w:after="0"/>
        <w:ind w:left="1491" w:right="116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Lema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previsto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artículos19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22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1"/>
          <w:numId w:val="512"/>
        </w:numPr>
        <w:tabs>
          <w:tab w:pos="1490" w:val="left" w:leader="none"/>
          <w:tab w:pos="1492" w:val="left" w:leader="none"/>
        </w:tabs>
        <w:spacing w:line="283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Himno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previsto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artículos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23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32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513"/>
        </w:numPr>
        <w:tabs>
          <w:tab w:pos="1923" w:val="left" w:leader="none"/>
        </w:tabs>
        <w:spacing w:line="240" w:lineRule="auto" w:before="122" w:after="0"/>
        <w:ind w:left="1922" w:right="0" w:hanging="191"/>
        <w:jc w:val="left"/>
        <w:rPr>
          <w:sz w:val="20"/>
        </w:rPr>
      </w:pPr>
      <w:r>
        <w:rPr>
          <w:color w:val="231F20"/>
          <w:w w:val="85"/>
          <w:sz w:val="20"/>
        </w:rPr>
        <w:t>Son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símbolos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históricos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Universidad:</w:t>
      </w:r>
    </w:p>
    <w:p>
      <w:pPr>
        <w:pStyle w:val="ListParagraph"/>
        <w:numPr>
          <w:ilvl w:val="0"/>
          <w:numId w:val="514"/>
        </w:numPr>
        <w:tabs>
          <w:tab w:pos="1490" w:val="left" w:leader="none"/>
          <w:tab w:pos="1492" w:val="left" w:leader="none"/>
        </w:tabs>
        <w:spacing w:line="283" w:lineRule="auto" w:before="16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Estandarte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Instituto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Científico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Literario,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previsto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artículos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33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36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presente </w:t>
      </w:r>
      <w:r>
        <w:rPr>
          <w:color w:val="231F20"/>
          <w:w w:val="95"/>
          <w:sz w:val="20"/>
        </w:rPr>
        <w:t>reglamento.</w:t>
      </w:r>
    </w:p>
    <w:p>
      <w:pPr>
        <w:pStyle w:val="ListParagraph"/>
        <w:numPr>
          <w:ilvl w:val="0"/>
          <w:numId w:val="514"/>
        </w:numPr>
        <w:tabs>
          <w:tab w:pos="1490" w:val="left" w:leader="none"/>
          <w:tab w:pos="1492" w:val="left" w:leader="none"/>
        </w:tabs>
        <w:spacing w:line="283" w:lineRule="auto" w:before="2" w:after="0"/>
        <w:ind w:left="1491" w:right="115" w:hanging="360"/>
        <w:jc w:val="left"/>
        <w:rPr>
          <w:sz w:val="20"/>
        </w:rPr>
      </w:pPr>
      <w:r>
        <w:rPr/>
        <w:pict>
          <v:group style="position:absolute;margin-left:40.888802pt;margin-top:25.471283pt;width:2.050pt;height:62pt;mso-position-horizontal-relative:page;mso-position-vertical-relative:paragraph;z-index:77512" coordorigin="818,509" coordsize="41,1240">
            <v:line style="position:absolute" from="838,529" to="838,1669" stroked="true" strokeweight="2pt" strokecolor="#231f20">
              <v:stroke dashstyle="dash"/>
            </v:line>
            <v:line style="position:absolute" from="838,1729" to="838,1729" stroked="true" strokeweight="2pt" strokecolor="#231f20"/>
            <v:line style="position:absolute" from="838,1729" to="838,172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7536" from="41.893501pt,20.471983pt" to="41.893501pt,20.471983pt" stroked="true" strokeweight="2pt" strokecolor="#231f20">
            <w10:wrap type="none"/>
          </v:line>
        </w:pict>
      </w:r>
      <w:r>
        <w:rPr/>
        <w:pict>
          <v:shape style="position:absolute;margin-left:22.933998pt;margin-top:28.096682pt;width:17.05pt;height:50.8pt;mso-position-horizontal-relative:page;mso-position-vertical-relative:paragraph;z-index:775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7" w:firstLine="4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Reglament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5"/>
                      <w:sz w:val="14"/>
                    </w:rPr>
                    <w:t>los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Símbolo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Estandarte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Instituto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Científico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Literario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Autónomo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previsto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artículos 37 al 38 del presente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513"/>
        </w:numPr>
        <w:tabs>
          <w:tab w:pos="1914" w:val="left" w:leader="none"/>
        </w:tabs>
        <w:spacing w:line="240" w:lineRule="auto" w:before="122" w:after="0"/>
        <w:ind w:left="1913" w:right="0" w:hanging="182"/>
        <w:jc w:val="left"/>
        <w:rPr>
          <w:sz w:val="20"/>
        </w:rPr>
      </w:pPr>
      <w:r>
        <w:rPr>
          <w:color w:val="231F20"/>
          <w:w w:val="85"/>
          <w:sz w:val="20"/>
        </w:rPr>
        <w:t>Son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íconos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Universidad:</w:t>
      </w:r>
    </w:p>
    <w:p>
      <w:pPr>
        <w:pStyle w:val="ListParagraph"/>
        <w:numPr>
          <w:ilvl w:val="0"/>
          <w:numId w:val="515"/>
        </w:numPr>
        <w:tabs>
          <w:tab w:pos="1490" w:val="left" w:leader="none"/>
          <w:tab w:pos="1492" w:val="left" w:leader="none"/>
        </w:tabs>
        <w:spacing w:line="240" w:lineRule="auto" w:before="16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Árbol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Mora.</w:t>
      </w:r>
    </w:p>
    <w:p>
      <w:pPr>
        <w:pStyle w:val="ListParagraph"/>
        <w:numPr>
          <w:ilvl w:val="0"/>
          <w:numId w:val="515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6.038581pt;width:36.450pt;height:17.05pt;mso-position-horizontal-relative:page;mso-position-vertical-relative:paragraph;z-index:77560" coordorigin="0,121" coordsize="729,341">
            <v:line style="position:absolute" from="397,441" to="708,441" stroked="true" strokeweight="2pt" strokecolor="#231f20">
              <v:stroke dashstyle="dash"/>
            </v:line>
            <v:line style="position:absolute" from="60,441" to="60,441" stroked="true" strokeweight="2pt" strokecolor="#231f20"/>
            <v:rect style="position:absolute;left:0;top:12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El Edificio Central 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Rectoría.</w:t>
      </w:r>
    </w:p>
    <w:p>
      <w:pPr>
        <w:pStyle w:val="Heading2"/>
        <w:spacing w:line="240" w:lineRule="auto" w:before="117"/>
        <w:ind w:left="2068" w:right="1037"/>
        <w:jc w:val="center"/>
      </w:pPr>
      <w:r>
        <w:rPr>
          <w:color w:val="231F20"/>
        </w:rPr>
        <w:t>664</w:t>
      </w:r>
    </w:p>
    <w:p>
      <w:pPr>
        <w:spacing w:after="0" w:line="240" w:lineRule="auto"/>
        <w:jc w:val="center"/>
        <w:sectPr>
          <w:footerReference w:type="default" r:id="rId278"/>
          <w:pgSz w:w="9810" w:h="13500"/>
          <w:pgMar w:footer="0" w:header="0" w:top="920" w:bottom="280" w:left="0" w:right="880"/>
        </w:sectPr>
      </w:pPr>
    </w:p>
    <w:p>
      <w:pPr>
        <w:spacing w:before="68" w:after="21"/>
        <w:ind w:left="549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LOS SÍMBOLOS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ListParagraph"/>
        <w:numPr>
          <w:ilvl w:val="0"/>
          <w:numId w:val="516"/>
        </w:numPr>
        <w:tabs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Magna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“Lic.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Adolfo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López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Mateos”.</w:t>
      </w:r>
    </w:p>
    <w:p>
      <w:pPr>
        <w:pStyle w:val="ListParagraph"/>
        <w:numPr>
          <w:ilvl w:val="0"/>
          <w:numId w:val="516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Mural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denominado</w:t>
      </w:r>
      <w:r>
        <w:rPr>
          <w:color w:val="231F20"/>
          <w:spacing w:val="-5"/>
          <w:w w:val="85"/>
          <w:sz w:val="20"/>
        </w:rPr>
        <w:t> </w:t>
      </w:r>
      <w:r>
        <w:rPr>
          <w:i/>
          <w:color w:val="231F20"/>
          <w:w w:val="85"/>
          <w:sz w:val="20"/>
        </w:rPr>
        <w:t>Síntesis</w:t>
      </w:r>
      <w:r>
        <w:rPr>
          <w:i/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Edificio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Rectoría.</w:t>
      </w:r>
    </w:p>
    <w:p>
      <w:pPr>
        <w:pStyle w:val="ListParagraph"/>
        <w:numPr>
          <w:ilvl w:val="0"/>
          <w:numId w:val="516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Monumento a 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Maestros.</w:t>
      </w:r>
    </w:p>
    <w:p>
      <w:pPr>
        <w:pStyle w:val="ListParagraph"/>
        <w:numPr>
          <w:ilvl w:val="0"/>
          <w:numId w:val="516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Cerro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Coatepec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alberga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Ciudad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Universitaria.</w:t>
      </w:r>
    </w:p>
    <w:p>
      <w:pPr>
        <w:pStyle w:val="ListParagraph"/>
        <w:numPr>
          <w:ilvl w:val="0"/>
          <w:numId w:val="516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Monumento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memoria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Adolfo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López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Mateos.</w:t>
      </w:r>
    </w:p>
    <w:p>
      <w:pPr>
        <w:pStyle w:val="ListParagraph"/>
        <w:numPr>
          <w:ilvl w:val="0"/>
          <w:numId w:val="516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Monumento a la Autonomía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516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colores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verde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identifica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históricamente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pStyle w:val="ListParagraph"/>
        <w:numPr>
          <w:ilvl w:val="0"/>
          <w:numId w:val="516"/>
        </w:numPr>
        <w:tabs>
          <w:tab w:pos="476" w:val="left" w:leader="none"/>
        </w:tabs>
        <w:spacing w:line="292" w:lineRule="auto" w:before="5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 particulares de la Administración Universitaria; consistentes en Escudos, Himnos y cualquier otro cuyo objeto sea establecer vínculos de identidad entre los Organismos Académicos,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Centros Universitarios,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integrantes 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respectivas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comunidades;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teniendo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propósito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enaltecer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histórico.</w:t>
      </w:r>
    </w:p>
    <w:p>
      <w:pPr>
        <w:pStyle w:val="ListParagraph"/>
        <w:numPr>
          <w:ilvl w:val="0"/>
          <w:numId w:val="516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Contingente Cívico y Deportivo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spacing w:before="48"/>
        <w:ind w:left="4555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220, Octubre 2013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10"/>
        <w:rPr>
          <w:i/>
          <w:sz w:val="19"/>
        </w:rPr>
      </w:pPr>
    </w:p>
    <w:p>
      <w:pPr>
        <w:pStyle w:val="Heading3"/>
      </w:pPr>
      <w:r>
        <w:rPr>
          <w:color w:val="231F20"/>
          <w:w w:val="80"/>
        </w:rPr>
        <w:t>CAPÍTULO TERCERO</w:t>
      </w:r>
    </w:p>
    <w:p>
      <w:pPr>
        <w:spacing w:before="67"/>
        <w:ind w:left="749" w:right="34" w:firstLine="0"/>
        <w:jc w:val="left"/>
        <w:rPr>
          <w:b/>
          <w:sz w:val="22"/>
        </w:rPr>
      </w:pPr>
      <w:r>
        <w:rPr>
          <w:b/>
          <w:color w:val="231F20"/>
          <w:w w:val="85"/>
          <w:sz w:val="22"/>
        </w:rPr>
        <w:t>DEL ESCUDO DE LA UNIVERSIDAD AUTÓNOMA DEL ESTADO DE MÉXICO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9.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Escudo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 Escudo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Autónomo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histó- rica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 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adoptar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rasgos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esencia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caracterizan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Escudo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Literario Autónomo del Estado de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Escudo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Autónoma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contexto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estatal,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before="161"/>
        <w:ind w:left="475" w:right="34"/>
      </w:pPr>
      <w:r>
        <w:rPr>
          <w:b/>
          <w:color w:val="939598"/>
          <w:w w:val="90"/>
        </w:rPr>
        <w:t>Artículo 10. </w:t>
      </w:r>
      <w:r>
        <w:rPr>
          <w:color w:val="231F20"/>
          <w:w w:val="90"/>
        </w:rPr>
        <w:t>El Escudo de la Universidad se integra por los elementos siguientes: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516"/>
        </w:numPr>
        <w:tabs>
          <w:tab w:pos="956" w:val="left" w:leader="none"/>
        </w:tabs>
        <w:spacing w:line="292" w:lineRule="auto" w:before="1" w:after="0"/>
        <w:ind w:left="956" w:right="1129" w:hanging="240"/>
        <w:jc w:val="both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alta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encuentra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distintivo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banda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color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verde con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vuelos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laterales,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éste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contorno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volante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envuelve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escudo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frase “ESTADOS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UNIDOS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MEXICANOS”,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escrita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letras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doradas.</w:t>
      </w:r>
    </w:p>
    <w:p>
      <w:pPr>
        <w:pStyle w:val="ListParagraph"/>
        <w:numPr>
          <w:ilvl w:val="1"/>
          <w:numId w:val="516"/>
        </w:numPr>
        <w:tabs>
          <w:tab w:pos="956" w:val="left" w:leader="none"/>
        </w:tabs>
        <w:spacing w:line="292" w:lineRule="auto" w:before="1" w:after="0"/>
        <w:ind w:left="956" w:right="1129" w:hanging="240"/>
        <w:jc w:val="both"/>
        <w:rPr>
          <w:sz w:val="20"/>
        </w:rPr>
      </w:pPr>
      <w:r>
        <w:rPr>
          <w:color w:val="231F20"/>
          <w:w w:val="85"/>
          <w:sz w:val="20"/>
        </w:rPr>
        <w:t>Por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debajo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distintivo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encuentran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pliegues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dorados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pergaminos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torno 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círculo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color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verde.</w:t>
      </w:r>
    </w:p>
    <w:p>
      <w:pPr>
        <w:pStyle w:val="ListParagraph"/>
        <w:numPr>
          <w:ilvl w:val="1"/>
          <w:numId w:val="516"/>
        </w:numPr>
        <w:tabs>
          <w:tab w:pos="956" w:val="left" w:leader="none"/>
        </w:tabs>
        <w:spacing w:line="292" w:lineRule="auto" w:before="1" w:after="0"/>
        <w:ind w:left="956" w:right="1128" w:hanging="24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círculo,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fuera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superficie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debajo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pergaminos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 </w:t>
      </w:r>
      <w:r>
        <w:rPr>
          <w:color w:val="231F20"/>
          <w:w w:val="85"/>
          <w:sz w:val="20"/>
        </w:rPr>
        <w:t>lee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palabra: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“UNIVERSIDAD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AUTÓNOMA”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letras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negras.</w:t>
      </w:r>
    </w:p>
    <w:p>
      <w:pPr>
        <w:pStyle w:val="ListParagraph"/>
        <w:numPr>
          <w:ilvl w:val="1"/>
          <w:numId w:val="516"/>
        </w:numPr>
        <w:tabs>
          <w:tab w:pos="956" w:val="left" w:leader="none"/>
        </w:tabs>
        <w:spacing w:line="292" w:lineRule="auto" w:before="1" w:after="0"/>
        <w:ind w:left="956" w:right="1128" w:hanging="240"/>
        <w:jc w:val="both"/>
        <w:rPr>
          <w:sz w:val="20"/>
        </w:rPr>
      </w:pPr>
      <w:r>
        <w:rPr/>
        <w:pict>
          <v:group style="position:absolute;margin-left:447.498413pt;margin-top:18.824385pt;width:2.050pt;height:62pt;mso-position-horizontal-relative:page;mso-position-vertical-relative:paragraph;z-index:77632" coordorigin="8950,376" coordsize="41,1240">
            <v:line style="position:absolute" from="8970,396" to="8970,1536" stroked="true" strokeweight="2pt" strokecolor="#231f20">
              <v:stroke dashstyle="dash"/>
            </v:line>
            <v:line style="position:absolute" from="8970,1596" to="8970,1596" stroked="true" strokeweight="2pt" strokecolor="#231f20"/>
            <v:line style="position:absolute" from="8970,1596" to="8970,159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7656" from="448.498413pt,13.825184pt" to="448.498413pt,13.825184pt" stroked="true" strokeweight="2pt" strokecolor="#231f20">
            <w10:wrap type="none"/>
          </v:line>
        </w:pict>
      </w:r>
      <w:r>
        <w:rPr/>
        <w:pict>
          <v:group style="position:absolute;margin-left:453.987183pt;margin-top:63.791584pt;width:36.450pt;height:17.05pt;mso-position-horizontal-relative:page;mso-position-vertical-relative:paragraph;z-index:77680" coordorigin="9080,1276" coordsize="729,341">
            <v:line style="position:absolute" from="9100,1596" to="9411,1596" stroked="true" strokeweight="2pt" strokecolor="#231f20">
              <v:stroke dashstyle="dash"/>
            </v:line>
            <v:line style="position:absolute" from="9748,1596" to="9748,1596" stroked="true" strokeweight="2pt" strokecolor="#231f20"/>
            <v:rect style="position:absolute;left:9411;top:127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21.449884pt;width:17pt;height:50.8pt;mso-position-horizontal-relative:page;mso-position-vertical-relative:paragraph;z-index:777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8" w:firstLine="4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Reglament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5"/>
                      <w:sz w:val="14"/>
                    </w:rPr>
                    <w:t>los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Símbolo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interior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círculo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encuentran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estrella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cinco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puntas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pitagó- rica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plateada,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alrededor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resplandor,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debajo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estrella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colocada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centro 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círculo,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encuentra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enjambre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rodeando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colmena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trece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pisos,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colmena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 </w:t>
      </w:r>
      <w:r>
        <w:rPr>
          <w:color w:val="231F20"/>
          <w:w w:val="90"/>
          <w:sz w:val="20"/>
        </w:rPr>
        <w:t>encuentra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soporte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madera;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inferior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interna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círculo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lee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lema: </w:t>
      </w:r>
      <w:r>
        <w:rPr>
          <w:color w:val="231F20"/>
          <w:spacing w:val="-3"/>
          <w:w w:val="85"/>
          <w:sz w:val="20"/>
        </w:rPr>
        <w:t>“PATRIA,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CIENCIA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TRABAJO”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letras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blancas.</w:t>
      </w:r>
    </w:p>
    <w:p>
      <w:pPr>
        <w:spacing w:after="0" w:line="292" w:lineRule="auto"/>
        <w:jc w:val="both"/>
        <w:rPr>
          <w:sz w:val="20"/>
        </w:rPr>
        <w:sectPr>
          <w:footerReference w:type="default" r:id="rId279"/>
          <w:pgSz w:w="9810" w:h="13500"/>
          <w:pgMar w:footer="702" w:header="0" w:top="920" w:bottom="900" w:left="880" w:right="0"/>
          <w:pgNumType w:start="665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/>
        <w:pict>
          <v:group style="position:absolute;margin-left:40.888802pt;margin-top:564.563721pt;width:2.050pt;height:62pt;mso-position-horizontal-relative:page;mso-position-vertical-relative:page;z-index:77824" coordorigin="818,11291" coordsize="41,1240">
            <v:line style="position:absolute" from="838,11311" to="838,12451" stroked="true" strokeweight="2pt" strokecolor="#231f20">
              <v:stroke dashstyle="dash"/>
            </v:line>
            <v:line style="position:absolute" from="838,12511" to="838,12511" stroked="true" strokeweight="2pt" strokecolor="#231f20"/>
            <v:line style="position:absolute" from="838,12511" to="838,12511" stroked="true" strokeweight="2pt" strokecolor="#231f20"/>
            <w10:wrap type="none"/>
          </v:group>
        </w:pict>
      </w:r>
      <w:r>
        <w:rPr/>
        <w:pict>
          <v:group style="position:absolute;margin-left:0pt;margin-top:609.531006pt;width:36.450pt;height:17.05pt;mso-position-horizontal-relative:page;mso-position-vertical-relative:page;z-index:77848" coordorigin="0,12191" coordsize="729,341">
            <v:line style="position:absolute" from="397,12511" to="708,12511" stroked="true" strokeweight="2pt" strokecolor="#231f20">
              <v:stroke dashstyle="dash"/>
            </v:line>
            <v:line style="position:absolute" from="60,12511" to="60,12511" stroked="true" strokeweight="2pt" strokecolor="#231f20"/>
            <v:rect style="position:absolute;left:0;top:1219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933998pt;margin-top:567.189087pt;width:17.05pt;height:50.8pt;mso-position-horizontal-relative:page;mso-position-vertical-relative:page;z-index:778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7" w:firstLine="4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Reglament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5"/>
                      <w:sz w:val="14"/>
                    </w:rPr>
                    <w:t>los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Símbolo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SÍMBOLOS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1"/>
          <w:numId w:val="516"/>
        </w:numPr>
        <w:tabs>
          <w:tab w:pos="1972" w:val="left" w:leader="none"/>
        </w:tabs>
        <w:spacing w:line="292" w:lineRule="auto" w:before="74" w:after="0"/>
        <w:ind w:left="1971" w:right="114" w:hanging="240"/>
        <w:jc w:val="both"/>
        <w:rPr>
          <w:sz w:val="20"/>
        </w:rPr>
      </w:pPr>
      <w:r>
        <w:rPr>
          <w:color w:val="231F20"/>
          <w:w w:val="85"/>
          <w:sz w:val="20"/>
        </w:rPr>
        <w:t>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laterales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pergamino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encuentra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corona,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integrada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izquierda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rama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olivo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frutos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derecha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rama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encino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bellotas,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ambas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en- </w:t>
      </w:r>
      <w:r>
        <w:rPr>
          <w:color w:val="231F20"/>
          <w:w w:val="85"/>
          <w:sz w:val="20"/>
        </w:rPr>
        <w:t>cuentran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unidas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pergamino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inferior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debajo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círculo.</w:t>
      </w:r>
    </w:p>
    <w:p>
      <w:pPr>
        <w:pStyle w:val="ListParagraph"/>
        <w:numPr>
          <w:ilvl w:val="1"/>
          <w:numId w:val="516"/>
        </w:numPr>
        <w:tabs>
          <w:tab w:pos="1972" w:val="left" w:leader="none"/>
        </w:tabs>
        <w:spacing w:line="292" w:lineRule="auto" w:before="1" w:after="0"/>
        <w:ind w:left="1971" w:right="112" w:hanging="240"/>
        <w:jc w:val="both"/>
        <w:rPr>
          <w:sz w:val="20"/>
        </w:rPr>
      </w:pPr>
      <w:r>
        <w:rPr>
          <w:color w:val="231F20"/>
          <w:w w:val="85"/>
          <w:sz w:val="20"/>
        </w:rPr>
        <w:t>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pie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emblema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componen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elementos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anteriores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encuentra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banda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 </w:t>
      </w:r>
      <w:r>
        <w:rPr>
          <w:color w:val="231F20"/>
          <w:w w:val="90"/>
          <w:sz w:val="20"/>
        </w:rPr>
        <w:t>colores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verde,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blanco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rojo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lee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frase: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“ESTADO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MÉXICO”,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letras </w:t>
      </w:r>
      <w:r>
        <w:rPr>
          <w:color w:val="231F20"/>
          <w:w w:val="85"/>
          <w:sz w:val="20"/>
        </w:rPr>
        <w:t>doradas;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banda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encuentra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atada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moño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guirnalda.</w:t>
      </w:r>
    </w:p>
    <w:p>
      <w:pPr>
        <w:pStyle w:val="BodyText"/>
        <w:spacing w:before="10"/>
      </w:pPr>
    </w:p>
    <w:p>
      <w:pPr>
        <w:pStyle w:val="BodyText"/>
        <w:spacing w:before="1"/>
        <w:ind w:left="1491" w:right="34"/>
      </w:pPr>
      <w:r>
        <w:rPr>
          <w:b/>
          <w:color w:val="939598"/>
          <w:w w:val="85"/>
        </w:rPr>
        <w:t>Artículo 11. </w:t>
      </w:r>
      <w:r>
        <w:rPr>
          <w:color w:val="231F20"/>
          <w:w w:val="85"/>
        </w:rPr>
        <w:t>La representación gráfica cromática del Escudo de la Universidad es la siguiente:</w:t>
      </w:r>
    </w:p>
    <w:p>
      <w:pPr>
        <w:pStyle w:val="BodyText"/>
        <w:spacing w:before="10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77752">
            <wp:simplePos x="0" y="0"/>
            <wp:positionH relativeFrom="page">
              <wp:posOffset>2242223</wp:posOffset>
            </wp:positionH>
            <wp:positionV relativeFrom="paragraph">
              <wp:posOffset>170103</wp:posOffset>
            </wp:positionV>
            <wp:extent cx="1840992" cy="1591055"/>
            <wp:effectExtent l="0" t="0" r="0" b="0"/>
            <wp:wrapTopAndBottom/>
            <wp:docPr id="13" name="image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8.png"/>
                    <pic:cNvPicPr/>
                  </pic:nvPicPr>
                  <pic:blipFill>
                    <a:blip r:embed="rId2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0992" cy="1591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18"/>
        </w:rPr>
      </w:pPr>
    </w:p>
    <w:p>
      <w:pPr>
        <w:pStyle w:val="BodyText"/>
        <w:spacing w:line="292" w:lineRule="auto"/>
        <w:ind w:left="1130" w:right="113" w:firstLine="360"/>
        <w:jc w:val="both"/>
      </w:pPr>
      <w:r>
        <w:rPr>
          <w:b/>
          <w:color w:val="939598"/>
          <w:w w:val="85"/>
        </w:rPr>
        <w:t>Artículo 12. </w:t>
      </w:r>
      <w:r>
        <w:rPr>
          <w:color w:val="231F20"/>
          <w:spacing w:val="-5"/>
          <w:w w:val="85"/>
        </w:rPr>
        <w:t>Toda </w:t>
      </w:r>
      <w:r>
        <w:rPr>
          <w:color w:val="231F20"/>
          <w:w w:val="85"/>
        </w:rPr>
        <w:t>reproducción del Escudo de la Universidad corresponderá fielmente al modelo </w:t>
      </w:r>
      <w:r>
        <w:rPr>
          <w:color w:val="231F20"/>
          <w:w w:val="90"/>
        </w:rPr>
        <w:t>señalado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anterior.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prohibida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Autor, cualquier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deformación,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mutilación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modificación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Escudo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toda </w:t>
      </w:r>
      <w:r>
        <w:rPr>
          <w:color w:val="231F20"/>
          <w:spacing w:val="2"/>
          <w:w w:val="90"/>
        </w:rPr>
        <w:t>acción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estilizar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integran.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Escudo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 Universidad,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debidamente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autenticado,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depositado,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efectos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cotejo,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Archivo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Histó- rico de 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2" w:lineRule="auto" w:before="161"/>
        <w:ind w:left="1130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13.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colores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Escudo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suprimidos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 cuestiones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materiales.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5"/>
          <w:w w:val="90"/>
        </w:rPr>
        <w:t>Toda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colores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Escudo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ajustará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re- </w:t>
      </w:r>
      <w:r>
        <w:rPr>
          <w:color w:val="231F20"/>
          <w:w w:val="85"/>
        </w:rPr>
        <w:t>presentación gráfica monocromática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9"/>
        <w:rPr>
          <w:sz w:val="16"/>
        </w:rPr>
      </w:pPr>
      <w:r>
        <w:rPr/>
        <w:pict>
          <v:line style="position:absolute;mso-position-horizontal-relative:page;mso-position-vertical-relative:paragraph;z-index:77776;mso-wrap-distance-left:0;mso-wrap-distance-right:0" from="41.893501pt,95.048843pt" to="41.893501pt,95.048843pt" stroked="true" strokeweight="2pt" strokecolor="#231f20">
            <w10:wrap type="topAndBottom"/>
          </v:line>
        </w:pict>
      </w:r>
      <w:r>
        <w:rPr/>
        <w:drawing>
          <wp:anchor distT="0" distB="0" distL="0" distR="0" allowOverlap="1" layoutInCell="1" locked="0" behindDoc="0" simplePos="0" relativeHeight="77800">
            <wp:simplePos x="0" y="0"/>
            <wp:positionH relativeFrom="page">
              <wp:posOffset>2235047</wp:posOffset>
            </wp:positionH>
            <wp:positionV relativeFrom="paragraph">
              <wp:posOffset>147617</wp:posOffset>
            </wp:positionV>
            <wp:extent cx="1829321" cy="1560195"/>
            <wp:effectExtent l="0" t="0" r="0" b="0"/>
            <wp:wrapTopAndBottom/>
            <wp:docPr id="15" name="image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9.png"/>
                    <pic:cNvPicPr/>
                  </pic:nvPicPr>
                  <pic:blipFill>
                    <a:blip r:embed="rId2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9321" cy="15601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6"/>
        </w:rPr>
        <w:sectPr>
          <w:pgSz w:w="9810" w:h="13500"/>
          <w:pgMar w:header="0" w:footer="702" w:top="920" w:bottom="900" w:left="0" w:right="880"/>
        </w:sectPr>
      </w:pPr>
    </w:p>
    <w:p>
      <w:pPr>
        <w:spacing w:before="68" w:after="21"/>
        <w:ind w:left="5496" w:right="34" w:firstLine="0"/>
        <w:jc w:val="left"/>
        <w:rPr>
          <w:sz w:val="16"/>
        </w:rPr>
      </w:pPr>
      <w:r>
        <w:rPr/>
        <w:pict>
          <v:group style="position:absolute;margin-left:447.498413pt;margin-top:564.566772pt;width:2.050pt;height:62pt;mso-position-horizontal-relative:page;mso-position-vertical-relative:page;z-index:77968" coordorigin="8950,11291" coordsize="41,1240">
            <v:line style="position:absolute" from="8970,11311" to="8970,12451" stroked="true" strokeweight="2pt" strokecolor="#231f20">
              <v:stroke dashstyle="dash"/>
            </v:line>
            <v:line style="position:absolute" from="8970,12511" to="8970,12511" stroked="true" strokeweight="2pt" strokecolor="#231f20"/>
            <v:line style="position:absolute" from="8970,12511" to="8970,12511" stroked="true" strokeweight="2pt" strokecolor="#231f20"/>
            <w10:wrap type="none"/>
          </v:group>
        </w:pict>
      </w:r>
      <w:r>
        <w:rPr/>
        <w:pict>
          <v:group style="position:absolute;margin-left:453.987183pt;margin-top:609.533997pt;width:36.450pt;height:17.05pt;mso-position-horizontal-relative:page;mso-position-vertical-relative:page;z-index:77992" coordorigin="9080,12191" coordsize="729,341">
            <v:line style="position:absolute" from="9100,12511" to="9411,12511" stroked="true" strokeweight="2pt" strokecolor="#231f20">
              <v:stroke dashstyle="dash"/>
            </v:line>
            <v:line style="position:absolute" from="9748,12511" to="9748,12511" stroked="true" strokeweight="2pt" strokecolor="#231f20"/>
            <v:rect style="position:absolute;left:9411;top:1219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567.192322pt;width:17pt;height:50.8pt;mso-position-horizontal-relative:page;mso-position-vertical-relative:page;z-index:780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8" w:firstLine="4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Reglament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5"/>
                      <w:sz w:val="14"/>
                    </w:rPr>
                    <w:t>los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Símbolo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SÍMBOLOS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CAPÍTULO CUARTO</w:t>
      </w:r>
    </w:p>
    <w:p>
      <w:pPr>
        <w:spacing w:before="75"/>
        <w:ind w:left="525" w:right="34" w:firstLine="0"/>
        <w:jc w:val="left"/>
        <w:rPr>
          <w:b/>
          <w:sz w:val="22"/>
        </w:rPr>
      </w:pPr>
      <w:r>
        <w:rPr>
          <w:b/>
          <w:color w:val="231F20"/>
          <w:w w:val="85"/>
          <w:sz w:val="22"/>
        </w:rPr>
        <w:t>DEL ESTANDARTE DE LA UNIVERSIDAD AUTÓNOMA DEL ESTADO DE MÉXICO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2"/>
          <w:w w:val="90"/>
        </w:rPr>
        <w:t> </w:t>
      </w:r>
      <w:r>
        <w:rPr>
          <w:b/>
          <w:color w:val="939598"/>
          <w:w w:val="90"/>
        </w:rPr>
        <w:t>14.</w:t>
      </w:r>
      <w:r>
        <w:rPr>
          <w:b/>
          <w:color w:val="939598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Estandarte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objeto promover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contexto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regional,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estatal,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 fomentar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Universitarios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, planteles de la Escuela Preparatoria y Dependencias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Universitarias.</w:t>
      </w:r>
    </w:p>
    <w:p>
      <w:pPr>
        <w:pStyle w:val="BodyText"/>
        <w:spacing w:line="300" w:lineRule="auto" w:before="162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Estandarte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integra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elementos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517"/>
        </w:numPr>
        <w:tabs>
          <w:tab w:pos="956" w:val="left" w:leader="none"/>
        </w:tabs>
        <w:spacing w:line="300" w:lineRule="auto" w:before="0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rectángulo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colocado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vertical,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inferior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tiene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termina- 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arco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apuntado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invertido,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bordes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espiral.</w:t>
      </w:r>
    </w:p>
    <w:p>
      <w:pPr>
        <w:pStyle w:val="ListParagraph"/>
        <w:numPr>
          <w:ilvl w:val="0"/>
          <w:numId w:val="517"/>
        </w:numPr>
        <w:tabs>
          <w:tab w:pos="956" w:val="left" w:leader="none"/>
        </w:tabs>
        <w:spacing w:line="240" w:lineRule="auto" w:before="2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superficie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Estandarte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color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verde.</w:t>
      </w:r>
    </w:p>
    <w:p>
      <w:pPr>
        <w:pStyle w:val="ListParagraph"/>
        <w:numPr>
          <w:ilvl w:val="0"/>
          <w:numId w:val="517"/>
        </w:numPr>
        <w:tabs>
          <w:tab w:pos="956" w:val="left" w:leader="none"/>
        </w:tabs>
        <w:spacing w:line="300" w:lineRule="auto" w:before="58" w:after="0"/>
        <w:ind w:left="956" w:right="1128" w:hanging="24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bordes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Estandarte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son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color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dorado,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flecos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textiles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unidos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espiral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 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borde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inferior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está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bordado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efectos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sueltos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mismo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color.</w:t>
      </w:r>
    </w:p>
    <w:p>
      <w:pPr>
        <w:pStyle w:val="ListParagraph"/>
        <w:numPr>
          <w:ilvl w:val="0"/>
          <w:numId w:val="517"/>
        </w:numPr>
        <w:tabs>
          <w:tab w:pos="956" w:val="left" w:leader="none"/>
        </w:tabs>
        <w:spacing w:line="240" w:lineRule="auto" w:before="2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encuentran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letras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doradas,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iniciales: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“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  <w:sz w:val="20"/>
        </w:rPr>
        <w:t>”.</w:t>
      </w:r>
    </w:p>
    <w:p>
      <w:pPr>
        <w:pStyle w:val="ListParagraph"/>
        <w:numPr>
          <w:ilvl w:val="0"/>
          <w:numId w:val="517"/>
        </w:numPr>
        <w:tabs>
          <w:tab w:pos="956" w:val="left" w:leader="none"/>
        </w:tabs>
        <w:spacing w:line="240" w:lineRule="auto" w:before="58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media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encuentra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Escudo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16.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representación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gráfica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cromática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Estandarte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2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77920">
            <wp:simplePos x="0" y="0"/>
            <wp:positionH relativeFrom="page">
              <wp:posOffset>1917788</wp:posOffset>
            </wp:positionH>
            <wp:positionV relativeFrom="paragraph">
              <wp:posOffset>143034</wp:posOffset>
            </wp:positionV>
            <wp:extent cx="2305269" cy="2816352"/>
            <wp:effectExtent l="0" t="0" r="0" b="0"/>
            <wp:wrapTopAndBottom/>
            <wp:docPr id="17" name="image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20.png"/>
                    <pic:cNvPicPr/>
                  </pic:nvPicPr>
                  <pic:blipFill>
                    <a:blip r:embed="rId2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05269" cy="28163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line style="position:absolute;mso-position-horizontal-relative:page;mso-position-vertical-relative:paragraph;z-index:77944;mso-wrap-distance-left:0;mso-wrap-distance-right:0" from="448.498413pt,195.574188pt" to="448.498413pt,195.574188pt" stroked="true" strokeweight="2pt" strokecolor="#231f20">
            <w10:wrap type="topAndBottom"/>
          </v:line>
        </w:pict>
      </w:r>
    </w:p>
    <w:p>
      <w:pPr>
        <w:spacing w:after="0"/>
        <w:rPr>
          <w:sz w:val="16"/>
        </w:rPr>
        <w:sectPr>
          <w:pgSz w:w="9810" w:h="13500"/>
          <w:pgMar w:header="0" w:footer="702" w:top="920" w:bottom="90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/>
        <w:pict>
          <v:group style="position:absolute;margin-left:40.888802pt;margin-top:564.563721pt;width:2.050pt;height:62pt;mso-position-horizontal-relative:page;mso-position-vertical-relative:page;z-index:78184" coordorigin="818,11291" coordsize="41,1240">
            <v:line style="position:absolute" from="838,11311" to="838,12451" stroked="true" strokeweight="2pt" strokecolor="#231f20">
              <v:stroke dashstyle="dash"/>
            </v:line>
            <v:line style="position:absolute" from="838,12511" to="838,12511" stroked="true" strokeweight="2pt" strokecolor="#231f20"/>
            <v:line style="position:absolute" from="838,12511" to="838,12511" stroked="true" strokeweight="2pt" strokecolor="#231f20"/>
            <w10:wrap type="none"/>
          </v:group>
        </w:pict>
      </w:r>
      <w:r>
        <w:rPr/>
        <w:pict>
          <v:group style="position:absolute;margin-left:0pt;margin-top:609.531006pt;width:36.450pt;height:17.05pt;mso-position-horizontal-relative:page;mso-position-vertical-relative:page;z-index:78208" coordorigin="0,12191" coordsize="729,341">
            <v:line style="position:absolute" from="397,12511" to="708,12511" stroked="true" strokeweight="2pt" strokecolor="#231f20">
              <v:stroke dashstyle="dash"/>
            </v:line>
            <v:line style="position:absolute" from="60,12511" to="60,12511" stroked="true" strokeweight="2pt" strokecolor="#231f20"/>
            <v:rect style="position:absolute;left:0;top:1219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933998pt;margin-top:567.189087pt;width:17.05pt;height:50.8pt;mso-position-horizontal-relative:page;mso-position-vertical-relative:page;z-index:782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7" w:firstLine="4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Reglament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5"/>
                      <w:sz w:val="14"/>
                    </w:rPr>
                    <w:t>los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Símbolo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SÍMBOLOS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051"/>
      </w:pPr>
      <w:r>
        <w:rPr>
          <w:color w:val="231F20"/>
          <w:w w:val="80"/>
        </w:rPr>
        <w:t>CAPÍTULO QUINTO</w:t>
      </w:r>
    </w:p>
    <w:p>
      <w:pPr>
        <w:spacing w:before="67"/>
        <w:ind w:left="1026" w:right="11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BANDERA DE LA UNIVERSIDAD AUTÓNOMA DEL ESTADO DE MÉXICO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Bandera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color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verde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 blanco;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Escudo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objeto 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Estandartes.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18.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representación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gráfica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cromática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Bandera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9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78064">
            <wp:simplePos x="0" y="0"/>
            <wp:positionH relativeFrom="page">
              <wp:posOffset>1088783</wp:posOffset>
            </wp:positionH>
            <wp:positionV relativeFrom="paragraph">
              <wp:posOffset>819089</wp:posOffset>
            </wp:positionV>
            <wp:extent cx="2398768" cy="1242155"/>
            <wp:effectExtent l="0" t="0" r="0" b="0"/>
            <wp:wrapTopAndBottom/>
            <wp:docPr id="19" name="image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21.png"/>
                    <pic:cNvPicPr/>
                  </pic:nvPicPr>
                  <pic:blipFill>
                    <a:blip r:embed="rId2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8768" cy="1242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8088">
            <wp:simplePos x="0" y="0"/>
            <wp:positionH relativeFrom="page">
              <wp:posOffset>4061485</wp:posOffset>
            </wp:positionH>
            <wp:positionV relativeFrom="paragraph">
              <wp:posOffset>235474</wp:posOffset>
            </wp:positionV>
            <wp:extent cx="1167171" cy="2420112"/>
            <wp:effectExtent l="0" t="0" r="0" b="0"/>
            <wp:wrapTopAndBottom/>
            <wp:docPr id="21" name="image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22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7171" cy="2420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line style="position:absolute;mso-position-horizontal-relative:page;mso-position-vertical-relative:paragraph;z-index:78112;mso-wrap-distance-left:0;mso-wrap-distance-right:0" from="41.893501pt,366.311676pt" to="41.893501pt,366.311676pt" stroked="true" strokeweight="2pt" strokecolor="#231f20">
            <w10:wrap type="topAndBottom"/>
          </v:line>
        </w:pict>
      </w:r>
      <w:r>
        <w:rPr/>
        <w:drawing>
          <wp:anchor distT="0" distB="0" distL="0" distR="0" allowOverlap="1" layoutInCell="1" locked="0" behindDoc="0" simplePos="0" relativeHeight="78136">
            <wp:simplePos x="0" y="0"/>
            <wp:positionH relativeFrom="page">
              <wp:posOffset>1092123</wp:posOffset>
            </wp:positionH>
            <wp:positionV relativeFrom="paragraph">
              <wp:posOffset>3456524</wp:posOffset>
            </wp:positionV>
            <wp:extent cx="2405241" cy="1261872"/>
            <wp:effectExtent l="0" t="0" r="0" b="0"/>
            <wp:wrapTopAndBottom/>
            <wp:docPr id="23" name="image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23.png"/>
                    <pic:cNvPicPr/>
                  </pic:nvPicPr>
                  <pic:blipFill>
                    <a:blip r:embed="rId2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5241" cy="1261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8160">
            <wp:simplePos x="0" y="0"/>
            <wp:positionH relativeFrom="page">
              <wp:posOffset>4030548</wp:posOffset>
            </wp:positionH>
            <wp:positionV relativeFrom="paragraph">
              <wp:posOffset>2887399</wp:posOffset>
            </wp:positionV>
            <wp:extent cx="1170344" cy="2389632"/>
            <wp:effectExtent l="0" t="0" r="0" b="0"/>
            <wp:wrapTopAndBottom/>
            <wp:docPr id="25" name="image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24.png"/>
                    <pic:cNvPicPr/>
                  </pic:nvPicPr>
                  <pic:blipFill>
                    <a:blip r:embed="rId2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0344" cy="23896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sz w:val="25"/>
        </w:rPr>
      </w:pPr>
    </w:p>
    <w:p>
      <w:pPr>
        <w:spacing w:after="0"/>
        <w:rPr>
          <w:sz w:val="25"/>
        </w:rPr>
        <w:sectPr>
          <w:pgSz w:w="9810" w:h="13500"/>
          <w:pgMar w:header="0" w:footer="702" w:top="920" w:bottom="900" w:left="0" w:right="880"/>
        </w:sectPr>
      </w:pPr>
    </w:p>
    <w:p>
      <w:pPr>
        <w:spacing w:before="68" w:after="21"/>
        <w:ind w:left="549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LOS SÍMBOLOS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CAPÍTULO SEXTO</w:t>
      </w:r>
    </w:p>
    <w:p>
      <w:pPr>
        <w:spacing w:before="59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LEMA DE LA UNIVERSIDAD AUTÓNOMA DEL ESTADO DE MÉXICO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5" w:right="1131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Lema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Instituto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Científico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Literario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México:</w:t>
      </w:r>
      <w:r>
        <w:rPr>
          <w:color w:val="231F20"/>
          <w:spacing w:val="-4"/>
          <w:w w:val="85"/>
        </w:rPr>
        <w:t> “PATRIA, </w:t>
      </w:r>
      <w:r>
        <w:rPr>
          <w:color w:val="231F20"/>
          <w:w w:val="85"/>
        </w:rPr>
        <w:t>CIENCIA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TRABAJO”.</w:t>
      </w:r>
    </w:p>
    <w:p>
      <w:pPr>
        <w:pStyle w:val="BodyText"/>
        <w:spacing w:line="283" w:lineRule="auto" w:before="16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20.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Escudo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Estado 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83" w:lineRule="auto" w:before="16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usado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verbal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escrito,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 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discursos y documentos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oficiales.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22.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perjuicio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anterior,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anualmen- 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periodicidad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apruebe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inscribir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leyen- das que tengan por objeto difundir y expresar acontecimientos culturales, científicos o académicos re- </w:t>
      </w:r>
      <w:r>
        <w:rPr>
          <w:color w:val="231F20"/>
          <w:w w:val="90"/>
        </w:rPr>
        <w:t>levantes,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haga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remembranza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personalidades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cuyas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aportaciones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destacadas.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Dichas </w:t>
      </w:r>
      <w:r>
        <w:rPr>
          <w:color w:val="231F20"/>
          <w:w w:val="85"/>
        </w:rPr>
        <w:t>leyendas,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expresarán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debajo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dichas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leyendas,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formular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0"/>
        </w:rPr>
        <w:t>sitaria,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conducto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vez,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someterá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aprobación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aprobarse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leyenda,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uso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obligatorio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toda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docu- mentación oficial de 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</w:pPr>
    </w:p>
    <w:p>
      <w:pPr>
        <w:pStyle w:val="Heading3"/>
        <w:spacing w:before="154"/>
      </w:pPr>
      <w:r>
        <w:rPr>
          <w:color w:val="231F20"/>
          <w:w w:val="80"/>
        </w:rPr>
        <w:t>CAPÍTULO SÉPTIMO</w:t>
      </w:r>
    </w:p>
    <w:p>
      <w:pPr>
        <w:spacing w:before="59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HIMNO DE LA UNIVERSIDAD AUTÓNOMA DEL ESTADO DE MÉXICO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23.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histórica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comu- nidad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adoptar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Himno,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letra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música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 conforman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Himno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line="283" w:lineRule="auto" w:before="161"/>
        <w:ind w:left="115" w:right="1130" w:firstLine="360"/>
        <w:jc w:val="both"/>
      </w:pPr>
      <w:r>
        <w:rPr>
          <w:b/>
          <w:color w:val="939598"/>
          <w:w w:val="85"/>
        </w:rPr>
        <w:t>Artículo 24. </w:t>
      </w:r>
      <w:r>
        <w:rPr>
          <w:color w:val="231F20"/>
          <w:w w:val="85"/>
        </w:rPr>
        <w:t>La ejecución, interpretación y entonación del Himno de la Universidad Autónoma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del </w:t>
      </w:r>
      <w:r>
        <w:rPr>
          <w:color w:val="231F20"/>
          <w:w w:val="90"/>
        </w:rPr>
        <w:t>Estado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letra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música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32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este </w:t>
      </w:r>
      <w:r>
        <w:rPr>
          <w:color w:val="231F20"/>
          <w:w w:val="95"/>
        </w:rPr>
        <w:t>reglamento.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25.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entonen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Himno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ha- 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posición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firmes,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cabeza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descubierta,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guardando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respeto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entonación.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guardar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igual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respeto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estén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escuchando.</w:t>
      </w:r>
    </w:p>
    <w:p>
      <w:pPr>
        <w:pStyle w:val="BodyText"/>
        <w:spacing w:line="283" w:lineRule="auto" w:before="1"/>
        <w:ind w:left="115" w:right="1129" w:firstLine="360"/>
        <w:jc w:val="both"/>
      </w:pPr>
      <w:r>
        <w:rPr/>
        <w:pict>
          <v:group style="position:absolute;margin-left:447.498413pt;margin-top:8.944586pt;width:2.050pt;height:62pt;mso-position-horizontal-relative:page;mso-position-vertical-relative:paragraph;z-index:78280" coordorigin="8950,179" coordsize="41,1240">
            <v:line style="position:absolute" from="8970,199" to="8970,1339" stroked="true" strokeweight="2pt" strokecolor="#231f20">
              <v:stroke dashstyle="dash"/>
            </v:line>
            <v:line style="position:absolute" from="8970,1399" to="8970,1399" stroked="true" strokeweight="2pt" strokecolor="#231f20"/>
            <v:line style="position:absolute" from="8970,1398" to="8970,139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8304" from="448.498413pt,3.945385pt" to="448.498413pt,3.945385pt" stroked="true" strokeweight="2pt" strokecolor="#231f20">
            <w10:wrap type="none"/>
          </v:line>
        </w:pict>
      </w:r>
      <w:r>
        <w:rPr/>
        <w:pict>
          <v:shape style="position:absolute;margin-left:451.541412pt;margin-top:11.570085pt;width:17pt;height:50.8pt;mso-position-horizontal-relative:page;mso-position-vertical-relative:paragraph;z-index:783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8" w:firstLine="4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Reglament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5"/>
                      <w:sz w:val="14"/>
                    </w:rPr>
                    <w:t>los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Símbolo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Excepcionalmente se podrá tener cubierta la cabeza en aquellos actos cuya naturaleza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requieran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toga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birrete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/>
        <w:pict>
          <v:group style="position:absolute;margin-left:453.987183pt;margin-top:26.716686pt;width:36.450pt;height:17.05pt;mso-position-horizontal-relative:page;mso-position-vertical-relative:paragraph;z-index:78328" coordorigin="9080,534" coordsize="729,341">
            <v:line style="position:absolute" from="9100,854" to="9411,854" stroked="true" strokeweight="2pt" strokecolor="#231f20">
              <v:stroke dashstyle="dash"/>
            </v:line>
            <v:line style="position:absolute" from="9748,854" to="9748,854" stroked="true" strokeweight="2pt" strokecolor="#231f20"/>
            <v:rect style="position:absolute;left:9411;top:53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26.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Himno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interpretará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entonará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solemnemente,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manera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total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parcial,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oficial,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cívico,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cultural,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deportivo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aquéllos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</w:p>
    <w:p>
      <w:pPr>
        <w:spacing w:after="0" w:line="283" w:lineRule="auto"/>
        <w:jc w:val="both"/>
        <w:sectPr>
          <w:pgSz w:w="9810" w:h="13500"/>
          <w:pgMar w:header="0" w:footer="702" w:top="920" w:bottom="90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LOS SÍMBOLOS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0"/>
        <w:ind w:left="1131" w:right="34"/>
      </w:pPr>
      <w:r>
        <w:rPr>
          <w:color w:val="231F20"/>
          <w:w w:val="85"/>
        </w:rPr>
        <w:t>naturaleza o trascendencia institucional así lo ameriten, previo acuerdo de las autoridades universita- rias competentes.</w:t>
      </w:r>
    </w:p>
    <w:p>
      <w:pPr>
        <w:pStyle w:val="BodyText"/>
        <w:spacing w:line="283" w:lineRule="auto" w:before="122"/>
        <w:ind w:left="1131" w:right="11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27.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Queda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prohibido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alterar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letra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música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Himno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ejecutarlo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total 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parcialmente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composiciones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arreglos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reglamento, 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interpretarlo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ejecutarlo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lucro.</w:t>
      </w:r>
    </w:p>
    <w:p>
      <w:pPr>
        <w:pStyle w:val="BodyText"/>
        <w:spacing w:line="283" w:lineRule="auto" w:before="122"/>
        <w:ind w:left="1131" w:right="11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28.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ediciones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reproducciones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Himno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sujetarán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dis- posiciones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Autor.</w:t>
      </w:r>
    </w:p>
    <w:p>
      <w:pPr>
        <w:pStyle w:val="BodyText"/>
        <w:spacing w:line="283" w:lineRule="auto" w:before="122"/>
        <w:ind w:left="1131" w:right="11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29.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radiodifusión,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transmitir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total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parcialmente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Himno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 Universidad, previa autorización de la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0" w:lineRule="auto" w:before="127"/>
        <w:ind w:left="1131" w:right="113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visuales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emitan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radiodifusión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conjuntamente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so- </w:t>
      </w:r>
      <w:r>
        <w:rPr>
          <w:color w:val="231F20"/>
          <w:w w:val="85"/>
        </w:rPr>
        <w:t>nora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Himno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enaltecer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identidad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0" w:lineRule="auto" w:before="121"/>
        <w:ind w:left="1131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30.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letra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Himno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integrar 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culturales,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proveerá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dicho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deber.</w:t>
      </w:r>
    </w:p>
    <w:p>
      <w:pPr>
        <w:pStyle w:val="BodyText"/>
        <w:spacing w:line="290" w:lineRule="auto" w:before="121"/>
        <w:ind w:left="1131" w:right="113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31.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letra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Himno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México,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escrita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el </w:t>
      </w:r>
      <w:r>
        <w:rPr>
          <w:color w:val="231F20"/>
          <w:w w:val="85"/>
        </w:rPr>
        <w:t>institutense Horacio Zúñiga Anaya, cuya paternidad se encuentra reconocida en el Certificado de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Titu- </w:t>
      </w:r>
      <w:r>
        <w:rPr>
          <w:color w:val="231F20"/>
          <w:w w:val="90"/>
        </w:rPr>
        <w:t>laridad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290" w:lineRule="auto" w:before="1"/>
        <w:ind w:left="1131" w:right="115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Himno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compuesto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 cuarteto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decasílabos,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estrofas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octavas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decasílabos,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entonado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estilo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poesía épica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autor,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letra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11"/>
      </w:pPr>
    </w:p>
    <w:p>
      <w:pPr>
        <w:pStyle w:val="BodyText"/>
        <w:ind w:left="2052" w:right="1037"/>
        <w:jc w:val="center"/>
      </w:pPr>
      <w:r>
        <w:rPr>
          <w:color w:val="231F20"/>
          <w:w w:val="95"/>
        </w:rPr>
        <w:t>CORO</w:t>
      </w:r>
    </w:p>
    <w:p>
      <w:pPr>
        <w:pStyle w:val="BodyText"/>
        <w:spacing w:line="290" w:lineRule="auto" w:before="48"/>
        <w:ind w:left="3577" w:right="2547" w:firstLine="328"/>
      </w:pPr>
      <w:r>
        <w:rPr>
          <w:color w:val="231F20"/>
          <w:w w:val="95"/>
        </w:rPr>
        <w:t>¡Instituto!, perínclita cumbre, donde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alba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faisán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arrebol,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enjambre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abejas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lumbre</w:t>
      </w:r>
    </w:p>
    <w:p>
      <w:pPr>
        <w:pStyle w:val="BodyText"/>
        <w:spacing w:before="1"/>
        <w:ind w:left="2051" w:right="1037"/>
        <w:jc w:val="center"/>
      </w:pPr>
      <w:r>
        <w:rPr>
          <w:color w:val="231F20"/>
          <w:w w:val="90"/>
        </w:rPr>
        <w:t>liba el alma de auroras del sol.</w:t>
      </w:r>
    </w:p>
    <w:p>
      <w:pPr>
        <w:pStyle w:val="BodyText"/>
        <w:spacing w:line="360" w:lineRule="atLeast" w:before="78"/>
        <w:ind w:left="4522" w:right="3505"/>
        <w:jc w:val="center"/>
      </w:pPr>
      <w:r>
        <w:rPr>
          <w:color w:val="231F20"/>
          <w:w w:val="80"/>
        </w:rPr>
        <w:t>ESTROFAS </w:t>
      </w:r>
      <w:r>
        <w:rPr>
          <w:color w:val="231F20"/>
          <w:w w:val="95"/>
        </w:rPr>
        <w:t>I</w:t>
      </w:r>
    </w:p>
    <w:p>
      <w:pPr>
        <w:pStyle w:val="BodyText"/>
        <w:spacing w:line="290" w:lineRule="auto" w:before="48"/>
        <w:ind w:left="3788" w:right="2771" w:firstLine="51"/>
        <w:jc w:val="both"/>
      </w:pPr>
      <w:r>
        <w:rPr/>
        <w:pict>
          <v:line style="position:absolute;mso-position-horizontal-relative:page;mso-position-vertical-relative:paragraph;z-index:78424" from="41.893501pt,56.221889pt" to="41.893501pt,56.221889pt" stroked="true" strokeweight="2pt" strokecolor="#231f20">
            <w10:wrap type="none"/>
          </v:line>
        </w:pic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vórtices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firme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sereno,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poderoso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radiante,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jardines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luz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diamante </w:t>
      </w:r>
      <w:r>
        <w:rPr>
          <w:color w:val="231F20"/>
          <w:w w:val="85"/>
        </w:rPr>
        <w:t>acuarelan tu escueto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crestón;</w:t>
      </w:r>
    </w:p>
    <w:p>
      <w:pPr>
        <w:pStyle w:val="BodyText"/>
        <w:spacing w:line="290" w:lineRule="auto" w:before="1"/>
        <w:ind w:left="3647" w:right="2630"/>
        <w:jc w:val="center"/>
      </w:pPr>
      <w:r>
        <w:rPr/>
        <w:pict>
          <v:group style="position:absolute;margin-left:40.888802pt;margin-top:3.251185pt;width:2.050pt;height:62pt;mso-position-horizontal-relative:page;mso-position-vertical-relative:paragraph;z-index:78400" coordorigin="818,65" coordsize="41,1240">
            <v:line style="position:absolute" from="838,85" to="838,1225" stroked="true" strokeweight="2pt" strokecolor="#231f20">
              <v:stroke dashstyle="dash"/>
            </v:line>
            <v:line style="position:absolute" from="838,1285" to="838,1285" stroked="true" strokeweight="2pt" strokecolor="#231f20"/>
            <v:line style="position:absolute" from="838,1284" to="838,1284" stroked="true" strokeweight="2pt" strokecolor="#231f20"/>
            <w10:wrap type="none"/>
          </v:group>
        </w:pict>
      </w:r>
      <w:r>
        <w:rPr/>
        <w:pict>
          <v:shape style="position:absolute;margin-left:22.933998pt;margin-top:5.876585pt;width:17.05pt;height:50.8pt;mso-position-horizontal-relative:page;mso-position-vertical-relative:paragraph;z-index:784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7" w:firstLine="4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Reglament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5"/>
                      <w:sz w:val="14"/>
                    </w:rPr>
                    <w:t>los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Símbolo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plinto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inmortal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tus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glorias 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líricas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pascuas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flores, 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centella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quiebra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fulgores,</w:t>
      </w:r>
    </w:p>
    <w:p>
      <w:pPr>
        <w:pStyle w:val="BodyText"/>
        <w:spacing w:before="1"/>
        <w:ind w:left="2051" w:right="1037"/>
        <w:jc w:val="center"/>
      </w:pPr>
      <w:r>
        <w:rPr/>
        <w:pict>
          <v:group style="position:absolute;margin-left:0pt;margin-top:6.503481pt;width:36.450pt;height:17.05pt;mso-position-horizontal-relative:page;mso-position-vertical-relative:paragraph;z-index:78448" coordorigin="0,130" coordsize="729,341">
            <v:line style="position:absolute" from="397,450" to="708,450" stroked="true" strokeweight="2pt" strokecolor="#231f20">
              <v:stroke dashstyle="dash"/>
            </v:line>
            <v:line style="position:absolute" from="60,450" to="60,450" stroked="true" strokeweight="2pt" strokecolor="#231f20"/>
            <v:rect style="position:absolute;left:0;top:13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y hasta el trueno se vuelve canción!</w:t>
      </w:r>
    </w:p>
    <w:p>
      <w:pPr>
        <w:pStyle w:val="Heading2"/>
        <w:spacing w:line="240" w:lineRule="auto" w:before="167"/>
        <w:ind w:left="2068" w:right="1037"/>
        <w:jc w:val="center"/>
      </w:pPr>
      <w:r>
        <w:rPr>
          <w:color w:val="231F20"/>
        </w:rPr>
        <w:t>670</w:t>
      </w:r>
    </w:p>
    <w:p>
      <w:pPr>
        <w:spacing w:after="0" w:line="240" w:lineRule="auto"/>
        <w:jc w:val="center"/>
        <w:sectPr>
          <w:footerReference w:type="default" r:id="rId287"/>
          <w:pgSz w:w="9810" w:h="13500"/>
          <w:pgMar w:footer="0" w:header="0" w:top="920" w:bottom="280" w:left="0" w:right="880"/>
        </w:sectPr>
      </w:pPr>
    </w:p>
    <w:p>
      <w:pPr>
        <w:spacing w:before="68" w:after="21"/>
        <w:ind w:left="549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LOS SÍMBOLOS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0"/>
        <w:ind w:left="24" w:right="1037"/>
        <w:jc w:val="center"/>
      </w:pPr>
      <w:r>
        <w:rPr>
          <w:color w:val="231F20"/>
          <w:w w:val="95"/>
        </w:rPr>
        <w:t>II</w:t>
      </w:r>
    </w:p>
    <w:p>
      <w:pPr>
        <w:pStyle w:val="BodyText"/>
        <w:spacing w:line="297" w:lineRule="auto" w:before="56"/>
        <w:ind w:left="2698" w:right="3711"/>
        <w:jc w:val="center"/>
      </w:pPr>
      <w:r>
        <w:rPr>
          <w:color w:val="231F20"/>
          <w:w w:val="90"/>
        </w:rPr>
        <w:t>Capitel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vuelos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alma, </w:t>
      </w:r>
      <w:r>
        <w:rPr>
          <w:color w:val="231F20"/>
          <w:w w:val="95"/>
        </w:rPr>
        <w:t>torre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ave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doncella </w:t>
      </w:r>
      <w:r>
        <w:rPr>
          <w:color w:val="231F20"/>
          <w:w w:val="90"/>
        </w:rPr>
        <w:t>donde,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éxtasis,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estrella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cómo duerme el azul virginal, Mirador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anhelo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argonauta, gambusino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brujos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paisajes, 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bajeles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celajes </w:t>
      </w:r>
      <w:r>
        <w:rPr>
          <w:color w:val="231F20"/>
          <w:w w:val="85"/>
        </w:rPr>
        <w:t>busca un áureo vellón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sideral!</w:t>
      </w:r>
    </w:p>
    <w:p>
      <w:pPr>
        <w:pStyle w:val="BodyText"/>
        <w:spacing w:before="136"/>
        <w:ind w:left="25" w:right="1037"/>
        <w:jc w:val="center"/>
      </w:pPr>
      <w:r>
        <w:rPr>
          <w:color w:val="231F20"/>
          <w:w w:val="95"/>
        </w:rPr>
        <w:t>CORO</w:t>
      </w:r>
    </w:p>
    <w:p>
      <w:pPr>
        <w:pStyle w:val="BodyText"/>
        <w:spacing w:line="292" w:lineRule="auto" w:before="50"/>
        <w:ind w:left="2562" w:right="3562" w:firstLine="328"/>
      </w:pPr>
      <w:r>
        <w:rPr>
          <w:color w:val="231F20"/>
          <w:w w:val="95"/>
        </w:rPr>
        <w:t>¡Instituto!, perínclita cumbre, donde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alba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faisán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arrebol,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enjambre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abejas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lumbre</w:t>
      </w:r>
    </w:p>
    <w:p>
      <w:pPr>
        <w:pStyle w:val="BodyText"/>
        <w:spacing w:before="1"/>
        <w:ind w:left="24" w:right="1037"/>
        <w:jc w:val="center"/>
      </w:pPr>
      <w:r>
        <w:rPr>
          <w:color w:val="231F20"/>
          <w:w w:val="90"/>
        </w:rPr>
        <w:t>liba el alma de auroras del sol.</w:t>
      </w:r>
    </w:p>
    <w:p>
      <w:pPr>
        <w:pStyle w:val="BodyText"/>
        <w:spacing w:before="170"/>
        <w:ind w:left="24" w:right="1037"/>
        <w:jc w:val="center"/>
      </w:pPr>
      <w:r>
        <w:rPr>
          <w:color w:val="231F20"/>
          <w:w w:val="95"/>
        </w:rPr>
        <w:t>III</w:t>
      </w:r>
    </w:p>
    <w:p>
      <w:pPr>
        <w:pStyle w:val="BodyText"/>
        <w:spacing w:line="292" w:lineRule="auto" w:before="50"/>
        <w:ind w:left="2792" w:right="3805" w:hanging="1"/>
        <w:jc w:val="center"/>
      </w:pP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divino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lampadario; luminar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saber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armonía; 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rosas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claras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milagroso y radiante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vergel;</w:t>
      </w:r>
    </w:p>
    <w:p>
      <w:pPr>
        <w:pStyle w:val="BodyText"/>
        <w:spacing w:line="292" w:lineRule="auto" w:before="1"/>
        <w:ind w:left="2749" w:right="3709" w:hanging="38"/>
      </w:pP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enjoyan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antro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rutilantes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preseas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cerebros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jaulas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ideas</w:t>
      </w:r>
    </w:p>
    <w:p>
      <w:pPr>
        <w:pStyle w:val="BodyText"/>
        <w:spacing w:before="1"/>
        <w:ind w:left="24" w:right="1037"/>
        <w:jc w:val="center"/>
      </w:pPr>
      <w:r>
        <w:rPr>
          <w:color w:val="231F20"/>
          <w:w w:val="85"/>
        </w:rPr>
        <w:t>con cenzontles de gorjas de miel!....</w:t>
      </w:r>
    </w:p>
    <w:p>
      <w:pPr>
        <w:pStyle w:val="BodyText"/>
        <w:spacing w:before="170"/>
        <w:ind w:left="25" w:right="1037"/>
        <w:jc w:val="center"/>
      </w:pPr>
      <w:r>
        <w:rPr>
          <w:color w:val="231F20"/>
          <w:w w:val="95"/>
        </w:rPr>
        <w:t>IV</w:t>
      </w:r>
    </w:p>
    <w:p>
      <w:pPr>
        <w:pStyle w:val="BodyText"/>
        <w:spacing w:before="50"/>
        <w:ind w:left="24" w:right="1037"/>
        <w:jc w:val="center"/>
      </w:pPr>
      <w:r>
        <w:rPr>
          <w:color w:val="231F20"/>
          <w:w w:val="85"/>
        </w:rPr>
        <w:t>¡Instituto! ¡Instituto preclaro!</w:t>
      </w:r>
    </w:p>
    <w:p>
      <w:pPr>
        <w:pStyle w:val="BodyText"/>
        <w:spacing w:line="292" w:lineRule="auto" w:before="50"/>
        <w:ind w:left="2693" w:right="3706" w:firstLine="14"/>
        <w:jc w:val="both"/>
      </w:pPr>
      <w:r>
        <w:rPr>
          <w:color w:val="231F20"/>
          <w:w w:val="90"/>
        </w:rPr>
        <w:t>Salve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alturas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sediento </w:t>
      </w:r>
      <w:r>
        <w:rPr>
          <w:color w:val="231F20"/>
          <w:w w:val="85"/>
        </w:rPr>
        <w:t>desbaratas las frondas del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viento,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enorme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clarín;</w:t>
      </w:r>
    </w:p>
    <w:p>
      <w:pPr>
        <w:pStyle w:val="BodyText"/>
        <w:spacing w:line="292" w:lineRule="auto" w:before="1"/>
        <w:ind w:left="2749" w:right="3762"/>
        <w:jc w:val="center"/>
      </w:pP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taumaturgo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ciclópeo 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trocar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miserias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galas, 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sombra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doras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alas</w:t>
      </w:r>
    </w:p>
    <w:p>
      <w:pPr>
        <w:pStyle w:val="BodyText"/>
        <w:spacing w:before="1"/>
        <w:ind w:left="25" w:right="1037"/>
        <w:jc w:val="center"/>
      </w:pPr>
      <w:r>
        <w:rPr>
          <w:color w:val="231F20"/>
          <w:w w:val="90"/>
        </w:rPr>
        <w:t>y al ciclón le perfumas la crin!....</w:t>
      </w:r>
    </w:p>
    <w:p>
      <w:pPr>
        <w:pStyle w:val="BodyText"/>
        <w:spacing w:before="170"/>
        <w:ind w:left="25" w:right="1037"/>
        <w:jc w:val="center"/>
      </w:pPr>
      <w:r>
        <w:rPr/>
        <w:pict>
          <v:line style="position:absolute;mso-position-horizontal-relative:page;mso-position-vertical-relative:paragraph;z-index:78544" from="448.498413pt,19.940582pt" to="448.498413pt,19.940582pt" stroked="true" strokeweight="2pt" strokecolor="#231f20">
            <w10:wrap type="none"/>
          </v:line>
        </w:pict>
      </w:r>
      <w:r>
        <w:rPr>
          <w:color w:val="231F20"/>
          <w:w w:val="95"/>
        </w:rPr>
        <w:t>CORO</w:t>
      </w:r>
    </w:p>
    <w:p>
      <w:pPr>
        <w:pStyle w:val="BodyText"/>
        <w:spacing w:line="292" w:lineRule="auto" w:before="50"/>
        <w:ind w:left="2562" w:right="3562" w:firstLine="328"/>
      </w:pPr>
      <w:r>
        <w:rPr/>
        <w:pict>
          <v:group style="position:absolute;margin-left:447.498413pt;margin-top:4.942086pt;width:2.050pt;height:62pt;mso-position-horizontal-relative:page;mso-position-vertical-relative:paragraph;z-index:78520" coordorigin="8950,99" coordsize="41,1240">
            <v:line style="position:absolute" from="8970,119" to="8970,1259" stroked="true" strokeweight="2pt" strokecolor="#231f20">
              <v:stroke dashstyle="dash"/>
            </v:line>
            <v:line style="position:absolute" from="8970,1319" to="8970,1319" stroked="true" strokeweight="2pt" strokecolor="#231f20"/>
            <v:line style="position:absolute" from="8970,1318" to="8970,1318" stroked="true" strokeweight="2pt" strokecolor="#231f20"/>
            <w10:wrap type="none"/>
          </v:group>
        </w:pict>
      </w:r>
      <w:r>
        <w:rPr/>
        <w:pict>
          <v:shape style="position:absolute;margin-left:451.541412pt;margin-top:7.567585pt;width:17pt;height:50.8pt;mso-position-horizontal-relative:page;mso-position-vertical-relative:paragraph;z-index:785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8" w:firstLine="4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Reglament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5"/>
                      <w:sz w:val="14"/>
                    </w:rPr>
                    <w:t>los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Símbolo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</w:rPr>
        <w:t>¡Instituto!, perínclita cumbre, donde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alba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faisán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arrebol,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enjambre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abejas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lumbre</w:t>
      </w:r>
    </w:p>
    <w:p>
      <w:pPr>
        <w:pStyle w:val="BodyText"/>
        <w:spacing w:before="1"/>
        <w:ind w:left="25" w:right="1037"/>
        <w:jc w:val="center"/>
      </w:pPr>
      <w:r>
        <w:rPr/>
        <w:pict>
          <v:group style="position:absolute;margin-left:453.987183pt;margin-top:5.466183pt;width:36.450pt;height:17.05pt;mso-position-horizontal-relative:page;mso-position-vertical-relative:paragraph;z-index:78568" coordorigin="9080,109" coordsize="729,341">
            <v:line style="position:absolute" from="9100,429" to="9411,429" stroked="true" strokeweight="2pt" strokecolor="#231f20">
              <v:stroke dashstyle="dash"/>
            </v:line>
            <v:line style="position:absolute" from="9748,429" to="9748,429" stroked="true" strokeweight="2pt" strokecolor="#231f20"/>
            <v:rect style="position:absolute;left:9411;top:10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liba el alma de auroras del sol.</w:t>
      </w:r>
    </w:p>
    <w:p>
      <w:pPr>
        <w:pStyle w:val="Heading2"/>
        <w:spacing w:line="240" w:lineRule="auto" w:before="146"/>
        <w:ind w:left="8" w:right="1037"/>
        <w:jc w:val="center"/>
      </w:pPr>
      <w:r>
        <w:rPr>
          <w:color w:val="231F20"/>
        </w:rPr>
        <w:t>671</w:t>
      </w:r>
    </w:p>
    <w:p>
      <w:pPr>
        <w:spacing w:after="0" w:line="240" w:lineRule="auto"/>
        <w:jc w:val="center"/>
        <w:sectPr>
          <w:footerReference w:type="default" r:id="rId288"/>
          <w:pgSz w:w="9810" w:h="13500"/>
          <w:pgMar w:footer="0" w:header="0" w:top="920" w:bottom="2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LOS SÍMBOLOS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1" w:right="11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32.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música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Himno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com- puesta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institutense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Felipe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Mendoza,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paternidad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reconocida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Certificado 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Titularidad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before="1"/>
        <w:ind w:left="1491" w:right="34"/>
      </w:pPr>
      <w:r>
        <w:rPr>
          <w:color w:val="231F20"/>
          <w:w w:val="90"/>
        </w:rPr>
        <w:t>La partitura del Himno de la Universidad Autónoma del Estado de México, es la siguiente:</w:t>
      </w:r>
    </w:p>
    <w:p>
      <w:pPr>
        <w:pStyle w:val="BodyText"/>
        <w:spacing w:before="9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78640">
            <wp:simplePos x="0" y="0"/>
            <wp:positionH relativeFrom="page">
              <wp:posOffset>817323</wp:posOffset>
            </wp:positionH>
            <wp:positionV relativeFrom="paragraph">
              <wp:posOffset>140278</wp:posOffset>
            </wp:positionV>
            <wp:extent cx="2251422" cy="3084576"/>
            <wp:effectExtent l="0" t="0" r="0" b="0"/>
            <wp:wrapTopAndBottom/>
            <wp:docPr id="27" name="image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25.png"/>
                    <pic:cNvPicPr/>
                  </pic:nvPicPr>
                  <pic:blipFill>
                    <a:blip r:embed="rId2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1422" cy="30845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8664">
            <wp:simplePos x="0" y="0"/>
            <wp:positionH relativeFrom="page">
              <wp:posOffset>3387381</wp:posOffset>
            </wp:positionH>
            <wp:positionV relativeFrom="paragraph">
              <wp:posOffset>140278</wp:posOffset>
            </wp:positionV>
            <wp:extent cx="2108128" cy="3084576"/>
            <wp:effectExtent l="0" t="0" r="0" b="0"/>
            <wp:wrapTopAndBottom/>
            <wp:docPr id="29" name="image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26.png"/>
                    <pic:cNvPicPr/>
                  </pic:nvPicPr>
                  <pic:blipFill>
                    <a:blip r:embed="rId2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8128" cy="30845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</w:pPr>
    </w:p>
    <w:p>
      <w:pPr>
        <w:pStyle w:val="BodyText"/>
      </w:pPr>
    </w:p>
    <w:p>
      <w:pPr>
        <w:pStyle w:val="Heading3"/>
        <w:spacing w:before="120"/>
        <w:ind w:left="2051"/>
      </w:pPr>
      <w:r>
        <w:rPr>
          <w:color w:val="231F20"/>
          <w:w w:val="80"/>
        </w:rPr>
        <w:t>CAPÍTULO OCTAVO</w:t>
      </w:r>
    </w:p>
    <w:p>
      <w:pPr>
        <w:spacing w:before="75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ESTANDARTES  HISTÓRICOS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0" w:right="11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33.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Estandartes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Históricos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símbolos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heredado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Instituto </w:t>
      </w:r>
      <w:r>
        <w:rPr>
          <w:color w:val="231F20"/>
          <w:w w:val="90"/>
        </w:rPr>
        <w:t>Científico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Autónomo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objeto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enaltecer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legado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histórico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before="162"/>
        <w:ind w:left="1491" w:right="34"/>
      </w:pPr>
      <w:r>
        <w:rPr>
          <w:b/>
          <w:color w:val="939598"/>
          <w:spacing w:val="-3"/>
          <w:w w:val="85"/>
        </w:rPr>
        <w:t>Artículo </w:t>
      </w:r>
      <w:r>
        <w:rPr>
          <w:b/>
          <w:color w:val="939598"/>
          <w:w w:val="85"/>
        </w:rPr>
        <w:t>34.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Estandarte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Instituto Científico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Literario, </w:t>
      </w:r>
      <w:r>
        <w:rPr>
          <w:color w:val="231F20"/>
          <w:w w:val="85"/>
        </w:rPr>
        <w:t>se </w:t>
      </w:r>
      <w:r>
        <w:rPr>
          <w:color w:val="231F20"/>
          <w:spacing w:val="-3"/>
          <w:w w:val="85"/>
        </w:rPr>
        <w:t>integra </w:t>
      </w:r>
      <w:r>
        <w:rPr>
          <w:color w:val="231F20"/>
          <w:w w:val="85"/>
        </w:rPr>
        <w:t>por los </w:t>
      </w:r>
      <w:r>
        <w:rPr>
          <w:color w:val="231F20"/>
          <w:spacing w:val="-3"/>
          <w:w w:val="85"/>
        </w:rPr>
        <w:t>elementos siguientes: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518"/>
        </w:numPr>
        <w:tabs>
          <w:tab w:pos="1972" w:val="left" w:leader="none"/>
        </w:tabs>
        <w:spacing w:line="300" w:lineRule="auto" w:before="0" w:after="0"/>
        <w:ind w:left="1971" w:right="114" w:hanging="24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78712" from="41.893501pt,27.57198pt" to="41.893501pt,27.57198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rectángulo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colocado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vertical,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inferior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tiene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termina- 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arco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apuntado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invertido,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bordes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espiral.</w:t>
      </w:r>
    </w:p>
    <w:p>
      <w:pPr>
        <w:pStyle w:val="ListParagraph"/>
        <w:numPr>
          <w:ilvl w:val="0"/>
          <w:numId w:val="518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/>
        <w:pict>
          <v:group style="position:absolute;margin-left:40.888802pt;margin-top:3.871284pt;width:2.050pt;height:62pt;mso-position-horizontal-relative:page;mso-position-vertical-relative:paragraph;z-index:78688" coordorigin="818,77" coordsize="41,1240">
            <v:line style="position:absolute" from="838,97" to="838,1237" stroked="true" strokeweight="2pt" strokecolor="#231f20">
              <v:stroke dashstyle="dash"/>
            </v:line>
            <v:line style="position:absolute" from="838,1297" to="838,1297" stroked="true" strokeweight="2pt" strokecolor="#231f20"/>
            <v:line style="position:absolute" from="838,1297" to="838,1297" stroked="true" strokeweight="2pt" strokecolor="#231f20"/>
            <w10:wrap type="none"/>
          </v:group>
        </w:pict>
      </w:r>
      <w:r>
        <w:rPr/>
        <w:pict>
          <v:shape style="position:absolute;margin-left:22.933998pt;margin-top:6.496684pt;width:17.05pt;height:50.8pt;mso-position-horizontal-relative:page;mso-position-vertical-relative:paragraph;z-index:787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7" w:firstLine="4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Reglament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5"/>
                      <w:sz w:val="14"/>
                    </w:rPr>
                    <w:t>los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Símbolo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superficie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Estandarte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color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verde.</w:t>
      </w:r>
    </w:p>
    <w:p>
      <w:pPr>
        <w:pStyle w:val="ListParagraph"/>
        <w:numPr>
          <w:ilvl w:val="0"/>
          <w:numId w:val="518"/>
        </w:numPr>
        <w:tabs>
          <w:tab w:pos="1972" w:val="left" w:leader="none"/>
        </w:tabs>
        <w:spacing w:line="300" w:lineRule="auto" w:before="58" w:after="0"/>
        <w:ind w:left="1971" w:right="113" w:hanging="24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bordes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Estandarte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son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color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dorado,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flecos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textiles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unidos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espiral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 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borde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inferior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está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bordado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efectos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sueltos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mismo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color.</w:t>
      </w:r>
    </w:p>
    <w:p>
      <w:pPr>
        <w:pStyle w:val="BodyText"/>
        <w:spacing w:before="9"/>
        <w:rPr>
          <w:sz w:val="27"/>
        </w:rPr>
      </w:pPr>
    </w:p>
    <w:p>
      <w:pPr>
        <w:pStyle w:val="Heading2"/>
        <w:spacing w:line="240" w:lineRule="auto" w:before="61"/>
        <w:ind w:left="2068" w:right="1037"/>
        <w:jc w:val="center"/>
      </w:pPr>
      <w:r>
        <w:rPr/>
        <w:pict>
          <v:group style="position:absolute;margin-left:0pt;margin-top:-10.363118pt;width:36.450pt;height:17.05pt;mso-position-horizontal-relative:page;mso-position-vertical-relative:paragraph;z-index:78736" coordorigin="0,-207" coordsize="729,341">
            <v:line style="position:absolute" from="397,113" to="708,113" stroked="true" strokeweight="2pt" strokecolor="#231f20">
              <v:stroke dashstyle="dash"/>
            </v:line>
            <v:line style="position:absolute" from="60,113" to="60,113" stroked="true" strokeweight="2pt" strokecolor="#231f20"/>
            <v:rect style="position:absolute;left:0;top:-20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672</w:t>
      </w:r>
    </w:p>
    <w:p>
      <w:pPr>
        <w:spacing w:after="0" w:line="240" w:lineRule="auto"/>
        <w:jc w:val="center"/>
        <w:sectPr>
          <w:footerReference w:type="default" r:id="rId289"/>
          <w:pgSz w:w="9810" w:h="13500"/>
          <w:pgMar w:footer="0" w:header="0" w:top="920" w:bottom="280" w:left="0" w:right="880"/>
        </w:sectPr>
      </w:pPr>
    </w:p>
    <w:p>
      <w:pPr>
        <w:spacing w:before="68" w:after="21"/>
        <w:ind w:left="549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LOS SÍMBOLOS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92" w:lineRule="auto" w:before="75" w:after="0"/>
        <w:ind w:left="956" w:right="1128" w:hanging="240"/>
        <w:jc w:val="both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encuentra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letras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doradas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palabra: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“INSTITUTO”,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debajo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 ella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arco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encuentran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palabras: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“CIENTÍFICO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LITERARIO”.</w:t>
      </w: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92" w:lineRule="auto" w:before="1" w:after="0"/>
        <w:ind w:left="956" w:right="1128" w:hanging="24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media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ubica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colmena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pirámide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pico,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puerta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baja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estrella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cinco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puntas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color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dorada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colocada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encima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él.</w:t>
      </w: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40" w:lineRule="auto" w:before="1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colmena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encuentra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rodeada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abejas.</w:t>
      </w: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92" w:lineRule="auto" w:before="50" w:after="0"/>
        <w:ind w:left="956" w:right="1126" w:hanging="240"/>
        <w:jc w:val="both"/>
        <w:rPr>
          <w:sz w:val="20"/>
        </w:rPr>
      </w:pP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laterales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haciendo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circunferencia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junto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palabras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“CIENTÍFICO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 </w:t>
      </w:r>
      <w:r>
        <w:rPr>
          <w:color w:val="231F20"/>
          <w:w w:val="90"/>
          <w:sz w:val="20"/>
        </w:rPr>
        <w:t>LITERARIO”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encuentra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corona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encino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olivo,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moño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color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verde, </w:t>
      </w:r>
      <w:r>
        <w:rPr>
          <w:color w:val="231F20"/>
          <w:w w:val="85"/>
          <w:sz w:val="20"/>
        </w:rPr>
        <w:t>blanco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rojo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frase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“DE”.</w:t>
      </w: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92" w:lineRule="auto" w:before="1" w:after="0"/>
        <w:ind w:left="956" w:right="1128" w:hanging="240"/>
        <w:jc w:val="both"/>
        <w:rPr>
          <w:sz w:val="20"/>
        </w:rPr>
      </w:pPr>
      <w:r>
        <w:rPr>
          <w:color w:val="231F20"/>
          <w:w w:val="85"/>
          <w:sz w:val="20"/>
        </w:rPr>
        <w:t>Unida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guirnalda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está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colocado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volante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informativo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estatal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colores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verde,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blanco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rojo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lee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palabra: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“ESTADO”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lado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izquierdo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“MÉXICO”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derecho, </w:t>
      </w:r>
      <w:r>
        <w:rPr>
          <w:color w:val="231F20"/>
          <w:w w:val="85"/>
          <w:sz w:val="20"/>
        </w:rPr>
        <w:t>ambas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letras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doradas.</w:t>
      </w: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92" w:lineRule="auto" w:before="1" w:after="0"/>
        <w:ind w:left="956" w:right="1128" w:hanging="240"/>
        <w:jc w:val="both"/>
        <w:rPr>
          <w:sz w:val="20"/>
        </w:rPr>
      </w:pPr>
      <w:r>
        <w:rPr>
          <w:color w:val="231F20"/>
          <w:w w:val="90"/>
          <w:sz w:val="20"/>
        </w:rPr>
        <w:t>Por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debajo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volante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informativo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Entidad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Federativa,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letras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doradas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lee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0"/>
          <w:sz w:val="20"/>
        </w:rPr>
        <w:t>palabra:  </w:t>
      </w:r>
      <w:r>
        <w:rPr>
          <w:color w:val="231F20"/>
          <w:spacing w:val="-3"/>
          <w:w w:val="80"/>
          <w:sz w:val="20"/>
        </w:rPr>
        <w:t>“PATRIA”.</w:t>
      </w:r>
    </w:p>
    <w:p>
      <w:pPr>
        <w:pStyle w:val="ListParagraph"/>
        <w:numPr>
          <w:ilvl w:val="1"/>
          <w:numId w:val="242"/>
        </w:numPr>
        <w:tabs>
          <w:tab w:pos="956" w:val="left" w:leader="none"/>
        </w:tabs>
        <w:spacing w:line="292" w:lineRule="auto" w:before="1" w:after="0"/>
        <w:ind w:left="956" w:right="1127" w:hanging="24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inferior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Estandarte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lee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arco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invertido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letras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doradas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 palabras: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“CIENCIA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TRABAJO”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debajo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éste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horizontal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mismo </w:t>
      </w:r>
      <w:r>
        <w:rPr>
          <w:color w:val="231F20"/>
          <w:w w:val="85"/>
          <w:sz w:val="20"/>
        </w:rPr>
        <w:t>color,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palabra: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“TOLUCA”.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/>
        <w:pict>
          <v:group style="position:absolute;margin-left:447.498413pt;margin-top:256.042786pt;width:2.050pt;height:62pt;mso-position-horizontal-relative:page;mso-position-vertical-relative:paragraph;z-index:78880" coordorigin="8950,5121" coordsize="41,1240">
            <v:line style="position:absolute" from="8970,5141" to="8970,6281" stroked="true" strokeweight="2pt" strokecolor="#231f20">
              <v:stroke dashstyle="dash"/>
            </v:line>
            <v:line style="position:absolute" from="8970,6341" to="8970,6341" stroked="true" strokeweight="2pt" strokecolor="#231f20"/>
            <v:line style="position:absolute" from="8970,6340" to="8970,6340" stroked="true" strokeweight="2pt" strokecolor="#231f20"/>
            <w10:wrap type="none"/>
          </v:group>
        </w:pict>
      </w:r>
      <w:r>
        <w:rPr/>
        <w:pict>
          <v:group style="position:absolute;margin-left:453.987183pt;margin-top:301.009979pt;width:36.450pt;height:17.05pt;mso-position-horizontal-relative:page;mso-position-vertical-relative:paragraph;z-index:78904" coordorigin="9080,6020" coordsize="729,341">
            <v:line style="position:absolute" from="9100,6340" to="9411,6340" stroked="true" strokeweight="2pt" strokecolor="#231f20">
              <v:stroke dashstyle="dash"/>
            </v:line>
            <v:line style="position:absolute" from="9748,6340" to="9748,6340" stroked="true" strokeweight="2pt" strokecolor="#231f20"/>
            <v:rect style="position:absolute;left:9411;top:6020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258.668304pt;width:17pt;height:50.8pt;mso-position-horizontal-relative:page;mso-position-vertical-relative:paragraph;z-index:789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8" w:firstLine="4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Reglament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5"/>
                      <w:sz w:val="14"/>
                    </w:rPr>
                    <w:t>los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Símbolo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35.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representaciones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gráficas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cromática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monocromática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Estandarte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Instituto Científico y Literario, son las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1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78808">
            <wp:simplePos x="0" y="0"/>
            <wp:positionH relativeFrom="page">
              <wp:posOffset>829754</wp:posOffset>
            </wp:positionH>
            <wp:positionV relativeFrom="paragraph">
              <wp:posOffset>156177</wp:posOffset>
            </wp:positionV>
            <wp:extent cx="1969961" cy="2493264"/>
            <wp:effectExtent l="0" t="0" r="0" b="0"/>
            <wp:wrapTopAndBottom/>
            <wp:docPr id="31" name="image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27.png"/>
                    <pic:cNvPicPr/>
                  </pic:nvPicPr>
                  <pic:blipFill>
                    <a:blip r:embed="rId2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9961" cy="24932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8832">
            <wp:simplePos x="0" y="0"/>
            <wp:positionH relativeFrom="page">
              <wp:posOffset>3354070</wp:posOffset>
            </wp:positionH>
            <wp:positionV relativeFrom="paragraph">
              <wp:posOffset>156177</wp:posOffset>
            </wp:positionV>
            <wp:extent cx="1901589" cy="2487168"/>
            <wp:effectExtent l="0" t="0" r="0" b="0"/>
            <wp:wrapTopAndBottom/>
            <wp:docPr id="33" name="image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28.png"/>
                    <pic:cNvPicPr/>
                  </pic:nvPicPr>
                  <pic:blipFill>
                    <a:blip r:embed="rId2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1589" cy="24871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line style="position:absolute;mso-position-horizontal-relative:page;mso-position-vertical-relative:paragraph;z-index:78856;mso-wrap-distance-left:0;mso-wrap-distance-right:0" from="448.498413pt,223.039047pt" to="448.498413pt,223.039047pt" stroked="true" strokeweight="2pt" strokecolor="#231f20">
            <w10:wrap type="topAndBottom"/>
          </v:line>
        </w:pict>
      </w:r>
    </w:p>
    <w:p>
      <w:pPr>
        <w:pStyle w:val="BodyText"/>
        <w:spacing w:before="4"/>
        <w:rPr>
          <w:sz w:val="17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36.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Estandarte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usado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 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ceremonias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oficiales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ameriten,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trascendental,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histórico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solemne.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Será colocado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derecha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Estandarte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tomando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referente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rama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encino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éste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último.</w:t>
      </w:r>
    </w:p>
    <w:p>
      <w:pPr>
        <w:spacing w:after="0" w:line="300" w:lineRule="auto"/>
        <w:jc w:val="both"/>
        <w:sectPr>
          <w:footerReference w:type="default" r:id="rId292"/>
          <w:pgSz w:w="9810" w:h="13500"/>
          <w:pgMar w:footer="702" w:header="0" w:top="920" w:bottom="900" w:left="880" w:right="0"/>
          <w:pgNumType w:start="673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/>
        <w:pict>
          <v:group style="position:absolute;margin-left:40.888802pt;margin-top:564.563721pt;width:2.050pt;height:62pt;mso-position-horizontal-relative:page;mso-position-vertical-relative:page;z-index:79024" coordorigin="818,11291" coordsize="41,1240">
            <v:line style="position:absolute" from="838,11311" to="838,12451" stroked="true" strokeweight="2pt" strokecolor="#231f20">
              <v:stroke dashstyle="dash"/>
            </v:line>
            <v:line style="position:absolute" from="838,12511" to="838,12511" stroked="true" strokeweight="2pt" strokecolor="#231f20"/>
            <v:line style="position:absolute" from="838,12511" to="838,12511" stroked="true" strokeweight="2pt" strokecolor="#231f20"/>
            <w10:wrap type="none"/>
          </v:group>
        </w:pict>
      </w:r>
      <w:r>
        <w:rPr/>
        <w:pict>
          <v:group style="position:absolute;margin-left:0pt;margin-top:609.531006pt;width:36.450pt;height:17.05pt;mso-position-horizontal-relative:page;mso-position-vertical-relative:page;z-index:79048" coordorigin="0,12191" coordsize="729,341">
            <v:line style="position:absolute" from="397,12511" to="708,12511" stroked="true" strokeweight="2pt" strokecolor="#231f20">
              <v:stroke dashstyle="dash"/>
            </v:line>
            <v:line style="position:absolute" from="60,12511" to="60,12511" stroked="true" strokeweight="2pt" strokecolor="#231f20"/>
            <v:rect style="position:absolute;left:0;top:1219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933998pt;margin-top:567.189087pt;width:17.05pt;height:50.8pt;mso-position-horizontal-relative:page;mso-position-vertical-relative:page;z-index:790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7" w:firstLine="4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Reglament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5"/>
                      <w:sz w:val="14"/>
                    </w:rPr>
                    <w:t>los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Símbolo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SÍMBOLOS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92" w:lineRule="auto" w:before="80"/>
        <w:ind w:left="1131" w:right="106" w:firstLine="359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4"/>
          <w:w w:val="90"/>
        </w:rPr>
        <w:t> </w:t>
      </w:r>
      <w:r>
        <w:rPr>
          <w:b/>
          <w:color w:val="939598"/>
          <w:w w:val="90"/>
        </w:rPr>
        <w:t>37.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Estandarte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Autónomo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integra por los siguientes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elementos:</w:t>
      </w:r>
    </w:p>
    <w:p>
      <w:pPr>
        <w:pStyle w:val="BodyText"/>
        <w:spacing w:before="10"/>
      </w:pPr>
    </w:p>
    <w:p>
      <w:pPr>
        <w:pStyle w:val="ListParagraph"/>
        <w:numPr>
          <w:ilvl w:val="2"/>
          <w:numId w:val="242"/>
        </w:numPr>
        <w:tabs>
          <w:tab w:pos="1972" w:val="left" w:leader="none"/>
        </w:tabs>
        <w:spacing w:line="292" w:lineRule="auto" w:before="1" w:after="0"/>
        <w:ind w:left="1971" w:right="114" w:hanging="240"/>
        <w:jc w:val="both"/>
        <w:rPr>
          <w:sz w:val="20"/>
        </w:rPr>
      </w:pP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rectángulo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colocado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vertical,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inferior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tiene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termina- 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arco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apuntado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invertido,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bordes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espiral.</w:t>
      </w:r>
    </w:p>
    <w:p>
      <w:pPr>
        <w:pStyle w:val="ListParagraph"/>
        <w:numPr>
          <w:ilvl w:val="2"/>
          <w:numId w:val="242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borde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inferior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Estandarte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flecos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textiles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efectos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sueltos.</w:t>
      </w:r>
    </w:p>
    <w:p>
      <w:pPr>
        <w:pStyle w:val="ListParagraph"/>
        <w:numPr>
          <w:ilvl w:val="2"/>
          <w:numId w:val="242"/>
        </w:numPr>
        <w:tabs>
          <w:tab w:pos="1972" w:val="left" w:leader="none"/>
        </w:tabs>
        <w:spacing w:line="292" w:lineRule="auto" w:before="50" w:after="0"/>
        <w:ind w:left="1971" w:right="114" w:hanging="240"/>
        <w:jc w:val="both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encuentra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palabra: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INSTITUTO,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debajo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ella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arco superior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encuentran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palabras: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“CIENTÍFICO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LITERARIO”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debajo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éstas,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 </w:t>
      </w:r>
      <w:r>
        <w:rPr>
          <w:color w:val="231F20"/>
          <w:w w:val="80"/>
          <w:sz w:val="20"/>
        </w:rPr>
        <w:t>palabra</w:t>
      </w:r>
      <w:r>
        <w:rPr>
          <w:color w:val="231F20"/>
          <w:spacing w:val="41"/>
          <w:w w:val="80"/>
          <w:sz w:val="20"/>
        </w:rPr>
        <w:t> </w:t>
      </w:r>
      <w:r>
        <w:rPr>
          <w:color w:val="231F20"/>
          <w:w w:val="80"/>
          <w:sz w:val="20"/>
        </w:rPr>
        <w:t>“AUTÓNOMO”.</w:t>
      </w:r>
    </w:p>
    <w:p>
      <w:pPr>
        <w:pStyle w:val="ListParagraph"/>
        <w:numPr>
          <w:ilvl w:val="2"/>
          <w:numId w:val="242"/>
        </w:numPr>
        <w:tabs>
          <w:tab w:pos="1972" w:val="left" w:leader="none"/>
        </w:tabs>
        <w:spacing w:line="292" w:lineRule="auto" w:before="1" w:after="0"/>
        <w:ind w:left="1971" w:right="114" w:hanging="240"/>
        <w:jc w:val="both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media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encuentra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colmena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puerta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baja,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spacing w:val="-2"/>
          <w:w w:val="85"/>
          <w:sz w:val="20"/>
        </w:rPr>
        <w:t>encima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ella,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sitúa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estrella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seis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puntas,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hexagrama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Salomón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vigorosos resplandores.</w:t>
      </w:r>
    </w:p>
    <w:p>
      <w:pPr>
        <w:pStyle w:val="ListParagraph"/>
        <w:numPr>
          <w:ilvl w:val="2"/>
          <w:numId w:val="242"/>
        </w:numPr>
        <w:tabs>
          <w:tab w:pos="1972" w:val="left" w:leader="none"/>
        </w:tabs>
        <w:spacing w:line="292" w:lineRule="auto" w:before="1" w:after="0"/>
        <w:ind w:left="1971" w:right="114" w:hanging="24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colmena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encuentra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rodeada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enjambre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superior,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arbustos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pasto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inferior.</w:t>
      </w:r>
    </w:p>
    <w:p>
      <w:pPr>
        <w:pStyle w:val="ListParagraph"/>
        <w:numPr>
          <w:ilvl w:val="2"/>
          <w:numId w:val="242"/>
        </w:numPr>
        <w:tabs>
          <w:tab w:pos="1972" w:val="left" w:leader="none"/>
        </w:tabs>
        <w:spacing w:line="292" w:lineRule="auto" w:before="1" w:after="0"/>
        <w:ind w:left="1971" w:right="114" w:hanging="240"/>
        <w:jc w:val="both"/>
        <w:rPr>
          <w:sz w:val="20"/>
        </w:rPr>
      </w:pP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laterales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colmena,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haciendo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media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circunferencia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inferior,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encuentra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una corona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encino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olivo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unida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moño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palabra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“DE”.</w:t>
      </w:r>
    </w:p>
    <w:p>
      <w:pPr>
        <w:pStyle w:val="ListParagraph"/>
        <w:numPr>
          <w:ilvl w:val="2"/>
          <w:numId w:val="242"/>
        </w:numPr>
        <w:tabs>
          <w:tab w:pos="1972" w:val="left" w:leader="none"/>
        </w:tabs>
        <w:spacing w:line="297" w:lineRule="auto" w:before="7" w:after="0"/>
        <w:ind w:left="1971" w:right="114" w:hanging="240"/>
        <w:jc w:val="both"/>
        <w:rPr>
          <w:sz w:val="20"/>
        </w:rPr>
      </w:pPr>
      <w:r>
        <w:rPr>
          <w:color w:val="231F20"/>
          <w:w w:val="85"/>
          <w:sz w:val="20"/>
        </w:rPr>
        <w:t>Unida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guirnalda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encuentra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volante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informativo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Entidad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Federativa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que se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lee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palabra: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“ESTADO”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lado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izquierdo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“MÉXICO”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lado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derecho.</w:t>
      </w:r>
    </w:p>
    <w:p>
      <w:pPr>
        <w:pStyle w:val="ListParagraph"/>
        <w:numPr>
          <w:ilvl w:val="2"/>
          <w:numId w:val="242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Por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debajo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volante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informativo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lee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palabra: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“PATRIA”.</w:t>
      </w:r>
    </w:p>
    <w:p>
      <w:pPr>
        <w:pStyle w:val="ListParagraph"/>
        <w:numPr>
          <w:ilvl w:val="2"/>
          <w:numId w:val="242"/>
        </w:numPr>
        <w:tabs>
          <w:tab w:pos="1972" w:val="left" w:leader="none"/>
        </w:tabs>
        <w:spacing w:line="297" w:lineRule="auto" w:before="56" w:after="0"/>
        <w:ind w:left="1971" w:right="111" w:hanging="240"/>
        <w:jc w:val="both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inferior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Estandarte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leen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arco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invertido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palabras: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“CIENCIA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Y </w:t>
      </w:r>
      <w:r>
        <w:rPr>
          <w:color w:val="231F20"/>
          <w:w w:val="90"/>
          <w:sz w:val="20"/>
        </w:rPr>
        <w:t>TRABAJO”.</w:t>
      </w:r>
    </w:p>
    <w:p>
      <w:pPr>
        <w:pStyle w:val="BodyText"/>
        <w:rPr>
          <w:sz w:val="21"/>
        </w:rPr>
      </w:pPr>
    </w:p>
    <w:p>
      <w:pPr>
        <w:pStyle w:val="BodyText"/>
        <w:spacing w:line="297" w:lineRule="auto" w:before="1"/>
        <w:ind w:left="1130" w:right="110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38.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representación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gráfica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monocromática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Estandarte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Literario Autónomo del Estado de México es la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2"/>
        <w:rPr>
          <w:sz w:val="26"/>
        </w:rPr>
      </w:pPr>
      <w:r>
        <w:rPr/>
        <w:pict>
          <v:line style="position:absolute;mso-position-horizontal-relative:page;mso-position-vertical-relative:paragraph;z-index:78976;mso-wrap-distance-left:0;mso-wrap-distance-right:0" from="41.893501pt,152.495300pt" to="41.893501pt,152.495300pt" stroked="true" strokeweight="2pt" strokecolor="#231f20">
            <w10:wrap type="topAndBottom"/>
          </v:line>
        </w:pict>
      </w:r>
      <w:r>
        <w:rPr/>
        <w:drawing>
          <wp:anchor distT="0" distB="0" distL="0" distR="0" allowOverlap="1" layoutInCell="1" locked="0" behindDoc="0" simplePos="0" relativeHeight="79000">
            <wp:simplePos x="0" y="0"/>
            <wp:positionH relativeFrom="page">
              <wp:posOffset>2281796</wp:posOffset>
            </wp:positionH>
            <wp:positionV relativeFrom="paragraph">
              <wp:posOffset>215987</wp:posOffset>
            </wp:positionV>
            <wp:extent cx="1760643" cy="2316479"/>
            <wp:effectExtent l="0" t="0" r="0" b="0"/>
            <wp:wrapTopAndBottom/>
            <wp:docPr id="35" name="image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29.png"/>
                    <pic:cNvPicPr/>
                  </pic:nvPicPr>
                  <pic:blipFill>
                    <a:blip r:embed="rId2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0643" cy="23164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6"/>
        </w:rPr>
        <w:sectPr>
          <w:pgSz w:w="9810" w:h="13500"/>
          <w:pgMar w:header="0" w:footer="702" w:top="920" w:bottom="900" w:left="0" w:right="880"/>
        </w:sectPr>
      </w:pPr>
    </w:p>
    <w:p>
      <w:pPr>
        <w:spacing w:before="68" w:after="21"/>
        <w:ind w:left="5496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LOS SÍMBOLOS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NOVENO</w:t>
      </w:r>
    </w:p>
    <w:p>
      <w:pPr>
        <w:spacing w:before="67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USOS Y APLICACIONES DE LOS SÍMBOLOS</w:t>
      </w:r>
    </w:p>
    <w:p>
      <w:pPr>
        <w:spacing w:before="67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UNIVERSIDAD AUTÓNOMA DEL ESTADO DE MÉXICO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39.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utilizar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íconos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 artículo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gráfica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audiovisual,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cuidando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todo </w:t>
      </w:r>
      <w:r>
        <w:rPr>
          <w:color w:val="231F20"/>
          <w:w w:val="85"/>
        </w:rPr>
        <w:t>momento su trascendencia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histórica.</w:t>
      </w:r>
    </w:p>
    <w:p>
      <w:pPr>
        <w:pStyle w:val="BodyText"/>
        <w:spacing w:line="297" w:lineRule="auto" w:before="162"/>
        <w:ind w:left="116" w:right="1128" w:firstLine="359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40.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identidad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gráfica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audiovisual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desarrolle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utilice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8"/>
          <w:w w:val="85"/>
        </w:rPr>
        <w:t> </w:t>
      </w:r>
      <w:r>
        <w:rPr>
          <w:color w:val="231F20"/>
          <w:spacing w:val="-3"/>
          <w:w w:val="85"/>
        </w:rPr>
        <w:t>Administración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Universitaria,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comunicarse,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íconos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regirá 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manual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gráfica,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establecerán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técnicas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aplica- </w:t>
      </w:r>
      <w:r>
        <w:rPr>
          <w:color w:val="231F20"/>
          <w:w w:val="85"/>
        </w:rPr>
        <w:t>ciones y sus usos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particulares.</w:t>
      </w:r>
    </w:p>
    <w:p>
      <w:pPr>
        <w:pStyle w:val="BodyText"/>
        <w:spacing w:line="297" w:lineRule="auto" w:before="162"/>
        <w:ind w:left="116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41.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identidad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gráfica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audiovisual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fomentará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identidad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participa- </w:t>
      </w:r>
      <w:r>
        <w:rPr>
          <w:color w:val="231F20"/>
          <w:spacing w:val="-3"/>
          <w:w w:val="90"/>
        </w:rPr>
        <w:t>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universitaria,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cuidando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todo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momento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respeto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integridad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símbolos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vigentes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históricos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</w:pPr>
    </w:p>
    <w:p>
      <w:pPr>
        <w:pStyle w:val="Heading3"/>
        <w:spacing w:line="309" w:lineRule="auto" w:before="154"/>
        <w:ind w:left="2387" w:right="3400"/>
      </w:pPr>
      <w:r>
        <w:rPr>
          <w:color w:val="231F20"/>
          <w:w w:val="90"/>
        </w:rPr>
        <w:t>CAPÍTULO DÉCIMO </w:t>
      </w:r>
      <w:r>
        <w:rPr>
          <w:color w:val="231F20"/>
          <w:w w:val="80"/>
        </w:rPr>
        <w:t>COMPETENCIAS  Y SANCIONES</w:t>
      </w:r>
    </w:p>
    <w:p>
      <w:pPr>
        <w:pStyle w:val="BodyText"/>
        <w:spacing w:line="297" w:lineRule="auto" w:before="140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42.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Compete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Permanente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Responsabilidades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Sanciones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 </w:t>
      </w:r>
      <w:r>
        <w:rPr>
          <w:color w:val="231F20"/>
          <w:w w:val="90"/>
        </w:rPr>
        <w:t>Universitario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vigilar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Reglamento.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coadyu- </w:t>
      </w:r>
      <w:r>
        <w:rPr>
          <w:color w:val="231F20"/>
          <w:w w:val="85"/>
        </w:rPr>
        <w:t>varán a 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cumplimiento.</w:t>
      </w:r>
    </w:p>
    <w:p>
      <w:pPr>
        <w:pStyle w:val="BodyText"/>
        <w:spacing w:line="297" w:lineRule="auto" w:before="162"/>
        <w:ind w:left="115" w:right="1127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6"/>
          <w:w w:val="90"/>
        </w:rPr>
        <w:t> </w:t>
      </w:r>
      <w:r>
        <w:rPr>
          <w:b/>
          <w:color w:val="939598"/>
          <w:w w:val="90"/>
        </w:rPr>
        <w:t>43.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contravención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causal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 responsabilidad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aplicable;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perjuicio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las responsabilidades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civiles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y/o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penales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materia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establezca.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44.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incorporados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sujetarán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dis- </w:t>
      </w:r>
      <w:r>
        <w:rPr>
          <w:color w:val="231F20"/>
          <w:w w:val="85"/>
        </w:rPr>
        <w:t>puesto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Reglamento.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inobservancia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previsto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sancionada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términos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Incorporación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México y demás disposiciones de la legislación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7" w:lineRule="auto" w:before="2"/>
        <w:ind w:left="115" w:right="1130" w:firstLine="360"/>
        <w:jc w:val="both"/>
      </w:pPr>
      <w:r>
        <w:rPr/>
        <w:pict>
          <v:group style="position:absolute;margin-left:447.498413pt;margin-top:56.494587pt;width:2.050pt;height:62pt;mso-position-horizontal-relative:page;mso-position-vertical-relative:paragraph;z-index:79144" coordorigin="8950,1130" coordsize="41,1240">
            <v:line style="position:absolute" from="8970,1150" to="8970,2290" stroked="true" strokeweight="2pt" strokecolor="#231f20">
              <v:stroke dashstyle="dash"/>
            </v:line>
            <v:line style="position:absolute" from="8970,2350" to="8970,2350" stroked="true" strokeweight="2pt" strokecolor="#231f20"/>
            <v:line style="position:absolute" from="8970,2349" to="8970,2349" stroked="true" strokeweight="2pt" strokecolor="#231f20"/>
            <w10:wrap type="none"/>
          </v:group>
        </w:pict>
      </w:r>
      <w:r>
        <w:rPr/>
        <w:pict>
          <v:group style="position:absolute;margin-left:453.987183pt;margin-top:101.461784pt;width:36.450pt;height:17.05pt;mso-position-horizontal-relative:page;mso-position-vertical-relative:paragraph;z-index:79168" coordorigin="9080,2029" coordsize="729,341">
            <v:line style="position:absolute" from="9100,2349" to="9411,2349" stroked="true" strokeweight="2pt" strokecolor="#231f20">
              <v:stroke dashstyle="dash"/>
            </v:line>
            <v:line style="position:absolute" from="9748,2349" to="9748,2349" stroked="true" strokeweight="2pt" strokecolor="#231f20"/>
            <v:rect style="position:absolute;left:9411;top:2029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59.120087pt;width:17pt;height:50.8pt;mso-position-horizontal-relative:page;mso-position-vertical-relative:paragraph;z-index:791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8" w:firstLine="4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Reglament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5"/>
                      <w:sz w:val="14"/>
                    </w:rPr>
                    <w:t>los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Símbolo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Dichas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utilizarán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Escudo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acompañándolo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todo </w:t>
      </w:r>
      <w:r>
        <w:rPr>
          <w:color w:val="231F20"/>
          <w:w w:val="85"/>
        </w:rPr>
        <w:t>momento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leyenda: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“Incorporado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México”.</w:t>
      </w:r>
    </w:p>
    <w:p>
      <w:pPr>
        <w:pStyle w:val="BodyText"/>
      </w:pPr>
    </w:p>
    <w:p>
      <w:pPr>
        <w:pStyle w:val="BodyText"/>
        <w:spacing w:before="8"/>
        <w:rPr>
          <w:sz w:val="14"/>
        </w:rPr>
      </w:pPr>
      <w:r>
        <w:rPr/>
        <w:pict>
          <v:line style="position:absolute;mso-position-horizontal-relative:page;mso-position-vertical-relative:paragraph;z-index:79120;mso-wrap-distance-left:0;mso-wrap-distance-right:0" from="448.498413pt,11.419686pt" to="448.498413pt,11.419686pt" stroked="true" strokeweight="2pt" strokecolor="#231f20">
            <w10:wrap type="topAndBottom"/>
          </v:line>
        </w:pict>
      </w:r>
    </w:p>
    <w:p>
      <w:pPr>
        <w:spacing w:after="0"/>
        <w:rPr>
          <w:sz w:val="14"/>
        </w:rPr>
        <w:sectPr>
          <w:pgSz w:w="9810" w:h="13500"/>
          <w:pgMar w:header="0" w:footer="702" w:top="920" w:bottom="90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/>
        <w:pict>
          <v:group style="position:absolute;margin-left:40.888802pt;margin-top:564.563721pt;width:2.050pt;height:62pt;mso-position-horizontal-relative:page;mso-position-vertical-relative:page;z-index:79264" coordorigin="818,11291" coordsize="41,1240">
            <v:line style="position:absolute" from="838,11311" to="838,12451" stroked="true" strokeweight="2pt" strokecolor="#231f20">
              <v:stroke dashstyle="dash"/>
            </v:line>
            <v:line style="position:absolute" from="838,12511" to="838,12511" stroked="true" strokeweight="2pt" strokecolor="#231f20"/>
            <v:line style="position:absolute" from="838,12511" to="838,12511" stroked="true" strokeweight="2pt" strokecolor="#231f20"/>
            <w10:wrap type="none"/>
          </v:group>
        </w:pict>
      </w:r>
      <w:r>
        <w:rPr/>
        <w:pict>
          <v:group style="position:absolute;margin-left:0pt;margin-top:609.531006pt;width:36.450pt;height:17.05pt;mso-position-horizontal-relative:page;mso-position-vertical-relative:page;z-index:-1067224" coordorigin="0,12191" coordsize="729,341">
            <v:line style="position:absolute" from="397,12511" to="708,12511" stroked="true" strokeweight="2pt" strokecolor="#231f20">
              <v:stroke dashstyle="dash"/>
            </v:line>
            <v:line style="position:absolute" from="60,12511" to="60,12511" stroked="true" strokeweight="2pt" strokecolor="#231f20"/>
            <v:rect style="position:absolute;left:0;top:1219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933998pt;margin-top:567.189087pt;width:17.05pt;height:50.8pt;mso-position-horizontal-relative:page;mso-position-vertical-relative:page;z-index:793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7" w:firstLine="4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Reglament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5"/>
                      <w:sz w:val="14"/>
                    </w:rPr>
                    <w:t>los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Símbolo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SÍMBOLOS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051"/>
      </w:pPr>
      <w:r>
        <w:rPr>
          <w:color w:val="231F20"/>
          <w:w w:val="90"/>
        </w:rPr>
        <w:t>TRANSITORIOS</w:t>
      </w:r>
    </w:p>
    <w:p>
      <w:pPr>
        <w:pStyle w:val="BodyText"/>
        <w:spacing w:before="4"/>
        <w:rPr>
          <w:b/>
          <w:sz w:val="21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Reglamento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1491" w:right="34"/>
      </w:pP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El presente Reglamento entrará en vigor el día de su aprobación.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115" w:firstLine="360"/>
        <w:jc w:val="both"/>
      </w:pPr>
      <w:r>
        <w:rPr>
          <w:b/>
          <w:color w:val="939598"/>
          <w:spacing w:val="-5"/>
          <w:w w:val="90"/>
        </w:rPr>
        <w:t>Tercero.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abroga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toda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norma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administrativa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igual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menor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jerarquía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oponga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presente </w:t>
      </w:r>
      <w:r>
        <w:rPr>
          <w:color w:val="231F20"/>
          <w:w w:val="95"/>
        </w:rPr>
        <w:t>reglamento.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Cuarto.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re- </w:t>
      </w:r>
      <w:r>
        <w:rPr>
          <w:color w:val="231F20"/>
          <w:w w:val="85"/>
        </w:rPr>
        <w:t>glamento,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promo- 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culturales,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propondrá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medidas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particulares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refieren 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artículos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6°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30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Símbolos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México; mismos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aprobados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plazo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90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días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hábiles </w:t>
      </w:r>
      <w:r>
        <w:rPr>
          <w:color w:val="231F20"/>
          <w:w w:val="90"/>
        </w:rPr>
        <w:t>contados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reglamento.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Quinto.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re- </w:t>
      </w:r>
      <w:r>
        <w:rPr>
          <w:color w:val="231F20"/>
          <w:w w:val="85"/>
        </w:rPr>
        <w:t>glamento,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autoridades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competentes,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emitirán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refiere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26 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Símbolos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Sexto.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regla- </w:t>
      </w:r>
      <w:r>
        <w:rPr>
          <w:color w:val="231F20"/>
          <w:w w:val="85"/>
        </w:rPr>
        <w:t>mento,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generar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identidad </w:t>
      </w:r>
      <w:r>
        <w:rPr>
          <w:color w:val="231F20"/>
          <w:w w:val="90"/>
        </w:rPr>
        <w:t>gráfica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audiovisual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procederá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elaborar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manual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gráfica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re- fiere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40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México; </w:t>
      </w:r>
      <w:r>
        <w:rPr>
          <w:color w:val="231F20"/>
          <w:w w:val="85"/>
        </w:rPr>
        <w:t>mismo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dsposición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administrativa.</w:t>
      </w:r>
    </w:p>
    <w:p>
      <w:pPr>
        <w:pStyle w:val="BodyText"/>
        <w:spacing w:line="292" w:lineRule="auto" w:before="161"/>
        <w:ind w:left="1131" w:right="113" w:firstLine="359"/>
        <w:jc w:val="both"/>
      </w:pPr>
      <w:r>
        <w:rPr>
          <w:b/>
          <w:color w:val="939598"/>
          <w:w w:val="90"/>
        </w:rPr>
        <w:t>Séptimo.</w:t>
      </w:r>
      <w:r>
        <w:rPr>
          <w:b/>
          <w:color w:val="939598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X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8°,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apartado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c),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Reglamen- 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íconos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particulares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Administración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aquéllos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históricamente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usados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identificados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res- </w:t>
      </w:r>
      <w:r>
        <w:rPr>
          <w:color w:val="231F20"/>
          <w:w w:val="85"/>
        </w:rPr>
        <w:t>pectivas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comunidades.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19"/>
        </w:rPr>
      </w:pPr>
      <w:r>
        <w:rPr/>
        <w:pict>
          <v:line style="position:absolute;mso-position-horizontal-relative:page;mso-position-vertical-relative:paragraph;z-index:79240;mso-wrap-distance-left:0;mso-wrap-distance-right:0" from="41.893501pt,14.343064pt" to="41.893501pt,14.343064pt" stroked="true" strokeweight="2pt" strokecolor="#231f20">
            <w10:wrap type="topAndBottom"/>
          </v:line>
        </w:pict>
      </w:r>
    </w:p>
    <w:p>
      <w:pPr>
        <w:spacing w:after="0"/>
        <w:rPr>
          <w:sz w:val="19"/>
        </w:rPr>
        <w:sectPr>
          <w:pgSz w:w="9810" w:h="13500"/>
          <w:pgMar w:header="0" w:footer="702" w:top="920" w:bottom="900" w:left="0" w:right="880"/>
        </w:sectPr>
      </w:pPr>
    </w:p>
    <w:p>
      <w:pPr>
        <w:spacing w:before="68" w:after="21"/>
        <w:ind w:left="5696" w:right="782" w:firstLine="0"/>
        <w:jc w:val="left"/>
        <w:rPr>
          <w:sz w:val="16"/>
        </w:rPr>
      </w:pPr>
      <w:r>
        <w:rPr/>
        <w:pict>
          <v:group style="position:absolute;margin-left:447.498413pt;margin-top:564.566772pt;width:2.050pt;height:62pt;mso-position-horizontal-relative:page;mso-position-vertical-relative:page;z-index:79384" coordorigin="8950,11291" coordsize="41,1240">
            <v:line style="position:absolute" from="8970,11311" to="8970,12451" stroked="true" strokeweight="2pt" strokecolor="#231f20">
              <v:stroke dashstyle="dash"/>
            </v:line>
            <v:line style="position:absolute" from="8970,12511" to="8970,12511" stroked="true" strokeweight="2pt" strokecolor="#231f20"/>
            <v:line style="position:absolute" from="8970,12511" to="8970,12511" stroked="true" strokeweight="2pt" strokecolor="#231f20"/>
            <w10:wrap type="none"/>
          </v:group>
        </w:pict>
      </w:r>
      <w:r>
        <w:rPr/>
        <w:pict>
          <v:group style="position:absolute;margin-left:453.987183pt;margin-top:609.533997pt;width:36.450pt;height:17.05pt;mso-position-horizontal-relative:page;mso-position-vertical-relative:page;z-index:79408" coordorigin="9080,12191" coordsize="729,341">
            <v:line style="position:absolute" from="9100,12511" to="9411,12511" stroked="true" strokeweight="2pt" strokecolor="#231f20">
              <v:stroke dashstyle="dash"/>
            </v:line>
            <v:line style="position:absolute" from="9748,12511" to="9748,12511" stroked="true" strokeweight="2pt" strokecolor="#231f20"/>
            <v:rect style="position:absolute;left:9411;top:1219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567.192322pt;width:17pt;height:50.8pt;mso-position-horizontal-relative:page;mso-position-vertical-relative:page;z-index:794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58" w:firstLine="42"/>
                    <w:jc w:val="left"/>
                    <w:rPr>
                      <w:rFonts w:ascii="Trebuchet MS" w:hAnsi="Trebuchet MS"/>
                      <w:sz w:val="12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1"/>
                      <w:sz w:val="14"/>
                    </w:rPr>
                    <w:t>Reglament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5"/>
                      <w:sz w:val="14"/>
                    </w:rPr>
                    <w:t>los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Símbolo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SÍMBOLOS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315" w:right="1130"/>
        <w:jc w:val="both"/>
      </w:pPr>
      <w:r>
        <w:rPr>
          <w:color w:val="231F20"/>
          <w:w w:val="90"/>
        </w:rPr>
        <w:t>(Del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Gaceta Universitaria,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220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adiciona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XI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8,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inciso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 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reconocer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ícono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Contingente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Cívico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Deportivo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Universitario).</w:t>
      </w:r>
    </w:p>
    <w:p>
      <w:pPr>
        <w:pStyle w:val="BodyText"/>
        <w:spacing w:before="161"/>
        <w:ind w:left="676" w:right="782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Decreto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27" w:firstLine="360"/>
      </w:pPr>
      <w:r>
        <w:rPr>
          <w:b/>
          <w:color w:val="939598"/>
          <w:w w:val="85"/>
        </w:rPr>
        <w:t>Segundo.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reformas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adiciones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contenidas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Decreto,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entrarán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vigor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 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expedición.</w:t>
      </w:r>
    </w:p>
    <w:p>
      <w:pPr>
        <w:pStyle w:val="BodyText"/>
        <w:spacing w:line="292" w:lineRule="auto" w:before="161"/>
        <w:ind w:left="315" w:right="1116" w:firstLine="360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jerarquía </w:t>
      </w:r>
      <w:r>
        <w:rPr>
          <w:color w:val="231F20"/>
          <w:w w:val="85"/>
        </w:rPr>
        <w:t>que se opongan al presente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Decreto.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43pt;width:404.05pt;height:61.3pt;mso-position-horizontal-relative:page;mso-position-vertical-relative:paragraph;z-index:7945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30 de mayo de 2006.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4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Extraordinario,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mayo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2006,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Época XII, Año</w:t>
                        </w:r>
                        <w:r>
                          <w:rPr>
                            <w:color w:val="231F20"/>
                            <w:spacing w:val="-16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XXII.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30 de mayo de 2006.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24"/>
        </w:rPr>
      </w:pPr>
    </w:p>
    <w:p>
      <w:pPr>
        <w:spacing w:before="72"/>
        <w:ind w:left="2243" w:right="782" w:firstLine="0"/>
        <w:jc w:val="left"/>
        <w:rPr>
          <w:b/>
          <w:sz w:val="22"/>
        </w:rPr>
      </w:pPr>
      <w:r>
        <w:rPr>
          <w:b/>
          <w:color w:val="231F20"/>
          <w:w w:val="80"/>
          <w:sz w:val="22"/>
        </w:rPr>
        <w:t>REFORMAS, ADICIONES  Y DEROGACIONES</w:t>
      </w:r>
    </w:p>
    <w:p>
      <w:pPr>
        <w:pStyle w:val="BodyText"/>
        <w:spacing w:before="2" w:after="1"/>
        <w:rPr>
          <w:b/>
          <w:sz w:val="29"/>
        </w:rPr>
      </w:pPr>
    </w:p>
    <w:tbl>
      <w:tblPr>
        <w:tblW w:w="0" w:type="auto"/>
        <w:jc w:val="left"/>
        <w:tblInd w:w="11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55"/>
        <w:gridCol w:w="5826"/>
      </w:tblGrid>
      <w:tr>
        <w:trPr>
          <w:trHeight w:val="498" w:hRule="exact"/>
        </w:trPr>
        <w:tc>
          <w:tcPr>
            <w:tcW w:w="2255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09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Por el Consejo Universitario en Sesión Ordinaria, celebrada el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día 25 de octubre de 2013.</w:t>
            </w:r>
          </w:p>
        </w:tc>
      </w:tr>
      <w:tr>
        <w:trPr>
          <w:trHeight w:val="510" w:hRule="exact"/>
        </w:trPr>
        <w:tc>
          <w:tcPr>
            <w:tcW w:w="2255" w:type="dxa"/>
          </w:tcPr>
          <w:p>
            <w:pPr>
              <w:pStyle w:val="TableParagraph"/>
              <w:spacing w:line="221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92" w:lineRule="auto"/>
              <w:ind w:right="18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Gaceta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Universitaria,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Núm.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220,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octubre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de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2013,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Época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spacing w:val="-4"/>
                <w:w w:val="90"/>
                <w:sz w:val="20"/>
              </w:rPr>
              <w:t>XIV, </w:t>
            </w:r>
            <w:r>
              <w:rPr>
                <w:color w:val="231F20"/>
                <w:w w:val="85"/>
                <w:sz w:val="20"/>
              </w:rPr>
              <w:t>Año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XXIX.</w:t>
            </w:r>
          </w:p>
        </w:tc>
      </w:tr>
      <w:tr>
        <w:trPr>
          <w:trHeight w:val="218" w:hRule="exact"/>
        </w:trPr>
        <w:tc>
          <w:tcPr>
            <w:tcW w:w="2255" w:type="dxa"/>
          </w:tcPr>
          <w:p>
            <w:pPr>
              <w:pStyle w:val="TableParagraph"/>
              <w:spacing w:line="221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6" w:type="dxa"/>
          </w:tcPr>
          <w:p>
            <w:pPr>
              <w:pStyle w:val="TableParagraph"/>
              <w:spacing w:line="221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25 de octubre de 2013.</w:t>
            </w:r>
          </w:p>
        </w:tc>
      </w:tr>
    </w:tbl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7"/>
        <w:rPr>
          <w:b/>
          <w:sz w:val="15"/>
        </w:rPr>
      </w:pPr>
      <w:r>
        <w:rPr/>
        <w:pict>
          <v:line style="position:absolute;mso-position-horizontal-relative:page;mso-position-vertical-relative:paragraph;z-index:79360;mso-wrap-distance-left:0;mso-wrap-distance-right:0" from="448.498413pt,11.956147pt" to="448.498413pt,11.956147pt" stroked="true" strokeweight="2pt" strokecolor="#231f20">
            <w10:wrap type="topAndBottom"/>
          </v:line>
        </w:pict>
      </w:r>
    </w:p>
    <w:p>
      <w:pPr>
        <w:spacing w:after="0"/>
        <w:rPr>
          <w:sz w:val="15"/>
        </w:rPr>
        <w:sectPr>
          <w:pgSz w:w="9810" w:h="13500"/>
          <w:pgMar w:header="0" w:footer="702" w:top="920" w:bottom="90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96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55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8" w:lineRule="auto"/>
        <w:ind w:left="1332" w:right="1820"/>
      </w:pPr>
      <w:r>
        <w:rPr/>
        <w:pict>
          <v:shape style="position:absolute;margin-left:45.620998pt;margin-top:-32.271057pt;width:392.4pt;height:30.15pt;mso-position-horizontal-relative:page;mso-position-vertical-relative:paragraph;z-index:-1067008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3087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EDIFICIO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CENTRAL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RECTORÍA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COMO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  <w:sz w:val="16"/>
                    </w:rPr>
                    <w:t>PATRIMONIO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HUMANÍSTICO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DECRETO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DECLARA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CENTRAL </w:t>
      </w:r>
      <w:r>
        <w:rPr>
          <w:color w:val="231F20"/>
          <w:w w:val="85"/>
        </w:rPr>
        <w:t>DE  RECTORÍA COMO  </w:t>
      </w:r>
      <w:r>
        <w:rPr>
          <w:color w:val="231F20"/>
          <w:spacing w:val="-4"/>
          <w:w w:val="85"/>
        </w:rPr>
        <w:t>PATRIMONIO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HUMANÍSTICO</w:t>
      </w:r>
    </w:p>
    <w:p>
      <w:pPr>
        <w:spacing w:before="1"/>
        <w:ind w:left="1332" w:right="1824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LA UNIVERSIDAD AUTÓNOMA DEL ESTADO DE MÉXICO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92" w:lineRule="auto"/>
        <w:ind w:left="63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A.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1"/>
          <w:w w:val="90"/>
        </w:rPr>
        <w:t>P.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José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Martínez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Vilchis,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fun- </w:t>
      </w:r>
      <w:r>
        <w:rPr>
          <w:color w:val="231F20"/>
          <w:w w:val="95"/>
        </w:rPr>
        <w:t>damento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artículos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1°,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fracciones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II,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8"/>
          <w:w w:val="95"/>
        </w:rPr>
        <w:t>V,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VIII,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3°,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23,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24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fracciones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III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XIV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2°,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3°,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11,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Univer- </w:t>
      </w:r>
      <w:r>
        <w:rPr>
          <w:color w:val="231F20"/>
          <w:w w:val="85"/>
        </w:rPr>
        <w:t>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</w:p>
    <w:p>
      <w:pPr>
        <w:pStyle w:val="BodyText"/>
      </w:pPr>
    </w:p>
    <w:p>
      <w:pPr>
        <w:pStyle w:val="Heading3"/>
        <w:spacing w:before="152"/>
        <w:ind w:left="1332" w:right="1824"/>
      </w:pPr>
      <w:r>
        <w:rPr>
          <w:color w:val="231F20"/>
          <w:w w:val="90"/>
        </w:rPr>
        <w:t>CONSIDERANDO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635" w:right="1128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Congreso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México,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mediante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Decreto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Número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318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mayo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1833,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declaró </w:t>
      </w:r>
      <w:r>
        <w:rPr>
          <w:color w:val="231F20"/>
          <w:w w:val="90"/>
        </w:rPr>
        <w:t>propiedad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fábrica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conocida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Toluca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“Beaterio”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 bienes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pertenezcan,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destinada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local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Literario,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orde- nado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instalar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228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Soberano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 México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febrero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1827.</w:t>
      </w:r>
    </w:p>
    <w:p>
      <w:pPr>
        <w:pStyle w:val="BodyText"/>
        <w:spacing w:line="292" w:lineRule="auto" w:before="1"/>
        <w:ind w:left="635" w:right="1130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fundó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erigió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provisionalmente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Número 95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18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febrero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1828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cesado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109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1830.</w:t>
      </w:r>
    </w:p>
    <w:p>
      <w:pPr>
        <w:pStyle w:val="BodyText"/>
        <w:spacing w:line="292" w:lineRule="auto" w:before="1"/>
        <w:ind w:left="635" w:right="1127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296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1833,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Congreso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derogó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 Decreto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95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1828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facultó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Gobernador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estableciera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juzga- 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convenientes,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28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noviembre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1846,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spacing w:val="2"/>
          <w:w w:val="90"/>
        </w:rPr>
        <w:t>él,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contenía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declaratoria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fundación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erección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dispuesto 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228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Estado.</w:t>
      </w:r>
    </w:p>
    <w:p>
      <w:pPr>
        <w:pStyle w:val="BodyText"/>
        <w:spacing w:line="292" w:lineRule="auto" w:before="1"/>
        <w:ind w:left="636" w:right="1128" w:firstLine="360"/>
        <w:jc w:val="both"/>
      </w:pPr>
      <w:r>
        <w:rPr/>
        <w:pict>
          <v:group style="position:absolute;margin-left:447.498413pt;margin-top:190.858292pt;width:2.050pt;height:62pt;mso-position-horizontal-relative:page;mso-position-vertical-relative:paragraph;z-index:79528" coordorigin="8950,3817" coordsize="41,1240">
            <v:line style="position:absolute" from="8970,3837" to="8970,4977" stroked="true" strokeweight="2pt" strokecolor="#231f20">
              <v:stroke dashstyle="dash"/>
            </v:line>
            <v:line style="position:absolute" from="8970,5037" to="8970,5037" stroked="true" strokeweight="2pt" strokecolor="#231f20"/>
            <v:line style="position:absolute" from="8970,5037" to="8970,503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9552" from="448.498413pt,185.858978pt" to="448.498413pt,185.858978pt" stroked="true" strokeweight="2pt" strokecolor="#231f20">
            <w10:wrap type="none"/>
          </v:line>
        </w:pict>
      </w:r>
      <w:r>
        <w:rPr/>
        <w:pict>
          <v:group style="position:absolute;margin-left:453.987183pt;margin-top:235.825592pt;width:36.450pt;height:17.05pt;mso-position-horizontal-relative:page;mso-position-vertical-relative:paragraph;z-index:79576" coordorigin="9080,4717" coordsize="729,341">
            <v:line style="position:absolute" from="9100,5037" to="9411,5037" stroked="true" strokeweight="2pt" strokecolor="#231f20">
              <v:stroke dashstyle="dash"/>
            </v:line>
            <v:line style="position:absolute" from="9748,5037" to="9748,5037" stroked="true" strokeweight="2pt" strokecolor="#231f20"/>
            <v:rect style="position:absolute;left:9411;top:4717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730591pt;margin-top:186.801178pt;width:17pt;height:62.55pt;mso-position-horizontal-relative:page;mso-position-vertical-relative:paragraph;z-index:7960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49" w:right="18" w:hanging="3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Edifici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Rectorí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como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Patrimoni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Humanístico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Las denominaciones experimentadas por el Instituto Literario durante el siglo XIX, se encuentran </w:t>
      </w:r>
      <w:r>
        <w:rPr>
          <w:color w:val="231F20"/>
          <w:w w:val="90"/>
        </w:rPr>
        <w:t>íntimamente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ligadas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sucesos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históricos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mexicana,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consecuente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cam- bio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ideologías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influían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Instituto,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ejemplo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Decreto 20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septiembre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1889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Decreto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1°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diciembre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1915;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primero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ellos,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aprobó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denominara: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Científico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Literario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“Porfirio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Díaz”;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mientras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segundo dispuso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denominara: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Científico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Literario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“Ignacio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Ramírez”.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entonces,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pa- </w:t>
      </w:r>
      <w:r>
        <w:rPr>
          <w:color w:val="231F20"/>
          <w:w w:val="90"/>
        </w:rPr>
        <w:t>sado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destacados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local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estatal,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nacional;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mencio- </w:t>
      </w:r>
      <w:r>
        <w:rPr>
          <w:color w:val="231F20"/>
          <w:w w:val="85"/>
        </w:rPr>
        <w:t>nando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continuación,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algunos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mantuvieron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compromiso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Institución,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además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estudiantes.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República,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Adolfo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López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Mateos;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 gobernadores: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Gustavo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Baz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ocasiones,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Pascual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Morales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Molina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Gobernador provisional.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También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destacaron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Albertina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Remedios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Ezeta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Uribe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Felipe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Sánchez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Solís. </w:t>
      </w:r>
      <w:r>
        <w:rPr>
          <w:color w:val="231F20"/>
          <w:spacing w:val="-3"/>
          <w:w w:val="85"/>
        </w:rPr>
        <w:t>Otros integrantes destacados </w:t>
      </w:r>
      <w:r>
        <w:rPr>
          <w:color w:val="231F20"/>
          <w:w w:val="85"/>
        </w:rPr>
        <w:t>en </w:t>
      </w:r>
      <w:r>
        <w:rPr>
          <w:color w:val="231F20"/>
          <w:spacing w:val="-3"/>
          <w:w w:val="85"/>
        </w:rPr>
        <w:t>diversas áreas son: Ignacio Ramírez Calzada,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“Nigromante”, filósofo </w:t>
      </w:r>
      <w:r>
        <w:rPr>
          <w:color w:val="231F20"/>
          <w:w w:val="85"/>
        </w:rPr>
        <w:t>y pensador;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Ignacio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Manuel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Altamirano,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poeta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pensado;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Anselmo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Camacho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Solano,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maestro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escritor; Enrique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Carniado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Peralta,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poeta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periodista;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Daniel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Cosío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Villegas,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fundador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Casa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España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México,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Colegio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Económica;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Jesús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Muñiz,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edu-</w:t>
      </w:r>
    </w:p>
    <w:p>
      <w:pPr>
        <w:spacing w:after="0" w:line="292" w:lineRule="auto"/>
        <w:jc w:val="both"/>
        <w:sectPr>
          <w:footerReference w:type="default" r:id="rId297"/>
          <w:pgSz w:w="9810" w:h="13500"/>
          <w:pgMar w:footer="137" w:header="0" w:top="740" w:bottom="320" w:left="36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EDIFICIO CENTRAL DE RECTORÍA COMO PATRIMONIO HUMANÍSTICO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1" w:right="114"/>
      </w:pPr>
      <w:r>
        <w:rPr>
          <w:color w:val="231F20"/>
          <w:spacing w:val="-3"/>
          <w:w w:val="85"/>
        </w:rPr>
        <w:t>cador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político; Andrés Molina Enríquez, periodista; José </w:t>
      </w:r>
      <w:r>
        <w:rPr>
          <w:color w:val="231F20"/>
          <w:spacing w:val="-4"/>
          <w:w w:val="85"/>
        </w:rPr>
        <w:t>Vasconcelos, </w:t>
      </w:r>
      <w:r>
        <w:rPr>
          <w:color w:val="231F20"/>
          <w:spacing w:val="-3"/>
          <w:w w:val="85"/>
        </w:rPr>
        <w:t>Secretario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Instrucción Pública </w:t>
      </w:r>
      <w:r>
        <w:rPr>
          <w:color w:val="231F20"/>
          <w:w w:val="90"/>
        </w:rPr>
        <w:t>y de Bellas Artes y Horacio Zúñiga Anaya, escritor y poeta; entre otros.</w:t>
      </w:r>
    </w:p>
    <w:p>
      <w:pPr>
        <w:pStyle w:val="BodyText"/>
        <w:spacing w:line="292" w:lineRule="auto" w:before="1"/>
        <w:ind w:left="1131" w:right="112" w:firstLine="360"/>
        <w:jc w:val="both"/>
      </w:pPr>
      <w:r>
        <w:rPr>
          <w:color w:val="231F20"/>
          <w:w w:val="90"/>
        </w:rPr>
        <w:t>Mediante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1920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estableció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recobraría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 nombre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adquirido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1886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Orgánica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diciembre,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2"/>
          <w:w w:val="90"/>
        </w:rPr>
        <w:t>era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pasar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autonomía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XXXVI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Legislatura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Constitucional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Orgánica 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1943.</w:t>
      </w:r>
    </w:p>
    <w:p>
      <w:pPr>
        <w:pStyle w:val="BodyText"/>
        <w:spacing w:line="292" w:lineRule="auto" w:before="1"/>
        <w:ind w:left="1130" w:right="115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4"/>
        </w:rPr>
        <w:t>Icla</w:t>
      </w:r>
      <w:r>
        <w:rPr>
          <w:color w:val="231F20"/>
          <w:w w:val="90"/>
        </w:rPr>
        <w:t>)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antecedente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inme- diato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dejó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legado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transformación;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verifico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 21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marzo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1956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entrada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vigor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Decreto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Número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70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XXXIX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Legislatura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Estado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trans- formó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erigió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line="292" w:lineRule="auto" w:before="1"/>
        <w:ind w:left="1130" w:right="113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transformaciones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Máxima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Casa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plasman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símbolos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heredado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antecesoras,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considerados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Sím- bolos Históricos, representación de los valores, acontecimientos históricos y aspiraciones de la comu- </w:t>
      </w:r>
      <w:r>
        <w:rPr>
          <w:color w:val="231F20"/>
          <w:w w:val="90"/>
        </w:rPr>
        <w:t>nidad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institutense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impresiones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institucional,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deber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universitarios y de la comunidad universitaria respetarlos, enaltecerlos, difundirlos y utilizarlos con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res- peto 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solemnidad.</w:t>
      </w:r>
    </w:p>
    <w:p>
      <w:pPr>
        <w:pStyle w:val="BodyText"/>
        <w:spacing w:line="292" w:lineRule="auto" w:before="1"/>
        <w:ind w:left="1130" w:right="115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Símbolos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México, </w:t>
      </w:r>
      <w:r>
        <w:rPr>
          <w:color w:val="231F20"/>
          <w:w w:val="90"/>
        </w:rPr>
        <w:t>establece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Rectoría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ícono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construcción 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tradición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baluarte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intensa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labor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administrativa,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 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primordiales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instalado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creación,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colindando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Norte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Calle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Álvaro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Obregón;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Oriente,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Jardín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“Bolívar”, calle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medio;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Sur,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Calle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Heredia,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Poniente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Calle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Juárez,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destinarse 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inmediato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directo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Instituto.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principio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conoció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“Beaterio”,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 actualidad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Rectoría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alberga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oficinas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Ad- ministración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entrada,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cubriendo 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fachada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Magna,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mural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Orlando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Silva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Pulgar,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conocido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 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“Síntesis”,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realizado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1953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1958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inaugurado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Lic.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Adolfo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López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Mateos; así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Magna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adquirió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distinguido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institutense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1969,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recinto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llevan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ceremonias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spacing w:val="-3"/>
          <w:w w:val="85"/>
        </w:rPr>
        <w:t>escenario para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disertación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miembros destacados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comunidad universitaria, recinto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respeto, </w:t>
      </w:r>
      <w:r>
        <w:rPr>
          <w:color w:val="231F20"/>
          <w:w w:val="85"/>
        </w:rPr>
        <w:t>donde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egresados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acuden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recibir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oficiales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acompañados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 familias;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también,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recinto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propicio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otorgar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altas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condecoraciones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universitarias.</w:t>
      </w:r>
    </w:p>
    <w:p>
      <w:pPr>
        <w:pStyle w:val="BodyText"/>
        <w:spacing w:line="292" w:lineRule="auto" w:before="1"/>
        <w:ind w:left="1131" w:right="114" w:firstLine="360"/>
        <w:jc w:val="both"/>
      </w:pPr>
      <w:r>
        <w:rPr/>
        <w:pict>
          <v:group style="position:absolute;margin-left:40.888802pt;margin-top:44.127178pt;width:2.050pt;height:62pt;mso-position-horizontal-relative:page;mso-position-vertical-relative:paragraph;z-index:79672" coordorigin="818,883" coordsize="41,1240">
            <v:line style="position:absolute" from="838,903" to="838,2042" stroked="true" strokeweight="2pt" strokecolor="#231f20">
              <v:stroke dashstyle="dash"/>
            </v:line>
            <v:line style="position:absolute" from="838,2102" to="838,2102" stroked="true" strokeweight="2pt" strokecolor="#231f20"/>
            <v:line style="position:absolute" from="838,2102" to="838,210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9696" from="41.893501pt,39.127979pt" to="41.893501pt,39.127979pt" stroked="true" strokeweight="2pt" strokecolor="#231f20">
            <w10:wrap type="none"/>
          </v:line>
        </w:pict>
      </w:r>
      <w:r>
        <w:rPr/>
        <w:pict>
          <v:shape style="position:absolute;margin-left:23.063997pt;margin-top:40.071678pt;width:17.05pt;height:62.55pt;mso-position-horizontal-relative:page;mso-position-vertical-relative:paragraph;z-index:-10667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49" w:right="18" w:hanging="3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Edifici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Rectorí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como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Patrimoni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Humanístico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Edificio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Rectoría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intrínseca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identificación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universitarios.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Plan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Desarrollo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Institucional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2005­2009,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refiere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identidad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actuar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debe </w:t>
      </w:r>
      <w:r>
        <w:rPr>
          <w:color w:val="231F20"/>
          <w:w w:val="90"/>
        </w:rPr>
        <w:t>buscar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forjar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sentimiento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cual implica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velar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sentirse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ellos;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significa,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coincidir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individuales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comunidad,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buscando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armonía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complementación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ambos,</w:t>
      </w:r>
    </w:p>
    <w:p>
      <w:pPr>
        <w:spacing w:before="84" w:after="4"/>
        <w:ind w:left="2068" w:right="1037" w:firstLine="0"/>
        <w:jc w:val="center"/>
        <w:rPr>
          <w:rFonts w:ascii="Calibri"/>
          <w:sz w:val="24"/>
        </w:rPr>
      </w:pPr>
      <w:r>
        <w:rPr>
          <w:rFonts w:ascii="Calibri"/>
          <w:color w:val="231F20"/>
          <w:sz w:val="24"/>
        </w:rPr>
        <w:t>680</w:t>
      </w:r>
    </w:p>
    <w:p>
      <w:pPr>
        <w:pStyle w:val="BodyText"/>
        <w:rPr>
          <w:rFonts w:ascii="Calibri"/>
        </w:rPr>
      </w:pPr>
      <w:r>
        <w:rPr>
          <w:rFonts w:ascii="Calibri"/>
        </w:rPr>
        <w:pict>
          <v:group style="width:36.450pt;height:17.05pt;mso-position-horizontal-relative:char;mso-position-vertical-relative:line" coordorigin="0,0" coordsize="729,341">
            <v:line style="position:absolute" from="397,320" to="708,320" stroked="true" strokeweight="2pt" strokecolor="#231f20">
              <v:stroke dashstyle="dash"/>
            </v:line>
            <v:line style="position:absolute" from="60,320" to="60,320" stroked="true" strokeweight="2pt" strokecolor="#231f20"/>
            <v:rect style="position:absolute;left:0;top:0;width:397;height:340" filled="true" fillcolor="#231f20" stroked="false">
              <v:fill type="solid"/>
            </v:rect>
          </v:group>
        </w:pict>
      </w:r>
      <w:r>
        <w:rPr>
          <w:rFonts w:ascii="Calibri"/>
        </w:rPr>
      </w:r>
    </w:p>
    <w:p>
      <w:pPr>
        <w:spacing w:after="0"/>
        <w:rPr>
          <w:rFonts w:ascii="Calibri"/>
        </w:rPr>
        <w:sectPr>
          <w:footerReference w:type="default" r:id="rId298"/>
          <w:pgSz w:w="9810" w:h="13500"/>
          <w:pgMar w:footer="0" w:header="0" w:top="920" w:bottom="280" w:left="0" w:right="880"/>
        </w:sectPr>
      </w:pPr>
    </w:p>
    <w:p>
      <w:pPr>
        <w:spacing w:before="68" w:after="21"/>
        <w:ind w:left="3639" w:right="884" w:firstLine="0"/>
        <w:jc w:val="left"/>
        <w:rPr>
          <w:sz w:val="16"/>
        </w:rPr>
      </w:pPr>
      <w:r>
        <w:rPr>
          <w:color w:val="231F20"/>
          <w:w w:val="90"/>
          <w:sz w:val="16"/>
        </w:rPr>
        <w:t>EDIFICIO CENTRAL DE RECTORÍA COMO PATRIMONIO HUMANÍSTICO</w:t>
      </w:r>
    </w:p>
    <w:p>
      <w:pPr>
        <w:pStyle w:val="BodyText"/>
        <w:spacing w:line="20" w:lineRule="exact"/>
        <w:ind w:left="62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635" w:right="1129"/>
        <w:jc w:val="both"/>
      </w:pP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3°Bis,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3° fracción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Mexicanos,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Universidad fomentará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fortalecerá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integrantes,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connaturales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deber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ser, </w:t>
      </w:r>
      <w:r>
        <w:rPr>
          <w:color w:val="231F20"/>
          <w:w w:val="90"/>
        </w:rPr>
        <w:t>entre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identidad.</w:t>
      </w:r>
    </w:p>
    <w:p>
      <w:pPr>
        <w:pStyle w:val="BodyText"/>
        <w:spacing w:line="292" w:lineRule="auto" w:before="1"/>
        <w:ind w:left="635" w:right="1129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Edificio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Rectoría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monumento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histórico,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producto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grandes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aportaciones </w:t>
      </w:r>
      <w:r>
        <w:rPr>
          <w:color w:val="231F20"/>
          <w:w w:val="90"/>
        </w:rPr>
        <w:t>arquitectónicas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tecnológicas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inició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beaterio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1736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hoy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funciona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México: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actualmente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 localiza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calles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Literario,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Norte,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Valentín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Gómez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Farías;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 Oriente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calle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Ignacio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López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Rayón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Poniente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Avenida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Benito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Juárez </w:t>
      </w:r>
      <w:r>
        <w:rPr>
          <w:color w:val="231F20"/>
          <w:w w:val="95"/>
        </w:rPr>
        <w:t>García.</w:t>
      </w:r>
    </w:p>
    <w:p>
      <w:pPr>
        <w:pStyle w:val="BodyText"/>
        <w:spacing w:line="292" w:lineRule="auto" w:before="1"/>
        <w:ind w:left="635" w:right="1126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estilo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arquitectónico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este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edificio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neoclásico,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acorde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2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2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tiempos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4"/>
          <w:w w:val="90"/>
        </w:rPr>
        <w:t>decimonónicos.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arquitectónico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definió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XIX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XX,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época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Porfiriato 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coincidió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José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Vicente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Villada.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1833,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estableció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 este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sitio,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Literario,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entonces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constantes,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acuerdo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necesidades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educativas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época.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intervenciones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notables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 del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Arq.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José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Luis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Collazo,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quien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definió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plantas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arquitectónicas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simétrica,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salón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actos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centro.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También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tarea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unificar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exteriores,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torreones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esquinas,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tomando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consideración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arquitectura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greco-romana.</w:t>
      </w:r>
    </w:p>
    <w:p>
      <w:pPr>
        <w:pStyle w:val="BodyText"/>
        <w:spacing w:line="292" w:lineRule="auto" w:before="1"/>
        <w:ind w:left="635" w:right="1127" w:firstLine="360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XX,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concluyeron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fachada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Patio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Poniente,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 este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concentraba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institutense,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crujías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impartían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 clases.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tarde,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festejos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centenario,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1928,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dispuso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reconstrucción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patio principal,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remodelación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jardín,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colocación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Monumento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Maestros,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hoy,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símbolo </w:t>
      </w:r>
      <w:r>
        <w:rPr>
          <w:color w:val="231F20"/>
          <w:w w:val="95"/>
        </w:rPr>
        <w:t>universitario.</w:t>
      </w:r>
    </w:p>
    <w:p>
      <w:pPr>
        <w:pStyle w:val="BodyText"/>
        <w:spacing w:line="292" w:lineRule="auto" w:before="1"/>
        <w:ind w:left="635" w:right="1128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70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comenzó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unificación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estilos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interiores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culminó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finales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siglo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pasado,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construcción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tercer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torreón,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colocación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balaus- </w:t>
      </w:r>
      <w:r>
        <w:rPr>
          <w:color w:val="231F20"/>
          <w:w w:val="90"/>
        </w:rPr>
        <w:t>trada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perimetral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azotea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remodelación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salón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conocido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Magna, 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bóveda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estilo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fachadas.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Finalmente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2006,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dignificaron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 plazas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jardines,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jardín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Neoclásico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plaza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“Benito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Juárez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García”.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Además 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2009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incorporó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Museo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universi- 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tiempo.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representan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significativo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 cultura dentro del Rectorado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2005-2009.</w:t>
      </w:r>
    </w:p>
    <w:p>
      <w:pPr>
        <w:pStyle w:val="BodyText"/>
        <w:spacing w:line="292" w:lineRule="auto" w:before="1"/>
        <w:ind w:left="636" w:right="1128" w:firstLine="360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implicaciones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jurídicas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resultarán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relevantes 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engrandecimiento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historia,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declarará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huma- nístico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 </w:t>
      </w:r>
      <w:r>
        <w:rPr>
          <w:color w:val="231F20"/>
          <w:w w:val="85"/>
        </w:rPr>
        <w:t>desarrollado 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historia.</w:t>
      </w:r>
    </w:p>
    <w:p>
      <w:pPr>
        <w:pStyle w:val="BodyText"/>
        <w:spacing w:line="292" w:lineRule="auto" w:before="2"/>
        <w:ind w:left="635" w:right="1129" w:firstLine="360"/>
        <w:jc w:val="both"/>
      </w:pPr>
      <w:r>
        <w:rPr/>
        <w:pict>
          <v:group style="position:absolute;margin-left:447.498413pt;margin-top:30.118284pt;width:2.050pt;height:62pt;mso-position-horizontal-relative:page;mso-position-vertical-relative:paragraph;z-index:79768" coordorigin="8950,602" coordsize="41,1240">
            <v:line style="position:absolute" from="8970,622" to="8970,1762" stroked="true" strokeweight="2pt" strokecolor="#231f20">
              <v:stroke dashstyle="dash"/>
            </v:line>
            <v:line style="position:absolute" from="8970,1822" to="8970,1822" stroked="true" strokeweight="2pt" strokecolor="#231f20"/>
            <v:line style="position:absolute" from="8970,1822" to="8970,182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79792" from="448.498413pt,25.118984pt" to="448.498413pt,25.118984pt" stroked="true" strokeweight="2pt" strokecolor="#231f20">
            <w10:wrap type="none"/>
          </v:line>
        </w:pict>
      </w:r>
      <w:r>
        <w:rPr/>
        <w:pict>
          <v:shape style="position:absolute;margin-left:451.730591pt;margin-top:26.061182pt;width:17pt;height:62.55pt;mso-position-horizontal-relative:page;mso-position-vertical-relative:paragraph;z-index:798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49" w:right="18" w:hanging="3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Edifici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Rectorí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como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Patrimoni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Humanístico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Además,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cabe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destacar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4"/>
        </w:rPr>
        <w:t>unesco</w:t>
      </w:r>
      <w:r>
        <w:rPr>
          <w:color w:val="231F20"/>
          <w:spacing w:val="-4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4"/>
        </w:rPr>
        <w:t>Icomos</w:t>
      </w:r>
      <w:r>
        <w:rPr>
          <w:color w:val="231F20"/>
          <w:spacing w:val="-4"/>
          <w:w w:val="90"/>
          <w:sz w:val="14"/>
        </w:rPr>
        <w:t> </w:t>
      </w:r>
      <w:r>
        <w:rPr>
          <w:color w:val="231F20"/>
          <w:w w:val="90"/>
        </w:rPr>
        <w:t>mexicano,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brindan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asesoría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especia- lizada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salvaguardar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cultural,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intervienen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conservación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Edificio Central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Rectoría.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ambos,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recoger,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evaluar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in- </w:t>
      </w:r>
      <w:r>
        <w:rPr>
          <w:color w:val="231F20"/>
          <w:w w:val="85"/>
        </w:rPr>
        <w:t>formación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conservación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restauración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edificios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patrimoniales.</w:t>
      </w:r>
    </w:p>
    <w:p>
      <w:pPr>
        <w:pStyle w:val="Heading2"/>
        <w:spacing w:line="240" w:lineRule="auto" w:before="84"/>
        <w:ind w:left="1315" w:right="1824"/>
        <w:jc w:val="center"/>
      </w:pPr>
      <w:r>
        <w:rPr/>
        <w:pict>
          <v:group style="position:absolute;margin-left:453.987183pt;margin-top:19.033882pt;width:36.450pt;height:17.05pt;mso-position-horizontal-relative:page;mso-position-vertical-relative:paragraph;z-index:79816" coordorigin="9080,381" coordsize="729,341">
            <v:line style="position:absolute" from="9100,701" to="9411,701" stroked="true" strokeweight="2pt" strokecolor="#231f20">
              <v:stroke dashstyle="dash"/>
            </v:line>
            <v:line style="position:absolute" from="9748,701" to="9748,701" stroked="true" strokeweight="2pt" strokecolor="#231f20"/>
            <v:rect style="position:absolute;left:9411;top:38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681</w:t>
      </w:r>
    </w:p>
    <w:p>
      <w:pPr>
        <w:spacing w:after="0" w:line="240" w:lineRule="auto"/>
        <w:jc w:val="center"/>
        <w:sectPr>
          <w:footerReference w:type="default" r:id="rId299"/>
          <w:pgSz w:w="9810" w:h="13500"/>
          <w:pgMar w:footer="0" w:header="0" w:top="920" w:bottom="280" w:left="36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EDIFICIO CENTRAL DE RECTORÍA COMO PATRIMONIO HUMANÍSTICO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105" w:firstLine="360"/>
      </w:pP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4"/>
        </w:rPr>
        <w:t>Icomos</w:t>
      </w:r>
      <w:r>
        <w:rPr>
          <w:color w:val="231F20"/>
          <w:w w:val="90"/>
        </w:rPr>
        <w:t>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apoya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institucionales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elaborar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Sitios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Monumen- 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Lista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Humanidad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  <w:sz w:val="14"/>
        </w:rPr>
        <w:t>unesco</w:t>
      </w:r>
      <w:r>
        <w:rPr>
          <w:color w:val="231F20"/>
          <w:w w:val="90"/>
        </w:rPr>
        <w:t>.</w:t>
      </w:r>
    </w:p>
    <w:p>
      <w:pPr>
        <w:pStyle w:val="BodyText"/>
        <w:spacing w:line="292" w:lineRule="auto" w:before="1"/>
        <w:ind w:left="1130" w:right="34" w:firstLine="360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virtud,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 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8"/>
        <w:rPr>
          <w:sz w:val="29"/>
        </w:rPr>
      </w:pPr>
    </w:p>
    <w:p>
      <w:pPr>
        <w:pStyle w:val="Heading3"/>
        <w:spacing w:line="304" w:lineRule="auto"/>
        <w:ind w:left="2799" w:right="1301" w:hanging="467"/>
        <w:jc w:val="left"/>
      </w:pPr>
      <w:r>
        <w:rPr>
          <w:color w:val="231F20"/>
          <w:w w:val="85"/>
        </w:rPr>
        <w:t>DECRETO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DECLARA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EDIFICIO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CENTRAL </w:t>
      </w:r>
      <w:r>
        <w:rPr>
          <w:color w:val="231F20"/>
          <w:w w:val="80"/>
        </w:rPr>
        <w:t>DE  RECTORÍA COMO  </w:t>
      </w:r>
      <w:r>
        <w:rPr>
          <w:color w:val="231F20"/>
          <w:spacing w:val="-3"/>
          <w:w w:val="80"/>
        </w:rPr>
        <w:t>PATRIMONIO</w:t>
      </w:r>
      <w:r>
        <w:rPr>
          <w:color w:val="231F20"/>
          <w:w w:val="80"/>
        </w:rPr>
        <w:t> HUMANÍSTICO</w:t>
      </w:r>
    </w:p>
    <w:p>
      <w:pPr>
        <w:spacing w:before="0"/>
        <w:ind w:left="2378" w:right="34" w:firstLine="0"/>
        <w:jc w:val="left"/>
        <w:rPr>
          <w:b/>
          <w:sz w:val="22"/>
        </w:rPr>
      </w:pPr>
      <w:r>
        <w:rPr>
          <w:b/>
          <w:color w:val="231F20"/>
          <w:w w:val="85"/>
          <w:sz w:val="22"/>
        </w:rPr>
        <w:t>DE LA UNIVERSIDAD AUTÓNOMA DEL ESTADO DE MÉXICO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31" w:firstLine="360"/>
      </w:pPr>
      <w:r>
        <w:rPr>
          <w:b/>
          <w:color w:val="939598"/>
          <w:w w:val="85"/>
        </w:rPr>
        <w:t>Artículo 1. </w:t>
      </w:r>
      <w:r>
        <w:rPr>
          <w:color w:val="231F20"/>
          <w:w w:val="85"/>
        </w:rPr>
        <w:t>Se declara al Edificio Central de Rectoría como patrimonio humanístico de la Universi- dad Autónoma del Estado de México.</w:t>
      </w:r>
    </w:p>
    <w:p>
      <w:pPr>
        <w:pStyle w:val="BodyText"/>
        <w:spacing w:line="292" w:lineRule="auto" w:before="141"/>
        <w:ind w:left="1130" w:right="34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2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instalará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muros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Rectoría,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placa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texto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2"/>
        <w:rPr>
          <w:sz w:val="16"/>
        </w:rPr>
      </w:pPr>
      <w:r>
        <w:rPr/>
        <w:pict>
          <v:group style="position:absolute;margin-left:88.971901pt;margin-top:11.29604pt;width:319.25pt;height:253.15pt;mso-position-horizontal-relative:page;mso-position-vertical-relative:paragraph;z-index:79984;mso-wrap-distance-left:0;mso-wrap-distance-right:0" coordorigin="1779,226" coordsize="6385,5063">
            <v:shape style="position:absolute;left:3189;top:4055;width:1292;height:372" type="#_x0000_t75" stroked="false">
              <v:imagedata r:id="rId301" o:title=""/>
            </v:shape>
            <v:shape style="position:absolute;left:6507;top:3861;width:657;height:696" type="#_x0000_t75" stroked="false">
              <v:imagedata r:id="rId302" o:title=""/>
            </v:shape>
            <v:shape style="position:absolute;left:1789;top:236;width:6365;height:5043" coordorigin="1789,236" coordsize="6365,5043" path="m1789,256l1789,5259,1789,5279,1809,5279,8133,5279,8153,5279,8153,5259,8153,256,8153,236,8133,236,1809,236,1789,236,1789,256xe" filled="false" stroked="true" strokeweight=".999pt" strokecolor="#000000">
              <v:path arrowok="t"/>
            </v:shape>
            <v:rect style="position:absolute;left:1829;top:276;width:6284;height:4963" filled="false" stroked="true" strokeweight=".999pt" strokecolor="#000000"/>
            <v:shape style="position:absolute;left:2089;top:370;width:770;height:672" type="#_x0000_t75" stroked="false">
              <v:imagedata r:id="rId303" o:title=""/>
            </v:shape>
            <v:shape style="position:absolute;left:7177;top:370;width:666;height:744" type="#_x0000_t75" stroked="false">
              <v:imagedata r:id="rId304" o:title=""/>
            </v:shape>
            <v:shape style="position:absolute;left:2721;top:570;width:4500;height:3024" type="#_x0000_t202" filled="false" stroked="false">
              <v:textbox inset="0,0,0,0">
                <w:txbxContent>
                  <w:p>
                    <w:pPr>
                      <w:spacing w:line="133" w:lineRule="exact" w:before="0"/>
                      <w:ind w:left="0" w:right="0" w:firstLine="0"/>
                      <w:jc w:val="center"/>
                      <w:rPr>
                        <w:rFonts w:ascii="Times New Roman" w:hAnsi="Times New Roman"/>
                        <w:sz w:val="13"/>
                      </w:rPr>
                    </w:pPr>
                    <w:r>
                      <w:rPr>
                        <w:rFonts w:ascii="Times New Roman" w:hAnsi="Times New Roman"/>
                        <w:sz w:val="13"/>
                      </w:rPr>
                      <w:t>EL CONSEJO UNIVERSITARIO DECLARÓ AL EDIFICIO DE RECTORÍA DE</w:t>
                    </w:r>
                  </w:p>
                  <w:p>
                    <w:pPr>
                      <w:spacing w:line="244" w:lineRule="auto" w:before="2"/>
                      <w:ind w:left="2" w:right="0" w:firstLine="0"/>
                      <w:jc w:val="center"/>
                      <w:rPr>
                        <w:rFonts w:ascii="Times New Roman" w:hAnsi="Times New Roman"/>
                        <w:sz w:val="13"/>
                      </w:rPr>
                    </w:pPr>
                    <w:r>
                      <w:rPr>
                        <w:rFonts w:ascii="Times New Roman" w:hAnsi="Times New Roman"/>
                        <w:sz w:val="13"/>
                      </w:rPr>
                      <w:t>LA UNIVERSIDAD AUTÓNOMA DEL ESTADO DE MÉXICO COMO </w:t>
                    </w:r>
                    <w:r>
                      <w:rPr>
                        <w:rFonts w:ascii="Times New Roman" w:hAnsi="Times New Roman"/>
                        <w:w w:val="95"/>
                        <w:sz w:val="13"/>
                      </w:rPr>
                      <w:t>PATRIMONIO HUMANÍSTICO, POR LOS VALORES UNIVERSITARIOS, </w:t>
                    </w:r>
                    <w:r>
                      <w:rPr>
                        <w:rFonts w:ascii="Times New Roman" w:hAnsi="Times New Roman"/>
                        <w:sz w:val="13"/>
                      </w:rPr>
                      <w:t>HISTÓRICOS Y ARQUITECTÓNICOS QUE REPRESENTA PARA LA INSTITUCIÓN Y PARA LA SOCIEDAD EN GENERAL</w:t>
                    </w:r>
                  </w:p>
                  <w:p>
                    <w:pPr>
                      <w:spacing w:line="266" w:lineRule="auto" w:before="79"/>
                      <w:ind w:left="123" w:right="114" w:firstLine="0"/>
                      <w:jc w:val="center"/>
                      <w:rPr>
                        <w:rFonts w:ascii="Times New Roman" w:hAnsi="Times New Roman"/>
                        <w:sz w:val="13"/>
                      </w:rPr>
                    </w:pPr>
                    <w:r>
                      <w:rPr>
                        <w:rFonts w:ascii="Times New Roman" w:hAnsi="Times New Roman"/>
                        <w:sz w:val="13"/>
                      </w:rPr>
                      <w:t>ASIMISMO,</w:t>
                    </w:r>
                    <w:r>
                      <w:rPr>
                        <w:rFonts w:ascii="Times New Roman" w:hAnsi="Times New Roman"/>
                        <w:spacing w:val="-17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z w:val="13"/>
                      </w:rPr>
                      <w:t>EL</w:t>
                    </w:r>
                    <w:r>
                      <w:rPr>
                        <w:rFonts w:ascii="Times New Roman" w:hAnsi="Times New Roman"/>
                        <w:spacing w:val="-20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z w:val="13"/>
                      </w:rPr>
                      <w:t>GOBIERNO</w:t>
                    </w:r>
                    <w:r>
                      <w:rPr>
                        <w:rFonts w:ascii="Times New Roman" w:hAnsi="Times New Roman"/>
                        <w:spacing w:val="-17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z w:val="13"/>
                      </w:rPr>
                      <w:t>DE</w:t>
                    </w:r>
                    <w:r>
                      <w:rPr>
                        <w:rFonts w:ascii="Times New Roman" w:hAnsi="Times New Roman"/>
                        <w:spacing w:val="-17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3"/>
                        <w:sz w:val="13"/>
                      </w:rPr>
                      <w:t>ESTA</w:t>
                    </w:r>
                    <w:r>
                      <w:rPr>
                        <w:rFonts w:ascii="Times New Roman" w:hAnsi="Times New Roman"/>
                        <w:spacing w:val="-21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z w:val="13"/>
                      </w:rPr>
                      <w:t>ENTIDAD</w:t>
                    </w:r>
                    <w:r>
                      <w:rPr>
                        <w:rFonts w:ascii="Times New Roman" w:hAnsi="Times New Roman"/>
                        <w:spacing w:val="-17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4"/>
                        <w:sz w:val="13"/>
                      </w:rPr>
                      <w:t>FEDERATIVA</w:t>
                    </w:r>
                    <w:r>
                      <w:rPr>
                        <w:rFonts w:ascii="Times New Roman" w:hAnsi="Times New Roman"/>
                        <w:spacing w:val="-21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z w:val="13"/>
                      </w:rPr>
                      <w:t>LO</w:t>
                    </w:r>
                    <w:r>
                      <w:rPr>
                        <w:rFonts w:ascii="Times New Roman" w:hAnsi="Times New Roman"/>
                        <w:spacing w:val="-17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z w:val="13"/>
                      </w:rPr>
                      <w:t>DECLARA</w:t>
                    </w:r>
                    <w:r>
                      <w:rPr>
                        <w:rFonts w:ascii="Times New Roman" w:hAnsi="Times New Roman"/>
                        <w:w w:val="96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3"/>
                        <w:sz w:val="13"/>
                      </w:rPr>
                      <w:t>PATRIMONIO</w:t>
                    </w:r>
                    <w:r>
                      <w:rPr>
                        <w:rFonts w:ascii="Times New Roman" w:hAnsi="Times New Roman"/>
                        <w:spacing w:val="-13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z w:val="13"/>
                      </w:rPr>
                      <w:t>HUMANÍSTICO</w:t>
                    </w:r>
                    <w:r>
                      <w:rPr>
                        <w:rFonts w:ascii="Times New Roman" w:hAnsi="Times New Roman"/>
                        <w:spacing w:val="-13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z w:val="13"/>
                      </w:rPr>
                      <w:t>E</w:t>
                    </w:r>
                    <w:r>
                      <w:rPr>
                        <w:rFonts w:ascii="Times New Roman" w:hAnsi="Times New Roman"/>
                        <w:spacing w:val="-13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z w:val="13"/>
                      </w:rPr>
                      <w:t>HISTÓRICO</w:t>
                    </w:r>
                    <w:r>
                      <w:rPr>
                        <w:rFonts w:ascii="Times New Roman" w:hAnsi="Times New Roman"/>
                        <w:spacing w:val="-13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z w:val="13"/>
                      </w:rPr>
                      <w:t>DEL</w:t>
                    </w:r>
                    <w:r>
                      <w:rPr>
                        <w:rFonts w:ascii="Times New Roman" w:hAnsi="Times New Roman"/>
                        <w:spacing w:val="-16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z w:val="13"/>
                      </w:rPr>
                      <w:t>ESTADO</w:t>
                    </w:r>
                    <w:r>
                      <w:rPr>
                        <w:rFonts w:ascii="Times New Roman" w:hAnsi="Times New Roman"/>
                        <w:spacing w:val="-13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z w:val="13"/>
                      </w:rPr>
                      <w:t>DE</w:t>
                    </w:r>
                    <w:r>
                      <w:rPr>
                        <w:rFonts w:ascii="Times New Roman" w:hAnsi="Times New Roman"/>
                        <w:spacing w:val="-13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z w:val="13"/>
                      </w:rPr>
                      <w:t>MÉXICO POR CONDUCTO</w:t>
                    </w:r>
                    <w:r>
                      <w:rPr>
                        <w:rFonts w:ascii="Times New Roman" w:hAnsi="Times New Roman"/>
                        <w:spacing w:val="-4"/>
                        <w:sz w:val="13"/>
                      </w:rPr>
                      <w:t> </w:t>
                    </w:r>
                    <w:r>
                      <w:rPr>
                        <w:rFonts w:ascii="Times New Roman" w:hAnsi="Times New Roman"/>
                        <w:sz w:val="13"/>
                      </w:rPr>
                      <w:t>DE</w:t>
                    </w:r>
                  </w:p>
                  <w:p>
                    <w:pPr>
                      <w:spacing w:line="240" w:lineRule="auto" w:before="2"/>
                      <w:rPr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ENRIQUE PEÑA NIETO</w:t>
                    </w:r>
                  </w:p>
                  <w:p>
                    <w:pPr>
                      <w:spacing w:before="38"/>
                      <w:ind w:left="0" w:right="0" w:firstLine="0"/>
                      <w:jc w:val="center"/>
                      <w:rPr>
                        <w:rFonts w:ascii="Times New Roman" w:hAnsi="Times New Roman"/>
                        <w:sz w:val="16"/>
                      </w:rPr>
                    </w:pPr>
                    <w:r>
                      <w:rPr>
                        <w:rFonts w:ascii="Times New Roman" w:hAnsi="Times New Roman"/>
                        <w:sz w:val="16"/>
                      </w:rPr>
                      <w:t>GOBERNADOR CONSTITUCIONAL DEL ESTADO DE MÉXICO</w:t>
                    </w:r>
                  </w:p>
                  <w:p>
                    <w:pPr>
                      <w:spacing w:before="37"/>
                      <w:ind w:left="6" w:right="0" w:firstLine="0"/>
                      <w:jc w:val="center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99"/>
                        <w:sz w:val="18"/>
                      </w:rPr>
                      <w:t>Y</w:t>
                    </w:r>
                  </w:p>
                  <w:p>
                    <w:pPr>
                      <w:spacing w:before="77"/>
                      <w:ind w:left="0" w:right="0" w:firstLine="0"/>
                      <w:jc w:val="center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JOSÉ MARTÍNEZ VILCHIS</w:t>
                    </w:r>
                  </w:p>
                  <w:p>
                    <w:pPr>
                      <w:spacing w:before="57"/>
                      <w:ind w:left="-1" w:right="0" w:firstLine="0"/>
                      <w:jc w:val="center"/>
                      <w:rPr>
                        <w:rFonts w:ascii="Times New Roman" w:hAnsi="Times New Roman"/>
                        <w:sz w:val="14"/>
                      </w:rPr>
                    </w:pPr>
                    <w:r>
                      <w:rPr>
                        <w:rFonts w:ascii="Times New Roman" w:hAnsi="Times New Roman"/>
                        <w:sz w:val="14"/>
                      </w:rPr>
                      <w:t>RECTOR</w:t>
                    </w:r>
                    <w:r>
                      <w:rPr>
                        <w:rFonts w:ascii="Times New Roman" w:hAnsi="Times New Roman"/>
                        <w:spacing w:val="-3"/>
                        <w:sz w:val="14"/>
                      </w:rPr>
                      <w:t> </w:t>
                    </w:r>
                    <w:r>
                      <w:rPr>
                        <w:rFonts w:ascii="Times New Roman" w:hAnsi="Times New Roman"/>
                        <w:sz w:val="14"/>
                      </w:rPr>
                      <w:t>DE</w:t>
                    </w:r>
                    <w:r>
                      <w:rPr>
                        <w:rFonts w:ascii="Times New Roman" w:hAnsi="Times New Roman"/>
                        <w:spacing w:val="-3"/>
                        <w:sz w:val="14"/>
                      </w:rPr>
                      <w:t> </w:t>
                    </w:r>
                    <w:r>
                      <w:rPr>
                        <w:rFonts w:ascii="Times New Roman" w:hAnsi="Times New Roman"/>
                        <w:sz w:val="14"/>
                      </w:rPr>
                      <w:t>LA</w:t>
                    </w:r>
                    <w:r>
                      <w:rPr>
                        <w:rFonts w:ascii="Times New Roman" w:hAnsi="Times New Roman"/>
                        <w:spacing w:val="-10"/>
                        <w:sz w:val="14"/>
                      </w:rPr>
                      <w:t> </w:t>
                    </w:r>
                    <w:r>
                      <w:rPr>
                        <w:rFonts w:ascii="Times New Roman" w:hAnsi="Times New Roman"/>
                        <w:sz w:val="14"/>
                      </w:rPr>
                      <w:t>UNIVERSIDAD</w:t>
                    </w:r>
                    <w:r>
                      <w:rPr>
                        <w:rFonts w:ascii="Times New Roman" w:hAnsi="Times New Roman"/>
                        <w:spacing w:val="-10"/>
                        <w:sz w:val="14"/>
                      </w:rPr>
                      <w:t> </w:t>
                    </w:r>
                    <w:r>
                      <w:rPr>
                        <w:rFonts w:ascii="Times New Roman" w:hAnsi="Times New Roman"/>
                        <w:sz w:val="14"/>
                      </w:rPr>
                      <w:t>AUTÓNOMA</w:t>
                    </w:r>
                    <w:r>
                      <w:rPr>
                        <w:rFonts w:ascii="Times New Roman" w:hAnsi="Times New Roman"/>
                        <w:spacing w:val="-10"/>
                        <w:sz w:val="14"/>
                      </w:rPr>
                      <w:t> </w:t>
                    </w:r>
                    <w:r>
                      <w:rPr>
                        <w:rFonts w:ascii="Times New Roman" w:hAnsi="Times New Roman"/>
                        <w:sz w:val="14"/>
                      </w:rPr>
                      <w:t>DEL</w:t>
                    </w:r>
                    <w:r>
                      <w:rPr>
                        <w:rFonts w:ascii="Times New Roman" w:hAnsi="Times New Roman"/>
                        <w:spacing w:val="-8"/>
                        <w:sz w:val="14"/>
                      </w:rPr>
                      <w:t> </w:t>
                    </w:r>
                    <w:r>
                      <w:rPr>
                        <w:rFonts w:ascii="Times New Roman" w:hAnsi="Times New Roman"/>
                        <w:sz w:val="14"/>
                      </w:rPr>
                      <w:t>ESTADO</w:t>
                    </w:r>
                    <w:r>
                      <w:rPr>
                        <w:rFonts w:ascii="Times New Roman" w:hAnsi="Times New Roman"/>
                        <w:spacing w:val="-3"/>
                        <w:sz w:val="14"/>
                      </w:rPr>
                      <w:t> </w:t>
                    </w:r>
                    <w:r>
                      <w:rPr>
                        <w:rFonts w:ascii="Times New Roman" w:hAnsi="Times New Roman"/>
                        <w:sz w:val="14"/>
                      </w:rPr>
                      <w:t>DE</w:t>
                    </w:r>
                    <w:r>
                      <w:rPr>
                        <w:rFonts w:ascii="Times New Roman" w:hAnsi="Times New Roman"/>
                        <w:spacing w:val="-3"/>
                        <w:sz w:val="14"/>
                      </w:rPr>
                      <w:t> </w:t>
                    </w:r>
                    <w:r>
                      <w:rPr>
                        <w:rFonts w:ascii="Times New Roman" w:hAnsi="Times New Roman"/>
                        <w:sz w:val="14"/>
                      </w:rPr>
                      <w:t>MÉXICO</w:t>
                    </w:r>
                  </w:p>
                  <w:p>
                    <w:pPr>
                      <w:spacing w:line="158" w:lineRule="exact" w:before="79"/>
                      <w:ind w:left="0" w:right="0" w:firstLine="0"/>
                      <w:jc w:val="center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sz w:val="14"/>
                      </w:rPr>
                      <w:t>TESTIGOS DE HONOR PARTICIPAN:</w:t>
                    </w:r>
                  </w:p>
                </w:txbxContent>
              </v:textbox>
              <w10:wrap type="none"/>
            </v:shape>
            <v:shape style="position:absolute;left:3073;top:3778;width:1525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-20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sz w:val="16"/>
                      </w:rPr>
                      <w:t>ICOMOS MEXICANO</w:t>
                    </w:r>
                  </w:p>
                </w:txbxContent>
              </v:textbox>
              <w10:wrap type="none"/>
            </v:shape>
            <v:shape style="position:absolute;left:5788;top:3778;width:640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-15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spacing w:val="-1"/>
                        <w:sz w:val="16"/>
                      </w:rPr>
                      <w:t>UNESCO</w:t>
                    </w:r>
                  </w:p>
                </w:txbxContent>
              </v:textbox>
              <w10:wrap type="none"/>
            </v:shape>
            <v:shape style="position:absolute;left:2724;top:4772;width:4760;height:374" type="#_x0000_t202" filled="false" stroked="false">
              <v:textbox inset="0,0,0,0">
                <w:txbxContent>
                  <w:p>
                    <w:pPr>
                      <w:spacing w:line="133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3"/>
                      </w:rPr>
                    </w:pPr>
                    <w:r>
                      <w:rPr>
                        <w:rFonts w:ascii="Times New Roman" w:hAnsi="Times New Roman"/>
                        <w:sz w:val="13"/>
                      </w:rPr>
                      <w:t>"2009, AÑO DEL SIERVO DE LA NACIÓN, JOSÉ MARÍA MORELOS Y PAVÓN."</w:t>
                    </w:r>
                  </w:p>
                  <w:p>
                    <w:pPr>
                      <w:spacing w:line="159" w:lineRule="exact" w:before="81"/>
                      <w:ind w:left="0" w:right="0" w:firstLine="0"/>
                      <w:jc w:val="righ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w w:val="105"/>
                        <w:sz w:val="14"/>
                      </w:rPr>
                      <w:t>3 DE MARZO DE 2009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</w:pPr>
    </w:p>
    <w:p>
      <w:pPr>
        <w:pStyle w:val="BodyText"/>
        <w:spacing w:before="7"/>
        <w:rPr>
          <w:sz w:val="18"/>
        </w:rPr>
      </w:pPr>
    </w:p>
    <w:p>
      <w:pPr>
        <w:pStyle w:val="Heading3"/>
        <w:ind w:left="205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1491" w:right="34"/>
      </w:pPr>
      <w:r>
        <w:rPr/>
        <w:pict>
          <v:group style="position:absolute;margin-left:40.888802pt;margin-top:10.065184pt;width:2.050pt;height:62pt;mso-position-horizontal-relative:page;mso-position-vertical-relative:paragraph;z-index:80032" coordorigin="818,201" coordsize="41,1240">
            <v:line style="position:absolute" from="838,221" to="838,1361" stroked="true" strokeweight="2pt" strokecolor="#231f20">
              <v:stroke dashstyle="dash"/>
            </v:line>
            <v:line style="position:absolute" from="838,1421" to="838,1421" stroked="true" strokeweight="2pt" strokecolor="#231f20"/>
            <v:line style="position:absolute" from="838,1421" to="838,142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0056" from="41.893501pt,5.065983pt" to="41.893501pt,5.065983pt" stroked="true" strokeweight="2pt" strokecolor="#231f20">
            <w10:wrap type="none"/>
          </v:line>
        </w:pict>
      </w:r>
      <w:r>
        <w:rPr/>
        <w:pict>
          <v:shape style="position:absolute;margin-left:23.063997pt;margin-top:6.00968pt;width:17.05pt;height:62.55pt;mso-position-horizontal-relative:page;mso-position-vertical-relative:paragraph;z-index:-10664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49" w:right="18" w:hanging="3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Edifici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Rectorí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como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Patrimoni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Humanístico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decreto en el órgano oficial “Gaceta Universitaria”.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ind w:left="1491" w:right="34"/>
      </w:pP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El presente decreto entrará en vigor el día de su aprobación.</w:t>
      </w:r>
    </w:p>
    <w:p>
      <w:pPr>
        <w:pStyle w:val="BodyText"/>
      </w:pPr>
    </w:p>
    <w:p>
      <w:pPr>
        <w:pStyle w:val="BodyText"/>
        <w:spacing w:before="8"/>
        <w:rPr>
          <w:sz w:val="15"/>
        </w:rPr>
      </w:pPr>
      <w:r>
        <w:rPr/>
        <w:pict>
          <v:group style="position:absolute;margin-left:0pt;margin-top:10.982935pt;width:36.450pt;height:17.05pt;mso-position-horizontal-relative:page;mso-position-vertical-relative:paragraph;z-index:80008;mso-wrap-distance-left:0;mso-wrap-distance-right:0" coordorigin="0,220" coordsize="729,341">
            <v:line style="position:absolute" from="397,540" to="708,540" stroked="true" strokeweight="2pt" strokecolor="#231f20">
              <v:stroke dashstyle="dash"/>
            </v:line>
            <v:line style="position:absolute" from="60,540" to="60,540" stroked="true" strokeweight="2pt" strokecolor="#231f20"/>
            <v:rect style="position:absolute;left:0;top:220;width:397;height:340" filled="true" fillcolor="#231f20" stroked="false">
              <v:fill type="solid"/>
            </v:rect>
            <w10:wrap type="topAndBottom"/>
          </v:group>
        </w:pict>
      </w:r>
    </w:p>
    <w:p>
      <w:pPr>
        <w:spacing w:after="0"/>
        <w:rPr>
          <w:sz w:val="15"/>
        </w:rPr>
        <w:sectPr>
          <w:footerReference w:type="default" r:id="rId300"/>
          <w:pgSz w:w="9810" w:h="13500"/>
          <w:pgMar w:footer="137" w:header="0" w:top="920" w:bottom="320" w:left="0" w:right="880"/>
          <w:pgNumType w:start="682"/>
        </w:sectPr>
      </w:pPr>
    </w:p>
    <w:p>
      <w:pPr>
        <w:spacing w:before="68" w:after="21"/>
        <w:ind w:left="3639" w:right="884" w:firstLine="0"/>
        <w:jc w:val="left"/>
        <w:rPr>
          <w:sz w:val="16"/>
        </w:rPr>
      </w:pPr>
      <w:r>
        <w:rPr/>
        <w:pict>
          <v:group style="position:absolute;margin-left:447.498413pt;margin-top:592.810669pt;width:2.050pt;height:62pt;mso-position-horizontal-relative:page;mso-position-vertical-relative:page;z-index:80152" coordorigin="8950,11856" coordsize="41,1240">
            <v:line style="position:absolute" from="8970,11876" to="8970,13016" stroked="true" strokeweight="2pt" strokecolor="#231f20">
              <v:stroke dashstyle="dash"/>
            </v:line>
            <v:line style="position:absolute" from="8970,13076" to="8970,13076" stroked="true" strokeweight="2pt" strokecolor="#231f20"/>
            <v:line style="position:absolute" from="8970,13076" to="8970,13076" stroked="true" strokeweight="2pt" strokecolor="#231f20"/>
            <w10:wrap type="none"/>
          </v:group>
        </w:pict>
      </w:r>
      <w:r>
        <w:rPr/>
        <w:pict>
          <v:group style="position:absolute;margin-left:453.987183pt;margin-top:637.778015pt;width:36.450pt;height:17.05pt;mso-position-horizontal-relative:page;mso-position-vertical-relative:page;z-index:80176" coordorigin="9080,12756" coordsize="729,341">
            <v:line style="position:absolute" from="9100,13076" to="9411,13076" stroked="true" strokeweight="2pt" strokecolor="#231f20">
              <v:stroke dashstyle="dash"/>
            </v:line>
            <v:line style="position:absolute" from="9748,13076" to="9748,13076" stroked="true" strokeweight="2pt" strokecolor="#231f20"/>
            <v:rect style="position:absolute;left:9411;top:1275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730591pt;margin-top:588.753601pt;width:17pt;height:62.55pt;mso-position-horizontal-relative:page;mso-position-vertical-relative:page;z-index:8020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49" w:right="18" w:hanging="3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Edifici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Rectorí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5"/>
                      <w:sz w:val="14"/>
                    </w:rPr>
                    <w:t>como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Patrimoni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Humanístico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EDIFICIO CENTRAL DE RECTORÍA COMO PATRIMONIO HUMANÍSTICO</w:t>
      </w:r>
    </w:p>
    <w:p>
      <w:pPr>
        <w:pStyle w:val="BodyText"/>
        <w:spacing w:line="20" w:lineRule="exact"/>
        <w:ind w:left="62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635" w:right="1129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decreto,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dependencias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Central,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Universi- </w:t>
      </w:r>
      <w:r>
        <w:rPr>
          <w:color w:val="231F20"/>
          <w:w w:val="90"/>
        </w:rPr>
        <w:t>tarios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difundirán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promoverán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legado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humano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ha surgido del Edificio Central 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Rectoría.</w:t>
      </w:r>
    </w:p>
    <w:p>
      <w:pPr>
        <w:pStyle w:val="BodyText"/>
      </w:pPr>
    </w:p>
    <w:p>
      <w:pPr>
        <w:pStyle w:val="Heading3"/>
        <w:spacing w:line="645" w:lineRule="auto" w:before="152"/>
        <w:ind w:left="3920" w:right="1723" w:hanging="1689"/>
        <w:jc w:val="left"/>
      </w:pPr>
      <w:r>
        <w:rPr/>
        <w:pict>
          <v:shape style="position:absolute;margin-left:39.799999pt;margin-top:71.070442pt;width:404.1pt;height:61.3pt;mso-position-horizontal-relative:page;mso-position-vertical-relative:paragraph;z-index:8022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7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7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Rector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la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Universidad</w:t>
                        </w:r>
                        <w:r>
                          <w:rPr>
                            <w:color w:val="231F20"/>
                            <w:spacing w:val="-3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Autónoma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Estado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México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25 de febrero de 2009.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7" w:type="dxa"/>
                      </w:tcPr>
                      <w:p>
                        <w:pPr>
                          <w:pStyle w:val="TableParagraph"/>
                          <w:spacing w:line="292" w:lineRule="auto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164, febrero de 2009, Época XI,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XXV.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7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25 de febrero de 2009.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22"/>
        </w:rPr>
      </w:pPr>
      <w:r>
        <w:rPr/>
        <w:pict>
          <v:line style="position:absolute;mso-position-horizontal-relative:page;mso-position-vertical-relative:paragraph;z-index:80128;mso-wrap-distance-left:0;mso-wrap-distance-right:0" from="448.498413pt,16.068913pt" to="448.498413pt,16.068913pt" stroked="true" strokeweight="2pt" strokecolor="#231f20">
            <w10:wrap type="topAndBottom"/>
          </v:line>
        </w:pict>
      </w:r>
    </w:p>
    <w:p>
      <w:pPr>
        <w:spacing w:after="0"/>
        <w:rPr>
          <w:sz w:val="22"/>
        </w:rPr>
        <w:sectPr>
          <w:pgSz w:w="9810" w:h="13500"/>
          <w:pgMar w:header="0" w:footer="137" w:top="920" w:bottom="320" w:left="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05"/>
          <w:pgSz w:w="9810" w:h="13500"/>
          <w:pgMar w:footer="0" w:header="0" w:top="1260" w:bottom="280" w:left="1360" w:right="1360"/>
        </w:sectPr>
      </w:pPr>
    </w:p>
    <w:p>
      <w:pPr>
        <w:pStyle w:val="BodyText"/>
        <w:spacing w:line="40" w:lineRule="exact"/>
        <w:ind w:left="8149"/>
        <w:rPr>
          <w:rFonts w:ascii="Times New Roman"/>
          <w:sz w:val="4"/>
        </w:rPr>
      </w:pPr>
      <w:r>
        <w:rPr>
          <w:rFonts w:ascii="Times New Roman"/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position w:val="0"/>
          <w:sz w:val="4"/>
        </w:rPr>
      </w:r>
    </w:p>
    <w:p>
      <w:pPr>
        <w:pStyle w:val="BodyText"/>
        <w:spacing w:before="2"/>
        <w:rPr>
          <w:rFonts w:ascii="Times New Roman"/>
          <w:sz w:val="22"/>
        </w:rPr>
      </w:pPr>
      <w:r>
        <w:rPr/>
        <w:pict>
          <v:rect style="position:absolute;margin-left:45.620998pt;margin-top:14.7105pt;width:392.4pt;height:30.134pt;mso-position-horizontal-relative:page;mso-position-vertical-relative:paragraph;z-index:80272;mso-wrap-distance-left:0;mso-wrap-distance-right:0" filled="true" fillcolor="#ffffff" stroked="false">
            <v:fill type="solid"/>
            <w10:wrap type="topAndBottom"/>
          </v:rect>
        </w:pict>
      </w:r>
    </w:p>
    <w:p>
      <w:pPr>
        <w:spacing w:line="280" w:lineRule="auto" w:before="63"/>
        <w:ind w:left="986" w:right="1910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ACUERDO</w:t>
      </w:r>
      <w:r>
        <w:rPr>
          <w:b/>
          <w:color w:val="231F20"/>
          <w:spacing w:val="-28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POR</w:t>
      </w:r>
      <w:r>
        <w:rPr>
          <w:b/>
          <w:color w:val="231F20"/>
          <w:spacing w:val="-28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EL</w:t>
      </w:r>
      <w:r>
        <w:rPr>
          <w:b/>
          <w:color w:val="231F20"/>
          <w:spacing w:val="-30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QUE</w:t>
      </w:r>
      <w:r>
        <w:rPr>
          <w:b/>
          <w:color w:val="231F20"/>
          <w:spacing w:val="-28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SE</w:t>
      </w:r>
      <w:r>
        <w:rPr>
          <w:b/>
          <w:color w:val="231F20"/>
          <w:spacing w:val="-28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RECONOCE</w:t>
      </w:r>
      <w:r>
        <w:rPr>
          <w:b/>
          <w:color w:val="231F20"/>
          <w:spacing w:val="-28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CULTURA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FÍSICA Y</w:t>
      </w:r>
      <w:r>
        <w:rPr>
          <w:b/>
          <w:color w:val="231F20"/>
          <w:spacing w:val="-4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EL</w:t>
      </w:r>
      <w:r>
        <w:rPr>
          <w:b/>
          <w:color w:val="231F20"/>
          <w:spacing w:val="-4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DEPORTE</w:t>
      </w:r>
      <w:r>
        <w:rPr>
          <w:b/>
          <w:color w:val="231F20"/>
          <w:spacing w:val="-4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COMO</w:t>
      </w:r>
      <w:r>
        <w:rPr>
          <w:b/>
          <w:color w:val="231F20"/>
          <w:spacing w:val="-4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DERECHO</w:t>
      </w:r>
      <w:r>
        <w:rPr>
          <w:b/>
          <w:color w:val="231F20"/>
          <w:spacing w:val="-4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UNIVERSITARIO</w:t>
      </w:r>
    </w:p>
    <w:p>
      <w:pPr>
        <w:pStyle w:val="BodyText"/>
        <w:spacing w:before="10"/>
        <w:rPr>
          <w:b/>
        </w:rPr>
      </w:pPr>
    </w:p>
    <w:p>
      <w:pPr>
        <w:pStyle w:val="BodyText"/>
        <w:spacing w:line="297" w:lineRule="auto"/>
        <w:ind w:left="196" w:right="1128"/>
        <w:jc w:val="both"/>
      </w:pPr>
      <w:r>
        <w:rPr/>
        <w:pict>
          <v:shape style="position:absolute;margin-left:45.620998pt;margin-top:-79.046997pt;width:392.4pt;height:30.15pt;mso-position-horizontal-relative:page;mso-position-vertical-relative:paragraph;z-index:-1066216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3467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CULTURA FÍSICA Y DEPORTE COMO DERECHO  UNIVERSITARIO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0814pt;margin-top:-89.619896pt;width:2.050pt;height:69.55pt;mso-position-horizontal-relative:page;mso-position-vertical-relative:paragraph;z-index:80320" coordorigin="8950,-1792" coordsize="41,1391">
            <v:line style="position:absolute" from="8970,-1772" to="8970,-483" stroked="true" strokeweight="2pt" strokecolor="#231f20">
              <v:stroke dashstyle="dash"/>
            </v:line>
            <v:line style="position:absolute" from="8970,-422" to="8970,-422" stroked="true" strokeweight="2pt" strokecolor="#231f20"/>
            <v:line style="position:absolute" from="8970,-423" to="8970,-423" stroked="true" strokeweight="2pt" strokecolor="#231f20"/>
            <w10:wrap type="none"/>
          </v:group>
        </w:pict>
      </w:r>
      <w:r>
        <w:rPr/>
        <w:pict>
          <v:group style="position:absolute;margin-left:453.979584pt;margin-top:-37.130997pt;width:36.450pt;height:17.05pt;mso-position-horizontal-relative:page;mso-position-vertical-relative:paragraph;z-index:80344" coordorigin="9080,-743" coordsize="729,341">
            <v:line style="position:absolute" from="9100,-423" to="9411,-423" stroked="true" strokeweight="2pt" strokecolor="#231f20">
              <v:stroke dashstyle="dash"/>
            </v:line>
            <v:line style="position:absolute" from="9748,-423" to="9748,-423" stroked="true" strokeweight="2pt" strokecolor="#231f20"/>
            <v:rect style="position:absolute;left:9411;top:-743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0.569794pt;margin-top:-93.972pt;width:18.3pt;height:71.4pt;mso-position-horizontal-relative:page;mso-position-vertical-relative:paragraph;z-index:803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20" w:right="18" w:firstLine="102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Cultura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1"/>
                      <w:sz w:val="16"/>
                    </w:rPr>
                    <w:t>física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6"/>
                      <w:sz w:val="16"/>
                    </w:rPr>
                    <w:t>deporte </w:t>
                  </w:r>
                  <w:r>
                    <w:rPr>
                      <w:rFonts w:ascii="Calibri" w:hAnsi="Calibri"/>
                      <w:color w:val="231F20"/>
                      <w:w w:val="74"/>
                      <w:sz w:val="16"/>
                    </w:rPr>
                    <w:t>como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6"/>
                      <w:sz w:val="16"/>
                    </w:rPr>
                    <w:t>derecho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Mexicanos;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5 párrafo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noveno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Soberano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I, II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V;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9,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10,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20,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XII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México;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II;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5"/>
          <w:w w:val="90"/>
        </w:rPr>
        <w:t>11,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27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fracción XVIII,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XV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XI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</w:p>
    <w:p>
      <w:pPr>
        <w:pStyle w:val="BodyText"/>
      </w:pPr>
    </w:p>
    <w:p>
      <w:pPr>
        <w:pStyle w:val="Heading3"/>
        <w:spacing w:before="151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95" w:right="1128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Organización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Naciones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Unidas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Educación,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Ciencia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Cultura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(</w:t>
      </w:r>
      <w:r>
        <w:rPr>
          <w:color w:val="231F20"/>
          <w:spacing w:val="-3"/>
          <w:w w:val="90"/>
          <w:sz w:val="14"/>
        </w:rPr>
        <w:t>unesco</w:t>
      </w:r>
      <w:r>
        <w:rPr>
          <w:color w:val="231F20"/>
          <w:spacing w:val="-3"/>
          <w:w w:val="90"/>
        </w:rPr>
        <w:t>),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reunida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París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20.a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reunión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noviembre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1978,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proclamó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Deporte,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convencida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esenciales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ejercicio </w:t>
      </w:r>
      <w:r>
        <w:rPr>
          <w:color w:val="231F20"/>
          <w:spacing w:val="-3"/>
          <w:w w:val="90"/>
        </w:rPr>
        <w:t>efectivo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derechos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humanos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depende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posibilidad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brindada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todos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desarrollar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preservar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libremente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facultades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físicas,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intelectuales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morales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consecuencia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debería </w:t>
      </w:r>
      <w:r>
        <w:rPr>
          <w:color w:val="231F20"/>
          <w:w w:val="90"/>
        </w:rPr>
        <w:t>dar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garantizar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acceder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deporte.</w:t>
      </w:r>
    </w:p>
    <w:p>
      <w:pPr>
        <w:pStyle w:val="BodyText"/>
        <w:spacing w:line="295" w:lineRule="auto"/>
        <w:ind w:left="195" w:right="1131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Deporte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0"/>
          <w:sz w:val="14"/>
        </w:rPr>
        <w:t>unesco</w:t>
      </w:r>
      <w:r>
        <w:rPr>
          <w:color w:val="231F20"/>
          <w:w w:val="90"/>
        </w:rPr>
        <w:t>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deporte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constituyen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elemento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esencial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permanente dentro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educación,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decir,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dimensiones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esenciales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cultura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aptitudes,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voluntad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dominio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humano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favorecer su plena integración en la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sociedad.</w:t>
      </w:r>
    </w:p>
    <w:p>
      <w:pPr>
        <w:pStyle w:val="BodyText"/>
        <w:spacing w:line="295" w:lineRule="auto" w:before="2"/>
        <w:ind w:left="195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motivo,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unesco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</w:rPr>
        <w:t>insta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asegurar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continuidad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física 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deportiva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vida,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global,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permanente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demo- </w:t>
      </w:r>
      <w:r>
        <w:rPr>
          <w:color w:val="231F20"/>
        </w:rPr>
        <w:t>cratizada.</w:t>
      </w:r>
    </w:p>
    <w:p>
      <w:pPr>
        <w:pStyle w:val="BodyText"/>
        <w:spacing w:line="297" w:lineRule="auto" w:before="2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plano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individuo,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deporte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contribuyen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preservar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mejorar 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proporcionar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sana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ocupación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resistir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inconvenientes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vida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moderna;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tanto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plano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comunidad,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enriquecen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relaciones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sociales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desarrollan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espíritu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deportivo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deporte,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indispensable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sociedad.</w:t>
      </w:r>
    </w:p>
    <w:p>
      <w:pPr>
        <w:pStyle w:val="BodyText"/>
        <w:spacing w:line="297" w:lineRule="auto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Federación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12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2011,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Comisión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Permanente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Honorable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Congreso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declaró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adiciona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décimo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4o.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XXIX-J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73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Constitu- </w:t>
      </w:r>
      <w:r>
        <w:rPr>
          <w:color w:val="231F20"/>
          <w:spacing w:val="3"/>
          <w:w w:val="90"/>
        </w:rPr>
        <w:t>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Política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2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Estados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Unidos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Mexicanos,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establecer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toda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persona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tiene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derecho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 la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cultura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física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práctica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deporte;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correspondiendo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promoción,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fomento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estímulo </w:t>
      </w:r>
      <w:r>
        <w:rPr>
          <w:color w:val="231F20"/>
          <w:w w:val="90"/>
        </w:rPr>
        <w:t>conforme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leyes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materia.</w:t>
      </w:r>
    </w:p>
    <w:p>
      <w:pPr>
        <w:pStyle w:val="BodyText"/>
        <w:spacing w:line="297" w:lineRule="auto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XXIX-J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73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Estados Unidos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Mexicanos,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Congreso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facultado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legislar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cultura</w:t>
      </w:r>
    </w:p>
    <w:p>
      <w:pPr>
        <w:spacing w:after="0" w:line="297" w:lineRule="auto"/>
        <w:jc w:val="both"/>
        <w:sectPr>
          <w:footerReference w:type="default" r:id="rId306"/>
          <w:pgSz w:w="9810" w:h="13500"/>
          <w:pgMar w:footer="796" w:header="0" w:top="400" w:bottom="980" w:left="800" w:right="0"/>
          <w:pgNumType w:start="685"/>
        </w:sect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BodyText"/>
        <w:rPr>
          <w:sz w:val="22"/>
        </w:rPr>
      </w:pPr>
    </w:p>
    <w:p>
      <w:pPr>
        <w:spacing w:before="84" w:after="22"/>
        <w:ind w:left="4514" w:right="298" w:firstLine="0"/>
        <w:jc w:val="left"/>
        <w:rPr>
          <w:sz w:val="16"/>
        </w:rPr>
      </w:pPr>
      <w:r>
        <w:rPr/>
        <w:pict>
          <v:group style="position:absolute;margin-left:40.881100pt;margin-top:-19.755793pt;width:2.050pt;height:70.3pt;mso-position-horizontal-relative:page;mso-position-vertical-relative:paragraph;z-index:80440" coordorigin="818,-395" coordsize="41,1406">
            <v:line style="position:absolute" from="838,-375" to="838,928" stroked="true" strokeweight="2pt" strokecolor="#231f20">
              <v:stroke dashstyle="dash"/>
            </v:line>
            <v:line style="position:absolute" from="838,990" to="838,990" stroked="true" strokeweight="2pt" strokecolor="#231f20"/>
            <v:line style="position:absolute" from="838,990" to="838,990" stroked="true" strokeweight="2pt" strokecolor="#231f20"/>
            <w10:wrap type="none"/>
          </v:group>
        </w:pict>
      </w:r>
      <w:r>
        <w:rPr/>
        <w:pict>
          <v:shape style="position:absolute;margin-left:21.926985pt;margin-top:-23.348696pt;width:18.3pt;height:71.4pt;mso-position-horizontal-relative:page;mso-position-vertical-relative:paragraph;z-index:804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20" w:right="18" w:firstLine="102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Cultura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1"/>
                      <w:sz w:val="16"/>
                    </w:rPr>
                    <w:t>física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6"/>
                      <w:sz w:val="16"/>
                    </w:rPr>
                    <w:t>deporte </w:t>
                  </w:r>
                  <w:r>
                    <w:rPr>
                      <w:rFonts w:ascii="Calibri" w:hAnsi="Calibri"/>
                      <w:color w:val="231F20"/>
                      <w:w w:val="74"/>
                      <w:sz w:val="16"/>
                    </w:rPr>
                    <w:t>como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6"/>
                      <w:sz w:val="16"/>
                    </w:rPr>
                    <w:t>derecho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CULTURA FÍSICA Y DEPORTE COMO DERECHO  UNIVERSITARIO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131" w:right="993"/>
        <w:jc w:val="both"/>
      </w:pPr>
      <w:r>
        <w:rPr/>
        <w:pict>
          <v:group style="position:absolute;margin-left:-.007pt;margin-top:10.503698pt;width:36.450pt;height:17.05pt;mso-position-horizontal-relative:page;mso-position-vertical-relative:paragraph;z-index:80464" coordorigin="0,210" coordsize="729,341">
            <v:line style="position:absolute" from="397,530" to="708,530" stroked="true" strokeweight="2pt" strokecolor="#231f20">
              <v:stroke dashstyle="dash"/>
            </v:line>
            <v:line style="position:absolute" from="60,530" to="60,530" stroked="true" strokeweight="2pt" strokecolor="#231f20"/>
            <v:rect style="position:absolute;left:0;top:21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física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deporte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4o.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Constitución,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estableciendo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concurrencia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federación,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Distrito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municipios;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parti- cipación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privado.</w:t>
      </w:r>
    </w:p>
    <w:p>
      <w:pPr>
        <w:pStyle w:val="BodyText"/>
        <w:spacing w:line="297" w:lineRule="auto" w:before="2"/>
        <w:ind w:left="1131" w:right="995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junio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2013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publicó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Diario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Oficial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Federación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General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Cultura </w:t>
      </w:r>
      <w:r>
        <w:rPr>
          <w:color w:val="231F20"/>
          <w:w w:val="90"/>
        </w:rPr>
        <w:t>Física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Deporte,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competencias, 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colaboración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federación,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Distrito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municipios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 materia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deporte,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principio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concurrencia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73,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fracción XXIX-J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Mexicanos,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 sectores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materia.</w:t>
      </w:r>
    </w:p>
    <w:p>
      <w:pPr>
        <w:pStyle w:val="BodyText"/>
        <w:spacing w:line="297" w:lineRule="auto" w:before="2"/>
        <w:ind w:left="1131" w:right="99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Deporte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finalidades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generales: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fomentar </w:t>
      </w:r>
      <w:r>
        <w:rPr>
          <w:color w:val="231F20"/>
          <w:w w:val="85"/>
        </w:rPr>
        <w:t>equitativamente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cultura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física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deporte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importante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preservación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disminución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enfermedades;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delito;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incentivar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pri- vada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deporte,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ordenar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deporte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civil.</w:t>
      </w:r>
    </w:p>
    <w:p>
      <w:pPr>
        <w:pStyle w:val="BodyText"/>
        <w:spacing w:line="297" w:lineRule="auto" w:before="2"/>
        <w:ind w:left="1131" w:right="99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descansa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Deporte </w:t>
      </w:r>
      <w:r>
        <w:rPr>
          <w:color w:val="231F20"/>
          <w:w w:val="85"/>
        </w:rPr>
        <w:t>destaca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proclamación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preservación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fundamental,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conside- ración como un elemento esencial de la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educación.</w:t>
      </w:r>
    </w:p>
    <w:p>
      <w:pPr>
        <w:pStyle w:val="BodyText"/>
        <w:spacing w:line="297" w:lineRule="auto" w:before="2"/>
        <w:ind w:left="1131" w:right="99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Deporte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publicada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Gobierno 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2002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reformada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 01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2011,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planeación,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organización,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promoción,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fomento, 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capacitación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deporte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line="300" w:lineRule="auto" w:before="2"/>
        <w:ind w:left="1131" w:right="99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Deporte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concibe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spacing w:val="-4"/>
          <w:w w:val="85"/>
        </w:rPr>
        <w:t>cúmulo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4"/>
          <w:w w:val="85"/>
        </w:rPr>
        <w:t>bienes,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4"/>
          <w:w w:val="85"/>
        </w:rPr>
        <w:t>conocimientos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4"/>
          <w:w w:val="85"/>
        </w:rPr>
        <w:t>valores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4"/>
          <w:w w:val="85"/>
        </w:rPr>
        <w:t>generados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4"/>
          <w:w w:val="85"/>
        </w:rPr>
        <w:t>individuo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4"/>
          <w:w w:val="85"/>
        </w:rPr>
        <w:t>sociedad,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5"/>
          <w:w w:val="85"/>
        </w:rPr>
        <w:t>cuidar,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4"/>
          <w:w w:val="85"/>
        </w:rPr>
        <w:t>desarrollar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preservar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física,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mental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población;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define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deporte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acti- </w:t>
      </w:r>
      <w:r>
        <w:rPr>
          <w:color w:val="231F20"/>
          <w:w w:val="85"/>
        </w:rPr>
        <w:t>vidad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física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practicada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individualmente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grupo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competitivos,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formativos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recreativos,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 permiten el desarrollo físico, mental y social del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individuo.</w:t>
      </w:r>
    </w:p>
    <w:p>
      <w:pPr>
        <w:pStyle w:val="BodyText"/>
        <w:spacing w:line="297" w:lineRule="auto"/>
        <w:ind w:left="1131" w:right="994" w:firstLine="360"/>
        <w:jc w:val="both"/>
      </w:pPr>
      <w:r>
        <w:rPr>
          <w:color w:val="231F20"/>
          <w:w w:val="85"/>
        </w:rPr>
        <w:t>Que la Universidad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Autónoma del Estado de México es un organismo público descentralizado del 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establecida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ley,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jurídica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propios,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dotada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plena </w:t>
      </w:r>
      <w:r>
        <w:rPr>
          <w:color w:val="231F20"/>
          <w:spacing w:val="-3"/>
          <w:w w:val="85"/>
        </w:rPr>
        <w:t>autonomía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régimen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interior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todo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concerniente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aspectos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académico,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técnico,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gobierno, </w:t>
      </w:r>
      <w:r>
        <w:rPr>
          <w:color w:val="231F20"/>
          <w:w w:val="90"/>
        </w:rPr>
        <w:t>administrativo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económico;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generar,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estudiar,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preservar,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transmitir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 conocimiento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mejores formas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conciencia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humanística, </w:t>
      </w:r>
      <w:r>
        <w:rPr>
          <w:color w:val="231F20"/>
          <w:w w:val="85"/>
        </w:rPr>
        <w:t>nacional, libre, justa 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democrática.</w:t>
      </w:r>
    </w:p>
    <w:p>
      <w:pPr>
        <w:pStyle w:val="BodyText"/>
        <w:spacing w:line="297" w:lineRule="auto" w:before="2"/>
        <w:ind w:left="1131" w:right="993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constitucional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autó- </w:t>
      </w:r>
      <w:r>
        <w:rPr>
          <w:color w:val="231F20"/>
          <w:w w:val="90"/>
        </w:rPr>
        <w:t>nomo,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atribuciones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inte- rior,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preceptos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aplicables.</w:t>
      </w:r>
    </w:p>
    <w:p>
      <w:pPr>
        <w:pStyle w:val="BodyText"/>
        <w:spacing w:line="297" w:lineRule="auto" w:before="2"/>
        <w:ind w:left="1131" w:right="997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reconoce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diversidad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derechos,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 encuentra: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utilizar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instalaciones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conformidad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uso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destino,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acuerdo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emitan.</w:t>
      </w:r>
    </w:p>
    <w:p>
      <w:pPr>
        <w:spacing w:after="0" w:line="297" w:lineRule="auto"/>
        <w:jc w:val="both"/>
        <w:sectPr>
          <w:pgSz w:w="9810" w:h="13500"/>
          <w:pgMar w:header="0" w:footer="796" w:top="380" w:bottom="980" w:left="0" w:right="0"/>
        </w:sect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BodyText"/>
        <w:spacing w:before="3"/>
      </w:pPr>
    </w:p>
    <w:p>
      <w:pPr>
        <w:spacing w:before="84" w:after="21"/>
        <w:ind w:left="3500" w:right="34" w:firstLine="0"/>
        <w:jc w:val="left"/>
        <w:rPr>
          <w:sz w:val="16"/>
        </w:rPr>
      </w:pPr>
      <w:r>
        <w:rPr/>
        <w:pict>
          <v:group style="position:absolute;margin-left:447.490814pt;margin-top:-19.038366pt;width:2.050pt;height:69.55pt;mso-position-horizontal-relative:page;mso-position-vertical-relative:paragraph;z-index:80560" coordorigin="8950,-381" coordsize="41,1391">
            <v:line style="position:absolute" from="8970,-361" to="8970,928" stroked="true" strokeweight="2pt" strokecolor="#231f20">
              <v:stroke dashstyle="dash"/>
            </v:line>
            <v:line style="position:absolute" from="8970,990" to="8970,990" stroked="true" strokeweight="2pt" strokecolor="#231f20"/>
            <v:line style="position:absolute" from="8970,989" to="8970,989" stroked="true" strokeweight="2pt" strokecolor="#231f20"/>
            <w10:wrap type="none"/>
          </v:group>
        </w:pict>
      </w:r>
      <w:r>
        <w:rPr/>
        <w:pict>
          <v:shape style="position:absolute;margin-left:450.569794pt;margin-top:-23.390469pt;width:18.3pt;height:71.4pt;mso-position-horizontal-relative:page;mso-position-vertical-relative:paragraph;z-index:806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20" w:right="18" w:firstLine="102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Cultura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1"/>
                      <w:sz w:val="16"/>
                    </w:rPr>
                    <w:t>física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6"/>
                      <w:sz w:val="16"/>
                    </w:rPr>
                    <w:t>deporte </w:t>
                  </w:r>
                  <w:r>
                    <w:rPr>
                      <w:rFonts w:ascii="Calibri" w:hAnsi="Calibri"/>
                      <w:color w:val="231F20"/>
                      <w:w w:val="74"/>
                      <w:sz w:val="16"/>
                    </w:rPr>
                    <w:t>como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6"/>
                      <w:sz w:val="16"/>
                    </w:rPr>
                    <w:t>derecho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CULTURA FÍSICA Y DEPORTE COMO DERECHO 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0"/>
        <w:ind w:left="115" w:right="1129" w:firstLine="360"/>
        <w:jc w:val="both"/>
      </w:pPr>
      <w:r>
        <w:rPr/>
        <w:pict>
          <v:group style="position:absolute;margin-left:453.979584pt;margin-top:10.506699pt;width:36.450pt;height:17.05pt;mso-position-horizontal-relative:page;mso-position-vertical-relative:paragraph;z-index:80584" coordorigin="9080,210" coordsize="729,341">
            <v:line style="position:absolute" from="9100,530" to="9411,530" stroked="true" strokeweight="2pt" strokecolor="#231f20">
              <v:stroke dashstyle="dash"/>
            </v:line>
            <v:line style="position:absolute" from="9748,530" to="9748,530" stroked="true" strokeweight="2pt" strokecolor="#231f20"/>
            <v:rect style="position:absolute;left:9411;top:21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2009-2021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prospectiva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2"/>
          <w:w w:val="90"/>
        </w:rPr>
        <w:t>que </w:t>
      </w:r>
      <w:r>
        <w:rPr>
          <w:color w:val="231F20"/>
          <w:w w:val="85"/>
        </w:rPr>
        <w:t>expresa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directrices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habrá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seguir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nuestra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Alma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Mater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años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venideros, </w:t>
      </w:r>
      <w:r>
        <w:rPr>
          <w:color w:val="231F20"/>
          <w:w w:val="90"/>
        </w:rPr>
        <w:t>encarando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desafíos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presuponen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tendencias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globales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social, </w:t>
      </w:r>
      <w:r>
        <w:rPr>
          <w:color w:val="231F20"/>
          <w:w w:val="85"/>
        </w:rPr>
        <w:t>económico,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conocimiento;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considerando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particularmente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deporte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integral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conjunta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apoyará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deportistas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2"/>
          <w:w w:val="90"/>
        </w:rPr>
        <w:t>ac- </w:t>
      </w:r>
      <w:r>
        <w:rPr>
          <w:color w:val="231F20"/>
          <w:w w:val="90"/>
        </w:rPr>
        <w:t>tividades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académicas,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becas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tutoría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especializada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rendimiento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deportivo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genere </w:t>
      </w:r>
      <w:r>
        <w:rPr>
          <w:color w:val="231F20"/>
          <w:w w:val="85"/>
        </w:rPr>
        <w:t>deficiencias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rendimiento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complemente.</w:t>
      </w:r>
    </w:p>
    <w:p>
      <w:pPr>
        <w:pStyle w:val="BodyText"/>
        <w:spacing w:line="300" w:lineRule="auto" w:before="2"/>
        <w:ind w:left="115" w:right="1130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2013-2017,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 </w:t>
      </w:r>
      <w:r>
        <w:rPr>
          <w:color w:val="231F20"/>
          <w:w w:val="85"/>
        </w:rPr>
        <w:t>“Humanismo que Transforma”, propone a la comunidad universitaria enfatizar el carácter humanístico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pública,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íntegros, </w:t>
      </w:r>
      <w:r>
        <w:rPr>
          <w:color w:val="231F20"/>
          <w:w w:val="85"/>
        </w:rPr>
        <w:t>ciudadanos y profesionales capaces de abordar con responsabilidad ética la transformación de la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vida </w:t>
      </w:r>
      <w:r>
        <w:rPr>
          <w:color w:val="231F20"/>
          <w:w w:val="95"/>
        </w:rPr>
        <w:t>social.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“Humanismo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Transforma”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constituir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expre- sión,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ideas,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cultivo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cultura;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generadora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co- </w:t>
      </w:r>
      <w:r>
        <w:rPr>
          <w:color w:val="231F20"/>
          <w:w w:val="85"/>
        </w:rPr>
        <w:t>nocimiento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pertinente,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plural;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ciudadanía </w:t>
      </w:r>
      <w:r>
        <w:rPr>
          <w:color w:val="231F20"/>
          <w:w w:val="90"/>
        </w:rPr>
        <w:t>mundial,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invita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descubrir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otros contextos;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sostenible,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paz,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conflictos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preparación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multilingüe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intercultural,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redimensionar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labor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considerando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comuni- </w:t>
      </w:r>
      <w:r>
        <w:rPr>
          <w:color w:val="231F20"/>
          <w:w w:val="90"/>
        </w:rPr>
        <w:t>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inherentes,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diversidad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pluralidad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patrimonio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priorice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humano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integral.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inscrita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radica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sustentar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perma- nente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profesionalización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deporte,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sujetará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adminis- </w:t>
      </w:r>
      <w:r>
        <w:rPr>
          <w:color w:val="231F20"/>
          <w:w w:val="85"/>
        </w:rPr>
        <w:t>tración de las instalaciones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deportivas.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indispensable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atribuir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deporte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 establecer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acondicionamiento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físico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 demás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educación,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debiendo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prioridad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públicas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mexicanas autónomas,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deporte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factores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fundamentales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for- </w:t>
      </w:r>
      <w:r>
        <w:rPr>
          <w:color w:val="231F20"/>
          <w:w w:val="85"/>
        </w:rPr>
        <w:t>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valores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salud,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identidad,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disciplina,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justicia,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solidaridad, trabajo en equipo, respeto y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tolerancia.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virtud,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México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siguiente:</w:t>
      </w:r>
    </w:p>
    <w:p>
      <w:pPr>
        <w:spacing w:after="0" w:line="300" w:lineRule="auto"/>
        <w:jc w:val="both"/>
        <w:sectPr>
          <w:pgSz w:w="9810" w:h="13500"/>
          <w:pgMar w:header="0" w:footer="796" w:top="400" w:bottom="980" w:left="880" w:right="0"/>
        </w:sect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BodyText"/>
        <w:rPr>
          <w:sz w:val="22"/>
        </w:rPr>
      </w:pPr>
    </w:p>
    <w:p>
      <w:pPr>
        <w:spacing w:before="84" w:after="22"/>
        <w:ind w:left="4514" w:right="298" w:firstLine="0"/>
        <w:jc w:val="left"/>
        <w:rPr>
          <w:sz w:val="16"/>
        </w:rPr>
      </w:pPr>
      <w:r>
        <w:rPr/>
        <w:pict>
          <v:group style="position:absolute;margin-left:40.881100pt;margin-top:-19.755793pt;width:2.050pt;height:70.3pt;mso-position-horizontal-relative:page;mso-position-vertical-relative:paragraph;z-index:80680" coordorigin="818,-395" coordsize="41,1406">
            <v:line style="position:absolute" from="838,-375" to="838,928" stroked="true" strokeweight="2pt" strokecolor="#231f20">
              <v:stroke dashstyle="dash"/>
            </v:line>
            <v:line style="position:absolute" from="838,990" to="838,990" stroked="true" strokeweight="2pt" strokecolor="#231f20"/>
            <v:line style="position:absolute" from="838,990" to="838,990" stroked="true" strokeweight="2pt" strokecolor="#231f20"/>
            <w10:wrap type="none"/>
          </v:group>
        </w:pict>
      </w:r>
      <w:r>
        <w:rPr/>
        <w:pict>
          <v:shape style="position:absolute;margin-left:21.926985pt;margin-top:-23.348696pt;width:18.3pt;height:71.4pt;mso-position-horizontal-relative:page;mso-position-vertical-relative:paragraph;z-index:807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20" w:right="18" w:firstLine="102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Cultura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1"/>
                      <w:sz w:val="16"/>
                    </w:rPr>
                    <w:t>física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6"/>
                      <w:sz w:val="16"/>
                    </w:rPr>
                    <w:t>deporte </w:t>
                  </w:r>
                  <w:r>
                    <w:rPr>
                      <w:rFonts w:ascii="Calibri" w:hAnsi="Calibri"/>
                      <w:color w:val="231F20"/>
                      <w:w w:val="74"/>
                      <w:sz w:val="16"/>
                    </w:rPr>
                    <w:t>como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6"/>
                      <w:sz w:val="16"/>
                    </w:rPr>
                    <w:t>derecho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CULTURA FÍSICA Y DEPORTE COMO DERECHO  UNIVERSITARIO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line="304" w:lineRule="auto" w:before="72"/>
        <w:ind w:left="2333" w:right="2189"/>
      </w:pPr>
      <w:r>
        <w:rPr/>
        <w:pict>
          <v:group style="position:absolute;margin-left:-.007pt;margin-top:10.531982pt;width:36.450pt;height:17.05pt;mso-position-horizontal-relative:page;mso-position-vertical-relative:paragraph;z-index:80704" coordorigin="0,211" coordsize="729,341">
            <v:line style="position:absolute" from="397,531" to="708,531" stroked="true" strokeweight="2pt" strokecolor="#231f20">
              <v:stroke dashstyle="dash"/>
            </v:line>
            <v:line style="position:absolute" from="60,531" to="60,531" stroked="true" strokeweight="2pt" strokecolor="#231f20"/>
            <v:rect style="position:absolute;left:0;top:21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ACUERDO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RECONOCE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CULTURA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FÍSICA </w:t>
      </w:r>
      <w:r>
        <w:rPr>
          <w:color w:val="231F20"/>
          <w:w w:val="80"/>
        </w:rPr>
        <w:t>Y EL DEPORTE COMO DERECHO </w:t>
      </w:r>
      <w:r>
        <w:rPr>
          <w:color w:val="231F20"/>
          <w:spacing w:val="35"/>
          <w:w w:val="80"/>
        </w:rPr>
        <w:t> </w:t>
      </w:r>
      <w:r>
        <w:rPr>
          <w:color w:val="231F20"/>
          <w:w w:val="80"/>
        </w:rPr>
        <w:t>UNIVERSITARIO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 w:before="1"/>
        <w:ind w:left="1130" w:right="993" w:firstLine="360"/>
        <w:jc w:val="both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En congruencia con las normas jurídicas internacionales, nacionales y estatales 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ma- </w:t>
      </w:r>
      <w:r>
        <w:rPr>
          <w:color w:val="231F20"/>
          <w:w w:val="95"/>
        </w:rPr>
        <w:t>teria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física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deporte,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reconoce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integrantes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universitaria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Universidad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deporte </w:t>
      </w:r>
      <w:r>
        <w:rPr>
          <w:color w:val="231F20"/>
          <w:w w:val="85"/>
        </w:rPr>
        <w:t>como derecho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61"/>
        <w:ind w:left="1130" w:right="993" w:firstLine="360"/>
        <w:jc w:val="both"/>
      </w:pPr>
      <w:r>
        <w:rPr>
          <w:b/>
          <w:color w:val="939598"/>
          <w:w w:val="85"/>
        </w:rPr>
        <w:t>Segundo.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administraciones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Institucional </w:t>
      </w:r>
      <w:r>
        <w:rPr>
          <w:color w:val="231F20"/>
          <w:w w:val="90"/>
        </w:rPr>
        <w:t>correspondiente,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establecerán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conducentes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garantizar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efectivo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deporte.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85"/>
        </w:rPr>
        <w:t>Tercero. </w:t>
      </w:r>
      <w:r>
        <w:rPr>
          <w:color w:val="231F20"/>
          <w:w w:val="85"/>
        </w:rPr>
        <w:t>La Administración Universitaria de los organismos académicos, centros universitarios, </w:t>
      </w:r>
      <w:r>
        <w:rPr>
          <w:color w:val="231F20"/>
          <w:w w:val="90"/>
        </w:rPr>
        <w:t>planteles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administrativas,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jurídicas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otorgarán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facilidades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deporte.</w:t>
      </w:r>
    </w:p>
    <w:p>
      <w:pPr>
        <w:pStyle w:val="BodyText"/>
      </w:pPr>
    </w:p>
    <w:p>
      <w:pPr>
        <w:pStyle w:val="Heading3"/>
        <w:spacing w:before="152"/>
        <w:ind w:left="1058" w:right="92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1491" w:right="298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decreto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1491" w:right="298"/>
      </w:pPr>
      <w:r>
        <w:rPr>
          <w:b/>
          <w:color w:val="939598"/>
          <w:w w:val="90"/>
        </w:rPr>
        <w:t>Segundo</w:t>
      </w:r>
      <w:r>
        <w:rPr>
          <w:color w:val="231F20"/>
          <w:w w:val="90"/>
        </w:rPr>
        <w:t>. El presente decreto entrará en vigor el día de su expedición.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995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jerarquía </w:t>
      </w:r>
      <w:r>
        <w:rPr>
          <w:color w:val="231F20"/>
          <w:w w:val="85"/>
        </w:rPr>
        <w:t>que se opongan al presente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</w:pPr>
    </w:p>
    <w:p>
      <w:pPr>
        <w:pStyle w:val="Heading3"/>
        <w:spacing w:line="645" w:lineRule="auto" w:before="152"/>
        <w:ind w:left="2504" w:right="2367"/>
      </w:pPr>
      <w:r>
        <w:rPr/>
        <w:pict>
          <v:shape style="position:absolute;margin-left:46.551201pt;margin-top:71.070328pt;width:404.05pt;height:61.3pt;mso-position-horizontal-relative:page;mso-position-vertical-relative:paragraph;z-index:807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5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Universitario, en sesión celebrada el día 17 de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julio de 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6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217,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julio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2013,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90"/>
                            <w:sz w:val="20"/>
                          </w:rPr>
                          <w:t>XIV,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17 de julio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380" w:bottom="980" w:left="0" w:right="0"/>
        </w:sectPr>
      </w:pPr>
    </w:p>
    <w:p>
      <w:pPr>
        <w:pStyle w:val="BodyText"/>
        <w:spacing w:before="8"/>
        <w:rPr>
          <w:b/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2766" w:right="34" w:firstLine="0"/>
        <w:jc w:val="left"/>
        <w:rPr>
          <w:sz w:val="16"/>
        </w:rPr>
      </w:pPr>
      <w:r>
        <w:rPr/>
        <w:pict>
          <v:group style="position:absolute;margin-left:447.498413pt;margin-top:4.212008pt;width:2.050pt;height:62pt;mso-position-horizontal-relative:page;mso-position-vertical-relative:paragraph;z-index:80824" coordorigin="8950,84" coordsize="41,1240">
            <v:line style="position:absolute" from="8970,104" to="8970,1244" stroked="true" strokeweight="2pt" strokecolor="#231f20">
              <v:stroke dashstyle="dash"/>
            </v:line>
            <v:line style="position:absolute" from="8970,1304" to="8970,1304" stroked="true" strokeweight="2pt" strokecolor="#231f20"/>
            <v:line style="position:absolute" from="8970,1304" to="8970,1304" stroked="true" strokeweight="2pt" strokecolor="#231f20"/>
            <w10:wrap type="none"/>
          </v:group>
        </w:pict>
      </w:r>
      <w:r>
        <w:rPr/>
        <w:pict>
          <v:shape style="position:absolute;margin-left:451.661285pt;margin-top:1.679705pt;width:17.05pt;height:61pt;mso-position-horizontal-relative:page;mso-position-vertical-relative:paragraph;z-index:808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Contingente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Cívico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Deportivo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LINEAMIENTOS  DEL CONTINGENTE  CÍVICO Y DEPORTIVO 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0"/>
        <w:rPr>
          <w:sz w:val="12"/>
        </w:rPr>
      </w:pPr>
    </w:p>
    <w:p>
      <w:pPr>
        <w:pStyle w:val="Heading1"/>
        <w:spacing w:before="69"/>
        <w:ind w:left="25" w:right="1037"/>
      </w:pPr>
      <w:r>
        <w:rPr>
          <w:color w:val="231F20"/>
          <w:w w:val="85"/>
        </w:rPr>
        <w:t>LINEAMIENTOS  DEL CONTINGENTE CÍVICO</w:t>
      </w:r>
    </w:p>
    <w:p>
      <w:pPr>
        <w:spacing w:line="278" w:lineRule="auto" w:before="44"/>
        <w:ind w:left="853" w:right="1865" w:firstLine="0"/>
        <w:jc w:val="center"/>
        <w:rPr>
          <w:b/>
          <w:sz w:val="24"/>
        </w:rPr>
      </w:pPr>
      <w:r>
        <w:rPr/>
        <w:pict>
          <v:group style="position:absolute;margin-left:453.987183pt;margin-top:13.234972pt;width:36.450pt;height:17.05pt;mso-position-horizontal-relative:page;mso-position-vertical-relative:paragraph;z-index:80848" coordorigin="9080,265" coordsize="729,341">
            <v:line style="position:absolute" from="9100,585" to="9411,585" stroked="true" strokeweight="2pt" strokecolor="#231f20">
              <v:stroke dashstyle="dash"/>
            </v:line>
            <v:line style="position:absolute" from="9748,585" to="9748,585" stroked="true" strokeweight="2pt" strokecolor="#231f20"/>
            <v:rect style="position:absolute;left:9411;top:26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5"/>
          <w:sz w:val="24"/>
        </w:rPr>
        <w:t>Y DEPORTIVO UNIVERSITARIO DE LA UNIVERSIDAD </w:t>
      </w:r>
      <w:r>
        <w:rPr>
          <w:b/>
          <w:color w:val="231F20"/>
          <w:w w:val="90"/>
          <w:sz w:val="24"/>
        </w:rPr>
        <w:t>AUTÓNOMA DEL ESTADO DE MÉXICO</w:t>
      </w:r>
    </w:p>
    <w:p>
      <w:pPr>
        <w:pStyle w:val="BodyText"/>
        <w:rPr>
          <w:b/>
          <w:sz w:val="33"/>
        </w:rPr>
      </w:pPr>
    </w:p>
    <w:p>
      <w:pPr>
        <w:pStyle w:val="Heading3"/>
        <w:spacing w:line="304" w:lineRule="auto"/>
        <w:ind w:left="2387" w:right="3400"/>
      </w:pP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 w:before="1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1.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tienen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regular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funcionamiento 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Contingente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Cívico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Deportivo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939598"/>
          <w:w w:val="85"/>
        </w:rPr>
        <w:t>Artículo 2. </w:t>
      </w:r>
      <w:r>
        <w:rPr>
          <w:color w:val="231F20"/>
          <w:w w:val="85"/>
        </w:rPr>
        <w:t>Las disposiciones establecidas en estos lineamientos son de observancia obligatoria </w:t>
      </w:r>
      <w:r>
        <w:rPr>
          <w:color w:val="231F20"/>
          <w:spacing w:val="-3"/>
          <w:w w:val="85"/>
        </w:rPr>
        <w:t>para </w:t>
      </w:r>
      <w:r>
        <w:rPr>
          <w:color w:val="231F20"/>
          <w:w w:val="85"/>
        </w:rPr>
        <w:t>los </w:t>
      </w:r>
      <w:r>
        <w:rPr>
          <w:color w:val="231F20"/>
          <w:spacing w:val="-3"/>
          <w:w w:val="85"/>
        </w:rPr>
        <w:t>integrantes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Contingente Cívico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Deportivo Universitario, instancias universitarias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aquellas </w:t>
      </w:r>
      <w:r>
        <w:rPr>
          <w:color w:val="231F20"/>
          <w:w w:val="90"/>
        </w:rPr>
        <w:t>personas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relacionen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vinculen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derivadas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propio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contingente.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3.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titulares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 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51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Rector;</w:t>
      </w:r>
    </w:p>
    <w:p>
      <w:pPr>
        <w:pStyle w:val="ListParagraph"/>
        <w:numPr>
          <w:ilvl w:val="0"/>
          <w:numId w:val="519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Secretario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Rectoría;</w:t>
      </w:r>
    </w:p>
    <w:p>
      <w:pPr>
        <w:pStyle w:val="ListParagraph"/>
        <w:numPr>
          <w:ilvl w:val="0"/>
          <w:numId w:val="519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Director de Actividades Deportivas;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19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Coordinador del Contingente Cívico y Deportivo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4. </w:t>
      </w:r>
      <w:r>
        <w:rPr>
          <w:color w:val="231F20"/>
          <w:w w:val="85"/>
        </w:rPr>
        <w:t>Para efectos de los presentes lineamientos se entenderá por: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20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Asistencia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social,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algún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beneficio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sociedad;</w:t>
      </w:r>
    </w:p>
    <w:p>
      <w:pPr>
        <w:pStyle w:val="ListParagraph"/>
        <w:numPr>
          <w:ilvl w:val="0"/>
          <w:numId w:val="520"/>
        </w:numPr>
        <w:tabs>
          <w:tab w:pos="475" w:val="left" w:leader="none"/>
          <w:tab w:pos="476" w:val="left" w:leader="none"/>
        </w:tabs>
        <w:spacing w:line="292" w:lineRule="auto" w:before="50" w:after="0"/>
        <w:ind w:left="476" w:right="1128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Contingente,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Contingente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Cívico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Deportivo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 </w:t>
      </w:r>
      <w:r>
        <w:rPr>
          <w:color w:val="231F20"/>
          <w:w w:val="85"/>
          <w:sz w:val="20"/>
        </w:rPr>
        <w:t>Estado de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pStyle w:val="ListParagraph"/>
        <w:numPr>
          <w:ilvl w:val="0"/>
          <w:numId w:val="520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Dirección,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Deportivas;</w:t>
      </w:r>
    </w:p>
    <w:p>
      <w:pPr>
        <w:pStyle w:val="ListParagraph"/>
        <w:numPr>
          <w:ilvl w:val="0"/>
          <w:numId w:val="520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Secretaría,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Rectoría;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520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Universidad,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spacing w:line="304" w:lineRule="auto"/>
        <w:ind w:left="3019" w:right="4032"/>
      </w:pPr>
      <w:r>
        <w:rPr>
          <w:color w:val="231F20"/>
          <w:w w:val="80"/>
        </w:rPr>
        <w:t>CAPÍTULO SEGUNDO DEL CONTINGENTE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con- templa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agrupación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 deporte,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representar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eventos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cívicos,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deportivos,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culturales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asistencia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social.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80944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2.933998pt;margin-top:1.676505pt;width:17.05pt;height:61pt;mso-position-horizontal-relative:page;mso-position-vertical-relative:paragraph;z-index:809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Contingente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Cívico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Deportivo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LINEAMIENTOS  DEL CONTINGENTE  CÍVICO Y DEPORTIVO  UNIVERSITARIO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994" w:firstLine="360"/>
        <w:jc w:val="both"/>
      </w:pPr>
      <w:r>
        <w:rPr/>
        <w:pict>
          <v:group style="position:absolute;margin-left:0pt;margin-top:30.389698pt;width:36.450pt;height:17.05pt;mso-position-horizontal-relative:page;mso-position-vertical-relative:paragraph;z-index:80968" coordorigin="0,608" coordsize="729,341">
            <v:line style="position:absolute" from="397,928" to="708,928" stroked="true" strokeweight="2pt" strokecolor="#231f20">
              <v:stroke dashstyle="dash"/>
            </v:line>
            <v:line style="position:absolute" from="60,928" to="60,928" stroked="true" strokeweight="2pt" strokecolor="#231f20"/>
            <v:rect style="position:absolute;left:0;top:60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6.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preparación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desarrollarse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instalacio- 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deportivas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asignada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sujetándose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disposiciones </w:t>
      </w:r>
      <w:r>
        <w:rPr>
          <w:color w:val="231F20"/>
          <w:w w:val="85"/>
        </w:rPr>
        <w:t>universitarias que regulen el uso de dichas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instalaciones.</w:t>
      </w:r>
    </w:p>
    <w:p>
      <w:pPr>
        <w:pStyle w:val="BodyText"/>
        <w:spacing w:line="292" w:lineRule="auto" w:before="161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7.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funcionamiento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dependerá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Rectoría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debiendo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coordinar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dirección.</w:t>
      </w:r>
    </w:p>
    <w:p>
      <w:pPr>
        <w:pStyle w:val="BodyText"/>
        <w:spacing w:before="161"/>
        <w:ind w:left="1491" w:right="298"/>
      </w:pPr>
      <w:r>
        <w:rPr>
          <w:b/>
          <w:color w:val="939598"/>
          <w:w w:val="85"/>
        </w:rPr>
        <w:t>Artículo 8. </w:t>
      </w:r>
      <w:r>
        <w:rPr>
          <w:color w:val="231F20"/>
          <w:w w:val="85"/>
        </w:rPr>
        <w:t>El contingente tendrá como objetivos los siguientes: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52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institucionales,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convocado;</w:t>
      </w:r>
    </w:p>
    <w:p>
      <w:pPr>
        <w:pStyle w:val="ListParagraph"/>
        <w:numPr>
          <w:ilvl w:val="1"/>
          <w:numId w:val="520"/>
        </w:numPr>
        <w:tabs>
          <w:tab w:pos="1490" w:val="left" w:leader="none"/>
          <w:tab w:pos="1492" w:val="left" w:leader="none"/>
        </w:tabs>
        <w:spacing w:line="292" w:lineRule="auto" w:before="50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Representar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aquellos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eventos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cívicos,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deportivos,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culturales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asistencia social,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invitado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públicas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privadas;</w:t>
      </w:r>
    </w:p>
    <w:p>
      <w:pPr>
        <w:pStyle w:val="ListParagraph"/>
        <w:numPr>
          <w:ilvl w:val="1"/>
          <w:numId w:val="520"/>
        </w:numPr>
        <w:tabs>
          <w:tab w:pos="1492" w:val="left" w:leader="none"/>
        </w:tabs>
        <w:spacing w:line="292" w:lineRule="auto" w:before="1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Fomentar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cultura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física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deporte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integrantes,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acondicionamiento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físico y la instrucción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cívica;</w:t>
      </w:r>
    </w:p>
    <w:p>
      <w:pPr>
        <w:pStyle w:val="ListParagraph"/>
        <w:numPr>
          <w:ilvl w:val="1"/>
          <w:numId w:val="520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Fortalecer los valores patrióticos e identidad universitaria;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520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Difundir sus actividades entre la comunidad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9.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difusión,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archivo,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correspondencia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 bodega,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coordinador,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 </w:t>
      </w:r>
      <w:r>
        <w:rPr>
          <w:color w:val="231F20"/>
          <w:w w:val="95"/>
        </w:rPr>
        <w:t>actividades.</w:t>
      </w:r>
    </w:p>
    <w:p>
      <w:pPr>
        <w:pStyle w:val="BodyText"/>
      </w:pPr>
    </w:p>
    <w:p>
      <w:pPr>
        <w:pStyle w:val="Heading3"/>
        <w:spacing w:before="152"/>
        <w:ind w:left="1059" w:right="924"/>
      </w:pPr>
      <w:r>
        <w:rPr>
          <w:color w:val="231F20"/>
          <w:w w:val="80"/>
        </w:rPr>
        <w:t>CAPÍTULO TERCERO</w:t>
      </w:r>
    </w:p>
    <w:p>
      <w:pPr>
        <w:spacing w:before="67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ELEMENTOS DE IDENTIDAD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6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sigla,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escudo,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lema,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insignias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uniformes,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representativos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agrupación.</w:t>
      </w:r>
    </w:p>
    <w:p>
      <w:pPr>
        <w:spacing w:before="161"/>
        <w:ind w:left="1491" w:right="298" w:firstLine="0"/>
        <w:jc w:val="left"/>
        <w:rPr>
          <w:sz w:val="20"/>
        </w:rPr>
      </w:pPr>
      <w:r>
        <w:rPr>
          <w:b/>
          <w:color w:val="939598"/>
          <w:w w:val="90"/>
          <w:sz w:val="20"/>
        </w:rPr>
        <w:t>Artículo 11. </w:t>
      </w:r>
      <w:r>
        <w:rPr>
          <w:color w:val="231F20"/>
          <w:w w:val="90"/>
          <w:sz w:val="20"/>
        </w:rPr>
        <w:t>La sigla con la cual se identifica el contingente es </w:t>
      </w:r>
      <w:r>
        <w:rPr>
          <w:color w:val="231F20"/>
          <w:w w:val="90"/>
          <w:sz w:val="14"/>
        </w:rPr>
        <w:t>ccDu</w:t>
      </w:r>
      <w:r>
        <w:rPr>
          <w:color w:val="231F20"/>
          <w:w w:val="90"/>
          <w:sz w:val="20"/>
        </w:rPr>
        <w:t>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99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escudo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características: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cóndor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alas </w:t>
      </w:r>
      <w:r>
        <w:rPr>
          <w:color w:val="231F20"/>
          <w:spacing w:val="-3"/>
          <w:w w:val="90"/>
        </w:rPr>
        <w:t>abiertas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perfil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izquierdo,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lleva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cuerpo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sigla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  <w:sz w:val="14"/>
        </w:rPr>
        <w:t>cDmu</w:t>
      </w:r>
      <w:r>
        <w:rPr>
          <w:color w:val="231F20"/>
          <w:spacing w:val="-3"/>
          <w:w w:val="90"/>
        </w:rPr>
        <w:t>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portando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sobre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cabeza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estrella,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sigla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5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inferior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corona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encino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olivo,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bridón </w:t>
      </w:r>
      <w:r>
        <w:rPr>
          <w:color w:val="231F20"/>
          <w:spacing w:val="2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2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colores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Bandera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Nacional,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incluyendo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denominación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“Estado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México”.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4"/>
          <w:w w:val="90"/>
        </w:rPr>
        <w:t>Algunos </w:t>
      </w:r>
      <w:r>
        <w:rPr>
          <w:color w:val="231F20"/>
          <w:spacing w:val="3"/>
          <w:w w:val="90"/>
        </w:rPr>
        <w:t>de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derivan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escudo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simbolizan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espíritu </w:t>
      </w:r>
      <w:r>
        <w:rPr>
          <w:color w:val="231F20"/>
          <w:w w:val="95"/>
        </w:rPr>
        <w:t>universitario.</w:t>
      </w:r>
    </w:p>
    <w:p>
      <w:pPr>
        <w:pStyle w:val="BodyText"/>
        <w:spacing w:line="292" w:lineRule="auto" w:before="161"/>
        <w:ind w:left="1131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13.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es: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“EL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VALOR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ESTRIBA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 </w:t>
      </w:r>
      <w:r>
        <w:rPr>
          <w:color w:val="231F20"/>
          <w:w w:val="95"/>
        </w:rPr>
        <w:t>ACTOS”.</w:t>
      </w:r>
    </w:p>
    <w:p>
      <w:pPr>
        <w:pStyle w:val="BodyText"/>
        <w:spacing w:line="292" w:lineRule="auto" w:before="161"/>
        <w:ind w:left="1131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14.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insignias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signos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distintivos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otorgarán 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integrantes,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méritos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deportivos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cívicos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realicen.</w:t>
      </w:r>
    </w:p>
    <w:p>
      <w:pPr>
        <w:spacing w:after="0" w:line="292" w:lineRule="auto"/>
        <w:jc w:val="both"/>
        <w:sectPr>
          <w:footerReference w:type="default" r:id="rId307"/>
          <w:pgSz w:w="9810" w:h="13500"/>
          <w:pgMar w:footer="796" w:header="0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2766" w:right="34" w:firstLine="0"/>
        <w:jc w:val="left"/>
        <w:rPr>
          <w:sz w:val="16"/>
        </w:rPr>
      </w:pPr>
      <w:r>
        <w:rPr/>
        <w:pict>
          <v:group style="position:absolute;margin-left:447.498413pt;margin-top:4.212008pt;width:2.050pt;height:62pt;mso-position-horizontal-relative:page;mso-position-vertical-relative:paragraph;z-index:81064" coordorigin="8950,84" coordsize="41,1240">
            <v:line style="position:absolute" from="8970,104" to="8970,1244" stroked="true" strokeweight="2pt" strokecolor="#231f20">
              <v:stroke dashstyle="dash"/>
            </v:line>
            <v:line style="position:absolute" from="8970,1304" to="8970,1304" stroked="true" strokeweight="2pt" strokecolor="#231f20"/>
            <v:line style="position:absolute" from="8970,1304" to="8970,1304" stroked="true" strokeweight="2pt" strokecolor="#231f20"/>
            <w10:wrap type="none"/>
          </v:group>
        </w:pict>
      </w:r>
      <w:r>
        <w:rPr/>
        <w:pict>
          <v:shape style="position:absolute;margin-left:451.661285pt;margin-top:1.679705pt;width:17.05pt;height:61pt;mso-position-horizontal-relative:page;mso-position-vertical-relative:paragraph;z-index:811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Contingente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Cívico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Deportivo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LINEAMIENTOS  DEL CONTINGENTE  CÍVICO Y DEPORTIVO 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5" w:lineRule="auto" w:before="80"/>
        <w:ind w:left="115" w:right="1130" w:firstLine="360"/>
        <w:jc w:val="both"/>
      </w:pPr>
      <w:r>
        <w:rPr/>
        <w:pict>
          <v:group style="position:absolute;margin-left:453.987183pt;margin-top:30.392698pt;width:36.450pt;height:17.05pt;mso-position-horizontal-relative:page;mso-position-vertical-relative:paragraph;z-index:81088" coordorigin="9080,608" coordsize="729,341">
            <v:line style="position:absolute" from="9100,928" to="9411,928" stroked="true" strokeweight="2pt" strokecolor="#231f20">
              <v:stroke dashstyle="dash"/>
            </v:line>
            <v:line style="position:absolute" from="9748,928" to="9748,928" stroked="true" strokeweight="2pt" strokecolor="#231f20"/>
            <v:rect style="position:absolute;left:9411;top:60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uniformes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componen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vestimenta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distintiva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portarán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agrupación,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hacerlo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respeto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gallardía.</w:t>
      </w:r>
    </w:p>
    <w:p>
      <w:pPr>
        <w:pStyle w:val="BodyText"/>
        <w:spacing w:line="295" w:lineRule="auto" w:before="160"/>
        <w:ind w:left="115" w:right="1129" w:firstLine="360"/>
        <w:jc w:val="both"/>
      </w:pPr>
      <w:r>
        <w:rPr>
          <w:b/>
          <w:color w:val="939598"/>
          <w:spacing w:val="-3"/>
          <w:w w:val="85"/>
        </w:rPr>
        <w:t>Artículo </w:t>
      </w:r>
      <w:r>
        <w:rPr>
          <w:b/>
          <w:color w:val="939598"/>
          <w:w w:val="85"/>
        </w:rPr>
        <w:t>16. </w:t>
      </w:r>
      <w:r>
        <w:rPr>
          <w:color w:val="231F20"/>
          <w:w w:val="85"/>
        </w:rPr>
        <w:t>Los </w:t>
      </w:r>
      <w:r>
        <w:rPr>
          <w:color w:val="231F20"/>
          <w:spacing w:val="-3"/>
          <w:w w:val="85"/>
        </w:rPr>
        <w:t>elementos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identidad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contingente serán portados </w:t>
      </w:r>
      <w:r>
        <w:rPr>
          <w:color w:val="231F20"/>
          <w:w w:val="85"/>
        </w:rPr>
        <w:t>o </w:t>
      </w:r>
      <w:r>
        <w:rPr>
          <w:color w:val="231F20"/>
          <w:spacing w:val="-3"/>
          <w:w w:val="85"/>
        </w:rPr>
        <w:t>utilizados exclusivamente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integrantes,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participe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agrupación,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autorización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Secre- taría,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debiendo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sujetarse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aquello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acuerde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propia Secretaría.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estricto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apego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dis- </w:t>
      </w:r>
      <w:r>
        <w:rPr>
          <w:color w:val="231F20"/>
          <w:w w:val="85"/>
        </w:rPr>
        <w:t>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Símbolos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</w:pPr>
    </w:p>
    <w:p>
      <w:pPr>
        <w:pStyle w:val="Heading3"/>
        <w:spacing w:before="151"/>
        <w:ind w:left="24"/>
      </w:pPr>
      <w:r>
        <w:rPr>
          <w:color w:val="231F20"/>
          <w:w w:val="80"/>
        </w:rPr>
        <w:t>CAPÍTULO CUARTO</w:t>
      </w:r>
    </w:p>
    <w:p>
      <w:pPr>
        <w:spacing w:before="69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INTEGRACIÓN Y ORGANIZACIÓN</w:t>
      </w:r>
    </w:p>
    <w:p>
      <w:pPr>
        <w:pStyle w:val="BodyText"/>
        <w:rPr>
          <w:b/>
          <w:sz w:val="25"/>
        </w:rPr>
      </w:pPr>
    </w:p>
    <w:p>
      <w:pPr>
        <w:pStyle w:val="BodyText"/>
        <w:spacing w:line="295" w:lineRule="auto"/>
        <w:ind w:left="116" w:right="1128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conformado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externos.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internos serán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externos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alumnos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incorporadas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Uni- versidad,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autorizadas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eventos.</w:t>
      </w:r>
    </w:p>
    <w:p>
      <w:pPr>
        <w:pStyle w:val="BodyText"/>
        <w:spacing w:line="295" w:lineRule="auto"/>
        <w:ind w:left="116" w:right="1129" w:firstLine="360"/>
        <w:jc w:val="both"/>
      </w:pPr>
      <w:r>
        <w:rPr>
          <w:color w:val="231F20"/>
          <w:w w:val="85"/>
        </w:rPr>
        <w:t>Solo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contingente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regulares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niveles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media superior y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superior.</w:t>
      </w:r>
    </w:p>
    <w:p>
      <w:pPr>
        <w:pStyle w:val="BodyText"/>
        <w:spacing w:line="295" w:lineRule="auto" w:before="160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18.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mostrar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profundo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sentimiento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leal- tad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disciplina,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respeto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patriotismo,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permita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dignos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pertenecer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dicha </w:t>
      </w:r>
      <w:r>
        <w:rPr>
          <w:color w:val="231F20"/>
          <w:w w:val="95"/>
        </w:rPr>
        <w:t>agrupación.</w:t>
      </w:r>
    </w:p>
    <w:p>
      <w:pPr>
        <w:pStyle w:val="BodyText"/>
        <w:spacing w:line="295" w:lineRule="auto" w:before="160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en- </w:t>
      </w:r>
      <w:r>
        <w:rPr>
          <w:color w:val="231F20"/>
          <w:w w:val="85"/>
        </w:rPr>
        <w:t>comendadas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aprobados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Secretaría.</w:t>
      </w:r>
    </w:p>
    <w:p>
      <w:pPr>
        <w:pStyle w:val="BodyText"/>
        <w:spacing w:line="295" w:lineRule="auto" w:before="160"/>
        <w:ind w:left="116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20.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formar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límite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edad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35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años.</w:t>
      </w:r>
    </w:p>
    <w:p>
      <w:pPr>
        <w:pStyle w:val="BodyText"/>
        <w:spacing w:line="295" w:lineRule="auto" w:before="160"/>
        <w:ind w:left="11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3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coordinador,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nombramiento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Rector de 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</w:pPr>
    </w:p>
    <w:p>
      <w:pPr>
        <w:pStyle w:val="Heading3"/>
        <w:spacing w:line="304" w:lineRule="auto" w:before="151"/>
        <w:ind w:left="2885" w:right="3796" w:firstLine="235"/>
        <w:jc w:val="left"/>
      </w:pPr>
      <w:r>
        <w:rPr>
          <w:color w:val="231F20"/>
          <w:w w:val="90"/>
        </w:rPr>
        <w:t>CAPÍTULO QUINTO </w:t>
      </w:r>
      <w:r>
        <w:rPr>
          <w:color w:val="231F20"/>
          <w:w w:val="80"/>
        </w:rPr>
        <w:t>DE LOS INSTRUCTORES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5" w:lineRule="auto" w:before="1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nombramiento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Instructor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otorgado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contingente </w:t>
      </w:r>
      <w:r>
        <w:rPr>
          <w:color w:val="231F20"/>
          <w:w w:val="85"/>
        </w:rPr>
        <w:t>que cumplan con los siguientes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requisitos: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2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mínimo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seis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años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antigüedad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dentro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contingente;</w:t>
      </w:r>
    </w:p>
    <w:p>
      <w:pPr>
        <w:pStyle w:val="ListParagraph"/>
        <w:numPr>
          <w:ilvl w:val="0"/>
          <w:numId w:val="521"/>
        </w:numPr>
        <w:tabs>
          <w:tab w:pos="475" w:val="left" w:leader="none"/>
          <w:tab w:pos="476" w:val="left" w:leader="none"/>
        </w:tabs>
        <w:spacing w:line="295" w:lineRule="auto" w:before="52" w:after="0"/>
        <w:ind w:left="476" w:right="1126" w:hanging="36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Mostrar constancia </w:t>
      </w:r>
      <w:r>
        <w:rPr>
          <w:color w:val="231F20"/>
          <w:w w:val="90"/>
          <w:sz w:val="20"/>
        </w:rPr>
        <w:t>en </w:t>
      </w:r>
      <w:r>
        <w:rPr>
          <w:color w:val="231F20"/>
          <w:spacing w:val="2"/>
          <w:w w:val="90"/>
          <w:sz w:val="20"/>
        </w:rPr>
        <w:t>las </w:t>
      </w:r>
      <w:r>
        <w:rPr>
          <w:color w:val="231F20"/>
          <w:spacing w:val="3"/>
          <w:w w:val="90"/>
          <w:sz w:val="20"/>
        </w:rPr>
        <w:t>prácticas, </w:t>
      </w:r>
      <w:r>
        <w:rPr>
          <w:color w:val="231F20"/>
          <w:spacing w:val="2"/>
          <w:w w:val="90"/>
          <w:sz w:val="20"/>
        </w:rPr>
        <w:t>así </w:t>
      </w:r>
      <w:r>
        <w:rPr>
          <w:color w:val="231F20"/>
          <w:spacing w:val="3"/>
          <w:w w:val="90"/>
          <w:sz w:val="20"/>
        </w:rPr>
        <w:t>como aptitudes para instruir </w:t>
      </w:r>
      <w:r>
        <w:rPr>
          <w:color w:val="231F20"/>
          <w:w w:val="90"/>
          <w:sz w:val="20"/>
        </w:rPr>
        <w:t>a </w:t>
      </w:r>
      <w:r>
        <w:rPr>
          <w:color w:val="231F20"/>
          <w:spacing w:val="2"/>
          <w:w w:val="90"/>
          <w:sz w:val="20"/>
        </w:rPr>
        <w:t>los </w:t>
      </w:r>
      <w:r>
        <w:rPr>
          <w:color w:val="231F20"/>
          <w:spacing w:val="3"/>
          <w:w w:val="90"/>
          <w:sz w:val="20"/>
        </w:rPr>
        <w:t>integrantes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del </w:t>
      </w:r>
      <w:r>
        <w:rPr>
          <w:color w:val="231F20"/>
          <w:spacing w:val="2"/>
          <w:w w:val="95"/>
          <w:sz w:val="20"/>
        </w:rPr>
        <w:t>contingente;</w:t>
      </w:r>
    </w:p>
    <w:p>
      <w:pPr>
        <w:spacing w:after="0" w:line="295" w:lineRule="auto"/>
        <w:jc w:val="left"/>
        <w:rPr>
          <w:sz w:val="20"/>
        </w:rPr>
        <w:sectPr>
          <w:footerReference w:type="default" r:id="rId308"/>
          <w:pgSz w:w="9810" w:h="13500"/>
          <w:pgMar w:footer="796" w:header="0" w:top="920" w:bottom="980" w:left="880" w:right="0"/>
          <w:pgNumType w:start="691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81184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2.933998pt;margin-top:1.676505pt;width:17.05pt;height:61pt;mso-position-horizontal-relative:page;mso-position-vertical-relative:paragraph;z-index:812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Contingente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Cívico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Deportivo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LINEAMIENTOS  DEL CONTINGENTE  CÍVICO Y DEPORTIVO  UNIVERSITARIO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521"/>
        </w:numPr>
        <w:tabs>
          <w:tab w:pos="1492" w:val="left" w:leader="none"/>
        </w:tabs>
        <w:spacing w:line="292" w:lineRule="auto" w:before="80" w:after="0"/>
        <w:ind w:left="1491" w:right="994" w:hanging="360"/>
        <w:jc w:val="left"/>
        <w:rPr>
          <w:sz w:val="20"/>
        </w:rPr>
      </w:pPr>
      <w:r>
        <w:rPr/>
        <w:pict>
          <v:group style="position:absolute;margin-left:0pt;margin-top:30.389698pt;width:36.450pt;height:17.05pt;mso-position-horizontal-relative:page;mso-position-vertical-relative:paragraph;z-index:81208" coordorigin="0,608" coordsize="729,341">
            <v:line style="position:absolute" from="397,928" to="708,928" stroked="true" strokeweight="2pt" strokecolor="#231f20">
              <v:stroke dashstyle="dash"/>
            </v:line>
            <v:line style="position:absolute" from="60,928" to="60,928" stroked="true" strokeweight="2pt" strokecolor="#231f20"/>
            <v:rect style="position:absolute;left:0;top:60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Demostrar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cuenta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conocimientos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le </w:t>
      </w:r>
      <w:r>
        <w:rPr>
          <w:color w:val="231F20"/>
          <w:w w:val="85"/>
          <w:sz w:val="20"/>
        </w:rPr>
        <w:t>otorgue el nombramiento;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21"/>
        </w:numPr>
        <w:tabs>
          <w:tab w:pos="1492" w:val="left" w:leader="none"/>
        </w:tabs>
        <w:spacing w:line="292" w:lineRule="auto" w:before="1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pertenecido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contingente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ininterrumpida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previos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nom- </w:t>
      </w:r>
      <w:r>
        <w:rPr>
          <w:color w:val="231F20"/>
          <w:w w:val="95"/>
          <w:sz w:val="20"/>
        </w:rPr>
        <w:t>bramiento.</w:t>
      </w:r>
    </w:p>
    <w:p>
      <w:pPr>
        <w:pStyle w:val="BodyText"/>
        <w:spacing w:before="10"/>
      </w:pPr>
    </w:p>
    <w:p>
      <w:pPr>
        <w:spacing w:before="1"/>
        <w:ind w:left="1491" w:right="298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23. </w:t>
      </w:r>
      <w:r>
        <w:rPr>
          <w:color w:val="231F20"/>
          <w:w w:val="85"/>
          <w:sz w:val="20"/>
        </w:rPr>
        <w:t>Los instructores tendrán las siguientes funciones: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22"/>
        </w:numPr>
        <w:tabs>
          <w:tab w:pos="1490" w:val="left" w:leader="none"/>
          <w:tab w:pos="1492" w:val="left" w:leader="none"/>
        </w:tabs>
        <w:spacing w:line="292" w:lineRule="auto" w:before="0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Fomentar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cívicas,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deportivas,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culturales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asistencia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social,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integrantes 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contingente;</w:t>
      </w:r>
    </w:p>
    <w:p>
      <w:pPr>
        <w:pStyle w:val="ListParagraph"/>
        <w:numPr>
          <w:ilvl w:val="0"/>
          <w:numId w:val="522"/>
        </w:numPr>
        <w:tabs>
          <w:tab w:pos="1490" w:val="left" w:leader="none"/>
          <w:tab w:pos="1492" w:val="left" w:leader="none"/>
        </w:tabs>
        <w:spacing w:line="292" w:lineRule="auto" w:before="1" w:after="0"/>
        <w:ind w:left="1491" w:right="995" w:hanging="360"/>
        <w:jc w:val="left"/>
        <w:rPr>
          <w:sz w:val="20"/>
        </w:rPr>
      </w:pPr>
      <w:r>
        <w:rPr>
          <w:color w:val="231F20"/>
          <w:w w:val="90"/>
          <w:sz w:val="20"/>
        </w:rPr>
        <w:t>Apoyar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Coordinador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distintas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contingente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w w:val="84"/>
          <w:sz w:val="20"/>
        </w:rPr>
        <w:t> </w:t>
      </w:r>
      <w:r>
        <w:rPr>
          <w:color w:val="231F20"/>
          <w:w w:val="95"/>
          <w:sz w:val="20"/>
        </w:rPr>
        <w:t>requiera;</w:t>
      </w:r>
    </w:p>
    <w:p>
      <w:pPr>
        <w:pStyle w:val="ListParagraph"/>
        <w:numPr>
          <w:ilvl w:val="0"/>
          <w:numId w:val="522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Impartir la instrucción deportiva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correspondiente;</w:t>
      </w:r>
    </w:p>
    <w:p>
      <w:pPr>
        <w:pStyle w:val="ListParagraph"/>
        <w:numPr>
          <w:ilvl w:val="0"/>
          <w:numId w:val="522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la Dirección o el Coordinador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determinen.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1491" w:right="298"/>
      </w:pPr>
      <w:r>
        <w:rPr>
          <w:b/>
          <w:color w:val="939598"/>
          <w:w w:val="85"/>
        </w:rPr>
        <w:t>Artículo 24. </w:t>
      </w:r>
      <w:r>
        <w:rPr>
          <w:color w:val="231F20"/>
          <w:w w:val="85"/>
        </w:rPr>
        <w:t>El nombramiento de Instructor será otorgado por el Director a propuesta del Coordinador.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spacing w:before="1"/>
        <w:ind w:left="1058" w:right="924"/>
      </w:pPr>
      <w:r>
        <w:rPr>
          <w:color w:val="231F20"/>
          <w:w w:val="80"/>
        </w:rPr>
        <w:t>CAPÍTULO SEXTO</w:t>
      </w:r>
    </w:p>
    <w:p>
      <w:pPr>
        <w:spacing w:before="67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INSTRUCCIÓN Y FORMACIÓN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25.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instrucción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preparar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integrantes,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adquieran la capacitación y conocimientos necesarios para estar en condiciones de desarrollar las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ac- </w:t>
      </w:r>
      <w:r>
        <w:rPr>
          <w:color w:val="231F20"/>
          <w:w w:val="90"/>
        </w:rPr>
        <w:t>tividades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inherentes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adecuadamente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eventos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intervenga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dicha </w:t>
      </w:r>
      <w:r>
        <w:rPr>
          <w:color w:val="231F20"/>
          <w:w w:val="95"/>
        </w:rPr>
        <w:t>agrupación.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26.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instrucción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impartida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instructores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contingente,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eficiencia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orientación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adecuada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hacia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mismo,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preparación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física,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práctica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deportes y otras actividades inherentes a la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agrupación.</w:t>
      </w:r>
    </w:p>
    <w:p>
      <w:pPr>
        <w:pStyle w:val="BodyText"/>
      </w:pPr>
    </w:p>
    <w:p>
      <w:pPr>
        <w:pStyle w:val="Heading3"/>
        <w:spacing w:before="152"/>
        <w:ind w:left="1059" w:right="924"/>
      </w:pPr>
      <w:r>
        <w:rPr>
          <w:color w:val="231F20"/>
          <w:w w:val="80"/>
        </w:rPr>
        <w:t>CAPÍTULO SÉPTIMO</w:t>
      </w:r>
    </w:p>
    <w:p>
      <w:pPr>
        <w:spacing w:before="67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DERECHOS, OBLIGACIONES Y PROHIBICIONES DE LOS INTEGRANTES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ind w:left="1491" w:right="298"/>
      </w:pPr>
      <w:r>
        <w:rPr>
          <w:b/>
          <w:color w:val="939598"/>
          <w:w w:val="85"/>
        </w:rPr>
        <w:t>Artículo 27. </w:t>
      </w:r>
      <w:r>
        <w:rPr>
          <w:color w:val="231F20"/>
          <w:w w:val="85"/>
        </w:rPr>
        <w:t>Los integrantes del contingente tienen los siguientes derechos: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2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credencial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acredite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contingente;</w:t>
      </w:r>
    </w:p>
    <w:p>
      <w:pPr>
        <w:pStyle w:val="ListParagraph"/>
        <w:numPr>
          <w:ilvl w:val="0"/>
          <w:numId w:val="523"/>
        </w:numPr>
        <w:tabs>
          <w:tab w:pos="1490" w:val="left" w:leader="none"/>
          <w:tab w:pos="1492" w:val="left" w:leader="none"/>
        </w:tabs>
        <w:spacing w:line="292" w:lineRule="auto" w:before="50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Recibir los uniformes, equipos, instrumentos y demás implementos necesarios para la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realización de las actividades 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contingente;</w:t>
      </w:r>
    </w:p>
    <w:p>
      <w:pPr>
        <w:pStyle w:val="ListParagraph"/>
        <w:numPr>
          <w:ilvl w:val="0"/>
          <w:numId w:val="523"/>
        </w:numPr>
        <w:tabs>
          <w:tab w:pos="1492" w:val="left" w:leader="none"/>
        </w:tabs>
        <w:spacing w:line="292" w:lineRule="auto" w:before="1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Ejercer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garantía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audiencia,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previamente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medidas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disciplinarias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previs- </w:t>
      </w:r>
      <w:r>
        <w:rPr>
          <w:color w:val="231F20"/>
          <w:w w:val="85"/>
          <w:sz w:val="20"/>
        </w:rPr>
        <w:t>tas en este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ordenamiento;</w:t>
      </w:r>
    </w:p>
    <w:p>
      <w:pPr>
        <w:pStyle w:val="ListParagraph"/>
        <w:numPr>
          <w:ilvl w:val="0"/>
          <w:numId w:val="523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Recibir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estímulos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reconocimientos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hagan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acreedores,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contingente;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2766" w:right="34" w:firstLine="0"/>
        <w:jc w:val="left"/>
        <w:rPr>
          <w:sz w:val="16"/>
        </w:rPr>
      </w:pPr>
      <w:r>
        <w:rPr/>
        <w:pict>
          <v:group style="position:absolute;margin-left:447.498413pt;margin-top:4.212008pt;width:2.050pt;height:62pt;mso-position-horizontal-relative:page;mso-position-vertical-relative:paragraph;z-index:81304" coordorigin="8950,84" coordsize="41,1240">
            <v:line style="position:absolute" from="8970,104" to="8970,1244" stroked="true" strokeweight="2pt" strokecolor="#231f20">
              <v:stroke dashstyle="dash"/>
            </v:line>
            <v:line style="position:absolute" from="8970,1304" to="8970,1304" stroked="true" strokeweight="2pt" strokecolor="#231f20"/>
            <v:line style="position:absolute" from="8970,1304" to="8970,1304" stroked="true" strokeweight="2pt" strokecolor="#231f20"/>
            <w10:wrap type="none"/>
          </v:group>
        </w:pict>
      </w:r>
      <w:r>
        <w:rPr/>
        <w:pict>
          <v:shape style="position:absolute;margin-left:451.661285pt;margin-top:1.679705pt;width:17.05pt;height:61pt;mso-position-horizontal-relative:page;mso-position-vertical-relative:paragraph;z-index:813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Contingente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Cívico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Deportivo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LINEAMIENTOS  DEL CONTINGENTE  CÍVICO Y DEPORTIVO 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523"/>
        </w:numPr>
        <w:tabs>
          <w:tab w:pos="475" w:val="left" w:leader="none"/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Recibir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instrucción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adecuada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contingente;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23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14.892565pt;width:36.450pt;height:17.05pt;mso-position-horizontal-relative:page;mso-position-vertical-relative:paragraph;z-index:81328" coordorigin="9080,298" coordsize="729,341">
            <v:line style="position:absolute" from="9100,618" to="9411,618" stroked="true" strokeweight="2pt" strokecolor="#231f20">
              <v:stroke dashstyle="dash"/>
            </v:line>
            <v:line style="position:absolute" from="9748,618" to="9748,618" stroked="true" strokeweight="2pt" strokecolor="#231f20"/>
            <v:rect style="position:absolute;left:9411;top:29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deriven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lineamientos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Artículo 28. </w:t>
      </w:r>
      <w:r>
        <w:rPr>
          <w:color w:val="231F20"/>
          <w:w w:val="85"/>
        </w:rPr>
        <w:t>Los integrantes del contingente tienen las siguientes obligaciones: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52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Conocer y dar cumplimiento a los presentes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lineamientos;</w:t>
      </w:r>
    </w:p>
    <w:p>
      <w:pPr>
        <w:pStyle w:val="ListParagraph"/>
        <w:numPr>
          <w:ilvl w:val="0"/>
          <w:numId w:val="524"/>
        </w:numPr>
        <w:tabs>
          <w:tab w:pos="475" w:val="left" w:leader="none"/>
          <w:tab w:pos="476" w:val="left" w:leader="none"/>
        </w:tabs>
        <w:spacing w:line="297" w:lineRule="auto" w:before="54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Hacer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adecuado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uniformes,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equipo,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instrumentos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implementos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sean </w:t>
      </w:r>
      <w:r>
        <w:rPr>
          <w:color w:val="231F20"/>
          <w:w w:val="85"/>
          <w:sz w:val="20"/>
        </w:rPr>
        <w:t>proporcionados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contingente;</w:t>
      </w:r>
    </w:p>
    <w:p>
      <w:pPr>
        <w:pStyle w:val="ListParagraph"/>
        <w:numPr>
          <w:ilvl w:val="0"/>
          <w:numId w:val="524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Utilizar adecuadamente las instalaciones del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contingente;</w:t>
      </w:r>
    </w:p>
    <w:p>
      <w:pPr>
        <w:pStyle w:val="ListParagraph"/>
        <w:numPr>
          <w:ilvl w:val="0"/>
          <w:numId w:val="524"/>
        </w:numPr>
        <w:tabs>
          <w:tab w:pos="476" w:val="left" w:leader="none"/>
        </w:tabs>
        <w:spacing w:line="297" w:lineRule="auto" w:before="54" w:after="0"/>
        <w:ind w:left="476" w:right="1126" w:hanging="36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Comportarse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correcta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respetuosamente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durante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permanencia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instalaciones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del </w:t>
      </w:r>
      <w:r>
        <w:rPr>
          <w:color w:val="231F20"/>
          <w:spacing w:val="2"/>
          <w:w w:val="95"/>
          <w:sz w:val="20"/>
        </w:rPr>
        <w:t>contingente;</w:t>
      </w:r>
    </w:p>
    <w:p>
      <w:pPr>
        <w:pStyle w:val="ListParagraph"/>
        <w:numPr>
          <w:ilvl w:val="0"/>
          <w:numId w:val="52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Resarcir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daños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perjuicios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causados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instalaciones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contingente;</w:t>
      </w:r>
    </w:p>
    <w:p>
      <w:pPr>
        <w:pStyle w:val="ListParagraph"/>
        <w:numPr>
          <w:ilvl w:val="0"/>
          <w:numId w:val="524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Guardar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disciplina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eventos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participe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contingente;</w:t>
      </w:r>
    </w:p>
    <w:p>
      <w:pPr>
        <w:pStyle w:val="ListParagraph"/>
        <w:numPr>
          <w:ilvl w:val="0"/>
          <w:numId w:val="524"/>
        </w:numPr>
        <w:tabs>
          <w:tab w:pos="476" w:val="left" w:leader="none"/>
        </w:tabs>
        <w:spacing w:line="297" w:lineRule="auto" w:before="54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Manifestar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escrito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tienen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algún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padecimiento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enfermedad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impida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llevar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cabo las actividades propias del contingente;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24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deriven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ordenamiento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97" w:lineRule="auto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8"/>
          <w:w w:val="90"/>
        </w:rPr>
        <w:t> </w:t>
      </w:r>
      <w:r>
        <w:rPr>
          <w:b/>
          <w:color w:val="939598"/>
          <w:w w:val="90"/>
        </w:rPr>
        <w:t>29.</w:t>
      </w:r>
      <w:r>
        <w:rPr>
          <w:b/>
          <w:color w:val="939598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contingente,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propias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agrupación, tienen las siguientes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prohibiciones: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2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Fumar;</w:t>
      </w:r>
    </w:p>
    <w:p>
      <w:pPr>
        <w:pStyle w:val="ListParagraph"/>
        <w:numPr>
          <w:ilvl w:val="0"/>
          <w:numId w:val="525"/>
        </w:numPr>
        <w:tabs>
          <w:tab w:pos="475" w:val="left" w:leader="none"/>
          <w:tab w:pos="476" w:val="left" w:leader="none"/>
        </w:tabs>
        <w:spacing w:line="297" w:lineRule="auto" w:before="54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Consumir bebidas alcohólicas, narcóticos, drogas enervantes o estupefacientes o acudir bajo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sus </w:t>
      </w:r>
      <w:r>
        <w:rPr>
          <w:color w:val="231F20"/>
          <w:w w:val="95"/>
          <w:sz w:val="20"/>
        </w:rPr>
        <w:t>efectos;</w:t>
      </w:r>
    </w:p>
    <w:p>
      <w:pPr>
        <w:pStyle w:val="ListParagraph"/>
        <w:numPr>
          <w:ilvl w:val="0"/>
          <w:numId w:val="525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Portar armas de cualquier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tipo;</w:t>
      </w:r>
    </w:p>
    <w:p>
      <w:pPr>
        <w:pStyle w:val="ListParagraph"/>
        <w:numPr>
          <w:ilvl w:val="0"/>
          <w:numId w:val="525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eventos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hayan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autorizados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dirección;</w:t>
      </w:r>
    </w:p>
    <w:p>
      <w:pPr>
        <w:pStyle w:val="ListParagraph"/>
        <w:numPr>
          <w:ilvl w:val="0"/>
          <w:numId w:val="525"/>
        </w:numPr>
        <w:tabs>
          <w:tab w:pos="475" w:val="left" w:leader="none"/>
          <w:tab w:pos="476" w:val="left" w:leader="none"/>
        </w:tabs>
        <w:spacing w:line="297" w:lineRule="auto" w:before="54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Utilizar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uniformes,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instrumentos,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banderines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contingente,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distinto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cual fueron destinados;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25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deriven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presentes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lineamientos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acordadas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Secretaría.</w:t>
      </w:r>
    </w:p>
    <w:p>
      <w:pPr>
        <w:pStyle w:val="BodyText"/>
      </w:pPr>
    </w:p>
    <w:p>
      <w:pPr>
        <w:pStyle w:val="BodyText"/>
        <w:spacing w:before="9"/>
        <w:rPr>
          <w:sz w:val="17"/>
        </w:rPr>
      </w:pPr>
    </w:p>
    <w:p>
      <w:pPr>
        <w:pStyle w:val="Heading3"/>
        <w:ind w:left="24"/>
      </w:pPr>
      <w:r>
        <w:rPr>
          <w:color w:val="231F20"/>
          <w:w w:val="80"/>
        </w:rPr>
        <w:t>CAPÍTULO OCTAVO</w:t>
      </w:r>
    </w:p>
    <w:p>
      <w:pPr>
        <w:spacing w:before="71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ESTÍMULOS Y LAS MEDIDAS DISCIPLINARIAS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30.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muestren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aprovechamiento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 durante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escolar,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Beca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Deportiva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conferida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requisitos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misma.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31.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escrito,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varios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contingente,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mostrado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dedicación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constancia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sobresaliente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actividades llevadas a cabo por la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agrupación.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81424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2.933998pt;margin-top:1.676505pt;width:17.05pt;height:61pt;mso-position-horizontal-relative:page;mso-position-vertical-relative:paragraph;z-index:814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7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Contingente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Cívico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Deportivo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LINEAMIENTOS  DEL CONTINGENTE  CÍVICO Y DEPORTIVO  UNIVERSITARIO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994" w:firstLine="360"/>
        <w:jc w:val="both"/>
      </w:pPr>
      <w:r>
        <w:rPr/>
        <w:pict>
          <v:group style="position:absolute;margin-left:0pt;margin-top:30.389698pt;width:36.450pt;height:17.05pt;mso-position-horizontal-relative:page;mso-position-vertical-relative:paragraph;z-index:81448" coordorigin="0,608" coordsize="729,341">
            <v:line style="position:absolute" from="397,928" to="708,928" stroked="true" strokeweight="2pt" strokecolor="#231f20">
              <v:stroke dashstyle="dash"/>
            </v:line>
            <v:line style="position:absolute" from="60,928" to="60,928" stroked="true" strokeweight="2pt" strokecolor="#231f20"/>
            <v:rect style="position:absolute;left:0;top:60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32.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infrinjan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 prohibiciones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incurran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causales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28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w w:val="85"/>
        </w:rPr>
        <w:t>sentes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lineamientos,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coordinación,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garantía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audiencia,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aplicar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medidas </w:t>
      </w:r>
      <w:r>
        <w:rPr>
          <w:color w:val="231F20"/>
          <w:w w:val="95"/>
        </w:rPr>
        <w:t>disciplinarias:</w:t>
      </w:r>
    </w:p>
    <w:p>
      <w:pPr>
        <w:pStyle w:val="BodyText"/>
        <w:spacing w:before="11"/>
      </w:pPr>
    </w:p>
    <w:p>
      <w:pPr>
        <w:pStyle w:val="ListParagraph"/>
        <w:numPr>
          <w:ilvl w:val="1"/>
          <w:numId w:val="525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Amonestación;</w:t>
      </w:r>
    </w:p>
    <w:p>
      <w:pPr>
        <w:pStyle w:val="ListParagraph"/>
        <w:numPr>
          <w:ilvl w:val="1"/>
          <w:numId w:val="525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Suspensión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temporal,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seis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meses,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contingente;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525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Baja como integrante del contingente, de manera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definitiva.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garantía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audiencia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medida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disciplinaria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impuesta,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constar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expe- diente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aplicado.</w:t>
      </w:r>
    </w:p>
    <w:p>
      <w:pPr>
        <w:pStyle w:val="BodyText"/>
      </w:pPr>
    </w:p>
    <w:p>
      <w:pPr>
        <w:pStyle w:val="Heading3"/>
        <w:spacing w:before="152"/>
        <w:ind w:left="1058" w:right="92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Primero.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expedición,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debién- </w:t>
      </w:r>
      <w:r>
        <w:rPr>
          <w:color w:val="231F20"/>
          <w:w w:val="85"/>
        </w:rPr>
        <w:t>dose publicar en el órgano informativo “Gaceta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confiere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legislación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nombrará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Contingente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Cívico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Deportivo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abroga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México,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expiden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Lineamentos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Contingente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Deportivo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Militarizado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 Autónoma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adscrito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Rectoría,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publicado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Gaceta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Universi- </w:t>
      </w:r>
      <w:r>
        <w:rPr>
          <w:color w:val="231F20"/>
          <w:w w:val="90"/>
        </w:rPr>
        <w:t>taria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210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2012.</w:t>
      </w:r>
    </w:p>
    <w:p>
      <w:pPr>
        <w:pStyle w:val="BodyText"/>
        <w:spacing w:line="292" w:lineRule="auto" w:before="161"/>
        <w:ind w:left="1131" w:right="995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Cuarto.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menor </w:t>
      </w:r>
      <w:r>
        <w:rPr>
          <w:color w:val="231F20"/>
          <w:w w:val="85"/>
        </w:rPr>
        <w:t>rango que se opongan a los presentes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lineamientos.</w:t>
      </w:r>
    </w:p>
    <w:p>
      <w:pPr>
        <w:pStyle w:val="BodyText"/>
      </w:pPr>
    </w:p>
    <w:p>
      <w:pPr>
        <w:pStyle w:val="Heading3"/>
        <w:spacing w:line="645" w:lineRule="auto" w:before="152"/>
        <w:ind w:left="2504" w:right="2367"/>
      </w:pPr>
      <w:r>
        <w:rPr/>
        <w:pict>
          <v:shape style="position:absolute;margin-left:46.551201pt;margin-top:71.070320pt;width:404.05pt;height:61.3pt;mso-position-horizontal-relative:page;mso-position-vertical-relative:paragraph;z-index:8149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25 de octubre de 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3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20"/>
                          </w:rPr>
                          <w:t>222,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20"/>
                          </w:rPr>
                          <w:t>diciembre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20"/>
                          </w:rPr>
                          <w:t>2013,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1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6"/>
                            <w:w w:val="90"/>
                            <w:sz w:val="20"/>
                          </w:rPr>
                          <w:t>XIV,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</w:t>
                        </w:r>
                        <w:r>
                          <w:rPr>
                            <w:color w:val="231F20"/>
                            <w:spacing w:val="-6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25 de octubre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129pt;margin-top:14.173996pt;width:433.75pt;height:646.3pt;mso-position-horizontal-relative:page;mso-position-vertical-relative:page;z-index:-1064968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1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5482" w:right="-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RECONOCIMIENTO AL  MÉRITO UNIVERSITARIO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8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23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695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88.406799pt;width:2.050pt;height:62pt;mso-position-horizontal-relative:page;mso-position-vertical-relative:page;z-index:81568" coordorigin="8950,1768" coordsize="41,1240">
            <v:line style="position:absolute" from="8970,1788" to="8970,2928" stroked="true" strokeweight="2pt" strokecolor="#231f20">
              <v:stroke dashstyle="dash"/>
            </v:line>
            <v:line style="position:absolute" from="8970,2988" to="8970,2988" stroked="true" strokeweight="2pt" strokecolor="#231f20"/>
            <v:line style="position:absolute" from="8970,2988" to="8970,2988" stroked="true" strokeweight="2pt" strokecolor="#231f20"/>
            <w10:wrap type="none"/>
          </v:group>
        </w:pict>
      </w:r>
      <w:r>
        <w:rPr/>
        <w:pict>
          <v:group style="position:absolute;margin-left:453.987183pt;margin-top:133.373993pt;width:36.450pt;height:17.05pt;mso-position-horizontal-relative:page;mso-position-vertical-relative:page;z-index:81592" coordorigin="9080,2667" coordsize="729,341">
            <v:line style="position:absolute" from="9100,2988" to="9411,2988" stroked="true" strokeweight="2pt" strokecolor="#231f20">
              <v:stroke dashstyle="dash"/>
            </v:line>
            <v:line style="position:absolute" from="9748,2988" to="9748,2988" stroked="true" strokeweight="2pt" strokecolor="#231f20"/>
            <v:rect style="position:absolute;left:9411;top:2667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129pt;margin-top:14.173996pt;width:434.25pt;height:646.3pt;mso-position-horizontal-relative:page;mso-position-vertical-relative:page;z-index:-1064896" coordorigin="3,283" coordsize="8685,12926">
            <v:line style="position:absolute" from="996,1216" to="8677,1216" stroked="true" strokeweight="1pt" strokecolor="#231f20"/>
            <v:shape style="position:absolute;left:3;top:283;width:8666;height:12926" type="#_x0000_t75" stroked="false">
              <v:imagedata r:id="rId18" o:title=""/>
            </v:shape>
            <v:shape style="position:absolute;left:4401;top:10602;width:854;height:1040" type="#_x0000_t75" stroked="false">
              <v:imagedata r:id="rId204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1.541412pt;margin-top:89.864494pt;width:17pt;height:53.05pt;mso-position-horizontal-relative:page;mso-position-vertical-relative:page;z-index:816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85" w:firstLine="46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Reconocimiento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al 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Mérito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before="7"/>
        <w:rPr>
          <w:b/>
          <w:sz w:val="12"/>
        </w:rPr>
      </w:pPr>
    </w:p>
    <w:p>
      <w:pPr>
        <w:pStyle w:val="BodyText"/>
        <w:spacing w:line="40" w:lineRule="exact"/>
        <w:ind w:left="758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1"/>
        <w:rPr>
          <w:b/>
          <w:sz w:val="28"/>
        </w:rPr>
      </w:pPr>
    </w:p>
    <w:p>
      <w:pPr>
        <w:spacing w:line="249" w:lineRule="auto" w:before="68"/>
        <w:ind w:left="2139" w:right="1107" w:hanging="7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3"/>
          <w:sz w:val="18"/>
        </w:rPr>
        <w:t>Reconocimien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a</w:t>
      </w:r>
      <w:r>
        <w:rPr>
          <w:rFonts w:ascii="Cambria" w:hAnsi="Cambria"/>
          <w:i/>
          <w:color w:val="FFFFFF"/>
          <w:w w:val="115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Méri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Universi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1"/>
          <w:sz w:val="18"/>
        </w:rPr>
        <w:t>ario</w:t>
      </w:r>
      <w:r>
        <w:rPr>
          <w:rFonts w:ascii="Cambria" w:hAnsi="Cambria"/>
          <w:i/>
          <w:color w:val="FFFFFF"/>
          <w:spacing w:val="6"/>
          <w:w w:val="111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 w:line="249" w:lineRule="auto"/>
        <w:jc w:val="left"/>
        <w:rPr>
          <w:rFonts w:ascii="Cambria" w:hAnsi="Cambria"/>
          <w:sz w:val="18"/>
        </w:rPr>
        <w:sectPr>
          <w:footerReference w:type="default" r:id="rId309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10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6" w:lineRule="auto"/>
        <w:ind w:left="670" w:right="1602"/>
      </w:pPr>
      <w:r>
        <w:rPr/>
        <w:pict>
          <v:shape style="position:absolute;margin-left:45.620998pt;margin-top:-32.271057pt;width:392.4pt;height:30.15pt;mso-position-horizontal-relative:page;mso-position-vertical-relative:paragraph;z-index:-1064824" type="#_x0000_t202" filled="false" stroked="false">
            <v:textbox inset="0,0,0,0">
              <w:txbxContent>
                <w:p>
                  <w:pPr>
                    <w:pStyle w:val="BodyText"/>
                    <w:spacing w:before="10"/>
                    <w:rPr>
                      <w:sz w:val="21"/>
                    </w:rPr>
                  </w:pPr>
                </w:p>
                <w:p>
                  <w:pPr>
                    <w:spacing w:before="1"/>
                    <w:ind w:left="4572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RECONOCIMIENTO AL  MÉRITO UNIVERSITARIO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18.752743pt;width:2.050pt;height:62pt;mso-position-horizontal-relative:page;mso-position-vertical-relative:paragraph;z-index:81712" coordorigin="8950,375" coordsize="41,1240">
            <v:line style="position:absolute" from="8970,395" to="8970,1535" stroked="true" strokeweight="2pt" strokecolor="#231f20">
              <v:stroke dashstyle="dash"/>
            </v:line>
            <v:line style="position:absolute" from="8970,1595" to="8970,1595" stroked="true" strokeweight="2pt" strokecolor="#231f20"/>
            <v:line style="position:absolute" from="8970,1594" to="8970,159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1736" from="448.498413pt,13.753444pt" to="448.498413pt,13.753444pt" stroked="true" strokeweight="2pt" strokecolor="#231f20">
            <w10:wrap type="none"/>
          </v:line>
        </w:pict>
      </w:r>
      <w:r>
        <w:rPr/>
        <w:pict>
          <v:shape style="position:absolute;margin-left:451.541412pt;margin-top:20.210442pt;width:17pt;height:53.05pt;mso-position-horizontal-relative:page;mso-position-vertical-relative:paragraph;z-index:817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85" w:firstLine="46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Reconocimiento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al 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Mérito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DEL RECONOCIMIENTO AL MÉRITO UNIVERSITARIO </w:t>
      </w:r>
      <w:r>
        <w:rPr>
          <w:color w:val="231F20"/>
          <w:w w:val="90"/>
        </w:rPr>
        <w:t>DE LA UNIVERSIDAD AUTÓNOMA DEL ESTADO DE MÉXICO</w:t>
      </w:r>
    </w:p>
    <w:p>
      <w:pPr>
        <w:pStyle w:val="BodyText"/>
        <w:spacing w:before="1"/>
        <w:rPr>
          <w:b/>
          <w:sz w:val="33"/>
        </w:rPr>
      </w:pPr>
    </w:p>
    <w:p>
      <w:pPr>
        <w:pStyle w:val="Heading3"/>
        <w:spacing w:line="302" w:lineRule="auto"/>
        <w:ind w:left="2737" w:right="3670"/>
      </w:pPr>
      <w:r>
        <w:rPr/>
        <w:pict>
          <v:group style="position:absolute;margin-left:453.987183pt;margin-top:10.481967pt;width:36.450pt;height:17.05pt;mso-position-horizontal-relative:page;mso-position-vertical-relative:paragraph;z-index:81760" coordorigin="9080,210" coordsize="729,341">
            <v:line style="position:absolute" from="9100,530" to="9411,530" stroked="true" strokeweight="2pt" strokecolor="#231f20">
              <v:stroke dashstyle="dash"/>
            </v:line>
            <v:line style="position:absolute" from="9748,530" to="9748,530" stroked="true" strokeweight="2pt" strokecolor="#231f20"/>
            <v:rect style="position:absolute;left:9411;top:21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290" w:lineRule="auto"/>
        <w:ind w:left="19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1.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regular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relati- vos al otorgamiento de los Reconocimientos al Mérito Universitario en sus distintas modalidades, con- </w:t>
      </w:r>
      <w:r>
        <w:rPr>
          <w:color w:val="231F20"/>
          <w:w w:val="90"/>
        </w:rPr>
        <w:t>forme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Universita- </w:t>
      </w:r>
      <w:r>
        <w:rPr>
          <w:color w:val="231F20"/>
          <w:w w:val="85"/>
        </w:rPr>
        <w:t>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after="0" w:line="290" w:lineRule="auto"/>
        <w:jc w:val="both"/>
        <w:sectPr>
          <w:footerReference w:type="default" r:id="rId311"/>
          <w:pgSz w:w="9810" w:h="13500"/>
          <w:pgMar w:footer="796" w:header="0" w:top="740" w:bottom="980" w:left="800" w:right="0"/>
          <w:pgNumType w:start="697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  <w:rPr>
          <w:sz w:val="27"/>
        </w:rPr>
      </w:pPr>
    </w:p>
    <w:p>
      <w:pPr>
        <w:pStyle w:val="BodyText"/>
        <w:ind w:left="195" w:right="-4"/>
      </w:pPr>
      <w:r>
        <w:rPr>
          <w:color w:val="231F20"/>
          <w:w w:val="80"/>
        </w:rPr>
        <w:t>por:</w:t>
      </w:r>
    </w:p>
    <w:p>
      <w:pPr>
        <w:spacing w:before="119"/>
        <w:ind w:left="4215" w:right="0" w:firstLine="0"/>
        <w:jc w:val="left"/>
        <w:rPr>
          <w:i/>
          <w:sz w:val="18"/>
        </w:rPr>
      </w:pPr>
      <w:r>
        <w:rPr/>
        <w:br w:type="column"/>
      </w:r>
      <w:r>
        <w:rPr>
          <w:i/>
          <w:color w:val="231F20"/>
          <w:w w:val="85"/>
          <w:sz w:val="18"/>
        </w:rPr>
        <w:t>Artículo reformado GU Núm. 220, Octubre 2013</w:t>
      </w:r>
    </w:p>
    <w:p>
      <w:pPr>
        <w:pStyle w:val="BodyText"/>
        <w:spacing w:before="11"/>
        <w:rPr>
          <w:i/>
          <w:sz w:val="14"/>
        </w:rPr>
      </w:pPr>
    </w:p>
    <w:p>
      <w:pPr>
        <w:pStyle w:val="BodyText"/>
        <w:ind w:left="29"/>
      </w:pPr>
      <w:r>
        <w:rPr>
          <w:b/>
          <w:color w:val="939598"/>
          <w:w w:val="90"/>
        </w:rPr>
        <w:t>Artículo 2. </w:t>
      </w:r>
      <w:r>
        <w:rPr>
          <w:color w:val="231F20"/>
          <w:w w:val="90"/>
        </w:rPr>
        <w:t>Para efectos de interpretación y aplicación del presente ordenamiento, se entenderá</w:t>
      </w:r>
    </w:p>
    <w:p>
      <w:pPr>
        <w:spacing w:after="0"/>
        <w:sectPr>
          <w:type w:val="continuous"/>
          <w:pgSz w:w="9810" w:h="13500"/>
          <w:pgMar w:top="1200" w:bottom="280" w:left="800" w:right="0"/>
          <w:cols w:num="2" w:equalWidth="0">
            <w:col w:w="487" w:space="40"/>
            <w:col w:w="8483"/>
          </w:cols>
        </w:sectPr>
      </w:pP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526"/>
        </w:numPr>
        <w:tabs>
          <w:tab w:pos="556" w:val="left" w:leader="none"/>
        </w:tabs>
        <w:spacing w:line="290" w:lineRule="auto" w:before="81" w:after="0"/>
        <w:ind w:left="5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Alumno: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física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encuentra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inscrita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Académicos, </w:t>
      </w:r>
      <w:r>
        <w:rPr>
          <w:color w:val="231F20"/>
          <w:w w:val="85"/>
          <w:sz w:val="20"/>
        </w:rPr>
        <w:t>Centros Universitarios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  <w:sz w:val="20"/>
        </w:rPr>
        <w:t>, plantel de la Escuela Preparatoria o Dependencias Académicas 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 </w:t>
      </w:r>
      <w:r>
        <w:rPr>
          <w:color w:val="231F20"/>
          <w:spacing w:val="-3"/>
          <w:w w:val="85"/>
          <w:sz w:val="20"/>
        </w:rPr>
        <w:t>Universidad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conserva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dicha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condición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términos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previstos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legislación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universitaria;</w:t>
      </w:r>
    </w:p>
    <w:p>
      <w:pPr>
        <w:pStyle w:val="ListParagraph"/>
        <w:numPr>
          <w:ilvl w:val="0"/>
          <w:numId w:val="526"/>
        </w:numPr>
        <w:tabs>
          <w:tab w:pos="556" w:val="left" w:leader="none"/>
        </w:tabs>
        <w:spacing w:line="290" w:lineRule="auto" w:before="1" w:after="0"/>
        <w:ind w:left="55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Personal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Académico: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Personas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físicas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prestan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directa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Universidad, realizando trabajo de docencia, investigación, difusión y extensión y demás actividades académi- cas complementarias a las anteriores, conforme a los planes, programas y disposiciones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estable- cidas por 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Institución;</w:t>
      </w:r>
    </w:p>
    <w:p>
      <w:pPr>
        <w:pStyle w:val="ListParagraph"/>
        <w:numPr>
          <w:ilvl w:val="0"/>
          <w:numId w:val="526"/>
        </w:numPr>
        <w:tabs>
          <w:tab w:pos="556" w:val="left" w:leader="none"/>
        </w:tabs>
        <w:spacing w:line="290" w:lineRule="auto" w:before="0" w:after="0"/>
        <w:ind w:left="55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Personal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Administrativo: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físicas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prestan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directa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 subordinada a la Universidad en labores intelectuales o manuales, de carácter profesional, admi- nistrativo, técnico o 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servicios.</w:t>
      </w:r>
    </w:p>
    <w:p>
      <w:pPr>
        <w:pStyle w:val="ListParagraph"/>
        <w:numPr>
          <w:ilvl w:val="0"/>
          <w:numId w:val="526"/>
        </w:numPr>
        <w:tabs>
          <w:tab w:pos="556" w:val="left" w:leader="none"/>
        </w:tabs>
        <w:spacing w:line="290" w:lineRule="auto" w:before="1" w:after="0"/>
        <w:ind w:left="556" w:right="1131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Reglamento: </w:t>
      </w:r>
      <w:r>
        <w:rPr>
          <w:color w:val="231F20"/>
          <w:w w:val="85"/>
          <w:sz w:val="20"/>
        </w:rPr>
        <w:t>El </w:t>
      </w:r>
      <w:r>
        <w:rPr>
          <w:color w:val="231F20"/>
          <w:spacing w:val="-3"/>
          <w:w w:val="85"/>
          <w:sz w:val="20"/>
        </w:rPr>
        <w:t>Reglamento </w:t>
      </w:r>
      <w:r>
        <w:rPr>
          <w:color w:val="231F20"/>
          <w:w w:val="85"/>
          <w:sz w:val="20"/>
        </w:rPr>
        <w:t>del </w:t>
      </w:r>
      <w:r>
        <w:rPr>
          <w:color w:val="231F20"/>
          <w:spacing w:val="-3"/>
          <w:w w:val="85"/>
          <w:sz w:val="20"/>
        </w:rPr>
        <w:t>Reconocimiento </w:t>
      </w:r>
      <w:r>
        <w:rPr>
          <w:color w:val="231F20"/>
          <w:w w:val="85"/>
          <w:sz w:val="20"/>
        </w:rPr>
        <w:t>al </w:t>
      </w:r>
      <w:r>
        <w:rPr>
          <w:color w:val="231F20"/>
          <w:spacing w:val="-3"/>
          <w:w w:val="85"/>
          <w:sz w:val="20"/>
        </w:rPr>
        <w:t>Mérito Universitario </w:t>
      </w:r>
      <w:r>
        <w:rPr>
          <w:color w:val="231F20"/>
          <w:w w:val="85"/>
          <w:sz w:val="20"/>
        </w:rPr>
        <w:t>de la </w:t>
      </w:r>
      <w:r>
        <w:rPr>
          <w:color w:val="231F20"/>
          <w:spacing w:val="-3"/>
          <w:w w:val="85"/>
          <w:sz w:val="20"/>
        </w:rPr>
        <w:t>Universidad Autónoma </w:t>
      </w:r>
      <w:r>
        <w:rPr>
          <w:color w:val="231F20"/>
          <w:w w:val="85"/>
          <w:sz w:val="20"/>
        </w:rPr>
        <w:t>del Estado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pStyle w:val="ListParagraph"/>
        <w:numPr>
          <w:ilvl w:val="0"/>
          <w:numId w:val="526"/>
        </w:numPr>
        <w:tabs>
          <w:tab w:pos="555" w:val="left" w:leader="none"/>
          <w:tab w:pos="556" w:val="left" w:leader="none"/>
        </w:tabs>
        <w:spacing w:line="240" w:lineRule="auto" w:before="1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Universidad: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pStyle w:val="ListParagraph"/>
        <w:numPr>
          <w:ilvl w:val="0"/>
          <w:numId w:val="526"/>
        </w:numPr>
        <w:tabs>
          <w:tab w:pos="556" w:val="left" w:leader="none"/>
        </w:tabs>
        <w:spacing w:line="240" w:lineRule="auto" w:before="48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Estatuto: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Estatuto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526"/>
        </w:numPr>
        <w:tabs>
          <w:tab w:pos="556" w:val="left" w:leader="none"/>
        </w:tabs>
        <w:spacing w:line="240" w:lineRule="auto" w:before="48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Reconocimiento: Reconocimiento al Mérito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526"/>
        </w:numPr>
        <w:tabs>
          <w:tab w:pos="556" w:val="left" w:leader="none"/>
        </w:tabs>
        <w:spacing w:line="240" w:lineRule="auto" w:before="48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Comisión: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Mérito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526"/>
        </w:numPr>
        <w:tabs>
          <w:tab w:pos="556" w:val="left" w:leader="none"/>
        </w:tabs>
        <w:spacing w:line="290" w:lineRule="auto" w:before="48" w:after="0"/>
        <w:ind w:left="5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Honorabilidad: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Condición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hace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digno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honor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respeto,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considerando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honor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como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cualidad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lleva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comportarse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normas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sociales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morales que se consideran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apropiadas.</w:t>
      </w:r>
    </w:p>
    <w:p>
      <w:pPr>
        <w:pStyle w:val="BodyText"/>
        <w:spacing w:before="11"/>
      </w:pPr>
    </w:p>
    <w:p>
      <w:pPr>
        <w:pStyle w:val="BodyText"/>
        <w:spacing w:line="290" w:lineRule="auto"/>
        <w:ind w:left="19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3.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postulados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recibir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Reconocimientos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Mérito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quienes se hayan distinguido por manifestar cualidades y capacidades para preservar y enaltecer la docencia, </w:t>
      </w:r>
      <w:r>
        <w:rPr>
          <w:color w:val="231F20"/>
          <w:w w:val="90"/>
        </w:rPr>
        <w:t>investigación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manifestaciones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cultura,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hayan realizado aportaciones relevantes en dichos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aspectos.</w:t>
      </w:r>
    </w:p>
    <w:p>
      <w:pPr>
        <w:spacing w:after="0" w:line="290" w:lineRule="auto"/>
        <w:jc w:val="both"/>
        <w:sectPr>
          <w:type w:val="continuous"/>
          <w:pgSz w:w="9810" w:h="13500"/>
          <w:pgMar w:top="1200" w:bottom="280" w:left="800" w:right="0"/>
        </w:sectPr>
      </w:pPr>
    </w:p>
    <w:p>
      <w:pPr>
        <w:spacing w:before="66"/>
        <w:ind w:left="1131" w:right="298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81808;mso-wrap-distance-left:0;mso-wrap-distance-right:0" from="56.551201pt,14.154782pt" to="440.593201pt,14.154782pt" stroked="true" strokeweight="1pt" strokecolor="#231f20">
            <w10:wrap type="topAndBottom"/>
          </v:line>
        </w:pict>
      </w:r>
      <w:r>
        <w:rPr>
          <w:color w:val="231F20"/>
          <w:w w:val="85"/>
          <w:sz w:val="16"/>
        </w:rPr>
        <w:t>RECONOCIMIENTO AL  MÉRITO UNIVERSITARIO</w:t>
      </w:r>
    </w:p>
    <w:p>
      <w:pPr>
        <w:pStyle w:val="BodyText"/>
        <w:spacing w:before="6"/>
        <w:rPr>
          <w:sz w:val="10"/>
        </w:rPr>
      </w:pPr>
    </w:p>
    <w:p>
      <w:pPr>
        <w:pStyle w:val="BodyText"/>
        <w:spacing w:line="290" w:lineRule="auto" w:before="79"/>
        <w:ind w:left="1130" w:right="994" w:firstLine="360"/>
        <w:jc w:val="both"/>
      </w:pPr>
      <w:r>
        <w:rPr/>
        <w:pict>
          <v:group style="position:absolute;margin-left:40.888802pt;margin-top:19.561399pt;width:2.050pt;height:62pt;mso-position-horizontal-relative:page;mso-position-vertical-relative:paragraph;z-index:81832" coordorigin="818,391" coordsize="41,1240">
            <v:line style="position:absolute" from="838,411" to="838,1551" stroked="true" strokeweight="2pt" strokecolor="#231f20">
              <v:stroke dashstyle="dash"/>
            </v:line>
            <v:line style="position:absolute" from="838,1611" to="838,1611" stroked="true" strokeweight="2pt" strokecolor="#231f20"/>
            <v:line style="position:absolute" from="838,1611" to="838,161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1856" from="41.893501pt,14.562099pt" to="41.893501pt,14.562099pt" stroked="true" strokeweight="2pt" strokecolor="#231f20">
            <w10:wrap type="none"/>
          </v:line>
        </w:pict>
      </w:r>
      <w:r>
        <w:rPr/>
        <w:pict>
          <v:shape style="position:absolute;margin-left:22.856798pt;margin-top:21.019196pt;width:17.05pt;height:53.05pt;mso-position-horizontal-relative:page;mso-position-vertical-relative:paragraph;z-index:819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84" w:firstLine="46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Reconocimiento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al 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Mérito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reconocimientos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85"/>
        </w:rPr>
        <w:t>muestren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calidad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eficiencia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responsabilidades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desempeño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activi- </w:t>
      </w:r>
      <w:r>
        <w:rPr>
          <w:color w:val="231F20"/>
          <w:w w:val="90"/>
        </w:rPr>
        <w:t>dades;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elevado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espíritu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trabajo;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institución;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fines </w:t>
      </w:r>
      <w:r>
        <w:rPr>
          <w:color w:val="231F20"/>
          <w:w w:val="85"/>
        </w:rPr>
        <w:t>institucionales y el enaltecimiento de la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0" w:lineRule="auto" w:before="1"/>
        <w:ind w:left="1130" w:right="995" w:firstLine="360"/>
        <w:jc w:val="both"/>
      </w:pPr>
      <w:r>
        <w:rPr/>
        <w:pict>
          <v:group style="position:absolute;margin-left:0pt;margin-top:5.008704pt;width:36.450pt;height:17.05pt;mso-position-horizontal-relative:page;mso-position-vertical-relative:paragraph;z-index:81880" coordorigin="0,100" coordsize="729,341">
            <v:line style="position:absolute" from="397,420" to="708,420" stroked="true" strokeweight="2pt" strokecolor="#231f20">
              <v:stroke dashstyle="dash"/>
            </v:line>
            <v:line style="position:absolute" from="60,420" to="60,420" stroked="true" strokeweight="2pt" strokecolor="#231f20"/>
            <v:rect style="position:absolute;left:0;top:10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otorgarán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requisitos,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cada caso 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establezcan.</w:t>
      </w:r>
    </w:p>
    <w:p>
      <w:pPr>
        <w:spacing w:before="119"/>
        <w:ind w:left="5677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Artículo reformado GU Núm. 220, Octubre 2013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8"/>
        <w:rPr>
          <w:i/>
          <w:sz w:val="19"/>
        </w:rPr>
      </w:pPr>
    </w:p>
    <w:p>
      <w:pPr>
        <w:pStyle w:val="Heading3"/>
        <w:ind w:left="1059" w:right="924"/>
      </w:pPr>
      <w:r>
        <w:rPr>
          <w:color w:val="231F20"/>
          <w:w w:val="80"/>
        </w:rPr>
        <w:t>CAPÍTULO SEGUNDO</w:t>
      </w:r>
    </w:p>
    <w:p>
      <w:pPr>
        <w:spacing w:line="302" w:lineRule="auto" w:before="65"/>
        <w:ind w:left="2504" w:right="236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RECONOCIMIENTOS AL MÉRITO UNIVERSITARIO Y DE LOS RECONOCIMIENTOS  UNIVERSITARIOS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290" w:lineRule="auto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4.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distinguirá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cualidades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capacidades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comu- </w:t>
      </w:r>
      <w:r>
        <w:rPr>
          <w:color w:val="231F20"/>
          <w:w w:val="90"/>
        </w:rPr>
        <w:t>nidad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Reconocimientos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Mérito </w:t>
      </w:r>
      <w:r>
        <w:rPr>
          <w:color w:val="231F20"/>
          <w:w w:val="85"/>
        </w:rPr>
        <w:t>Universitario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526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Doctor Honoris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Causa.</w:t>
      </w:r>
    </w:p>
    <w:p>
      <w:pPr>
        <w:pStyle w:val="ListParagraph"/>
        <w:numPr>
          <w:ilvl w:val="1"/>
          <w:numId w:val="526"/>
        </w:numPr>
        <w:tabs>
          <w:tab w:pos="1490" w:val="left" w:leader="none"/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Presea Ignacio Ramírez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Calzada.</w:t>
      </w:r>
    </w:p>
    <w:p>
      <w:pPr>
        <w:pStyle w:val="ListParagraph"/>
        <w:numPr>
          <w:ilvl w:val="1"/>
          <w:numId w:val="526"/>
        </w:numPr>
        <w:tabs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Presea Ignacio Manuel Altamirano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Basilio.</w:t>
      </w:r>
    </w:p>
    <w:p>
      <w:pPr>
        <w:pStyle w:val="ListParagraph"/>
        <w:numPr>
          <w:ilvl w:val="1"/>
          <w:numId w:val="526"/>
        </w:numPr>
        <w:tabs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Rector Honoris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Causa.</w:t>
      </w:r>
    </w:p>
    <w:p>
      <w:pPr>
        <w:pStyle w:val="BodyText"/>
        <w:rPr>
          <w:sz w:val="25"/>
        </w:rPr>
      </w:pPr>
    </w:p>
    <w:p>
      <w:pPr>
        <w:pStyle w:val="BodyText"/>
        <w:spacing w:line="290" w:lineRule="auto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reconocerá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eficiencia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comunidad </w:t>
      </w:r>
      <w:r>
        <w:rPr>
          <w:color w:val="231F20"/>
          <w:w w:val="85"/>
        </w:rPr>
        <w:t>universitaria,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otorgamiento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reconocimientos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27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Profesor o Investigador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Emérito.</w:t>
      </w:r>
    </w:p>
    <w:p>
      <w:pPr>
        <w:pStyle w:val="ListParagraph"/>
        <w:numPr>
          <w:ilvl w:val="0"/>
          <w:numId w:val="527"/>
        </w:numPr>
        <w:tabs>
          <w:tab w:pos="1490" w:val="left" w:leader="none"/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Laudatoria.</w:t>
      </w:r>
    </w:p>
    <w:p>
      <w:pPr>
        <w:pStyle w:val="ListParagraph"/>
        <w:numPr>
          <w:ilvl w:val="0"/>
          <w:numId w:val="527"/>
        </w:numPr>
        <w:tabs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Diploma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Aprovechamiento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Académico.</w:t>
      </w:r>
    </w:p>
    <w:p>
      <w:pPr>
        <w:pStyle w:val="ListParagraph"/>
        <w:numPr>
          <w:ilvl w:val="0"/>
          <w:numId w:val="527"/>
        </w:numPr>
        <w:tabs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Nota al cumplimiento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administrativo.</w:t>
      </w:r>
    </w:p>
    <w:p>
      <w:pPr>
        <w:pStyle w:val="ListParagraph"/>
        <w:numPr>
          <w:ilvl w:val="0"/>
          <w:numId w:val="527"/>
        </w:numPr>
        <w:tabs>
          <w:tab w:pos="1490" w:val="left" w:leader="none"/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Nota al Servicio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spacing w:before="166"/>
        <w:ind w:left="5570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Fracción adicionada GU Núm. 220, Octubre 2013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8"/>
        <w:rPr>
          <w:i/>
          <w:sz w:val="19"/>
        </w:rPr>
      </w:pPr>
    </w:p>
    <w:p>
      <w:pPr>
        <w:pStyle w:val="Heading3"/>
        <w:ind w:left="1059" w:right="924"/>
      </w:pPr>
      <w:r>
        <w:rPr>
          <w:color w:val="231F20"/>
          <w:w w:val="80"/>
        </w:rPr>
        <w:t>CAPÍTULO TERCERO</w:t>
      </w:r>
    </w:p>
    <w:p>
      <w:pPr>
        <w:spacing w:before="65"/>
        <w:ind w:left="1065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RECONOCIMIENTO  DOCTOR  HONORIS CAUSA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line="290" w:lineRule="auto" w:before="1"/>
        <w:ind w:left="1130" w:right="99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6.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postulados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otorgamiento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Doctor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Honoris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Causa, 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profesores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investigadores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presten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provengan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institu- </w:t>
      </w:r>
      <w:r>
        <w:rPr>
          <w:color w:val="231F20"/>
          <w:w w:val="90"/>
        </w:rPr>
        <w:t>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extranjeras,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distinguido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contribuciones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excepcionales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docencia,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extensión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after="0" w:line="290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7" w:after="22"/>
        <w:ind w:left="4604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RECONOCIMIENTO AL  MÉRITO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5" w:right="1129" w:firstLine="360"/>
        <w:jc w:val="both"/>
      </w:pPr>
      <w:r>
        <w:rPr/>
        <w:pict>
          <v:group style="position:absolute;margin-left:447.498413pt;margin-top:19.614498pt;width:2.050pt;height:62pt;mso-position-horizontal-relative:page;mso-position-vertical-relative:paragraph;z-index:81952" coordorigin="8950,392" coordsize="41,1240">
            <v:line style="position:absolute" from="8970,412" to="8970,1552" stroked="true" strokeweight="2pt" strokecolor="#231f20">
              <v:stroke dashstyle="dash"/>
            </v:line>
            <v:line style="position:absolute" from="8970,1612" to="8970,1612" stroked="true" strokeweight="2pt" strokecolor="#231f20"/>
            <v:line style="position:absolute" from="8970,1612" to="8970,161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1976" from="448.498413pt,14.615199pt" to="448.498413pt,14.615199pt" stroked="true" strokeweight="2pt" strokecolor="#231f20">
            <w10:wrap type="none"/>
          </v:line>
        </w:pict>
      </w:r>
      <w:r>
        <w:rPr/>
        <w:pict>
          <v:shape style="position:absolute;margin-left:451.541412pt;margin-top:21.072197pt;width:17pt;height:53.05pt;mso-position-horizontal-relative:page;mso-position-vertical-relative:paragraph;z-index:820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85" w:firstLine="46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Reconocimiento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al 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Mérito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3"/>
          <w:w w:val="90"/>
        </w:rPr>
        <w:t>También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postuladas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público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privado,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ex- </w:t>
      </w:r>
      <w:r>
        <w:rPr>
          <w:color w:val="231F20"/>
          <w:w w:val="85"/>
        </w:rPr>
        <w:t>tranjeras,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distinguido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realizar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aportaciones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contribuyan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excepcionalmen- </w:t>
      </w:r>
      <w:r>
        <w:rPr>
          <w:color w:val="231F20"/>
          <w:w w:val="90"/>
        </w:rPr>
        <w:t>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spacing w:before="119"/>
        <w:ind w:left="475" w:right="34" w:firstLine="4022"/>
        <w:jc w:val="left"/>
        <w:rPr>
          <w:i/>
          <w:sz w:val="18"/>
        </w:rPr>
      </w:pPr>
      <w:r>
        <w:rPr/>
        <w:pict>
          <v:group style="position:absolute;margin-left:453.987183pt;margin-top:18.593710pt;width:36.450pt;height:17.05pt;mso-position-horizontal-relative:page;mso-position-vertical-relative:paragraph;z-index:82000" coordorigin="9080,372" coordsize="729,341">
            <v:line style="position:absolute" from="9100,692" to="9411,692" stroked="true" strokeweight="2pt" strokecolor="#231f20">
              <v:stroke dashstyle="dash"/>
            </v:line>
            <v:line style="position:absolute" from="9748,692" to="9748,692" stroked="true" strokeweight="2pt" strokecolor="#231f20"/>
            <v:rect style="position:absolute;left:9411;top:372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Párrafo adicionado GU Núm. 222, Diciembre 2013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7.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otorgamiento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Honoris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Causa,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tomará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conside- ración 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28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 de reconocida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honorabilidad.</w:t>
      </w:r>
    </w:p>
    <w:p>
      <w:pPr>
        <w:pStyle w:val="ListParagraph"/>
        <w:numPr>
          <w:ilvl w:val="0"/>
          <w:numId w:val="528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sobresalido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aportaciones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pedagogía,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artes,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letras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ciencias.</w:t>
      </w:r>
    </w:p>
    <w:p>
      <w:pPr>
        <w:pStyle w:val="ListParagraph"/>
        <w:numPr>
          <w:ilvl w:val="0"/>
          <w:numId w:val="528"/>
        </w:numPr>
        <w:tabs>
          <w:tab w:pos="476" w:val="left" w:leader="none"/>
        </w:tabs>
        <w:spacing w:line="292" w:lineRule="auto" w:before="50" w:after="0"/>
        <w:ind w:left="476" w:right="1131" w:hanging="360"/>
        <w:jc w:val="both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labor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extraordinario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valor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mejoramiento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condiciones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vida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bienestar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humanidad.</w:t>
      </w:r>
    </w:p>
    <w:p>
      <w:pPr>
        <w:pStyle w:val="BodyText"/>
        <w:spacing w:before="10"/>
      </w:pPr>
    </w:p>
    <w:p>
      <w:pPr>
        <w:pStyle w:val="BodyText"/>
        <w:spacing w:before="1"/>
        <w:ind w:left="475" w:right="34"/>
      </w:pPr>
      <w:r>
        <w:rPr>
          <w:color w:val="231F20"/>
          <w:w w:val="85"/>
        </w:rPr>
        <w:t>Para el caso de instituciones, se tomará en consideración lo siguiente: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29"/>
        </w:numPr>
        <w:tabs>
          <w:tab w:pos="476" w:val="left" w:leader="none"/>
        </w:tabs>
        <w:spacing w:line="292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público,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contar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naturaleza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jurídica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or- </w:t>
      </w:r>
      <w:r>
        <w:rPr>
          <w:color w:val="231F20"/>
          <w:w w:val="85"/>
          <w:sz w:val="20"/>
        </w:rPr>
        <w:t>ganismo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constitucional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autónomo,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sectorizada,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descentralizada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desconcentrada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 los niveles de gobierno federal, estatal 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municipal.</w:t>
      </w:r>
    </w:p>
    <w:p>
      <w:pPr>
        <w:pStyle w:val="BodyText"/>
        <w:spacing w:line="292" w:lineRule="auto" w:before="1"/>
        <w:ind w:left="475" w:right="1122"/>
      </w:pP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privado,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encontrarse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legalmente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constituida,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acuerdo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leyes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origen,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caso.</w:t>
      </w:r>
    </w:p>
    <w:p>
      <w:pPr>
        <w:pStyle w:val="ListParagraph"/>
        <w:numPr>
          <w:ilvl w:val="0"/>
          <w:numId w:val="52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realizado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aportaciones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contribuyan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excepcionalmente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obje- </w:t>
      </w:r>
      <w:r>
        <w:rPr>
          <w:color w:val="231F20"/>
          <w:w w:val="90"/>
          <w:sz w:val="20"/>
        </w:rPr>
        <w:t>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spacing w:before="119"/>
        <w:ind w:left="475" w:right="34" w:firstLine="275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con dos fracciones adicionado GU Núm. 222, Diciembre 2013</w:t>
      </w:r>
    </w:p>
    <w:p>
      <w:pPr>
        <w:pStyle w:val="BodyText"/>
        <w:spacing w:before="1"/>
        <w:rPr>
          <w:i/>
          <w:sz w:val="1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cada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6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tendrán 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postulación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acompañada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currículum </w:t>
      </w:r>
      <w:r>
        <w:rPr>
          <w:color w:val="231F20"/>
          <w:w w:val="85"/>
        </w:rPr>
        <w:t>vitae,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turnados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dichos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Mérito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61"/>
        <w:ind w:left="115" w:right="1131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9.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analizará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curriculum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vitae;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emitirá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dictamen,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será </w:t>
      </w:r>
      <w:r>
        <w:rPr>
          <w:color w:val="231F20"/>
          <w:w w:val="85"/>
        </w:rPr>
        <w:t>puesto a la consideración del Consejo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61"/>
        <w:ind w:left="116" w:right="1131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entrega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reconocimiento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realizará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ceremonia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profeso,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deberá </w:t>
      </w:r>
      <w:r>
        <w:rPr>
          <w:color w:val="231F20"/>
          <w:w w:val="90"/>
        </w:rPr>
        <w:t>ser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presidida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</w:pPr>
    </w:p>
    <w:p>
      <w:pPr>
        <w:pStyle w:val="Heading3"/>
        <w:spacing w:before="152"/>
        <w:ind w:left="24"/>
      </w:pPr>
      <w:r>
        <w:rPr>
          <w:color w:val="231F20"/>
          <w:w w:val="80"/>
        </w:rPr>
        <w:t>CAPÍTULO CUARTO</w:t>
      </w:r>
    </w:p>
    <w:p>
      <w:pPr>
        <w:spacing w:before="67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PRESEA IGNACIO RAMÍREZ CALZADA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30" w:firstLine="360"/>
        <w:jc w:val="both"/>
      </w:pPr>
      <w:r>
        <w:rPr>
          <w:b/>
          <w:color w:val="939598"/>
          <w:spacing w:val="-3"/>
          <w:w w:val="85"/>
        </w:rPr>
        <w:t>Artículo </w:t>
      </w:r>
      <w:r>
        <w:rPr>
          <w:b/>
          <w:color w:val="939598"/>
          <w:spacing w:val="-5"/>
          <w:w w:val="85"/>
        </w:rPr>
        <w:t>11. </w:t>
      </w:r>
      <w:r>
        <w:rPr>
          <w:color w:val="231F20"/>
          <w:spacing w:val="-3"/>
          <w:w w:val="85"/>
        </w:rPr>
        <w:t>Podrán </w:t>
      </w:r>
      <w:r>
        <w:rPr>
          <w:color w:val="231F20"/>
          <w:w w:val="85"/>
        </w:rPr>
        <w:t>ser </w:t>
      </w:r>
      <w:r>
        <w:rPr>
          <w:color w:val="231F20"/>
          <w:spacing w:val="-3"/>
          <w:w w:val="85"/>
        </w:rPr>
        <w:t>postulados para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otorgamiento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Reconocimiento </w:t>
      </w:r>
      <w:r>
        <w:rPr>
          <w:color w:val="231F20"/>
          <w:w w:val="85"/>
        </w:rPr>
        <w:t>al </w:t>
      </w:r>
      <w:r>
        <w:rPr>
          <w:color w:val="231F20"/>
          <w:spacing w:val="-3"/>
          <w:w w:val="85"/>
        </w:rPr>
        <w:t>Mérito Universitario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Ignacio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Ramírez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Calzada,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ordinario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6"/>
        <w:ind w:left="1131" w:right="298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82048;mso-wrap-distance-left:0;mso-wrap-distance-right:0" from="56.551201pt,14.154782pt" to="440.593201pt,14.154782pt" stroked="true" strokeweight="1pt" strokecolor="#231f20">
            <w10:wrap type="topAndBottom"/>
          </v:line>
        </w:pict>
      </w:r>
      <w:r>
        <w:rPr>
          <w:color w:val="231F20"/>
          <w:w w:val="85"/>
          <w:sz w:val="16"/>
        </w:rPr>
        <w:t>RECONOCIMIENTO AL  MÉRITO UNIVERSITARIO</w:t>
      </w:r>
    </w:p>
    <w:p>
      <w:pPr>
        <w:pStyle w:val="BodyText"/>
        <w:spacing w:before="6"/>
        <w:rPr>
          <w:sz w:val="10"/>
        </w:rPr>
      </w:pPr>
    </w:p>
    <w:p>
      <w:pPr>
        <w:pStyle w:val="BodyText"/>
        <w:spacing w:line="302" w:lineRule="auto" w:before="79"/>
        <w:ind w:left="1131" w:right="910"/>
      </w:pPr>
      <w:r>
        <w:rPr/>
        <w:pict>
          <v:group style="position:absolute;margin-left:40.888802pt;margin-top:19.561399pt;width:2.050pt;height:62pt;mso-position-horizontal-relative:page;mso-position-vertical-relative:paragraph;z-index:82072" coordorigin="818,391" coordsize="41,1240">
            <v:line style="position:absolute" from="838,411" to="838,1551" stroked="true" strokeweight="2pt" strokecolor="#231f20">
              <v:stroke dashstyle="dash"/>
            </v:line>
            <v:line style="position:absolute" from="838,1611" to="838,1611" stroked="true" strokeweight="2pt" strokecolor="#231f20"/>
            <v:line style="position:absolute" from="838,1611" to="838,161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2096" from="41.893501pt,14.562099pt" to="41.893501pt,14.562099pt" stroked="true" strokeweight="2pt" strokecolor="#231f20">
            <w10:wrap type="none"/>
          </v:line>
        </w:pict>
      </w:r>
      <w:r>
        <w:rPr/>
        <w:pict>
          <v:shape style="position:absolute;margin-left:22.856798pt;margin-top:21.019196pt;width:17.05pt;height:53.05pt;mso-position-horizontal-relative:page;mso-position-vertical-relative:paragraph;z-index:821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84" w:firstLine="46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Reconocimiento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al 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Mérito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la Universidad, siempre que hayan contribuido en forma excepcional al impulso de la docencia, investi- gación, difusión cultural y extensión universitaria.</w:t>
      </w:r>
    </w:p>
    <w:p>
      <w:pPr>
        <w:pStyle w:val="BodyText"/>
        <w:spacing w:line="302" w:lineRule="auto" w:before="162"/>
        <w:ind w:left="1131" w:right="996" w:firstLine="360"/>
        <w:jc w:val="both"/>
      </w:pPr>
      <w:r>
        <w:rPr/>
        <w:pict>
          <v:group style="position:absolute;margin-left:0pt;margin-top:31.68108pt;width:36.450pt;height:17.05pt;mso-position-horizontal-relative:page;mso-position-vertical-relative:paragraph;z-index:82120" coordorigin="0,634" coordsize="729,341">
            <v:line style="position:absolute" from="397,954" to="708,954" stroked="true" strokeweight="2pt" strokecolor="#231f20">
              <v:stroke dashstyle="dash"/>
            </v:line>
            <v:line style="position:absolute" from="60,954" to="60,954" stroked="true" strokeweight="2pt" strokecolor="#231f20"/>
            <v:rect style="position:absolute;left:0;top:63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spacing w:val="-3"/>
          <w:w w:val="85"/>
        </w:rPr>
        <w:t>Artículo </w:t>
      </w:r>
      <w:r>
        <w:rPr>
          <w:b/>
          <w:color w:val="939598"/>
          <w:w w:val="85"/>
        </w:rPr>
        <w:t>12. </w:t>
      </w:r>
      <w:r>
        <w:rPr>
          <w:color w:val="231F20"/>
          <w:spacing w:val="-3"/>
          <w:w w:val="85"/>
        </w:rPr>
        <w:t>Este reconocimiento será otorgado anualmente </w:t>
      </w:r>
      <w:r>
        <w:rPr>
          <w:color w:val="231F20"/>
          <w:w w:val="85"/>
        </w:rPr>
        <w:t>a un </w:t>
      </w:r>
      <w:r>
        <w:rPr>
          <w:color w:val="231F20"/>
          <w:spacing w:val="-3"/>
          <w:w w:val="85"/>
        </w:rPr>
        <w:t>integrante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personal académico </w:t>
      </w:r>
      <w:r>
        <w:rPr>
          <w:color w:val="231F20"/>
          <w:w w:val="90"/>
        </w:rPr>
        <w:t>y por una sola ocasión.</w:t>
      </w:r>
    </w:p>
    <w:p>
      <w:pPr>
        <w:pStyle w:val="BodyText"/>
        <w:spacing w:before="2"/>
        <w:ind w:left="1491" w:right="298"/>
      </w:pPr>
      <w:r>
        <w:rPr>
          <w:color w:val="231F20"/>
          <w:w w:val="85"/>
        </w:rPr>
        <w:t>La convocatoria que emita el Consejo Universitario para tal efecto será anual.</w:t>
      </w:r>
    </w:p>
    <w:p>
      <w:pPr>
        <w:pStyle w:val="BodyText"/>
        <w:spacing w:before="1"/>
        <w:rPr>
          <w:sz w:val="19"/>
        </w:rPr>
      </w:pPr>
    </w:p>
    <w:p>
      <w:pPr>
        <w:pStyle w:val="BodyText"/>
        <w:spacing w:line="302" w:lineRule="auto"/>
        <w:ind w:left="1131" w:right="99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13.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otorgamiento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Ignacio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Ramírez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Calzada,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tomará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considera- ción 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529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ordinario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Institución.</w:t>
      </w:r>
    </w:p>
    <w:p>
      <w:pPr>
        <w:pStyle w:val="ListParagraph"/>
        <w:numPr>
          <w:ilvl w:val="1"/>
          <w:numId w:val="529"/>
        </w:numPr>
        <w:tabs>
          <w:tab w:pos="1490" w:val="left" w:leader="none"/>
          <w:tab w:pos="1492" w:val="left" w:leader="none"/>
        </w:tabs>
        <w:spacing w:line="240" w:lineRule="auto" w:before="6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 de reconocida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honorabilidad.</w:t>
      </w:r>
    </w:p>
    <w:p>
      <w:pPr>
        <w:pStyle w:val="ListParagraph"/>
        <w:numPr>
          <w:ilvl w:val="1"/>
          <w:numId w:val="529"/>
        </w:numPr>
        <w:tabs>
          <w:tab w:pos="1492" w:val="left" w:leader="none"/>
        </w:tabs>
        <w:spacing w:line="240" w:lineRule="auto" w:before="6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 realizado una destacada labor académica o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1"/>
          <w:numId w:val="529"/>
        </w:numPr>
        <w:tabs>
          <w:tab w:pos="1492" w:val="left" w:leader="none"/>
        </w:tabs>
        <w:spacing w:line="240" w:lineRule="auto" w:before="60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10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02" w:lineRule="auto"/>
        <w:ind w:left="1130" w:right="99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14.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Uni- 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spacing w:val="3"/>
          <w:w w:val="85"/>
          <w:sz w:val="14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enviarán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candidato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 Consejo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anexando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constancia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adscripción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antigüedad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expedida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Recursos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Humanos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copia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simple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título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licenciatura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curriculum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vitae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actua- lizado con documentos probatorios, destacando los referentes a su actividad y productividad docente, 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difusión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cultural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extensión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302" w:lineRule="auto" w:before="162"/>
        <w:ind w:left="1131" w:right="994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6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curricula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candidatos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evaluados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Personal </w:t>
      </w:r>
      <w:r>
        <w:rPr>
          <w:color w:val="231F20"/>
          <w:w w:val="85"/>
        </w:rPr>
        <w:t>Académico de 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302" w:lineRule="auto" w:before="162"/>
        <w:ind w:left="1131" w:right="993" w:firstLine="360"/>
        <w:jc w:val="both"/>
      </w:pPr>
      <w:r>
        <w:rPr>
          <w:b/>
          <w:color w:val="939598"/>
          <w:w w:val="85"/>
        </w:rPr>
        <w:t>Artículo 16. </w:t>
      </w:r>
      <w:r>
        <w:rPr>
          <w:color w:val="231F20"/>
          <w:w w:val="85"/>
        </w:rPr>
        <w:t>La Comisión del Mérito Universitario en sesión ordinaria permanente, analizará y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ca- </w:t>
      </w:r>
      <w:r>
        <w:rPr>
          <w:color w:val="231F20"/>
          <w:w w:val="90"/>
        </w:rPr>
        <w:t>lificará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propuestas,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base,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principalmente,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en: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obras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publicadas, </w:t>
      </w:r>
      <w:r>
        <w:rPr>
          <w:color w:val="231F20"/>
          <w:spacing w:val="-3"/>
          <w:w w:val="90"/>
        </w:rPr>
        <w:t>número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cursos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eventos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académicos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haya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participado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dentro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fuera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institución,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número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diplomas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reconocimientos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relacionados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docencia, </w:t>
      </w:r>
      <w:r>
        <w:rPr>
          <w:color w:val="231F20"/>
          <w:w w:val="85"/>
        </w:rPr>
        <w:t>investigación, y difusión y extensión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302" w:lineRule="auto" w:before="162"/>
        <w:ind w:left="1131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17.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emitirá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dictamen,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someterá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consi- </w:t>
      </w:r>
      <w:r>
        <w:rPr>
          <w:color w:val="231F20"/>
          <w:w w:val="85"/>
        </w:rPr>
        <w:t>deración del Consejo Universitario en sesión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extraordinaria.</w:t>
      </w:r>
    </w:p>
    <w:p>
      <w:pPr>
        <w:pStyle w:val="BodyText"/>
        <w:spacing w:line="302" w:lineRule="auto" w:before="162"/>
        <w:ind w:left="1131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18.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distinguido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galardonado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Ignacio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Ramírez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Calzada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Ceremonia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Inauguración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Ciclo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Escolar.</w:t>
      </w:r>
    </w:p>
    <w:p>
      <w:pPr>
        <w:spacing w:after="0" w:line="302" w:lineRule="auto"/>
        <w:jc w:val="both"/>
        <w:sectPr>
          <w:footerReference w:type="default" r:id="rId312"/>
          <w:pgSz w:w="9810" w:h="13500"/>
          <w:pgMar w:footer="796" w:header="0" w:top="920" w:bottom="980" w:left="0" w:right="0"/>
        </w:sectPr>
      </w:pPr>
    </w:p>
    <w:p>
      <w:pPr>
        <w:spacing w:before="67" w:after="22"/>
        <w:ind w:left="4604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RECONOCIMIENTO AL  MÉRITO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4"/>
      </w:pPr>
      <w:r>
        <w:rPr/>
        <w:pict>
          <v:line style="position:absolute;mso-position-horizontal-relative:page;mso-position-vertical-relative:paragraph;z-index:82216" from="448.498413pt,14.643482pt" to="448.498413pt,14.643482pt" stroked="true" strokeweight="2pt" strokecolor="#231f20">
            <w10:wrap type="none"/>
          </v:line>
        </w:pict>
      </w:r>
      <w:r>
        <w:rPr>
          <w:color w:val="231F20"/>
          <w:w w:val="80"/>
        </w:rPr>
        <w:t>CAPÍTULO QUINTO</w:t>
      </w:r>
    </w:p>
    <w:p>
      <w:pPr>
        <w:pStyle w:val="Heading3"/>
        <w:spacing w:before="65"/>
      </w:pPr>
      <w:r>
        <w:rPr/>
        <w:pict>
          <v:group style="position:absolute;margin-left:447.498413pt;margin-top:3.397763pt;width:2.050pt;height:62pt;mso-position-horizontal-relative:page;mso-position-vertical-relative:paragraph;z-index:82192" coordorigin="8950,68" coordsize="41,1240">
            <v:line style="position:absolute" from="8970,88" to="8970,1228" stroked="true" strokeweight="2pt" strokecolor="#231f20">
              <v:stroke dashstyle="dash"/>
            </v:line>
            <v:line style="position:absolute" from="8970,1288" to="8970,1288" stroked="true" strokeweight="2pt" strokecolor="#231f20"/>
            <v:line style="position:absolute" from="8970,1287" to="8970,1287" stroked="true" strokeweight="2pt" strokecolor="#231f20"/>
            <w10:wrap type="none"/>
          </v:group>
        </w:pict>
      </w:r>
      <w:r>
        <w:rPr/>
        <w:pict>
          <v:shape style="position:absolute;margin-left:451.541412pt;margin-top:4.855461pt;width:17pt;height:53.05pt;mso-position-horizontal-relative:page;mso-position-vertical-relative:paragraph;z-index:822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85" w:firstLine="46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Reconocimiento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al 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Mérito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LA PRESEA IGNACIO MANUEL ALTAMIRANO BASILIO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line="290" w:lineRule="auto" w:before="1"/>
        <w:ind w:left="115" w:right="1129" w:firstLine="360"/>
        <w:jc w:val="both"/>
      </w:pPr>
      <w:r>
        <w:rPr/>
        <w:pict>
          <v:group style="position:absolute;margin-left:453.987183pt;margin-top:18.322006pt;width:36.450pt;height:17.05pt;mso-position-horizontal-relative:page;mso-position-vertical-relative:paragraph;z-index:82240" coordorigin="9080,366" coordsize="729,341">
            <v:line style="position:absolute" from="9100,686" to="9411,686" stroked="true" strokeweight="2pt" strokecolor="#231f20">
              <v:stroke dashstyle="dash"/>
            </v:line>
            <v:line style="position:absolute" from="9748,686" to="9748,686" stroked="true" strokeweight="2pt" strokecolor="#231f20"/>
            <v:rect style="position:absolute;left:9411;top:36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19.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postulados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otorgamiento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Mérito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Universita- 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Ignacio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Manuel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Altamirano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Basilio,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alumnos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obtenido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más alto promedio general en primera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oportunidad.</w:t>
      </w:r>
    </w:p>
    <w:p>
      <w:pPr>
        <w:pStyle w:val="BodyText"/>
        <w:spacing w:line="290" w:lineRule="auto" w:before="16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20.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Ignacio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Manuel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Altamirano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Basilio,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tomará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consideración lo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30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término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preparatoria;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presea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ListParagraph"/>
        <w:numPr>
          <w:ilvl w:val="0"/>
          <w:numId w:val="530"/>
        </w:numPr>
        <w:tabs>
          <w:tab w:pos="475" w:val="left" w:leader="none"/>
          <w:tab w:pos="476" w:val="left" w:leader="none"/>
        </w:tabs>
        <w:spacing w:line="290" w:lineRule="auto" w:before="48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Al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concluir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licenciatura,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maestría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doctorado;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presea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5"/>
          <w:sz w:val="20"/>
        </w:rPr>
        <w:t>modalidades de estudio que ofrezca un Organismo Académico o un Centro Universitario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  <w:sz w:val="20"/>
        </w:rPr>
        <w:t>.</w:t>
      </w:r>
    </w:p>
    <w:p>
      <w:pPr>
        <w:pStyle w:val="ListParagraph"/>
        <w:numPr>
          <w:ilvl w:val="0"/>
          <w:numId w:val="530"/>
        </w:numPr>
        <w:tabs>
          <w:tab w:pos="476" w:val="left" w:leader="none"/>
        </w:tabs>
        <w:spacing w:line="290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término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licenciatura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ofrece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Académica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Profesional;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pre- </w:t>
      </w:r>
      <w:r>
        <w:rPr>
          <w:color w:val="231F20"/>
          <w:w w:val="85"/>
          <w:sz w:val="20"/>
        </w:rPr>
        <w:t>sea por todas las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licenciaturas.</w:t>
      </w:r>
    </w:p>
    <w:p>
      <w:pPr>
        <w:pStyle w:val="ListParagraph"/>
        <w:numPr>
          <w:ilvl w:val="0"/>
          <w:numId w:val="530"/>
        </w:numPr>
        <w:tabs>
          <w:tab w:pos="476" w:val="left" w:leader="none"/>
        </w:tabs>
        <w:spacing w:line="290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terminar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especialidades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consideren </w:t>
      </w:r>
      <w:r>
        <w:rPr>
          <w:color w:val="231F20"/>
          <w:w w:val="85"/>
          <w:sz w:val="20"/>
        </w:rPr>
        <w:t>equiparables 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maestría.</w:t>
      </w:r>
    </w:p>
    <w:p>
      <w:pPr>
        <w:pStyle w:val="BodyText"/>
        <w:spacing w:before="11"/>
      </w:pPr>
    </w:p>
    <w:p>
      <w:pPr>
        <w:pStyle w:val="BodyText"/>
        <w:spacing w:line="29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Centro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spacing w:val="4"/>
          <w:w w:val="85"/>
          <w:sz w:val="14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enviarán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candidato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secretario 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anexando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historia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académica.</w:t>
      </w:r>
    </w:p>
    <w:p>
      <w:pPr>
        <w:pStyle w:val="BodyText"/>
        <w:spacing w:line="290" w:lineRule="auto" w:before="16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permanente,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analizará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calificará las propuestas, atendiendo lo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1"/>
          <w:numId w:val="530"/>
        </w:numPr>
        <w:tabs>
          <w:tab w:pos="956" w:val="left" w:leader="none"/>
        </w:tabs>
        <w:spacing w:line="290" w:lineRule="auto" w:before="0" w:after="0"/>
        <w:ind w:left="956" w:right="1129" w:hanging="240"/>
        <w:jc w:val="both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acreditado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todas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asignaturas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correspondiente,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primera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opor- </w:t>
      </w:r>
      <w:r>
        <w:rPr>
          <w:color w:val="231F20"/>
          <w:w w:val="90"/>
          <w:sz w:val="20"/>
        </w:rPr>
        <w:t>tunidad.</w:t>
      </w:r>
    </w:p>
    <w:p>
      <w:pPr>
        <w:pStyle w:val="ListParagraph"/>
        <w:numPr>
          <w:ilvl w:val="1"/>
          <w:numId w:val="530"/>
        </w:numPr>
        <w:tabs>
          <w:tab w:pos="956" w:val="left" w:leader="none"/>
        </w:tabs>
        <w:spacing w:line="290" w:lineRule="auto" w:before="1" w:after="0"/>
        <w:ind w:left="956" w:right="1129" w:hanging="240"/>
        <w:jc w:val="both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obtenido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alto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promedio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correspondiente,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calculado 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aritmética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calificaciones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obtenidas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todas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asignaturas,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dividiendo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 </w:t>
      </w:r>
      <w:r>
        <w:rPr>
          <w:color w:val="231F20"/>
          <w:w w:val="80"/>
          <w:sz w:val="20"/>
        </w:rPr>
        <w:t>resultado entre el número de asignaturas del plan de estudios correspondiente. La cifra</w:t>
      </w:r>
      <w:r>
        <w:rPr>
          <w:color w:val="231F20"/>
          <w:spacing w:val="-22"/>
          <w:w w:val="80"/>
          <w:sz w:val="20"/>
        </w:rPr>
        <w:t> </w:t>
      </w:r>
      <w:r>
        <w:rPr>
          <w:color w:val="231F20"/>
          <w:w w:val="80"/>
          <w:sz w:val="20"/>
        </w:rPr>
        <w:t>obtenida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expresará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hasta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diezmilésimos.</w:t>
      </w:r>
    </w:p>
    <w:p>
      <w:pPr>
        <w:pStyle w:val="ListParagraph"/>
        <w:numPr>
          <w:ilvl w:val="1"/>
          <w:numId w:val="530"/>
        </w:numPr>
        <w:tabs>
          <w:tab w:pos="956" w:val="left" w:leader="none"/>
        </w:tabs>
        <w:spacing w:line="290" w:lineRule="auto" w:before="1" w:after="0"/>
        <w:ind w:left="956" w:right="1129" w:hanging="240"/>
        <w:jc w:val="both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promedio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aspirante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otorgamiento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presea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menor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9.0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pun- tos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8.6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puntos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licenciatura,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especialidad del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Salud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equiparable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maestría,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maestría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doctorado.</w:t>
      </w:r>
    </w:p>
    <w:p>
      <w:pPr>
        <w:pStyle w:val="BodyText"/>
        <w:spacing w:before="11"/>
      </w:pPr>
    </w:p>
    <w:p>
      <w:pPr>
        <w:pStyle w:val="BodyText"/>
        <w:spacing w:line="290" w:lineRule="auto"/>
        <w:ind w:left="115" w:right="1131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23.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existir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cumpla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incisos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anteriores,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 Consejos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declararán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desierta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inferior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8.5.</w:t>
      </w:r>
    </w:p>
    <w:p>
      <w:pPr>
        <w:pStyle w:val="BodyText"/>
        <w:spacing w:line="292" w:lineRule="auto" w:before="163"/>
        <w:ind w:left="116" w:right="1129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24.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supuesto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empate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Presea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Ignacio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Manuel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Altamirano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Basilio sólo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expresado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cienmilésimas,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más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casos.</w:t>
      </w:r>
    </w:p>
    <w:p>
      <w:pPr>
        <w:spacing w:after="0" w:line="292" w:lineRule="auto"/>
        <w:jc w:val="both"/>
        <w:sectPr>
          <w:footerReference w:type="default" r:id="rId313"/>
          <w:pgSz w:w="9810" w:h="13500"/>
          <w:pgMar w:footer="796" w:header="0" w:top="920" w:bottom="980" w:left="880" w:right="0"/>
          <w:pgNumType w:start="701"/>
        </w:sectPr>
      </w:pPr>
    </w:p>
    <w:p>
      <w:pPr>
        <w:spacing w:before="66"/>
        <w:ind w:left="1131" w:right="298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82288;mso-wrap-distance-left:0;mso-wrap-distance-right:0" from="56.551201pt,14.154782pt" to="440.593201pt,14.154782pt" stroked="true" strokeweight="1pt" strokecolor="#231f20">
            <w10:wrap type="topAndBottom"/>
          </v:line>
        </w:pict>
      </w:r>
      <w:r>
        <w:rPr>
          <w:color w:val="231F20"/>
          <w:w w:val="85"/>
          <w:sz w:val="16"/>
        </w:rPr>
        <w:t>RECONOCIMIENTO AL  MÉRITO UNIVERSITARIO</w:t>
      </w:r>
    </w:p>
    <w:p>
      <w:pPr>
        <w:pStyle w:val="BodyText"/>
        <w:spacing w:before="6"/>
        <w:rPr>
          <w:sz w:val="10"/>
        </w:rPr>
      </w:pPr>
    </w:p>
    <w:p>
      <w:pPr>
        <w:spacing w:before="79"/>
        <w:ind w:left="1491" w:right="298" w:firstLine="0"/>
        <w:jc w:val="left"/>
        <w:rPr>
          <w:sz w:val="20"/>
        </w:rPr>
      </w:pPr>
      <w:r>
        <w:rPr/>
        <w:pict>
          <v:group style="position:absolute;margin-left:40.888802pt;margin-top:19.561399pt;width:2.050pt;height:62pt;mso-position-horizontal-relative:page;mso-position-vertical-relative:paragraph;z-index:82312" coordorigin="818,391" coordsize="41,1240">
            <v:line style="position:absolute" from="838,411" to="838,1551" stroked="true" strokeweight="2pt" strokecolor="#231f20">
              <v:stroke dashstyle="dash"/>
            </v:line>
            <v:line style="position:absolute" from="838,1611" to="838,1611" stroked="true" strokeweight="2pt" strokecolor="#231f20"/>
            <v:line style="position:absolute" from="838,1611" to="838,161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2336" from="41.893501pt,14.562099pt" to="41.893501pt,14.562099pt" stroked="true" strokeweight="2pt" strokecolor="#231f20">
            <w10:wrap type="none"/>
          </v:line>
        </w:pict>
      </w:r>
      <w:r>
        <w:rPr/>
        <w:pict>
          <v:shape style="position:absolute;margin-left:22.856798pt;margin-top:21.019196pt;width:17.05pt;height:53.05pt;mso-position-horizontal-relative:page;mso-position-vertical-relative:paragraph;z-index:823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84" w:firstLine="46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Reconocimiento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al 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Mérito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  <w:sz w:val="20"/>
        </w:rPr>
        <w:t>Artículo 25. </w:t>
      </w:r>
      <w:r>
        <w:rPr>
          <w:color w:val="231F20"/>
          <w:w w:val="85"/>
          <w:sz w:val="20"/>
        </w:rPr>
        <w:t>Presentado el supuesto, se aplicará lo siguiente.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2"/>
          <w:numId w:val="530"/>
        </w:numPr>
        <w:tabs>
          <w:tab w:pos="1972" w:val="left" w:leader="none"/>
        </w:tabs>
        <w:spacing w:line="292" w:lineRule="auto" w:before="0" w:after="0"/>
        <w:ind w:left="1971" w:right="993" w:hanging="240"/>
        <w:jc w:val="left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considerará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alumno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promedio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acreditado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todas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0"/>
          <w:sz w:val="20"/>
        </w:rPr>
        <w:t>asignaturas en primera </w:t>
      </w:r>
      <w:r>
        <w:rPr>
          <w:color w:val="231F20"/>
          <w:spacing w:val="19"/>
          <w:w w:val="80"/>
          <w:sz w:val="20"/>
        </w:rPr>
        <w:t> </w:t>
      </w:r>
      <w:r>
        <w:rPr>
          <w:color w:val="231F20"/>
          <w:w w:val="80"/>
          <w:sz w:val="20"/>
        </w:rPr>
        <w:t>oportunidad.</w:t>
      </w:r>
    </w:p>
    <w:p>
      <w:pPr>
        <w:pStyle w:val="ListParagraph"/>
        <w:numPr>
          <w:ilvl w:val="2"/>
          <w:numId w:val="530"/>
        </w:numPr>
        <w:tabs>
          <w:tab w:pos="1972" w:val="left" w:leader="none"/>
        </w:tabs>
        <w:spacing w:line="292" w:lineRule="auto" w:before="1" w:after="0"/>
        <w:ind w:left="1971" w:right="994" w:hanging="240"/>
        <w:jc w:val="left"/>
        <w:rPr>
          <w:sz w:val="20"/>
        </w:rPr>
      </w:pPr>
      <w:r>
        <w:rPr/>
        <w:pict>
          <v:group style="position:absolute;margin-left:0pt;margin-top:6.628699pt;width:36.450pt;height:17.05pt;mso-position-horizontal-relative:page;mso-position-vertical-relative:paragraph;z-index:82360" coordorigin="0,133" coordsize="729,341">
            <v:line style="position:absolute" from="397,453" to="708,453" stroked="true" strokeweight="2pt" strokecolor="#231f20">
              <v:stroke dashstyle="dash"/>
            </v:line>
            <v:line style="position:absolute" from="60,453" to="60,453" stroked="true" strokeweight="2pt" strokecolor="#231f20"/>
            <v:rect style="position:absolute;left:0;top:13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Si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subsiste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empate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dará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prioridad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aquél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haya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obtenido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calificación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10.0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puntos en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mayor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número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asignaturas.</w:t>
      </w:r>
    </w:p>
    <w:p>
      <w:pPr>
        <w:pStyle w:val="ListParagraph"/>
        <w:numPr>
          <w:ilvl w:val="2"/>
          <w:numId w:val="530"/>
        </w:numPr>
        <w:tabs>
          <w:tab w:pos="1972" w:val="left" w:leader="none"/>
        </w:tabs>
        <w:spacing w:line="292" w:lineRule="auto" w:before="1" w:after="0"/>
        <w:ind w:left="1971" w:right="994" w:hanging="240"/>
        <w:jc w:val="left"/>
        <w:rPr>
          <w:sz w:val="20"/>
        </w:rPr>
      </w:pPr>
      <w:r>
        <w:rPr>
          <w:color w:val="231F20"/>
          <w:w w:val="85"/>
          <w:sz w:val="20"/>
        </w:rPr>
        <w:t>Si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aún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continúa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empate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considerará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aquél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haya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obtenido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calificación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9.9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puntos en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mayor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número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asignaturas,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decreciendo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0.1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puntos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calificación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sucesivamente.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26.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emitirá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dictamen,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someterá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consi- </w:t>
      </w:r>
      <w:r>
        <w:rPr>
          <w:color w:val="231F20"/>
          <w:w w:val="85"/>
        </w:rPr>
        <w:t>deración del Consejo Universitario en sesión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extraordinaria.</w:t>
      </w:r>
    </w:p>
    <w:p>
      <w:pPr>
        <w:pStyle w:val="BodyText"/>
        <w:spacing w:line="292" w:lineRule="auto" w:before="161"/>
        <w:ind w:left="1131" w:right="996" w:firstLine="359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27.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alumnos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distinguidos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serán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galardonados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Presea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Ignacio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Manuel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Altamirano </w:t>
      </w:r>
      <w:r>
        <w:rPr>
          <w:color w:val="231F20"/>
          <w:w w:val="85"/>
        </w:rPr>
        <w:t>Basilio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Ceremonia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Inauguración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Ciclo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Escolar.</w:t>
      </w:r>
    </w:p>
    <w:p>
      <w:pPr>
        <w:pStyle w:val="BodyText"/>
      </w:pPr>
    </w:p>
    <w:p>
      <w:pPr>
        <w:pStyle w:val="Heading3"/>
        <w:spacing w:before="152"/>
        <w:ind w:left="1058" w:right="924"/>
      </w:pPr>
      <w:r>
        <w:rPr>
          <w:color w:val="231F20"/>
          <w:w w:val="80"/>
        </w:rPr>
        <w:t>CAPÍTULO SEXTO</w:t>
      </w:r>
    </w:p>
    <w:p>
      <w:pPr>
        <w:spacing w:before="67"/>
        <w:ind w:left="1065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RECONOCIMIENTO  RECTOR  HONORIS CAUSA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85"/>
        </w:rPr>
        <w:t>Artículo 28. </w:t>
      </w:r>
      <w:r>
        <w:rPr>
          <w:color w:val="231F20"/>
          <w:w w:val="85"/>
        </w:rPr>
        <w:t>Podrá ser postulado para el otorgamiento del reconocimiento Rector Honoris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Causa, aquella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persona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teniendo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relevante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trayectoria,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haya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beneficiado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manera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extraordinaria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 universidad,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haber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ocupado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algún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cargo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nuestra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Institución.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También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postuladas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público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privado,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 extranjeras,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distinguido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aportaciones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contribuyan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excepcional- 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spacing w:before="120"/>
        <w:ind w:left="1491" w:right="298" w:firstLine="4022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adicionado GU Núm. 222, Diciembre 2013</w:t>
      </w:r>
    </w:p>
    <w:p>
      <w:pPr>
        <w:pStyle w:val="BodyText"/>
        <w:spacing w:before="7"/>
        <w:rPr>
          <w:i/>
          <w:sz w:val="18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939598"/>
          <w:w w:val="85"/>
        </w:rPr>
        <w:t>Artículo 29. </w:t>
      </w:r>
      <w:r>
        <w:rPr>
          <w:color w:val="231F20"/>
          <w:w w:val="85"/>
        </w:rPr>
        <w:t>Para el otorgamiento del reconocimiento Rector Honoris Causa, se tomará 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consi- deración 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31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 de reconocida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honorabilidad.</w:t>
      </w:r>
    </w:p>
    <w:p>
      <w:pPr>
        <w:pStyle w:val="ListParagraph"/>
        <w:numPr>
          <w:ilvl w:val="0"/>
          <w:numId w:val="531"/>
        </w:numPr>
        <w:tabs>
          <w:tab w:pos="1492" w:val="left" w:leader="none"/>
        </w:tabs>
        <w:spacing w:line="292" w:lineRule="auto" w:before="50" w:after="0"/>
        <w:ind w:left="1491" w:right="996" w:hanging="360"/>
        <w:jc w:val="both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labor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extraordinario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valor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mejoramiento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condiciones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vida o del bienestar de nuestra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BodyText"/>
        <w:spacing w:before="10"/>
      </w:pPr>
    </w:p>
    <w:p>
      <w:pPr>
        <w:pStyle w:val="BodyText"/>
        <w:spacing w:before="1"/>
        <w:ind w:left="1491" w:right="298"/>
      </w:pPr>
      <w:r>
        <w:rPr>
          <w:color w:val="231F20"/>
          <w:w w:val="85"/>
        </w:rPr>
        <w:t>Para el caso de instituciones, se tomará en consideración lo siguiente: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32"/>
        </w:numPr>
        <w:tabs>
          <w:tab w:pos="1492" w:val="left" w:leader="none"/>
        </w:tabs>
        <w:spacing w:line="292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público,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contar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naturaleza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jurídica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 </w:t>
      </w:r>
      <w:r>
        <w:rPr>
          <w:color w:val="231F20"/>
          <w:w w:val="85"/>
          <w:sz w:val="20"/>
        </w:rPr>
        <w:t>organismo constitucional autónomo, dependencia sectorizada, descentralizada 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desconcentrada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niveles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federal,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estatal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municipal.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7" w:after="22"/>
        <w:ind w:left="4604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RECONOCIMIENTO AL  MÉRITO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0" w:lineRule="auto" w:before="80"/>
        <w:ind w:left="475" w:right="1122"/>
      </w:pPr>
      <w:r>
        <w:rPr/>
        <w:pict>
          <v:group style="position:absolute;margin-left:447.498413pt;margin-top:19.614498pt;width:2.050pt;height:62pt;mso-position-horizontal-relative:page;mso-position-vertical-relative:paragraph;z-index:82432" coordorigin="8950,392" coordsize="41,1240">
            <v:line style="position:absolute" from="8970,412" to="8970,1552" stroked="true" strokeweight="2pt" strokecolor="#231f20">
              <v:stroke dashstyle="dash"/>
            </v:line>
            <v:line style="position:absolute" from="8970,1612" to="8970,1612" stroked="true" strokeweight="2pt" strokecolor="#231f20"/>
            <v:line style="position:absolute" from="8970,1612" to="8970,161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2456" from="448.498413pt,14.615199pt" to="448.498413pt,14.615199pt" stroked="true" strokeweight="2pt" strokecolor="#231f20">
            <w10:wrap type="none"/>
          </v:line>
        </w:pict>
      </w:r>
      <w:r>
        <w:rPr/>
        <w:pict>
          <v:shape style="position:absolute;margin-left:451.541412pt;margin-top:21.072197pt;width:17pt;height:53.05pt;mso-position-horizontal-relative:page;mso-position-vertical-relative:paragraph;z-index:825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85" w:firstLine="46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Reconocimiento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al 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Mérito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privado,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encontrarse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legalmente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constituida,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acuerdos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leyes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origen,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caso.</w:t>
      </w:r>
    </w:p>
    <w:p>
      <w:pPr>
        <w:pStyle w:val="ListParagraph"/>
        <w:numPr>
          <w:ilvl w:val="0"/>
          <w:numId w:val="532"/>
        </w:numPr>
        <w:tabs>
          <w:tab w:pos="476" w:val="left" w:leader="none"/>
        </w:tabs>
        <w:spacing w:line="290" w:lineRule="auto" w:before="1" w:after="0"/>
        <w:ind w:left="476" w:right="1133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Haber realizado actos </w:t>
      </w:r>
      <w:r>
        <w:rPr>
          <w:color w:val="231F20"/>
          <w:w w:val="85"/>
          <w:sz w:val="20"/>
        </w:rPr>
        <w:t>o </w:t>
      </w:r>
      <w:r>
        <w:rPr>
          <w:color w:val="231F20"/>
          <w:spacing w:val="-3"/>
          <w:w w:val="85"/>
          <w:sz w:val="20"/>
        </w:rPr>
        <w:t>aportaciones </w:t>
      </w:r>
      <w:r>
        <w:rPr>
          <w:color w:val="231F20"/>
          <w:w w:val="85"/>
          <w:sz w:val="20"/>
        </w:rPr>
        <w:t>que </w:t>
      </w:r>
      <w:r>
        <w:rPr>
          <w:color w:val="231F20"/>
          <w:spacing w:val="-3"/>
          <w:w w:val="85"/>
          <w:sz w:val="20"/>
        </w:rPr>
        <w:t>contribuyan excepcionalmente </w:t>
      </w:r>
      <w:r>
        <w:rPr>
          <w:color w:val="231F20"/>
          <w:w w:val="85"/>
          <w:sz w:val="20"/>
        </w:rPr>
        <w:t>al </w:t>
      </w:r>
      <w:r>
        <w:rPr>
          <w:color w:val="231F20"/>
          <w:spacing w:val="-3"/>
          <w:w w:val="85"/>
          <w:sz w:val="20"/>
        </w:rPr>
        <w:t>cumplimiento </w:t>
      </w:r>
      <w:r>
        <w:rPr>
          <w:color w:val="231F20"/>
          <w:w w:val="85"/>
          <w:sz w:val="20"/>
        </w:rPr>
        <w:t>del </w:t>
      </w:r>
      <w:r>
        <w:rPr>
          <w:color w:val="231F20"/>
          <w:spacing w:val="-3"/>
          <w:w w:val="85"/>
          <w:sz w:val="20"/>
        </w:rPr>
        <w:t>objeto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spacing w:before="119"/>
        <w:ind w:left="475" w:right="34" w:firstLine="2750"/>
        <w:jc w:val="left"/>
        <w:rPr>
          <w:i/>
          <w:sz w:val="18"/>
        </w:rPr>
      </w:pPr>
      <w:r>
        <w:rPr/>
        <w:pict>
          <v:group style="position:absolute;margin-left:453.987183pt;margin-top:4.993613pt;width:36.450pt;height:17.05pt;mso-position-horizontal-relative:page;mso-position-vertical-relative:paragraph;z-index:82480" coordorigin="9080,100" coordsize="729,341">
            <v:line style="position:absolute" from="9100,420" to="9411,420" stroked="true" strokeweight="2pt" strokecolor="#231f20">
              <v:stroke dashstyle="dash"/>
            </v:line>
            <v:line style="position:absolute" from="9748,420" to="9748,420" stroked="true" strokeweight="2pt" strokecolor="#231f20"/>
            <v:rect style="position:absolute;left:9411;top:100;width:397;height:340" filled="true" fillcolor="#231f20" stroked="false">
              <v:fill type="solid"/>
            </v:rect>
            <w10:wrap type="none"/>
          </v:group>
        </w:pict>
      </w:r>
      <w:r>
        <w:rPr>
          <w:i/>
          <w:color w:val="231F20"/>
          <w:w w:val="85"/>
          <w:sz w:val="18"/>
        </w:rPr>
        <w:t>Párrafo con dos fracciones adicionado GU Núm. 222, Diciembre 2013</w:t>
      </w:r>
    </w:p>
    <w:p>
      <w:pPr>
        <w:pStyle w:val="BodyText"/>
        <w:spacing w:before="11"/>
        <w:rPr>
          <w:i/>
          <w:sz w:val="14"/>
        </w:rPr>
      </w:pPr>
    </w:p>
    <w:p>
      <w:pPr>
        <w:pStyle w:val="BodyText"/>
        <w:spacing w:line="290" w:lineRule="auto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30.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postulado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Honoris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Causa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presentar una solicitud al Consejo Universitario, acompañada del curriculum vitae con documentos probatorios 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postulado.</w:t>
      </w:r>
    </w:p>
    <w:p>
      <w:pPr>
        <w:pStyle w:val="BodyText"/>
        <w:spacing w:line="290" w:lineRule="auto" w:before="1"/>
        <w:ind w:left="115" w:right="1131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corresponderá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debiéndose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turnar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Comisión del Mérito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0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31.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analizará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solicitud,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curriculum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vitae,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información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avalen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labor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extraordinaria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mejoramiento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emitirá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dictamen,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puesto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consideración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0" w:lineRule="auto" w:before="16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32.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entrega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realizará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ceremonia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debe- </w:t>
      </w:r>
      <w:r>
        <w:rPr>
          <w:color w:val="231F20"/>
          <w:w w:val="90"/>
        </w:rPr>
        <w:t>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presidida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</w:pPr>
    </w:p>
    <w:p>
      <w:pPr>
        <w:pStyle w:val="Heading3"/>
        <w:spacing w:before="151"/>
      </w:pPr>
      <w:r>
        <w:rPr>
          <w:color w:val="231F20"/>
          <w:w w:val="80"/>
        </w:rPr>
        <w:t>CAPÍTULO SÉPTIMO</w:t>
      </w:r>
    </w:p>
    <w:p>
      <w:pPr>
        <w:spacing w:before="65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PROFESOR O INVESTIGADOR  EMÉRITO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line="290" w:lineRule="auto" w:before="1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33.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postulados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otorgamiento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Profesor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Investiga- dor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Emérito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realizado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aportaciones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relevantes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 pedagogía y docencia o en la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investigación.</w:t>
      </w:r>
    </w:p>
    <w:p>
      <w:pPr>
        <w:pStyle w:val="BodyText"/>
        <w:spacing w:line="290" w:lineRule="auto" w:before="161"/>
        <w:ind w:left="115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34.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entregado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Nivel </w:t>
      </w:r>
      <w:r>
        <w:rPr>
          <w:color w:val="231F20"/>
          <w:w w:val="90"/>
        </w:rPr>
        <w:t>Medio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ocasión.</w:t>
      </w:r>
    </w:p>
    <w:p>
      <w:pPr>
        <w:pStyle w:val="BodyText"/>
        <w:spacing w:before="1"/>
        <w:ind w:left="475" w:right="34"/>
      </w:pPr>
      <w:r>
        <w:rPr>
          <w:color w:val="231F20"/>
          <w:w w:val="85"/>
        </w:rPr>
        <w:t>El Consejo Universitario emitirá la convocatoria para tal efecto.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90" w:lineRule="auto"/>
        <w:ind w:left="115" w:right="1130" w:firstLine="360"/>
        <w:jc w:val="both"/>
      </w:pPr>
      <w:r>
        <w:rPr>
          <w:b/>
          <w:color w:val="939598"/>
          <w:w w:val="85"/>
        </w:rPr>
        <w:t>Artículo 35. </w:t>
      </w:r>
      <w:r>
        <w:rPr>
          <w:color w:val="231F20"/>
          <w:w w:val="85"/>
        </w:rPr>
        <w:t>Para el otorgamiento del reconocimiento Profesor o Investigador Emérito, se tomará en consideración lo siguiente: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33"/>
        </w:numPr>
        <w:tabs>
          <w:tab w:pos="476" w:val="left" w:leader="none"/>
        </w:tabs>
        <w:spacing w:line="290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Haber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realizado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excepcional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sustantivas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haber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sobresalido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aportaciones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cuando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menos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área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disciplina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del </w:t>
      </w:r>
      <w:r>
        <w:rPr>
          <w:color w:val="231F20"/>
          <w:w w:val="95"/>
          <w:sz w:val="20"/>
        </w:rPr>
        <w:t>conocimiento.</w:t>
      </w:r>
    </w:p>
    <w:p>
      <w:pPr>
        <w:pStyle w:val="ListParagraph"/>
        <w:numPr>
          <w:ilvl w:val="0"/>
          <w:numId w:val="533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25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pStyle w:val="ListParagraph"/>
        <w:numPr>
          <w:ilvl w:val="0"/>
          <w:numId w:val="533"/>
        </w:numPr>
        <w:tabs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 de reconocida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honorabilidad.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7"/>
          <w:w w:val="85"/>
        </w:rPr>
        <w:t> </w:t>
      </w:r>
      <w:r>
        <w:rPr>
          <w:b/>
          <w:color w:val="939598"/>
          <w:w w:val="85"/>
        </w:rPr>
        <w:t>36.</w:t>
      </w:r>
      <w:r>
        <w:rPr>
          <w:b/>
          <w:color w:val="939598"/>
          <w:spacing w:val="-7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solicitado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interesado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otorgado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dicta- men del Consejo General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Académico.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6"/>
        <w:ind w:left="1131" w:right="298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82528;mso-wrap-distance-left:0;mso-wrap-distance-right:0" from="56.551201pt,14.154782pt" to="440.593201pt,14.154782pt" stroked="true" strokeweight="1pt" strokecolor="#231f20">
            <w10:wrap type="topAndBottom"/>
          </v:line>
        </w:pict>
      </w:r>
      <w:r>
        <w:rPr>
          <w:color w:val="231F20"/>
          <w:w w:val="85"/>
          <w:sz w:val="16"/>
        </w:rPr>
        <w:t>RECONOCIMIENTO AL  MÉRITO UNIVERSITARIO</w:t>
      </w:r>
    </w:p>
    <w:p>
      <w:pPr>
        <w:pStyle w:val="BodyText"/>
        <w:spacing w:before="5"/>
        <w:rPr>
          <w:sz w:val="10"/>
        </w:rPr>
      </w:pPr>
    </w:p>
    <w:p>
      <w:pPr>
        <w:pStyle w:val="Heading3"/>
        <w:spacing w:line="304" w:lineRule="auto" w:before="72"/>
        <w:ind w:left="3823" w:right="3662" w:firstLine="289"/>
        <w:jc w:val="left"/>
      </w:pPr>
      <w:r>
        <w:rPr/>
        <w:pict>
          <v:group style="position:absolute;margin-left:40.888802pt;margin-top:19.639683pt;width:2.050pt;height:62pt;mso-position-horizontal-relative:page;mso-position-vertical-relative:paragraph;z-index:82552" coordorigin="818,393" coordsize="41,1240">
            <v:line style="position:absolute" from="838,413" to="838,1553" stroked="true" strokeweight="2pt" strokecolor="#231f20">
              <v:stroke dashstyle="dash"/>
            </v:line>
            <v:line style="position:absolute" from="838,1613" to="838,1613" stroked="true" strokeweight="2pt" strokecolor="#231f20"/>
            <v:line style="position:absolute" from="838,1612" to="838,161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2576" from="41.893501pt,14.640383pt" to="41.893501pt,14.640383pt" stroked="true" strokeweight="2pt" strokecolor="#231f20">
            <w10:wrap type="none"/>
          </v:line>
        </w:pict>
      </w:r>
      <w:r>
        <w:rPr/>
        <w:pict>
          <v:shape style="position:absolute;margin-left:22.856798pt;margin-top:21.097481pt;width:17.05pt;height:53.05pt;mso-position-horizontal-relative:page;mso-position-vertical-relative:paragraph;z-index:826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84" w:firstLine="46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Reconocimiento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al 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Mérito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CAPÍTULO OCTAVO DE LA NOTA LAUDATORIA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5" w:lineRule="auto" w:before="1"/>
        <w:ind w:left="1130" w:right="995" w:firstLine="360"/>
        <w:jc w:val="both"/>
      </w:pPr>
      <w:r>
        <w:rPr/>
        <w:pict>
          <v:group style="position:absolute;margin-left:0pt;margin-top:17.918982pt;width:36.450pt;height:17.05pt;mso-position-horizontal-relative:page;mso-position-vertical-relative:paragraph;z-index:82600" coordorigin="0,358" coordsize="729,341">
            <v:line style="position:absolute" from="397,678" to="708,678" stroked="true" strokeweight="2pt" strokecolor="#231f20">
              <v:stroke dashstyle="dash"/>
            </v:line>
            <v:line style="position:absolute" from="60,678" to="60,678" stroked="true" strokeweight="2pt" strokecolor="#231f20"/>
            <v:rect style="position:absolute;left:0;top:35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37.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postulados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Laudatoria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 integrantes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ordinario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productividad </w:t>
      </w:r>
      <w:r>
        <w:rPr>
          <w:color w:val="231F20"/>
          <w:w w:val="85"/>
        </w:rPr>
        <w:t>académica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relevante.</w:t>
      </w:r>
    </w:p>
    <w:p>
      <w:pPr>
        <w:pStyle w:val="BodyText"/>
        <w:spacing w:line="295" w:lineRule="auto" w:before="160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2"/>
          <w:w w:val="90"/>
        </w:rPr>
        <w:t> </w:t>
      </w:r>
      <w:r>
        <w:rPr>
          <w:b/>
          <w:color w:val="939598"/>
          <w:w w:val="90"/>
        </w:rPr>
        <w:t>38.</w:t>
      </w:r>
      <w:r>
        <w:rPr>
          <w:b/>
          <w:color w:val="939598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Laudatoria,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tomará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conside- </w:t>
      </w:r>
      <w:r>
        <w:rPr>
          <w:color w:val="231F20"/>
          <w:w w:val="85"/>
        </w:rPr>
        <w:t>ración 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533"/>
        </w:numPr>
        <w:tabs>
          <w:tab w:pos="1492" w:val="left" w:leader="none"/>
        </w:tabs>
        <w:spacing w:line="295" w:lineRule="auto" w:before="0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título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licenciatura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terminados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especialidad,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maestría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doctorado,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adscrito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spacing w:val="9"/>
          <w:w w:val="85"/>
          <w:sz w:val="14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Dependen- cias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Académicas;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adscrito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tendrá,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menos,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licenciatura.</w:t>
      </w:r>
    </w:p>
    <w:p>
      <w:pPr>
        <w:pStyle w:val="ListParagraph"/>
        <w:numPr>
          <w:ilvl w:val="1"/>
          <w:numId w:val="53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Manifestar eficiencia en el proceso de enseñanza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aprendizaje.</w:t>
      </w:r>
    </w:p>
    <w:p>
      <w:pPr>
        <w:pStyle w:val="ListParagraph"/>
        <w:numPr>
          <w:ilvl w:val="1"/>
          <w:numId w:val="533"/>
        </w:numPr>
        <w:tabs>
          <w:tab w:pos="1492" w:val="left" w:leader="none"/>
        </w:tabs>
        <w:spacing w:line="240" w:lineRule="auto" w:before="5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Mostrar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habilidad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aplicación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métodos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1"/>
          <w:numId w:val="533"/>
        </w:numPr>
        <w:tabs>
          <w:tab w:pos="1492" w:val="left" w:leader="none"/>
        </w:tabs>
        <w:spacing w:line="240" w:lineRule="auto" w:before="5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Manifestar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interés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superación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95" w:lineRule="auto"/>
        <w:ind w:left="1130" w:right="995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evaluarán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periodos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Organismo </w:t>
      </w:r>
      <w:r>
        <w:rPr>
          <w:color w:val="231F20"/>
          <w:w w:val="85"/>
        </w:rPr>
        <w:t>Académico, Centro Universitario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, plantel de la Escuela Preparatoria o Dependencia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Académica.</w:t>
      </w:r>
    </w:p>
    <w:p>
      <w:pPr>
        <w:pStyle w:val="BodyText"/>
        <w:spacing w:line="295" w:lineRule="auto" w:before="160"/>
        <w:ind w:left="1130" w:right="994" w:firstLine="360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39.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candidatos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serán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propuestos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cualquiera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Consejos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algún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integrante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8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Escuela </w:t>
      </w:r>
      <w:r>
        <w:rPr>
          <w:color w:val="231F20"/>
          <w:w w:val="85"/>
        </w:rPr>
        <w:t>Preparatoria o Dependencia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Académica.</w:t>
      </w:r>
    </w:p>
    <w:p>
      <w:pPr>
        <w:pStyle w:val="BodyText"/>
        <w:spacing w:line="295" w:lineRule="auto"/>
        <w:ind w:left="1131" w:right="993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méritos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suficientes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w w:val="85"/>
        </w:rPr>
        <w:t>sejos su inclusión como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candidato.</w:t>
      </w:r>
    </w:p>
    <w:p>
      <w:pPr>
        <w:pStyle w:val="BodyText"/>
        <w:spacing w:line="295" w:lineRule="auto" w:before="160"/>
        <w:ind w:left="1130" w:right="99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1"/>
          <w:w w:val="85"/>
        </w:rPr>
        <w:t> </w:t>
      </w:r>
      <w:r>
        <w:rPr>
          <w:b/>
          <w:color w:val="939598"/>
          <w:w w:val="85"/>
        </w:rPr>
        <w:t>40.</w:t>
      </w:r>
      <w:r>
        <w:rPr>
          <w:b/>
          <w:color w:val="939598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otorgará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integrante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anualmente,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Gobierno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Escue- 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pStyle w:val="BodyText"/>
      </w:pPr>
    </w:p>
    <w:p>
      <w:pPr>
        <w:pStyle w:val="Heading3"/>
        <w:spacing w:before="152"/>
        <w:ind w:left="1059" w:right="924"/>
      </w:pPr>
      <w:r>
        <w:rPr>
          <w:color w:val="231F20"/>
          <w:w w:val="80"/>
        </w:rPr>
        <w:t>CAPÍTULO NOVENO</w:t>
      </w:r>
    </w:p>
    <w:p>
      <w:pPr>
        <w:spacing w:before="69"/>
        <w:ind w:left="1058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DIPLOMA DE APROVECHAMIENTO  ACADÉMICO</w:t>
      </w:r>
    </w:p>
    <w:p>
      <w:pPr>
        <w:pStyle w:val="BodyText"/>
        <w:rPr>
          <w:b/>
          <w:sz w:val="25"/>
        </w:rPr>
      </w:pPr>
    </w:p>
    <w:p>
      <w:pPr>
        <w:pStyle w:val="BodyText"/>
        <w:spacing w:line="295" w:lineRule="auto"/>
        <w:ind w:left="1130" w:right="99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4"/>
          <w:w w:val="85"/>
        </w:rPr>
        <w:t> </w:t>
      </w:r>
      <w:r>
        <w:rPr>
          <w:b/>
          <w:color w:val="939598"/>
          <w:w w:val="85"/>
        </w:rPr>
        <w:t>41.</w:t>
      </w:r>
      <w:r>
        <w:rPr>
          <w:b/>
          <w:color w:val="939598"/>
          <w:spacing w:val="-4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postulados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otorgamiento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diploma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aprovechamiento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acadé- mico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alumnos,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año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lectivo,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obtenido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promedios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académicos 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Dependen- cias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Académicas.</w:t>
      </w:r>
    </w:p>
    <w:p>
      <w:pPr>
        <w:pStyle w:val="BodyText"/>
        <w:spacing w:line="295" w:lineRule="auto" w:before="160"/>
        <w:ind w:left="1130" w:right="997" w:firstLine="360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42.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otorgamiento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diploma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aprovechamiento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académico,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tomará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cuenta </w:t>
      </w:r>
      <w:r>
        <w:rPr>
          <w:color w:val="231F20"/>
          <w:w w:val="85"/>
        </w:rPr>
        <w:t>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spacing w:after="0" w:line="295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7" w:after="22"/>
        <w:ind w:left="4604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RECONOCIMIENTO AL  MÉRITO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534"/>
        </w:numPr>
        <w:tabs>
          <w:tab w:pos="475" w:val="left" w:leader="none"/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82696" from="448.498413pt,14.615199pt" to="448.498413pt,14.615199pt" stroked="true" strokeweight="2pt" strokecolor="#231f20">
            <w10:wrap type="none"/>
          </v:line>
        </w:pict>
      </w: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la calidad 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regulares.</w:t>
      </w:r>
    </w:p>
    <w:p>
      <w:pPr>
        <w:pStyle w:val="ListParagraph"/>
        <w:numPr>
          <w:ilvl w:val="0"/>
          <w:numId w:val="534"/>
        </w:numPr>
        <w:tabs>
          <w:tab w:pos="475" w:val="left" w:leader="none"/>
          <w:tab w:pos="476" w:val="left" w:leader="none"/>
        </w:tabs>
        <w:spacing w:line="297" w:lineRule="auto" w:before="56" w:after="0"/>
        <w:ind w:left="476" w:right="1130" w:hanging="360"/>
        <w:jc w:val="left"/>
        <w:rPr>
          <w:sz w:val="20"/>
        </w:rPr>
      </w:pPr>
      <w:r>
        <w:rPr/>
        <w:pict>
          <v:group style="position:absolute;margin-left:447.498413pt;margin-top:4.114389pt;width:2.050pt;height:62pt;mso-position-horizontal-relative:page;mso-position-vertical-relative:paragraph;z-index:82672" coordorigin="8950,82" coordsize="41,1240">
            <v:line style="position:absolute" from="8970,102" to="8970,1242" stroked="true" strokeweight="2pt" strokecolor="#231f20">
              <v:stroke dashstyle="dash"/>
            </v:line>
            <v:line style="position:absolute" from="8970,1302" to="8970,1302" stroked="true" strokeweight="2pt" strokecolor="#231f20"/>
            <v:line style="position:absolute" from="8970,1302" to="8970,1302" stroked="true" strokeweight="2pt" strokecolor="#231f20"/>
            <w10:wrap type="none"/>
          </v:group>
        </w:pict>
      </w:r>
      <w:r>
        <w:rPr/>
        <w:pict>
          <v:shape style="position:absolute;margin-left:451.541412pt;margin-top:5.572086pt;width:17pt;height:53.05pt;mso-position-horizontal-relative:page;mso-position-vertical-relative:paragraph;z-index:827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85" w:firstLine="46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Reconocimiento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al 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Mérito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evaluaciones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ordinarias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todas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asignaturas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ciclo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escolar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hayan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obtenido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más altos promedios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ListParagraph"/>
        <w:numPr>
          <w:ilvl w:val="0"/>
          <w:numId w:val="534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17.781612pt;width:36.450pt;height:17.05pt;mso-position-horizontal-relative:page;mso-position-vertical-relative:paragraph;z-index:82720" coordorigin="9080,356" coordsize="729,341">
            <v:line style="position:absolute" from="9100,676" to="9411,676" stroked="true" strokeweight="2pt" strokecolor="#231f20">
              <v:stroke dashstyle="dash"/>
            </v:line>
            <v:line style="position:absolute" from="9748,676" to="9748,676" stroked="true" strokeweight="2pt" strokecolor="#231f20"/>
            <v:rect style="position:absolute;left:9411;top:35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Ser de reconocida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honorabilidad.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43.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Uni- versitario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1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las Dependencias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Académicas.</w:t>
      </w:r>
    </w:p>
    <w:p>
      <w:pPr>
        <w:pStyle w:val="BodyText"/>
        <w:spacing w:line="297" w:lineRule="auto" w:before="162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44.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diploma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firmado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Subdirector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Orga- nismo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licenciatura;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Pos- grado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Centro Universitario</w:t>
      </w:r>
      <w:r>
        <w:rPr>
          <w:color w:val="231F20"/>
          <w:spacing w:val="31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.</w:t>
      </w:r>
    </w:p>
    <w:p>
      <w:pPr>
        <w:pStyle w:val="BodyText"/>
        <w:spacing w:line="297" w:lineRule="auto" w:before="2"/>
        <w:ind w:left="115" w:right="1130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firmado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Subdirector </w:t>
      </w:r>
      <w:r>
        <w:rPr>
          <w:color w:val="231F20"/>
          <w:w w:val="85"/>
        </w:rPr>
        <w:t>académico de cada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plantel.</w:t>
      </w:r>
    </w:p>
    <w:p>
      <w:pPr>
        <w:pStyle w:val="BodyText"/>
        <w:spacing w:line="297" w:lineRule="auto" w:before="162"/>
        <w:ind w:left="115" w:right="1128" w:firstLine="360"/>
        <w:jc w:val="right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45.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diploma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démico,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8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respectivo,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acordará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promedios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primer,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segundo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tercer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lugar.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Académicas,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promedios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fijados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Académico.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emitan,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ninguna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circunstancia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inferiores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8.0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puntos.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supuesto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promedios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menores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8.0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puntos,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declarará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desierto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otor-</w:t>
      </w:r>
    </w:p>
    <w:p>
      <w:pPr>
        <w:pStyle w:val="BodyText"/>
        <w:spacing w:before="2"/>
        <w:ind w:left="116" w:right="34"/>
      </w:pPr>
      <w:r>
        <w:rPr>
          <w:color w:val="231F20"/>
          <w:w w:val="85"/>
        </w:rPr>
        <w:t>gamiento del diploma.</w:t>
      </w: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pStyle w:val="Heading3"/>
      </w:pPr>
      <w:r>
        <w:rPr>
          <w:color w:val="231F20"/>
          <w:w w:val="80"/>
        </w:rPr>
        <w:t>CAPÍTULO DÉCIMO</w:t>
      </w:r>
    </w:p>
    <w:p>
      <w:pPr>
        <w:spacing w:before="73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NOTA AL CUMPLIMIENTO  ADMINISTRATIVO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46.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postulados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otorgamiento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Administrativo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administrativo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sindicalizado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distinguido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dedicación, </w:t>
      </w:r>
      <w:r>
        <w:rPr>
          <w:color w:val="231F20"/>
          <w:w w:val="85"/>
        </w:rPr>
        <w:t>constancia y entrega a 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before="2"/>
        <w:ind w:left="475" w:right="34"/>
      </w:pPr>
      <w:r>
        <w:rPr>
          <w:color w:val="231F20"/>
          <w:w w:val="95"/>
        </w:rPr>
        <w:t>Derogado.</w:t>
      </w:r>
    </w:p>
    <w:p>
      <w:pPr>
        <w:spacing w:before="55"/>
        <w:ind w:left="475" w:right="34" w:firstLine="4251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Párrafo derogado GU Núm. 220, Octubre 2013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spacing w:line="297" w:lineRule="auto"/>
        <w:ind w:left="115" w:right="1126" w:firstLine="360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3"/>
          <w:w w:val="90"/>
        </w:rPr>
        <w:t> </w:t>
      </w:r>
      <w:r>
        <w:rPr>
          <w:b/>
          <w:color w:val="939598"/>
          <w:w w:val="90"/>
        </w:rPr>
        <w:t>47.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Administrativo,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tomará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consi- </w:t>
      </w:r>
      <w:r>
        <w:rPr>
          <w:color w:val="231F20"/>
          <w:w w:val="85"/>
        </w:rPr>
        <w:t>deración 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53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10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ininterrumpidos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Universidad;</w:t>
      </w:r>
    </w:p>
    <w:p>
      <w:pPr>
        <w:pStyle w:val="ListParagraph"/>
        <w:numPr>
          <w:ilvl w:val="0"/>
          <w:numId w:val="535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 desarrollado sus labores en forma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excepcional.</w:t>
      </w:r>
    </w:p>
    <w:p>
      <w:pPr>
        <w:pStyle w:val="ListParagraph"/>
        <w:numPr>
          <w:ilvl w:val="0"/>
          <w:numId w:val="535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 de reconocida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honorabilidad.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6"/>
        <w:ind w:left="1131" w:right="298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82768;mso-wrap-distance-left:0;mso-wrap-distance-right:0" from="56.551201pt,14.154782pt" to="440.593201pt,14.154782pt" stroked="true" strokeweight="1pt" strokecolor="#231f20">
            <w10:wrap type="topAndBottom"/>
          </v:line>
        </w:pict>
      </w:r>
      <w:r>
        <w:rPr>
          <w:color w:val="231F20"/>
          <w:w w:val="85"/>
          <w:sz w:val="16"/>
        </w:rPr>
        <w:t>RECONOCIMIENTO AL  MÉRITO UNIVERSITARIO</w:t>
      </w:r>
    </w:p>
    <w:p>
      <w:pPr>
        <w:pStyle w:val="BodyText"/>
        <w:spacing w:before="6"/>
        <w:rPr>
          <w:sz w:val="10"/>
        </w:rPr>
      </w:pPr>
    </w:p>
    <w:p>
      <w:pPr>
        <w:pStyle w:val="BodyText"/>
        <w:spacing w:line="288" w:lineRule="auto" w:before="79"/>
        <w:ind w:left="1131" w:right="992" w:firstLine="360"/>
        <w:jc w:val="both"/>
      </w:pPr>
      <w:r>
        <w:rPr/>
        <w:pict>
          <v:group style="position:absolute;margin-left:40.888802pt;margin-top:19.561399pt;width:2.050pt;height:62pt;mso-position-horizontal-relative:page;mso-position-vertical-relative:paragraph;z-index:82792" coordorigin="818,391" coordsize="41,1240">
            <v:line style="position:absolute" from="838,411" to="838,1551" stroked="true" strokeweight="2pt" strokecolor="#231f20">
              <v:stroke dashstyle="dash"/>
            </v:line>
            <v:line style="position:absolute" from="838,1611" to="838,1611" stroked="true" strokeweight="2pt" strokecolor="#231f20"/>
            <v:line style="position:absolute" from="838,1611" to="838,161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2816" from="41.893501pt,14.562099pt" to="41.893501pt,14.562099pt" stroked="true" strokeweight="2pt" strokecolor="#231f20">
            <w10:wrap type="none"/>
          </v:line>
        </w:pict>
      </w:r>
      <w:r>
        <w:rPr/>
        <w:pict>
          <v:group style="position:absolute;margin-left:0pt;margin-top:64.528702pt;width:36.450pt;height:17.05pt;mso-position-horizontal-relative:page;mso-position-vertical-relative:paragraph;z-index:82840" coordorigin="0,1291" coordsize="729,341">
            <v:line style="position:absolute" from="397,1611" to="708,1611" stroked="true" strokeweight="2pt" strokecolor="#231f20">
              <v:stroke dashstyle="dash"/>
            </v:line>
            <v:line style="position:absolute" from="60,1611" to="60,1611" stroked="true" strokeweight="2pt" strokecolor="#231f20"/>
            <v:rect style="position:absolute;left:0;top:129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856798pt;margin-top:21.019196pt;width:17.05pt;height:53.05pt;mso-position-horizontal-relative:page;mso-position-vertical-relative:paragraph;z-index:828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84" w:firstLine="46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Reconocimiento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al 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Mérito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6"/>
          <w:w w:val="90"/>
        </w:rPr>
        <w:t> </w:t>
      </w:r>
      <w:r>
        <w:rPr>
          <w:b/>
          <w:color w:val="939598"/>
          <w:w w:val="90"/>
        </w:rPr>
        <w:t>48.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Administrativo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 propuesta del presidente en cada Organismo Académico, Centro Universitario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 plantel de la Escuela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Académicas;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pro- puesta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Central.</w:t>
      </w:r>
    </w:p>
    <w:p>
      <w:pPr>
        <w:pStyle w:val="BodyText"/>
      </w:pPr>
    </w:p>
    <w:p>
      <w:pPr>
        <w:pStyle w:val="Heading3"/>
        <w:spacing w:before="152"/>
        <w:ind w:left="1059" w:right="924"/>
      </w:pPr>
      <w:r>
        <w:rPr>
          <w:color w:val="231F20"/>
          <w:w w:val="80"/>
        </w:rPr>
        <w:t>CAPÍTULO  DÉCIMO BIS</w:t>
      </w:r>
    </w:p>
    <w:p>
      <w:pPr>
        <w:spacing w:before="63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NOTA AL SERVICIO UNIVERSITARIO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131" w:right="99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48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Bis.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postulados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Administrativo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Confianza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demostrado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compromiso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perso- 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absoluto,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además,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hayan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distinguido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dedicación,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constancia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entrega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Universidad.</w:t>
      </w:r>
    </w:p>
    <w:p>
      <w:pPr>
        <w:pStyle w:val="BodyText"/>
        <w:spacing w:line="288" w:lineRule="auto" w:before="161"/>
        <w:ind w:left="1131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48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Bis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tomará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conside- </w:t>
      </w:r>
      <w:r>
        <w:rPr>
          <w:color w:val="231F20"/>
          <w:w w:val="85"/>
        </w:rPr>
        <w:t>ración 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1"/>
          <w:numId w:val="535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10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ininterrumpidos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pStyle w:val="ListParagraph"/>
        <w:numPr>
          <w:ilvl w:val="1"/>
          <w:numId w:val="535"/>
        </w:numPr>
        <w:tabs>
          <w:tab w:pos="1490" w:val="left" w:leader="none"/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desarrollado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labores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destacada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institución.</w:t>
      </w:r>
    </w:p>
    <w:p>
      <w:pPr>
        <w:pStyle w:val="ListParagraph"/>
        <w:numPr>
          <w:ilvl w:val="1"/>
          <w:numId w:val="535"/>
        </w:numPr>
        <w:tabs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Tener </w:t>
      </w:r>
      <w:r>
        <w:rPr>
          <w:color w:val="231F20"/>
          <w:w w:val="85"/>
          <w:sz w:val="20"/>
        </w:rPr>
        <w:t>un desempeño excepcional y un expediente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intachable.</w:t>
      </w:r>
    </w:p>
    <w:p>
      <w:pPr>
        <w:pStyle w:val="ListParagraph"/>
        <w:numPr>
          <w:ilvl w:val="1"/>
          <w:numId w:val="535"/>
        </w:numPr>
        <w:tabs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 de reconocida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honorabilidad.</w:t>
      </w:r>
    </w:p>
    <w:p>
      <w:pPr>
        <w:pStyle w:val="ListParagraph"/>
        <w:numPr>
          <w:ilvl w:val="1"/>
          <w:numId w:val="535"/>
        </w:numPr>
        <w:tabs>
          <w:tab w:pos="1490" w:val="left" w:leader="none"/>
          <w:tab w:pos="1492" w:val="left" w:leader="none"/>
        </w:tabs>
        <w:spacing w:line="288" w:lineRule="auto" w:before="46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Haber demostrado un compromiso personal y absoluto con la institución, además de un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profundo </w:t>
      </w:r>
      <w:r>
        <w:rPr>
          <w:color w:val="231F20"/>
          <w:w w:val="90"/>
          <w:sz w:val="20"/>
        </w:rPr>
        <w:t>arraigo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principios,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valores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normas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rigen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vida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institucional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pStyle w:val="BodyText"/>
        <w:spacing w:before="11"/>
      </w:pPr>
    </w:p>
    <w:p>
      <w:pPr>
        <w:pStyle w:val="BodyText"/>
        <w:spacing w:line="288" w:lineRule="auto"/>
        <w:ind w:left="1130" w:right="992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8"/>
          <w:w w:val="90"/>
        </w:rPr>
        <w:t> </w:t>
      </w:r>
      <w:r>
        <w:rPr>
          <w:b/>
          <w:color w:val="939598"/>
          <w:w w:val="90"/>
        </w:rPr>
        <w:t>48</w:t>
      </w:r>
      <w:r>
        <w:rPr>
          <w:b/>
          <w:color w:val="939598"/>
          <w:spacing w:val="-8"/>
          <w:w w:val="90"/>
        </w:rPr>
        <w:t> </w:t>
      </w:r>
      <w:r>
        <w:rPr>
          <w:b/>
          <w:color w:val="939598"/>
          <w:w w:val="90"/>
        </w:rPr>
        <w:t>Bis</w:t>
      </w:r>
      <w:r>
        <w:rPr>
          <w:b/>
          <w:color w:val="939598"/>
          <w:spacing w:val="-8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 propuesta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Escuela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Central,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por 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Mérito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Rector.</w:t>
      </w:r>
    </w:p>
    <w:p>
      <w:pPr>
        <w:spacing w:before="120"/>
        <w:ind w:left="5586" w:right="298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Capítulo adicionado GU Núm. 220, Octubre 2013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Heading3"/>
        <w:spacing w:line="300" w:lineRule="auto" w:before="137"/>
        <w:ind w:left="3672" w:right="3535"/>
      </w:pPr>
      <w:r>
        <w:rPr>
          <w:color w:val="231F20"/>
          <w:w w:val="80"/>
        </w:rPr>
        <w:t>CAPÍTULO DÉCIMO PRIMERO DEL PROCEDIMIENTO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288" w:lineRule="auto" w:before="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49.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acordará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Reconocimientos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Mérito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Mérito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88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50.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Consejo </w:t>
      </w:r>
      <w:r>
        <w:rPr>
          <w:color w:val="231F20"/>
          <w:w w:val="95"/>
        </w:rPr>
        <w:t>Universitario:</w:t>
      </w: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0"/>
          <w:numId w:val="536"/>
        </w:numPr>
        <w:tabs>
          <w:tab w:pos="1490" w:val="left" w:leader="none"/>
          <w:tab w:pos="1492" w:val="left" w:leader="none"/>
        </w:tabs>
        <w:spacing w:line="292" w:lineRule="auto" w:before="1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Analizar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dictaminar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propuestas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autoridades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otorgamiento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 reconocimientos al Mérito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spacing w:after="0" w:line="292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7" w:after="22"/>
        <w:ind w:left="4604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RECONOCIMIENTO AL  MÉRITO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536"/>
        </w:numPr>
        <w:tabs>
          <w:tab w:pos="475" w:val="left" w:leader="none"/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82936" from="448.498413pt,14.615199pt" to="448.498413pt,14.615199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Analizar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dictaminar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propuestas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otorgamiento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Reconocimiento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Mérito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536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4.114413pt;width:2.050pt;height:62pt;mso-position-horizontal-relative:page;mso-position-vertical-relative:paragraph;z-index:82912" coordorigin="8950,82" coordsize="41,1240">
            <v:line style="position:absolute" from="8970,102" to="8970,1242" stroked="true" strokeweight="2pt" strokecolor="#231f20">
              <v:stroke dashstyle="dash"/>
            </v:line>
            <v:line style="position:absolute" from="8970,1302" to="8970,1302" stroked="true" strokeweight="2pt" strokecolor="#231f20"/>
            <v:line style="position:absolute" from="8970,1302" to="8970,1302" stroked="true" strokeweight="2pt" strokecolor="#231f20"/>
            <w10:wrap type="none"/>
          </v:group>
        </w:pict>
      </w:r>
      <w:r>
        <w:rPr/>
        <w:pict>
          <v:shape style="position:absolute;margin-left:451.541412pt;margin-top:5.572111pt;width:17pt;height:53.05pt;mso-position-horizontal-relative:page;mso-position-vertical-relative:paragraph;z-index:829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85" w:firstLine="46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Reconocimiento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al 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Mérito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confiera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/>
        <w:pict>
          <v:group style="position:absolute;margin-left:453.987183pt;margin-top:19.782688pt;width:36.450pt;height:17.05pt;mso-position-horizontal-relative:page;mso-position-vertical-relative:paragraph;z-index:82960" coordorigin="9080,396" coordsize="729,341">
            <v:line style="position:absolute" from="9100,716" to="9411,716" stroked="true" strokeweight="2pt" strokecolor="#231f20">
              <v:stroke dashstyle="dash"/>
            </v:line>
            <v:line style="position:absolute" from="9748,716" to="9748,716" stroked="true" strokeweight="2pt" strokecolor="#231f20"/>
            <v:rect style="position:absolute;left:9411;top:39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51.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emitir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dictamen,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consideración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curriculum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vitae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 caso, documentos probatorios, exposición de motivos del candidato, sus antecedentes académicos o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pu- </w:t>
      </w:r>
      <w:r>
        <w:rPr>
          <w:color w:val="231F20"/>
          <w:w w:val="85"/>
        </w:rPr>
        <w:t>diera suministrar la información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necesaria.</w:t>
      </w:r>
    </w:p>
    <w:p>
      <w:pPr>
        <w:pStyle w:val="BodyText"/>
        <w:spacing w:line="300" w:lineRule="auto" w:before="162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52.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Escuela </w:t>
      </w:r>
      <w:r>
        <w:rPr>
          <w:color w:val="231F20"/>
          <w:w w:val="85"/>
        </w:rPr>
        <w:t>Preparatoria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Académicas,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formular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candidatos,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pon- derar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mérito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administrativo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aportando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argumentos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y/o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documentos en que fundamenten su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propuesta.</w:t>
      </w:r>
    </w:p>
    <w:p>
      <w:pPr>
        <w:pStyle w:val="BodyText"/>
        <w:spacing w:line="300" w:lineRule="auto" w:before="162"/>
        <w:ind w:left="116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1"/>
          <w:w w:val="90"/>
        </w:rPr>
        <w:t> </w:t>
      </w:r>
      <w:r>
        <w:rPr>
          <w:b/>
          <w:color w:val="939598"/>
          <w:w w:val="90"/>
        </w:rPr>
        <w:t>53.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emitirá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convocatorias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correspondientes,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 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señalarán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candidatos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deberá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acompañarse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propuesta,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tomará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consideración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candidatura.</w:t>
      </w:r>
    </w:p>
    <w:p>
      <w:pPr>
        <w:pStyle w:val="BodyText"/>
        <w:spacing w:line="300" w:lineRule="auto" w:before="162"/>
        <w:ind w:left="116" w:right="1129" w:firstLine="360"/>
        <w:jc w:val="both"/>
      </w:pPr>
      <w:r>
        <w:rPr>
          <w:b/>
          <w:color w:val="939598"/>
          <w:w w:val="85"/>
        </w:rPr>
        <w:t>Artículo 54. </w:t>
      </w:r>
      <w:r>
        <w:rPr>
          <w:color w:val="231F20"/>
          <w:w w:val="85"/>
        </w:rPr>
        <w:t>La Universidad difundirá ampliamente el otorgamiento del Reconocimiento al Mérito </w:t>
      </w:r>
      <w:r>
        <w:rPr>
          <w:color w:val="231F20"/>
          <w:w w:val="90"/>
        </w:rPr>
        <w:t>Universitario y los motivos por los cuales se concedió la distinción.</w:t>
      </w:r>
    </w:p>
    <w:p>
      <w:pPr>
        <w:pStyle w:val="BodyText"/>
        <w:spacing w:line="300" w:lineRule="auto" w:before="162"/>
        <w:ind w:left="115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55.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otorgado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efectuados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investigación aplicada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tecnológico,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relacionará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triunfador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pu- dieran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implantar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mejora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fabricación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diseño,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merecedor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Reconocimiento.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56.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Escuela </w:t>
      </w:r>
      <w:r>
        <w:rPr>
          <w:color w:val="231F20"/>
          <w:w w:val="85"/>
        </w:rPr>
        <w:t>Preparatoria y Dependencias Académicas, expedirán los diplomas correspondientes y celebrarán una ceremonia especial para que estos sean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entregados.</w:t>
      </w:r>
    </w:p>
    <w:p>
      <w:pPr>
        <w:pStyle w:val="BodyText"/>
        <w:spacing w:before="162"/>
        <w:ind w:left="476" w:right="34"/>
      </w:pPr>
      <w:r>
        <w:rPr>
          <w:b/>
          <w:color w:val="939598"/>
          <w:w w:val="85"/>
        </w:rPr>
        <w:t>Artículo 57. </w:t>
      </w:r>
      <w:r>
        <w:rPr>
          <w:color w:val="231F20"/>
          <w:w w:val="85"/>
        </w:rPr>
        <w:t>La Universidad podrá otorgar también Reconocimientos en distinción a quienes: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537"/>
        </w:numPr>
        <w:tabs>
          <w:tab w:pos="475" w:val="left" w:leader="none"/>
          <w:tab w:pos="476" w:val="left" w:leader="none"/>
        </w:tabs>
        <w:spacing w:line="300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Destaquen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laborales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culturales,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artísticas,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producción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literaria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deportivas,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coadyuven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prestigio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Institución.</w:t>
      </w:r>
    </w:p>
    <w:p>
      <w:pPr>
        <w:pStyle w:val="ListParagraph"/>
        <w:numPr>
          <w:ilvl w:val="0"/>
          <w:numId w:val="537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Representen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culturales.</w:t>
      </w:r>
    </w:p>
    <w:p>
      <w:pPr>
        <w:pStyle w:val="ListParagraph"/>
        <w:numPr>
          <w:ilvl w:val="0"/>
          <w:numId w:val="537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distingan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fomentar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cultura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identidad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color w:val="231F20"/>
          <w:w w:val="85"/>
        </w:rPr>
        <w:t>Estos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Reconocimientos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otorgados,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previo </w:t>
      </w:r>
      <w:r>
        <w:rPr>
          <w:color w:val="231F20"/>
          <w:w w:val="90"/>
        </w:rPr>
        <w:t>análisis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Organis- mos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Dependencias </w:t>
      </w:r>
      <w:r>
        <w:rPr>
          <w:color w:val="231F20"/>
          <w:w w:val="95"/>
        </w:rPr>
        <w:t>Académicas.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6"/>
        <w:ind w:left="1131" w:right="298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83008;mso-wrap-distance-left:0;mso-wrap-distance-right:0" from="56.551201pt,14.154782pt" to="440.593201pt,14.154782pt" stroked="true" strokeweight="1pt" strokecolor="#231f20">
            <w10:wrap type="topAndBottom"/>
          </v:line>
        </w:pict>
      </w:r>
      <w:r>
        <w:rPr>
          <w:color w:val="231F20"/>
          <w:w w:val="85"/>
          <w:sz w:val="16"/>
        </w:rPr>
        <w:t>RECONOCIMIENTO AL  MÉRITO UNIVERSITARIO</w:t>
      </w:r>
    </w:p>
    <w:p>
      <w:pPr>
        <w:pStyle w:val="BodyText"/>
        <w:spacing w:before="6"/>
        <w:rPr>
          <w:sz w:val="10"/>
        </w:rPr>
      </w:pPr>
    </w:p>
    <w:p>
      <w:pPr>
        <w:pStyle w:val="BodyText"/>
        <w:spacing w:line="297" w:lineRule="auto" w:before="79"/>
        <w:ind w:left="1131" w:right="994" w:firstLine="360"/>
        <w:jc w:val="both"/>
      </w:pPr>
      <w:r>
        <w:rPr/>
        <w:pict>
          <v:group style="position:absolute;margin-left:40.888802pt;margin-top:19.561399pt;width:2.050pt;height:62pt;mso-position-horizontal-relative:page;mso-position-vertical-relative:paragraph;z-index:83032" coordorigin="818,391" coordsize="41,1240">
            <v:line style="position:absolute" from="838,411" to="838,1551" stroked="true" strokeweight="2pt" strokecolor="#231f20">
              <v:stroke dashstyle="dash"/>
            </v:line>
            <v:line style="position:absolute" from="838,1611" to="838,1611" stroked="true" strokeweight="2pt" strokecolor="#231f20"/>
            <v:line style="position:absolute" from="838,1611" to="838,161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3056" from="41.893501pt,14.562099pt" to="41.893501pt,14.562099pt" stroked="true" strokeweight="2pt" strokecolor="#231f20">
            <w10:wrap type="none"/>
          </v:line>
        </w:pict>
      </w:r>
      <w:r>
        <w:rPr/>
        <w:pict>
          <v:shape style="position:absolute;margin-left:22.856798pt;margin-top:21.019196pt;width:17.05pt;height:53.05pt;mso-position-horizontal-relative:page;mso-position-vertical-relative:paragraph;z-index:831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84" w:firstLine="46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Reconocimiento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al 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Mérito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58.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Escuela </w:t>
      </w:r>
      <w:r>
        <w:rPr>
          <w:color w:val="231F20"/>
          <w:w w:val="85"/>
        </w:rPr>
        <w:t>Preparatoria y Dependencias Académicas, podrán otorgar Reconocimientos Universitarios que sean </w:t>
      </w:r>
      <w:r>
        <w:rPr>
          <w:color w:val="231F20"/>
          <w:w w:val="90"/>
        </w:rPr>
        <w:t>tradición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costumbre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mismos.</w:t>
      </w:r>
    </w:p>
    <w:p>
      <w:pPr>
        <w:pStyle w:val="BodyText"/>
        <w:spacing w:line="297" w:lineRule="auto" w:before="160"/>
        <w:ind w:left="1131" w:right="994" w:firstLine="360"/>
        <w:jc w:val="both"/>
      </w:pPr>
      <w:r>
        <w:rPr/>
        <w:pict>
          <v:group style="position:absolute;margin-left:0pt;margin-top:17.978357pt;width:36.450pt;height:17.05pt;mso-position-horizontal-relative:page;mso-position-vertical-relative:paragraph;z-index:83080" coordorigin="0,360" coordsize="729,341">
            <v:line style="position:absolute" from="397,680" to="708,680" stroked="true" strokeweight="2pt" strokecolor="#231f20">
              <v:stroke dashstyle="dash"/>
            </v:line>
            <v:line style="position:absolute" from="60,680" to="60,680" stroked="true" strokeweight="2pt" strokecolor="#231f20"/>
            <v:rect style="position:absolute;left:0;top:36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59.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atenderá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Legislación </w:t>
      </w:r>
      <w:r>
        <w:rPr>
          <w:color w:val="231F20"/>
          <w:w w:val="85"/>
        </w:rPr>
        <w:t>Universitaria aplicable para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ello.</w:t>
      </w:r>
    </w:p>
    <w:p>
      <w:pPr>
        <w:pStyle w:val="BodyText"/>
      </w:pPr>
    </w:p>
    <w:p>
      <w:pPr>
        <w:pStyle w:val="Heading3"/>
        <w:spacing w:line="316" w:lineRule="auto" w:before="161"/>
        <w:ind w:left="3364" w:right="2954" w:firstLine="278"/>
        <w:jc w:val="left"/>
      </w:pPr>
      <w:r>
        <w:rPr>
          <w:color w:val="231F20"/>
          <w:w w:val="90"/>
        </w:rPr>
        <w:t>CAPÍTULO DÉCIMO SEGUNDO </w:t>
      </w:r>
      <w:r>
        <w:rPr>
          <w:color w:val="231F20"/>
          <w:w w:val="80"/>
        </w:rPr>
        <w:t>DEL RECURSO  DE INCONFORMIDAD</w:t>
      </w:r>
    </w:p>
    <w:p>
      <w:pPr>
        <w:pStyle w:val="BodyText"/>
        <w:spacing w:before="4"/>
        <w:rPr>
          <w:b/>
          <w:sz w:val="18"/>
        </w:rPr>
      </w:pPr>
    </w:p>
    <w:p>
      <w:pPr>
        <w:pStyle w:val="BodyText"/>
        <w:spacing w:line="297" w:lineRule="auto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60.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desacuerdo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emitida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Reco- </w:t>
      </w:r>
      <w:r>
        <w:rPr>
          <w:color w:val="231F20"/>
          <w:w w:val="85"/>
        </w:rPr>
        <w:t>nocimiento al Mérito Universitario, el candidato que se considere agraviado, podrá interponer Recurso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Inconformidad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convocante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promueva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reconocimientos del Mérito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7" w:lineRule="auto" w:before="160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61.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Inconformidad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presentarlo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aquel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considere agraviado,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la Gaceta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5" w:lineRule="auto" w:before="160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62.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interpone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Inconformidad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deberá expresar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domicilio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promueve,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 plantel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procedencia,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reclamado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agravios.</w:t>
      </w:r>
    </w:p>
    <w:p>
      <w:pPr>
        <w:pStyle w:val="BodyText"/>
        <w:spacing w:line="297" w:lineRule="auto" w:before="162"/>
        <w:ind w:left="1131" w:right="99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63.</w:t>
      </w:r>
      <w:r>
        <w:rPr>
          <w:b/>
          <w:color w:val="939598"/>
          <w:spacing w:val="-22"/>
          <w:w w:val="85"/>
        </w:rPr>
        <w:t> </w:t>
      </w:r>
      <w:r>
        <w:rPr>
          <w:color w:val="231F20"/>
          <w:w w:val="85"/>
        </w:rPr>
        <w:t>Admitido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Recurso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Inconformidad,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turnará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dictaminadora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corres- pondiente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desahogue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recurso.</w:t>
      </w:r>
    </w:p>
    <w:p>
      <w:pPr>
        <w:pStyle w:val="BodyText"/>
        <w:spacing w:before="160"/>
        <w:ind w:left="1491" w:right="298"/>
      </w:pPr>
      <w:r>
        <w:rPr>
          <w:b/>
          <w:color w:val="939598"/>
          <w:w w:val="85"/>
        </w:rPr>
        <w:t>Artículo 64. </w:t>
      </w:r>
      <w:r>
        <w:rPr>
          <w:color w:val="231F20"/>
          <w:w w:val="85"/>
        </w:rPr>
        <w:t>La resolución que recaiga al recurso de inconformidad será inatacable.</w:t>
      </w:r>
    </w:p>
    <w:p>
      <w:pPr>
        <w:pStyle w:val="BodyText"/>
      </w:pPr>
    </w:p>
    <w:p>
      <w:pPr>
        <w:pStyle w:val="BodyText"/>
        <w:spacing w:before="1"/>
        <w:rPr>
          <w:sz w:val="16"/>
        </w:rPr>
      </w:pPr>
    </w:p>
    <w:p>
      <w:pPr>
        <w:pStyle w:val="Heading3"/>
        <w:ind w:left="1058" w:right="924"/>
      </w:pPr>
      <w:r>
        <w:rPr>
          <w:color w:val="231F20"/>
          <w:w w:val="90"/>
        </w:rPr>
        <w:t>TRANSITORIOS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ind w:left="1491" w:right="298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reglamento en el órgano oficial “Gaceta Universitaria”.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before="1"/>
        <w:ind w:left="1491" w:right="298"/>
      </w:pP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El presente reglamento entrará en vigor el día de su publicación.</w:t>
      </w:r>
    </w:p>
    <w:p>
      <w:pPr>
        <w:pStyle w:val="BodyText"/>
      </w:pPr>
    </w:p>
    <w:p>
      <w:pPr>
        <w:pStyle w:val="BodyText"/>
        <w:spacing w:before="8"/>
        <w:rPr>
          <w:sz w:val="18"/>
        </w:rPr>
      </w:pPr>
    </w:p>
    <w:p>
      <w:pPr>
        <w:pStyle w:val="Heading3"/>
        <w:ind w:left="1058" w:right="924"/>
      </w:pPr>
      <w:r>
        <w:rPr>
          <w:color w:val="231F20"/>
          <w:w w:val="90"/>
        </w:rPr>
        <w:t>TRANSITORIOS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31" w:right="994"/>
        <w:jc w:val="both"/>
      </w:pPr>
      <w:r>
        <w:rPr>
          <w:color w:val="231F20"/>
          <w:w w:val="90"/>
        </w:rPr>
        <w:t>(Del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Gaceta 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220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reforman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3;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adiciona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 fracción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5,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Capitulo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Décimo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Bis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contiene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48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Bis,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48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Bis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48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Bis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2;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7" w:after="22"/>
        <w:ind w:left="4804" w:right="782" w:firstLine="0"/>
        <w:jc w:val="left"/>
        <w:rPr>
          <w:sz w:val="16"/>
        </w:rPr>
      </w:pPr>
      <w:r>
        <w:rPr>
          <w:color w:val="231F20"/>
          <w:w w:val="85"/>
          <w:sz w:val="16"/>
        </w:rPr>
        <w:t>RECONOCIMIENTO AL  MÉRITO UNIVERSITARIO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0" w:lineRule="auto" w:before="80"/>
        <w:ind w:left="316" w:right="1128"/>
        <w:jc w:val="both"/>
      </w:pPr>
      <w:r>
        <w:rPr/>
        <w:pict>
          <v:group style="position:absolute;margin-left:447.498413pt;margin-top:19.614498pt;width:2.050pt;height:62pt;mso-position-horizontal-relative:page;mso-position-vertical-relative:paragraph;z-index:83152" coordorigin="8950,392" coordsize="41,1240">
            <v:line style="position:absolute" from="8970,412" to="8970,1552" stroked="true" strokeweight="2pt" strokecolor="#231f20">
              <v:stroke dashstyle="dash"/>
            </v:line>
            <v:line style="position:absolute" from="8970,1612" to="8970,1612" stroked="true" strokeweight="2pt" strokecolor="#231f20"/>
            <v:line style="position:absolute" from="8970,1612" to="8970,161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3176" from="448.498413pt,14.615199pt" to="448.498413pt,14.615199pt" stroked="true" strokeweight="2pt" strokecolor="#231f20">
            <w10:wrap type="none"/>
          </v:line>
        </w:pict>
      </w:r>
      <w:r>
        <w:rPr/>
        <w:pict>
          <v:shape style="position:absolute;margin-left:451.541412pt;margin-top:21.072197pt;width:17pt;height:53.05pt;mso-position-horizontal-relative:page;mso-position-vertical-relative:paragraph;z-index:832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85" w:firstLine="46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Reconocimiento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al 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Mérito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deroga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46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Universi- </w:t>
      </w:r>
      <w:r>
        <w:rPr>
          <w:color w:val="231F20"/>
          <w:w w:val="85"/>
        </w:rPr>
        <w:t>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México).</w:t>
      </w:r>
    </w:p>
    <w:p>
      <w:pPr>
        <w:pStyle w:val="BodyText"/>
        <w:spacing w:before="172"/>
        <w:ind w:left="676" w:right="782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decreto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6" w:right="1114" w:firstLine="360"/>
      </w:pPr>
      <w:r>
        <w:rPr/>
        <w:pict>
          <v:group style="position:absolute;margin-left:453.987183pt;margin-top:3.076755pt;width:36.450pt;height:17.05pt;mso-position-horizontal-relative:page;mso-position-vertical-relative:paragraph;z-index:83200" coordorigin="9080,62" coordsize="729,341">
            <v:line style="position:absolute" from="9100,382" to="9411,382" stroked="true" strokeweight="2pt" strokecolor="#231f20">
              <v:stroke dashstyle="dash"/>
            </v:line>
            <v:line style="position:absolute" from="9748,382" to="9748,382" stroked="true" strokeweight="2pt" strokecolor="#231f20"/>
            <v:rect style="position:absolute;left:9411;top:6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contenidas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expedición.</w:t>
      </w:r>
    </w:p>
    <w:p>
      <w:pPr>
        <w:pStyle w:val="BodyText"/>
        <w:spacing w:line="292" w:lineRule="auto" w:before="161"/>
        <w:ind w:left="316" w:right="1115" w:firstLine="360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jerarquía </w:t>
      </w:r>
      <w:r>
        <w:rPr>
          <w:color w:val="231F20"/>
          <w:w w:val="85"/>
        </w:rPr>
        <w:t>que se opongan al presente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decreto.</w:t>
      </w:r>
    </w:p>
    <w:p>
      <w:pPr>
        <w:pStyle w:val="BodyText"/>
      </w:pPr>
    </w:p>
    <w:p>
      <w:pPr>
        <w:pStyle w:val="Heading3"/>
        <w:spacing w:before="15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315" w:right="1128"/>
        <w:jc w:val="both"/>
      </w:pPr>
      <w:r>
        <w:rPr>
          <w:color w:val="231F20"/>
          <w:w w:val="90"/>
        </w:rPr>
        <w:t>(Del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Gaceta Universitaria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Núm.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222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adicionan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6, 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7,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28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segundo </w:t>
      </w:r>
      <w:r>
        <w:rPr>
          <w:color w:val="231F20"/>
          <w:w w:val="85"/>
        </w:rPr>
        <w:t>párrafo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fracciones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29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Mérito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 la Universidad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Autónoma del Estado de México).</w:t>
      </w:r>
    </w:p>
    <w:p>
      <w:pPr>
        <w:pStyle w:val="BodyText"/>
        <w:spacing w:before="161"/>
        <w:ind w:left="676" w:right="782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decreto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15" w:firstLine="360"/>
      </w:pP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contenidas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expedición.</w:t>
      </w:r>
    </w:p>
    <w:p>
      <w:pPr>
        <w:pStyle w:val="BodyText"/>
        <w:spacing w:line="292" w:lineRule="auto" w:before="161"/>
        <w:ind w:left="315" w:right="1116" w:firstLine="360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jerarquía </w:t>
      </w:r>
      <w:r>
        <w:rPr>
          <w:color w:val="231F20"/>
          <w:w w:val="85"/>
        </w:rPr>
        <w:t>que se opongan al presente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decreto.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20pt;width:404pt;height:61.3pt;mso-position-horizontal-relative:page;mso-position-vertical-relative:paragraph;z-index:8324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5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Consejo Universitario en Sesión Extraordinaria, celebrada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30 de noviembre de 2006.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137, noviembre de 2006, Época XII, Año XXII.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5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08 de diciembre de 2006.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680" w:right="0"/>
        </w:sectPr>
      </w:pPr>
    </w:p>
    <w:p>
      <w:pPr>
        <w:spacing w:before="66"/>
        <w:ind w:left="1131" w:right="298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83272;mso-wrap-distance-left:0;mso-wrap-distance-right:0" from="56.551201pt,14.154782pt" to="440.593201pt,14.154782pt" stroked="true" strokeweight="1pt" strokecolor="#231f20">
            <w10:wrap type="topAndBottom"/>
          </v:line>
        </w:pict>
      </w:r>
      <w:r>
        <w:rPr>
          <w:color w:val="231F20"/>
          <w:w w:val="85"/>
          <w:sz w:val="16"/>
        </w:rPr>
        <w:t>RECONOCIMIENTO AL  MÉRITO UNIVERSITARIO</w:t>
      </w:r>
    </w:p>
    <w:p>
      <w:pPr>
        <w:pStyle w:val="BodyText"/>
        <w:spacing w:before="5"/>
        <w:rPr>
          <w:sz w:val="10"/>
        </w:rPr>
      </w:pPr>
    </w:p>
    <w:p>
      <w:pPr>
        <w:pStyle w:val="Heading3"/>
        <w:spacing w:before="72"/>
        <w:ind w:left="3058" w:right="298"/>
        <w:jc w:val="left"/>
      </w:pPr>
      <w:r>
        <w:rPr/>
        <w:pict>
          <v:line style="position:absolute;mso-position-horizontal-relative:page;mso-position-vertical-relative:paragraph;z-index:83296" from="41.893501pt,14.640383pt" to="41.893501pt,14.640383pt" stroked="true" strokeweight="2pt" strokecolor="#231f20">
            <w10:wrap type="none"/>
          </v:line>
        </w:pict>
      </w:r>
      <w:r>
        <w:rPr/>
        <w:pict>
          <v:group style="position:absolute;margin-left:40.888802pt;margin-top:79.608879pt;width:2.050pt;height:2.050pt;mso-position-horizontal-relative:page;mso-position-vertical-relative:paragraph;z-index:-1063192" coordorigin="818,1592" coordsize="41,41">
            <v:line style="position:absolute" from="838,1613" to="838,1613" stroked="true" strokeweight="2pt" strokecolor="#231f20"/>
            <v:line style="position:absolute" from="838,1612" to="838,1612" stroked="true" strokeweight="2pt" strokecolor="#231f20"/>
            <w10:wrap type="none"/>
          </v:group>
        </w:pict>
      </w:r>
      <w:r>
        <w:rPr/>
        <w:pict>
          <v:group style="position:absolute;margin-left:0pt;margin-top:64.606979pt;width:36.450pt;height:17.05pt;mso-position-horizontal-relative:page;mso-position-vertical-relative:paragraph;z-index:83344" coordorigin="0,1292" coordsize="729,341">
            <v:line style="position:absolute" from="397,1612" to="708,1612" stroked="true" strokeweight="2pt" strokecolor="#231f20">
              <v:stroke dashstyle="dash"/>
            </v:line>
            <v:line style="position:absolute" from="60,1612" to="60,1612" stroked="true" strokeweight="2pt" strokecolor="#231f20"/>
            <v:rect style="position:absolute;left:0;top:129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856798pt;margin-top:21.097481pt;width:17.05pt;height:53.05pt;mso-position-horizontal-relative:page;mso-position-vertical-relative:paragraph;z-index:833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84" w:firstLine="46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w w:val="80"/>
                      <w:sz w:val="14"/>
                    </w:rPr>
                    <w:t>Reconocimiento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9"/>
                      <w:sz w:val="14"/>
                    </w:rPr>
                    <w:t>al </w:t>
                  </w:r>
                  <w:r>
                    <w:rPr>
                      <w:rFonts w:ascii="Trebuchet MS" w:hAnsi="Trebuchet MS"/>
                      <w:color w:val="231F20"/>
                      <w:w w:val="83"/>
                      <w:sz w:val="14"/>
                    </w:rPr>
                    <w:t>Mérito</w:t>
                  </w:r>
                  <w:r>
                    <w:rPr>
                      <w:rFonts w:ascii="Trebuchet MS" w:hAns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81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REFORMAS, ADICIONES  Y DEROGACIONES</w:t>
      </w:r>
    </w:p>
    <w:p>
      <w:pPr>
        <w:pStyle w:val="BodyText"/>
        <w:spacing w:before="7"/>
        <w:rPr>
          <w:b/>
          <w:sz w:val="7"/>
        </w:rPr>
      </w:pPr>
    </w:p>
    <w:tbl>
      <w:tblPr>
        <w:tblW w:w="0" w:type="auto"/>
        <w:jc w:val="left"/>
        <w:tblInd w:w="81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48"/>
        <w:gridCol w:w="5826"/>
      </w:tblGrid>
      <w:tr>
        <w:trPr>
          <w:trHeight w:val="747" w:hRule="exact"/>
        </w:trPr>
        <w:tc>
          <w:tcPr>
            <w:tcW w:w="2348" w:type="dxa"/>
            <w:tcBorders>
              <w:left w:val="dotted" w:sz="16" w:space="0" w:color="231F20"/>
            </w:tcBorders>
          </w:tcPr>
          <w:p>
            <w:pPr>
              <w:pStyle w:val="TableParagraph"/>
              <w:spacing w:before="9"/>
              <w:ind w:left="0"/>
              <w:rPr>
                <w:b/>
                <w:sz w:val="19"/>
              </w:rPr>
            </w:pPr>
          </w:p>
          <w:p>
            <w:pPr>
              <w:pStyle w:val="TableParagraph"/>
              <w:ind w:left="273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6" w:type="dxa"/>
          </w:tcPr>
          <w:p>
            <w:pPr>
              <w:pStyle w:val="TableParagraph"/>
              <w:spacing w:before="9"/>
              <w:ind w:left="0"/>
              <w:rPr>
                <w:b/>
                <w:sz w:val="19"/>
              </w:rPr>
            </w:pPr>
          </w:p>
          <w:p>
            <w:pPr>
              <w:pStyle w:val="TableParagraph"/>
              <w:spacing w:line="292" w:lineRule="auto"/>
              <w:ind w:right="18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Por</w:t>
            </w:r>
            <w:r>
              <w:rPr>
                <w:color w:val="231F20"/>
                <w:spacing w:val="-14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el</w:t>
            </w:r>
            <w:r>
              <w:rPr>
                <w:color w:val="231F20"/>
                <w:spacing w:val="-14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Consejo</w:t>
            </w:r>
            <w:r>
              <w:rPr>
                <w:color w:val="231F20"/>
                <w:spacing w:val="-14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Universitario</w:t>
            </w:r>
            <w:r>
              <w:rPr>
                <w:color w:val="231F20"/>
                <w:spacing w:val="-14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en</w:t>
            </w:r>
            <w:r>
              <w:rPr>
                <w:color w:val="231F20"/>
                <w:spacing w:val="-14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Sesión</w:t>
            </w:r>
            <w:r>
              <w:rPr>
                <w:color w:val="231F20"/>
                <w:spacing w:val="-14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ordinaria,</w:t>
            </w:r>
            <w:r>
              <w:rPr>
                <w:color w:val="231F20"/>
                <w:spacing w:val="-14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celebrada</w:t>
            </w:r>
            <w:r>
              <w:rPr>
                <w:color w:val="231F20"/>
                <w:spacing w:val="-14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el día</w:t>
            </w:r>
            <w:r>
              <w:rPr>
                <w:color w:val="231F20"/>
                <w:spacing w:val="-27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25</w:t>
            </w:r>
            <w:r>
              <w:rPr>
                <w:color w:val="231F20"/>
                <w:spacing w:val="-27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de</w:t>
            </w:r>
            <w:r>
              <w:rPr>
                <w:color w:val="231F20"/>
                <w:spacing w:val="-27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octubre</w:t>
            </w:r>
            <w:r>
              <w:rPr>
                <w:color w:val="231F20"/>
                <w:spacing w:val="-27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de</w:t>
            </w:r>
            <w:r>
              <w:rPr>
                <w:color w:val="231F20"/>
                <w:spacing w:val="-27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2013.</w:t>
            </w:r>
          </w:p>
        </w:tc>
      </w:tr>
      <w:tr>
        <w:trPr>
          <w:trHeight w:val="510" w:hRule="exact"/>
        </w:trPr>
        <w:tc>
          <w:tcPr>
            <w:tcW w:w="2348" w:type="dxa"/>
            <w:tcBorders>
              <w:left w:val="dotted" w:sz="16" w:space="0" w:color="231F20"/>
            </w:tcBorders>
          </w:tcPr>
          <w:p>
            <w:pPr>
              <w:pStyle w:val="TableParagraph"/>
              <w:spacing w:line="221" w:lineRule="exact"/>
              <w:ind w:left="273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92" w:lineRule="auto"/>
              <w:ind w:right="18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Gaceta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Universitaria,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Núm.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220,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octubre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de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2013,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Época</w:t>
            </w:r>
            <w:r>
              <w:rPr>
                <w:color w:val="231F20"/>
                <w:spacing w:val="-12"/>
                <w:w w:val="90"/>
                <w:sz w:val="20"/>
              </w:rPr>
              <w:t> </w:t>
            </w:r>
            <w:r>
              <w:rPr>
                <w:color w:val="231F20"/>
                <w:spacing w:val="-4"/>
                <w:w w:val="90"/>
                <w:sz w:val="20"/>
              </w:rPr>
              <w:t>XIV, </w:t>
            </w:r>
            <w:r>
              <w:rPr>
                <w:color w:val="231F20"/>
                <w:w w:val="85"/>
                <w:sz w:val="20"/>
              </w:rPr>
              <w:t>Año</w:t>
            </w:r>
            <w:r>
              <w:rPr>
                <w:color w:val="231F20"/>
                <w:spacing w:val="-6"/>
                <w:w w:val="85"/>
                <w:sz w:val="20"/>
              </w:rPr>
              <w:t> </w:t>
            </w:r>
            <w:r>
              <w:rPr>
                <w:color w:val="231F20"/>
                <w:w w:val="85"/>
                <w:sz w:val="20"/>
              </w:rPr>
              <w:t>XXIX.</w:t>
            </w:r>
          </w:p>
        </w:tc>
      </w:tr>
      <w:tr>
        <w:trPr>
          <w:trHeight w:val="218" w:hRule="exact"/>
        </w:trPr>
        <w:tc>
          <w:tcPr>
            <w:tcW w:w="2348" w:type="dxa"/>
          </w:tcPr>
          <w:p>
            <w:pPr>
              <w:pStyle w:val="TableParagraph"/>
              <w:spacing w:line="221" w:lineRule="exact"/>
              <w:ind w:left="293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6" w:type="dxa"/>
          </w:tcPr>
          <w:p>
            <w:pPr>
              <w:pStyle w:val="TableParagraph"/>
              <w:spacing w:line="221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25 de octubre de 2013.</w:t>
            </w:r>
          </w:p>
        </w:tc>
      </w:tr>
    </w:tbl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10"/>
        </w:rPr>
      </w:pPr>
    </w:p>
    <w:tbl>
      <w:tblPr>
        <w:tblW w:w="0" w:type="auto"/>
        <w:jc w:val="left"/>
        <w:tblInd w:w="93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55"/>
        <w:gridCol w:w="5825"/>
      </w:tblGrid>
      <w:tr>
        <w:trPr>
          <w:trHeight w:val="498" w:hRule="exact"/>
        </w:trPr>
        <w:tc>
          <w:tcPr>
            <w:tcW w:w="2255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APROBACIÓN:</w:t>
            </w:r>
          </w:p>
        </w:tc>
        <w:tc>
          <w:tcPr>
            <w:tcW w:w="5825" w:type="dxa"/>
          </w:tcPr>
          <w:p>
            <w:pPr>
              <w:pStyle w:val="TableParagraph"/>
              <w:spacing w:line="209" w:lineRule="exact"/>
              <w:ind w:right="-3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Por el Consejo Universitario en Sesión Extraordinaria, celebrada</w:t>
            </w:r>
          </w:p>
          <w:p>
            <w:pPr>
              <w:pStyle w:val="TableParagraph"/>
              <w:spacing w:before="50"/>
              <w:ind w:right="-3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el día 17 de diciembre de 2013.</w:t>
            </w:r>
          </w:p>
        </w:tc>
      </w:tr>
      <w:tr>
        <w:trPr>
          <w:trHeight w:val="510" w:hRule="exact"/>
        </w:trPr>
        <w:tc>
          <w:tcPr>
            <w:tcW w:w="2255" w:type="dxa"/>
          </w:tcPr>
          <w:p>
            <w:pPr>
              <w:pStyle w:val="TableParagraph"/>
              <w:spacing w:line="221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PUBLICACIÓN:</w:t>
            </w:r>
          </w:p>
        </w:tc>
        <w:tc>
          <w:tcPr>
            <w:tcW w:w="5825" w:type="dxa"/>
          </w:tcPr>
          <w:p>
            <w:pPr>
              <w:pStyle w:val="TableParagraph"/>
              <w:spacing w:line="292" w:lineRule="auto"/>
              <w:ind w:right="-3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Gaceta Universitaria, Núm. 222, diciembre de 2013, Época XIV, Año XXIX.</w:t>
            </w:r>
          </w:p>
        </w:tc>
      </w:tr>
      <w:tr>
        <w:trPr>
          <w:trHeight w:val="218" w:hRule="exact"/>
        </w:trPr>
        <w:tc>
          <w:tcPr>
            <w:tcW w:w="2255" w:type="dxa"/>
          </w:tcPr>
          <w:p>
            <w:pPr>
              <w:pStyle w:val="TableParagraph"/>
              <w:spacing w:line="221" w:lineRule="exact"/>
              <w:ind w:left="200"/>
              <w:rPr>
                <w:b/>
                <w:sz w:val="20"/>
              </w:rPr>
            </w:pPr>
            <w:r>
              <w:rPr>
                <w:b/>
                <w:color w:val="939598"/>
                <w:w w:val="95"/>
                <w:sz w:val="20"/>
              </w:rPr>
              <w:t>VIGENCIA:</w:t>
            </w:r>
          </w:p>
        </w:tc>
        <w:tc>
          <w:tcPr>
            <w:tcW w:w="5825" w:type="dxa"/>
          </w:tcPr>
          <w:p>
            <w:pPr>
              <w:pStyle w:val="TableParagraph"/>
              <w:spacing w:line="221" w:lineRule="exact"/>
              <w:ind w:right="-3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17 de diciembre de 2013.</w:t>
            </w:r>
          </w:p>
        </w:tc>
      </w:tr>
    </w:tbl>
    <w:p>
      <w:pPr>
        <w:spacing w:after="0" w:line="221" w:lineRule="exact"/>
        <w:rPr>
          <w:sz w:val="20"/>
        </w:rPr>
        <w:sectPr>
          <w:footerReference w:type="default" r:id="rId314"/>
          <w:pgSz w:w="9810" w:h="13500"/>
          <w:pgMar w:footer="796" w:header="0" w:top="920" w:bottom="980" w:left="0" w:right="0"/>
        </w:sectPr>
      </w:pPr>
    </w:p>
    <w:p>
      <w:pPr>
        <w:pStyle w:val="BodyText"/>
        <w:ind w:left="112"/>
      </w:pPr>
      <w:r>
        <w:rPr/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  <w:spacing w:line="271" w:lineRule="auto" w:before="0"/>
        <w:ind w:left="790"/>
      </w:pPr>
      <w:r>
        <w:rPr/>
        <w:pict>
          <v:shape style="position:absolute;margin-left:45.641998pt;margin-top:-31.893057pt;width:392.4pt;height:30.15pt;mso-position-horizontal-relative:page;mso-position-vertical-relative:paragraph;z-index:-1063096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17"/>
                    </w:rPr>
                  </w:pPr>
                </w:p>
                <w:p>
                  <w:pPr>
                    <w:spacing w:before="0"/>
                    <w:ind w:left="3817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PROTOCOLO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INVESTIDURA</w:t>
                  </w:r>
                  <w:r>
                    <w:rPr>
                      <w:color w:val="231F20"/>
                      <w:spacing w:val="-2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DOCTOR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HONORIS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CAUSA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LINEAMIENTOS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PROTOCOLO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OBSERVARSE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CEREMONIA</w:t>
      </w:r>
    </w:p>
    <w:p>
      <w:pPr>
        <w:pStyle w:val="Heading1"/>
        <w:spacing w:line="271" w:lineRule="auto" w:before="1"/>
        <w:ind w:left="436" w:right="1368"/>
      </w:pPr>
      <w:r>
        <w:rPr/>
        <w:pict>
          <v:group style="position:absolute;margin-left:447.498413pt;margin-top:14.891232pt;width:2.050pt;height:66.55pt;mso-position-horizontal-relative:page;mso-position-vertical-relative:paragraph;z-index:83440" coordorigin="8950,298" coordsize="41,1331">
            <v:line style="position:absolute" from="8970,318" to="8970,1550" stroked="true" strokeweight="2pt" strokecolor="#231f20">
              <v:stroke dashstyle="dash"/>
            </v:line>
            <v:line style="position:absolute" from="8970,1608" to="8970,1608" stroked="true" strokeweight="2pt" strokecolor="#231f20"/>
            <v:line style="position:absolute" from="8970,1608" to="8970,160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3464" from="448.498413pt,10.025431pt" to="448.498413pt,10.025431pt" stroked="true" strokeweight="2pt" strokecolor="#231f20">
            <w10:wrap type="none"/>
          </v:line>
        </w:pict>
      </w:r>
      <w:r>
        <w:rPr/>
        <w:pict>
          <v:shape style="position:absolute;margin-left:451.76059pt;margin-top:13.317328pt;width:17pt;height:64.8pt;mso-position-horizontal-relative:page;mso-position-vertical-relative:paragraph;z-index:835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92" w:right="-355" w:hanging="73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7"/>
                      <w:sz w:val="14"/>
                    </w:rPr>
                    <w:t>Protocolo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91"/>
                      <w:sz w:val="14"/>
                    </w:rPr>
                    <w:t>Investidura </w:t>
                  </w:r>
                  <w:r>
                    <w:rPr>
                      <w:rFonts w:ascii="Calibri"/>
                      <w:color w:val="231F20"/>
                      <w:w w:val="87"/>
                      <w:sz w:val="14"/>
                    </w:rPr>
                    <w:t>Doctor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Honoris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92"/>
                      <w:sz w:val="14"/>
                    </w:rPr>
                    <w:t>Causa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INVESTIDURA DEL RECONOCIMIENTO AL MÉRITO UNIVERSITARIO </w:t>
      </w:r>
      <w:r>
        <w:rPr>
          <w:color w:val="231F20"/>
          <w:w w:val="90"/>
        </w:rPr>
        <w:t>DOCTOR HONORIS CAUSA DE LA UNIVERSIDAD AUTÓNOMA</w:t>
      </w:r>
    </w:p>
    <w:p>
      <w:pPr>
        <w:spacing w:before="1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DEL ESTADO DE MÉXICO</w:t>
      </w:r>
    </w:p>
    <w:p>
      <w:pPr>
        <w:pStyle w:val="BodyText"/>
        <w:spacing w:before="9"/>
        <w:rPr>
          <w:b/>
          <w:sz w:val="23"/>
        </w:rPr>
      </w:pPr>
    </w:p>
    <w:p>
      <w:pPr>
        <w:pStyle w:val="BodyText"/>
        <w:spacing w:line="283" w:lineRule="auto"/>
        <w:ind w:left="196" w:right="1129" w:firstLine="359"/>
        <w:jc w:val="both"/>
      </w:pPr>
      <w:r>
        <w:rPr/>
        <w:pict>
          <v:group style="position:absolute;margin-left:453.987183pt;margin-top:5.663997pt;width:36.450pt;height:17.05pt;mso-position-horizontal-relative:page;mso-position-vertical-relative:paragraph;z-index:83488" coordorigin="9080,113" coordsize="729,341">
            <v:line style="position:absolute" from="9100,433" to="9411,433" stroked="true" strokeweight="2pt" strokecolor="#231f20">
              <v:stroke dashstyle="dash"/>
            </v:line>
            <v:line style="position:absolute" from="9748,433" to="9748,433" stroked="true" strokeweight="2pt" strokecolor="#231f20"/>
            <v:rect style="position:absolute;left:9411;top:11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protocolo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 desarrollará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Ceremonia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Investidura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Honoris </w:t>
      </w:r>
      <w:r>
        <w:rPr>
          <w:color w:val="231F20"/>
          <w:w w:val="85"/>
        </w:rPr>
        <w:t>Causa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83" w:lineRule="auto" w:before="161"/>
        <w:ind w:left="196" w:right="1132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2.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Ceremonia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Investidura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Reconocimiento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Mérito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Doctor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Honoris </w:t>
      </w:r>
      <w:r>
        <w:rPr>
          <w:color w:val="231F20"/>
          <w:w w:val="90"/>
        </w:rPr>
        <w:t>Causa,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celebrará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Magna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“Lic.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Adolfo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López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Mateos”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Rectoría.</w:t>
      </w:r>
    </w:p>
    <w:p>
      <w:pPr>
        <w:pStyle w:val="BodyText"/>
        <w:spacing w:line="283" w:lineRule="auto" w:before="1"/>
        <w:ind w:left="196" w:right="1128" w:firstLine="360"/>
        <w:jc w:val="both"/>
      </w:pPr>
      <w:r>
        <w:rPr>
          <w:color w:val="231F20"/>
          <w:w w:val="85"/>
        </w:rPr>
        <w:t>Excepcionalmente, y previo acuerdo del Consejo Universitario, la ceremonia podrá celebrarse en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recinto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distinto,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existan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motivos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impidan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tér- </w:t>
      </w:r>
      <w:r>
        <w:rPr>
          <w:color w:val="231F20"/>
          <w:w w:val="85"/>
        </w:rPr>
        <w:t>minos de los presentes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lineamientos.</w:t>
      </w:r>
    </w:p>
    <w:p>
      <w:pPr>
        <w:pStyle w:val="BodyText"/>
        <w:spacing w:line="283" w:lineRule="auto" w:before="161"/>
        <w:ind w:left="196" w:right="1130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3.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forma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previa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durante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desarrollo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ceremonia,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observarán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conducente </w:t>
      </w:r>
      <w:r>
        <w:rPr>
          <w:color w:val="231F20"/>
          <w:w w:val="85"/>
        </w:rPr>
        <w:t>las </w:t>
      </w:r>
      <w:r>
        <w:rPr>
          <w:color w:val="231F20"/>
          <w:spacing w:val="-3"/>
          <w:w w:val="85"/>
        </w:rPr>
        <w:t>disposiciones jurídicas previstas </w:t>
      </w:r>
      <w:r>
        <w:rPr>
          <w:color w:val="231F20"/>
          <w:w w:val="85"/>
        </w:rPr>
        <w:t>en el </w:t>
      </w:r>
      <w:r>
        <w:rPr>
          <w:color w:val="231F20"/>
          <w:spacing w:val="-3"/>
          <w:w w:val="85"/>
        </w:rPr>
        <w:t>Reglamento </w:t>
      </w:r>
      <w:r>
        <w:rPr>
          <w:color w:val="231F20"/>
          <w:w w:val="85"/>
        </w:rPr>
        <w:t>de los </w:t>
      </w:r>
      <w:r>
        <w:rPr>
          <w:color w:val="231F20"/>
          <w:spacing w:val="-3"/>
          <w:w w:val="85"/>
        </w:rPr>
        <w:t>Símbolos Universitarios </w:t>
      </w:r>
      <w:r>
        <w:rPr>
          <w:color w:val="231F20"/>
          <w:w w:val="85"/>
        </w:rPr>
        <w:t>y en el </w:t>
      </w:r>
      <w:r>
        <w:rPr>
          <w:color w:val="231F20"/>
          <w:spacing w:val="-3"/>
          <w:w w:val="85"/>
        </w:rPr>
        <w:t>Reglamento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5"/>
          <w:w w:val="90"/>
        </w:rPr>
        <w:t>Toga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line="283" w:lineRule="auto" w:before="161"/>
        <w:ind w:left="19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preparatorios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ceremonia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acadé- </w:t>
      </w:r>
      <w:r>
        <w:rPr>
          <w:color w:val="231F20"/>
          <w:w w:val="85"/>
        </w:rPr>
        <w:t>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entrega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Mérito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Doctor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Honoris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Causa.</w:t>
      </w:r>
    </w:p>
    <w:p>
      <w:pPr>
        <w:pStyle w:val="BodyText"/>
        <w:spacing w:line="283" w:lineRule="auto" w:before="1"/>
        <w:ind w:left="196" w:right="1128" w:firstLine="360"/>
        <w:jc w:val="both"/>
      </w:pP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notificación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galardonado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recibimiento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invi- </w:t>
      </w:r>
      <w:r>
        <w:rPr>
          <w:color w:val="231F20"/>
          <w:w w:val="85"/>
        </w:rPr>
        <w:t>tado especial de 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3" w:lineRule="auto" w:before="1"/>
        <w:ind w:left="196" w:right="1130" w:firstLine="360"/>
        <w:jc w:val="both"/>
      </w:pPr>
      <w:r>
        <w:rPr>
          <w:color w:val="231F20"/>
          <w:w w:val="85"/>
        </w:rPr>
        <w:t>Corresponde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autoridades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recibir 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acompañar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homenajeado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ceremonia.</w:t>
      </w:r>
    </w:p>
    <w:p>
      <w:pPr>
        <w:pStyle w:val="BodyText"/>
        <w:spacing w:line="283" w:lineRule="auto" w:before="161"/>
        <w:ind w:left="19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ceremonia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enaltecimiento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misma,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entonará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Himno </w:t>
      </w:r>
      <w:r>
        <w:rPr>
          <w:color w:val="231F20"/>
          <w:w w:val="85"/>
        </w:rPr>
        <w:t>Universitario Universal Gaudeamus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Igitur.</w:t>
      </w:r>
    </w:p>
    <w:p>
      <w:pPr>
        <w:pStyle w:val="BodyText"/>
        <w:spacing w:line="283" w:lineRule="auto" w:before="161"/>
        <w:ind w:left="196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6.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entonación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himno,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maestro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ceremonias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palabra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quien </w:t>
      </w:r>
      <w:r>
        <w:rPr>
          <w:color w:val="231F20"/>
          <w:w w:val="85"/>
        </w:rPr>
        <w:t>haya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designado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lectura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concede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Doctorado Honoris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Causa.</w:t>
      </w:r>
    </w:p>
    <w:p>
      <w:pPr>
        <w:pStyle w:val="BodyText"/>
        <w:spacing w:line="283" w:lineRule="auto" w:before="1"/>
        <w:ind w:left="196" w:right="1128" w:firstLine="360"/>
        <w:jc w:val="both"/>
      </w:pPr>
      <w:r>
        <w:rPr>
          <w:color w:val="231F20"/>
          <w:w w:val="85"/>
        </w:rPr>
        <w:t>Durante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intervención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informar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relevancia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reconocimiento,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 </w:t>
      </w:r>
      <w:r>
        <w:rPr>
          <w:color w:val="231F20"/>
          <w:w w:val="90"/>
        </w:rPr>
        <w:t>razones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homenajeado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meritorio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reseña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logros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realiza- </w:t>
      </w:r>
      <w:r>
        <w:rPr>
          <w:color w:val="231F20"/>
          <w:w w:val="85"/>
        </w:rPr>
        <w:t>dos por 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galardonado.</w:t>
      </w:r>
    </w:p>
    <w:p>
      <w:pPr>
        <w:pStyle w:val="BodyText"/>
        <w:spacing w:line="283" w:lineRule="auto" w:before="161"/>
        <w:ind w:left="196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6"/>
          <w:w w:val="85"/>
        </w:rPr>
        <w:t> </w:t>
      </w:r>
      <w:r>
        <w:rPr>
          <w:b/>
          <w:color w:val="939598"/>
          <w:w w:val="85"/>
        </w:rPr>
        <w:t>7.</w:t>
      </w:r>
      <w:r>
        <w:rPr>
          <w:b/>
          <w:color w:val="939598"/>
          <w:spacing w:val="-6"/>
          <w:w w:val="85"/>
        </w:rPr>
        <w:t> </w:t>
      </w:r>
      <w:r>
        <w:rPr>
          <w:color w:val="231F20"/>
          <w:w w:val="85"/>
        </w:rPr>
        <w:t>Acto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seguido,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maestro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ceremonias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convocará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galardonado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autoridades </w:t>
      </w:r>
      <w:r>
        <w:rPr>
          <w:color w:val="231F20"/>
          <w:w w:val="90"/>
        </w:rPr>
        <w:t>universitarias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presidan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solemne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acto,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investido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toga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cual, deberá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sujetarse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señaladas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spacing w:val="-5"/>
          <w:w w:val="85"/>
        </w:rPr>
        <w:t>Toga </w:t>
      </w:r>
      <w:r>
        <w:rPr>
          <w:color w:val="231F20"/>
          <w:w w:val="85"/>
        </w:rPr>
        <w:t>de la Universidad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Autónoma del Estado de México.</w:t>
      </w:r>
    </w:p>
    <w:p>
      <w:pPr>
        <w:pStyle w:val="BodyText"/>
        <w:spacing w:before="9"/>
        <w:ind w:left="556"/>
      </w:pPr>
      <w:r>
        <w:rPr>
          <w:color w:val="231F20"/>
          <w:w w:val="90"/>
        </w:rPr>
        <w:t>En todo caso, el homenajeado portará la toga que corresponda al grado académico que ostente.</w:t>
      </w:r>
    </w:p>
    <w:p>
      <w:pPr>
        <w:spacing w:after="0"/>
        <w:sectPr>
          <w:footerReference w:type="default" r:id="rId315"/>
          <w:pgSz w:w="9810" w:h="13500"/>
          <w:pgMar w:footer="796" w:header="0" w:top="800" w:bottom="980" w:left="800" w:right="0"/>
          <w:pgNumType w:start="711"/>
        </w:sectPr>
      </w:pPr>
    </w:p>
    <w:p>
      <w:pPr>
        <w:spacing w:before="67" w:after="22"/>
        <w:ind w:left="4864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PROTOCOLO DE INVESTIDURA DOCTOR HONORIS CAUSA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8" w:lineRule="auto" w:before="80"/>
        <w:ind w:left="1130" w:right="995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2"/>
          <w:w w:val="85"/>
        </w:rPr>
        <w:t> </w:t>
      </w:r>
      <w:r>
        <w:rPr>
          <w:b/>
          <w:color w:val="939598"/>
          <w:w w:val="85"/>
        </w:rPr>
        <w:t>8.</w:t>
      </w:r>
      <w:r>
        <w:rPr>
          <w:b/>
          <w:color w:val="939598"/>
          <w:spacing w:val="-12"/>
          <w:w w:val="85"/>
        </w:rPr>
        <w:t> </w:t>
      </w:r>
      <w:r>
        <w:rPr>
          <w:color w:val="231F20"/>
          <w:w w:val="85"/>
        </w:rPr>
        <w:t>Corresponde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personas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designadas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ello,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guarnecer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galardonado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toga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universitaria.</w:t>
      </w:r>
    </w:p>
    <w:p>
      <w:pPr>
        <w:pStyle w:val="BodyText"/>
        <w:spacing w:line="288" w:lineRule="auto" w:before="161"/>
        <w:ind w:left="1130" w:right="995" w:firstLine="360"/>
        <w:jc w:val="both"/>
      </w:pPr>
      <w:r>
        <w:rPr/>
        <w:pict>
          <v:group style="position:absolute;margin-left:40.888802pt;margin-top:17.855997pt;width:2.050pt;height:66.55pt;mso-position-horizontal-relative:page;mso-position-vertical-relative:paragraph;z-index:83560" coordorigin="818,357" coordsize="41,1331">
            <v:line style="position:absolute" from="838,377" to="838,1609" stroked="true" strokeweight="2pt" strokecolor="#231f20">
              <v:stroke dashstyle="dash"/>
            </v:line>
            <v:line style="position:absolute" from="838,1668" to="838,1668" stroked="true" strokeweight="2pt" strokecolor="#231f20"/>
            <v:line style="position:absolute" from="838,1667" to="838,166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3584" from="41.893501pt,12.990396pt" to="41.893501pt,12.990396pt" stroked="true" strokeweight="2pt" strokecolor="#231f20">
            <w10:wrap type="none"/>
          </v:line>
        </w:pict>
      </w:r>
      <w:r>
        <w:rPr/>
        <w:pict>
          <v:shape style="position:absolute;margin-left:22.933998pt;margin-top:16.280693pt;width:17.05pt;height:64.8pt;mso-position-horizontal-relative:page;mso-position-vertical-relative:paragraph;z-index:836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92" w:right="-354" w:hanging="73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7"/>
                      <w:sz w:val="14"/>
                    </w:rPr>
                    <w:t>Protocolo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91"/>
                      <w:sz w:val="14"/>
                    </w:rPr>
                    <w:t>Investidura </w:t>
                  </w:r>
                  <w:r>
                    <w:rPr>
                      <w:rFonts w:ascii="Calibri"/>
                      <w:color w:val="231F20"/>
                      <w:w w:val="87"/>
                      <w:sz w:val="14"/>
                    </w:rPr>
                    <w:t>Doctor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Honoris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92"/>
                      <w:sz w:val="14"/>
                    </w:rPr>
                    <w:t>Causa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9.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procederá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junto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Estudios </w:t>
      </w:r>
      <w:r>
        <w:rPr>
          <w:color w:val="231F20"/>
          <w:w w:val="90"/>
        </w:rPr>
        <w:t>Avanzados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investir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toga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muceta,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birrete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venera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respectivamente,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ceremonia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Mérito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Doctor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Honoris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Causa.</w:t>
      </w:r>
    </w:p>
    <w:p>
      <w:pPr>
        <w:pStyle w:val="BodyText"/>
        <w:spacing w:before="1"/>
        <w:ind w:left="1491" w:right="298"/>
      </w:pPr>
      <w:r>
        <w:rPr>
          <w:color w:val="231F20"/>
          <w:w w:val="85"/>
        </w:rPr>
        <w:t>Acto seguido se le entregará el reconocimiento respectivo.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auto"/>
        <w:ind w:left="1130" w:right="995" w:firstLine="360"/>
        <w:jc w:val="both"/>
      </w:pPr>
      <w:r>
        <w:rPr/>
        <w:pict>
          <v:group style="position:absolute;margin-left:0pt;margin-top:-3.909224pt;width:36.450pt;height:17.05pt;mso-position-horizontal-relative:page;mso-position-vertical-relative:paragraph;z-index:83608" coordorigin="0,-78" coordsize="729,341">
            <v:line style="position:absolute" from="397,242" to="708,242" stroked="true" strokeweight="2pt" strokecolor="#231f20">
              <v:stroke dashstyle="dash"/>
            </v:line>
            <v:line style="position:absolute" from="60,242" to="60,242" stroked="true" strokeweight="2pt" strokecolor="#231f20"/>
            <v:rect style="position:absolute;left:0;top:-7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procederá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imposición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universitaria sobre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hombro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izquierdo,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hombro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encima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cabeza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galardonado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pronunciando </w:t>
      </w:r>
      <w:r>
        <w:rPr>
          <w:color w:val="231F20"/>
          <w:w w:val="85"/>
        </w:rPr>
        <w:t>cada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palabras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“Patria,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Trabajo”,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respectivamente.</w:t>
      </w:r>
    </w:p>
    <w:p>
      <w:pPr>
        <w:pStyle w:val="BodyText"/>
        <w:spacing w:line="288" w:lineRule="auto" w:before="1"/>
        <w:ind w:left="1130" w:right="99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simbolismo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vincularse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científica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académicamente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 miembros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pertenece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vez,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defender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princi- </w:t>
      </w:r>
      <w:r>
        <w:rPr>
          <w:color w:val="231F20"/>
          <w:w w:val="85"/>
        </w:rPr>
        <w:t>pios de 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Institución.</w:t>
      </w:r>
    </w:p>
    <w:p>
      <w:pPr>
        <w:pStyle w:val="BodyText"/>
        <w:spacing w:line="288" w:lineRule="auto" w:before="1"/>
        <w:ind w:left="1130" w:right="995" w:firstLine="360"/>
        <w:jc w:val="both"/>
      </w:pPr>
      <w:r>
        <w:rPr>
          <w:color w:val="231F20"/>
          <w:w w:val="90"/>
        </w:rPr>
        <w:t>Esta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imposición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profiriéndole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investido 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significado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trascendencia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lema.</w:t>
      </w:r>
    </w:p>
    <w:p>
      <w:pPr>
        <w:pStyle w:val="BodyText"/>
        <w:spacing w:line="288" w:lineRule="auto" w:before="161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spacing w:val="-4"/>
          <w:w w:val="90"/>
        </w:rPr>
        <w:t>11.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Posterior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investidura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atributos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 Mérito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Honoris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Causa,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galardonado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procederá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dictar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magistral, </w:t>
      </w:r>
      <w:r>
        <w:rPr>
          <w:color w:val="231F20"/>
          <w:w w:val="85"/>
        </w:rPr>
        <w:t>cuya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finalidad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fundamental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recibimiento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científico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Autónoma del Estado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88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propuesto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galardonado,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claustro académico,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entregar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serie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atributos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simbólicos,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cir- </w:t>
      </w:r>
      <w:r>
        <w:rPr>
          <w:color w:val="231F20"/>
          <w:w w:val="85"/>
        </w:rPr>
        <w:t>cunscriban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enaltezcan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elementos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intelectuales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sabiduría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conocimiento.</w:t>
      </w:r>
    </w:p>
    <w:p>
      <w:pPr>
        <w:pStyle w:val="BodyText"/>
        <w:spacing w:line="288" w:lineRule="auto" w:before="161"/>
        <w:ind w:left="1130" w:right="993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13.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venera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elaborada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material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chapa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penderá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 listón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entrelazado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colores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verde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oro.</w:t>
      </w:r>
    </w:p>
    <w:p>
      <w:pPr>
        <w:pStyle w:val="BodyText"/>
        <w:spacing w:line="288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14.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venera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galardonado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frontal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escudo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conformidad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características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significado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esta- </w:t>
      </w:r>
      <w:r>
        <w:rPr>
          <w:color w:val="231F20"/>
          <w:w w:val="90"/>
        </w:rPr>
        <w:t>blecido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line="288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venera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posterior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imagen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Estandarte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Insti- tuto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sig- nificado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México y llevará la inscripción “Doctor Honoris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Causa”.</w:t>
      </w:r>
    </w:p>
    <w:p>
      <w:pPr>
        <w:pStyle w:val="BodyText"/>
        <w:spacing w:line="288" w:lineRule="auto" w:before="161"/>
        <w:ind w:left="1130" w:right="99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7"/>
          <w:w w:val="90"/>
        </w:rPr>
        <w:t> </w:t>
      </w:r>
      <w:r>
        <w:rPr>
          <w:b/>
          <w:color w:val="939598"/>
          <w:w w:val="90"/>
        </w:rPr>
        <w:t>16.</w:t>
      </w:r>
      <w:r>
        <w:rPr>
          <w:b/>
          <w:color w:val="939598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portar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venera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ceremonia de Reconocimiento al Mérito Universitario Doctor Honoris Causa; esta venera llevará en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su </w:t>
      </w:r>
      <w:r>
        <w:rPr>
          <w:color w:val="231F20"/>
          <w:w w:val="90"/>
        </w:rPr>
        <w:t>parte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frontal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escudo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posterior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spacing w:val="3"/>
          <w:w w:val="90"/>
        </w:rPr>
        <w:t>imagen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3"/>
          <w:w w:val="90"/>
        </w:rPr>
        <w:t>Estandarte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3"/>
          <w:w w:val="90"/>
        </w:rPr>
        <w:t>Instituto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3"/>
          <w:w w:val="90"/>
        </w:rPr>
        <w:t>Científico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3"/>
          <w:w w:val="90"/>
        </w:rPr>
        <w:t>Literario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Autónomo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3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3"/>
          <w:w w:val="90"/>
        </w:rPr>
        <w:t>México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4"/>
          <w:w w:val="90"/>
        </w:rPr>
        <w:t>tendrá </w:t>
      </w:r>
      <w:r>
        <w:rPr>
          <w:color w:val="231F20"/>
          <w:w w:val="85"/>
        </w:rPr>
        <w:t>la inscripción de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“Rector”.</w:t>
      </w:r>
    </w:p>
    <w:p>
      <w:pPr>
        <w:spacing w:after="0" w:line="288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21"/>
        <w:ind w:left="4050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PROTOCOLO DE INVESTIDURA DOCTOR HONORIS CAUSA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92" w:lineRule="auto" w:before="80"/>
        <w:ind w:left="315" w:right="1129" w:firstLine="360"/>
        <w:jc w:val="both"/>
      </w:pPr>
      <w:r>
        <w:rPr/>
        <w:pict>
          <v:group style="position:absolute;margin-left:447.498413pt;margin-top:49.403pt;width:2.050pt;height:66.55pt;mso-position-horizontal-relative:page;mso-position-vertical-relative:paragraph;z-index:83680" coordorigin="8950,988" coordsize="41,1331">
            <v:line style="position:absolute" from="8970,1008" to="8970,2240" stroked="true" strokeweight="2pt" strokecolor="#231f20">
              <v:stroke dashstyle="dash"/>
            </v:line>
            <v:line style="position:absolute" from="8970,2299" to="8970,2299" stroked="true" strokeweight="2pt" strokecolor="#231f20"/>
            <v:line style="position:absolute" from="8970,2298" to="8970,229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3704" from="448.498413pt,44.537197pt" to="448.498413pt,44.537197pt" stroked="true" strokeweight="2pt" strokecolor="#231f20">
            <w10:wrap type="none"/>
          </v:line>
        </w:pict>
      </w:r>
      <w:r>
        <w:rPr/>
        <w:pict>
          <v:shape style="position:absolute;margin-left:451.76059pt;margin-top:47.829094pt;width:17pt;height:64.8pt;mso-position-horizontal-relative:page;mso-position-vertical-relative:paragraph;z-index:837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92" w:right="-355" w:hanging="73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87"/>
                      <w:sz w:val="14"/>
                    </w:rPr>
                    <w:t>Protocolo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91"/>
                      <w:sz w:val="14"/>
                    </w:rPr>
                    <w:t>Investidura </w:t>
                  </w:r>
                  <w:r>
                    <w:rPr>
                      <w:rFonts w:ascii="Calibri"/>
                      <w:color w:val="231F20"/>
                      <w:w w:val="87"/>
                      <w:sz w:val="14"/>
                    </w:rPr>
                    <w:t>Doctor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Honoris</w:t>
                  </w:r>
                  <w:r>
                    <w:rPr>
                      <w:rFonts w:asci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92"/>
                      <w:sz w:val="14"/>
                    </w:rPr>
                    <w:t>Causa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17.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vez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otorgada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venera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otorgado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finalizando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lección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magistral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homenajeado,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bienvenida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Ho- noris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Causa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discurso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revestir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292" w:lineRule="auto" w:before="161"/>
        <w:ind w:left="316" w:right="1131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18.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finalizar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ceremonia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identidad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entonará el himno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"/>
        <w:ind w:left="316" w:right="1128" w:firstLine="360"/>
        <w:jc w:val="both"/>
      </w:pPr>
      <w:r>
        <w:rPr/>
        <w:pict>
          <v:group style="position:absolute;margin-left:453.987183pt;margin-top:16.960060pt;width:36.450pt;height:17.05pt;mso-position-horizontal-relative:page;mso-position-vertical-relative:paragraph;z-index:83728" coordorigin="9080,339" coordsize="729,341">
            <v:line style="position:absolute" from="9100,659" to="9411,659" stroked="true" strokeweight="2pt" strokecolor="#231f20">
              <v:stroke dashstyle="dash"/>
            </v:line>
            <v:line style="position:absolute" from="9748,659" to="9748,659" stroked="true" strokeweight="2pt" strokecolor="#231f20"/>
            <v:rect style="position:absolute;left:9411;top:33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Corresponde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determinar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Ceremonia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Investidura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Reconoci- </w:t>
      </w:r>
      <w:r>
        <w:rPr>
          <w:color w:val="231F20"/>
          <w:w w:val="90"/>
        </w:rPr>
        <w:t>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Honoris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Causa,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entonará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parcialmente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himno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univer- sitario,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cual,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 Autónoma del Estado de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61"/>
        <w:ind w:left="316" w:right="1130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Concluida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Ceremonia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Investidura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 </w:t>
      </w:r>
      <w:r>
        <w:rPr>
          <w:color w:val="231F20"/>
          <w:w w:val="85"/>
        </w:rPr>
        <w:t>Doctor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Honoris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Causa,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cortejo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procederá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despedida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galardonado,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concluirá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solemne.</w:t>
      </w:r>
    </w:p>
    <w:p>
      <w:pPr>
        <w:pStyle w:val="BodyText"/>
      </w:pPr>
    </w:p>
    <w:p>
      <w:pPr>
        <w:pStyle w:val="Heading3"/>
        <w:spacing w:before="15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676" w:right="782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Publíquense los presentes lineamientos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676" w:right="782"/>
      </w:pPr>
      <w:r>
        <w:rPr>
          <w:b/>
          <w:color w:val="939598"/>
          <w:w w:val="85"/>
        </w:rPr>
        <w:t>Segundo. </w:t>
      </w:r>
      <w:r>
        <w:rPr>
          <w:color w:val="231F20"/>
          <w:w w:val="85"/>
        </w:rPr>
        <w:t>Los presentes lineamientos entrarán en vigor el día de su aprobación.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29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abroga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norma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jerarquía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oponga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presentes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lineamientos.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20pt;width:404.05pt;height:61.3pt;mso-position-horizontal-relative:page;mso-position-vertical-relative:paragraph;z-index:837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Rector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la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Universidad</w:t>
                        </w:r>
                        <w:r>
                          <w:rPr>
                            <w:color w:val="231F20"/>
                            <w:spacing w:val="-3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Autónoma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Estado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México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26 de octubre de 2011.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199, enero de 2012, Época XIII, 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XXVIII.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26 de octubre de 2011.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16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68" w:lineRule="auto"/>
        <w:ind w:left="790"/>
      </w:pPr>
      <w:r>
        <w:rPr/>
        <w:pict>
          <v:shape style="position:absolute;margin-left:45.620998pt;margin-top:-32.265057pt;width:392.4pt;height:30.15pt;mso-position-horizontal-relative:page;mso-position-vertical-relative:paragraph;z-index:-106266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3833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PROTOCOLO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INVESTIDURA</w:t>
                  </w:r>
                  <w:r>
                    <w:rPr>
                      <w:color w:val="231F20"/>
                      <w:spacing w:val="-2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RECTOR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HONORIS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CAUSA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LINEAMIENTOS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PROTOCOLO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OBSERVARSE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CEREMONIA</w:t>
      </w:r>
    </w:p>
    <w:p>
      <w:pPr>
        <w:pStyle w:val="Heading1"/>
        <w:spacing w:line="268" w:lineRule="auto" w:before="2" w:after="17"/>
        <w:ind w:left="762" w:right="1694" w:hanging="1"/>
      </w:pPr>
      <w:r>
        <w:rPr/>
        <w:pict>
          <v:shape style="position:absolute;margin-left:451.541412pt;margin-top:50.715744pt;width:17.05pt;height:61.45pt;mso-position-horizontal-relative:page;mso-position-vertical-relative:paragraph;z-index:8392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89" w:right="-319" w:hanging="70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7"/>
                      <w:sz w:val="14"/>
                    </w:rPr>
                    <w:t>Protocol</w:t>
                  </w:r>
                  <w:r>
                    <w:rPr>
                      <w:rFonts w:asci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1"/>
                      <w:sz w:val="14"/>
                    </w:rPr>
                    <w:t>Investidura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Recto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r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Honori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Causa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</w:rPr>
        <w:t>DE INVESTIDURA DEL RECONOCIMIENTO AL MÉRITO </w:t>
      </w:r>
      <w:r>
        <w:rPr>
          <w:color w:val="231F20"/>
          <w:w w:val="85"/>
        </w:rPr>
        <w:t>UNIVERSITARIO RECTOR HONORIS CAUSA DE LA UNIVERSIDAD </w:t>
      </w:r>
      <w:r>
        <w:rPr>
          <w:color w:val="231F20"/>
          <w:w w:val="90"/>
        </w:rPr>
        <w:t>AUTÓNOMA DEL ESTADO DE MÉXICO</w:t>
      </w:r>
    </w:p>
    <w:p>
      <w:pPr>
        <w:pStyle w:val="BodyText"/>
        <w:spacing w:line="40" w:lineRule="exact"/>
        <w:ind w:left="814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spacing w:line="280" w:lineRule="auto" w:before="181"/>
        <w:ind w:left="196" w:right="1129" w:firstLine="359"/>
        <w:jc w:val="both"/>
      </w:pPr>
      <w:r>
        <w:rPr/>
        <w:pict>
          <v:group style="position:absolute;margin-left:447.498413pt;margin-top:3.966797pt;width:2.050pt;height:62pt;mso-position-horizontal-relative:page;mso-position-vertical-relative:paragraph;z-index:83872" coordorigin="8950,79" coordsize="41,1240">
            <v:line style="position:absolute" from="8970,99" to="8970,1239" stroked="true" strokeweight="2pt" strokecolor="#231f20">
              <v:stroke dashstyle="dash"/>
            </v:line>
            <v:line style="position:absolute" from="8970,1299" to="8970,1299" stroked="true" strokeweight="2pt" strokecolor="#231f20"/>
            <v:line style="position:absolute" from="8970,1299" to="8970,1299" stroked="true" strokeweight="2pt" strokecolor="#231f20"/>
            <w10:wrap type="none"/>
          </v:group>
        </w:pict>
      </w:r>
      <w:r>
        <w:rPr/>
        <w:pict>
          <v:group style="position:absolute;margin-left:453.987183pt;margin-top:48.933998pt;width:36.450pt;height:17.05pt;mso-position-horizontal-relative:page;mso-position-vertical-relative:paragraph;z-index:83896" coordorigin="9080,979" coordsize="729,341">
            <v:line style="position:absolute" from="9100,1299" to="9411,1299" stroked="true" strokeweight="2pt" strokecolor="#231f20">
              <v:stroke dashstyle="dash"/>
            </v:line>
            <v:line style="position:absolute" from="9748,1299" to="9748,1299" stroked="true" strokeweight="2pt" strokecolor="#231f20"/>
            <v:rect style="position:absolute;left:9411;top:97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9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protocolo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 desarrollará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Ceremonia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Investidura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Honoris </w:t>
      </w:r>
      <w:r>
        <w:rPr>
          <w:color w:val="231F20"/>
          <w:w w:val="85"/>
        </w:rPr>
        <w:t>Causa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80" w:lineRule="auto" w:before="162"/>
        <w:ind w:left="196" w:right="1130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4"/>
          <w:w w:val="85"/>
        </w:rPr>
        <w:t> </w:t>
      </w:r>
      <w:r>
        <w:rPr>
          <w:b/>
          <w:color w:val="939598"/>
          <w:w w:val="85"/>
        </w:rPr>
        <w:t>2.</w:t>
      </w:r>
      <w:r>
        <w:rPr>
          <w:b/>
          <w:color w:val="939598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Ceremonia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Investidura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Mérito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Honoris </w:t>
      </w:r>
      <w:r>
        <w:rPr>
          <w:color w:val="231F20"/>
          <w:w w:val="90"/>
        </w:rPr>
        <w:t>Causa,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celebrará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Magna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“Lic.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Adolfo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López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Mateos”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Rectoría.</w:t>
      </w:r>
    </w:p>
    <w:p>
      <w:pPr>
        <w:pStyle w:val="BodyText"/>
        <w:spacing w:line="280" w:lineRule="auto" w:before="2"/>
        <w:ind w:left="196" w:right="1128" w:firstLine="360"/>
        <w:jc w:val="both"/>
      </w:pPr>
      <w:r>
        <w:rPr>
          <w:color w:val="231F20"/>
          <w:w w:val="85"/>
        </w:rPr>
        <w:t>Excepcionalmente, y previo acuerdo del Consejo Universitario, la ceremonia podrá celebrarse en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recinto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distinto,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existan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motivos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impidan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tér- </w:t>
      </w:r>
      <w:r>
        <w:rPr>
          <w:color w:val="231F20"/>
          <w:w w:val="85"/>
        </w:rPr>
        <w:t>minos de los presentes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lineamientos.</w:t>
      </w:r>
    </w:p>
    <w:p>
      <w:pPr>
        <w:pStyle w:val="BodyText"/>
        <w:spacing w:line="280" w:lineRule="auto" w:before="162"/>
        <w:ind w:left="196" w:right="1128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w w:val="85"/>
        </w:rPr>
        <w:t>3.</w:t>
      </w:r>
      <w:r>
        <w:rPr>
          <w:b/>
          <w:color w:val="939598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ceremonia,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observarán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conducen- </w:t>
      </w:r>
      <w:r>
        <w:rPr>
          <w:color w:val="231F20"/>
          <w:w w:val="90"/>
        </w:rPr>
        <w:t>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jurídicas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previstas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Regla- 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5"/>
          <w:w w:val="90"/>
        </w:rPr>
        <w:t>Toga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line="280" w:lineRule="auto" w:before="162"/>
        <w:ind w:left="19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preparatorios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ceremonia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acadé- </w:t>
      </w:r>
      <w:r>
        <w:rPr>
          <w:color w:val="231F20"/>
          <w:w w:val="85"/>
        </w:rPr>
        <w:t>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entrega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Mérito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Honoris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Causa.</w:t>
      </w:r>
    </w:p>
    <w:p>
      <w:pPr>
        <w:pStyle w:val="BodyText"/>
        <w:spacing w:line="280" w:lineRule="auto" w:before="2"/>
        <w:ind w:left="196" w:right="1128" w:firstLine="360"/>
        <w:jc w:val="both"/>
      </w:pP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notificación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galardonado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recibimiento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invi- </w:t>
      </w:r>
      <w:r>
        <w:rPr>
          <w:color w:val="231F20"/>
          <w:w w:val="85"/>
        </w:rPr>
        <w:t>tado especial de 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0" w:lineRule="auto" w:before="2"/>
        <w:ind w:left="196" w:right="1130" w:firstLine="360"/>
        <w:jc w:val="both"/>
      </w:pPr>
      <w:r>
        <w:rPr>
          <w:color w:val="231F20"/>
          <w:w w:val="85"/>
        </w:rPr>
        <w:t>Corresponde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autoridades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recibir 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acompañar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homenajeado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ceremonia.</w:t>
      </w:r>
    </w:p>
    <w:p>
      <w:pPr>
        <w:pStyle w:val="BodyText"/>
        <w:spacing w:line="280" w:lineRule="auto" w:before="162"/>
        <w:ind w:left="19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1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ceremonia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enaltecimiento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misma,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entonará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Himno </w:t>
      </w:r>
      <w:r>
        <w:rPr>
          <w:color w:val="231F20"/>
          <w:w w:val="85"/>
        </w:rPr>
        <w:t>Universitario Universal Gaudeamus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Igitur.</w:t>
      </w:r>
    </w:p>
    <w:p>
      <w:pPr>
        <w:pStyle w:val="BodyText"/>
        <w:spacing w:line="280" w:lineRule="auto" w:before="162"/>
        <w:ind w:left="196" w:right="1128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6.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entonación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himno,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maestro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ceremonias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palabra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quien haya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designado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lectura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concede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reconocimiento Rectorado Honoris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Causa.</w:t>
      </w:r>
    </w:p>
    <w:p>
      <w:pPr>
        <w:pStyle w:val="BodyText"/>
        <w:spacing w:line="280" w:lineRule="auto" w:before="2"/>
        <w:ind w:left="196" w:right="1128" w:firstLine="360"/>
        <w:jc w:val="both"/>
      </w:pPr>
      <w:r>
        <w:rPr>
          <w:color w:val="231F20"/>
          <w:w w:val="85"/>
        </w:rPr>
        <w:t>Durante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intervención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informar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relevancia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reconocimiento,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 </w:t>
      </w:r>
      <w:r>
        <w:rPr>
          <w:color w:val="231F20"/>
          <w:w w:val="90"/>
        </w:rPr>
        <w:t>razones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homenajeado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meritorio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reseña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logros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realizados </w:t>
      </w:r>
      <w:r>
        <w:rPr>
          <w:color w:val="231F20"/>
          <w:w w:val="85"/>
        </w:rPr>
        <w:t>por 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galardonado.</w:t>
      </w:r>
    </w:p>
    <w:p>
      <w:pPr>
        <w:pStyle w:val="BodyText"/>
        <w:spacing w:line="285" w:lineRule="auto" w:before="162"/>
        <w:ind w:left="196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7.</w:t>
      </w:r>
      <w:r>
        <w:rPr>
          <w:b/>
          <w:color w:val="939598"/>
          <w:spacing w:val="-14"/>
          <w:w w:val="85"/>
        </w:rPr>
        <w:t> </w:t>
      </w:r>
      <w:r>
        <w:rPr>
          <w:color w:val="231F20"/>
          <w:w w:val="85"/>
        </w:rPr>
        <w:t>Acto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seguido,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maestro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ceremonias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convocará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galardonado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autoridades </w:t>
      </w:r>
      <w:r>
        <w:rPr>
          <w:color w:val="231F20"/>
          <w:w w:val="90"/>
        </w:rPr>
        <w:t>universitarias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presidan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solemne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acto,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investido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toga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cual deberá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sujetarse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señaladas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spacing w:val="-5"/>
          <w:w w:val="85"/>
        </w:rPr>
        <w:t>Toga </w:t>
      </w:r>
      <w:r>
        <w:rPr>
          <w:color w:val="231F20"/>
          <w:w w:val="85"/>
        </w:rPr>
        <w:t>de la Universidad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Autónoma del Estado de México.</w:t>
      </w:r>
    </w:p>
    <w:p>
      <w:pPr>
        <w:pStyle w:val="BodyText"/>
        <w:spacing w:before="7"/>
        <w:ind w:left="556"/>
      </w:pPr>
      <w:r>
        <w:rPr>
          <w:color w:val="231F20"/>
          <w:w w:val="90"/>
        </w:rPr>
        <w:t>En todo caso, el homenajeado portará la toga que corresponda al grado académico que ostente.</w:t>
      </w:r>
    </w:p>
    <w:p>
      <w:pPr>
        <w:spacing w:after="0"/>
        <w:sectPr>
          <w:footerReference w:type="default" r:id="rId317"/>
          <w:pgSz w:w="9810" w:h="13500"/>
          <w:pgMar w:footer="796" w:header="0" w:top="740" w:bottom="980" w:left="800" w:right="0"/>
          <w:pgNumType w:start="715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PROTOCOLO DE INVESTIDURA RECTOR HONORIS CAUSA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designadas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guarnecer al galardonado con la toga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/>
        <w:pict>
          <v:line style="position:absolute;mso-position-horizontal-relative:page;mso-position-vertical-relative:paragraph;z-index:83992" from="41.893501pt,50.703564pt" to="41.893501pt,50.703564pt" stroked="true" strokeweight="2pt" strokecolor="#231f20">
            <w10:wrap type="none"/>
          </v:lin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w w:val="90"/>
        </w:rPr>
        <w:t>9.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procederá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junto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 investir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toga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muceta,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birrete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venera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respectivamente,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ceremonia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Reconocimiento al Mérito Universitario Rector Honoris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Causa.</w:t>
      </w:r>
    </w:p>
    <w:p>
      <w:pPr>
        <w:pStyle w:val="BodyText"/>
        <w:spacing w:before="1"/>
        <w:ind w:left="1491" w:right="298"/>
      </w:pPr>
      <w:r>
        <w:rPr/>
        <w:pict>
          <v:group style="position:absolute;margin-left:40.888802pt;margin-top:5.709761pt;width:2.050pt;height:62pt;mso-position-horizontal-relative:page;mso-position-vertical-relative:paragraph;z-index:83968" coordorigin="818,114" coordsize="41,1240">
            <v:line style="position:absolute" from="838,134" to="838,1274" stroked="true" strokeweight="2pt" strokecolor="#231f20">
              <v:stroke dashstyle="dash"/>
            </v:line>
            <v:line style="position:absolute" from="838,1334" to="838,1334" stroked="true" strokeweight="2pt" strokecolor="#231f20"/>
            <v:line style="position:absolute" from="838,1334" to="838,1334" stroked="true" strokeweight="2pt" strokecolor="#231f20"/>
            <w10:wrap type="none"/>
          </v:group>
        </w:pict>
      </w:r>
      <w:r>
        <w:rPr/>
        <w:pict>
          <v:shape style="position:absolute;margin-left:22.933998pt;margin-top:3.040758pt;width:17.05pt;height:61.45pt;mso-position-horizontal-relative:page;mso-position-vertical-relative:paragraph;z-index:840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90" w:right="-320" w:hanging="70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7"/>
                      <w:sz w:val="14"/>
                    </w:rPr>
                    <w:t>Protocol</w:t>
                  </w:r>
                  <w:r>
                    <w:rPr>
                      <w:rFonts w:asci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1"/>
                      <w:sz w:val="14"/>
                    </w:rPr>
                    <w:t>Investidura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Recto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r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Honori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Causa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Acto seguido se le entregará el reconocimiento respectivo.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995" w:firstLine="360"/>
        <w:jc w:val="both"/>
      </w:pPr>
      <w:r>
        <w:rPr/>
        <w:pict>
          <v:group style="position:absolute;margin-left:0pt;margin-top:28.626297pt;width:36.450pt;height:17.05pt;mso-position-horizontal-relative:page;mso-position-vertical-relative:paragraph;z-index:84016" coordorigin="0,573" coordsize="729,341">
            <v:line style="position:absolute" from="397,893" to="708,893" stroked="true" strokeweight="2pt" strokecolor="#231f20">
              <v:stroke dashstyle="dash"/>
            </v:line>
            <v:line style="position:absolute" from="60,893" to="60,893" stroked="true" strokeweight="2pt" strokecolor="#231f20"/>
            <v:rect style="position:absolute;left:0;top:57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5"/>
          <w:w w:val="90"/>
        </w:rPr>
        <w:t> </w:t>
      </w:r>
      <w:r>
        <w:rPr>
          <w:b/>
          <w:color w:val="939598"/>
          <w:w w:val="90"/>
        </w:rPr>
        <w:t>10.</w:t>
      </w:r>
      <w:r>
        <w:rPr>
          <w:b/>
          <w:color w:val="939598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procederá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imposición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universitaria sobre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hombro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izquierdo,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hombro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encima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cabeza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galardonado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pronunciando </w:t>
      </w:r>
      <w:r>
        <w:rPr>
          <w:color w:val="231F20"/>
          <w:w w:val="85"/>
        </w:rPr>
        <w:t>cada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palabras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“Patria,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Trabajo”,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respectivamente.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simbolismo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vincularse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científica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académicamente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 miembros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pertenece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vez,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defender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princi- </w:t>
      </w:r>
      <w:r>
        <w:rPr>
          <w:color w:val="231F20"/>
          <w:w w:val="85"/>
        </w:rPr>
        <w:t>pios de 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Institución.</w:t>
      </w:r>
    </w:p>
    <w:p>
      <w:pPr>
        <w:pStyle w:val="BodyText"/>
        <w:spacing w:line="292" w:lineRule="auto" w:before="1"/>
        <w:ind w:left="1130" w:right="995" w:firstLine="360"/>
        <w:jc w:val="both"/>
      </w:pPr>
      <w:r>
        <w:rPr>
          <w:color w:val="231F20"/>
          <w:w w:val="90"/>
        </w:rPr>
        <w:t>Esta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imposición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profiriéndole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investido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significado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los símbolos universitarios y la trascendencia de su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lema.</w:t>
      </w:r>
    </w:p>
    <w:p>
      <w:pPr>
        <w:pStyle w:val="BodyText"/>
        <w:spacing w:line="292" w:lineRule="auto" w:before="161"/>
        <w:ind w:left="1130" w:right="99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spacing w:val="-4"/>
          <w:w w:val="90"/>
        </w:rPr>
        <w:t>11.</w:t>
      </w:r>
      <w:r>
        <w:rPr>
          <w:b/>
          <w:color w:val="939598"/>
          <w:spacing w:val="-26"/>
          <w:w w:val="90"/>
        </w:rPr>
        <w:t> </w:t>
      </w:r>
      <w:r>
        <w:rPr>
          <w:color w:val="231F20"/>
          <w:w w:val="90"/>
        </w:rPr>
        <w:t>Posterior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investidura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atributos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 Mérito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Honoris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Causa,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galardonado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procederá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dictar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magistral, </w:t>
      </w:r>
      <w:r>
        <w:rPr>
          <w:color w:val="231F20"/>
          <w:w w:val="85"/>
        </w:rPr>
        <w:t>cuya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finalidad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fundamental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recibimiento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científico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éste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Autónoma del Estado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6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propuesto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galardonado,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claustro académico,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entregar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serie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atributos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simbólicos,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cir- </w:t>
      </w:r>
      <w:r>
        <w:rPr>
          <w:color w:val="231F20"/>
          <w:w w:val="85"/>
        </w:rPr>
        <w:t>cunscriban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enaltezcan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elementos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intelectuales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sabiduría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0"/>
          <w:w w:val="90"/>
        </w:rPr>
        <w:t> </w:t>
      </w:r>
      <w:r>
        <w:rPr>
          <w:b/>
          <w:color w:val="939598"/>
          <w:w w:val="90"/>
        </w:rPr>
        <w:t>13.</w:t>
      </w:r>
      <w:r>
        <w:rPr>
          <w:b/>
          <w:color w:val="939598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venera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elaborada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material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chapa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penderá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 listón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entrelazado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colores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verde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oro.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14</w:t>
      </w:r>
      <w:r>
        <w:rPr>
          <w:color w:val="231F20"/>
          <w:w w:val="90"/>
        </w:rPr>
        <w:t>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venera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galardonado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frontal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escudo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conformidad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características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significado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esta- </w:t>
      </w:r>
      <w:r>
        <w:rPr>
          <w:color w:val="231F20"/>
          <w:w w:val="90"/>
        </w:rPr>
        <w:t>blecido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line="292" w:lineRule="auto" w:before="161"/>
        <w:ind w:left="1131" w:right="993" w:firstLine="359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venera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posterior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imagen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Estandarte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Insti- tuto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sig- nificado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México y llevará la inscripción “Rector Honoris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Causa”.</w:t>
      </w:r>
    </w:p>
    <w:p>
      <w:pPr>
        <w:pStyle w:val="BodyText"/>
        <w:spacing w:line="292" w:lineRule="auto" w:before="161"/>
        <w:ind w:left="1131" w:right="993" w:firstLine="359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16.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portar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venera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ceremonia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Reco- </w:t>
      </w:r>
      <w:r>
        <w:rPr>
          <w:color w:val="231F20"/>
          <w:w w:val="90"/>
        </w:rPr>
        <w:t>nocimiento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Honoris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Causa;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venera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frontal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es- cudo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posterior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imagen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Estandar- 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Autónomo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“Rector”.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4065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PROTOCOLO DE INVESTIDURA RECTOR HONORIS CAUSA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1"/>
        <w:ind w:left="3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8"/>
          <w:w w:val="85"/>
        </w:rPr>
        <w:t> </w:t>
      </w:r>
      <w:r>
        <w:rPr>
          <w:b/>
          <w:color w:val="939598"/>
          <w:w w:val="85"/>
        </w:rPr>
        <w:t>17.</w:t>
      </w:r>
      <w:r>
        <w:rPr>
          <w:b/>
          <w:color w:val="939598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vez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otorgada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venera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otorgado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finalizando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lección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magistral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homenajeado,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bienvenida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Honoris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Causa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me- diante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discurso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revestir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292" w:lineRule="auto" w:before="161"/>
        <w:ind w:left="315" w:right="1131" w:firstLine="360"/>
        <w:jc w:val="both"/>
      </w:pPr>
      <w:r>
        <w:rPr/>
        <w:pict>
          <v:line style="position:absolute;mso-position-horizontal-relative:page;mso-position-vertical-relative:paragraph;z-index:84112" from="448.498413pt,36.708984pt" to="448.498413pt,36.708984pt" stroked="true" strokeweight="2pt" strokecolor="#231f20">
            <w10:wrap type="none"/>
          </v:lin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10"/>
          <w:w w:val="85"/>
        </w:rPr>
        <w:t> </w:t>
      </w:r>
      <w:r>
        <w:rPr>
          <w:b/>
          <w:color w:val="939598"/>
          <w:w w:val="85"/>
        </w:rPr>
        <w:t>18.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finalizar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ceremonia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identidad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entonará el himno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"/>
        <w:ind w:left="315" w:right="1129" w:firstLine="360"/>
        <w:jc w:val="both"/>
      </w:pPr>
      <w:r>
        <w:rPr/>
        <w:pict>
          <v:group style="position:absolute;margin-left:447.498413pt;margin-top:5.712861pt;width:2.050pt;height:62pt;mso-position-horizontal-relative:page;mso-position-vertical-relative:paragraph;z-index:84088" coordorigin="8950,114" coordsize="41,1240">
            <v:line style="position:absolute" from="8970,134" to="8970,1274" stroked="true" strokeweight="2pt" strokecolor="#231f20">
              <v:stroke dashstyle="dash"/>
            </v:line>
            <v:line style="position:absolute" from="8970,1334" to="8970,1334" stroked="true" strokeweight="2pt" strokecolor="#231f20"/>
            <v:line style="position:absolute" from="8970,1334" to="8970,1334" stroked="true" strokeweight="2pt" strokecolor="#231f20"/>
            <w10:wrap type="none"/>
          </v:group>
        </w:pict>
      </w:r>
      <w:r>
        <w:rPr/>
        <w:pict>
          <v:group style="position:absolute;margin-left:453.987183pt;margin-top:50.680061pt;width:36.450pt;height:17.05pt;mso-position-horizontal-relative:page;mso-position-vertical-relative:paragraph;z-index:84136" coordorigin="9080,1014" coordsize="729,341">
            <v:line style="position:absolute" from="9100,1334" to="9411,1334" stroked="true" strokeweight="2pt" strokecolor="#231f20">
              <v:stroke dashstyle="dash"/>
            </v:line>
            <v:line style="position:absolute" from="9748,1334" to="9748,1334" stroked="true" strokeweight="2pt" strokecolor="#231f20"/>
            <v:rect style="position:absolute;left:9411;top:101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3.043858pt;width:17.05pt;height:61.45pt;mso-position-horizontal-relative:page;mso-position-vertical-relative:paragraph;z-index:841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89" w:right="-319" w:hanging="70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7"/>
                      <w:sz w:val="14"/>
                    </w:rPr>
                    <w:t>Protocol</w:t>
                  </w:r>
                  <w:r>
                    <w:rPr>
                      <w:rFonts w:asci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1"/>
                      <w:sz w:val="14"/>
                    </w:rPr>
                    <w:t>Investidura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Recto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r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Honori</w:t>
                  </w:r>
                  <w:r>
                    <w:rPr>
                      <w:rFonts w:asci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Causa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Corresponde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determinar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Ceremonia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Investidura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Reconoci- </w:t>
      </w:r>
      <w:r>
        <w:rPr>
          <w:color w:val="231F20"/>
          <w:w w:val="90"/>
        </w:rPr>
        <w:t>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Honoris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Causa,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entonará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parcialmente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himno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univer- sitario,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 Autónoma del Estado de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61"/>
        <w:ind w:left="3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19.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Concluida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Ceremonia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Investidura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 </w:t>
      </w:r>
      <w:r>
        <w:rPr>
          <w:color w:val="231F20"/>
          <w:w w:val="85"/>
        </w:rPr>
        <w:t>Rector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Honoris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Causa,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cortejo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procederá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despedida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galardonado,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concluirá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solemne.</w:t>
      </w:r>
    </w:p>
    <w:p>
      <w:pPr>
        <w:pStyle w:val="BodyText"/>
      </w:pPr>
    </w:p>
    <w:p>
      <w:pPr>
        <w:pStyle w:val="Heading3"/>
        <w:spacing w:before="15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676" w:right="782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Publíquense los presentes lineamientos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676" w:right="782"/>
      </w:pPr>
      <w:r>
        <w:rPr>
          <w:b/>
          <w:color w:val="939598"/>
          <w:w w:val="85"/>
        </w:rPr>
        <w:t>Segundo. </w:t>
      </w:r>
      <w:r>
        <w:rPr>
          <w:color w:val="231F20"/>
          <w:w w:val="85"/>
        </w:rPr>
        <w:t>Los presentes lineamientos entrarán en vigor el día de su aprobación.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28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abroga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norma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jerarquía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oponga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presentes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lineamientos.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20pt;width:404.05pt;height:61.3pt;mso-position-horizontal-relative:page;mso-position-vertical-relative:paragraph;z-index:8418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12 de febrero de 2014.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225, marzo de 2014, Época XIV,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12 de febrero de 2014.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18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45" w:lineRule="exact" w:before="0"/>
      </w:pPr>
      <w:r>
        <w:rPr/>
        <w:pict>
          <v:shape style="position:absolute;margin-left:45.620998pt;margin-top:-32pt;width:392.4pt;height:30.15pt;mso-position-horizontal-relative:page;mso-position-vertical-relative:paragraph;z-index:-1062280" type="#_x0000_t202" filled="false" stroked="false">
            <v:textbox inset="0,0,0,0">
              <w:txbxContent>
                <w:p>
                  <w:pPr>
                    <w:pStyle w:val="BodyText"/>
                    <w:spacing w:before="6"/>
                    <w:rPr>
                      <w:sz w:val="14"/>
                    </w:rPr>
                  </w:pPr>
                </w:p>
                <w:p>
                  <w:pPr>
                    <w:spacing w:before="0"/>
                    <w:ind w:left="4935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“DÍA</w:t>
                  </w:r>
                  <w:r>
                    <w:rPr>
                      <w:color w:val="231F20"/>
                      <w:spacing w:val="-3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3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FRATERNIDAD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INSTITUTENSE”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DECRETO POR EL QUE SE DECLARA EL PRIMER</w:t>
      </w:r>
    </w:p>
    <w:p>
      <w:pPr>
        <w:spacing w:before="44"/>
        <w:ind w:left="437" w:right="1368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SÁBADO DE DICIEMBRE “DÍA DE LA FRATERNIDAD INSTITUTENSE”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92" w:lineRule="auto"/>
        <w:ind w:left="195" w:right="1128"/>
        <w:jc w:val="both"/>
      </w:pPr>
      <w:r>
        <w:rPr>
          <w:color w:val="231F20"/>
          <w:spacing w:val="-4"/>
          <w:w w:val="85"/>
        </w:rPr>
        <w:t>Dr.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A.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11"/>
          <w:w w:val="85"/>
        </w:rPr>
        <w:t>P.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José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Martínez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Vilchis,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funda- </w:t>
      </w:r>
      <w:r>
        <w:rPr>
          <w:color w:val="231F20"/>
          <w:w w:val="90"/>
        </w:rPr>
        <w:t>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3°,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 Autónoma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2°,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3°,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5"/>
          <w:w w:val="90"/>
        </w:rPr>
        <w:t>11,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/>
        <w:pict>
          <v:group style="position:absolute;margin-left:447.498413pt;margin-top:20.914785pt;width:2.050pt;height:62pt;mso-position-horizontal-relative:page;mso-position-vertical-relative:paragraph;z-index:84256" coordorigin="8950,418" coordsize="41,1240">
            <v:line style="position:absolute" from="8970,438" to="8970,1578" stroked="true" strokeweight="2pt" strokecolor="#231f20">
              <v:stroke dashstyle="dash"/>
            </v:line>
            <v:line style="position:absolute" from="8970,1638" to="8970,1638" stroked="true" strokeweight="2pt" strokecolor="#231f20"/>
            <v:line style="position:absolute" from="8970,1638" to="8970,163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4280" from="448.498413pt,15.915485pt" to="448.498413pt,15.915485pt" stroked="true" strokeweight="2pt" strokecolor="#231f20">
            <w10:wrap type="none"/>
          </v:line>
        </w:pict>
      </w:r>
      <w:r>
        <w:rPr/>
        <w:pict>
          <v:shape style="position:absolute;margin-left:451.541412pt;margin-top:21.238283pt;width:17pt;height:55.45pt;mso-position-horizontal-relative:page;mso-position-vertical-relative:paragraph;z-index:843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34" w:right="18" w:hanging="2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‘‘Dí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Fraternidad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Institutense’’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CONSIDERANDO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95" w:right="1129"/>
        <w:jc w:val="both"/>
      </w:pPr>
      <w:r>
        <w:rPr/>
        <w:pict>
          <v:group style="position:absolute;margin-left:453.987183pt;margin-top:31.393997pt;width:36.450pt;height:17.05pt;mso-position-horizontal-relative:page;mso-position-vertical-relative:paragraph;z-index:84304" coordorigin="9080,628" coordsize="729,341">
            <v:line style="position:absolute" from="9100,948" to="9411,948" stroked="true" strokeweight="2pt" strokecolor="#231f20">
              <v:stroke dashstyle="dash"/>
            </v:line>
            <v:line style="position:absolute" from="9748,948" to="9748,948" stroked="true" strokeweight="2pt" strokecolor="#231f20"/>
            <v:rect style="position:absolute;left:9411;top:62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Autónomo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4"/>
        </w:rPr>
        <w:t>Icla</w:t>
      </w:r>
      <w:r>
        <w:rPr>
          <w:color w:val="231F20"/>
          <w:w w:val="90"/>
        </w:rPr>
        <w:t>)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antecedente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inmediato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85"/>
        </w:rPr>
        <w:t>nuestra Universidad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herencia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nuestra historia institutense.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Instituto Literario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Estado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México, </w:t>
      </w:r>
      <w:r>
        <w:rPr>
          <w:color w:val="231F20"/>
          <w:w w:val="90"/>
        </w:rPr>
        <w:t>establecido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228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Soberano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México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febrero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1827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estableció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residencia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supremos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poderes </w:t>
      </w:r>
      <w:r>
        <w:rPr>
          <w:color w:val="231F20"/>
          <w:spacing w:val="-3"/>
          <w:w w:val="90"/>
        </w:rPr>
        <w:t>habría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Instituto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Literario,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enseñanza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todos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ramos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instrucción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pública,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éste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nuestro </w:t>
      </w:r>
      <w:r>
        <w:rPr>
          <w:color w:val="231F20"/>
          <w:w w:val="85"/>
        </w:rPr>
        <w:t>primer precédete como Institución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Educativa.</w:t>
      </w:r>
    </w:p>
    <w:p>
      <w:pPr>
        <w:pStyle w:val="BodyText"/>
        <w:spacing w:line="292" w:lineRule="auto" w:before="1"/>
        <w:ind w:left="195" w:right="1130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fundado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erigido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provisional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95 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Congreso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México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18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febrero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1828,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cesado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Decreto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Número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109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de </w:t>
      </w:r>
      <w:r>
        <w:rPr>
          <w:color w:val="231F20"/>
          <w:w w:val="85"/>
        </w:rPr>
        <w:t>mayo 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1830.</w:t>
      </w:r>
    </w:p>
    <w:p>
      <w:pPr>
        <w:pStyle w:val="BodyText"/>
        <w:spacing w:line="292" w:lineRule="auto" w:before="1"/>
        <w:ind w:left="195" w:right="1127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296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1833,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Congreso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derogó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spacing w:val="-3"/>
          <w:w w:val="90"/>
        </w:rPr>
        <w:t>Decreto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95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1828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facultó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Gobernador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estableciera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bajo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bases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juzgase </w:t>
      </w:r>
      <w:r>
        <w:rPr>
          <w:color w:val="231F20"/>
          <w:w w:val="90"/>
        </w:rPr>
        <w:t>convenientes,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28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noviembre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1846,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2"/>
          <w:w w:val="90"/>
        </w:rPr>
        <w:t>él,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contenía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declaratoria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fundación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erección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228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Estado.</w:t>
      </w:r>
    </w:p>
    <w:p>
      <w:pPr>
        <w:pStyle w:val="BodyText"/>
        <w:spacing w:line="292" w:lineRule="auto" w:before="1"/>
        <w:ind w:left="195" w:right="1128" w:firstLine="360"/>
        <w:jc w:val="both"/>
      </w:pPr>
      <w:r>
        <w:rPr>
          <w:color w:val="231F20"/>
          <w:w w:val="85"/>
        </w:rPr>
        <w:t>Las denominaciones experimentadas por el Instituto Literario durante el siglo XIX, se encuentran </w:t>
      </w:r>
      <w:r>
        <w:rPr>
          <w:color w:val="231F20"/>
          <w:spacing w:val="-3"/>
          <w:w w:val="90"/>
        </w:rPr>
        <w:t>íntimamente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ligadas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sucesos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históricos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políticos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Nación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mexicana,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consecuente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cambio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ideologías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influían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ejemplo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14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1889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1°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1915;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ellos,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aprobó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 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denominara: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“Porfirio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Díaz”;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segundo </w:t>
      </w:r>
      <w:r>
        <w:rPr>
          <w:color w:val="231F20"/>
          <w:w w:val="85"/>
        </w:rPr>
        <w:t>dispuso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denominará: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Científico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Literario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“Ignacio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Ramírez”.</w:t>
      </w:r>
    </w:p>
    <w:p>
      <w:pPr>
        <w:pStyle w:val="BodyText"/>
        <w:spacing w:line="292" w:lineRule="auto" w:before="1"/>
        <w:ind w:left="195" w:right="1129" w:firstLine="360"/>
        <w:jc w:val="both"/>
      </w:pPr>
      <w:r>
        <w:rPr>
          <w:color w:val="231F20"/>
          <w:w w:val="90"/>
        </w:rPr>
        <w:t>Mediante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1920,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recobraría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 había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adquirido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1886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Orgánica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diciembre,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Instituto Científico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pasar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 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XXXVI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Legislatura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Constitucional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Orgánica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Instituto Científico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1943.</w:t>
      </w:r>
    </w:p>
    <w:p>
      <w:pPr>
        <w:pStyle w:val="BodyText"/>
        <w:spacing w:line="292" w:lineRule="auto" w:before="1"/>
        <w:ind w:left="195" w:right="1128" w:firstLine="360"/>
        <w:jc w:val="both"/>
      </w:pPr>
      <w:r>
        <w:rPr>
          <w:color w:val="231F20"/>
          <w:w w:val="85"/>
        </w:rPr>
        <w:t>Finalmente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historia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intitutense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deja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gran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legado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importante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significativa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transformación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Instituto;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verifico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1956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Número 70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XXXIX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Legislatura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México.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Autó­ nomo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transformo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erigió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México.</w:t>
      </w:r>
    </w:p>
    <w:p>
      <w:pPr>
        <w:spacing w:after="0" w:line="292" w:lineRule="auto"/>
        <w:jc w:val="both"/>
        <w:sectPr>
          <w:footerReference w:type="default" r:id="rId319"/>
          <w:pgSz w:w="9810" w:h="13500"/>
          <w:pgMar w:footer="796" w:header="0" w:top="820" w:bottom="980" w:left="800" w:right="0"/>
        </w:sectPr>
      </w:pPr>
    </w:p>
    <w:p>
      <w:pPr>
        <w:spacing w:before="67" w:after="21"/>
        <w:ind w:left="1131" w:right="0" w:firstLine="0"/>
        <w:jc w:val="left"/>
        <w:rPr>
          <w:sz w:val="16"/>
        </w:rPr>
      </w:pPr>
      <w:r>
        <w:rPr>
          <w:color w:val="231F20"/>
          <w:w w:val="90"/>
          <w:sz w:val="16"/>
        </w:rPr>
        <w:t>“DÍA DE LA FRATERNIDAD INSTITUTENSE”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0" w:right="973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transformaciones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Máxima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Casa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plasman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símbolos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heredado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antecesoras,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considerados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Sím- bolos Históricos, representación de los valores, acontecimientos históricos y aspiraciones de la comu- </w:t>
      </w:r>
      <w:r>
        <w:rPr>
          <w:color w:val="231F20"/>
          <w:w w:val="90"/>
        </w:rPr>
        <w:t>nidad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institutense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impresiones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institucional,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deber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universitarios y de la comunidad universitaria respetarlos, enaltecerlos, difundirlos y utilizarlos con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res- peto 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solemnidad.</w:t>
      </w:r>
    </w:p>
    <w:p>
      <w:pPr>
        <w:pStyle w:val="BodyText"/>
        <w:spacing w:line="283" w:lineRule="auto" w:before="1"/>
        <w:ind w:left="1130" w:right="974" w:firstLine="360"/>
        <w:jc w:val="both"/>
      </w:pPr>
      <w:r>
        <w:rPr/>
        <w:pict>
          <v:group style="position:absolute;margin-left:40.888802pt;margin-top:36.085381pt;width:2.050pt;height:62pt;mso-position-horizontal-relative:page;mso-position-vertical-relative:paragraph;z-index:84376" coordorigin="818,722" coordsize="41,1240">
            <v:line style="position:absolute" from="838,742" to="838,1882" stroked="true" strokeweight="2pt" strokecolor="#231f20">
              <v:stroke dashstyle="dash"/>
            </v:line>
            <v:line style="position:absolute" from="838,1942" to="838,1942" stroked="true" strokeweight="2pt" strokecolor="#231f20"/>
            <v:line style="position:absolute" from="838,1941" to="838,194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4400" from="41.893501pt,31.086079pt" to="41.893501pt,31.086079pt" stroked="true" strokeweight="2pt" strokecolor="#231f20">
            <w10:wrap type="none"/>
          </v:line>
        </w:pict>
      </w:r>
      <w:r>
        <w:rPr/>
        <w:pict>
          <v:shape style="position:absolute;margin-left:22.856798pt;margin-top:36.408775pt;width:17.05pt;height:55.45pt;mso-position-horizontal-relative:page;mso-position-vertical-relative:paragraph;z-index:844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34" w:right="18" w:hanging="2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‘‘Dí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Fraternidad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Institutense’’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Símbolos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México, </w:t>
      </w:r>
      <w:r>
        <w:rPr>
          <w:color w:val="231F20"/>
          <w:w w:val="90"/>
        </w:rPr>
        <w:t>establece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histórica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comu- nidad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adoptar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Himno,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letra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música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 conforman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Himno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respeto </w:t>
      </w:r>
      <w:r>
        <w:rPr>
          <w:color w:val="231F20"/>
          <w:w w:val="85"/>
        </w:rPr>
        <w:t>y amor a nuestra herencia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institutense.</w:t>
      </w:r>
    </w:p>
    <w:p>
      <w:pPr>
        <w:pStyle w:val="BodyText"/>
        <w:spacing w:line="283" w:lineRule="auto" w:before="2"/>
        <w:ind w:left="1130" w:right="975" w:firstLine="360"/>
        <w:jc w:val="both"/>
      </w:pPr>
      <w:r>
        <w:rPr/>
        <w:pict>
          <v:group style="position:absolute;margin-left:0pt;margin-top:13.07857pt;width:36.450pt;height:17.05pt;mso-position-horizontal-relative:page;mso-position-vertical-relative:paragraph;z-index:84424" coordorigin="0,262" coordsize="729,341">
            <v:line style="position:absolute" from="397,582" to="708,582" stroked="true" strokeweight="2pt" strokecolor="#231f20">
              <v:stroke dashstyle="dash"/>
            </v:line>
            <v:line style="position:absolute" from="60,582" to="60,582" stroked="true" strokeweight="2pt" strokecolor="#231f20"/>
            <v:rect style="position:absolute;left:0;top:26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2005­2009,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refiere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identidad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actuar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universita- </w:t>
      </w:r>
      <w:r>
        <w:rPr>
          <w:color w:val="231F20"/>
          <w:w w:val="90"/>
        </w:rPr>
        <w:t>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buscar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forjar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sentimiento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universitaria, 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velar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sentirse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ellos;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significa,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pues,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hacer coincidir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individuales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comunidad,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buscando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armonía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complementación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ambos.</w:t>
      </w:r>
    </w:p>
    <w:p>
      <w:pPr>
        <w:pStyle w:val="BodyText"/>
        <w:spacing w:line="283" w:lineRule="auto" w:before="1"/>
        <w:ind w:left="1130" w:right="97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3°Bis,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 </w:t>
      </w:r>
      <w:r>
        <w:rPr>
          <w:color w:val="231F20"/>
          <w:w w:val="85"/>
        </w:rPr>
        <w:t>3º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fracción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VII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Constitución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Política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Mexicanos,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fomentará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 fortalecerá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integrantes,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valores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principios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connaturales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deber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ser,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 se encuentra 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identidad.</w:t>
      </w:r>
    </w:p>
    <w:p>
      <w:pPr>
        <w:pStyle w:val="BodyText"/>
        <w:spacing w:line="283" w:lineRule="auto" w:before="1"/>
        <w:ind w:left="1130" w:right="97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Fraternidad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Intitutense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lazo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personas, </w:t>
      </w:r>
      <w:r>
        <w:rPr>
          <w:color w:val="231F20"/>
          <w:w w:val="85"/>
        </w:rPr>
        <w:t>ideales, valores, principios, pensamientos, acontecimientos y legados del </w:t>
      </w:r>
      <w:r>
        <w:rPr>
          <w:color w:val="231F20"/>
          <w:w w:val="85"/>
          <w:sz w:val="14"/>
        </w:rPr>
        <w:t>Icla </w:t>
      </w:r>
      <w:r>
        <w:rPr>
          <w:color w:val="231F20"/>
          <w:w w:val="85"/>
        </w:rPr>
        <w:t>y sus predecesores, que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constancia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pertenencia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siguen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vigentes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universitaria.</w:t>
      </w:r>
    </w:p>
    <w:p>
      <w:pPr>
        <w:pStyle w:val="BodyText"/>
        <w:spacing w:line="283" w:lineRule="auto" w:before="1"/>
        <w:ind w:left="1131" w:right="973" w:firstLine="360"/>
        <w:jc w:val="both"/>
      </w:pPr>
      <w:r>
        <w:rPr>
          <w:color w:val="231F20"/>
          <w:w w:val="85"/>
        </w:rPr>
        <w:t>Que las implicaciones jurídicas, académicas y sociales de dicho Decreto resultan relevantes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para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engrandecimiento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historia,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declarará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recuerde,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refrende 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intitutense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universitaria.</w:t>
      </w:r>
    </w:p>
    <w:p>
      <w:pPr>
        <w:pStyle w:val="BodyText"/>
        <w:spacing w:line="283" w:lineRule="auto" w:before="1"/>
        <w:ind w:left="1131" w:right="97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virtud,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 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9"/>
        <w:rPr>
          <w:sz w:val="29"/>
        </w:rPr>
      </w:pPr>
    </w:p>
    <w:p>
      <w:pPr>
        <w:pStyle w:val="Heading3"/>
        <w:spacing w:line="295" w:lineRule="auto" w:before="1"/>
        <w:ind w:left="2409" w:right="2251"/>
      </w:pPr>
      <w:r>
        <w:rPr>
          <w:color w:val="231F20"/>
          <w:w w:val="85"/>
        </w:rPr>
        <w:t>DECRETO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DECLARA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PRIMER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SÁBADO </w:t>
      </w:r>
      <w:r>
        <w:rPr>
          <w:color w:val="231F20"/>
          <w:w w:val="80"/>
        </w:rPr>
        <w:t>DE DICIEMBRE “DÍA DE LA FRATERNIDAD </w:t>
      </w:r>
      <w:r>
        <w:rPr>
          <w:color w:val="231F20"/>
          <w:spacing w:val="48"/>
          <w:w w:val="80"/>
        </w:rPr>
        <w:t> </w:t>
      </w:r>
      <w:r>
        <w:rPr>
          <w:color w:val="231F20"/>
          <w:w w:val="80"/>
        </w:rPr>
        <w:t>INSTITUTENSE”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before="1"/>
        <w:ind w:left="1491"/>
      </w:pPr>
      <w:r>
        <w:rPr>
          <w:b/>
          <w:color w:val="939598"/>
          <w:w w:val="85"/>
        </w:rPr>
        <w:t>Único: </w:t>
      </w:r>
      <w:r>
        <w:rPr>
          <w:color w:val="231F20"/>
          <w:w w:val="85"/>
        </w:rPr>
        <w:t>Se conmemorará el primer sábado de diciembre como “Día de la Fraternidad Institutense”.</w:t>
      </w:r>
    </w:p>
    <w:p>
      <w:pPr>
        <w:pStyle w:val="BodyText"/>
      </w:pPr>
    </w:p>
    <w:p>
      <w:pPr>
        <w:pStyle w:val="Heading3"/>
        <w:spacing w:before="153"/>
        <w:ind w:left="2405" w:right="2251"/>
      </w:pPr>
      <w:r>
        <w:rPr>
          <w:color w:val="231F20"/>
          <w:w w:val="90"/>
        </w:rPr>
        <w:t>TRANSITORIOS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before="1"/>
        <w:ind w:left="1491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decreto en el órgano oficial “Gaceta Universitaria”.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83" w:lineRule="auto"/>
        <w:ind w:left="1130" w:right="977" w:firstLine="360"/>
        <w:jc w:val="both"/>
      </w:pPr>
      <w:r>
        <w:rPr>
          <w:b/>
          <w:color w:val="939598"/>
          <w:spacing w:val="-3"/>
          <w:w w:val="90"/>
        </w:rPr>
        <w:t>Segundo.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presente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decreto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entrará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vigor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publicación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órgano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oficial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“Gaceta </w:t>
      </w:r>
      <w:r>
        <w:rPr>
          <w:color w:val="231F20"/>
          <w:w w:val="95"/>
        </w:rPr>
        <w:t>Universitaria”.</w:t>
      </w:r>
    </w:p>
    <w:p>
      <w:pPr>
        <w:spacing w:after="0" w:line="283" w:lineRule="auto"/>
        <w:jc w:val="both"/>
        <w:sectPr>
          <w:footerReference w:type="default" r:id="rId320"/>
          <w:pgSz w:w="9810" w:h="13500"/>
          <w:pgMar w:footer="796" w:header="0" w:top="920" w:bottom="980" w:left="0" w:right="20"/>
        </w:sectPr>
      </w:pPr>
    </w:p>
    <w:p>
      <w:pPr>
        <w:spacing w:before="68" w:after="19"/>
        <w:ind w:left="5168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“DÍA DE LA FRATERNIDAD INSTITUTENSE”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315" w:right="1129" w:firstLine="360"/>
        <w:jc w:val="both"/>
      </w:pPr>
      <w:r>
        <w:rPr>
          <w:b/>
          <w:color w:val="939598"/>
          <w:w w:val="85"/>
        </w:rPr>
        <w:t>Tercero.</w:t>
      </w:r>
      <w:r>
        <w:rPr>
          <w:b/>
          <w:color w:val="939598"/>
          <w:spacing w:val="-1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partir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entrada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vigor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decreto,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autoridades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compe- </w:t>
      </w:r>
      <w:r>
        <w:rPr>
          <w:color w:val="231F20"/>
          <w:spacing w:val="-3"/>
          <w:w w:val="85"/>
        </w:rPr>
        <w:t>tentes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dependencias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administrativas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Administración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Central,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Organismos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Académicos,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Centros </w:t>
      </w:r>
      <w:r>
        <w:rPr>
          <w:color w:val="231F20"/>
          <w:w w:val="90"/>
        </w:rPr>
        <w:t>Universitarios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difundirán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promoverán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conmemoración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día de la Fraternidad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Institutense.</w:t>
      </w:r>
    </w:p>
    <w:p>
      <w:pPr>
        <w:pStyle w:val="BodyText"/>
      </w:pPr>
    </w:p>
    <w:p>
      <w:pPr>
        <w:pStyle w:val="Heading3"/>
        <w:spacing w:line="645" w:lineRule="auto" w:before="152"/>
        <w:ind w:left="3600" w:right="1761" w:hanging="1689"/>
        <w:jc w:val="left"/>
      </w:pPr>
      <w:r>
        <w:rPr/>
        <w:pict>
          <v:line style="position:absolute;mso-position-horizontal-relative:page;mso-position-vertical-relative:paragraph;z-index:84520" from="448.498413pt,45.153187pt" to="448.498413pt,45.153187pt" stroked="true" strokeweight="2pt" strokecolor="#231f20">
            <w10:wrap type="none"/>
          </v:line>
        </w:pict>
      </w:r>
      <w:r>
        <w:rPr/>
        <w:pict>
          <v:group style="position:absolute;margin-left:453.987183pt;margin-top:95.11969pt;width:36.450pt;height:17.05pt;mso-position-horizontal-relative:page;mso-position-vertical-relative:paragraph;z-index:84544" coordorigin="9080,1902" coordsize="729,341">
            <v:line style="position:absolute" from="9100,2222" to="9411,2222" stroked="true" strokeweight="2pt" strokecolor="#231f20">
              <v:stroke dashstyle="dash"/>
            </v:line>
            <v:line style="position:absolute" from="9748,2222" to="9748,2222" stroked="true" strokeweight="2pt" strokecolor="#231f20"/>
            <v:rect style="position:absolute;left:9411;top:190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50.475983pt;width:17pt;height:55.45pt;mso-position-horizontal-relative:page;mso-position-vertical-relative:paragraph;z-index:845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34" w:right="18" w:hanging="215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‘‘Dí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Fraternidad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Institutense’’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.799999pt;margin-top:51.152489pt;width:410.7pt;height:81.25pt;mso-position-horizontal-relative:page;mso-position-vertical-relative:paragraph;z-index:845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919"/>
                  </w:tblGrid>
                  <w:tr>
                    <w:trPr>
                      <w:trHeight w:val="896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ind w:left="0"/>
                          <w:rPr>
                            <w:b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47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919" w:type="dxa"/>
                        <w:tcBorders>
                          <w:right w:val="dotted" w:sz="16" w:space="0" w:color="231F20"/>
                        </w:tcBorders>
                      </w:tcPr>
                      <w:p>
                        <w:pPr>
                          <w:pStyle w:val="TableParagraph"/>
                          <w:ind w:left="0"/>
                          <w:rPr>
                            <w:b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92" w:lineRule="auto" w:before="147"/>
                          <w:ind w:right="258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Rector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la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Universidad</w:t>
                        </w:r>
                        <w:r>
                          <w:rPr>
                            <w:color w:val="231F20"/>
                            <w:spacing w:val="-18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Autónoma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Estado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México,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2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</w:t>
                        </w:r>
                        <w:r>
                          <w:rPr>
                            <w:color w:val="231F20"/>
                            <w:spacing w:val="-2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28</w:t>
                        </w:r>
                        <w:r>
                          <w:rPr>
                            <w:color w:val="231F20"/>
                            <w:spacing w:val="-2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agosto</w:t>
                        </w:r>
                        <w:r>
                          <w:rPr>
                            <w:color w:val="231F20"/>
                            <w:spacing w:val="-2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2008.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919" w:type="dxa"/>
                        <w:tcBorders>
                          <w:right w:val="dotted" w:sz="16" w:space="0" w:color="231F20"/>
                        </w:tcBorders>
                      </w:tcPr>
                      <w:p>
                        <w:pPr>
                          <w:pStyle w:val="TableParagraph"/>
                          <w:spacing w:line="292" w:lineRule="auto"/>
                          <w:ind w:right="9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158, agosto de 2008, Época XII,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XXIV.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919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281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04 de septiembre de 2008.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7"/>
        <w:rPr>
          <w:b/>
          <w:sz w:val="17"/>
        </w:rPr>
      </w:pPr>
      <w:r>
        <w:rPr/>
        <w:pict>
          <v:group style="position:absolute;margin-left:447.498413pt;margin-top:12.105191pt;width:2.050pt;height:2.050pt;mso-position-horizontal-relative:page;mso-position-vertical-relative:paragraph;z-index:84496;mso-wrap-distance-left:0;mso-wrap-distance-right:0" coordorigin="8950,242" coordsize="41,41">
            <v:line style="position:absolute" from="8970,263" to="8970,263" stroked="true" strokeweight="2pt" strokecolor="#231f20"/>
            <v:line style="position:absolute" from="8970,262" to="8970,262" stroked="true" strokeweight="2pt" strokecolor="#231f20"/>
            <w10:wrap type="topAndBottom"/>
          </v:group>
        </w:pict>
      </w:r>
    </w:p>
    <w:p>
      <w:pPr>
        <w:spacing w:after="0"/>
        <w:rPr>
          <w:sz w:val="17"/>
        </w:rPr>
        <w:sectPr>
          <w:footerReference w:type="default" r:id="rId321"/>
          <w:pgSz w:w="9810" w:h="13500"/>
          <w:pgMar w:footer="796" w:header="0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22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8" w:lineRule="auto"/>
      </w:pPr>
      <w:r>
        <w:rPr/>
        <w:pict>
          <v:shape style="position:absolute;margin-left:45.620998pt;margin-top:-32.265057pt;width:392.4pt;height:30.15pt;mso-position-horizontal-relative:page;mso-position-vertical-relative:paragraph;z-index:-1061848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84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VELADA SOLEMNE LUCTUOSA EN HOMENAJE AL INSTITUTENSE HORACIO ZÚÑIGA ANAYA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INSTITUYE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SEPTIEMBRE DE CADA AÑO, </w:t>
      </w:r>
      <w:r>
        <w:rPr>
          <w:color w:val="231F20"/>
          <w:spacing w:val="-4"/>
          <w:w w:val="90"/>
        </w:rPr>
        <w:t>PARA </w:t>
      </w:r>
      <w:r>
        <w:rPr>
          <w:color w:val="231F20"/>
          <w:w w:val="90"/>
        </w:rPr>
        <w:t>LA REALIZACIÓN DE UNA VELADA SOLEMNE LUCTUOSA EN HOMENAJE AL INSTITUTENSE </w:t>
      </w:r>
      <w:r>
        <w:rPr>
          <w:color w:val="231F20"/>
          <w:w w:val="85"/>
        </w:rPr>
        <w:t>HORACIO  ZÚÑIGA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8"/>
          <w:w w:val="85"/>
        </w:rPr>
        <w:t>ANAYA</w:t>
      </w:r>
    </w:p>
    <w:p>
      <w:pPr>
        <w:pStyle w:val="BodyText"/>
        <w:spacing w:before="8"/>
        <w:rPr>
          <w:b/>
        </w:rPr>
      </w:pPr>
    </w:p>
    <w:p>
      <w:pPr>
        <w:pStyle w:val="BodyText"/>
        <w:spacing w:line="292" w:lineRule="auto" w:before="1"/>
        <w:ind w:left="19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II;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XV;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34, 35,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36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37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Bis,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62,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63,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64,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133,</w:t>
      </w:r>
    </w:p>
    <w:p>
      <w:pPr>
        <w:pStyle w:val="BodyText"/>
        <w:spacing w:before="1"/>
        <w:ind w:left="196"/>
        <w:jc w:val="both"/>
      </w:pPr>
      <w:r>
        <w:rPr/>
        <w:pict>
          <v:group style="position:absolute;margin-left:447.498413pt;margin-top:34.513695pt;width:2.050pt;height:62pt;mso-position-horizontal-relative:page;mso-position-vertical-relative:paragraph;z-index:84688" coordorigin="8950,690" coordsize="41,1240">
            <v:line style="position:absolute" from="8970,710" to="8970,1850" stroked="true" strokeweight="2pt" strokecolor="#231f20">
              <v:stroke dashstyle="dash"/>
            </v:line>
            <v:line style="position:absolute" from="8970,1910" to="8970,1910" stroked="true" strokeweight="2pt" strokecolor="#231f20"/>
            <v:line style="position:absolute" from="8970,1910" to="8970,1910" stroked="true" strokeweight="2pt" strokecolor="#231f20"/>
            <w10:wrap type="none"/>
          </v:group>
        </w:pict>
      </w:r>
      <w:r>
        <w:rPr/>
        <w:pict>
          <v:shape style="position:absolute;margin-left:451.541412pt;margin-top:31.64529pt;width:17pt;height:61.85pt;mso-position-horizontal-relative:page;mso-position-vertical-relative:paragraph;z-index:847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93" w:right="-332" w:hanging="7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Homenaj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institutense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Horaci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Zúñig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Anaya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134, 137, 142 y 143 del Estatuto Universitario, y</w:t>
      </w:r>
    </w:p>
    <w:p>
      <w:pPr>
        <w:pStyle w:val="BodyText"/>
        <w:spacing w:before="1"/>
        <w:rPr>
          <w:sz w:val="26"/>
        </w:rPr>
      </w:pPr>
      <w:r>
        <w:rPr/>
        <w:pict>
          <v:line style="position:absolute;mso-position-horizontal-relative:page;mso-position-vertical-relative:paragraph;z-index:84640;mso-wrap-distance-left:0;mso-wrap-distance-right:0" from="448.498413pt,17.965471pt" to="448.498413pt,17.965471pt" stroked="true" strokeweight="2pt" strokecolor="#231f20">
            <w10:wrap type="topAndBottom"/>
          </v:line>
        </w:pict>
      </w:r>
    </w:p>
    <w:p>
      <w:pPr>
        <w:pStyle w:val="Heading3"/>
        <w:spacing w:before="23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95" w:right="1128"/>
        <w:jc w:val="both"/>
      </w:pPr>
      <w:r>
        <w:rPr/>
        <w:pict>
          <v:group style="position:absolute;margin-left:453.987183pt;margin-top:19.473997pt;width:36.450pt;height:17.05pt;mso-position-horizontal-relative:page;mso-position-vertical-relative:paragraph;z-index:84712" coordorigin="9080,389" coordsize="729,341">
            <v:line style="position:absolute" from="9100,710" to="9411,710" stroked="true" strokeweight="2pt" strokecolor="#231f20">
              <v:stroke dashstyle="dash"/>
            </v:line>
            <v:line style="position:absolute" from="9748,710" to="9748,710" stroked="true" strokeweight="2pt" strokecolor="#231f20"/>
            <v:rect style="position:absolute;left:9411;top:38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México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organismo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público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descentralizado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personalidad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jurídica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propios,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plena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régimen interior,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disponen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5°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séptimo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Política 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Soberano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62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Legis- latura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local,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publicada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1992.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preceptuado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generar, estudiar,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preservar,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transmitir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 fin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mover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conciencia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humanista,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nacional,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libre,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democrática.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 </w:t>
      </w:r>
      <w:r>
        <w:rPr>
          <w:color w:val="231F20"/>
          <w:w w:val="90"/>
        </w:rPr>
        <w:t>fines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impartir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educación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media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superior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superior;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llevar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cabo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investigación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humanística,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científica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tecnológica;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humanismo,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tecnología,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otras </w:t>
      </w:r>
      <w:r>
        <w:rPr>
          <w:color w:val="231F20"/>
          <w:w w:val="85"/>
        </w:rPr>
        <w:t>manifestaciones de 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cultura.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85"/>
        </w:rPr>
        <w:t>Autónoma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deposita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colegiados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unipersonales.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 </w:t>
      </w:r>
      <w:r>
        <w:rPr>
          <w:color w:val="231F20"/>
          <w:w w:val="90"/>
        </w:rPr>
        <w:t>primeros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integran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aca- démico,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Preparatoria;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2"/>
          <w:w w:val="90"/>
        </w:rPr>
        <w:t>los </w:t>
      </w:r>
      <w:r>
        <w:rPr>
          <w:color w:val="231F20"/>
          <w:w w:val="90"/>
        </w:rPr>
        <w:t>segundos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depositan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académico, 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Preparatoria.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atendiendo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jurídica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autoridad 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postulados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competencia, </w:t>
      </w:r>
      <w:r>
        <w:rPr>
          <w:color w:val="231F20"/>
          <w:w w:val="85"/>
        </w:rPr>
        <w:t>facultades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obligaciones,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ley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reglamen- 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derivados.</w:t>
      </w:r>
    </w:p>
    <w:p>
      <w:pPr>
        <w:pStyle w:val="BodyText"/>
        <w:spacing w:line="292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destinado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otra </w:t>
      </w:r>
      <w:r>
        <w:rPr>
          <w:color w:val="231F20"/>
          <w:w w:val="85"/>
        </w:rPr>
        <w:t>limitante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previsto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ley,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deber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preservación,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administración </w:t>
      </w:r>
      <w:r>
        <w:rPr>
          <w:color w:val="231F20"/>
          <w:w w:val="90"/>
        </w:rPr>
        <w:t>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incremento,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limitación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bienes,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jurídico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aplicable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expedida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efecto.</w:t>
      </w:r>
    </w:p>
    <w:p>
      <w:pPr>
        <w:spacing w:after="0" w:line="292" w:lineRule="auto"/>
        <w:jc w:val="both"/>
        <w:sectPr>
          <w:footerReference w:type="default" r:id="rId323"/>
          <w:pgSz w:w="9810" w:h="13500"/>
          <w:pgMar w:footer="796" w:header="0" w:top="740" w:bottom="980" w:left="800" w:right="0"/>
          <w:pgNumType w:start="723"/>
        </w:sectPr>
      </w:pPr>
    </w:p>
    <w:p>
      <w:pPr>
        <w:spacing w:before="67" w:after="22"/>
        <w:ind w:left="1131" w:right="351" w:firstLine="0"/>
        <w:jc w:val="left"/>
        <w:rPr>
          <w:sz w:val="16"/>
        </w:rPr>
      </w:pPr>
      <w:r>
        <w:rPr>
          <w:color w:val="231F20"/>
          <w:w w:val="90"/>
          <w:sz w:val="16"/>
        </w:rPr>
        <w:t>VELADA SOLEMNE LUCTUOSA EN HOMENAJE AL INSTITUTENSE HORACIO ZÚÑIGA ANAYA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130" w:right="355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2013-2017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proyecto </w:t>
      </w:r>
      <w:r>
        <w:rPr>
          <w:color w:val="231F20"/>
          <w:w w:val="85"/>
        </w:rPr>
        <w:t>“Humanismo que Transforma”, propone a la comunidad universitaria enfatizar el carácter humanístico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pública,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íntegros, </w:t>
      </w:r>
      <w:r>
        <w:rPr>
          <w:color w:val="231F20"/>
          <w:w w:val="85"/>
        </w:rPr>
        <w:t>ciudadanos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capaces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abordar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ética,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vida </w:t>
      </w:r>
      <w:r>
        <w:rPr>
          <w:color w:val="231F20"/>
          <w:w w:val="95"/>
        </w:rPr>
        <w:t>social.</w:t>
      </w:r>
    </w:p>
    <w:p>
      <w:pPr>
        <w:pStyle w:val="BodyText"/>
        <w:spacing w:line="297" w:lineRule="auto" w:before="2"/>
        <w:ind w:left="1130" w:right="354" w:firstLine="360"/>
        <w:jc w:val="both"/>
      </w:pPr>
      <w:r>
        <w:rPr/>
        <w:pict>
          <v:group style="position:absolute;margin-left:40.888802pt;margin-top:80.309303pt;width:2.050pt;height:62pt;mso-position-horizontal-relative:page;mso-position-vertical-relative:paragraph;z-index:84784" coordorigin="818,1606" coordsize="41,1240">
            <v:line style="position:absolute" from="838,1626" to="838,2766" stroked="true" strokeweight="2pt" strokecolor="#231f20">
              <v:stroke dashstyle="dash"/>
            </v:line>
            <v:line style="position:absolute" from="838,2826" to="838,2826" stroked="true" strokeweight="2pt" strokecolor="#231f20"/>
            <v:line style="position:absolute" from="838,2826" to="838,282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4808" from="41.893501pt,75.310104pt" to="41.893501pt,75.310104pt" stroked="true" strokeweight="2pt" strokecolor="#231f20">
            <w10:wrap type="none"/>
          </v:line>
        </w:pict>
      </w:r>
      <w:r>
        <w:rPr/>
        <w:pict>
          <v:group style="position:absolute;margin-left:0pt;margin-top:125.276703pt;width:36.450pt;height:17.05pt;mso-position-horizontal-relative:page;mso-position-vertical-relative:paragraph;z-index:84832" coordorigin="0,2506" coordsize="729,341">
            <v:line style="position:absolute" from="397,2826" to="708,2826" stroked="true" strokeweight="2pt" strokecolor="#231f20">
              <v:stroke dashstyle="dash"/>
            </v:line>
            <v:line style="position:absolute" from="60,2826" to="60,2826" stroked="true" strokeweight="2pt" strokecolor="#231f20"/>
            <v:rect style="position:absolute;left:0;top:250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993998pt;margin-top:77.441002pt;width:17.05pt;height:61.85pt;mso-position-horizontal-relative:page;mso-position-vertical-relative:paragraph;z-index:848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93" w:right="-331" w:hanging="7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Homenaj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institutense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Horaci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Zúñig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Anaya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“Humanismo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Transforma”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constituir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expre- sión,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ideas,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cultivo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cultura;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generadora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co- </w:t>
      </w:r>
      <w:r>
        <w:rPr>
          <w:color w:val="231F20"/>
          <w:w w:val="85"/>
        </w:rPr>
        <w:t>nocimiento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pertinente,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plural;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mismo,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ciudadanía </w:t>
      </w:r>
      <w:r>
        <w:rPr>
          <w:color w:val="231F20"/>
          <w:w w:val="90"/>
        </w:rPr>
        <w:t>mundial,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invita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descubrir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otros contextos;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sostenible,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paz,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conflictos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preparación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multilingüe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intercultural,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redimensionar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labor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considerando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comuni- </w:t>
      </w:r>
      <w:r>
        <w:rPr>
          <w:color w:val="231F20"/>
          <w:w w:val="90"/>
        </w:rPr>
        <w:t>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inherentes,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pluralidad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patrimonio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priorice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humano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integral.</w:t>
      </w:r>
    </w:p>
    <w:p>
      <w:pPr>
        <w:pStyle w:val="BodyText"/>
        <w:spacing w:line="297" w:lineRule="auto" w:before="2"/>
        <w:ind w:left="1130" w:right="35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inscritas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radica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normativo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sustente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principios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bases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axiológicas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pública.</w:t>
      </w:r>
    </w:p>
    <w:p>
      <w:pPr>
        <w:pStyle w:val="BodyText"/>
        <w:spacing w:line="297" w:lineRule="auto" w:before="2"/>
        <w:ind w:left="1130" w:right="350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atribución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otorgar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títulos,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grados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reconocimientos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corres- pondientes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imparte,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otorgar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reconocimientos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mérito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spacing w:val="3"/>
          <w:w w:val="90"/>
        </w:rPr>
        <w:t>quienes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3"/>
          <w:w w:val="90"/>
        </w:rPr>
        <w:t>hayan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3"/>
          <w:w w:val="90"/>
        </w:rPr>
        <w:t>distinguido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2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3"/>
          <w:w w:val="90"/>
        </w:rPr>
        <w:t>manifestar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3"/>
          <w:w w:val="90"/>
        </w:rPr>
        <w:t>cualidades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3"/>
          <w:w w:val="90"/>
        </w:rPr>
        <w:t>capacidades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3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3"/>
          <w:w w:val="90"/>
        </w:rPr>
        <w:t>preservar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4"/>
          <w:w w:val="90"/>
        </w:rPr>
        <w:t>enaltecer </w:t>
      </w:r>
      <w:r>
        <w:rPr>
          <w:color w:val="231F20"/>
          <w:spacing w:val="3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docencia,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extensión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manifestaciones </w:t>
      </w:r>
      <w:r>
        <w:rPr>
          <w:color w:val="231F20"/>
          <w:w w:val="85"/>
        </w:rPr>
        <w:t>de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cultura,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hayan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realizado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aportaciones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relevantes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dichos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aspectos.</w:t>
      </w:r>
    </w:p>
    <w:p>
      <w:pPr>
        <w:pStyle w:val="BodyText"/>
        <w:spacing w:line="297" w:lineRule="auto" w:before="2"/>
        <w:ind w:left="1130" w:right="35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reconocimientos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mérito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otorgan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requisitos,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condicio- nes y procedimientos que para cada caso se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establezcan.</w:t>
      </w:r>
    </w:p>
    <w:p>
      <w:pPr>
        <w:pStyle w:val="BodyText"/>
        <w:spacing w:line="297" w:lineRule="auto" w:before="2"/>
        <w:ind w:left="1130" w:right="352" w:firstLine="360"/>
        <w:jc w:val="both"/>
      </w:pP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institutense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Horacio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Zúñiga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Anaya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autor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letra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Himno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Universidad </w:t>
      </w:r>
      <w:r>
        <w:rPr>
          <w:color w:val="231F20"/>
          <w:w w:val="85"/>
        </w:rPr>
        <w:t>Autónoma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México,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cuya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autoría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encuentra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reconocida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Certificado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Titularidad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de </w:t>
      </w:r>
      <w:r>
        <w:rPr>
          <w:color w:val="231F20"/>
          <w:spacing w:val="-5"/>
          <w:w w:val="90"/>
        </w:rPr>
        <w:t>Derechos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Autor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obra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poder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esta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Máxima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Casa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Cultura,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establece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artículo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31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del </w:t>
      </w:r>
      <w:r>
        <w:rPr>
          <w:color w:val="231F20"/>
          <w:w w:val="90"/>
        </w:rPr>
        <w:t>Reglamento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H. Consejo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2006.</w:t>
      </w:r>
    </w:p>
    <w:p>
      <w:pPr>
        <w:pStyle w:val="BodyText"/>
        <w:spacing w:line="297" w:lineRule="auto" w:before="2"/>
        <w:ind w:left="1130" w:right="356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celebrarse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centenario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1928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entonó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primera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vez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himno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aún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conserva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México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letra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escrita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maestro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Horacio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Zúñiga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Anaya.</w:t>
      </w:r>
    </w:p>
    <w:p>
      <w:pPr>
        <w:pStyle w:val="BodyText"/>
        <w:spacing w:line="297" w:lineRule="auto" w:before="2"/>
        <w:ind w:left="1130" w:right="35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Horacio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Zúñiga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Anaya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figuró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maestro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personajes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literatura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vida 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nación,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encontrándose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discípulos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Premio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Nobel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Literatura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Octavio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Paz,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José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Muñoz </w:t>
      </w:r>
      <w:r>
        <w:rPr>
          <w:color w:val="231F20"/>
          <w:w w:val="85"/>
        </w:rPr>
        <w:t>Cota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Ibáñez,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Guillermo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Tardiff,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República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Adolfo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López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Mateos.</w:t>
      </w:r>
    </w:p>
    <w:p>
      <w:pPr>
        <w:pStyle w:val="BodyText"/>
        <w:spacing w:line="297" w:lineRule="auto" w:before="2"/>
        <w:ind w:left="1130" w:right="355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1956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fallece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ciudad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Toluca,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célebre maestro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historia,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lengua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filosofía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Horacio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Zúñiga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Anaya,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fecha curiosamente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coincidente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Literario </w:t>
      </w:r>
      <w:r>
        <w:rPr>
          <w:color w:val="231F20"/>
          <w:w w:val="85"/>
        </w:rPr>
        <w:t>Autónomo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640"/>
        </w:sectPr>
      </w:pPr>
    </w:p>
    <w:p>
      <w:pPr>
        <w:spacing w:before="68" w:after="21"/>
        <w:ind w:left="316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VELADA SOLEMNE LUCTUOSA EN HOMENAJE AL INSTITUTENSE HORACIO ZÚÑIGA ANAYA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315" w:right="1129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fundamental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rendir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homenaje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ilustres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institutenses,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cuyo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paso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nuestra </w:t>
      </w:r>
      <w:r>
        <w:rPr>
          <w:color w:val="231F20"/>
          <w:w w:val="90"/>
        </w:rPr>
        <w:t>Casa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Máxima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dejó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huella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imborrable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generaciones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profesionistas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 alto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humanístico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escribir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letra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Himno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México.</w:t>
      </w:r>
    </w:p>
    <w:p>
      <w:pPr>
        <w:pStyle w:val="BodyText"/>
        <w:spacing w:before="1"/>
        <w:ind w:left="676" w:right="782"/>
      </w:pPr>
      <w:r>
        <w:rPr>
          <w:color w:val="231F20"/>
          <w:w w:val="90"/>
        </w:rPr>
        <w:t>En mérito de lo expuesto, he tenido a bien expedir el siguiente:</w:t>
      </w:r>
    </w:p>
    <w:p>
      <w:pPr>
        <w:pStyle w:val="BodyText"/>
      </w:pPr>
    </w:p>
    <w:p>
      <w:pPr>
        <w:pStyle w:val="BodyText"/>
        <w:spacing w:before="6"/>
        <w:rPr>
          <w:sz w:val="17"/>
        </w:rPr>
      </w:pPr>
    </w:p>
    <w:p>
      <w:pPr>
        <w:pStyle w:val="Heading3"/>
        <w:spacing w:line="304" w:lineRule="auto"/>
        <w:ind w:left="1216" w:right="2021" w:firstLine="236"/>
        <w:jc w:val="left"/>
      </w:pPr>
      <w:r>
        <w:rPr>
          <w:color w:val="231F20"/>
          <w:w w:val="85"/>
        </w:rPr>
        <w:t>ACUERDO POR EL QUE SE INSTITUYE EL 13 DE SEPTIEMBRE 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AÑO,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4"/>
          <w:w w:val="85"/>
        </w:rPr>
        <w:t>PARA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VELADA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SOLEMNE</w:t>
      </w:r>
    </w:p>
    <w:p>
      <w:pPr>
        <w:pStyle w:val="Heading3"/>
        <w:ind w:left="203" w:right="1009"/>
      </w:pPr>
      <w:r>
        <w:rPr/>
        <w:pict>
          <v:group style="position:absolute;margin-left:447.498413pt;margin-top:30.622385pt;width:2.050pt;height:62pt;mso-position-horizontal-relative:page;mso-position-vertical-relative:paragraph;z-index:84928" coordorigin="8950,612" coordsize="41,1240">
            <v:line style="position:absolute" from="8970,632" to="8970,1772" stroked="true" strokeweight="2pt" strokecolor="#231f20">
              <v:stroke dashstyle="dash"/>
            </v:line>
            <v:line style="position:absolute" from="8970,1832" to="8970,1832" stroked="true" strokeweight="2pt" strokecolor="#231f20"/>
            <v:line style="position:absolute" from="8970,1832" to="8970,1832" stroked="true" strokeweight="2pt" strokecolor="#231f20"/>
            <w10:wrap type="none"/>
          </v:group>
        </w:pict>
      </w:r>
      <w:r>
        <w:rPr/>
        <w:pict>
          <v:shape style="position:absolute;margin-left:451.541412pt;margin-top:27.753983pt;width:17pt;height:61.85pt;mso-position-horizontal-relative:page;mso-position-vertical-relative:paragraph;z-index:849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93" w:right="-332" w:hanging="7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Homenaj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institutense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Horaci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Zúñig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Anaya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LUCTUOSA EN HOMENAJE AL INSTITUTENSE HORACIO ZÚÑIGA   ANAYA</w:t>
      </w:r>
    </w:p>
    <w:p>
      <w:pPr>
        <w:pStyle w:val="BodyText"/>
        <w:spacing w:before="5"/>
        <w:rPr>
          <w:b/>
          <w:sz w:val="17"/>
        </w:rPr>
      </w:pPr>
      <w:r>
        <w:rPr/>
        <w:pict>
          <v:line style="position:absolute;mso-position-horizontal-relative:page;mso-position-vertical-relative:paragraph;z-index:84904;mso-wrap-distance-left:0;mso-wrap-distance-right:0" from="448.498413pt,12.97426pt" to="448.498413pt,12.97426pt" stroked="true" strokeweight="2pt" strokecolor="#231f20">
            <w10:wrap type="topAndBottom"/>
          </v:line>
        </w:pict>
      </w:r>
    </w:p>
    <w:p>
      <w:pPr>
        <w:pStyle w:val="BodyText"/>
        <w:spacing w:line="292" w:lineRule="auto"/>
        <w:ind w:left="315" w:right="1129" w:firstLine="360"/>
        <w:jc w:val="both"/>
      </w:pPr>
      <w:r>
        <w:rPr>
          <w:b/>
          <w:color w:val="939598"/>
          <w:w w:val="90"/>
        </w:rPr>
        <w:t>Primero.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sucesivo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velada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solemne </w:t>
      </w:r>
      <w:r>
        <w:rPr>
          <w:color w:val="231F20"/>
          <w:w w:val="85"/>
        </w:rPr>
        <w:t>luctuosa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homenaje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institutense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Horacio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Zúñiga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Anaya.</w:t>
      </w:r>
    </w:p>
    <w:p>
      <w:pPr>
        <w:pStyle w:val="BodyText"/>
        <w:spacing w:line="292" w:lineRule="auto" w:before="161"/>
        <w:ind w:left="315" w:right="1128" w:firstLine="360"/>
        <w:jc w:val="both"/>
      </w:pPr>
      <w:r>
        <w:rPr/>
        <w:pict>
          <v:group style="position:absolute;margin-left:453.987183pt;margin-top:20.713072pt;width:36.450pt;height:17.05pt;mso-position-horizontal-relative:page;mso-position-vertical-relative:paragraph;z-index:84952" coordorigin="9080,414" coordsize="729,341">
            <v:line style="position:absolute" from="9100,734" to="9411,734" stroked="true" strokeweight="2pt" strokecolor="#231f20">
              <v:stroke dashstyle="dash"/>
            </v:line>
            <v:line style="position:absolute" from="9748,734" to="9748,734" stroked="true" strokeweight="2pt" strokecolor="#231f20"/>
            <v:rect style="position:absolute;left:9411;top:41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Segundo.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Inscríbase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calendario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efemérides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Estado 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939598"/>
          <w:w w:val="85"/>
        </w:rPr>
        <w:t>Tercero. </w:t>
      </w:r>
      <w:r>
        <w:rPr>
          <w:color w:val="231F20"/>
          <w:w w:val="85"/>
        </w:rPr>
        <w:t>Se faculta a las instancias correspondientes de la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Administración Central de la Universi- 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provean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</w:pPr>
    </w:p>
    <w:p>
      <w:pPr>
        <w:pStyle w:val="Heading3"/>
        <w:spacing w:before="15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676" w:right="782"/>
      </w:pPr>
      <w:r>
        <w:rPr>
          <w:b/>
          <w:color w:val="939598"/>
          <w:w w:val="85"/>
        </w:rPr>
        <w:t>Primero</w:t>
      </w:r>
      <w:r>
        <w:rPr>
          <w:color w:val="231F20"/>
          <w:w w:val="85"/>
        </w:rPr>
        <w:t>. Publíquese el presente acuerdo en la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676" w:right="782"/>
      </w:pP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Este acuerdo entrará en vigor el día de su expedición.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30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jerarquía </w:t>
      </w:r>
      <w:r>
        <w:rPr>
          <w:color w:val="231F20"/>
          <w:w w:val="85"/>
        </w:rPr>
        <w:t>que se opongan al presente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20pt;width:404.05pt;height:61.3pt;mso-position-horizontal-relative:page;mso-position-vertical-relative:paragraph;z-index:850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19 de agosto de 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28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218, agosto de 2013, Época XIV,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19 de agosto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24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1" w:lineRule="auto"/>
        <w:ind w:left="991" w:right="1924" w:firstLine="7"/>
      </w:pPr>
      <w:r>
        <w:rPr/>
        <w:pict>
          <v:shape style="position:absolute;margin-left:45.620998pt;margin-top:-32.271057pt;width:392.4pt;height:30.15pt;mso-position-horizontal-relative:page;mso-position-vertical-relative:paragraph;z-index:-106146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3617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ACUERDO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POR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QUE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DECLARA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DUELO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AUTÓNOMA DEL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DECLARA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DUELO </w:t>
      </w:r>
      <w:r>
        <w:rPr>
          <w:color w:val="231F20"/>
          <w:w w:val="85"/>
        </w:rPr>
        <w:t>UNIVERSITARIO CUANDO ACONTEZCA EL FALLECIMIENTO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DESEMPEÑARON</w:t>
      </w:r>
    </w:p>
    <w:p>
      <w:pPr>
        <w:spacing w:line="271" w:lineRule="auto" w:before="1"/>
        <w:ind w:left="985" w:right="1910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EL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CARGO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RECTOR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UNIVERSIDAD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AUTÓNOMA DEL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3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</w:t>
      </w:r>
    </w:p>
    <w:p>
      <w:pPr>
        <w:pStyle w:val="BodyText"/>
        <w:spacing w:before="8"/>
        <w:rPr>
          <w:b/>
        </w:rPr>
      </w:pPr>
    </w:p>
    <w:p>
      <w:pPr>
        <w:pStyle w:val="BodyText"/>
        <w:spacing w:line="283" w:lineRule="auto"/>
        <w:ind w:left="195" w:right="1126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ejercicio 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confiere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24,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2"/>
          <w:w w:val="90"/>
        </w:rPr>
        <w:t>del </w:t>
      </w:r>
      <w:r>
        <w:rPr>
          <w:color w:val="231F20"/>
          <w:w w:val="90"/>
        </w:rPr>
        <w:t>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fundamento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5"/>
          <w:w w:val="90"/>
        </w:rPr>
        <w:t>11,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tercero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Uni- </w:t>
      </w:r>
      <w:r>
        <w:rPr>
          <w:color w:val="231F20"/>
          <w:w w:val="85"/>
        </w:rPr>
        <w:t>versitario,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</w:p>
    <w:p>
      <w:pPr>
        <w:pStyle w:val="BodyText"/>
      </w:pPr>
    </w:p>
    <w:p>
      <w:pPr>
        <w:pStyle w:val="Heading3"/>
        <w:spacing w:before="153"/>
        <w:ind w:left="791" w:right="1723"/>
      </w:pPr>
      <w:r>
        <w:rPr/>
        <w:pict>
          <v:group style="position:absolute;margin-left:447.498413pt;margin-top:14.884786pt;width:2.050pt;height:62pt;mso-position-horizontal-relative:page;mso-position-vertical-relative:paragraph;z-index:85072" coordorigin="8950,298" coordsize="41,1240">
            <v:line style="position:absolute" from="8970,318" to="8970,1458" stroked="true" strokeweight="2pt" strokecolor="#231f20">
              <v:stroke dashstyle="dash"/>
            </v:line>
            <v:line style="position:absolute" from="8970,1518" to="8970,1518" stroked="true" strokeweight="2pt" strokecolor="#231f20"/>
            <v:line style="position:absolute" from="8970,1517" to="8970,151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5096" from="448.498413pt,9.885486pt" to="448.498413pt,9.885486pt" stroked="true" strokeweight="2pt" strokecolor="#231f20">
            <w10:wrap type="none"/>
          </v:line>
        </w:pict>
      </w:r>
      <w:r>
        <w:rPr/>
        <w:pict>
          <v:shape style="position:absolute;margin-left:454.528412pt;margin-top:18.810083pt;width:9pt;height:48.25pt;mso-position-horizontal-relative:page;mso-position-vertical-relative:paragraph;z-index:85144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477" w:firstLine="0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Duel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CONSIDERANDO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95" w:right="1128"/>
        <w:jc w:val="both"/>
      </w:pPr>
      <w:r>
        <w:rPr/>
        <w:pict>
          <v:group style="position:absolute;margin-left:453.987183pt;margin-top:25.713991pt;width:36.450pt;height:17.05pt;mso-position-horizontal-relative:page;mso-position-vertical-relative:paragraph;z-index:85120" coordorigin="9080,514" coordsize="729,341">
            <v:line style="position:absolute" from="9100,834" to="9411,834" stroked="true" strokeweight="2pt" strokecolor="#231f20">
              <v:stroke dashstyle="dash"/>
            </v:line>
            <v:line style="position:absolute" from="9748,834" to="9748,834" stroked="true" strokeweight="2pt" strokecolor="#231f20"/>
            <v:rect style="position:absolute;left:9411;top:51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México, publicada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1956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abroga- 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publicada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03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1992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oficial,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concibe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ejecu- </w:t>
      </w:r>
      <w:r>
        <w:rPr>
          <w:color w:val="231F20"/>
          <w:w w:val="85"/>
        </w:rPr>
        <w:t>tiva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máxima,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representante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83" w:lineRule="auto" w:before="1"/>
        <w:ind w:left="196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desempeñar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 </w:t>
      </w:r>
      <w:r>
        <w:rPr>
          <w:color w:val="231F20"/>
          <w:w w:val="85"/>
        </w:rPr>
        <w:t>alta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puede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dispensar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pues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elegir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designar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funja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carácter,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reconoce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honrosamente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largos </w:t>
      </w:r>
      <w:r>
        <w:rPr>
          <w:color w:val="231F20"/>
          <w:w w:val="85"/>
        </w:rPr>
        <w:t>años de vida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académica.</w:t>
      </w:r>
    </w:p>
    <w:p>
      <w:pPr>
        <w:pStyle w:val="BodyText"/>
        <w:spacing w:line="283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irreparable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pérdida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representa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fallecimiento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han desempeñado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acostumbra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honrar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solemne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 póstuma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trayectoria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laboral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testado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ingente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sentar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bases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institucional.</w:t>
      </w:r>
    </w:p>
    <w:p>
      <w:pPr>
        <w:pStyle w:val="BodyText"/>
        <w:spacing w:line="283" w:lineRule="auto" w:before="1"/>
        <w:ind w:left="196" w:right="1131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embarga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familia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ocupado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Rectoría 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manifiesta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solidaridad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patentiza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testimonio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infortunio,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procediendo </w:t>
      </w:r>
      <w:r>
        <w:rPr>
          <w:color w:val="231F20"/>
          <w:w w:val="85"/>
        </w:rPr>
        <w:t>conforme 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</w:pPr>
    </w:p>
    <w:p>
      <w:pPr>
        <w:pStyle w:val="Heading3"/>
        <w:spacing w:before="154"/>
        <w:ind w:left="791" w:right="1723"/>
      </w:pPr>
      <w:r>
        <w:rPr>
          <w:color w:val="231F20"/>
          <w:w w:val="90"/>
        </w:rPr>
        <w:t>ACUERDO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95" w:right="1127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Primero.</w:t>
      </w:r>
      <w:r>
        <w:rPr>
          <w:b/>
          <w:color w:val="939598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declara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duelo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días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acontezca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fallecimiento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quienes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desempeñaron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2"/>
          <w:w w:val="90"/>
        </w:rPr>
        <w:t>Estado </w:t>
      </w:r>
      <w:r>
        <w:rPr>
          <w:color w:val="231F20"/>
          <w:w w:val="85"/>
        </w:rPr>
        <w:t>de México.</w:t>
      </w:r>
    </w:p>
    <w:p>
      <w:pPr>
        <w:pStyle w:val="BodyText"/>
        <w:spacing w:line="292" w:lineRule="auto" w:before="170"/>
        <w:ind w:left="195" w:right="1130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27"/>
          <w:w w:val="90"/>
        </w:rPr>
        <w:t> </w:t>
      </w:r>
      <w:r>
        <w:rPr>
          <w:b/>
          <w:color w:val="939598"/>
          <w:spacing w:val="-3"/>
          <w:w w:val="90"/>
        </w:rPr>
        <w:t>Segundo.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señal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duelo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universitario,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durante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tres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días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refiere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artículo </w:t>
      </w:r>
      <w:r>
        <w:rPr>
          <w:color w:val="231F20"/>
          <w:w w:val="85"/>
        </w:rPr>
        <w:t>anterior,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izará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Bandera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asta.</w:t>
      </w:r>
    </w:p>
    <w:p>
      <w:pPr>
        <w:spacing w:after="0" w:line="292" w:lineRule="auto"/>
        <w:jc w:val="both"/>
        <w:sectPr>
          <w:footerReference w:type="default" r:id="rId325"/>
          <w:pgSz w:w="9810" w:h="13500"/>
          <w:pgMar w:footer="796" w:header="0" w:top="740" w:bottom="980" w:left="800" w:right="0"/>
          <w:pgNumType w:start="727"/>
        </w:sectPr>
      </w:pPr>
    </w:p>
    <w:p>
      <w:pPr>
        <w:spacing w:before="67" w:after="22"/>
        <w:ind w:left="1131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DECLARA DUELO UNIVERSITARIO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315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6"/>
          <w:w w:val="90"/>
        </w:rPr>
        <w:t> </w:t>
      </w: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señal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luto,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duelo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colocará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fachada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Rectoría,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moño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listón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colgante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color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negro.</w:t>
      </w:r>
    </w:p>
    <w:p>
      <w:pPr>
        <w:pStyle w:val="BodyText"/>
        <w:spacing w:line="292" w:lineRule="auto" w:before="161"/>
        <w:ind w:left="1130" w:right="315" w:firstLine="360"/>
        <w:jc w:val="both"/>
      </w:pPr>
      <w:r>
        <w:rPr>
          <w:b/>
          <w:color w:val="939598"/>
          <w:spacing w:val="-3"/>
          <w:w w:val="85"/>
        </w:rPr>
        <w:t>Artículo</w:t>
      </w:r>
      <w:r>
        <w:rPr>
          <w:b/>
          <w:color w:val="939598"/>
          <w:spacing w:val="-13"/>
          <w:w w:val="85"/>
        </w:rPr>
        <w:t> </w:t>
      </w:r>
      <w:r>
        <w:rPr>
          <w:b/>
          <w:color w:val="939598"/>
          <w:spacing w:val="-3"/>
          <w:w w:val="85"/>
        </w:rPr>
        <w:t>Cuarto</w:t>
      </w:r>
      <w:r>
        <w:rPr>
          <w:color w:val="231F20"/>
          <w:spacing w:val="-3"/>
          <w:w w:val="85"/>
        </w:rPr>
        <w:t>.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Rectoría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dispondrá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3"/>
          <w:w w:val="85"/>
        </w:rPr>
        <w:t>Aula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Magna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“Lic.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3"/>
          <w:w w:val="85"/>
        </w:rPr>
        <w:t>Adolfo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López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Mateos” </w:t>
      </w:r>
      <w:r>
        <w:rPr>
          <w:color w:val="231F20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rendir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homenaje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cuerpo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fallecido,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llamándola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“Aula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Ardiente”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únicamente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dure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ofrenda.</w:t>
      </w:r>
    </w:p>
    <w:p>
      <w:pPr>
        <w:pStyle w:val="BodyText"/>
        <w:spacing w:line="292" w:lineRule="auto" w:before="161"/>
        <w:ind w:left="1130" w:right="315" w:firstLine="360"/>
        <w:jc w:val="both"/>
      </w:pPr>
      <w:r>
        <w:rPr>
          <w:b/>
          <w:color w:val="939598"/>
          <w:w w:val="85"/>
        </w:rPr>
        <w:t>Artículo Quinto</w:t>
      </w:r>
      <w:r>
        <w:rPr>
          <w:color w:val="231F20"/>
          <w:w w:val="85"/>
        </w:rPr>
        <w:t>. En señal de honor universitario, el Contingente Cívico y Deportivo Universitario ejecutará el toque de silencio.</w:t>
      </w:r>
    </w:p>
    <w:p>
      <w:pPr>
        <w:pStyle w:val="BodyText"/>
        <w:spacing w:line="292" w:lineRule="auto" w:before="161"/>
        <w:ind w:left="1130" w:right="3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4"/>
          <w:w w:val="90"/>
        </w:rPr>
        <w:t> </w:t>
      </w:r>
      <w:r>
        <w:rPr>
          <w:b/>
          <w:color w:val="939598"/>
          <w:w w:val="90"/>
        </w:rPr>
        <w:t>Sexto</w:t>
      </w:r>
      <w:r>
        <w:rPr>
          <w:color w:val="231F20"/>
          <w:w w:val="90"/>
        </w:rPr>
        <w:t>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acompañado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deudos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colocará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Bandera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Uni- versitaria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féretro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extinto,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entregada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testimonio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gratitud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institu- </w:t>
      </w:r>
      <w:r>
        <w:rPr>
          <w:color w:val="231F20"/>
          <w:w w:val="85"/>
        </w:rPr>
        <w:t>tense 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1130" w:right="315" w:firstLine="360"/>
        <w:jc w:val="both"/>
      </w:pPr>
      <w:r>
        <w:rPr/>
        <w:pict>
          <v:group style="position:absolute;margin-left:40.888802pt;margin-top:21.591988pt;width:2.050pt;height:62pt;mso-position-horizontal-relative:page;mso-position-vertical-relative:paragraph;z-index:85192" coordorigin="818,432" coordsize="41,1240">
            <v:line style="position:absolute" from="838,452" to="838,1592" stroked="true" strokeweight="2pt" strokecolor="#231f20">
              <v:stroke dashstyle="dash"/>
            </v:line>
            <v:line style="position:absolute" from="838,1652" to="838,1652" stroked="true" strokeweight="2pt" strokecolor="#231f20"/>
            <v:line style="position:absolute" from="838,1651" to="838,165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5216" from="41.893501pt,16.592688pt" to="41.893501pt,16.592688pt" stroked="true" strokeweight="2pt" strokecolor="#231f20">
            <w10:wrap type="none"/>
          </v:line>
        </w:pict>
      </w:r>
      <w:r>
        <w:rPr/>
        <w:pict>
          <v:shape style="position:absolute;margin-left:28.067297pt;margin-top:25.517185pt;width:9pt;height:48.25pt;mso-position-horizontal-relative:page;mso-position-vertical-relative:paragraph;z-index:85264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477" w:firstLine="0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Duel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Universitario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Séptimo.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expresará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nombre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 la oración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fúnebre.</w:t>
      </w:r>
    </w:p>
    <w:p>
      <w:pPr>
        <w:pStyle w:val="BodyText"/>
        <w:spacing w:line="292" w:lineRule="auto" w:before="161"/>
        <w:ind w:left="1130" w:right="315" w:firstLine="360"/>
        <w:jc w:val="both"/>
      </w:pPr>
      <w:r>
        <w:rPr/>
        <w:pict>
          <v:group style="position:absolute;margin-left:0pt;margin-top:30.560783pt;width:36.450pt;height:17.05pt;mso-position-horizontal-relative:page;mso-position-vertical-relative:paragraph;z-index:85240" coordorigin="0,611" coordsize="729,341">
            <v:line style="position:absolute" from="397,931" to="708,931" stroked="true" strokeweight="2pt" strokecolor="#231f20">
              <v:stroke dashstyle="dash"/>
            </v:line>
            <v:line style="position:absolute" from="60,931" to="60,931" stroked="true" strokeweight="2pt" strokecolor="#231f20"/>
            <v:rect style="position:absolute;left:0;top:61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Octavo.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honras,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junto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deudos,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gabinete 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Colegio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Directores,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rendirán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guardia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honor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féretro.</w:t>
      </w:r>
    </w:p>
    <w:p>
      <w:pPr>
        <w:pStyle w:val="BodyText"/>
        <w:spacing w:line="292" w:lineRule="auto" w:before="161"/>
        <w:ind w:left="1130" w:right="3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Noveno</w:t>
      </w:r>
      <w:r>
        <w:rPr>
          <w:color w:val="231F20"/>
          <w:w w:val="90"/>
        </w:rPr>
        <w:t>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Rectoría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exequias de cuerpo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presente.</w:t>
      </w:r>
    </w:p>
    <w:p>
      <w:pPr>
        <w:pStyle w:val="BodyText"/>
      </w:pPr>
    </w:p>
    <w:p>
      <w:pPr>
        <w:pStyle w:val="Heading3"/>
        <w:spacing w:before="152"/>
        <w:ind w:left="1928" w:right="1114"/>
      </w:pPr>
      <w:r>
        <w:rPr>
          <w:color w:val="231F20"/>
          <w:w w:val="90"/>
        </w:rPr>
        <w:t>TRANSITORIO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1491" w:right="782"/>
      </w:pPr>
      <w:r>
        <w:rPr>
          <w:b/>
          <w:color w:val="939598"/>
          <w:w w:val="85"/>
        </w:rPr>
        <w:t>Único. </w:t>
      </w:r>
      <w:r>
        <w:rPr>
          <w:color w:val="231F20"/>
          <w:w w:val="85"/>
        </w:rPr>
        <w:t>Publíquese el presente acuerdo en la Gaceta Universitaria.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spacing w:line="645" w:lineRule="auto"/>
        <w:ind w:left="2201" w:right="1384"/>
      </w:pPr>
      <w:r>
        <w:rPr/>
        <w:pict>
          <v:shape style="position:absolute;margin-left:46.551201pt;margin-top:63.470322pt;width:404.05pt;height:61.3pt;mso-position-horizontal-relative:page;mso-position-vertical-relative:paragraph;z-index:8528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04 de marzo de 2014.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225, marzo de 2014, Época XIV,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04 de marzo de 2014.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553815pt;margin-top:14.173996pt;width:433.7pt;height:646.3pt;mso-position-horizontal-relative:page;mso-position-vertical-relative:page;z-index:-1061176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0" w:right="0" w:firstLine="0"/>
                    <w:jc w:val="righ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 PARA EL USO DE LA TOGA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54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729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61104" coordorigin="11,283" coordsize="8676,12926">
            <v:line style="position:absolute" from="996,1215" to="8677,1215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985" type="#_x0000_t75" stroked="false">
              <v:imagedata r:id="rId20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5"/>
        <w:rPr>
          <w:b/>
          <w:sz w:val="27"/>
        </w:rPr>
      </w:pPr>
    </w:p>
    <w:p>
      <w:pPr>
        <w:pStyle w:val="BodyText"/>
        <w:spacing w:line="40" w:lineRule="exact"/>
        <w:ind w:left="758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spacing w:line="249" w:lineRule="auto" w:before="0"/>
        <w:ind w:left="2386" w:right="1807" w:firstLine="415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47.498413pt;margin-top:-65.032043pt;width:2.050pt;height:62pt;mso-position-horizontal-relative:page;mso-position-vertical-relative:paragraph;z-index:85360" coordorigin="8950,-1301" coordsize="41,1240">
            <v:line style="position:absolute" from="8970,-1281" to="8970,-141" stroked="true" strokeweight="2pt" strokecolor="#231f20">
              <v:stroke dashstyle="dash"/>
            </v:line>
            <v:line style="position:absolute" from="8970,-81" to="8970,-81" stroked="true" strokeweight="2pt" strokecolor="#231f20"/>
            <v:line style="position:absolute" from="8970,-81" to="8970,-81" stroked="true" strokeweight="2pt" strokecolor="#231f20"/>
            <w10:wrap type="none"/>
          </v:group>
        </w:pict>
      </w:r>
      <w:r>
        <w:rPr/>
        <w:pict>
          <v:group style="position:absolute;margin-left:453.987183pt;margin-top:-20.064846pt;width:36.450pt;height:17.05pt;mso-position-horizontal-relative:page;mso-position-vertical-relative:paragraph;z-index:85384" coordorigin="9080,-401" coordsize="729,341">
            <v:line style="position:absolute" from="9100,-81" to="9411,-81" stroked="true" strokeweight="2pt" strokecolor="#231f20">
              <v:stroke dashstyle="dash"/>
            </v:line>
            <v:line style="position:absolute" from="9748,-81" to="9748,-81" stroked="true" strokeweight="2pt" strokecolor="#231f20"/>
            <v:rect style="position:absolute;left:9411;top:-40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0141pt;margin-top:-55.818249pt;width:17pt;height:37.65pt;mso-position-horizontal-relative:page;mso-position-vertical-relative:paragraph;z-index:854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20" w:right="18" w:hanging="10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4"/>
                    </w:rPr>
                    <w:t>Us</w:t>
                  </w:r>
                  <w:r>
                    <w:rPr>
                      <w:rFonts w:ascii="Trebuchet MS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Toga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2"/>
          <w:sz w:val="18"/>
        </w:rPr>
        <w:t>par</w:t>
      </w:r>
      <w:r>
        <w:rPr>
          <w:rFonts w:ascii="Cambria" w:hAnsi="Cambria"/>
          <w:i/>
          <w:color w:val="FFFFFF"/>
          <w:w w:val="112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8"/>
          <w:sz w:val="18"/>
        </w:rPr>
        <w:t>e</w:t>
      </w:r>
      <w:r>
        <w:rPr>
          <w:rFonts w:ascii="Cambria" w:hAnsi="Cambria"/>
          <w:i/>
          <w:color w:val="FFFFFF"/>
          <w:w w:val="108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us</w:t>
      </w:r>
      <w:r>
        <w:rPr>
          <w:rFonts w:ascii="Cambria" w:hAnsi="Cambria"/>
          <w:i/>
          <w:color w:val="FFFFFF"/>
          <w:w w:val="110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og</w:t>
      </w:r>
      <w:r>
        <w:rPr>
          <w:rFonts w:ascii="Cambria" w:hAnsi="Cambria"/>
          <w:i/>
          <w:color w:val="FFFFFF"/>
          <w:w w:val="109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la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 w:line="249" w:lineRule="auto"/>
        <w:jc w:val="left"/>
        <w:rPr>
          <w:rFonts w:ascii="Cambria" w:hAnsi="Cambria"/>
          <w:sz w:val="18"/>
        </w:rPr>
        <w:sectPr>
          <w:footerReference w:type="default" r:id="rId326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27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ind w:right="1717"/>
      </w:pPr>
      <w:r>
        <w:rPr/>
        <w:pict>
          <v:shape style="position:absolute;margin-left:45.620998pt;margin-top:-32.265057pt;width:392.4pt;height:30.15pt;mso-position-horizontal-relative:page;mso-position-vertical-relative:paragraph;z-index:-106103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4978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1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  <w:sz w:val="16"/>
                    </w:rPr>
                    <w:t>PARA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USO</w:t>
                  </w:r>
                  <w:r>
                    <w:rPr>
                      <w:color w:val="231F20"/>
                      <w:spacing w:val="-1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1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TOGA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REGLAMENTO PARA EL USO DE LA TOGA</w:t>
      </w:r>
    </w:p>
    <w:p>
      <w:pPr>
        <w:spacing w:before="34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LA UNIVERSIDAD AUTÓNOMA DEL ESTADO DE MÉXICO</w:t>
      </w:r>
    </w:p>
    <w:p>
      <w:pPr>
        <w:pStyle w:val="BodyText"/>
        <w:spacing w:before="4"/>
        <w:rPr>
          <w:b/>
          <w:sz w:val="32"/>
        </w:rPr>
      </w:pPr>
    </w:p>
    <w:p>
      <w:pPr>
        <w:pStyle w:val="Heading3"/>
        <w:spacing w:line="295" w:lineRule="auto"/>
        <w:ind w:left="2737" w:right="3670"/>
      </w:pP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80" w:lineRule="auto"/>
        <w:ind w:left="19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1.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normar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toga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85"/>
        </w:rPr>
        <w:t>investidura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distinciones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grados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conferidos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Institución,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haciendo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obligatoria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 </w:t>
      </w:r>
      <w:r>
        <w:rPr>
          <w:color w:val="231F20"/>
          <w:spacing w:val="3"/>
          <w:w w:val="90"/>
        </w:rPr>
        <w:t>observancia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3"/>
          <w:w w:val="90"/>
        </w:rPr>
        <w:t>Administración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Central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optativa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3"/>
          <w:w w:val="90"/>
        </w:rPr>
        <w:t>Administración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2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3"/>
          <w:w w:val="90"/>
        </w:rPr>
        <w:t>Organismos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3"/>
          <w:w w:val="90"/>
        </w:rPr>
        <w:t>Aca- </w:t>
      </w:r>
      <w:r>
        <w:rPr>
          <w:color w:val="231F20"/>
          <w:w w:val="85"/>
        </w:rPr>
        <w:t>démicos, Centros Universitarios </w:t>
      </w:r>
      <w:r>
        <w:rPr>
          <w:color w:val="231F20"/>
          <w:w w:val="85"/>
          <w:sz w:val="14"/>
        </w:rPr>
        <w:t>uaem </w:t>
      </w:r>
      <w:r>
        <w:rPr>
          <w:color w:val="231F20"/>
          <w:w w:val="85"/>
        </w:rPr>
        <w:t>y planteles de la Escuela</w:t>
      </w:r>
      <w:r>
        <w:rPr>
          <w:color w:val="231F20"/>
          <w:spacing w:val="35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pStyle w:val="BodyText"/>
        <w:spacing w:line="280" w:lineRule="auto" w:before="162"/>
        <w:ind w:left="195" w:right="1127" w:firstLine="360"/>
        <w:jc w:val="both"/>
      </w:pPr>
      <w:r>
        <w:rPr/>
        <w:pict>
          <v:group style="position:absolute;margin-left:447.498413pt;margin-top:76.476799pt;width:2.050pt;height:62pt;mso-position-horizontal-relative:page;mso-position-vertical-relative:paragraph;z-index:85504" coordorigin="8950,1530" coordsize="41,1240">
            <v:line style="position:absolute" from="8970,1550" to="8970,2689" stroked="true" strokeweight="2pt" strokecolor="#231f20">
              <v:stroke dashstyle="dash"/>
            </v:line>
            <v:line style="position:absolute" from="8970,2749" to="8970,2749" stroked="true" strokeweight="2pt" strokecolor="#231f20"/>
            <v:line style="position:absolute" from="8970,2749" to="8970,274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5528" from="448.498413pt,71.477501pt" to="448.498413pt,71.477501pt" stroked="true" strokeweight="2pt" strokecolor="#231f20">
            <w10:wrap type="none"/>
          </v:line>
        </w:pict>
      </w:r>
      <w:r>
        <w:rPr/>
        <w:pict>
          <v:shape style="position:absolute;margin-left:451.60141pt;margin-top:85.690598pt;width:17pt;height:37.65pt;mso-position-horizontal-relative:page;mso-position-vertical-relative:paragraph;z-index:855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20" w:right="18" w:hanging="10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4"/>
                    </w:rPr>
                    <w:t>Us</w:t>
                  </w:r>
                  <w:r>
                    <w:rPr>
                      <w:rFonts w:ascii="Trebuchet MS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Toga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5"/>
          <w:w w:val="85"/>
        </w:rPr>
        <w:t> </w:t>
      </w:r>
      <w:r>
        <w:rPr>
          <w:b/>
          <w:color w:val="939598"/>
          <w:w w:val="85"/>
        </w:rPr>
        <w:t>2.</w:t>
      </w:r>
      <w:r>
        <w:rPr>
          <w:b/>
          <w:color w:val="939598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Central,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 </w:t>
      </w:r>
      <w:r>
        <w:rPr>
          <w:color w:val="231F20"/>
          <w:w w:val="90"/>
        </w:rPr>
        <w:t>presente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Organismos </w:t>
      </w:r>
      <w:r>
        <w:rPr>
          <w:color w:val="231F20"/>
          <w:spacing w:val="-3"/>
          <w:w w:val="85"/>
        </w:rPr>
        <w:t>Académicos </w:t>
      </w:r>
      <w:r>
        <w:rPr>
          <w:color w:val="231F20"/>
          <w:w w:val="85"/>
        </w:rPr>
        <w:t>y de los </w:t>
      </w:r>
      <w:r>
        <w:rPr>
          <w:color w:val="231F20"/>
          <w:spacing w:val="-3"/>
          <w:w w:val="85"/>
        </w:rPr>
        <w:t>Centros Universitarios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, </w:t>
      </w:r>
      <w:r>
        <w:rPr>
          <w:color w:val="231F20"/>
          <w:spacing w:val="-3"/>
          <w:w w:val="85"/>
        </w:rPr>
        <w:t>corresponderá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aplicación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observancia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presente </w:t>
      </w:r>
      <w:r>
        <w:rPr>
          <w:color w:val="231F20"/>
          <w:w w:val="90"/>
        </w:rPr>
        <w:t>reglamento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Comités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Técnicos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reglamento.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Administración 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corresponderá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observancia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presente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pStyle w:val="BodyText"/>
        <w:spacing w:before="9"/>
        <w:rPr>
          <w:sz w:val="29"/>
        </w:rPr>
      </w:pPr>
    </w:p>
    <w:p>
      <w:pPr>
        <w:pStyle w:val="Heading3"/>
        <w:ind w:left="791" w:right="1723"/>
      </w:pPr>
      <w:r>
        <w:rPr>
          <w:color w:val="231F20"/>
          <w:w w:val="80"/>
        </w:rPr>
        <w:t>CAPÍTULO SEGUNDO</w:t>
      </w:r>
    </w:p>
    <w:p>
      <w:pPr>
        <w:spacing w:before="57"/>
        <w:ind w:left="791" w:right="1717" w:firstLine="0"/>
        <w:jc w:val="center"/>
        <w:rPr>
          <w:b/>
          <w:sz w:val="22"/>
        </w:rPr>
      </w:pPr>
      <w:r>
        <w:rPr/>
        <w:pict>
          <v:group style="position:absolute;margin-left:453.987183pt;margin-top:2.632962pt;width:36.450pt;height:17.05pt;mso-position-horizontal-relative:page;mso-position-vertical-relative:paragraph;z-index:85552" coordorigin="9080,53" coordsize="729,341">
            <v:line style="position:absolute" from="9100,373" to="9411,373" stroked="true" strokeweight="2pt" strokecolor="#231f20">
              <v:stroke dashstyle="dash"/>
            </v:line>
            <v:line style="position:absolute" from="9748,373" to="9748,373" stroked="true" strokeweight="2pt" strokecolor="#231f20"/>
            <v:rect style="position:absolute;left:9411;top:5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5"/>
          <w:sz w:val="22"/>
        </w:rPr>
        <w:t>DEL USO DE LA TOGA UNIVERSITARIA</w:t>
      </w:r>
    </w:p>
    <w:p>
      <w:pPr>
        <w:pStyle w:val="BodyText"/>
        <w:spacing w:before="11"/>
        <w:rPr>
          <w:b/>
          <w:sz w:val="23"/>
        </w:rPr>
      </w:pPr>
    </w:p>
    <w:p>
      <w:pPr>
        <w:spacing w:before="0"/>
        <w:ind w:left="555" w:right="3851" w:firstLine="0"/>
        <w:jc w:val="left"/>
        <w:rPr>
          <w:sz w:val="20"/>
        </w:rPr>
      </w:pPr>
      <w:r>
        <w:rPr>
          <w:b/>
          <w:color w:val="939598"/>
          <w:w w:val="85"/>
          <w:sz w:val="20"/>
        </w:rPr>
        <w:t>Artículo 3. </w:t>
      </w:r>
      <w:r>
        <w:rPr>
          <w:color w:val="231F20"/>
          <w:w w:val="85"/>
          <w:sz w:val="20"/>
        </w:rPr>
        <w:t>Podrán usar la toga universitaria: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1"/>
          <w:numId w:val="537"/>
        </w:numPr>
        <w:tabs>
          <w:tab w:pos="555" w:val="left" w:leader="none"/>
          <w:tab w:pos="556" w:val="left" w:leader="none"/>
        </w:tabs>
        <w:spacing w:line="240" w:lineRule="auto" w:before="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Rector de 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1"/>
          <w:numId w:val="537"/>
        </w:numPr>
        <w:tabs>
          <w:tab w:pos="555" w:val="left" w:leader="none"/>
          <w:tab w:pos="556" w:val="left" w:leader="none"/>
        </w:tabs>
        <w:spacing w:line="280" w:lineRule="auto" w:before="40" w:after="0"/>
        <w:ind w:left="55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Secretarios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Central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hayan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obtenido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título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licenciatura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grados de Maestro 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Doctor.</w:t>
      </w:r>
    </w:p>
    <w:p>
      <w:pPr>
        <w:pStyle w:val="ListParagraph"/>
        <w:numPr>
          <w:ilvl w:val="1"/>
          <w:numId w:val="537"/>
        </w:numPr>
        <w:tabs>
          <w:tab w:pos="556" w:val="left" w:leader="none"/>
        </w:tabs>
        <w:spacing w:line="240" w:lineRule="auto" w:before="2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Abogado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General.</w:t>
      </w:r>
    </w:p>
    <w:p>
      <w:pPr>
        <w:pStyle w:val="ListParagraph"/>
        <w:numPr>
          <w:ilvl w:val="1"/>
          <w:numId w:val="537"/>
        </w:numPr>
        <w:tabs>
          <w:tab w:pos="556" w:val="left" w:leader="none"/>
        </w:tabs>
        <w:spacing w:line="240" w:lineRule="auto" w:before="4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Directores de los Organismos Académicos y Centros Universitarios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  <w:sz w:val="20"/>
        </w:rPr>
        <w:t>.</w:t>
      </w:r>
    </w:p>
    <w:p>
      <w:pPr>
        <w:pStyle w:val="ListParagraph"/>
        <w:numPr>
          <w:ilvl w:val="1"/>
          <w:numId w:val="537"/>
        </w:numPr>
        <w:tabs>
          <w:tab w:pos="555" w:val="left" w:leader="none"/>
          <w:tab w:pos="556" w:val="left" w:leader="none"/>
        </w:tabs>
        <w:spacing w:line="240" w:lineRule="auto" w:before="4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Ex-Rectores de 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1"/>
          <w:numId w:val="537"/>
        </w:numPr>
        <w:tabs>
          <w:tab w:pos="556" w:val="left" w:leader="none"/>
        </w:tabs>
        <w:spacing w:line="240" w:lineRule="auto" w:before="4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profesores e investigadores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eméritos.</w:t>
      </w:r>
    </w:p>
    <w:p>
      <w:pPr>
        <w:pStyle w:val="ListParagraph"/>
        <w:numPr>
          <w:ilvl w:val="1"/>
          <w:numId w:val="537"/>
        </w:numPr>
        <w:tabs>
          <w:tab w:pos="556" w:val="left" w:leader="none"/>
        </w:tabs>
        <w:spacing w:line="240" w:lineRule="auto" w:before="4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haya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obtenido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título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grados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Maestro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Doctor.</w:t>
      </w:r>
    </w:p>
    <w:p>
      <w:pPr>
        <w:pStyle w:val="ListParagraph"/>
        <w:numPr>
          <w:ilvl w:val="1"/>
          <w:numId w:val="537"/>
        </w:numPr>
        <w:tabs>
          <w:tab w:pos="556" w:val="left" w:leader="none"/>
        </w:tabs>
        <w:spacing w:line="240" w:lineRule="auto" w:before="4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Coordinadores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1"/>
          <w:numId w:val="537"/>
        </w:numPr>
        <w:tabs>
          <w:tab w:pos="556" w:val="left" w:leader="none"/>
        </w:tabs>
        <w:spacing w:line="280" w:lineRule="auto" w:before="40" w:after="0"/>
        <w:ind w:left="55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Quienes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hayan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obtenido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título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igual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equivalente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expide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Insti- tución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formen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algún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presidium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sustenten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examen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grado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maestría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doctorado.</w:t>
      </w:r>
    </w:p>
    <w:p>
      <w:pPr>
        <w:pStyle w:val="ListParagraph"/>
        <w:numPr>
          <w:ilvl w:val="1"/>
          <w:numId w:val="537"/>
        </w:numPr>
        <w:tabs>
          <w:tab w:pos="555" w:val="left" w:leader="none"/>
          <w:tab w:pos="556" w:val="left" w:leader="none"/>
        </w:tabs>
        <w:spacing w:line="240" w:lineRule="auto" w:before="2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egresados de los planteles de la Escuela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80" w:lineRule="auto"/>
        <w:ind w:left="195" w:right="1127" w:firstLine="360"/>
        <w:jc w:val="both"/>
      </w:pPr>
      <w:r>
        <w:rPr>
          <w:b/>
          <w:color w:val="939598"/>
          <w:spacing w:val="-3"/>
          <w:w w:val="90"/>
        </w:rPr>
        <w:t>Artículo</w:t>
      </w:r>
      <w:r>
        <w:rPr>
          <w:b/>
          <w:color w:val="939598"/>
          <w:spacing w:val="-35"/>
          <w:w w:val="90"/>
        </w:rPr>
        <w:t> </w:t>
      </w:r>
      <w:r>
        <w:rPr>
          <w:b/>
          <w:color w:val="939598"/>
          <w:w w:val="90"/>
        </w:rPr>
        <w:t>4.</w:t>
      </w:r>
      <w:r>
        <w:rPr>
          <w:b/>
          <w:color w:val="939598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toga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universitaria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será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obligatorio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ceremoniales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actos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institucionales </w:t>
      </w:r>
      <w:r>
        <w:rPr>
          <w:color w:val="231F20"/>
          <w:w w:val="90"/>
        </w:rPr>
        <w:t>académicos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determinen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 Comités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Técnicos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los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determine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spacing w:after="0" w:line="280" w:lineRule="auto"/>
        <w:jc w:val="both"/>
        <w:sectPr>
          <w:footerReference w:type="default" r:id="rId328"/>
          <w:pgSz w:w="9810" w:h="13500"/>
          <w:pgMar w:footer="796" w:header="0" w:top="740" w:bottom="980" w:left="800" w:right="0"/>
          <w:pgNumType w:start="731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PARA EL USO DE LA TOGA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1130" w:right="116" w:firstLine="360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enunciativa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limitativa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utilizarse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toga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ceremoniales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actos institucionales académicos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2"/>
          <w:numId w:val="537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Entrega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Diplomas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Bachiller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Nivel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pStyle w:val="ListParagraph"/>
        <w:numPr>
          <w:ilvl w:val="2"/>
          <w:numId w:val="537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Exámenes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profesionales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nivel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licenciatura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distintas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modalidades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evaluación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profesional.</w:t>
      </w:r>
    </w:p>
    <w:p>
      <w:pPr>
        <w:pStyle w:val="ListParagraph"/>
        <w:numPr>
          <w:ilvl w:val="2"/>
          <w:numId w:val="537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Exámenes de grado de maestría o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doctorado.</w:t>
      </w:r>
    </w:p>
    <w:p>
      <w:pPr>
        <w:pStyle w:val="ListParagraph"/>
        <w:numPr>
          <w:ilvl w:val="2"/>
          <w:numId w:val="537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Otorgamiento de los reconocimientos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universitarios:</w:t>
      </w:r>
    </w:p>
    <w:p>
      <w:pPr>
        <w:pStyle w:val="ListParagraph"/>
        <w:numPr>
          <w:ilvl w:val="3"/>
          <w:numId w:val="537"/>
        </w:numPr>
        <w:tabs>
          <w:tab w:pos="1972" w:val="left" w:leader="none"/>
        </w:tabs>
        <w:spacing w:line="240" w:lineRule="auto" w:before="164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Doctor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Honoris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Causa.</w:t>
      </w:r>
    </w:p>
    <w:p>
      <w:pPr>
        <w:pStyle w:val="ListParagraph"/>
        <w:numPr>
          <w:ilvl w:val="3"/>
          <w:numId w:val="537"/>
        </w:numPr>
        <w:tabs>
          <w:tab w:pos="1972" w:val="left" w:leader="none"/>
        </w:tabs>
        <w:spacing w:line="240" w:lineRule="auto" w:before="44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Rector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Honoris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Causa.</w:t>
      </w:r>
    </w:p>
    <w:p>
      <w:pPr>
        <w:pStyle w:val="ListParagraph"/>
        <w:numPr>
          <w:ilvl w:val="3"/>
          <w:numId w:val="537"/>
        </w:numPr>
        <w:tabs>
          <w:tab w:pos="1972" w:val="left" w:leader="none"/>
        </w:tabs>
        <w:spacing w:line="240" w:lineRule="auto" w:before="44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Profesor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Investigador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Emérito.</w:t>
      </w:r>
    </w:p>
    <w:p>
      <w:pPr>
        <w:pStyle w:val="ListParagraph"/>
        <w:numPr>
          <w:ilvl w:val="3"/>
          <w:numId w:val="537"/>
        </w:numPr>
        <w:tabs>
          <w:tab w:pos="1972" w:val="left" w:leader="none"/>
        </w:tabs>
        <w:spacing w:line="240" w:lineRule="auto" w:before="44" w:after="0"/>
        <w:ind w:left="1971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Nota</w:t>
      </w:r>
      <w:r>
        <w:rPr>
          <w:color w:val="231F20"/>
          <w:spacing w:val="29"/>
          <w:w w:val="80"/>
          <w:sz w:val="20"/>
        </w:rPr>
        <w:t> </w:t>
      </w:r>
      <w:r>
        <w:rPr>
          <w:color w:val="231F20"/>
          <w:w w:val="80"/>
          <w:sz w:val="20"/>
        </w:rPr>
        <w:t>Laudatoria.</w:t>
      </w:r>
    </w:p>
    <w:p>
      <w:pPr>
        <w:pStyle w:val="ListParagraph"/>
        <w:numPr>
          <w:ilvl w:val="2"/>
          <w:numId w:val="537"/>
        </w:numPr>
        <w:tabs>
          <w:tab w:pos="1490" w:val="left" w:leader="none"/>
          <w:tab w:pos="1492" w:val="left" w:leader="none"/>
        </w:tabs>
        <w:spacing w:line="240" w:lineRule="auto" w:before="16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Ceremonia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investidura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grados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maestría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doctorado.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1130" w:right="113" w:firstLine="360"/>
        <w:jc w:val="both"/>
      </w:pPr>
      <w:r>
        <w:rPr/>
        <w:pict>
          <v:group style="position:absolute;margin-left:40.888802pt;margin-top:32.912792pt;width:2.050pt;height:62pt;mso-position-horizontal-relative:page;mso-position-vertical-relative:paragraph;z-index:85624" coordorigin="818,658" coordsize="41,1240">
            <v:line style="position:absolute" from="838,678" to="838,1818" stroked="true" strokeweight="2pt" strokecolor="#231f20">
              <v:stroke dashstyle="dash"/>
            </v:line>
            <v:line style="position:absolute" from="838,1878" to="838,1878" stroked="true" strokeweight="2pt" strokecolor="#231f20"/>
            <v:line style="position:absolute" from="838,1878" to="838,187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5648" from="41.893501pt,27.91349pt" to="41.893501pt,27.91349pt" stroked="true" strokeweight="2pt" strokecolor="#231f20">
            <w10:wrap type="none"/>
          </v:line>
        </w:pict>
      </w:r>
      <w:r>
        <w:rPr/>
        <w:pict>
          <v:shape style="position:absolute;margin-left:22.856798pt;margin-top:42.126488pt;width:17pt;height:37.65pt;mso-position-horizontal-relative:page;mso-position-vertical-relative:paragraph;z-index:856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20" w:right="18" w:hanging="10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4"/>
                    </w:rPr>
                    <w:t>Us</w:t>
                  </w:r>
                  <w:r>
                    <w:rPr>
                      <w:rFonts w:ascii="Trebuchet MS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Toga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3"/>
          <w:w w:val="90"/>
        </w:rPr>
        <w:t> </w:t>
      </w:r>
      <w:r>
        <w:rPr>
          <w:b/>
          <w:color w:val="939598"/>
          <w:w w:val="90"/>
        </w:rPr>
        <w:t>5.</w:t>
      </w:r>
      <w:r>
        <w:rPr>
          <w:b/>
          <w:color w:val="939598"/>
          <w:spacing w:val="-23"/>
          <w:w w:val="90"/>
        </w:rPr>
        <w:t> </w:t>
      </w:r>
      <w:r>
        <w:rPr>
          <w:color w:val="231F20"/>
          <w:w w:val="90"/>
        </w:rPr>
        <w:t>Salvo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6°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7°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Uni- </w:t>
      </w:r>
      <w:r>
        <w:rPr>
          <w:color w:val="231F20"/>
          <w:w w:val="85"/>
        </w:rPr>
        <w:t>versidad,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Comités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Técnicos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así 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respectivas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com- petencias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establecerán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protocolo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regirá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ceremoniales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actos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institucionales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 que se determine usar la toga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5" w:lineRule="auto" w:before="161"/>
        <w:ind w:left="1131" w:right="115" w:firstLine="360"/>
        <w:jc w:val="both"/>
      </w:pPr>
      <w:r>
        <w:rPr/>
        <w:pict>
          <v:group style="position:absolute;margin-left:0pt;margin-top:9.428473pt;width:36.450pt;height:17.05pt;mso-position-horizontal-relative:page;mso-position-vertical-relative:paragraph;z-index:85672" coordorigin="0,189" coordsize="729,341">
            <v:line style="position:absolute" from="397,509" to="708,509" stroked="true" strokeweight="2pt" strokecolor="#231f20">
              <v:stroke dashstyle="dash"/>
            </v:line>
            <v:line style="position:absolute" from="60,509" to="60,509" stroked="true" strokeweight="2pt" strokecolor="#231f20"/>
            <v:rect style="position:absolute;left:0;top:18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6.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ceremonia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investidura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grados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Maestría,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observará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siguiente protocolo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general:</w:t>
      </w:r>
    </w:p>
    <w:p>
      <w:pPr>
        <w:pStyle w:val="BodyText"/>
        <w:spacing w:line="285" w:lineRule="auto" w:before="1"/>
        <w:ind w:left="1131" w:right="115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egresados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reciben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documento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acredita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grado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obtenido,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deben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ocupar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lugares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asignen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inicie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evento.</w:t>
      </w:r>
    </w:p>
    <w:p>
      <w:pPr>
        <w:pStyle w:val="BodyText"/>
        <w:spacing w:line="285" w:lineRule="auto" w:before="1"/>
        <w:ind w:left="1131" w:right="113" w:firstLine="360"/>
        <w:jc w:val="both"/>
      </w:pPr>
      <w:r>
        <w:rPr>
          <w:color w:val="231F20"/>
          <w:spacing w:val="-3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5"/>
          <w:w w:val="90"/>
        </w:rPr>
        <w:t>investidura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grado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5"/>
          <w:w w:val="90"/>
        </w:rPr>
        <w:t>estará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cargo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5"/>
          <w:w w:val="90"/>
        </w:rPr>
        <w:t>Rector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5"/>
          <w:w w:val="90"/>
        </w:rPr>
        <w:t>Universidad,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5"/>
          <w:w w:val="90"/>
        </w:rPr>
        <w:t>acompañado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5"/>
          <w:w w:val="90"/>
        </w:rPr>
        <w:t>Secretario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5"/>
          <w:w w:val="90"/>
        </w:rPr>
        <w:t>de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Estudios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Avanzados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  <w:sz w:val="14"/>
        </w:rPr>
        <w:t>uaem </w:t>
      </w:r>
      <w:r>
        <w:rPr>
          <w:color w:val="231F20"/>
          <w:w w:val="85"/>
        </w:rPr>
        <w:t>correspondiente,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colocan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paso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atrás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Rector.</w:t>
      </w:r>
    </w:p>
    <w:p>
      <w:pPr>
        <w:pStyle w:val="BodyText"/>
        <w:spacing w:line="285" w:lineRule="auto" w:before="1"/>
        <w:ind w:left="1131" w:right="115" w:firstLine="360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formarán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filas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graduados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laterales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recinto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Centro </w:t>
      </w:r>
      <w:r>
        <w:rPr>
          <w:color w:val="231F20"/>
          <w:w w:val="85"/>
        </w:rPr>
        <w:t>Universitario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. (se indicará el</w:t>
      </w:r>
      <w:r>
        <w:rPr>
          <w:color w:val="231F20"/>
          <w:spacing w:val="21"/>
          <w:w w:val="85"/>
        </w:rPr>
        <w:t> </w:t>
      </w:r>
      <w:r>
        <w:rPr>
          <w:color w:val="231F20"/>
          <w:w w:val="85"/>
        </w:rPr>
        <w:t>momento).</w:t>
      </w:r>
    </w:p>
    <w:p>
      <w:pPr>
        <w:pStyle w:val="BodyText"/>
        <w:spacing w:line="285" w:lineRule="auto" w:before="1"/>
        <w:ind w:left="1130" w:right="115" w:firstLine="360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nombrará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egresado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alfabético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suben 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presidium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birrete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soportado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manos.</w:t>
      </w:r>
    </w:p>
    <w:p>
      <w:pPr>
        <w:pStyle w:val="BodyText"/>
        <w:spacing w:line="285" w:lineRule="auto" w:before="1"/>
        <w:ind w:left="1130" w:right="115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egresado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entregará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birrete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colocándose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la cabeza ligeramente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inclinada.</w:t>
      </w:r>
    </w:p>
    <w:p>
      <w:pPr>
        <w:pStyle w:val="BodyText"/>
        <w:spacing w:line="285" w:lineRule="auto" w:before="1"/>
        <w:ind w:left="1491" w:right="34"/>
      </w:pP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Rector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coloca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birrete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vez,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entregará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documento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correspondiente.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graduado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regresa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lugar.</w:t>
      </w:r>
    </w:p>
    <w:p>
      <w:pPr>
        <w:pStyle w:val="BodyText"/>
        <w:spacing w:line="285" w:lineRule="auto" w:before="161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7.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ceremonia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investidura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grados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Doctorado,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observará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siguiente protocolo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general:</w:t>
      </w:r>
    </w:p>
    <w:p>
      <w:pPr>
        <w:pStyle w:val="BodyText"/>
        <w:spacing w:line="285" w:lineRule="auto" w:before="1"/>
        <w:ind w:left="1130" w:right="11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egresado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pasará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pasillo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recinto;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lectura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resu- men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curricular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correspondiente.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egresado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coloca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ca- </w:t>
      </w:r>
      <w:r>
        <w:rPr>
          <w:color w:val="231F20"/>
          <w:w w:val="85"/>
        </w:rPr>
        <w:t>beza inclinada hacia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abajo.</w:t>
      </w:r>
    </w:p>
    <w:p>
      <w:pPr>
        <w:spacing w:after="0" w:line="285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501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PARA EL USO DE LA TOGA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before="80"/>
        <w:ind w:left="475" w:right="34"/>
      </w:pPr>
      <w:r>
        <w:rPr>
          <w:color w:val="231F20"/>
          <w:w w:val="85"/>
        </w:rPr>
        <w:t>El Secretario de Investigación y Estudios Avanzados colocará al graduado la muceta.</w:t>
      </w:r>
    </w:p>
    <w:p>
      <w:pPr>
        <w:pStyle w:val="BodyText"/>
        <w:spacing w:line="297" w:lineRule="auto" w:before="54"/>
        <w:ind w:left="115" w:right="1132" w:firstLine="360"/>
        <w:jc w:val="both"/>
      </w:pPr>
      <w:r>
        <w:rPr>
          <w:color w:val="231F20"/>
          <w:spacing w:val="-3"/>
          <w:w w:val="85"/>
        </w:rPr>
        <w:t>Acto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seguido,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Rector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colocará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Legislación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Universitaria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hombro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derecho, </w:t>
      </w:r>
      <w:r>
        <w:rPr>
          <w:color w:val="231F20"/>
          <w:w w:val="90"/>
        </w:rPr>
        <w:t>hombro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izquierdo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cabeza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graduado,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coloca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birrete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académico.</w:t>
      </w:r>
    </w:p>
    <w:p>
      <w:pPr>
        <w:pStyle w:val="BodyText"/>
        <w:ind w:left="475" w:right="34"/>
      </w:pPr>
      <w:r>
        <w:rPr>
          <w:color w:val="231F20"/>
          <w:w w:val="85"/>
        </w:rPr>
        <w:t>El graduado regresará a su lugar.</w:t>
      </w:r>
    </w:p>
    <w:p>
      <w:pPr>
        <w:pStyle w:val="BodyText"/>
      </w:pPr>
    </w:p>
    <w:p>
      <w:pPr>
        <w:pStyle w:val="BodyText"/>
        <w:spacing w:before="9"/>
        <w:rPr>
          <w:sz w:val="17"/>
        </w:rPr>
      </w:pPr>
    </w:p>
    <w:p>
      <w:pPr>
        <w:pStyle w:val="Heading3"/>
      </w:pPr>
      <w:r>
        <w:rPr>
          <w:color w:val="231F20"/>
          <w:w w:val="80"/>
        </w:rPr>
        <w:t>CAPÍTULO TERCERO</w:t>
      </w:r>
    </w:p>
    <w:p>
      <w:pPr>
        <w:spacing w:before="71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COMITÉS TÉCNICOS DEL USO DE LA TOGA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5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1"/>
          <w:w w:val="90"/>
        </w:rPr>
        <w:t> </w:t>
      </w:r>
      <w:r>
        <w:rPr>
          <w:b/>
          <w:color w:val="939598"/>
          <w:w w:val="90"/>
        </w:rPr>
        <w:t>8.</w:t>
      </w:r>
      <w:r>
        <w:rPr>
          <w:b/>
          <w:color w:val="939598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spacing w:val="-3"/>
          <w:w w:val="90"/>
        </w:rPr>
        <w:t>Centro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estará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cargo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Comité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Técnico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toga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universitaria.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Comité Técnico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miembros;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ex­oficio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electos,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integrándose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siguiente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manera:</w:t>
      </w:r>
    </w:p>
    <w:p>
      <w:pPr>
        <w:pStyle w:val="BodyText"/>
        <w:spacing w:before="122"/>
        <w:ind w:left="475" w:right="34"/>
      </w:pPr>
      <w:r>
        <w:rPr>
          <w:color w:val="231F20"/>
          <w:w w:val="85"/>
        </w:rPr>
        <w:t>Son miembros ex­oficio: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538"/>
        </w:numPr>
        <w:tabs>
          <w:tab w:pos="475" w:val="left" w:leader="none"/>
          <w:tab w:pos="476" w:val="left" w:leader="none"/>
        </w:tabs>
        <w:spacing w:line="295" w:lineRule="auto" w:before="0" w:after="0"/>
        <w:ind w:left="476" w:right="1128" w:hanging="360"/>
        <w:jc w:val="left"/>
        <w:rPr>
          <w:sz w:val="20"/>
        </w:rPr>
      </w:pPr>
      <w:r>
        <w:rPr/>
        <w:pict>
          <v:group style="position:absolute;margin-left:447.498413pt;margin-top:11.414395pt;width:2.050pt;height:62pt;mso-position-horizontal-relative:page;mso-position-vertical-relative:paragraph;z-index:85744" coordorigin="8950,228" coordsize="41,1240">
            <v:line style="position:absolute" from="8970,248" to="8970,1388" stroked="true" strokeweight="2pt" strokecolor="#231f20">
              <v:stroke dashstyle="dash"/>
            </v:line>
            <v:line style="position:absolute" from="8970,1448" to="8970,1448" stroked="true" strokeweight="2pt" strokecolor="#231f20"/>
            <v:line style="position:absolute" from="8970,1448" to="8970,144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5768" from="448.498413pt,6.415095pt" to="448.498413pt,6.415095pt" stroked="true" strokeweight="2pt" strokecolor="#231f20">
            <w10:wrap type="none"/>
          </v:line>
        </w:pict>
      </w:r>
      <w:r>
        <w:rPr/>
        <w:pict>
          <v:shape style="position:absolute;margin-left:451.60141pt;margin-top:20.628193pt;width:17pt;height:37.65pt;mso-position-horizontal-relative:page;mso-position-vertical-relative:paragraph;z-index:858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20" w:right="18" w:hanging="10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4"/>
                    </w:rPr>
                    <w:t>Us</w:t>
                  </w:r>
                  <w:r>
                    <w:rPr>
                      <w:rFonts w:ascii="Trebuchet MS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Toga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  <w:sz w:val="20"/>
        </w:rPr>
        <w:t>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quien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Presidente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 Comité,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y;</w:t>
      </w:r>
    </w:p>
    <w:p>
      <w:pPr>
        <w:pStyle w:val="ListParagraph"/>
        <w:numPr>
          <w:ilvl w:val="0"/>
          <w:numId w:val="538"/>
        </w:numPr>
        <w:tabs>
          <w:tab w:pos="475" w:val="left" w:leader="none"/>
          <w:tab w:pos="476" w:val="left" w:leader="none"/>
        </w:tabs>
        <w:spacing w:line="295" w:lineRule="auto" w:before="2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53.987183pt;margin-top:28.08157pt;width:36.450pt;height:17.05pt;mso-position-horizontal-relative:page;mso-position-vertical-relative:paragraph;z-index:85792" coordorigin="9080,562" coordsize="729,341">
            <v:line style="position:absolute" from="9100,882" to="9411,882" stroked="true" strokeweight="2pt" strokecolor="#231f20">
              <v:stroke dashstyle="dash"/>
            </v:line>
            <v:line style="position:absolute" from="9748,882" to="9748,882" stroked="true" strokeweight="2pt" strokecolor="#231f20"/>
            <v:rect style="position:absolute;left:9411;top:56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El Subdirector Académico de cada Organismo Académico o Centro Universitario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  <w:sz w:val="20"/>
        </w:rPr>
        <w:t>, quien será el Secretario 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BodyText"/>
        <w:spacing w:before="122"/>
        <w:ind w:left="475" w:right="34"/>
      </w:pPr>
      <w:r>
        <w:rPr>
          <w:color w:val="231F20"/>
          <w:w w:val="85"/>
        </w:rPr>
        <w:t>Son miembros electos: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97" w:lineRule="auto" w:before="1"/>
        <w:ind w:left="115" w:right="1129" w:firstLine="360"/>
        <w:jc w:val="both"/>
      </w:pPr>
      <w:r>
        <w:rPr>
          <w:color w:val="231F20"/>
          <w:w w:val="85"/>
        </w:rPr>
        <w:t>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profesores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propietarios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profesor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propietario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integran- </w:t>
      </w:r>
      <w:r>
        <w:rPr>
          <w:color w:val="231F20"/>
          <w:w w:val="90"/>
        </w:rPr>
        <w:t>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fungi- </w:t>
      </w:r>
      <w:r>
        <w:rPr>
          <w:color w:val="231F20"/>
          <w:w w:val="85"/>
        </w:rPr>
        <w:t>rán como Consejeros del Comité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Técnico.</w:t>
      </w:r>
    </w:p>
    <w:p>
      <w:pPr>
        <w:pStyle w:val="BodyText"/>
        <w:spacing w:line="297" w:lineRule="auto" w:before="160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6"/>
          <w:w w:val="90"/>
        </w:rPr>
        <w:t> </w:t>
      </w:r>
      <w:r>
        <w:rPr>
          <w:b/>
          <w:color w:val="939598"/>
          <w:w w:val="90"/>
        </w:rPr>
        <w:t>9.</w:t>
      </w:r>
      <w:r>
        <w:rPr>
          <w:b/>
          <w:color w:val="939598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durarán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encargo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dure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gestión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administrativa.</w: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Consejeros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electos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extraordinaria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conjunta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Conse- </w:t>
      </w:r>
      <w:r>
        <w:rPr>
          <w:color w:val="231F20"/>
          <w:w w:val="90"/>
        </w:rPr>
        <w:t>jos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durarán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encargo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años.</w:t>
      </w:r>
    </w:p>
    <w:p>
      <w:pPr>
        <w:pStyle w:val="BodyText"/>
        <w:spacing w:before="160"/>
        <w:ind w:left="476" w:right="34"/>
      </w:pPr>
      <w:r>
        <w:rPr>
          <w:b/>
          <w:color w:val="939598"/>
          <w:w w:val="85"/>
        </w:rPr>
        <w:t>Artículo 10. </w:t>
      </w:r>
      <w:r>
        <w:rPr>
          <w:color w:val="231F20"/>
          <w:w w:val="85"/>
        </w:rPr>
        <w:t>Las sesiones del Comité Técnico, serán conducidas por el Presidente del Comité.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97" w:lineRule="auto" w:before="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9"/>
          <w:w w:val="90"/>
        </w:rPr>
        <w:t> </w:t>
      </w:r>
      <w:r>
        <w:rPr>
          <w:b/>
          <w:color w:val="939598"/>
          <w:spacing w:val="-4"/>
          <w:w w:val="90"/>
        </w:rPr>
        <w:t>11.</w:t>
      </w:r>
      <w:r>
        <w:rPr>
          <w:b/>
          <w:color w:val="939598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realizarán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convocatoria,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emitidas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95"/>
        </w:rPr>
        <w:t>Presidente.</w: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convocatoria,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indicará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lugar,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sesión,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corres- pondiente.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ordinarias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convocarán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anticipación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cele- </w:t>
      </w:r>
      <w:r>
        <w:rPr>
          <w:color w:val="231F20"/>
          <w:w w:val="85"/>
        </w:rPr>
        <w:t>brarán cada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mes.</w: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citatorio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convocarse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siem- pre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hora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 fije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segunda.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PARA EL USO DE LA TOGA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2"/>
          <w:w w:val="90"/>
        </w:rPr>
        <w:t> </w:t>
      </w:r>
      <w:r>
        <w:rPr>
          <w:b/>
          <w:color w:val="939598"/>
          <w:w w:val="90"/>
        </w:rPr>
        <w:t>12.</w:t>
      </w:r>
      <w:r>
        <w:rPr>
          <w:b/>
          <w:color w:val="939598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actuará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válidamente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miem- </w:t>
      </w:r>
      <w:r>
        <w:rPr>
          <w:color w:val="231F20"/>
          <w:w w:val="85"/>
        </w:rPr>
        <w:t>bros.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Tratándose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segunda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convocatoria,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celebrarse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válidamente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integrantes 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concurran.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Cuando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Técnico,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asistir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sesión,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concurrirá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suplente 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corresponda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caso.</w:t>
      </w:r>
    </w:p>
    <w:p>
      <w:pPr>
        <w:pStyle w:val="BodyText"/>
        <w:spacing w:before="1"/>
        <w:ind w:left="1491" w:right="34"/>
      </w:pPr>
      <w:r>
        <w:rPr>
          <w:color w:val="231F20"/>
          <w:w w:val="90"/>
        </w:rPr>
        <w:t>El Comité, tomará sus acuerdos por mayoría simple de votos de los miembros presentes.</w:t>
      </w:r>
    </w:p>
    <w:p>
      <w:pPr>
        <w:pStyle w:val="BodyText"/>
        <w:spacing w:line="292" w:lineRule="auto" w:before="50"/>
        <w:ind w:left="1130" w:right="114" w:firstLine="360"/>
        <w:jc w:val="right"/>
      </w:pPr>
      <w:r>
        <w:rPr>
          <w:color w:val="231F20"/>
          <w:w w:val="90"/>
        </w:rPr>
        <w:t>Cada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asentará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acta,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firmada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Secretario.</w:t>
      </w:r>
      <w:r>
        <w:rPr>
          <w:color w:val="231F20"/>
          <w:spacing w:val="2"/>
          <w:w w:val="84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someterse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inmediata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posterior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aprobación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Comité.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13.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Técnico,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sesionará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manera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extraordinaria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cuantas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veces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necesario, </w:t>
      </w:r>
      <w:r>
        <w:rPr>
          <w:color w:val="231F20"/>
          <w:w w:val="90"/>
        </w:rPr>
        <w:t>atendiendo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evento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desarrollarse,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antelación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menos cuarenta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ocho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celebración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evento.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/>
        <w:pict>
          <v:group style="position:absolute;margin-left:40.888802pt;margin-top:57.680473pt;width:2.050pt;height:62pt;mso-position-horizontal-relative:page;mso-position-vertical-relative:paragraph;z-index:85864" coordorigin="818,1154" coordsize="41,1240">
            <v:line style="position:absolute" from="838,1174" to="838,2313" stroked="true" strokeweight="2pt" strokecolor="#231f20">
              <v:stroke dashstyle="dash"/>
            </v:line>
            <v:line style="position:absolute" from="838,2373" to="838,2373" stroked="true" strokeweight="2pt" strokecolor="#231f20"/>
            <v:line style="position:absolute" from="838,2373" to="838,237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5888" from="41.893501pt,52.681171pt" to="41.893501pt,52.681171pt" stroked="true" strokeweight="2pt" strokecolor="#231f20">
            <w10:wrap type="none"/>
          </v:line>
        </w:pict>
      </w:r>
      <w:r>
        <w:rPr/>
        <w:pict>
          <v:shape style="position:absolute;margin-left:22.856798pt;margin-top:66.894173pt;width:17pt;height:37.65pt;mso-position-horizontal-relative:page;mso-position-vertical-relative:paragraph;z-index:859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20" w:right="18" w:hanging="10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4"/>
                    </w:rPr>
                    <w:t>Us</w:t>
                  </w:r>
                  <w:r>
                    <w:rPr>
                      <w:rFonts w:ascii="Trebuchet MS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Toga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8"/>
          <w:w w:val="90"/>
        </w:rPr>
        <w:t> </w:t>
      </w:r>
      <w:r>
        <w:rPr>
          <w:b/>
          <w:color w:val="939598"/>
          <w:w w:val="90"/>
        </w:rPr>
        <w:t>14.</w:t>
      </w:r>
      <w:r>
        <w:rPr>
          <w:b/>
          <w:color w:val="939598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competente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hagan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au- toridades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Central,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Centro Universitario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celebración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requieran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presi- </w:t>
      </w:r>
      <w:r>
        <w:rPr>
          <w:color w:val="231F20"/>
          <w:w w:val="85"/>
        </w:rPr>
        <w:t>diums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togados.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/>
        <w:pict>
          <v:group style="position:absolute;margin-left:0pt;margin-top:38.630074pt;width:36.450pt;height:17.05pt;mso-position-horizontal-relative:page;mso-position-vertical-relative:paragraph;z-index:85912" coordorigin="0,773" coordsize="729,341">
            <v:line style="position:absolute" from="397,1093" to="708,1093" stroked="true" strokeweight="2pt" strokecolor="#231f20">
              <v:stroke dashstyle="dash"/>
            </v:line>
            <v:line style="position:absolute" from="60,1093" to="60,1093" stroked="true" strokeweight="2pt" strokecolor="#231f20"/>
            <v:rect style="position:absolute;left:0;top:77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0"/>
          <w:w w:val="90"/>
        </w:rPr>
        <w:t> </w:t>
      </w:r>
      <w:r>
        <w:rPr>
          <w:b/>
          <w:color w:val="939598"/>
          <w:w w:val="90"/>
        </w:rPr>
        <w:t>15.</w:t>
      </w:r>
      <w:r>
        <w:rPr>
          <w:b/>
          <w:color w:val="939598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competente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conocer de las solicitudes que hagan las autoridades universitarias, sean de la Administración Central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celebración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acadé- </w:t>
      </w:r>
      <w:r>
        <w:rPr>
          <w:color w:val="231F20"/>
          <w:w w:val="85"/>
        </w:rPr>
        <w:t>micos que requieran presidiums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togados.</w:t>
      </w:r>
    </w:p>
    <w:p>
      <w:pPr>
        <w:pStyle w:val="BodyText"/>
        <w:spacing w:before="161"/>
        <w:ind w:left="1491" w:right="34"/>
      </w:pPr>
      <w:r>
        <w:rPr>
          <w:b/>
          <w:color w:val="939598"/>
          <w:w w:val="85"/>
        </w:rPr>
        <w:t>Artículo 16. </w:t>
      </w:r>
      <w:r>
        <w:rPr>
          <w:color w:val="231F20"/>
          <w:w w:val="85"/>
        </w:rPr>
        <w:t>Son facultades y atribuciones del Presidente del Comité Técnico: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53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Convocar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ordinarias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extraordinarias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Técnico,</w:t>
      </w:r>
    </w:p>
    <w:p>
      <w:pPr>
        <w:pStyle w:val="ListParagraph"/>
        <w:numPr>
          <w:ilvl w:val="1"/>
          <w:numId w:val="538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Presidir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ordinarias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extraordinarias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Técnico,</w:t>
      </w:r>
    </w:p>
    <w:p>
      <w:pPr>
        <w:pStyle w:val="ListParagraph"/>
        <w:numPr>
          <w:ilvl w:val="1"/>
          <w:numId w:val="538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Recibir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solicitudes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hagan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integración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presidiums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togados,</w:t>
      </w:r>
    </w:p>
    <w:p>
      <w:pPr>
        <w:pStyle w:val="ListParagraph"/>
        <w:numPr>
          <w:ilvl w:val="1"/>
          <w:numId w:val="538"/>
        </w:numPr>
        <w:tabs>
          <w:tab w:pos="1492" w:val="left" w:leader="none"/>
        </w:tabs>
        <w:spacing w:line="292" w:lineRule="auto" w:before="5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Informar al Consejo Académico de cada Organismo Académico o Centro Universitario </w:t>
      </w:r>
      <w:r>
        <w:rPr>
          <w:color w:val="231F20"/>
          <w:w w:val="85"/>
          <w:sz w:val="14"/>
        </w:rPr>
        <w:t>uaem </w:t>
      </w:r>
      <w:r>
        <w:rPr>
          <w:color w:val="231F20"/>
          <w:w w:val="85"/>
          <w:sz w:val="20"/>
        </w:rPr>
        <w:t>sobre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autorizado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toga,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y;</w:t>
      </w:r>
    </w:p>
    <w:p>
      <w:pPr>
        <w:pStyle w:val="ListParagraph"/>
        <w:numPr>
          <w:ilvl w:val="1"/>
          <w:numId w:val="538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surjan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motivo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reglamento.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1491" w:right="34"/>
      </w:pPr>
      <w:r>
        <w:rPr>
          <w:b/>
          <w:color w:val="939598"/>
          <w:w w:val="85"/>
        </w:rPr>
        <w:t>Artículo 17. </w:t>
      </w:r>
      <w:r>
        <w:rPr>
          <w:color w:val="231F20"/>
          <w:w w:val="85"/>
        </w:rPr>
        <w:t>Son facultades y atribuciones del Secretario del Comité Técnico: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39"/>
        </w:numPr>
        <w:tabs>
          <w:tab w:pos="1490" w:val="left" w:leader="none"/>
          <w:tab w:pos="1492" w:val="left" w:leader="none"/>
        </w:tabs>
        <w:spacing w:line="292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Sustituir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Presidente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ausencias,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ejercer 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únicamente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corresponda,</w:t>
      </w:r>
    </w:p>
    <w:p>
      <w:pPr>
        <w:pStyle w:val="ListParagraph"/>
        <w:numPr>
          <w:ilvl w:val="0"/>
          <w:numId w:val="539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Fungir como Secretario del Comité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Técnico,</w:t>
      </w:r>
    </w:p>
    <w:p>
      <w:pPr>
        <w:pStyle w:val="ListParagraph"/>
        <w:numPr>
          <w:ilvl w:val="0"/>
          <w:numId w:val="539"/>
        </w:numPr>
        <w:tabs>
          <w:tab w:pos="1492" w:val="left" w:leader="none"/>
        </w:tabs>
        <w:spacing w:line="292" w:lineRule="auto" w:before="50" w:after="0"/>
        <w:ind w:left="1491" w:right="112" w:hanging="360"/>
        <w:jc w:val="left"/>
        <w:rPr>
          <w:sz w:val="20"/>
        </w:rPr>
      </w:pPr>
      <w:r>
        <w:rPr>
          <w:color w:val="231F20"/>
          <w:w w:val="90"/>
          <w:sz w:val="20"/>
        </w:rPr>
        <w:t>Coordinar las actividades para la realización de las sesiones ordinarias y extraordinarias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Técnico,</w:t>
      </w:r>
    </w:p>
    <w:p>
      <w:pPr>
        <w:pStyle w:val="ListParagraph"/>
        <w:numPr>
          <w:ilvl w:val="0"/>
          <w:numId w:val="539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Supervisar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tomados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Técnico,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y;</w:t>
      </w:r>
    </w:p>
    <w:p>
      <w:pPr>
        <w:pStyle w:val="ListParagraph"/>
        <w:numPr>
          <w:ilvl w:val="0"/>
          <w:numId w:val="539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surjan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motivo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reglamento.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501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PARA EL USO DE LA TOGA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1"/>
        <w:ind w:left="475" w:right="34"/>
      </w:pPr>
      <w:r>
        <w:rPr>
          <w:b/>
          <w:color w:val="939598"/>
          <w:w w:val="85"/>
        </w:rPr>
        <w:t>Artículo 18. </w:t>
      </w:r>
      <w:r>
        <w:rPr>
          <w:color w:val="231F20"/>
          <w:w w:val="85"/>
        </w:rPr>
        <w:t>Son facultades y atribuciones de los Consejeros del Comité Técnico: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540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Asistir puntualmente a las sesiones del Comité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Técnico,</w:t>
      </w:r>
    </w:p>
    <w:p>
      <w:pPr>
        <w:pStyle w:val="ListParagraph"/>
        <w:numPr>
          <w:ilvl w:val="0"/>
          <w:numId w:val="540"/>
        </w:numPr>
        <w:tabs>
          <w:tab w:pos="475" w:val="left" w:leader="none"/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Asistir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voz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Técnico,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y;</w:t>
      </w:r>
    </w:p>
    <w:p>
      <w:pPr>
        <w:pStyle w:val="ListParagraph"/>
        <w:numPr>
          <w:ilvl w:val="0"/>
          <w:numId w:val="540"/>
        </w:numPr>
        <w:tabs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conferidas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Presidente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Técnico.</w:t>
      </w:r>
    </w:p>
    <w:p>
      <w:pPr>
        <w:pStyle w:val="BodyText"/>
        <w:rPr>
          <w:sz w:val="25"/>
        </w:rPr>
      </w:pPr>
    </w:p>
    <w:p>
      <w:pPr>
        <w:pStyle w:val="BodyText"/>
        <w:spacing w:line="290" w:lineRule="auto"/>
        <w:ind w:left="115" w:right="1129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19.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ausencias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Técnico,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ocupará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Presidencia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Secre- </w:t>
      </w:r>
      <w:r>
        <w:rPr>
          <w:color w:val="231F20"/>
          <w:w w:val="90"/>
        </w:rPr>
        <w:t>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Secretaria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ocupada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designe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Comité.</w:t>
      </w:r>
    </w:p>
    <w:p>
      <w:pPr>
        <w:pStyle w:val="BodyText"/>
      </w:pPr>
    </w:p>
    <w:p>
      <w:pPr>
        <w:pStyle w:val="Heading3"/>
        <w:spacing w:before="152"/>
        <w:ind w:left="24"/>
      </w:pPr>
      <w:r>
        <w:rPr>
          <w:color w:val="231F20"/>
          <w:w w:val="80"/>
        </w:rPr>
        <w:t>CAPÍTULO CUARTO</w:t>
      </w:r>
    </w:p>
    <w:p>
      <w:pPr>
        <w:spacing w:before="65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COMPOSICIÓN DE LA TOGA UNIVERSITARIA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before="1"/>
        <w:ind w:left="475" w:right="34"/>
      </w:pPr>
      <w:r>
        <w:rPr>
          <w:b/>
          <w:color w:val="939598"/>
          <w:w w:val="85"/>
        </w:rPr>
        <w:t>Artículo 20. </w:t>
      </w:r>
      <w:r>
        <w:rPr>
          <w:color w:val="231F20"/>
          <w:w w:val="85"/>
        </w:rPr>
        <w:t>La toga universitaria se compone de las siguientes piezas: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54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túnica abierta, o toga propiamente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dicha;</w:t>
      </w:r>
    </w:p>
    <w:p>
      <w:pPr>
        <w:pStyle w:val="ListParagraph"/>
        <w:numPr>
          <w:ilvl w:val="0"/>
          <w:numId w:val="541"/>
        </w:numPr>
        <w:tabs>
          <w:tab w:pos="475" w:val="left" w:leader="none"/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13.014377pt;width:2.050pt;height:62pt;mso-position-horizontal-relative:page;mso-position-vertical-relative:paragraph;z-index:85984" coordorigin="8950,260" coordsize="41,1240">
            <v:line style="position:absolute" from="8970,280" to="8970,1420" stroked="true" strokeweight="2pt" strokecolor="#231f20">
              <v:stroke dashstyle="dash"/>
            </v:line>
            <v:line style="position:absolute" from="8970,1480" to="8970,1480" stroked="true" strokeweight="2pt" strokecolor="#231f20"/>
            <v:line style="position:absolute" from="8970,1480" to="8970,148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6008" from="448.498413pt,8.015077pt" to="448.498413pt,8.015077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muceta;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541"/>
        </w:numPr>
        <w:tabs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/>
        <w:pict>
          <v:shape style="position:absolute;margin-left:451.60141pt;margin-top:8.328181pt;width:17pt;height:37.65pt;mso-position-horizontal-relative:page;mso-position-vertical-relative:paragraph;z-index:860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20" w:right="18" w:hanging="10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4"/>
                    </w:rPr>
                    <w:t>Us</w:t>
                  </w:r>
                  <w:r>
                    <w:rPr>
                      <w:rFonts w:ascii="Trebuchet MS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Toga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birrete.</w:t>
      </w:r>
    </w:p>
    <w:p>
      <w:pPr>
        <w:pStyle w:val="BodyText"/>
        <w:rPr>
          <w:sz w:val="25"/>
        </w:rPr>
      </w:pPr>
    </w:p>
    <w:p>
      <w:pPr>
        <w:pStyle w:val="BodyText"/>
        <w:spacing w:line="290" w:lineRule="auto"/>
        <w:ind w:left="115" w:right="1131" w:firstLine="360"/>
        <w:jc w:val="both"/>
      </w:pPr>
      <w:r>
        <w:rPr/>
        <w:pict>
          <v:group style="position:absolute;margin-left:453.987183pt;margin-top:15.777072pt;width:36.450pt;height:17.05pt;mso-position-horizontal-relative:page;mso-position-vertical-relative:paragraph;z-index:86032" coordorigin="9080,316" coordsize="729,341">
            <v:line style="position:absolute" from="9100,636" to="9411,636" stroked="true" strokeweight="2pt" strokecolor="#231f20">
              <v:stroke dashstyle="dash"/>
            </v:line>
            <v:line style="position:absolute" from="9748,636" to="9748,636" stroked="true" strokeweight="2pt" strokecolor="#231f20"/>
            <v:rect style="position:absolute;left:9411;top:31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corte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prendas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ajustará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fielmente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modelo </w:t>
      </w:r>
      <w:r>
        <w:rPr>
          <w:color w:val="231F20"/>
          <w:w w:val="85"/>
        </w:rPr>
        <w:t>adoptado oficialmente por la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0" w:lineRule="auto" w:before="1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toga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propiamente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túnica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polilana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negra,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delgada,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treinta centímetros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arriba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suelo,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cerrada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cuello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vista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color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23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regla- mento,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mangas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centímetros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ancho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vuelta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afuera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centímetros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 misma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tela.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uniforme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dignidades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grados.</w:t>
      </w:r>
    </w:p>
    <w:p>
      <w:pPr>
        <w:pStyle w:val="BodyText"/>
        <w:spacing w:line="290" w:lineRule="auto" w:before="1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muceta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esclavina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terciopelo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negro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brillante,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altura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codo,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aboto- nada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centímetros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botón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cerrada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cuello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dos centímetros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altura;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botones,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centímetro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diámetro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cuello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irán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forra- 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terciopelo.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corte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inferior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muceta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aplicarán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circular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varias </w:t>
      </w:r>
      <w:r>
        <w:rPr>
          <w:color w:val="231F20"/>
          <w:w w:val="85"/>
        </w:rPr>
        <w:t>cintas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terciopelo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mate,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centímetros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ancho,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cuyos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colores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distinguirán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distintas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áreas del conocimiento, conforme al artículo 23 de este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0" w:lineRule="auto" w:before="1"/>
        <w:ind w:left="115" w:right="1130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birrete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ochavado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armazón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polilana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negra,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centímetros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altura,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 alto,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fijará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borla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flecos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artisela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caerán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lados,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cubren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alto 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birrete;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borla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centímetros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diámetro,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color,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borla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flecos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diferente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23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0" w:lineRule="auto" w:before="161"/>
        <w:ind w:left="115" w:right="1130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21.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sujetos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3°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usarán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toga </w:t>
      </w:r>
      <w:r>
        <w:rPr>
          <w:color w:val="231F20"/>
          <w:w w:val="85"/>
        </w:rPr>
        <w:t>conforme a lo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1"/>
          <w:numId w:val="541"/>
        </w:numPr>
        <w:tabs>
          <w:tab w:pos="956" w:val="left" w:leader="none"/>
        </w:tabs>
        <w:spacing w:line="292" w:lineRule="auto" w:before="0" w:after="0"/>
        <w:ind w:left="956" w:right="1129" w:hanging="240"/>
        <w:jc w:val="left"/>
        <w:rPr>
          <w:sz w:val="20"/>
        </w:rPr>
      </w:pPr>
      <w:r>
        <w:rPr>
          <w:color w:val="231F20"/>
          <w:w w:val="85"/>
          <w:sz w:val="20"/>
        </w:rPr>
        <w:t>Usarán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túnica,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muceta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birrete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borla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flecos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Rector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Ex­Rectores 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quienes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posean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Doctor.</w:t>
      </w:r>
    </w:p>
    <w:p>
      <w:pPr>
        <w:spacing w:after="0" w:line="292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PARA EL USO DE LA TOGA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2"/>
        <w:rPr>
          <w:sz w:val="13"/>
        </w:rPr>
      </w:pPr>
    </w:p>
    <w:p>
      <w:pPr>
        <w:pStyle w:val="ListParagraph"/>
        <w:numPr>
          <w:ilvl w:val="1"/>
          <w:numId w:val="541"/>
        </w:numPr>
        <w:tabs>
          <w:tab w:pos="1972" w:val="left" w:leader="none"/>
        </w:tabs>
        <w:spacing w:line="240" w:lineRule="auto" w:before="74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Usarán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túnica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birrete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borla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pequeña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posean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grado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maestría.</w:t>
      </w:r>
    </w:p>
    <w:p>
      <w:pPr>
        <w:pStyle w:val="ListParagraph"/>
        <w:numPr>
          <w:ilvl w:val="1"/>
          <w:numId w:val="541"/>
        </w:numPr>
        <w:tabs>
          <w:tab w:pos="1972" w:val="left" w:leader="none"/>
        </w:tabs>
        <w:spacing w:line="300" w:lineRule="auto" w:before="58" w:after="0"/>
        <w:ind w:left="1971" w:right="114" w:hanging="24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egresados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planteles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Preparatoria,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usarán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túnica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birrete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 </w:t>
      </w:r>
      <w:r>
        <w:rPr>
          <w:color w:val="231F20"/>
          <w:w w:val="85"/>
          <w:sz w:val="20"/>
        </w:rPr>
        <w:t>efecto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apruebe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Preparatoria.</w:t>
      </w:r>
    </w:p>
    <w:p>
      <w:pPr>
        <w:pStyle w:val="ListParagraph"/>
        <w:numPr>
          <w:ilvl w:val="1"/>
          <w:numId w:val="541"/>
        </w:numPr>
        <w:tabs>
          <w:tab w:pos="1972" w:val="left" w:leader="none"/>
        </w:tabs>
        <w:spacing w:line="300" w:lineRule="auto" w:before="2" w:after="0"/>
        <w:ind w:left="1971" w:right="114" w:hanging="24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sujetos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comprendidos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3°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usarán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túnica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 birrete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botón.</w:t>
      </w:r>
    </w:p>
    <w:p>
      <w:pPr>
        <w:pStyle w:val="BodyText"/>
        <w:rPr>
          <w:sz w:val="21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29"/>
          <w:w w:val="90"/>
        </w:rPr>
        <w:t> </w:t>
      </w:r>
      <w:r>
        <w:rPr>
          <w:b/>
          <w:color w:val="939598"/>
          <w:w w:val="90"/>
        </w:rPr>
        <w:t>22.</w:t>
      </w:r>
      <w:r>
        <w:rPr>
          <w:b/>
          <w:color w:val="939598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varón,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toga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usada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siempre,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traje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oscuro,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zapatos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negros,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camisa blanca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corbata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gris;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mujer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portarla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traje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sastre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oscuro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zapatos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negros;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 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utilizar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adornos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cabello,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discretos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color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negro.</w:t>
      </w:r>
    </w:p>
    <w:p>
      <w:pPr>
        <w:pStyle w:val="BodyText"/>
      </w:pPr>
    </w:p>
    <w:p>
      <w:pPr>
        <w:pStyle w:val="Heading3"/>
        <w:spacing w:before="153"/>
        <w:ind w:left="2051"/>
      </w:pPr>
      <w:r>
        <w:rPr>
          <w:color w:val="231F20"/>
          <w:w w:val="80"/>
        </w:rPr>
        <w:t>CAPÍTULO QUINTO</w:t>
      </w:r>
    </w:p>
    <w:p>
      <w:pPr>
        <w:spacing w:line="312" w:lineRule="auto" w:before="75"/>
        <w:ind w:left="2387" w:right="1370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IDENTIFICACIÓN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GRADOS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ACADÉMICOS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spacing w:val="-4"/>
          <w:w w:val="85"/>
          <w:sz w:val="22"/>
        </w:rPr>
        <w:t>PARA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EL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USO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TOGA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UNIVERSITARIA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1131" w:right="113" w:firstLine="360"/>
        <w:jc w:val="both"/>
      </w:pPr>
      <w:r>
        <w:rPr/>
        <w:pict>
          <v:group style="position:absolute;margin-left:40.888802pt;margin-top:13.429697pt;width:2.050pt;height:62pt;mso-position-horizontal-relative:page;mso-position-vertical-relative:paragraph;z-index:86104" coordorigin="818,269" coordsize="41,1240">
            <v:line style="position:absolute" from="838,289" to="838,1428" stroked="true" strokeweight="2pt" strokecolor="#231f20">
              <v:stroke dashstyle="dash"/>
            </v:line>
            <v:line style="position:absolute" from="838,1488" to="838,1488" stroked="true" strokeweight="2pt" strokecolor="#231f20"/>
            <v:line style="position:absolute" from="838,1488" to="838,148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6128" from="41.893501pt,8.430397pt" to="41.893501pt,8.430397pt" stroked="true" strokeweight="2pt" strokecolor="#231f20">
            <w10:wrap type="none"/>
          </v:line>
        </w:pict>
      </w:r>
      <w:r>
        <w:rPr/>
        <w:pict>
          <v:shape style="position:absolute;margin-left:22.856798pt;margin-top:22.643394pt;width:17pt;height:37.65pt;mso-position-horizontal-relative:page;mso-position-vertical-relative:paragraph;z-index:861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20" w:right="18" w:hanging="10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4"/>
                    </w:rPr>
                    <w:t>Us</w:t>
                  </w:r>
                  <w:r>
                    <w:rPr>
                      <w:rFonts w:ascii="Trebuchet MS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Toga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8"/>
          <w:w w:val="90"/>
        </w:rPr>
        <w:t> </w:t>
      </w:r>
      <w:r>
        <w:rPr>
          <w:b/>
          <w:color w:val="939598"/>
          <w:w w:val="90"/>
        </w:rPr>
        <w:t>23.</w:t>
      </w:r>
      <w:r>
        <w:rPr>
          <w:b/>
          <w:color w:val="939598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2"/>
          <w:w w:val="90"/>
          <w:sz w:val="1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diferenciarán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 color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cintas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muceta,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borla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botón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birrete,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asignación: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542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Arquitectura Diseño y Arte: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Marrón.</w:t>
      </w:r>
    </w:p>
    <w:p>
      <w:pPr>
        <w:pStyle w:val="ListParagraph"/>
        <w:numPr>
          <w:ilvl w:val="0"/>
          <w:numId w:val="542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6.096985pt;width:36.450pt;height:17.05pt;mso-position-horizontal-relative:page;mso-position-vertical-relative:paragraph;z-index:86152" coordorigin="0,122" coordsize="729,341">
            <v:line style="position:absolute" from="397,442" to="708,442" stroked="true" strokeweight="2pt" strokecolor="#231f20">
              <v:stroke dashstyle="dash"/>
            </v:line>
            <v:line style="position:absolute" from="60,442" to="60,442" stroked="true" strokeweight="2pt" strokecolor="#231f20"/>
            <v:rect style="position:absolute;left:0;top:12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Ciencias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Agropecuarias: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Verde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Pálido.</w:t>
      </w:r>
    </w:p>
    <w:p>
      <w:pPr>
        <w:pStyle w:val="ListParagraph"/>
        <w:numPr>
          <w:ilvl w:val="0"/>
          <w:numId w:val="542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Ciencias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Económico­Administrativas: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Verde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Oscuro.</w:t>
      </w:r>
    </w:p>
    <w:p>
      <w:pPr>
        <w:pStyle w:val="ListParagraph"/>
        <w:numPr>
          <w:ilvl w:val="0"/>
          <w:numId w:val="542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Ciencias Exactas y Naturales: Azul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Pálido.</w:t>
      </w:r>
    </w:p>
    <w:p>
      <w:pPr>
        <w:pStyle w:val="ListParagraph"/>
        <w:numPr>
          <w:ilvl w:val="0"/>
          <w:numId w:val="542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Ciencias de la Salud: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Amarillo.</w:t>
      </w:r>
    </w:p>
    <w:p>
      <w:pPr>
        <w:pStyle w:val="ListParagraph"/>
        <w:numPr>
          <w:ilvl w:val="0"/>
          <w:numId w:val="542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Ciencias Sociales: Azul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Marino.</w:t>
      </w:r>
    </w:p>
    <w:p>
      <w:pPr>
        <w:pStyle w:val="ListParagraph"/>
        <w:numPr>
          <w:ilvl w:val="0"/>
          <w:numId w:val="542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Derecho y Ciencias Políticas: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Rojo.</w:t>
      </w:r>
    </w:p>
    <w:p>
      <w:pPr>
        <w:pStyle w:val="ListParagraph"/>
        <w:numPr>
          <w:ilvl w:val="0"/>
          <w:numId w:val="542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Educación y Humanidades: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Morado.</w:t>
      </w:r>
    </w:p>
    <w:p>
      <w:pPr>
        <w:pStyle w:val="ListParagraph"/>
        <w:numPr>
          <w:ilvl w:val="0"/>
          <w:numId w:val="542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Ingeniería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Tecnología: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Gris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Plomo.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30" w:right="112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utilizará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colores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verde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borla,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flecos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muceta.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Ex­Rec- tores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utilizarán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color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borla,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flecos </w:t>
      </w:r>
      <w:r>
        <w:rPr>
          <w:color w:val="231F20"/>
          <w:w w:val="85"/>
        </w:rPr>
        <w:t>y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muceta.</w:t>
      </w:r>
    </w:p>
    <w:p>
      <w:pPr>
        <w:pStyle w:val="BodyText"/>
        <w:spacing w:line="300" w:lineRule="auto" w:before="2"/>
        <w:ind w:left="1131" w:right="114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5"/>
          <w:w w:val="90"/>
          <w:sz w:val="14"/>
        </w:rPr>
        <w:t> </w:t>
      </w:r>
      <w:r>
        <w:rPr>
          <w:color w:val="231F20"/>
          <w:w w:val="90"/>
        </w:rPr>
        <w:t>usarán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birrete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 corresponda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identificación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académico.</w:t>
      </w:r>
    </w:p>
    <w:p>
      <w:pPr>
        <w:pStyle w:val="BodyText"/>
        <w:spacing w:line="300" w:lineRule="auto" w:before="2"/>
        <w:ind w:left="1131" w:right="115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colores </w:t>
      </w:r>
      <w:r>
        <w:rPr>
          <w:color w:val="231F20"/>
          <w:w w:val="85"/>
        </w:rPr>
        <w:t>establecidos en el presente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artículo.</w:t>
      </w:r>
    </w:p>
    <w:p>
      <w:pPr>
        <w:pStyle w:val="BodyText"/>
        <w:spacing w:line="300" w:lineRule="auto" w:before="162"/>
        <w:ind w:left="1131" w:right="113" w:firstLine="360"/>
        <w:jc w:val="both"/>
      </w:pPr>
      <w:r>
        <w:rPr>
          <w:b/>
          <w:color w:val="939598"/>
          <w:w w:val="85"/>
        </w:rPr>
        <w:t>Artículo</w:t>
      </w:r>
      <w:r>
        <w:rPr>
          <w:b/>
          <w:color w:val="939598"/>
          <w:spacing w:val="-9"/>
          <w:w w:val="85"/>
        </w:rPr>
        <w:t> </w:t>
      </w:r>
      <w:r>
        <w:rPr>
          <w:b/>
          <w:color w:val="939598"/>
          <w:w w:val="85"/>
        </w:rPr>
        <w:t>24.</w:t>
      </w:r>
      <w:r>
        <w:rPr>
          <w:b/>
          <w:color w:val="939598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personas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poseen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título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grado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distintos,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esco- ger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libremente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color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desee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representar.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501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PARA EL USO DE LA TOGA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CAPÍTULO SEXTO</w:t>
      </w:r>
    </w:p>
    <w:p>
      <w:pPr>
        <w:spacing w:before="75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RESTRICCIONES AL USO DE LA TOGA UNIVERSITARIA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4"/>
          <w:w w:val="90"/>
        </w:rPr>
        <w:t> </w:t>
      </w:r>
      <w:r>
        <w:rPr>
          <w:b/>
          <w:color w:val="939598"/>
          <w:w w:val="90"/>
        </w:rPr>
        <w:t>25.</w:t>
      </w:r>
      <w:r>
        <w:rPr>
          <w:b/>
          <w:color w:val="939598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Incorporadas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usar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toga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universitaria conforme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artículo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4°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otro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causal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cancelación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incorporación.</w:t>
      </w:r>
    </w:p>
    <w:p>
      <w:pPr>
        <w:pStyle w:val="BodyText"/>
      </w:pPr>
    </w:p>
    <w:p>
      <w:pPr>
        <w:pStyle w:val="Heading3"/>
        <w:spacing w:line="312" w:lineRule="auto" w:before="153"/>
        <w:ind w:left="3019" w:right="4032"/>
      </w:pPr>
      <w:r>
        <w:rPr>
          <w:color w:val="231F20"/>
          <w:w w:val="80"/>
        </w:rPr>
        <w:t>CAPÍTULO SÉPTIMO </w:t>
      </w:r>
      <w:r>
        <w:rPr>
          <w:color w:val="231F20"/>
          <w:w w:val="85"/>
        </w:rPr>
        <w:t>DE LAS SANCIONES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939598"/>
          <w:w w:val="90"/>
        </w:rPr>
        <w:t>Artículo</w:t>
      </w:r>
      <w:r>
        <w:rPr>
          <w:b/>
          <w:color w:val="939598"/>
          <w:spacing w:val="-15"/>
          <w:w w:val="90"/>
        </w:rPr>
        <w:t> </w:t>
      </w:r>
      <w:r>
        <w:rPr>
          <w:b/>
          <w:color w:val="939598"/>
          <w:w w:val="90"/>
        </w:rPr>
        <w:t>26.</w:t>
      </w:r>
      <w:r>
        <w:rPr>
          <w:b/>
          <w:color w:val="939598"/>
          <w:spacing w:val="-15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toga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distinto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reglamento, serán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sancionados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atribuciones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confiere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las autoridades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universitarias.</w:t>
      </w:r>
    </w:p>
    <w:p>
      <w:pPr>
        <w:pStyle w:val="BodyText"/>
      </w:pPr>
    </w:p>
    <w:p>
      <w:pPr>
        <w:pStyle w:val="Heading3"/>
        <w:spacing w:before="153"/>
        <w:ind w:left="24"/>
      </w:pPr>
      <w:r>
        <w:rPr/>
        <w:pict>
          <v:group style="position:absolute;margin-left:447.498413pt;margin-top:15.692782pt;width:2.050pt;height:62pt;mso-position-horizontal-relative:page;mso-position-vertical-relative:paragraph;z-index:86224" coordorigin="8950,314" coordsize="41,1240">
            <v:line style="position:absolute" from="8970,334" to="8970,1474" stroked="true" strokeweight="2pt" strokecolor="#231f20">
              <v:stroke dashstyle="dash"/>
            </v:line>
            <v:line style="position:absolute" from="8970,1534" to="8970,1534" stroked="true" strokeweight="2pt" strokecolor="#231f20"/>
            <v:line style="position:absolute" from="8970,1533" to="8970,153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6248" from="448.498413pt,10.693482pt" to="448.498413pt,10.693482pt" stroked="true" strokeweight="2pt" strokecolor="#231f20">
            <w10:wrap type="none"/>
          </v:line>
        </w:pict>
      </w:r>
      <w:r>
        <w:rPr/>
        <w:pict>
          <v:shape style="position:absolute;margin-left:451.60141pt;margin-top:24.90658pt;width:17pt;height:37.65pt;mso-position-horizontal-relative:page;mso-position-vertical-relative:paragraph;z-index:862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20" w:right="18" w:hanging="10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4"/>
                    </w:rPr>
                    <w:t>Us</w:t>
                  </w:r>
                  <w:r>
                    <w:rPr>
                      <w:rFonts w:ascii="Trebuchet MS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Toga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TRANSITORIOS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ind w:left="475" w:right="34"/>
      </w:pPr>
      <w:r>
        <w:rPr>
          <w:b/>
          <w:color w:val="939598"/>
          <w:w w:val="85"/>
        </w:rPr>
        <w:t>Primero. </w:t>
      </w:r>
      <w:r>
        <w:rPr>
          <w:color w:val="231F20"/>
          <w:w w:val="85"/>
        </w:rPr>
        <w:t>Publíquese el presente Reglamento en el órgano oficial “Gaceta Universitaria”.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ind w:left="475" w:right="34"/>
      </w:pPr>
      <w:r>
        <w:rPr/>
        <w:pict>
          <v:group style="position:absolute;margin-left:453.987183pt;margin-top:3.269473pt;width:36.450pt;height:17.05pt;mso-position-horizontal-relative:page;mso-position-vertical-relative:paragraph;z-index:86272" coordorigin="9080,65" coordsize="729,341">
            <v:line style="position:absolute" from="9100,385" to="9411,385" stroked="true" strokeweight="2pt" strokecolor="#231f20">
              <v:stroke dashstyle="dash"/>
            </v:line>
            <v:line style="position:absolute" from="9748,385" to="9748,385" stroked="true" strokeweight="2pt" strokecolor="#231f20"/>
            <v:rect style="position:absolute;left:9411;top:6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939598"/>
          <w:w w:val="90"/>
        </w:rPr>
        <w:t>Segundo. </w:t>
      </w:r>
      <w:r>
        <w:rPr>
          <w:color w:val="231F20"/>
          <w:w w:val="90"/>
        </w:rPr>
        <w:t>El presente Reglamento entrará en vigor el día de su publicación.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5" w:right="1126" w:firstLine="360"/>
        <w:jc w:val="both"/>
      </w:pPr>
      <w:r>
        <w:rPr>
          <w:b/>
          <w:color w:val="939598"/>
          <w:w w:val="90"/>
        </w:rPr>
        <w:t>Tercero.</w:t>
      </w:r>
      <w:r>
        <w:rPr>
          <w:b/>
          <w:color w:val="939598"/>
          <w:spacing w:val="-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abroga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norma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jurídica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jerarquía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spacing w:val="3"/>
          <w:w w:val="90"/>
        </w:rPr>
        <w:t>oponga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reglamento.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contradigan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conservarán </w:t>
      </w:r>
      <w:r>
        <w:rPr>
          <w:color w:val="231F20"/>
          <w:w w:val="85"/>
        </w:rPr>
        <w:t>su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vigencia.</w:t>
      </w:r>
    </w:p>
    <w:p>
      <w:pPr>
        <w:pStyle w:val="BodyText"/>
        <w:spacing w:line="300" w:lineRule="auto" w:before="162"/>
        <w:ind w:left="115" w:right="1128" w:firstLine="360"/>
        <w:jc w:val="both"/>
      </w:pPr>
      <w:r>
        <w:rPr>
          <w:b/>
          <w:color w:val="939598"/>
          <w:w w:val="90"/>
        </w:rPr>
        <w:t>Cuarto.</w:t>
      </w:r>
      <w:r>
        <w:rPr>
          <w:b/>
          <w:color w:val="939598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opten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utilizar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toga </w:t>
      </w:r>
      <w:r>
        <w:rPr>
          <w:color w:val="231F20"/>
          <w:w w:val="85"/>
        </w:rPr>
        <w:t>universitaria en los ceremoniales y actos institucionales académicos que determinen sus respectivos Comités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Técnicos,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proveerán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capacidades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presupuestarías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cantidades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necesarias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togas,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mucetas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birretes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cubrir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jurados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evaluación profesional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maestría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doctorado,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entendido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indumentos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propie- </w:t>
      </w:r>
      <w:r>
        <w:rPr>
          <w:color w:val="231F20"/>
          <w:w w:val="85"/>
        </w:rPr>
        <w:t>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debiendo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mismo,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proveer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conservación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resguardo.</w:t>
      </w:r>
    </w:p>
    <w:p>
      <w:pPr>
        <w:pStyle w:val="BodyText"/>
        <w:spacing w:line="300" w:lineRule="auto" w:before="162"/>
        <w:ind w:left="116" w:right="1129" w:firstLine="360"/>
        <w:jc w:val="both"/>
      </w:pPr>
      <w:r>
        <w:rPr>
          <w:b/>
          <w:color w:val="939598"/>
          <w:w w:val="90"/>
        </w:rPr>
        <w:t>Quinto.</w:t>
      </w:r>
      <w:r>
        <w:rPr>
          <w:b/>
          <w:color w:val="939598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Preparatoria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sujetos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obligación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refiere </w:t>
      </w:r>
      <w:r>
        <w:rPr>
          <w:color w:val="231F20"/>
          <w:w w:val="85"/>
        </w:rPr>
        <w:t>el artículo cuarto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transitorio.</w:t>
      </w:r>
    </w:p>
    <w:p>
      <w:pPr>
        <w:pStyle w:val="BodyText"/>
        <w:spacing w:line="300" w:lineRule="auto" w:before="162"/>
        <w:ind w:left="115" w:right="1128" w:firstLine="360"/>
        <w:jc w:val="both"/>
      </w:pPr>
      <w:r>
        <w:rPr>
          <w:b/>
          <w:color w:val="939598"/>
          <w:w w:val="90"/>
        </w:rPr>
        <w:t>Sexto.</w:t>
      </w:r>
      <w:r>
        <w:rPr>
          <w:b/>
          <w:color w:val="939598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egresados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4"/>
        </w:rPr>
        <w:t>uaem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deseen,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adquirir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toga,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muceta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birrete,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ajustándose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fielmente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85"/>
        </w:rPr>
        <w:t>previsto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modelo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adoptado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oficialmente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782" w:firstLine="0"/>
        <w:jc w:val="left"/>
        <w:rPr>
          <w:sz w:val="16"/>
        </w:rPr>
      </w:pPr>
      <w:r>
        <w:rPr/>
        <w:pict>
          <v:group style="position:absolute;margin-left:40.888802pt;margin-top:292.403687pt;width:2.050pt;height:62pt;mso-position-horizontal-relative:page;mso-position-vertical-relative:page;z-index:86368" coordorigin="818,5848" coordsize="41,1240">
            <v:line style="position:absolute" from="838,5868" to="838,7008" stroked="true" strokeweight="2pt" strokecolor="#231f20">
              <v:stroke dashstyle="dash"/>
            </v:line>
            <v:line style="position:absolute" from="838,7068" to="838,7068" stroked="true" strokeweight="2pt" strokecolor="#231f20"/>
            <v:line style="position:absolute" from="838,7067" to="838,7067" stroked="true" strokeweight="2pt" strokecolor="#231f20"/>
            <w10:wrap type="none"/>
          </v:group>
        </w:pict>
      </w:r>
      <w:r>
        <w:rPr/>
        <w:pict>
          <v:group style="position:absolute;margin-left:0pt;margin-top:337.371002pt;width:36.450pt;height:17.05pt;mso-position-horizontal-relative:page;mso-position-vertical-relative:page;z-index:86392" coordorigin="0,6747" coordsize="729,341">
            <v:line style="position:absolute" from="397,7067" to="708,7067" stroked="true" strokeweight="2pt" strokecolor="#231f20">
              <v:stroke dashstyle="dash"/>
            </v:line>
            <v:line style="position:absolute" from="60,7067" to="60,7067" stroked="true" strokeweight="2pt" strokecolor="#231f20"/>
            <v:rect style="position:absolute;left:0;top:6747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856798pt;margin-top:301.617401pt;width:17pt;height:37.65pt;mso-position-horizontal-relative:page;mso-position-vertical-relative:page;z-index:864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20" w:right="18" w:hanging="10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4"/>
                    </w:rPr>
                    <w:t>Us</w:t>
                  </w:r>
                  <w:r>
                    <w:rPr>
                      <w:rFonts w:ascii="Trebuchet MS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2"/>
                      <w:sz w:val="14"/>
                    </w:rPr>
                    <w:t>Toga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PARA EL USO DE LA TOGA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line="645" w:lineRule="auto" w:before="72"/>
        <w:ind w:left="4415" w:right="782" w:hanging="1689"/>
        <w:jc w:val="left"/>
      </w:pPr>
      <w:r>
        <w:rPr/>
        <w:pict>
          <v:shape style="position:absolute;margin-left:46.551201pt;margin-top:67.070244pt;width:404.05pt;height:61.3pt;mso-position-horizontal-relative:page;mso-position-vertical-relative:paragraph;z-index:8644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25 de agosto de 2006.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3"/>
                            <w:w w:val="85"/>
                            <w:sz w:val="20"/>
                          </w:rPr>
                          <w:t>Gaceta Universitaria, Núm. Extraordinario, agosto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 </w:t>
                        </w:r>
                        <w:r>
                          <w:rPr>
                            <w:color w:val="231F20"/>
                            <w:spacing w:val="-3"/>
                            <w:w w:val="85"/>
                            <w:sz w:val="20"/>
                          </w:rPr>
                          <w:t>2006, Época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XII, Año XXII.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939598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05 de septiembre de 2006.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7"/>
        <w:rPr>
          <w:b/>
          <w:sz w:val="11"/>
        </w:rPr>
      </w:pPr>
      <w:r>
        <w:rPr/>
        <w:pict>
          <v:line style="position:absolute;mso-position-horizontal-relative:page;mso-position-vertical-relative:paragraph;z-index:86344;mso-wrap-distance-left:0;mso-wrap-distance-right:0" from="41.893501pt,9.633622pt" to="41.893501pt,9.633622pt" stroked="true" strokeweight="2pt" strokecolor="#231f20">
            <w10:wrap type="topAndBottom"/>
          </v:line>
        </w:pict>
      </w:r>
    </w:p>
    <w:p>
      <w:pPr>
        <w:spacing w:after="0"/>
        <w:rPr>
          <w:sz w:val="11"/>
        </w:rPr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060024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3771" w:right="-11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  <w:sz w:val="16"/>
                    </w:rPr>
                    <w:t>PARA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TRANSPARENCIA</w:t>
                  </w:r>
                  <w:r>
                    <w:rPr>
                      <w:color w:val="231F20"/>
                      <w:spacing w:val="-2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ACCESO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INFORMACIÓN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739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59952" coordorigin="11,283" coordsize="8676,12926">
            <v:line style="position:absolute" from="996,1216" to="8677,1216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1040" type="#_x0000_t75" stroked="false">
              <v:imagedata r:id="rId204" o:title=""/>
            </v:shape>
            <v:shape style="position:absolute;left:996;top:6449;width:2240;height:1822" type="#_x0000_t75" stroked="false">
              <v:imagedata r:id="rId19" o:title=""/>
            </v:shape>
            <w10:wrap type="none"/>
          </v:group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5"/>
        <w:rPr>
          <w:b/>
          <w:sz w:val="26"/>
        </w:rPr>
      </w:pPr>
    </w:p>
    <w:p>
      <w:pPr>
        <w:pStyle w:val="BodyText"/>
        <w:spacing w:line="40" w:lineRule="exact"/>
        <w:ind w:left="758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rPr>
          <w:b/>
        </w:rPr>
      </w:pPr>
    </w:p>
    <w:p>
      <w:pPr>
        <w:pStyle w:val="BodyText"/>
        <w:spacing w:before="6"/>
        <w:rPr>
          <w:b/>
          <w:sz w:val="25"/>
        </w:rPr>
      </w:pPr>
    </w:p>
    <w:p>
      <w:pPr>
        <w:spacing w:line="249" w:lineRule="auto" w:before="68"/>
        <w:ind w:left="2318" w:right="1807" w:firstLine="307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47.498413pt;margin-top:-22.193647pt;width:2.050pt;height:62pt;mso-position-horizontal-relative:page;mso-position-vertical-relative:paragraph;z-index:86512" coordorigin="8950,-444" coordsize="41,1240">
            <v:line style="position:absolute" from="8970,-424" to="8970,716" stroked="true" strokeweight="2pt" strokecolor="#231f20">
              <v:stroke dashstyle="dash"/>
            </v:line>
            <v:line style="position:absolute" from="8970,776" to="8970,776" stroked="true" strokeweight="2pt" strokecolor="#231f20"/>
            <v:line style="position:absolute" from="8970,776" to="8970,776" stroked="true" strokeweight="2pt" strokecolor="#231f20"/>
            <w10:wrap type="none"/>
          </v:group>
        </w:pict>
      </w:r>
      <w:r>
        <w:rPr/>
        <w:pict>
          <v:group style="position:absolute;margin-left:453.987183pt;margin-top:22.774153pt;width:36.450pt;height:17.05pt;mso-position-horizontal-relative:page;mso-position-vertical-relative:paragraph;z-index:86536" coordorigin="9080,455" coordsize="729,341">
            <v:line style="position:absolute" from="9100,776" to="9411,776" stroked="true" strokeweight="2pt" strokecolor="#231f20">
              <v:stroke dashstyle="dash"/>
            </v:line>
            <v:line style="position:absolute" from="9748,776" to="9748,776" stroked="true" strokeweight="2pt" strokecolor="#231f20"/>
            <v:rect style="position:absolute;left:9411;top:455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-24.15885pt;width:17.05pt;height:60pt;mso-position-horizontal-relative:page;mso-position-vertical-relative:paragraph;z-index:865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74" w:firstLine="18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Transparenci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5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Acces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2"/>
          <w:sz w:val="18"/>
        </w:rPr>
        <w:t>par</w:t>
      </w:r>
      <w:r>
        <w:rPr>
          <w:rFonts w:ascii="Cambria" w:hAnsi="Cambria"/>
          <w:i/>
          <w:color w:val="FFFFFF"/>
          <w:w w:val="112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-19"/>
          <w:w w:val="136"/>
          <w:sz w:val="18"/>
        </w:rPr>
        <w:t>T</w:t>
      </w:r>
      <w:r>
        <w:rPr>
          <w:rFonts w:ascii="Cambria" w:hAnsi="Cambria"/>
          <w:i/>
          <w:color w:val="FFFFFF"/>
          <w:spacing w:val="6"/>
          <w:w w:val="113"/>
          <w:sz w:val="18"/>
        </w:rPr>
        <w:t>ranspa</w:t>
      </w:r>
      <w:r>
        <w:rPr>
          <w:rFonts w:ascii="Cambria" w:hAnsi="Cambria"/>
          <w:i/>
          <w:color w:val="FFFFFF"/>
          <w:spacing w:val="-4"/>
          <w:w w:val="113"/>
          <w:sz w:val="18"/>
        </w:rPr>
        <w:t>r</w:t>
      </w:r>
      <w:r>
        <w:rPr>
          <w:rFonts w:ascii="Cambria" w:hAnsi="Cambria"/>
          <w:i/>
          <w:color w:val="FFFFFF"/>
          <w:spacing w:val="6"/>
          <w:w w:val="111"/>
          <w:sz w:val="18"/>
        </w:rPr>
        <w:t>enci</w:t>
      </w:r>
      <w:r>
        <w:rPr>
          <w:rFonts w:ascii="Cambria" w:hAnsi="Cambria"/>
          <w:i/>
          <w:color w:val="FFFFFF"/>
          <w:w w:val="111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00"/>
          <w:sz w:val="18"/>
        </w:rPr>
        <w:t>y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2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02"/>
          <w:sz w:val="18"/>
        </w:rPr>
        <w:t>cceso</w:t>
      </w:r>
      <w:r>
        <w:rPr>
          <w:rFonts w:ascii="Cambria" w:hAnsi="Cambria"/>
          <w:i/>
          <w:color w:val="FFFFFF"/>
          <w:spacing w:val="6"/>
          <w:w w:val="102"/>
          <w:sz w:val="18"/>
        </w:rPr>
        <w:t> </w:t>
      </w:r>
      <w:r>
        <w:rPr>
          <w:rFonts w:ascii="Cambria" w:hAnsi="Cambria"/>
          <w:i/>
          <w:color w:val="FFFFFF"/>
          <w:w w:val="112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4"/>
          <w:sz w:val="18"/>
        </w:rPr>
        <w:t>Informació</w:t>
      </w:r>
      <w:r>
        <w:rPr>
          <w:rFonts w:ascii="Cambria" w:hAnsi="Cambria"/>
          <w:i/>
          <w:color w:val="FFFFFF"/>
          <w:w w:val="114"/>
          <w:sz w:val="18"/>
        </w:rPr>
        <w:t>n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ónoma</w:t>
      </w:r>
    </w:p>
    <w:p>
      <w:pPr>
        <w:spacing w:before="0"/>
        <w:ind w:left="2376" w:right="1938" w:firstLine="0"/>
        <w:jc w:val="center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/>
        <w:jc w:val="center"/>
        <w:rPr>
          <w:rFonts w:ascii="Cambria" w:hAnsi="Cambria"/>
          <w:sz w:val="18"/>
        </w:rPr>
        <w:sectPr>
          <w:footerReference w:type="default" r:id="rId329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30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04"/>
        <w:rPr>
          <w:rFonts w:ascii="Times New Roman"/>
        </w:rPr>
      </w:pPr>
      <w:r>
        <w:rPr>
          <w:rFonts w:ascii="Times New Roman"/>
        </w:rPr>
        <w:pict>
          <v:group style="width:410.4pt;height:27.6pt;mso-position-horizontal-relative:char;mso-position-vertical-relative:line" coordorigin="0,0" coordsize="8208,552">
            <v:rect style="position:absolute;left:0;top:0;width:8208;height:552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8" w:lineRule="auto" w:before="10"/>
        <w:ind w:left="1343" w:right="2228" w:hanging="8"/>
      </w:pPr>
      <w:r>
        <w:rPr/>
        <w:pict>
          <v:shape style="position:absolute;margin-left:43.200001pt;margin-top:-28.577057pt;width:410.4pt;height:27.6pt;mso-position-horizontal-relative:page;mso-position-vertical-relative:paragraph;z-index:-1059880" type="#_x0000_t202" filled="false" stroked="false">
            <v:textbox inset="0,0,0,0">
              <w:txbxContent>
                <w:p>
                  <w:pPr>
                    <w:spacing w:before="139"/>
                    <w:ind w:left="2919" w:right="-2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 PARA LA TRANSPARENCIA Y ACCESO A LA 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</w:t>
      </w:r>
      <w:r>
        <w:rPr>
          <w:color w:val="231F20"/>
          <w:spacing w:val="-4"/>
          <w:w w:val="85"/>
        </w:rPr>
        <w:t>PARA </w:t>
      </w:r>
      <w:r>
        <w:rPr>
          <w:color w:val="231F20"/>
          <w:w w:val="85"/>
        </w:rPr>
        <w:t>LA TRANSPARENCIA Y ACCESO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</w:p>
    <w:p>
      <w:pPr>
        <w:pStyle w:val="BodyText"/>
        <w:rPr>
          <w:b/>
          <w:sz w:val="24"/>
        </w:rPr>
      </w:pPr>
    </w:p>
    <w:p>
      <w:pPr>
        <w:pStyle w:val="BodyText"/>
        <w:spacing w:before="10"/>
        <w:rPr>
          <w:b/>
          <w:sz w:val="29"/>
        </w:rPr>
      </w:pPr>
    </w:p>
    <w:p>
      <w:pPr>
        <w:pStyle w:val="Heading3"/>
        <w:ind w:left="885" w:right="1777"/>
      </w:pPr>
      <w:r>
        <w:rPr>
          <w:color w:val="231F20"/>
          <w:w w:val="80"/>
        </w:rPr>
        <w:t>CAPÍTULO I</w:t>
      </w:r>
    </w:p>
    <w:p>
      <w:pPr>
        <w:spacing w:before="67"/>
        <w:ind w:left="885" w:right="177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LAS  DISPOSICIONES GENERALES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23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1.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garanti- zará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México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(</w:t>
      </w:r>
      <w:r>
        <w:rPr>
          <w:color w:val="231F20"/>
          <w:spacing w:val="-3"/>
          <w:w w:val="90"/>
          <w:sz w:val="14"/>
        </w:rPr>
        <w:t>uaem</w:t>
      </w:r>
      <w:r>
        <w:rPr>
          <w:color w:val="231F20"/>
          <w:spacing w:val="-3"/>
          <w:w w:val="90"/>
        </w:rPr>
        <w:t>),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integrantes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comunidad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sociedad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general,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teniendo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95"/>
        </w:rPr>
        <w:t>objetivo: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43"/>
        </w:numPr>
        <w:tabs>
          <w:tab w:pos="595" w:val="left" w:leader="none"/>
          <w:tab w:pos="596" w:val="left" w:leader="none"/>
        </w:tabs>
        <w:spacing w:line="240" w:lineRule="auto" w:before="1" w:after="0"/>
        <w:ind w:left="59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Transparentar las acciones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universitarias;</w:t>
      </w:r>
    </w:p>
    <w:p>
      <w:pPr>
        <w:pStyle w:val="ListParagraph"/>
        <w:numPr>
          <w:ilvl w:val="0"/>
          <w:numId w:val="543"/>
        </w:numPr>
        <w:tabs>
          <w:tab w:pos="596" w:val="left" w:leader="none"/>
        </w:tabs>
        <w:spacing w:line="292" w:lineRule="auto" w:before="50" w:after="0"/>
        <w:ind w:left="59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Proporcionar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mecanismos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procedimientos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permitan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libre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 toda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interesada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acerca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543"/>
        </w:numPr>
        <w:tabs>
          <w:tab w:pos="596" w:val="left" w:leader="none"/>
        </w:tabs>
        <w:spacing w:line="292" w:lineRule="auto" w:before="1" w:after="0"/>
        <w:ind w:left="596" w:right="1129" w:hanging="360"/>
        <w:jc w:val="both"/>
        <w:rPr>
          <w:sz w:val="20"/>
        </w:rPr>
      </w:pPr>
      <w:r>
        <w:rPr/>
        <w:pict>
          <v:group style="position:absolute;margin-left:447.498413pt;margin-top:22.365198pt;width:2.050pt;height:62pt;mso-position-horizontal-relative:page;mso-position-vertical-relative:paragraph;z-index:86656" coordorigin="8950,447" coordsize="41,1240">
            <v:line style="position:absolute" from="8970,467" to="8970,1607" stroked="true" strokeweight="2pt" strokecolor="#231f20">
              <v:stroke dashstyle="dash"/>
            </v:line>
            <v:line style="position:absolute" from="8970,1667" to="8970,1667" stroked="true" strokeweight="2pt" strokecolor="#231f20"/>
            <v:line style="position:absolute" from="8970,1667" to="8970,166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6680" from="448.498413pt,17.365898pt" to="448.498413pt,17.365898pt" stroked="true" strokeweight="2pt" strokecolor="#231f20">
            <w10:wrap type="none"/>
          </v:line>
        </w:pict>
      </w:r>
      <w:r>
        <w:rPr/>
        <w:pict>
          <v:shape style="position:absolute;margin-left:451.661285pt;margin-top:20.399994pt;width:17.05pt;height:60pt;mso-position-horizontal-relative:page;mso-position-vertical-relative:paragraph;z-index:867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74" w:firstLine="18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Transparenci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5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Acces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Asegurar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exista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cultura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rendición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cuentas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sociedad,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relación 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encomendados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543"/>
        </w:numPr>
        <w:tabs>
          <w:tab w:pos="596" w:val="left" w:leader="none"/>
        </w:tabs>
        <w:spacing w:line="292" w:lineRule="auto" w:before="1" w:after="0"/>
        <w:ind w:left="59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Garantizar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protección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privacidad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publicidad </w:t>
      </w:r>
      <w:r>
        <w:rPr>
          <w:color w:val="231F20"/>
          <w:w w:val="85"/>
          <w:sz w:val="20"/>
        </w:rPr>
        <w:t>de datos personales 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confidenciales.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235" w:right="1129" w:firstLine="360"/>
        <w:jc w:val="both"/>
      </w:pPr>
      <w:r>
        <w:rPr/>
        <w:pict>
          <v:group style="position:absolute;margin-left:453.987183pt;margin-top:-.661906pt;width:36.450pt;height:17.05pt;mso-position-horizontal-relative:page;mso-position-vertical-relative:paragraph;z-index:86704" coordorigin="9080,-13" coordsize="729,341">
            <v:line style="position:absolute" from="9100,307" to="9411,307" stroked="true" strokeweight="2pt" strokecolor="#231f20">
              <v:stroke dashstyle="dash"/>
            </v:line>
            <v:line style="position:absolute" from="9748,307" to="9748,307" stroked="true" strokeweight="2pt" strokecolor="#231f20"/>
            <v:rect style="position:absolute;left:9411;top:-1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5"/>
          <w:w w:val="85"/>
        </w:rPr>
        <w:t> </w:t>
      </w:r>
      <w:r>
        <w:rPr>
          <w:b/>
          <w:color w:val="808080"/>
          <w:w w:val="85"/>
        </w:rPr>
        <w:t>2.</w:t>
      </w:r>
      <w:r>
        <w:rPr>
          <w:b/>
          <w:color w:val="80808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obligatoria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autoridades,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servidores universitarios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administrativo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estén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señalados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expresamente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 este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documento.</w:t>
      </w:r>
    </w:p>
    <w:p>
      <w:pPr>
        <w:pStyle w:val="BodyText"/>
        <w:spacing w:before="161"/>
        <w:ind w:left="596" w:right="220"/>
      </w:pPr>
      <w:r>
        <w:rPr>
          <w:b/>
          <w:color w:val="808080"/>
          <w:w w:val="85"/>
        </w:rPr>
        <w:t>Artículo 3</w:t>
      </w:r>
      <w:r>
        <w:rPr>
          <w:color w:val="231F20"/>
          <w:w w:val="85"/>
        </w:rPr>
        <w:t>. Para la correcta aplicación de las disposiciones de este reglamento, se entenderá por: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44"/>
        </w:numPr>
        <w:tabs>
          <w:tab w:pos="596" w:val="left" w:leader="none"/>
        </w:tabs>
        <w:spacing w:line="292" w:lineRule="auto" w:before="0" w:after="0"/>
        <w:ind w:left="59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Comunidad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Universitaria: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profesores,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investigadores,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técnicos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trabajadores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admi- nistrativos,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confianza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sindicalizados,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servidores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alumnos;</w:t>
      </w:r>
    </w:p>
    <w:p>
      <w:pPr>
        <w:pStyle w:val="ListParagraph"/>
        <w:numPr>
          <w:ilvl w:val="0"/>
          <w:numId w:val="544"/>
        </w:numPr>
        <w:tabs>
          <w:tab w:pos="596" w:val="left" w:leader="none"/>
        </w:tabs>
        <w:spacing w:line="292" w:lineRule="auto" w:before="1" w:after="0"/>
        <w:ind w:left="59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Autoridades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universitarias: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H.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rector,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organismos académicos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directores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plan- teles de la Escuela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Preparatoria;</w:t>
      </w:r>
    </w:p>
    <w:p>
      <w:pPr>
        <w:pStyle w:val="ListParagraph"/>
        <w:numPr>
          <w:ilvl w:val="0"/>
          <w:numId w:val="544"/>
        </w:numPr>
        <w:tabs>
          <w:tab w:pos="596" w:val="left" w:leader="none"/>
        </w:tabs>
        <w:spacing w:line="240" w:lineRule="auto" w:before="1" w:after="0"/>
        <w:ind w:left="59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Servidor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trabajador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nombramiento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expedido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rector;</w:t>
      </w:r>
    </w:p>
    <w:p>
      <w:pPr>
        <w:pStyle w:val="ListParagraph"/>
        <w:numPr>
          <w:ilvl w:val="0"/>
          <w:numId w:val="544"/>
        </w:numPr>
        <w:tabs>
          <w:tab w:pos="596" w:val="left" w:leader="none"/>
        </w:tabs>
        <w:spacing w:line="292" w:lineRule="auto" w:before="50" w:after="0"/>
        <w:ind w:left="59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Dependencia universitaria: las Unidades Académicas Profesionales, organismos académicos, planteles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Central;</w:t>
      </w:r>
    </w:p>
    <w:p>
      <w:pPr>
        <w:pStyle w:val="ListParagraph"/>
        <w:numPr>
          <w:ilvl w:val="0"/>
          <w:numId w:val="544"/>
        </w:numPr>
        <w:tabs>
          <w:tab w:pos="596" w:val="left" w:leader="none"/>
        </w:tabs>
        <w:spacing w:line="292" w:lineRule="auto" w:before="1" w:after="0"/>
        <w:ind w:left="59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Comité de Información: órgano universitario encargado de coordinar y supervisar las acciones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re- lacionadas con el acceso a la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información;</w:t>
      </w:r>
    </w:p>
    <w:p>
      <w:pPr>
        <w:pStyle w:val="ListParagraph"/>
        <w:numPr>
          <w:ilvl w:val="0"/>
          <w:numId w:val="544"/>
        </w:numPr>
        <w:tabs>
          <w:tab w:pos="596" w:val="left" w:leader="none"/>
        </w:tabs>
        <w:spacing w:line="292" w:lineRule="auto" w:before="1" w:after="0"/>
        <w:ind w:left="596" w:right="1131" w:hanging="360"/>
        <w:jc w:val="both"/>
        <w:rPr>
          <w:sz w:val="20"/>
        </w:rPr>
      </w:pPr>
      <w:r>
        <w:rPr>
          <w:color w:val="231F20"/>
          <w:w w:val="85"/>
          <w:sz w:val="20"/>
        </w:rPr>
        <w:t>Unidad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Información: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instancia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encargada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recibir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trámite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solicitudes 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información.</w:t>
      </w:r>
    </w:p>
    <w:p>
      <w:pPr>
        <w:spacing w:after="0" w:line="292" w:lineRule="auto"/>
        <w:jc w:val="both"/>
        <w:rPr>
          <w:sz w:val="20"/>
        </w:rPr>
        <w:sectPr>
          <w:footerReference w:type="default" r:id="rId331"/>
          <w:pgSz w:w="9810" w:h="13500"/>
          <w:pgMar w:footer="796" w:header="0" w:top="840" w:bottom="980" w:left="760" w:right="0"/>
          <w:pgNumType w:start="741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PARA LA TRANSPARENCIA Y ACCESO A LA INFORMACIÓN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052"/>
      </w:pPr>
      <w:r>
        <w:rPr>
          <w:color w:val="231F20"/>
          <w:w w:val="80"/>
        </w:rPr>
        <w:t>CAPÍTULO II</w:t>
      </w:r>
    </w:p>
    <w:p>
      <w:pPr>
        <w:spacing w:before="73"/>
        <w:ind w:left="1521" w:right="499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INFORMACIÓN SUJETA A  TRANSPARENCIA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31" w:right="34" w:firstLine="360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8"/>
          <w:w w:val="90"/>
        </w:rPr>
        <w:t> </w:t>
      </w:r>
      <w:r>
        <w:rPr>
          <w:b/>
          <w:color w:val="808080"/>
          <w:w w:val="90"/>
        </w:rPr>
        <w:t>4.</w:t>
      </w:r>
      <w:r>
        <w:rPr>
          <w:b/>
          <w:color w:val="80808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3"/>
          <w:w w:val="90"/>
          <w:sz w:val="14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poner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público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ya </w:t>
      </w:r>
      <w:r>
        <w:rPr>
          <w:color w:val="231F20"/>
          <w:w w:val="85"/>
        </w:rPr>
        <w:t>sea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impresa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electrónica,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menos,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siguiente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información: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544"/>
        </w:numPr>
        <w:tabs>
          <w:tab w:pos="1492" w:val="left" w:leader="none"/>
        </w:tabs>
        <w:spacing w:line="297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integra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Estatuto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reglamen- </w:t>
      </w:r>
      <w:r>
        <w:rPr>
          <w:color w:val="231F20"/>
          <w:w w:val="85"/>
          <w:sz w:val="20"/>
        </w:rPr>
        <w:t>tos, lineamientos, contratos colectivos de trabajo y demás ordenamientos que contengan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disposi- ciones jurídicas que integren el marco jurídico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universitario;</w:t>
      </w:r>
    </w:p>
    <w:p>
      <w:pPr>
        <w:pStyle w:val="ListParagraph"/>
        <w:numPr>
          <w:ilvl w:val="1"/>
          <w:numId w:val="544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Estructura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orgánica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1"/>
          <w:numId w:val="544"/>
        </w:numPr>
        <w:tabs>
          <w:tab w:pos="1492" w:val="left" w:leader="none"/>
        </w:tabs>
        <w:spacing w:line="297" w:lineRule="auto" w:before="56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Catálogo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puestos,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descripción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funciones;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directorio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autorida- des,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servidores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1"/>
          <w:numId w:val="544"/>
        </w:numPr>
        <w:tabs>
          <w:tab w:pos="1492" w:val="left" w:leader="none"/>
        </w:tabs>
        <w:spacing w:line="297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Tabulador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salarial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percepciones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mensuales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fijas,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viáticos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gastos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representación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titulares 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autoridades,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servidores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universitarios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administrativo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mandos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medios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superiores;</w:t>
      </w:r>
    </w:p>
    <w:p>
      <w:pPr>
        <w:pStyle w:val="ListParagraph"/>
        <w:numPr>
          <w:ilvl w:val="1"/>
          <w:numId w:val="544"/>
        </w:numPr>
        <w:tabs>
          <w:tab w:pos="1492" w:val="left" w:leader="none"/>
        </w:tabs>
        <w:spacing w:line="297" w:lineRule="auto" w:before="2" w:after="0"/>
        <w:ind w:left="1491" w:right="111" w:hanging="360"/>
        <w:jc w:val="both"/>
        <w:rPr>
          <w:sz w:val="20"/>
        </w:rPr>
      </w:pPr>
      <w:r>
        <w:rPr>
          <w:color w:val="231F20"/>
          <w:spacing w:val="3"/>
          <w:w w:val="90"/>
          <w:sz w:val="20"/>
        </w:rPr>
        <w:t>Contratación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obras,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adquisición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bienes,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arrendamientos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servicios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enajenación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de </w:t>
      </w:r>
      <w:r>
        <w:rPr>
          <w:color w:val="231F20"/>
          <w:spacing w:val="3"/>
          <w:w w:val="90"/>
          <w:sz w:val="20"/>
        </w:rPr>
        <w:t>bienes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muebles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relativa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licitación;</w:t>
      </w:r>
    </w:p>
    <w:p>
      <w:pPr>
        <w:pStyle w:val="ListParagraph"/>
        <w:numPr>
          <w:ilvl w:val="1"/>
          <w:numId w:val="544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26.896677pt;width:2.050pt;height:62pt;mso-position-horizontal-relative:page;mso-position-vertical-relative:paragraph;z-index:86776" coordorigin="818,538" coordsize="41,1240">
            <v:line style="position:absolute" from="838,558" to="838,1698" stroked="true" strokeweight="2pt" strokecolor="#231f20">
              <v:stroke dashstyle="dash"/>
            </v:line>
            <v:line style="position:absolute" from="838,1758" to="838,1758" stroked="true" strokeweight="2pt" strokecolor="#231f20"/>
            <v:line style="position:absolute" from="838,1757" to="838,175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6800" from="41.893501pt,21.897478pt" to="41.893501pt,21.897478pt" stroked="true" strokeweight="2pt" strokecolor="#231f20">
            <w10:wrap type="none"/>
          </v:line>
        </w:pict>
      </w:r>
      <w:r>
        <w:rPr/>
        <w:pict>
          <v:shape style="position:absolute;margin-left:23.053997pt;margin-top:24.931574pt;width:17.05pt;height:60pt;mso-position-horizontal-relative:page;mso-position-vertical-relative:paragraph;z-index:868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74" w:firstLine="18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Transparenci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5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Acces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financiero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integrado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presupuesto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anual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ingresos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egresos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aprobado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H.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Consejo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Universitario;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recaudaciones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federales,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estatales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ingresos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propios e informes y resultados de auditorias sobre su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ejecución;</w:t>
      </w:r>
    </w:p>
    <w:p>
      <w:pPr>
        <w:pStyle w:val="ListParagraph"/>
        <w:numPr>
          <w:ilvl w:val="1"/>
          <w:numId w:val="544"/>
        </w:numPr>
        <w:tabs>
          <w:tab w:pos="1492" w:val="left" w:leader="none"/>
        </w:tabs>
        <w:spacing w:line="297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relacionada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Información,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presta,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personal,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funciones,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costos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toda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vinculada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solicitudes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información;</w:t>
      </w:r>
    </w:p>
    <w:p>
      <w:pPr>
        <w:pStyle w:val="ListParagraph"/>
        <w:numPr>
          <w:ilvl w:val="1"/>
          <w:numId w:val="544"/>
        </w:numPr>
        <w:tabs>
          <w:tab w:pos="1492" w:val="left" w:leader="none"/>
        </w:tabs>
        <w:spacing w:line="297" w:lineRule="auto" w:before="2" w:after="0"/>
        <w:ind w:left="1491" w:right="112" w:hanging="360"/>
        <w:jc w:val="both"/>
        <w:rPr>
          <w:sz w:val="20"/>
        </w:rPr>
      </w:pPr>
      <w:r>
        <w:rPr/>
        <w:pict>
          <v:group style="position:absolute;margin-left:0pt;margin-top:.364677pt;width:36.450pt;height:17.05pt;mso-position-horizontal-relative:page;mso-position-vertical-relative:paragraph;z-index:86824" coordorigin="0,7" coordsize="729,341">
            <v:line style="position:absolute" from="397,327" to="708,327" stroked="true" strokeweight="2pt" strokecolor="#231f20">
              <v:stroke dashstyle="dash"/>
            </v:line>
            <v:line style="position:absolute" from="60,327" to="60,327" stroked="true" strokeweight="2pt" strokecolor="#231f20"/>
            <v:rect style="position:absolute;left:0;top: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3"/>
          <w:w w:val="85"/>
          <w:sz w:val="20"/>
        </w:rPr>
        <w:t>Plan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Rector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Desarrollo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Institucional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programas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estratégicos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deriven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él,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consideran- </w:t>
      </w:r>
      <w:r>
        <w:rPr>
          <w:color w:val="231F20"/>
          <w:w w:val="90"/>
          <w:sz w:val="20"/>
        </w:rPr>
        <w:t>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indicadores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reporten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mismos;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informes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correspondientes;</w:t>
      </w:r>
    </w:p>
    <w:p>
      <w:pPr>
        <w:pStyle w:val="ListParagraph"/>
        <w:numPr>
          <w:ilvl w:val="1"/>
          <w:numId w:val="544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Convenios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celebre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4"/>
          <w:w w:val="90"/>
          <w:sz w:val="14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sectores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público,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privado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social;</w:t>
      </w:r>
    </w:p>
    <w:p>
      <w:pPr>
        <w:pStyle w:val="ListParagraph"/>
        <w:numPr>
          <w:ilvl w:val="1"/>
          <w:numId w:val="544"/>
        </w:numPr>
        <w:tabs>
          <w:tab w:pos="1492" w:val="left" w:leader="none"/>
        </w:tabs>
        <w:spacing w:line="297" w:lineRule="auto" w:before="56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Convocatorias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H.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correspondiente, con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anticipación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ocho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naturales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sesión;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actas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acuerdos del propio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órgano.</w:t>
      </w:r>
    </w:p>
    <w:p>
      <w:pPr>
        <w:pStyle w:val="BodyText"/>
      </w:pPr>
    </w:p>
    <w:p>
      <w:pPr>
        <w:pStyle w:val="Heading3"/>
        <w:spacing w:before="153"/>
        <w:ind w:left="2052"/>
      </w:pPr>
      <w:r>
        <w:rPr>
          <w:color w:val="231F20"/>
          <w:w w:val="80"/>
        </w:rPr>
        <w:t>CAPÍTULO III</w:t>
      </w:r>
    </w:p>
    <w:p>
      <w:pPr>
        <w:spacing w:before="73"/>
        <w:ind w:left="1521" w:right="503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INFORMACIÓN RESERVADA O  CONFIDENCIAL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ind w:left="1491" w:right="34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5.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considera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reservada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545"/>
        </w:numPr>
        <w:tabs>
          <w:tab w:pos="1492" w:val="left" w:leader="none"/>
        </w:tabs>
        <w:spacing w:line="297" w:lineRule="auto" w:before="0" w:after="0"/>
        <w:ind w:left="1491" w:right="112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ponga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riesgo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pueda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causar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perjuicios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académicas, administrativas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545"/>
        </w:numPr>
        <w:tabs>
          <w:tab w:pos="1492" w:val="left" w:leader="none"/>
        </w:tabs>
        <w:spacing w:line="297" w:lineRule="auto" w:before="2" w:after="0"/>
        <w:ind w:left="1491" w:right="111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acuerde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importancia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represente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Institución,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 virtud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naturaleza,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trascendencia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Institución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afectación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intereses </w:t>
      </w:r>
      <w:r>
        <w:rPr>
          <w:color w:val="231F20"/>
          <w:w w:val="85"/>
          <w:sz w:val="20"/>
        </w:rPr>
        <w:t>jurídicos o 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terceros;</w:t>
      </w:r>
    </w:p>
    <w:p>
      <w:pPr>
        <w:spacing w:after="0" w:line="297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2903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PARA LA TRANSPARENCIA Y ACCESO A LA INFORMACIÓN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545"/>
        </w:numPr>
        <w:tabs>
          <w:tab w:pos="476" w:val="left" w:leader="none"/>
        </w:tabs>
        <w:spacing w:line="300" w:lineRule="auto" w:before="8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encuentren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trámite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colegiados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unipersonales,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hasta 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tanto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emitido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presentado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respectivo;</w:t>
      </w:r>
    </w:p>
    <w:p>
      <w:pPr>
        <w:pStyle w:val="ListParagraph"/>
        <w:numPr>
          <w:ilvl w:val="0"/>
          <w:numId w:val="545"/>
        </w:numPr>
        <w:tabs>
          <w:tab w:pos="476" w:val="left" w:leader="none"/>
        </w:tabs>
        <w:spacing w:line="300" w:lineRule="auto" w:before="2" w:after="0"/>
        <w:ind w:left="476" w:right="1128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documentación correspondiente a opiniones, recomendaciones dictámenes o puntos de vista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formen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deliberativos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autoridades,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servidores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universitarios;</w:t>
      </w:r>
    </w:p>
    <w:p>
      <w:pPr>
        <w:pStyle w:val="ListParagraph"/>
        <w:numPr>
          <w:ilvl w:val="0"/>
          <w:numId w:val="545"/>
        </w:numPr>
        <w:tabs>
          <w:tab w:pos="475" w:val="left" w:leader="none"/>
          <w:tab w:pos="476" w:val="left" w:leader="none"/>
        </w:tabs>
        <w:spacing w:line="300" w:lineRule="auto" w:before="2" w:after="0"/>
        <w:ind w:left="476" w:right="1128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clasifique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rubro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reservada,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señalará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justificación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plazo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considerada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característica;</w:t>
      </w:r>
    </w:p>
    <w:p>
      <w:pPr>
        <w:pStyle w:val="ListParagraph"/>
        <w:numPr>
          <w:ilvl w:val="0"/>
          <w:numId w:val="545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disposición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expresa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considerada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tal.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6.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determinará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criterios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clasificar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como reservada,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revocar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dicho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dejen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existir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motivos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clasifi- </w:t>
      </w:r>
      <w:r>
        <w:rPr>
          <w:color w:val="231F20"/>
          <w:w w:val="90"/>
        </w:rPr>
        <w:t>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pasen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información.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7</w:t>
      </w:r>
      <w:r>
        <w:rPr>
          <w:color w:val="231F20"/>
          <w:w w:val="90"/>
        </w:rPr>
        <w:t>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considera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confidencial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personales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comunidad universitaria que estén en poder de las autoridades universitarias o la Administración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Cen- </w:t>
      </w:r>
      <w:r>
        <w:rPr>
          <w:color w:val="231F20"/>
          <w:w w:val="90"/>
        </w:rPr>
        <w:t>tral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publicidad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afecte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privacidad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legal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tenga </w:t>
      </w:r>
      <w:r>
        <w:rPr>
          <w:color w:val="231F20"/>
          <w:w w:val="85"/>
        </w:rPr>
        <w:t>este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carácter.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/>
        <w:pict>
          <v:group style="position:absolute;margin-left:447.498413pt;margin-top:32.054966pt;width:2.050pt;height:62pt;mso-position-horizontal-relative:page;mso-position-vertical-relative:paragraph;z-index:86896" coordorigin="8950,641" coordsize="41,1240">
            <v:line style="position:absolute" from="8970,661" to="8970,1801" stroked="true" strokeweight="2pt" strokecolor="#231f20">
              <v:stroke dashstyle="dash"/>
            </v:line>
            <v:line style="position:absolute" from="8970,1861" to="8970,1861" stroked="true" strokeweight="2pt" strokecolor="#231f20"/>
            <v:line style="position:absolute" from="8970,1860" to="8970,186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6920" from="448.498413pt,27.055668pt" to="448.498413pt,27.055668pt" stroked="true" strokeweight="2pt" strokecolor="#231f20">
            <w10:wrap type="none"/>
          </v:line>
        </w:pict>
      </w:r>
      <w:r>
        <w:rPr/>
        <w:pict>
          <v:shape style="position:absolute;margin-left:451.661285pt;margin-top:30.089766pt;width:17.05pt;height:60pt;mso-position-horizontal-relative:page;mso-position-vertical-relative:paragraph;z-index:869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74" w:firstLine="18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Transparenci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5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Acces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La información confidencial sólo podrá proporcionarse mediante consentimiento expreso, por es- </w:t>
      </w:r>
      <w:r>
        <w:rPr>
          <w:color w:val="231F20"/>
          <w:w w:val="90"/>
        </w:rPr>
        <w:t>crito, de aquel de quien se solicite la información o mediante orden judicial.</w:t>
      </w:r>
    </w:p>
    <w:p>
      <w:pPr>
        <w:pStyle w:val="BodyText"/>
        <w:spacing w:line="300" w:lineRule="auto" w:before="162"/>
        <w:ind w:left="116" w:right="1128" w:firstLine="359"/>
        <w:jc w:val="both"/>
      </w:pPr>
      <w:r>
        <w:rPr/>
        <w:pict>
          <v:group style="position:absolute;margin-left:453.987183pt;margin-top:48.220886pt;width:36.450pt;height:17.05pt;mso-position-horizontal-relative:page;mso-position-vertical-relative:paragraph;z-index:86944" coordorigin="9080,964" coordsize="729,341">
            <v:line style="position:absolute" from="9100,1284" to="9411,1284" stroked="true" strokeweight="2pt" strokecolor="#231f20">
              <v:stroke dashstyle="dash"/>
            </v:line>
            <v:line style="position:absolute" from="9748,1284" to="9748,1284" stroked="true" strokeweight="2pt" strokecolor="#231f20"/>
            <v:rect style="position:absolute;left:9411;top:96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8</w:t>
      </w:r>
      <w:r>
        <w:rPr>
          <w:color w:val="231F20"/>
          <w:w w:val="90"/>
        </w:rPr>
        <w:t>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Información,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hu- biese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clasificado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reservada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confidencial,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notificar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Comité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Información,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señalando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fundamento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motivos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dieron </w:t>
      </w:r>
      <w:r>
        <w:rPr>
          <w:color w:val="231F20"/>
          <w:w w:val="90"/>
        </w:rPr>
        <w:t>lugar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ello.</w:t>
      </w:r>
    </w:p>
    <w:p>
      <w:pPr>
        <w:pStyle w:val="BodyText"/>
        <w:spacing w:line="300" w:lineRule="auto" w:before="162"/>
        <w:ind w:left="116" w:right="1128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9.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consideran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datos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siguientes: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origen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étnico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racial;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caracterís- ticas físicas, morales o emocionales; vida afectiva y familiar; domicilio; número telefónico; patrimonio; </w:t>
      </w:r>
      <w:r>
        <w:rPr>
          <w:color w:val="231F20"/>
          <w:spacing w:val="-3"/>
          <w:w w:val="90"/>
        </w:rPr>
        <w:t>ideología;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opiniones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políticas;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creencias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religiosas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filosóficas;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estados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salud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físico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mental;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todos </w:t>
      </w:r>
      <w:r>
        <w:rPr>
          <w:color w:val="231F20"/>
          <w:w w:val="90"/>
        </w:rPr>
        <w:t>aquellos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poner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vida,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persona.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informa- </w:t>
      </w:r>
      <w:r>
        <w:rPr>
          <w:color w:val="231F20"/>
          <w:w w:val="85"/>
        </w:rPr>
        <w:t>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referida,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proporcionarse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requerida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judicial.</w:t>
      </w:r>
    </w:p>
    <w:p>
      <w:pPr>
        <w:pStyle w:val="BodyText"/>
        <w:spacing w:line="300" w:lineRule="auto" w:before="162"/>
        <w:ind w:left="116" w:right="1128" w:firstLine="359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10.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spacing w:val="-5"/>
          <w:w w:val="90"/>
        </w:rPr>
        <w:t>Todo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per- </w:t>
      </w:r>
      <w:r>
        <w:rPr>
          <w:color w:val="231F20"/>
          <w:w w:val="85"/>
        </w:rPr>
        <w:t>sonales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corregidos,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sustituidos,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rectificados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suprimidos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total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parcialmente,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solicitarlo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Información,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curso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solicitud.</w:t>
      </w:r>
    </w:p>
    <w:p>
      <w:pPr>
        <w:pStyle w:val="BodyText"/>
        <w:spacing w:line="300" w:lineRule="auto" w:before="162"/>
        <w:ind w:left="116" w:right="1130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1"/>
          <w:w w:val="90"/>
        </w:rPr>
        <w:t> </w:t>
      </w:r>
      <w:r>
        <w:rPr>
          <w:b/>
          <w:color w:val="808080"/>
          <w:spacing w:val="-4"/>
          <w:w w:val="90"/>
        </w:rPr>
        <w:t>11.</w:t>
      </w:r>
      <w:r>
        <w:rPr>
          <w:b/>
          <w:color w:val="80808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proceda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interesado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precisar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deban realizarse y aportar la documentación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necesaria.</w:t>
      </w:r>
    </w:p>
    <w:p>
      <w:pPr>
        <w:pStyle w:val="BodyText"/>
        <w:spacing w:line="300" w:lineRule="auto" w:before="2"/>
        <w:ind w:left="116" w:right="1128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Información,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haya recibido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solicitud,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expresar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razones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fundadas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moti- vadas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procedió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solicitud,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debiendo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ambos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notificarlo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interesado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 plazo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hábiles.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PARA LA TRANSPARENCIA Y ACCESO A LA INFORMACIÓN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052"/>
      </w:pPr>
      <w:r>
        <w:rPr>
          <w:color w:val="231F20"/>
          <w:w w:val="80"/>
        </w:rPr>
        <w:t>CAPÍTULO IV</w:t>
      </w:r>
    </w:p>
    <w:p>
      <w:pPr>
        <w:spacing w:before="59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COMITÉ DE INFORMACIÓN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12.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encargado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coordinar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super- </w:t>
      </w:r>
      <w:r>
        <w:rPr>
          <w:color w:val="231F20"/>
          <w:w w:val="85"/>
        </w:rPr>
        <w:t>visar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tendentes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emanan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regla- </w:t>
      </w:r>
      <w:r>
        <w:rPr>
          <w:color w:val="231F20"/>
          <w:w w:val="90"/>
        </w:rPr>
        <w:t>mento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leyes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materia,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funciones: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545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Supervisar las acciones de la Unidad de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Información;</w:t>
      </w:r>
    </w:p>
    <w:p>
      <w:pPr>
        <w:pStyle w:val="ListParagraph"/>
        <w:numPr>
          <w:ilvl w:val="1"/>
          <w:numId w:val="545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Acordar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relativo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clasificación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aprobándola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modificándola;</w:t>
      </w:r>
    </w:p>
    <w:p>
      <w:pPr>
        <w:pStyle w:val="ListParagraph"/>
        <w:numPr>
          <w:ilvl w:val="1"/>
          <w:numId w:val="545"/>
        </w:numPr>
        <w:tabs>
          <w:tab w:pos="1492" w:val="left" w:leader="none"/>
        </w:tabs>
        <w:spacing w:line="283" w:lineRule="auto" w:before="42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Vincularse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transparencia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información,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 </w:t>
      </w:r>
      <w:r>
        <w:rPr>
          <w:color w:val="231F20"/>
          <w:w w:val="85"/>
          <w:sz w:val="20"/>
        </w:rPr>
        <w:t>intercambiar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experiencias,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elaboración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anual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sistematización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 actualización de 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información;</w:t>
      </w:r>
    </w:p>
    <w:p>
      <w:pPr>
        <w:pStyle w:val="ListParagraph"/>
        <w:numPr>
          <w:ilvl w:val="1"/>
          <w:numId w:val="545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Proporcionar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necesaria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elaboración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informes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requeridos;</w:t>
      </w:r>
    </w:p>
    <w:p>
      <w:pPr>
        <w:pStyle w:val="ListParagraph"/>
        <w:numPr>
          <w:ilvl w:val="1"/>
          <w:numId w:val="545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Resolver los recursos de revisión que sean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interpuestos;</w:t>
      </w:r>
    </w:p>
    <w:p>
      <w:pPr>
        <w:pStyle w:val="ListParagraph"/>
        <w:numPr>
          <w:ilvl w:val="1"/>
          <w:numId w:val="545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deriven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reglamentarias.</w:t>
      </w:r>
    </w:p>
    <w:p>
      <w:pPr>
        <w:pStyle w:val="BodyText"/>
        <w:spacing w:before="5"/>
        <w:rPr>
          <w:sz w:val="24"/>
        </w:rPr>
      </w:pPr>
    </w:p>
    <w:p>
      <w:pPr>
        <w:spacing w:before="1"/>
        <w:ind w:left="1491" w:right="34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13. </w:t>
      </w:r>
      <w:r>
        <w:rPr>
          <w:color w:val="231F20"/>
          <w:w w:val="85"/>
          <w:sz w:val="20"/>
        </w:rPr>
        <w:t>El Comité de Información estará integrado por: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54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87040" from="41.893501pt,7.64077pt" to="41.893501pt,7.64077pt" stroked="true" strokeweight="2pt" strokecolor="#231f20">
            <w10:wrap type="none"/>
          </v:line>
        </w:pict>
      </w:r>
      <w:r>
        <w:rPr/>
        <w:pict>
          <v:shape style="position:absolute;margin-left:23.053997pt;margin-top:10.674867pt;width:17.05pt;height:60pt;mso-position-horizontal-relative:page;mso-position-vertical-relative:paragraph;z-index:870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74" w:firstLine="18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Transparenci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5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Acces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Especial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Universitario;</w:t>
      </w:r>
    </w:p>
    <w:p>
      <w:pPr>
        <w:pStyle w:val="ListParagraph"/>
        <w:numPr>
          <w:ilvl w:val="0"/>
          <w:numId w:val="546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1.139994pt;width:2.050pt;height:62pt;mso-position-horizontal-relative:page;mso-position-vertical-relative:paragraph;z-index:87016" coordorigin="818,23" coordsize="41,1240">
            <v:line style="position:absolute" from="838,43" to="838,1183" stroked="true" strokeweight="2pt" strokecolor="#231f20">
              <v:stroke dashstyle="dash"/>
            </v:line>
            <v:line style="position:absolute" from="838,1243" to="838,1243" stroked="true" strokeweight="2pt" strokecolor="#231f20"/>
            <v:line style="position:absolute" from="838,1242" to="838,1242" stroked="true" strokeweight="2pt" strokecolor="#231f20"/>
            <w10:wrap type="none"/>
          </v:group>
        </w:pic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él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designe,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presidirá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Comité;</w:t>
      </w:r>
    </w:p>
    <w:p>
      <w:pPr>
        <w:pStyle w:val="ListParagraph"/>
        <w:numPr>
          <w:ilvl w:val="0"/>
          <w:numId w:val="546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Información;</w:t>
      </w:r>
    </w:p>
    <w:p>
      <w:pPr>
        <w:pStyle w:val="ListParagraph"/>
        <w:numPr>
          <w:ilvl w:val="0"/>
          <w:numId w:val="546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8.907982pt;width:36.450pt;height:17.05pt;mso-position-horizontal-relative:page;mso-position-vertical-relative:paragraph;z-index:87064" coordorigin="0,378" coordsize="729,341">
            <v:line style="position:absolute" from="397,698" to="708,698" stroked="true" strokeweight="2pt" strokecolor="#231f20">
              <v:stroke dashstyle="dash"/>
            </v:line>
            <v:line style="position:absolute" from="60,698" to="60,698" stroked="true" strokeweight="2pt" strokecolor="#231f20"/>
            <v:rect style="position:absolute;left:0;top:37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El Contralor de 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BodyText"/>
      </w:pPr>
    </w:p>
    <w:p>
      <w:pPr>
        <w:pStyle w:val="BodyText"/>
        <w:spacing w:before="9"/>
        <w:rPr>
          <w:sz w:val="16"/>
        </w:rPr>
      </w:pPr>
    </w:p>
    <w:p>
      <w:pPr>
        <w:pStyle w:val="Heading3"/>
        <w:ind w:left="2052"/>
      </w:pPr>
      <w:r>
        <w:rPr>
          <w:color w:val="231F20"/>
          <w:w w:val="80"/>
        </w:rPr>
        <w:t>CAPÍTULO V</w:t>
      </w:r>
    </w:p>
    <w:p>
      <w:pPr>
        <w:spacing w:before="59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UNIDAD DE INFORMACIÓN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5" w:lineRule="auto" w:before="1"/>
        <w:ind w:left="1130" w:right="114" w:firstLine="360"/>
        <w:jc w:val="right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14</w:t>
      </w:r>
      <w:r>
        <w:rPr>
          <w:color w:val="231F20"/>
          <w:w w:val="85"/>
        </w:rPr>
        <w:t>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encargada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recabar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resguardar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datos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personales,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modificación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2"/>
          <w:w w:val="84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tomando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mismos,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disposiciones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presente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reglamento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establezca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respecto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Comité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Información.</w:t>
      </w:r>
    </w:p>
    <w:p>
      <w:pPr>
        <w:pStyle w:val="BodyText"/>
        <w:spacing w:line="283" w:lineRule="auto" w:before="159"/>
        <w:ind w:left="1130" w:right="11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15.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titular,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nombrado </w:t>
      </w:r>
      <w:r>
        <w:rPr>
          <w:color w:val="231F20"/>
          <w:w w:val="85"/>
        </w:rPr>
        <w:t>por 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rector.</w:t>
      </w:r>
    </w:p>
    <w:p>
      <w:pPr>
        <w:spacing w:before="0"/>
        <w:ind w:left="5346" w:right="34" w:firstLine="0"/>
        <w:jc w:val="left"/>
        <w:rPr>
          <w:i/>
          <w:sz w:val="18"/>
        </w:rPr>
      </w:pPr>
      <w:r>
        <w:rPr>
          <w:i/>
          <w:color w:val="231F20"/>
          <w:w w:val="85"/>
          <w:sz w:val="18"/>
        </w:rPr>
        <w:t>Fe</w:t>
      </w:r>
      <w:r>
        <w:rPr>
          <w:i/>
          <w:color w:val="231F20"/>
          <w:spacing w:val="-14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-14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erratas</w:t>
      </w:r>
      <w:r>
        <w:rPr>
          <w:i/>
          <w:color w:val="231F20"/>
          <w:spacing w:val="-14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al</w:t>
      </w:r>
      <w:r>
        <w:rPr>
          <w:i/>
          <w:color w:val="231F20"/>
          <w:spacing w:val="-14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artículo</w:t>
      </w:r>
      <w:r>
        <w:rPr>
          <w:i/>
          <w:color w:val="231F20"/>
          <w:spacing w:val="-14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GU</w:t>
      </w:r>
      <w:r>
        <w:rPr>
          <w:i/>
          <w:color w:val="231F20"/>
          <w:spacing w:val="-14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Núm.</w:t>
      </w:r>
      <w:r>
        <w:rPr>
          <w:i/>
          <w:color w:val="231F20"/>
          <w:spacing w:val="-14"/>
          <w:w w:val="85"/>
          <w:sz w:val="18"/>
        </w:rPr>
        <w:t> </w:t>
      </w:r>
      <w:r>
        <w:rPr>
          <w:i/>
          <w:color w:val="231F20"/>
          <w:spacing w:val="-4"/>
          <w:w w:val="85"/>
          <w:sz w:val="18"/>
        </w:rPr>
        <w:t>112,</w:t>
      </w:r>
      <w:r>
        <w:rPr>
          <w:i/>
          <w:color w:val="231F20"/>
          <w:spacing w:val="-14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Octubre</w:t>
      </w:r>
      <w:r>
        <w:rPr>
          <w:i/>
          <w:color w:val="231F20"/>
          <w:spacing w:val="-14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2004</w:t>
      </w:r>
    </w:p>
    <w:p>
      <w:pPr>
        <w:pStyle w:val="BodyText"/>
        <w:spacing w:before="5"/>
        <w:rPr>
          <w:i/>
          <w:sz w:val="14"/>
        </w:rPr>
      </w:pPr>
    </w:p>
    <w:p>
      <w:pPr>
        <w:pStyle w:val="BodyText"/>
        <w:ind w:left="1491" w:right="34"/>
      </w:pPr>
      <w:r>
        <w:rPr>
          <w:b/>
          <w:color w:val="808080"/>
          <w:w w:val="85"/>
        </w:rPr>
        <w:t>Artículo 16. </w:t>
      </w:r>
      <w:r>
        <w:rPr>
          <w:color w:val="231F20"/>
          <w:w w:val="85"/>
        </w:rPr>
        <w:t>La Unidad de Información tendrá las siguientes funciones: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547"/>
        </w:numPr>
        <w:tabs>
          <w:tab w:pos="1490" w:val="left" w:leader="none"/>
          <w:tab w:pos="1492" w:val="left" w:leader="none"/>
        </w:tabs>
        <w:spacing w:line="283" w:lineRule="auto" w:before="0" w:after="0"/>
        <w:ind w:left="1491" w:right="116" w:hanging="360"/>
        <w:jc w:val="left"/>
        <w:rPr>
          <w:sz w:val="20"/>
        </w:rPr>
      </w:pPr>
      <w:r>
        <w:rPr>
          <w:color w:val="231F20"/>
          <w:w w:val="90"/>
          <w:sz w:val="20"/>
        </w:rPr>
        <w:t>Elaborar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catálogo,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recabando,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difundiendo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actualizando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refiere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numeral cuarto del presente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reglamento;</w:t>
      </w:r>
    </w:p>
    <w:p>
      <w:pPr>
        <w:pStyle w:val="ListParagraph"/>
        <w:numPr>
          <w:ilvl w:val="0"/>
          <w:numId w:val="547"/>
        </w:numPr>
        <w:tabs>
          <w:tab w:pos="1490" w:val="left" w:leader="none"/>
          <w:tab w:pos="1492" w:val="left" w:leader="none"/>
        </w:tabs>
        <w:spacing w:line="283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Recibir,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tramitar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respuesta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solicitudes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verifi- cando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misma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confidencial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reservada;</w:t>
      </w:r>
    </w:p>
    <w:p>
      <w:pPr>
        <w:spacing w:after="0" w:line="283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2903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PARA LA TRANSPARENCIA Y ACCESO A LA INFORMACIÓN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547"/>
        </w:numPr>
        <w:tabs>
          <w:tab w:pos="476" w:val="left" w:leader="none"/>
        </w:tabs>
        <w:spacing w:line="297" w:lineRule="auto" w:before="8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Orientar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interesado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trámite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haya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lugar;</w:t>
      </w:r>
    </w:p>
    <w:p>
      <w:pPr>
        <w:pStyle w:val="ListParagraph"/>
        <w:numPr>
          <w:ilvl w:val="0"/>
          <w:numId w:val="547"/>
        </w:numPr>
        <w:tabs>
          <w:tab w:pos="476" w:val="left" w:leader="none"/>
        </w:tabs>
        <w:spacing w:line="297" w:lineRule="auto" w:before="0" w:after="0"/>
        <w:ind w:left="476" w:right="1131" w:hanging="360"/>
        <w:jc w:val="left"/>
        <w:rPr>
          <w:sz w:val="20"/>
        </w:rPr>
      </w:pPr>
      <w:r>
        <w:rPr>
          <w:color w:val="231F20"/>
          <w:w w:val="90"/>
          <w:sz w:val="20"/>
        </w:rPr>
        <w:t>Solicitar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trámites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necesarios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responsables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diferentes </w:t>
      </w:r>
      <w:r>
        <w:rPr>
          <w:color w:val="231F20"/>
          <w:w w:val="85"/>
          <w:sz w:val="20"/>
        </w:rPr>
        <w:t>áreas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universitarias;</w:t>
      </w:r>
    </w:p>
    <w:p>
      <w:pPr>
        <w:pStyle w:val="ListParagraph"/>
        <w:numPr>
          <w:ilvl w:val="0"/>
          <w:numId w:val="547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Llevar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solicitudes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información,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costos;</w:t>
      </w:r>
    </w:p>
    <w:p>
      <w:pPr>
        <w:pStyle w:val="ListParagraph"/>
        <w:numPr>
          <w:ilvl w:val="0"/>
          <w:numId w:val="547"/>
        </w:numPr>
        <w:tabs>
          <w:tab w:pos="476" w:val="left" w:leader="none"/>
        </w:tabs>
        <w:spacing w:line="297" w:lineRule="auto" w:before="54" w:after="0"/>
        <w:ind w:left="476" w:right="1128" w:hanging="360"/>
        <w:jc w:val="both"/>
        <w:rPr>
          <w:sz w:val="20"/>
        </w:rPr>
      </w:pPr>
      <w:r>
        <w:rPr>
          <w:color w:val="231F20"/>
          <w:w w:val="90"/>
          <w:sz w:val="20"/>
        </w:rPr>
        <w:t>Informar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acerca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procedimientos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seguir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solicitante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interponer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 recurso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negada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otro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relativo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95"/>
          <w:sz w:val="20"/>
        </w:rPr>
        <w:t>información;</w:t>
      </w:r>
    </w:p>
    <w:p>
      <w:pPr>
        <w:pStyle w:val="ListParagraph"/>
        <w:numPr>
          <w:ilvl w:val="0"/>
          <w:numId w:val="547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Llevar a cabo las notificaciones respectivas a los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interesados;</w:t>
      </w:r>
    </w:p>
    <w:p>
      <w:pPr>
        <w:pStyle w:val="ListParagraph"/>
        <w:numPr>
          <w:ilvl w:val="0"/>
          <w:numId w:val="547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deriven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reglamentarias.</w:t>
      </w:r>
    </w:p>
    <w:p>
      <w:pPr>
        <w:pStyle w:val="BodyText"/>
      </w:pPr>
    </w:p>
    <w:p>
      <w:pPr>
        <w:pStyle w:val="BodyText"/>
        <w:spacing w:before="9"/>
        <w:rPr>
          <w:sz w:val="17"/>
        </w:rPr>
      </w:pPr>
    </w:p>
    <w:p>
      <w:pPr>
        <w:pStyle w:val="Heading3"/>
      </w:pPr>
      <w:r>
        <w:rPr>
          <w:color w:val="231F20"/>
          <w:w w:val="80"/>
        </w:rPr>
        <w:t>CAPÍTULO VI</w:t>
      </w:r>
    </w:p>
    <w:p>
      <w:pPr>
        <w:spacing w:before="71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PROCEDIMIENTO DE ACCESO A LA INFORMACIÓN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/>
        <w:pict>
          <v:group style="position:absolute;margin-left:447.498413pt;margin-top:49.152782pt;width:2.050pt;height:62pt;mso-position-horizontal-relative:page;mso-position-vertical-relative:paragraph;z-index:87136" coordorigin="8950,983" coordsize="41,1240">
            <v:line style="position:absolute" from="8970,1003" to="8970,2143" stroked="true" strokeweight="2pt" strokecolor="#231f20">
              <v:stroke dashstyle="dash"/>
            </v:line>
            <v:line style="position:absolute" from="8970,2203" to="8970,2203" stroked="true" strokeweight="2pt" strokecolor="#231f20"/>
            <v:line style="position:absolute" from="8970,2202" to="8970,220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7160" from="448.498413pt,44.153484pt" to="448.498413pt,44.153484pt" stroked="true" strokeweight="2pt" strokecolor="#231f20">
            <w10:wrap type="none"/>
          </v:line>
        </w:pict>
      </w:r>
      <w:r>
        <w:rPr/>
        <w:pict>
          <v:shape style="position:absolute;margin-left:451.661285pt;margin-top:47.18758pt;width:17.05pt;height:60pt;mso-position-horizontal-relative:page;mso-position-vertical-relative:paragraph;z-index:872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74" w:firstLine="18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Transparenci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5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Acces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5"/>
          <w:w w:val="90"/>
        </w:rPr>
        <w:t> </w:t>
      </w:r>
      <w:r>
        <w:rPr>
          <w:b/>
          <w:color w:val="808080"/>
          <w:w w:val="90"/>
        </w:rPr>
        <w:t>17.</w:t>
      </w:r>
      <w:r>
        <w:rPr>
          <w:b/>
          <w:color w:val="808080"/>
          <w:spacing w:val="-25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Información,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directa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 verbalmente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escrito;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resuel- 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inmediata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Información,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interesado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presentar solicitud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formatos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proporcionados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unidad.</w:t>
      </w:r>
    </w:p>
    <w:p>
      <w:pPr>
        <w:pStyle w:val="BodyText"/>
        <w:ind w:left="475" w:right="34"/>
      </w:pPr>
      <w:r>
        <w:rPr>
          <w:color w:val="231F20"/>
          <w:w w:val="90"/>
        </w:rPr>
        <w:t>Las consultas verbales no podrán ser recurribles conforme lo establece el presente reglamento.</w:t>
      </w:r>
    </w:p>
    <w:p>
      <w:pPr>
        <w:pStyle w:val="BodyText"/>
        <w:spacing w:before="6"/>
        <w:rPr>
          <w:sz w:val="18"/>
        </w:rPr>
      </w:pPr>
    </w:p>
    <w:p>
      <w:pPr>
        <w:spacing w:before="1"/>
        <w:ind w:left="475" w:right="34" w:firstLine="0"/>
        <w:jc w:val="left"/>
        <w:rPr>
          <w:sz w:val="20"/>
        </w:rPr>
      </w:pPr>
      <w:r>
        <w:rPr/>
        <w:pict>
          <v:group style="position:absolute;margin-left:453.987183pt;margin-top:15.159291pt;width:36.450pt;height:17.05pt;mso-position-horizontal-relative:page;mso-position-vertical-relative:paragraph;z-index:87184" coordorigin="9080,303" coordsize="729,341">
            <v:line style="position:absolute" from="9100,623" to="9411,623" stroked="true" strokeweight="2pt" strokecolor="#231f20">
              <v:stroke dashstyle="dash"/>
            </v:line>
            <v:line style="position:absolute" from="9748,623" to="9748,623" stroked="true" strokeweight="2pt" strokecolor="#231f20"/>
            <v:rect style="position:absolute;left:9411;top:30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5"/>
          <w:sz w:val="20"/>
        </w:rPr>
        <w:t>Artículo 18. </w:t>
      </w:r>
      <w:r>
        <w:rPr>
          <w:color w:val="231F20"/>
          <w:w w:val="85"/>
          <w:sz w:val="20"/>
        </w:rPr>
        <w:t>La solicitud por escrito deberá contener: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548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31" w:hanging="360"/>
        <w:jc w:val="left"/>
        <w:rPr>
          <w:sz w:val="20"/>
        </w:rPr>
      </w:pPr>
      <w:r>
        <w:rPr>
          <w:color w:val="231F20"/>
          <w:w w:val="85"/>
          <w:sz w:val="20"/>
        </w:rPr>
        <w:t>Nombre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completo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solicitante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representante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legal,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copia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identificación,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domicilio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 </w:t>
      </w:r>
      <w:r>
        <w:rPr>
          <w:color w:val="231F20"/>
          <w:w w:val="90"/>
          <w:sz w:val="20"/>
        </w:rPr>
        <w:t>recibir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notificaciones,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huella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digital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correo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electrónico;</w:t>
      </w:r>
    </w:p>
    <w:p>
      <w:pPr>
        <w:pStyle w:val="ListParagraph"/>
        <w:numPr>
          <w:ilvl w:val="0"/>
          <w:numId w:val="548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Descripción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clara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precisa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encuen- tre,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detalles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agilicen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recopilación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misma;</w:t>
      </w:r>
    </w:p>
    <w:p>
      <w:pPr>
        <w:pStyle w:val="ListParagraph"/>
        <w:numPr>
          <w:ilvl w:val="0"/>
          <w:numId w:val="548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Señalar medio para recibir la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información;</w:t>
      </w:r>
    </w:p>
    <w:p>
      <w:pPr>
        <w:pStyle w:val="ListParagraph"/>
        <w:numPr>
          <w:ilvl w:val="0"/>
          <w:numId w:val="548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Fecha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formula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solicitud.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w w:val="90"/>
        </w:rPr>
        <w:t>19.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spacing w:val="-3"/>
          <w:w w:val="90"/>
        </w:rPr>
        <w:t>Cuando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información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solicitada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esté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disponible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público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forma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escrita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cualquier otro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medio,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saber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interesado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consultarla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adquirirla. </w:t>
      </w:r>
      <w:r>
        <w:rPr>
          <w:color w:val="231F20"/>
          <w:w w:val="85"/>
        </w:rPr>
        <w:t>Cuando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requerida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copias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simples,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flexible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otro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similar,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cubrirá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 pago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recepción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información.</w:t>
      </w:r>
    </w:p>
    <w:p>
      <w:pPr>
        <w:pStyle w:val="BodyText"/>
        <w:spacing w:line="297" w:lineRule="auto" w:before="160"/>
        <w:ind w:left="115" w:right="1131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0"/>
          <w:w w:val="90"/>
        </w:rPr>
        <w:t> </w:t>
      </w:r>
      <w:r>
        <w:rPr>
          <w:b/>
          <w:color w:val="808080"/>
          <w:w w:val="90"/>
        </w:rPr>
        <w:t>20.</w:t>
      </w:r>
      <w:r>
        <w:rPr>
          <w:b/>
          <w:color w:val="80808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información,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dentro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siguientes,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recepción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solicitud.</w: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requerida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 correspondiente,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ampliarse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cuando </w:t>
      </w:r>
      <w:r>
        <w:rPr>
          <w:color w:val="231F20"/>
          <w:w w:val="85"/>
        </w:rPr>
        <w:t>existan razones justificadas, debiendo notificarse al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solicitante.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PARA LA TRANSPARENCIA Y ACCESO A LA INFORMACIÓN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300" w:lineRule="auto" w:before="80"/>
        <w:ind w:left="1131" w:right="113" w:firstLine="359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21.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información,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clasificada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impro- cedente,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notificará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interesado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quince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recepción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solicitud.</w:t>
      </w:r>
    </w:p>
    <w:p>
      <w:pPr>
        <w:pStyle w:val="BodyText"/>
      </w:pPr>
    </w:p>
    <w:p>
      <w:pPr>
        <w:pStyle w:val="Heading3"/>
        <w:spacing w:before="173"/>
        <w:ind w:left="2052"/>
      </w:pPr>
      <w:r>
        <w:rPr>
          <w:color w:val="231F20"/>
          <w:w w:val="80"/>
        </w:rPr>
        <w:t>CAPÍTULO VII</w:t>
      </w:r>
    </w:p>
    <w:p>
      <w:pPr>
        <w:spacing w:before="75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RECURSO DE REVISIÓN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22.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spacing w:val="-5"/>
          <w:w w:val="90"/>
        </w:rPr>
        <w:t>Toda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solicite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obtenido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desfavorable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misma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considere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incompleta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requerido,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interponer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revisión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Abogado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hábiles,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contados 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tuvo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resolución.</w:t>
      </w:r>
    </w:p>
    <w:p>
      <w:pPr>
        <w:pStyle w:val="BodyText"/>
        <w:spacing w:line="300" w:lineRule="auto" w:before="2"/>
        <w:ind w:left="1131" w:right="113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interponga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oficina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correspondiente,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noto- </w:t>
      </w:r>
      <w:r>
        <w:rPr>
          <w:color w:val="231F20"/>
          <w:w w:val="85"/>
        </w:rPr>
        <w:t>riamente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improcedente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haber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fenecido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plazo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desechará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plano.</w:t>
      </w:r>
    </w:p>
    <w:p>
      <w:pPr>
        <w:pStyle w:val="BodyText"/>
        <w:spacing w:before="9"/>
        <w:rPr>
          <w:sz w:val="15"/>
        </w:rPr>
      </w:pPr>
    </w:p>
    <w:p>
      <w:pPr>
        <w:spacing w:before="0"/>
        <w:ind w:left="1491" w:right="34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23. </w:t>
      </w:r>
      <w:r>
        <w:rPr>
          <w:color w:val="231F20"/>
          <w:w w:val="85"/>
          <w:sz w:val="20"/>
        </w:rPr>
        <w:t>El escrito de recurso de revisión contendrá: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1"/>
          <w:numId w:val="548"/>
        </w:numPr>
        <w:tabs>
          <w:tab w:pos="1490" w:val="left" w:leader="none"/>
          <w:tab w:pos="1492" w:val="left" w:leader="none"/>
        </w:tabs>
        <w:spacing w:line="300" w:lineRule="auto" w:before="0" w:after="0"/>
        <w:ind w:left="1491" w:right="114" w:hanging="360"/>
        <w:jc w:val="left"/>
        <w:rPr>
          <w:sz w:val="20"/>
        </w:rPr>
      </w:pPr>
      <w:r>
        <w:rPr/>
        <w:pict>
          <v:group style="position:absolute;margin-left:40.888802pt;margin-top:22.749588pt;width:2.050pt;height:62pt;mso-position-horizontal-relative:page;mso-position-vertical-relative:paragraph;z-index:87256" coordorigin="818,455" coordsize="41,1240">
            <v:line style="position:absolute" from="838,475" to="838,1615" stroked="true" strokeweight="2pt" strokecolor="#231f20">
              <v:stroke dashstyle="dash"/>
            </v:line>
            <v:line style="position:absolute" from="838,1675" to="838,1675" stroked="true" strokeweight="2pt" strokecolor="#231f20"/>
            <v:line style="position:absolute" from="838,1674" to="838,167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7280" from="41.893501pt,17.750389pt" to="41.893501pt,17.750389pt" stroked="true" strokeweight="2pt" strokecolor="#231f20">
            <w10:wrap type="none"/>
          </v:line>
        </w:pict>
      </w:r>
      <w:r>
        <w:rPr/>
        <w:pict>
          <v:shape style="position:absolute;margin-left:23.053997pt;margin-top:20.784487pt;width:17.05pt;height:60pt;mso-position-horizontal-relative:page;mso-position-vertical-relative:paragraph;z-index:873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74" w:firstLine="18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Transparenci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5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Acces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Nombre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recurrente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representante,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domicilio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recibir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notificaciones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caso, </w:t>
      </w:r>
      <w:r>
        <w:rPr>
          <w:color w:val="231F20"/>
          <w:w w:val="85"/>
          <w:sz w:val="20"/>
        </w:rPr>
        <w:t>correo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electrónico;</w:t>
      </w:r>
    </w:p>
    <w:p>
      <w:pPr>
        <w:pStyle w:val="ListParagraph"/>
        <w:numPr>
          <w:ilvl w:val="1"/>
          <w:numId w:val="548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Fecha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notificó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tuvo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resolución;</w:t>
      </w:r>
    </w:p>
    <w:p>
      <w:pPr>
        <w:pStyle w:val="ListParagraph"/>
        <w:numPr>
          <w:ilvl w:val="1"/>
          <w:numId w:val="54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recurre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razones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motivos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inconformidad;</w:t>
      </w:r>
    </w:p>
    <w:p>
      <w:pPr>
        <w:pStyle w:val="ListParagraph"/>
        <w:numPr>
          <w:ilvl w:val="1"/>
          <w:numId w:val="54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3.017583pt;width:36.450pt;height:17.05pt;mso-position-horizontal-relative:page;mso-position-vertical-relative:paragraph;z-index:87304" coordorigin="0,260" coordsize="729,341">
            <v:line style="position:absolute" from="397,580" to="708,580" stroked="true" strokeweight="2pt" strokecolor="#231f20">
              <v:stroke dashstyle="dash"/>
            </v:line>
            <v:line style="position:absolute" from="60,580" to="60,580" stroked="true" strokeweight="2pt" strokecolor="#231f20"/>
            <v:rect style="position:absolute;left:0;top:26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Copia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resolución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impugna;</w:t>
      </w:r>
    </w:p>
    <w:p>
      <w:pPr>
        <w:pStyle w:val="ListParagraph"/>
        <w:numPr>
          <w:ilvl w:val="1"/>
          <w:numId w:val="548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elementos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pruebas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interesado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considere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procedentes;</w:t>
      </w:r>
    </w:p>
    <w:p>
      <w:pPr>
        <w:pStyle w:val="ListParagraph"/>
        <w:numPr>
          <w:ilvl w:val="1"/>
          <w:numId w:val="548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Firma del recurrente o huella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digital.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5"/>
          <w:w w:val="90"/>
        </w:rPr>
        <w:t> </w:t>
      </w:r>
      <w:r>
        <w:rPr>
          <w:b/>
          <w:color w:val="808080"/>
          <w:w w:val="90"/>
        </w:rPr>
        <w:t>24.</w:t>
      </w:r>
      <w:r>
        <w:rPr>
          <w:b/>
          <w:color w:val="808080"/>
          <w:spacing w:val="-35"/>
          <w:w w:val="90"/>
        </w:rPr>
        <w:t> </w:t>
      </w:r>
      <w:r>
        <w:rPr>
          <w:color w:val="231F20"/>
          <w:w w:val="90"/>
        </w:rPr>
        <w:t>Recibido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tardar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hábil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siguiente,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abogado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solicitará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autoridad,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servidor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dentro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cinco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días hábiles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siguientes,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rinda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informe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escrito,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señalando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motivos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fundamentos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dieron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lugar a 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respuesta.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112" w:firstLine="360"/>
        <w:jc w:val="both"/>
      </w:pPr>
      <w:r>
        <w:rPr>
          <w:b/>
          <w:color w:val="808080"/>
          <w:w w:val="95"/>
        </w:rPr>
        <w:t>Artículo</w:t>
      </w:r>
      <w:r>
        <w:rPr>
          <w:b/>
          <w:color w:val="808080"/>
          <w:spacing w:val="-28"/>
          <w:w w:val="95"/>
        </w:rPr>
        <w:t> </w:t>
      </w:r>
      <w:r>
        <w:rPr>
          <w:b/>
          <w:color w:val="808080"/>
          <w:w w:val="95"/>
        </w:rPr>
        <w:t>25</w:t>
      </w:r>
      <w:r>
        <w:rPr>
          <w:color w:val="231F20"/>
          <w:w w:val="95"/>
        </w:rPr>
        <w:t>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abogado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haya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recibido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informe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referido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artículo </w:t>
      </w:r>
      <w:r>
        <w:rPr>
          <w:color w:val="231F20"/>
          <w:w w:val="90"/>
        </w:rPr>
        <w:t>anterior,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turnará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Información,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hábiles,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acompañado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expediente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escuchar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opinión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abogado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respecto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recurso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inter- </w:t>
      </w:r>
      <w:r>
        <w:rPr>
          <w:color w:val="231F20"/>
          <w:w w:val="90"/>
        </w:rPr>
        <w:t>puesto,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resolviendo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definitiva,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haya recibido dichos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documentos.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11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3"/>
          <w:w w:val="90"/>
        </w:rPr>
        <w:t> </w:t>
      </w:r>
      <w:r>
        <w:rPr>
          <w:b/>
          <w:color w:val="808080"/>
          <w:w w:val="90"/>
        </w:rPr>
        <w:t>26.</w:t>
      </w:r>
      <w:r>
        <w:rPr>
          <w:b/>
          <w:color w:val="80808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definitiva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inapelable,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debiéndose </w:t>
      </w:r>
      <w:r>
        <w:rPr>
          <w:color w:val="231F20"/>
          <w:w w:val="85"/>
        </w:rPr>
        <w:t>emitir por escrito, fundada y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motivada.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3103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PARA LA TRANSPARENCIA Y ACCESO A LA INFORMACIÓN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315" w:right="1129" w:firstLine="360"/>
        <w:jc w:val="right"/>
      </w:pPr>
      <w:r>
        <w:rPr>
          <w:b/>
          <w:color w:val="808080"/>
          <w:spacing w:val="-3"/>
          <w:w w:val="90"/>
        </w:rPr>
        <w:t>Primero.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presente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reglamento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entrará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vigor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partir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expedición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Consejo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publicado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“Gaceta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808080"/>
          <w:w w:val="85"/>
        </w:rPr>
        <w:t>Segundo.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Información, </w:t>
      </w:r>
      <w:r>
        <w:rPr>
          <w:color w:val="231F20"/>
          <w:w w:val="90"/>
        </w:rPr>
        <w:t>deberán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nombrados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presente </w:t>
      </w:r>
      <w:r>
        <w:rPr>
          <w:color w:val="231F20"/>
          <w:w w:val="95"/>
        </w:rPr>
        <w:t>reglamento.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808080"/>
          <w:w w:val="85"/>
        </w:rPr>
        <w:t>Tercero.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jurídicas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deriven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deberán </w:t>
      </w:r>
      <w:r>
        <w:rPr>
          <w:color w:val="231F20"/>
          <w:w w:val="90"/>
        </w:rPr>
        <w:t>expedirse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tardar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w w:val="85"/>
        </w:rPr>
        <w:t>sente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2" w:lineRule="auto" w:before="161"/>
        <w:ind w:left="315" w:right="1131" w:firstLine="360"/>
        <w:jc w:val="both"/>
      </w:pPr>
      <w:r>
        <w:rPr>
          <w:b/>
          <w:color w:val="808080"/>
          <w:w w:val="90"/>
        </w:rPr>
        <w:t>Cuarto.</w:t>
      </w:r>
      <w:r>
        <w:rPr>
          <w:b/>
          <w:color w:val="80808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reglamento deberá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complementarse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tardar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2005.</w:t>
      </w:r>
    </w:p>
    <w:p>
      <w:pPr>
        <w:pStyle w:val="BodyText"/>
        <w:spacing w:before="161"/>
        <w:ind w:right="1130"/>
        <w:jc w:val="right"/>
      </w:pPr>
      <w:r>
        <w:rPr>
          <w:b/>
          <w:color w:val="808080"/>
          <w:w w:val="85"/>
        </w:rPr>
        <w:t>Quinto. </w:t>
      </w:r>
      <w:r>
        <w:rPr>
          <w:color w:val="231F20"/>
          <w:w w:val="85"/>
        </w:rPr>
        <w:t>Se derogan las disposiciones que se opongan a lo establecido en el presente reglamento.</w:t>
      </w:r>
    </w:p>
    <w:p>
      <w:pPr>
        <w:pStyle w:val="BodyText"/>
      </w:pPr>
    </w:p>
    <w:p>
      <w:pPr>
        <w:pStyle w:val="BodyText"/>
        <w:spacing w:before="6"/>
        <w:rPr>
          <w:sz w:val="17"/>
        </w:rPr>
      </w:pPr>
    </w:p>
    <w:p>
      <w:pPr>
        <w:pStyle w:val="Heading3"/>
        <w:spacing w:line="645" w:lineRule="auto"/>
        <w:ind w:left="1928" w:right="2741"/>
      </w:pPr>
      <w:r>
        <w:rPr/>
        <w:pict>
          <v:group style="position:absolute;margin-left:447.498413pt;margin-top:21.981182pt;width:2.050pt;height:62pt;mso-position-horizontal-relative:page;mso-position-vertical-relative:paragraph;z-index:87376" coordorigin="8950,440" coordsize="41,1240">
            <v:line style="position:absolute" from="8970,460" to="8970,1599" stroked="true" strokeweight="2pt" strokecolor="#231f20">
              <v:stroke dashstyle="dash"/>
            </v:line>
            <v:line style="position:absolute" from="8970,1659" to="8970,1659" stroked="true" strokeweight="2pt" strokecolor="#231f20"/>
            <v:line style="position:absolute" from="8970,1659" to="8970,165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7400" from="448.498413pt,16.981882pt" to="448.498413pt,16.981882pt" stroked="true" strokeweight="2pt" strokecolor="#231f20">
            <w10:wrap type="none"/>
          </v:line>
        </w:pict>
      </w:r>
      <w:r>
        <w:rPr/>
        <w:pict>
          <v:group style="position:absolute;margin-left:453.987183pt;margin-top:66.948982pt;width:36.450pt;height:17.05pt;mso-position-horizontal-relative:page;mso-position-vertical-relative:paragraph;z-index:87424" coordorigin="9080,1339" coordsize="729,341">
            <v:line style="position:absolute" from="9100,1659" to="9411,1659" stroked="true" strokeweight="2pt" strokecolor="#231f20">
              <v:stroke dashstyle="dash"/>
            </v:line>
            <v:line style="position:absolute" from="9748,1659" to="9748,1659" stroked="true" strokeweight="2pt" strokecolor="#231f20"/>
            <v:rect style="position:absolute;left:9411;top:1339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20.01598pt;width:17.05pt;height:60pt;mso-position-horizontal-relative:page;mso-position-vertical-relative:paragraph;z-index:874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74" w:firstLine="18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Transparenci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5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Acces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.799999pt;margin-top:63.470341pt;width:408.7pt;height:47.3pt;mso-position-horizontal-relative:page;mso-position-vertical-relative:paragraph;z-index:8747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919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919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Consejo Universitario en Sesión Extraordinaria permanen-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281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te celebrada el día 22 de julio de 2004.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919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109, julio de 2004, Época XI, Año XX.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919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281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22 de julio de 2004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1"/>
        <w:rPr>
          <w:b/>
          <w:sz w:val="19"/>
        </w:rPr>
      </w:pPr>
    </w:p>
    <w:p>
      <w:pPr>
        <w:spacing w:before="72"/>
        <w:ind w:left="1928" w:right="2740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FE DE ERRATAS</w:t>
      </w:r>
    </w:p>
    <w:p>
      <w:pPr>
        <w:pStyle w:val="BodyText"/>
        <w:spacing w:before="2" w:after="1"/>
        <w:rPr>
          <w:b/>
          <w:sz w:val="29"/>
        </w:rPr>
      </w:pPr>
    </w:p>
    <w:tbl>
      <w:tblPr>
        <w:tblW w:w="0" w:type="auto"/>
        <w:jc w:val="left"/>
        <w:tblInd w:w="11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55"/>
        <w:gridCol w:w="5822"/>
      </w:tblGrid>
      <w:tr>
        <w:trPr>
          <w:trHeight w:val="206" w:hRule="exact"/>
        </w:trPr>
        <w:tc>
          <w:tcPr>
            <w:tcW w:w="2255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808080"/>
                <w:w w:val="95"/>
                <w:sz w:val="20"/>
              </w:rPr>
              <w:t>PUBLICACIÓN:</w:t>
            </w:r>
          </w:p>
        </w:tc>
        <w:tc>
          <w:tcPr>
            <w:tcW w:w="5822" w:type="dxa"/>
          </w:tcPr>
          <w:p>
            <w:pPr>
              <w:pStyle w:val="TableParagraph"/>
              <w:spacing w:line="209" w:lineRule="exact"/>
              <w:rPr>
                <w:sz w:val="20"/>
              </w:rPr>
            </w:pPr>
            <w:r>
              <w:rPr>
                <w:color w:val="231F20"/>
                <w:spacing w:val="-5"/>
                <w:w w:val="85"/>
                <w:sz w:val="20"/>
              </w:rPr>
              <w:t>Gaceta Universitaria, </w:t>
            </w:r>
            <w:r>
              <w:rPr>
                <w:color w:val="231F20"/>
                <w:spacing w:val="-4"/>
                <w:w w:val="85"/>
                <w:sz w:val="20"/>
              </w:rPr>
              <w:t>Núm. </w:t>
            </w:r>
            <w:r>
              <w:rPr>
                <w:color w:val="231F20"/>
                <w:spacing w:val="-7"/>
                <w:w w:val="85"/>
                <w:sz w:val="20"/>
              </w:rPr>
              <w:t>112, </w:t>
            </w:r>
            <w:r>
              <w:rPr>
                <w:color w:val="231F20"/>
                <w:spacing w:val="-5"/>
                <w:w w:val="85"/>
                <w:sz w:val="20"/>
              </w:rPr>
              <w:t>octubre </w:t>
            </w:r>
            <w:r>
              <w:rPr>
                <w:color w:val="231F20"/>
                <w:spacing w:val="-3"/>
                <w:w w:val="85"/>
                <w:sz w:val="20"/>
              </w:rPr>
              <w:t>de </w:t>
            </w:r>
            <w:r>
              <w:rPr>
                <w:color w:val="231F20"/>
                <w:spacing w:val="-4"/>
                <w:w w:val="85"/>
                <w:sz w:val="20"/>
              </w:rPr>
              <w:t>2004, Época XI, Año </w:t>
            </w:r>
            <w:r>
              <w:rPr>
                <w:color w:val="231F20"/>
                <w:spacing w:val="-5"/>
                <w:w w:val="85"/>
                <w:sz w:val="20"/>
              </w:rPr>
              <w:t>XX.</w:t>
            </w:r>
          </w:p>
        </w:tc>
      </w:tr>
    </w:tbl>
    <w:p>
      <w:pPr>
        <w:spacing w:after="0" w:line="209" w:lineRule="exact"/>
        <w:rPr>
          <w:sz w:val="20"/>
        </w:rPr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32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</w:pPr>
      <w:r>
        <w:rPr/>
        <w:pict>
          <v:shape style="position:absolute;margin-left:45.641998pt;margin-top:-32.265057pt;width:392.4pt;height:30.15pt;mso-position-horizontal-relative:page;mso-position-vertical-relative:paragraph;z-index:-105899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2139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ACUERDO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POR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QUE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SE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CREA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DIRECCIÓN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INFORMACIÓN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UNIVERSITARIA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 POR EL QUE SE CREA LA DIRECCIÓN</w:t>
      </w:r>
    </w:p>
    <w:p>
      <w:pPr>
        <w:spacing w:line="285" w:lineRule="auto" w:before="52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85"/>
          <w:sz w:val="24"/>
        </w:rPr>
        <w:t>DE INFORMACIÓN UNIVERSITARIA DE LA UNIVERSIDAD </w:t>
      </w:r>
      <w:r>
        <w:rPr>
          <w:b/>
          <w:color w:val="231F20"/>
          <w:w w:val="90"/>
          <w:sz w:val="24"/>
        </w:rPr>
        <w:t>AUTÓNOMA DEL ESTADO DE MÉXICO</w:t>
      </w:r>
    </w:p>
    <w:p>
      <w:pPr>
        <w:pStyle w:val="BodyText"/>
        <w:spacing w:before="8"/>
        <w:rPr>
          <w:b/>
        </w:rPr>
      </w:pPr>
    </w:p>
    <w:p>
      <w:pPr>
        <w:pStyle w:val="BodyText"/>
        <w:spacing w:line="300" w:lineRule="auto"/>
        <w:ind w:left="195" w:right="1129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Rafael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López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Castañares,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95"/>
        </w:rPr>
        <w:t>fundamento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previsto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</w:rPr>
        <w:t>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artículos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párrafo,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II,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6°,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19,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último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párrafo,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6"/>
          <w:w w:val="90"/>
        </w:rPr>
        <w:t>XIV,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Estatuto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Universitario,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2°,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III, </w:t>
      </w:r>
      <w:r>
        <w:rPr>
          <w:color w:val="231F20"/>
          <w:spacing w:val="-7"/>
          <w:w w:val="90"/>
        </w:rPr>
        <w:t>11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párrafos,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133,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134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136,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</w:p>
    <w:p>
      <w:pPr>
        <w:pStyle w:val="BodyText"/>
      </w:pPr>
    </w:p>
    <w:p>
      <w:pPr>
        <w:pStyle w:val="Heading3"/>
        <w:spacing w:before="153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95" w:right="1128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 fines,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inmersa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definidos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pla- </w:t>
      </w:r>
      <w:r>
        <w:rPr>
          <w:color w:val="231F20"/>
          <w:w w:val="85"/>
        </w:rPr>
        <w:t>neación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institucional,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cuyo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propósito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fundamental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lograr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equilibrio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sustan- tivas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contenidas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misión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gestión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encausados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institu- cional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compromiso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adquirido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sociedad.</w:t>
      </w:r>
    </w:p>
    <w:p>
      <w:pPr>
        <w:pStyle w:val="BodyText"/>
        <w:spacing w:line="300" w:lineRule="auto" w:before="2"/>
        <w:ind w:left="196" w:right="1128" w:firstLine="360"/>
        <w:jc w:val="both"/>
      </w:pPr>
      <w:r>
        <w:rPr/>
        <w:pict>
          <v:group style="position:absolute;margin-left:447.498413pt;margin-top:51.234177pt;width:2.050pt;height:62pt;mso-position-horizontal-relative:page;mso-position-vertical-relative:paragraph;z-index:87544" coordorigin="8950,1025" coordsize="41,1240">
            <v:line style="position:absolute" from="8970,1045" to="8970,2185" stroked="true" strokeweight="2pt" strokecolor="#231f20">
              <v:stroke dashstyle="dash"/>
            </v:line>
            <v:line style="position:absolute" from="8970,2245" to="8970,2245" stroked="true" strokeweight="2pt" strokecolor="#231f20"/>
            <v:line style="position:absolute" from="8970,2244" to="8970,224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7568" from="448.498413pt,46.234875pt" to="448.498413pt,46.234875pt" stroked="true" strokeweight="2pt" strokecolor="#231f20">
            <w10:wrap type="none"/>
          </v:line>
        </w:pict>
      </w:r>
      <w:r>
        <w:rPr/>
        <w:pict>
          <v:shape style="position:absolute;margin-left:451.541412pt;margin-top:48.324173pt;width:17pt;height:61.95pt;mso-position-horizontal-relative:page;mso-position-vertical-relative:paragraph;z-index:876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308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Direcció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Informació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90"/>
                      <w:sz w:val="14"/>
                    </w:rPr>
                    <w:t>Universitaria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redistribución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apega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 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contenida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1997-2009,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conformar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sistema </w:t>
      </w:r>
      <w:r>
        <w:rPr>
          <w:color w:val="231F20"/>
          <w:w w:val="85"/>
        </w:rPr>
        <w:t>universitario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responda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principios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gestión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necesita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asignados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cum- </w:t>
      </w:r>
      <w:r>
        <w:rPr>
          <w:color w:val="231F20"/>
          <w:w w:val="85"/>
        </w:rPr>
        <w:t>plimiento a los requerimientos que se le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presentan.</w:t>
      </w:r>
    </w:p>
    <w:p>
      <w:pPr>
        <w:pStyle w:val="BodyText"/>
        <w:spacing w:line="300" w:lineRule="auto" w:before="2"/>
        <w:ind w:left="196" w:right="1128" w:firstLine="360"/>
        <w:jc w:val="right"/>
      </w:pPr>
      <w:r>
        <w:rPr/>
        <w:pict>
          <v:group style="position:absolute;margin-left:453.987183pt;margin-top:24.204998pt;width:36.450pt;height:17.05pt;mso-position-horizontal-relative:page;mso-position-vertical-relative:paragraph;z-index:87592" coordorigin="9080,484" coordsize="729,341">
            <v:line style="position:absolute" from="9100,804" to="9411,804" stroked="true" strokeweight="2pt" strokecolor="#231f20">
              <v:stroke dashstyle="dash"/>
            </v:line>
            <v:line style="position:absolute" from="9748,804" to="9748,804" stroked="true" strokeweight="2pt" strokecolor="#231f20"/>
            <v:rect style="position:absolute;left:9411;top:48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estratégicos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marcados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2001-2005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encuentra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necesidad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medidas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modifiquen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estructura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redefinir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impulsen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organizacional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w w:val="84"/>
        </w:rPr>
        <w:t> </w:t>
      </w:r>
      <w:r>
        <w:rPr>
          <w:color w:val="231F20"/>
          <w:spacing w:val="-3"/>
          <w:w w:val="90"/>
        </w:rPr>
        <w:t>flexible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oportuno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miras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gestión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eficiente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relación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servicios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presta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Universidad.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eficaz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adjetivas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sustantivas,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reestructuración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acorde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cambiantes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nece-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sidades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plantea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vinculación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diferen-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tes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previendo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</w:t>
      </w:r>
    </w:p>
    <w:p>
      <w:pPr>
        <w:pStyle w:val="BodyText"/>
        <w:spacing w:before="2"/>
        <w:ind w:left="196"/>
        <w:jc w:val="both"/>
      </w:pPr>
      <w:r>
        <w:rPr>
          <w:color w:val="231F20"/>
          <w:w w:val="85"/>
        </w:rPr>
        <w:t>darán soporte al quehacer institucional.</w:t>
      </w:r>
    </w:p>
    <w:p>
      <w:pPr>
        <w:pStyle w:val="BodyText"/>
        <w:spacing w:line="300" w:lineRule="auto" w:before="58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planteados,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considera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Dirección </w:t>
      </w:r>
      <w:r>
        <w:rPr>
          <w:color w:val="231F20"/>
          <w:w w:val="85"/>
        </w:rPr>
        <w:t>de Información Universitaria, planteando criterios de redistribución de funciones y responsabilidades,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aseguren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estrategias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instituciona- </w:t>
      </w:r>
      <w:r>
        <w:rPr>
          <w:color w:val="231F20"/>
          <w:w w:val="85"/>
        </w:rPr>
        <w:t>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área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transparencia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información,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respectivamente.</w:t>
      </w:r>
    </w:p>
    <w:p>
      <w:pPr>
        <w:pStyle w:val="BodyText"/>
        <w:spacing w:before="2"/>
        <w:ind w:left="556"/>
      </w:pPr>
      <w:r>
        <w:rPr>
          <w:color w:val="231F20"/>
          <w:w w:val="90"/>
        </w:rPr>
        <w:t>En razón de lo anterior, he tenido a bien expedir el siguiente:</w:t>
      </w:r>
    </w:p>
    <w:p>
      <w:pPr>
        <w:spacing w:after="0"/>
        <w:sectPr>
          <w:footerReference w:type="default" r:id="rId333"/>
          <w:pgSz w:w="9810" w:h="13500"/>
          <w:pgMar w:footer="796" w:header="0" w:top="740" w:bottom="980" w:left="80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LA DIRECCIÓN DE INFORMACIÓN UNIVERSITARIA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052"/>
      </w:pPr>
      <w:r>
        <w:rPr>
          <w:color w:val="231F20"/>
          <w:w w:val="90"/>
        </w:rPr>
        <w:t>ACUERDO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31" w:right="114" w:firstLine="359"/>
        <w:jc w:val="both"/>
      </w:pPr>
      <w:r>
        <w:rPr>
          <w:b/>
          <w:color w:val="808080"/>
          <w:w w:val="90"/>
        </w:rPr>
        <w:t>Primero.</w:t>
      </w:r>
      <w:r>
        <w:rPr>
          <w:b/>
          <w:color w:val="80808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adscripción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Rectoría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>
          <w:b/>
          <w:color w:val="808080"/>
          <w:w w:val="85"/>
        </w:rPr>
        <w:t>Segundo.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objetivo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transparentar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gestión </w:t>
      </w:r>
      <w:r>
        <w:rPr>
          <w:color w:val="231F20"/>
          <w:w w:val="90"/>
        </w:rPr>
        <w:t>universitaria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Institución.</w:t>
      </w:r>
    </w:p>
    <w:p>
      <w:pPr>
        <w:pStyle w:val="BodyText"/>
        <w:spacing w:before="161"/>
        <w:ind w:left="1491" w:right="34"/>
      </w:pPr>
      <w:r>
        <w:rPr>
          <w:b/>
          <w:color w:val="808080"/>
          <w:w w:val="85"/>
        </w:rPr>
        <w:t>Tercero. </w:t>
      </w:r>
      <w:r>
        <w:rPr>
          <w:color w:val="231F20"/>
          <w:w w:val="85"/>
        </w:rPr>
        <w:t>La Dirección de Información Universitaria tendrá como funciones: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49"/>
        </w:numPr>
        <w:tabs>
          <w:tab w:pos="1532" w:val="left" w:leader="none"/>
        </w:tabs>
        <w:spacing w:line="292" w:lineRule="auto" w:before="0" w:after="0"/>
        <w:ind w:left="1531" w:right="114" w:hanging="240"/>
        <w:jc w:val="both"/>
        <w:rPr>
          <w:sz w:val="20"/>
        </w:rPr>
      </w:pPr>
      <w:r>
        <w:rPr>
          <w:color w:val="231F20"/>
          <w:w w:val="85"/>
          <w:sz w:val="20"/>
        </w:rPr>
        <w:t>Supervisar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políticas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lineamientos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materia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acceso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transparencia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lleven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uniforme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Institución.</w:t>
      </w:r>
    </w:p>
    <w:p>
      <w:pPr>
        <w:pStyle w:val="ListParagraph"/>
        <w:numPr>
          <w:ilvl w:val="0"/>
          <w:numId w:val="549"/>
        </w:numPr>
        <w:tabs>
          <w:tab w:pos="1532" w:val="left" w:leader="none"/>
        </w:tabs>
        <w:spacing w:line="292" w:lineRule="auto" w:before="1" w:after="0"/>
        <w:ind w:left="1531" w:right="115" w:hanging="240"/>
        <w:jc w:val="both"/>
        <w:rPr>
          <w:sz w:val="20"/>
        </w:rPr>
      </w:pPr>
      <w:r>
        <w:rPr>
          <w:color w:val="231F20"/>
          <w:w w:val="85"/>
          <w:sz w:val="20"/>
        </w:rPr>
        <w:t>Emitir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lineamientos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carácter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recopilación,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análisis,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diagnóstico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sistematización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existente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archivos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Institución.</w:t>
      </w:r>
    </w:p>
    <w:p>
      <w:pPr>
        <w:pStyle w:val="ListParagraph"/>
        <w:numPr>
          <w:ilvl w:val="0"/>
          <w:numId w:val="549"/>
        </w:numPr>
        <w:tabs>
          <w:tab w:pos="1532" w:val="left" w:leader="none"/>
        </w:tabs>
        <w:spacing w:line="292" w:lineRule="auto" w:before="1" w:after="0"/>
        <w:ind w:left="1531" w:right="115" w:hanging="240"/>
        <w:jc w:val="both"/>
        <w:rPr>
          <w:sz w:val="20"/>
        </w:rPr>
      </w:pPr>
      <w:r>
        <w:rPr>
          <w:color w:val="231F20"/>
          <w:w w:val="85"/>
          <w:sz w:val="20"/>
        </w:rPr>
        <w:t>Establecer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políticas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generales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manejo,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mantenimiento,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seguridad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protección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datos personales,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estén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posesión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pStyle w:val="ListParagraph"/>
        <w:numPr>
          <w:ilvl w:val="0"/>
          <w:numId w:val="549"/>
        </w:numPr>
        <w:tabs>
          <w:tab w:pos="1532" w:val="left" w:leader="none"/>
        </w:tabs>
        <w:spacing w:line="292" w:lineRule="auto" w:before="1" w:after="0"/>
        <w:ind w:left="1531" w:right="115" w:hanging="240"/>
        <w:jc w:val="both"/>
        <w:rPr>
          <w:sz w:val="20"/>
        </w:rPr>
      </w:pPr>
      <w:r>
        <w:rPr>
          <w:color w:val="231F20"/>
          <w:w w:val="90"/>
          <w:sz w:val="20"/>
        </w:rPr>
        <w:t>Vigilar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incumplimiento,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formular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observaciones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recomendaciones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autori- dades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Institución,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finalidad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dar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dispuesto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 </w:t>
      </w:r>
      <w:r>
        <w:rPr>
          <w:color w:val="231F20"/>
          <w:w w:val="85"/>
          <w:sz w:val="20"/>
        </w:rPr>
        <w:t>materia de transparencia y acceso a la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información.</w:t>
      </w:r>
    </w:p>
    <w:p>
      <w:pPr>
        <w:pStyle w:val="ListParagraph"/>
        <w:numPr>
          <w:ilvl w:val="0"/>
          <w:numId w:val="549"/>
        </w:numPr>
        <w:tabs>
          <w:tab w:pos="1532" w:val="left" w:leader="none"/>
        </w:tabs>
        <w:spacing w:line="292" w:lineRule="auto" w:before="1" w:after="0"/>
        <w:ind w:left="1531" w:right="115" w:hanging="240"/>
        <w:jc w:val="both"/>
        <w:rPr>
          <w:sz w:val="20"/>
        </w:rPr>
      </w:pPr>
      <w:r>
        <w:rPr/>
        <w:pict>
          <v:group style="position:absolute;margin-left:40.888802pt;margin-top:23.106094pt;width:2.050pt;height:62pt;mso-position-horizontal-relative:page;mso-position-vertical-relative:paragraph;z-index:87664" coordorigin="818,462" coordsize="41,1240">
            <v:line style="position:absolute" from="838,482" to="838,1622" stroked="true" strokeweight="2pt" strokecolor="#231f20">
              <v:stroke dashstyle="dash"/>
            </v:line>
            <v:line style="position:absolute" from="838,1682" to="838,1682" stroked="true" strokeweight="2pt" strokecolor="#231f20"/>
            <v:line style="position:absolute" from="838,1682" to="838,168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7688" from="41.893501pt,18.106794pt" to="41.893501pt,18.106794pt" stroked="true" strokeweight="2pt" strokecolor="#231f20">
            <w10:wrap type="none"/>
          </v:line>
        </w:pict>
      </w:r>
      <w:r>
        <w:rPr/>
        <w:pict>
          <v:shape style="position:absolute;margin-left:23.053997pt;margin-top:20.195992pt;width:17.05pt;height:61.95pt;mso-position-horizontal-relative:page;mso-position-vertical-relative:paragraph;z-index:877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308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Direcció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Informació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90"/>
                      <w:sz w:val="14"/>
                    </w:rPr>
                    <w:t>Universitaria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Atender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asesorar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público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acerca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solicitudes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acceso a 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información.</w:t>
      </w:r>
    </w:p>
    <w:p>
      <w:pPr>
        <w:pStyle w:val="BodyText"/>
      </w:pPr>
    </w:p>
    <w:p>
      <w:pPr>
        <w:pStyle w:val="Heading3"/>
        <w:spacing w:before="152"/>
        <w:ind w:left="205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30" w:right="115" w:firstLine="360"/>
        <w:jc w:val="both"/>
      </w:pPr>
      <w:r>
        <w:rPr/>
        <w:pict>
          <v:group style="position:absolute;margin-left:0pt;margin-top:-5.926021pt;width:36.450pt;height:17.05pt;mso-position-horizontal-relative:page;mso-position-vertical-relative:paragraph;z-index:87712" coordorigin="0,-119" coordsize="729,341">
            <v:line style="position:absolute" from="397,202" to="708,202" stroked="true" strokeweight="2pt" strokecolor="#231f20">
              <v:stroke dashstyle="dash"/>
            </v:line>
            <v:line style="position:absolute" from="60,202" to="60,202" stroked="true" strokeweight="2pt" strokecolor="#231f20"/>
            <v:rect style="position:absolute;left:0;top:-11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0"/>
          <w:w w:val="90"/>
        </w:rPr>
        <w:t> </w:t>
      </w:r>
      <w:r>
        <w:rPr>
          <w:b/>
          <w:color w:val="808080"/>
          <w:w w:val="90"/>
        </w:rPr>
        <w:t>Primero.</w:t>
      </w:r>
      <w:r>
        <w:rPr>
          <w:b/>
          <w:color w:val="80808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Órgano </w:t>
      </w:r>
      <w:r>
        <w:rPr>
          <w:color w:val="231F20"/>
          <w:w w:val="85"/>
        </w:rPr>
        <w:t>Oficial Informativo de la Universidad “Gaceta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Segundo.</w:t>
      </w:r>
      <w:r>
        <w:rPr>
          <w:b/>
          <w:color w:val="80808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proveerán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 debido cumplimiento del presente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1"/>
          <w:w w:val="85"/>
        </w:rPr>
        <w:t> </w:t>
      </w:r>
      <w:r>
        <w:rPr>
          <w:b/>
          <w:color w:val="808080"/>
          <w:w w:val="85"/>
        </w:rPr>
        <w:t>Tercero.</w:t>
      </w:r>
      <w:r>
        <w:rPr>
          <w:b/>
          <w:color w:val="80808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derogan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todas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aquellas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igual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menor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jerar- </w:t>
      </w:r>
      <w:r>
        <w:rPr>
          <w:color w:val="231F20"/>
          <w:w w:val="90"/>
        </w:rPr>
        <w:t>quía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opongan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Acuerdo.</w:t>
      </w:r>
    </w:p>
    <w:p>
      <w:pPr>
        <w:spacing w:after="0" w:line="292" w:lineRule="auto"/>
        <w:jc w:val="both"/>
        <w:sectPr>
          <w:footerReference w:type="default" r:id="rId334"/>
          <w:pgSz w:w="9810" w:h="13500"/>
          <w:pgMar w:footer="796" w:header="0" w:top="920" w:bottom="980" w:left="0" w:right="880"/>
        </w:sectPr>
      </w:pPr>
    </w:p>
    <w:p>
      <w:pPr>
        <w:spacing w:before="68" w:after="21"/>
        <w:ind w:left="2372" w:right="782" w:firstLine="0"/>
        <w:jc w:val="left"/>
        <w:rPr>
          <w:sz w:val="16"/>
        </w:rPr>
      </w:pPr>
      <w:r>
        <w:rPr/>
        <w:pict>
          <v:group style="position:absolute;margin-left:447.498413pt;margin-top:360.361206pt;width:2.050pt;height:62pt;mso-position-horizontal-relative:page;mso-position-vertical-relative:page;z-index:87808" coordorigin="8950,7207" coordsize="41,1240">
            <v:line style="position:absolute" from="8970,7227" to="8970,8367" stroked="true" strokeweight="2pt" strokecolor="#231f20">
              <v:stroke dashstyle="dash"/>
            </v:line>
            <v:line style="position:absolute" from="8970,8427" to="8970,8427" stroked="true" strokeweight="2pt" strokecolor="#231f20"/>
            <v:line style="position:absolute" from="8970,8427" to="8970,8427" stroked="true" strokeweight="2pt" strokecolor="#231f20"/>
            <w10:wrap type="none"/>
          </v:group>
        </w:pict>
      </w:r>
      <w:r>
        <w:rPr/>
        <w:pict>
          <v:group style="position:absolute;margin-left:453.987183pt;margin-top:405.32901pt;width:36.450pt;height:17.05pt;mso-position-horizontal-relative:page;mso-position-vertical-relative:page;z-index:87832" coordorigin="9080,8107" coordsize="729,341">
            <v:line style="position:absolute" from="9100,8427" to="9411,8427" stroked="true" strokeweight="2pt" strokecolor="#231f20">
              <v:stroke dashstyle="dash"/>
            </v:line>
            <v:line style="position:absolute" from="9748,8427" to="9748,8427" stroked="true" strokeweight="2pt" strokecolor="#231f20"/>
            <v:rect style="position:absolute;left:9411;top:8107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357.451202pt;width:17pt;height:61.95pt;mso-position-horizontal-relative:page;mso-position-vertical-relative:page;z-index:878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308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Direcció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Informació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90"/>
                      <w:sz w:val="14"/>
                    </w:rPr>
                    <w:t>Universitaria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ACUERDO POR EL QUE SE CREA LA DIRECCIÓN DE INFORMACIÓN UNIVERSITARIA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line="645" w:lineRule="auto" w:before="72"/>
        <w:ind w:left="3600" w:right="1761" w:hanging="1689"/>
        <w:jc w:val="left"/>
      </w:pPr>
      <w:r>
        <w:rPr/>
        <w:pict>
          <v:shape style="position:absolute;margin-left:39.799999pt;margin-top:67.070244pt;width:404.05pt;height:61.3pt;mso-position-horizontal-relative:page;mso-position-vertical-relative:paragraph;z-index:878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Rector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la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Universidad</w:t>
                        </w:r>
                        <w:r>
                          <w:rPr>
                            <w:color w:val="231F20"/>
                            <w:spacing w:val="-3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Autónoma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Estado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México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04 de octubre de 2004.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Extraordinario, octubre de 2004, Época XI, Año XX.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5 de octubre de 2004.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24"/>
        </w:rPr>
      </w:pPr>
    </w:p>
    <w:p>
      <w:pPr>
        <w:spacing w:before="72"/>
        <w:ind w:left="1928" w:right="2740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FE DE ERRATAS</w:t>
      </w:r>
    </w:p>
    <w:p>
      <w:pPr>
        <w:pStyle w:val="BodyText"/>
        <w:spacing w:before="2" w:after="1"/>
        <w:rPr>
          <w:b/>
          <w:sz w:val="29"/>
        </w:rPr>
      </w:pPr>
    </w:p>
    <w:tbl>
      <w:tblPr>
        <w:tblW w:w="0" w:type="auto"/>
        <w:jc w:val="left"/>
        <w:tblInd w:w="11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55"/>
        <w:gridCol w:w="5826"/>
      </w:tblGrid>
      <w:tr>
        <w:trPr>
          <w:trHeight w:val="486" w:hRule="exact"/>
        </w:trPr>
        <w:tc>
          <w:tcPr>
            <w:tcW w:w="2255" w:type="dxa"/>
          </w:tcPr>
          <w:p>
            <w:pPr>
              <w:pStyle w:val="TableParagraph"/>
              <w:spacing w:line="209" w:lineRule="exact"/>
              <w:ind w:left="200"/>
              <w:rPr>
                <w:b/>
                <w:sz w:val="20"/>
              </w:rPr>
            </w:pPr>
            <w:r>
              <w:rPr>
                <w:b/>
                <w:color w:val="808080"/>
                <w:w w:val="95"/>
                <w:sz w:val="20"/>
              </w:rPr>
              <w:t>PUBLICACIÓN:</w:t>
            </w:r>
          </w:p>
        </w:tc>
        <w:tc>
          <w:tcPr>
            <w:tcW w:w="5826" w:type="dxa"/>
          </w:tcPr>
          <w:p>
            <w:pPr>
              <w:pStyle w:val="TableParagraph"/>
              <w:spacing w:line="209" w:lineRule="exact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Gaceta Universitaria, Núm. 112, octubre de 2004, Época XI,</w:t>
            </w:r>
          </w:p>
          <w:p>
            <w:pPr>
              <w:pStyle w:val="TableParagraph"/>
              <w:spacing w:before="50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Año XX.</w:t>
            </w:r>
          </w:p>
        </w:tc>
      </w:tr>
    </w:tbl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5"/>
        </w:rPr>
      </w:pPr>
      <w:r>
        <w:rPr/>
        <w:pict>
          <v:line style="position:absolute;mso-position-horizontal-relative:page;mso-position-vertical-relative:paragraph;z-index:87784;mso-wrap-distance-left:0;mso-wrap-distance-right:0" from="448.498413pt,17.7397pt" to="448.498413pt,17.7397pt" stroked="true" strokeweight="2pt" strokecolor="#231f20">
            <w10:wrap type="topAndBottom"/>
          </v:line>
        </w:pict>
      </w:r>
    </w:p>
    <w:p>
      <w:pPr>
        <w:spacing w:after="0"/>
        <w:rPr>
          <w:sz w:val="25"/>
        </w:rPr>
        <w:sectPr>
          <w:footerReference w:type="default" r:id="rId335"/>
          <w:pgSz w:w="9810" w:h="13500"/>
          <w:pgMar w:footer="796" w:header="0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36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8"/>
        <w:rPr>
          <w:rFonts w:ascii="Times New Roman"/>
        </w:rPr>
      </w:pPr>
      <w:r>
        <w:rPr>
          <w:rFonts w:ascii="Times New Roman"/>
        </w:rPr>
        <w:pict>
          <v:group style="width:410.4pt;height:27.6pt;mso-position-horizontal-relative:char;mso-position-vertical-relative:line" coordorigin="0,0" coordsize="8208,552">
            <v:rect style="position:absolute;left:0;top:0;width:8208;height:552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85" w:lineRule="auto" w:before="70"/>
        <w:ind w:left="1654" w:right="2319" w:hanging="8"/>
      </w:pPr>
      <w:r>
        <w:rPr/>
        <w:pict>
          <v:shape style="position:absolute;margin-left:32.910pt;margin-top:-28.780056pt;width:410.4pt;height:27.6pt;mso-position-horizontal-relative:page;mso-position-vertical-relative:paragraph;z-index:-1058584" type="#_x0000_t202" filled="false" stroked="false">
            <v:textbox inset="0,0,0,0">
              <w:txbxContent>
                <w:p>
                  <w:pPr>
                    <w:pStyle w:val="BodyText"/>
                    <w:spacing w:before="8"/>
                    <w:rPr>
                      <w:sz w:val="17"/>
                    </w:rPr>
                  </w:pPr>
                </w:p>
                <w:p>
                  <w:pPr>
                    <w:spacing w:before="0"/>
                    <w:ind w:left="3276" w:right="-2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LINEAMIENTOS DE FUNCIONAMIENTO DEL COMITÉ DE 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LINEAMIENTOS DE FUNCIONAMIENTO DEL COMITÉ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</w:p>
    <w:p>
      <w:pPr>
        <w:pStyle w:val="BodyText"/>
        <w:rPr>
          <w:b/>
          <w:sz w:val="24"/>
        </w:rPr>
      </w:pPr>
    </w:p>
    <w:p>
      <w:pPr>
        <w:pStyle w:val="BodyText"/>
        <w:spacing w:before="7"/>
        <w:rPr>
          <w:b/>
          <w:sz w:val="31"/>
        </w:rPr>
      </w:pPr>
    </w:p>
    <w:p>
      <w:pPr>
        <w:pStyle w:val="Heading3"/>
        <w:spacing w:line="312" w:lineRule="auto"/>
        <w:ind w:left="2998" w:right="3670" w:firstLine="786"/>
        <w:jc w:val="left"/>
      </w:pPr>
      <w:r>
        <w:rPr>
          <w:color w:val="231F20"/>
          <w:w w:val="90"/>
        </w:rPr>
        <w:t>CAPÍTULO I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455" w:right="1129" w:firstLine="360"/>
        <w:jc w:val="both"/>
      </w:pPr>
      <w:r>
        <w:rPr>
          <w:b/>
          <w:color w:val="808080"/>
          <w:w w:val="85"/>
        </w:rPr>
        <w:t>Primero.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tienen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funcionamien- </w:t>
      </w:r>
      <w:r>
        <w:rPr>
          <w:color w:val="231F20"/>
          <w:w w:val="90"/>
        </w:rPr>
        <w:t>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será coordinar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supervisar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transparencia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pública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uni- versitaria,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garantizar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personales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encuentren bajo su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custodia.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ind w:left="816"/>
      </w:pPr>
      <w:r>
        <w:rPr>
          <w:b/>
          <w:color w:val="808080"/>
          <w:w w:val="85"/>
        </w:rPr>
        <w:t>Segundo</w:t>
      </w:r>
      <w:r>
        <w:rPr>
          <w:color w:val="231F20"/>
          <w:w w:val="85"/>
        </w:rPr>
        <w:t>. Para los efectos de estos Lineamientos, se entenderá por: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550"/>
        </w:numPr>
        <w:tabs>
          <w:tab w:pos="815" w:val="left" w:leader="none"/>
          <w:tab w:pos="816" w:val="left" w:leader="none"/>
        </w:tabs>
        <w:spacing w:line="240" w:lineRule="auto" w:before="0" w:after="0"/>
        <w:ind w:left="81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Secretaría: La Secretaría 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Rectoría.</w:t>
      </w:r>
    </w:p>
    <w:p>
      <w:pPr>
        <w:pStyle w:val="ListParagraph"/>
        <w:numPr>
          <w:ilvl w:val="0"/>
          <w:numId w:val="550"/>
        </w:numPr>
        <w:tabs>
          <w:tab w:pos="816" w:val="left" w:leader="none"/>
        </w:tabs>
        <w:spacing w:line="300" w:lineRule="auto" w:before="58" w:after="0"/>
        <w:ind w:left="81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Comité: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Especial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Universita- </w:t>
      </w:r>
      <w:r>
        <w:rPr>
          <w:color w:val="231F20"/>
          <w:w w:val="90"/>
          <w:sz w:val="20"/>
        </w:rPr>
        <w:t>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funcionarios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designados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Transparencia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Información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550"/>
        </w:numPr>
        <w:tabs>
          <w:tab w:pos="816" w:val="left" w:leader="none"/>
        </w:tabs>
        <w:spacing w:line="300" w:lineRule="auto" w:before="2" w:after="0"/>
        <w:ind w:left="816" w:right="1129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87976" from="448.498413pt,26.677097pt" to="448.498413pt,26.677097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Reglamento: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Transparencia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Acceso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Pública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Univer- sidad Autónoma del Estado de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550"/>
        </w:numPr>
        <w:tabs>
          <w:tab w:pos="816" w:val="left" w:leader="none"/>
        </w:tabs>
        <w:spacing w:line="300" w:lineRule="auto" w:before="2" w:after="0"/>
        <w:ind w:left="816" w:right="1130" w:hanging="360"/>
        <w:jc w:val="left"/>
        <w:rPr>
          <w:sz w:val="20"/>
        </w:rPr>
      </w:pPr>
      <w:r>
        <w:rPr/>
        <w:pict>
          <v:group style="position:absolute;margin-left:447.498413pt;margin-top:2.876279pt;width:2.050pt;height:62pt;mso-position-horizontal-relative:page;mso-position-vertical-relative:paragraph;z-index:87952" coordorigin="8950,58" coordsize="41,1240">
            <v:line style="position:absolute" from="8970,78" to="8970,1217" stroked="true" strokeweight="2pt" strokecolor="#231f20">
              <v:stroke dashstyle="dash"/>
            </v:line>
            <v:line style="position:absolute" from="8970,1277" to="8970,1277" stroked="true" strokeweight="2pt" strokecolor="#231f20"/>
            <v:line style="position:absolute" from="8970,1277" to="8970,1277" stroked="true" strokeweight="2pt" strokecolor="#231f20"/>
            <w10:wrap type="none"/>
          </v:group>
        </w:pict>
      </w:r>
      <w:r>
        <w:rPr/>
        <w:pict>
          <v:shape style="position:absolute;margin-left:451.60141pt;margin-top:2.422976pt;width:17pt;height:57pt;mso-position-horizontal-relative:page;mso-position-vertical-relative:paragraph;z-index:880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44" w:firstLine="8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Funcionamient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Comit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é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Información: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dependiente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Información </w:t>
      </w:r>
      <w:r>
        <w:rPr>
          <w:color w:val="231F20"/>
          <w:w w:val="95"/>
          <w:sz w:val="20"/>
        </w:rPr>
        <w:t>Universitaria.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300" w:lineRule="auto"/>
        <w:ind w:left="455" w:right="1129" w:firstLine="360"/>
        <w:jc w:val="both"/>
      </w:pPr>
      <w:r>
        <w:rPr/>
        <w:pict>
          <v:group style="position:absolute;margin-left:453.987183pt;margin-top:5.946585pt;width:36.450pt;height:17.05pt;mso-position-horizontal-relative:page;mso-position-vertical-relative:paragraph;z-index:88000" coordorigin="9080,119" coordsize="729,341">
            <v:line style="position:absolute" from="9100,439" to="9411,439" stroked="true" strokeweight="2pt" strokecolor="#231f20">
              <v:stroke dashstyle="dash"/>
            </v:line>
            <v:line style="position:absolute" from="9748,439" to="9748,439" stroked="true" strokeweight="2pt" strokecolor="#231f20"/>
            <v:rect style="position:absolute;left:9411;top:11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5"/>
        </w:rPr>
        <w:t>Tercero.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Lineamientos,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corresponde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Comité,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casos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inter- pretación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recurrirá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Oficina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Abogado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General.</w:t>
      </w:r>
    </w:p>
    <w:p>
      <w:pPr>
        <w:pStyle w:val="BodyText"/>
      </w:pPr>
    </w:p>
    <w:p>
      <w:pPr>
        <w:pStyle w:val="Heading3"/>
        <w:spacing w:line="312" w:lineRule="auto" w:before="173"/>
        <w:ind w:left="3085" w:right="3749" w:firstLine="674"/>
        <w:jc w:val="left"/>
      </w:pPr>
      <w:r>
        <w:rPr>
          <w:color w:val="231F20"/>
          <w:w w:val="90"/>
        </w:rPr>
        <w:t>CAPÍTULO II </w:t>
      </w:r>
      <w:r>
        <w:rPr>
          <w:color w:val="231F20"/>
          <w:w w:val="80"/>
        </w:rPr>
        <w:t>INTEGRACIÓN  DEL COMITÉ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ind w:left="816"/>
      </w:pPr>
      <w:r>
        <w:rPr>
          <w:b/>
          <w:color w:val="808080"/>
          <w:w w:val="85"/>
        </w:rPr>
        <w:t>Cuarto. </w:t>
      </w:r>
      <w:r>
        <w:rPr>
          <w:color w:val="231F20"/>
          <w:w w:val="85"/>
        </w:rPr>
        <w:t>El Comité estará integrado por los siguientes miembros: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551"/>
        </w:numPr>
        <w:tabs>
          <w:tab w:pos="815" w:val="left" w:leader="none"/>
          <w:tab w:pos="816" w:val="left" w:leader="none"/>
        </w:tabs>
        <w:spacing w:line="240" w:lineRule="auto" w:before="0" w:after="0"/>
        <w:ind w:left="81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Especial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551"/>
        </w:numPr>
        <w:tabs>
          <w:tab w:pos="815" w:val="left" w:leader="none"/>
          <w:tab w:pos="816" w:val="left" w:leader="none"/>
        </w:tabs>
        <w:spacing w:line="240" w:lineRule="auto" w:before="58" w:after="0"/>
        <w:ind w:left="81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él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designe,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presidirá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Comité.</w:t>
      </w:r>
    </w:p>
    <w:p>
      <w:pPr>
        <w:pStyle w:val="ListParagraph"/>
        <w:numPr>
          <w:ilvl w:val="0"/>
          <w:numId w:val="551"/>
        </w:numPr>
        <w:tabs>
          <w:tab w:pos="816" w:val="left" w:leader="none"/>
        </w:tabs>
        <w:spacing w:line="240" w:lineRule="auto" w:before="58" w:after="0"/>
        <w:ind w:left="81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Información,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designado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Rector.</w:t>
      </w:r>
    </w:p>
    <w:p>
      <w:pPr>
        <w:pStyle w:val="ListParagraph"/>
        <w:numPr>
          <w:ilvl w:val="0"/>
          <w:numId w:val="551"/>
        </w:numPr>
        <w:tabs>
          <w:tab w:pos="816" w:val="left" w:leader="none"/>
        </w:tabs>
        <w:spacing w:line="240" w:lineRule="auto" w:before="58" w:after="0"/>
        <w:ind w:left="81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contralor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interno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designado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Rector.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337"/>
          <w:pgSz w:w="9810" w:h="13500"/>
          <w:pgMar w:footer="796" w:header="0" w:top="780" w:bottom="980" w:left="540" w:right="0"/>
          <w:pgNumType w:start="753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DE FUNCIONAMIENTO DEL COMITÉ DE INFORMACIÓN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114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nombrada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Uni- </w:t>
      </w:r>
      <w:r>
        <w:rPr>
          <w:color w:val="231F20"/>
          <w:w w:val="85"/>
        </w:rPr>
        <w:t>versitario,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suplidos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servidores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designados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específi- </w:t>
      </w:r>
      <w:r>
        <w:rPr>
          <w:color w:val="231F20"/>
          <w:w w:val="90"/>
        </w:rPr>
        <w:t>camente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line="288" w:lineRule="auto" w:before="157"/>
        <w:ind w:left="1130" w:right="115" w:firstLine="360"/>
        <w:jc w:val="both"/>
      </w:pPr>
      <w:r>
        <w:rPr>
          <w:b/>
          <w:color w:val="808080"/>
          <w:w w:val="90"/>
        </w:rPr>
        <w:t>Quinto</w:t>
      </w:r>
      <w:r>
        <w:rPr>
          <w:color w:val="231F20"/>
          <w:w w:val="90"/>
        </w:rPr>
        <w:t>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invitar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servidores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desahogo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asuntos específicos, quienes tendrán voz pero no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voto.</w:t>
      </w:r>
    </w:p>
    <w:p>
      <w:pPr>
        <w:pStyle w:val="BodyText"/>
        <w:spacing w:line="292" w:lineRule="auto" w:before="165"/>
        <w:ind w:left="1130" w:right="114" w:firstLine="360"/>
        <w:jc w:val="both"/>
      </w:pPr>
      <w:r>
        <w:rPr>
          <w:b/>
          <w:color w:val="808080"/>
          <w:w w:val="90"/>
        </w:rPr>
        <w:t>Sexto.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presidido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servidor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designado 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integrante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colegiado,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lineamiento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Cuarto </w:t>
      </w:r>
      <w:r>
        <w:rPr>
          <w:color w:val="231F20"/>
          <w:w w:val="85"/>
        </w:rPr>
        <w:t>anterior y la Legislación Universitaria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BodyText"/>
        <w:spacing w:before="161"/>
        <w:ind w:left="1491" w:right="-19"/>
      </w:pPr>
      <w:r>
        <w:rPr>
          <w:b/>
          <w:color w:val="808080"/>
          <w:spacing w:val="-3"/>
          <w:w w:val="85"/>
        </w:rPr>
        <w:t>Séptimo.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Comité contará </w:t>
      </w:r>
      <w:r>
        <w:rPr>
          <w:color w:val="231F20"/>
          <w:w w:val="85"/>
        </w:rPr>
        <w:t>con un </w:t>
      </w:r>
      <w:r>
        <w:rPr>
          <w:color w:val="231F20"/>
          <w:spacing w:val="-3"/>
          <w:w w:val="85"/>
        </w:rPr>
        <w:t>secretario técnico </w:t>
      </w:r>
      <w:r>
        <w:rPr>
          <w:color w:val="231F20"/>
          <w:w w:val="85"/>
        </w:rPr>
        <w:t>que </w:t>
      </w:r>
      <w:r>
        <w:rPr>
          <w:color w:val="231F20"/>
          <w:spacing w:val="-3"/>
          <w:w w:val="85"/>
        </w:rPr>
        <w:t>será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titular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Unidad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Información.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spacing w:line="304" w:lineRule="auto" w:before="1"/>
        <w:ind w:left="3860" w:right="2830" w:firstLine="549"/>
        <w:jc w:val="left"/>
      </w:pPr>
      <w:r>
        <w:rPr>
          <w:color w:val="231F20"/>
          <w:w w:val="90"/>
        </w:rPr>
        <w:t>CAPÍTULO III </w:t>
      </w:r>
      <w:r>
        <w:rPr>
          <w:color w:val="231F20"/>
          <w:w w:val="80"/>
        </w:rPr>
        <w:t>FUNCIONES  DEL COMITÉ</w:t>
      </w:r>
    </w:p>
    <w:p>
      <w:pPr>
        <w:pStyle w:val="BodyText"/>
        <w:rPr>
          <w:b/>
          <w:sz w:val="19"/>
        </w:rPr>
      </w:pPr>
    </w:p>
    <w:p>
      <w:pPr>
        <w:pStyle w:val="BodyText"/>
        <w:spacing w:before="1"/>
        <w:ind w:left="1491" w:right="34"/>
      </w:pPr>
      <w:r>
        <w:rPr>
          <w:b/>
          <w:color w:val="808080"/>
          <w:w w:val="85"/>
        </w:rPr>
        <w:t>Octavo. </w:t>
      </w:r>
      <w:r>
        <w:rPr>
          <w:color w:val="231F20"/>
          <w:w w:val="85"/>
        </w:rPr>
        <w:t>El Comité tendrá las funciones siguientes: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551"/>
        </w:numPr>
        <w:tabs>
          <w:tab w:pos="1492" w:val="left" w:leader="none"/>
        </w:tabs>
        <w:spacing w:line="292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Coordinar y supervisar las acciones de las dependencias universitarias tendientes 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proporcionar la información en los términos previstos por el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Lineamiento.</w:t>
      </w:r>
    </w:p>
    <w:p>
      <w:pPr>
        <w:pStyle w:val="ListParagraph"/>
        <w:numPr>
          <w:ilvl w:val="1"/>
          <w:numId w:val="551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Determinar,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procedimientos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asegurar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eficiencia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gestión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solicitudes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acceso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información,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conformidad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1"/>
          <w:numId w:val="551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28.260771pt;width:2.050pt;height:62pt;mso-position-horizontal-relative:page;mso-position-vertical-relative:paragraph;z-index:88072" coordorigin="818,565" coordsize="41,1240">
            <v:line style="position:absolute" from="838,585" to="838,1725" stroked="true" strokeweight="2pt" strokecolor="#231f20">
              <v:stroke dashstyle="dash"/>
            </v:line>
            <v:line style="position:absolute" from="838,1785" to="838,1785" stroked="true" strokeweight="2pt" strokecolor="#231f20"/>
            <v:line style="position:absolute" from="838,1785" to="838,178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8096" from="41.893501pt,23.261471pt" to="41.893501pt,23.261471pt" stroked="true" strokeweight="2pt" strokecolor="#231f20">
            <w10:wrap type="none"/>
          </v:line>
        </w:pict>
      </w:r>
      <w:r>
        <w:rPr/>
        <w:pict>
          <v:shape style="position:absolute;margin-left:23.022697pt;margin-top:27.807468pt;width:17.05pt;height:57pt;mso-position-horizontal-relative:page;mso-position-vertical-relative:paragraph;z-index:881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43" w:firstLine="8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Funcionamient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Comit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é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Confirmar,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modificar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revocar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clasificación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efectuada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titulares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uni- versitarias y emitir la resolución correspondiente, fundando y motivando dicha resolución cuando 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ésta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niegue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acceso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solicitada,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indicar,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conducto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Unidad 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Información,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recurso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solicitante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interponer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Oficina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Abogado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General.</w:t>
      </w:r>
    </w:p>
    <w:p>
      <w:pPr>
        <w:pStyle w:val="ListParagraph"/>
        <w:numPr>
          <w:ilvl w:val="1"/>
          <w:numId w:val="551"/>
        </w:numPr>
        <w:tabs>
          <w:tab w:pos="1492" w:val="left" w:leader="none"/>
        </w:tabs>
        <w:spacing w:line="292" w:lineRule="auto" w:before="1" w:after="0"/>
        <w:ind w:left="1491" w:right="115" w:hanging="360"/>
        <w:jc w:val="both"/>
        <w:rPr>
          <w:sz w:val="20"/>
        </w:rPr>
      </w:pPr>
      <w:r>
        <w:rPr/>
        <w:pict>
          <v:group style="position:absolute;margin-left:0pt;margin-top:17.228586pt;width:36.450pt;height:17.05pt;mso-position-horizontal-relative:page;mso-position-vertical-relative:paragraph;z-index:88120" coordorigin="0,345" coordsize="729,341">
            <v:line style="position:absolute" from="397,665" to="708,665" stroked="true" strokeweight="2pt" strokecolor="#231f20">
              <v:stroke dashstyle="dash"/>
            </v:line>
            <v:line style="position:absolute" from="60,665" to="60,665" stroked="true" strokeweight="2pt" strokecolor="#231f20"/>
            <v:rect style="position:absolute;left:0;top:34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Resolver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conformidad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12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fracción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8"/>
          <w:w w:val="90"/>
          <w:sz w:val="20"/>
        </w:rPr>
        <w:t>V,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Reglamento,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relativo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recurso 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revisión,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tomando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cuenta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referente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capítulo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VII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dicho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ordenamiento.</w:t>
      </w:r>
    </w:p>
    <w:p>
      <w:pPr>
        <w:pStyle w:val="ListParagraph"/>
        <w:numPr>
          <w:ilvl w:val="1"/>
          <w:numId w:val="551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Acordar la aplicación de los criterios específicos para las dependencias universitarias, 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materia 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clasificación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conservación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administrativos,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supervisión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orga- </w:t>
      </w:r>
      <w:r>
        <w:rPr>
          <w:color w:val="231F20"/>
          <w:w w:val="90"/>
          <w:sz w:val="20"/>
        </w:rPr>
        <w:t>nización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archivos,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Información,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conformidad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lineamientos </w:t>
      </w:r>
      <w:r>
        <w:rPr>
          <w:color w:val="231F20"/>
          <w:w w:val="85"/>
          <w:sz w:val="20"/>
        </w:rPr>
        <w:t>expedidos por el H. Consejo Universitario, según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corresponda.</w:t>
      </w:r>
    </w:p>
    <w:p>
      <w:pPr>
        <w:pStyle w:val="ListParagraph"/>
        <w:numPr>
          <w:ilvl w:val="1"/>
          <w:numId w:val="551"/>
        </w:numPr>
        <w:tabs>
          <w:tab w:pos="1492" w:val="left" w:leader="none"/>
        </w:tabs>
        <w:spacing w:line="292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Aprobar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anual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meses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noviembre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diciembre </w:t>
      </w:r>
      <w:r>
        <w:rPr>
          <w:color w:val="231F20"/>
          <w:w w:val="85"/>
          <w:sz w:val="20"/>
        </w:rPr>
        <w:t>del año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anterior.</w:t>
      </w:r>
    </w:p>
    <w:p>
      <w:pPr>
        <w:pStyle w:val="ListParagraph"/>
        <w:numPr>
          <w:ilvl w:val="1"/>
          <w:numId w:val="551"/>
        </w:numPr>
        <w:tabs>
          <w:tab w:pos="1492" w:val="left" w:leader="none"/>
        </w:tabs>
        <w:spacing w:line="292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Aprobar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actualizaciones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periódicas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cómputo,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facilitar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obtención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infor- mación de las dependencias universitarias, el cual deberá contener las medidas necesarias para la organización de 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archivos.</w:t>
      </w:r>
    </w:p>
    <w:p>
      <w:pPr>
        <w:pStyle w:val="ListParagraph"/>
        <w:numPr>
          <w:ilvl w:val="1"/>
          <w:numId w:val="551"/>
        </w:numPr>
        <w:tabs>
          <w:tab w:pos="1492" w:val="left" w:leader="none"/>
        </w:tabs>
        <w:spacing w:line="297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Aprobar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enviar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integración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informe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público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anualmente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rinda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H.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materia,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conducto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 presidente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conformidad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lineamentos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dicho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colegiado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expida,</w:t>
      </w:r>
    </w:p>
    <w:p>
      <w:pPr>
        <w:spacing w:after="0" w:line="297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3054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DE FUNCIONAMIENTO DEL COMITÉ DE INFORMACIÓN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475" w:right="1129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relativos,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otros,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presentadas, así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resultado,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respuesta,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dificultades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observadas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cumplimiento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Lineamiento.</w:t>
      </w:r>
    </w:p>
    <w:p>
      <w:pPr>
        <w:pStyle w:val="ListParagraph"/>
        <w:numPr>
          <w:ilvl w:val="1"/>
          <w:numId w:val="551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Aprobar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índice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clasificada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reservada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universitarias.</w:t>
      </w:r>
    </w:p>
    <w:p>
      <w:pPr>
        <w:pStyle w:val="ListParagraph"/>
        <w:numPr>
          <w:ilvl w:val="1"/>
          <w:numId w:val="551"/>
        </w:numPr>
        <w:tabs>
          <w:tab w:pos="476" w:val="left" w:leader="none"/>
        </w:tabs>
        <w:spacing w:line="297" w:lineRule="auto" w:before="56" w:after="0"/>
        <w:ind w:left="476" w:right="1129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Desclasificar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información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reservada,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partir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vencimiento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periodo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reserva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refie- ren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artículos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6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12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fracción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II,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Reglamento,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desaparezcan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dieron origen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clasificación,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determine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H.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conformidad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 </w:t>
      </w:r>
      <w:r>
        <w:rPr>
          <w:color w:val="231F20"/>
          <w:w w:val="85"/>
          <w:sz w:val="20"/>
        </w:rPr>
        <w:t>el mismo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precepto.</w:t>
      </w:r>
    </w:p>
    <w:p>
      <w:pPr>
        <w:pStyle w:val="ListParagraph"/>
        <w:numPr>
          <w:ilvl w:val="1"/>
          <w:numId w:val="551"/>
        </w:numPr>
        <w:tabs>
          <w:tab w:pos="476" w:val="left" w:leader="none"/>
        </w:tabs>
        <w:spacing w:line="297" w:lineRule="auto" w:before="2" w:after="0"/>
        <w:ind w:left="476" w:right="1131" w:hanging="360"/>
        <w:jc w:val="both"/>
        <w:rPr>
          <w:sz w:val="20"/>
        </w:rPr>
      </w:pPr>
      <w:r>
        <w:rPr>
          <w:color w:val="231F20"/>
          <w:w w:val="90"/>
          <w:sz w:val="20"/>
        </w:rPr>
        <w:t>Aprobar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consten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razones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funden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motiven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ampliación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plazo 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refiere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segundo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párrafo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20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Reglamento,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dar respuesta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trate.</w:t>
      </w:r>
    </w:p>
    <w:p>
      <w:pPr>
        <w:pStyle w:val="ListParagraph"/>
        <w:numPr>
          <w:ilvl w:val="1"/>
          <w:numId w:val="551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Instruir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Información,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acerca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notificación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resoluciones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emitidas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 Comité,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veinte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contados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presentación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recurso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revi- </w:t>
      </w:r>
      <w:r>
        <w:rPr>
          <w:color w:val="231F20"/>
          <w:w w:val="85"/>
          <w:sz w:val="20"/>
        </w:rPr>
        <w:t>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respectivo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observando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formalidades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efecto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emita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H.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1"/>
          <w:numId w:val="551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Acatar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resoluciones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emita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H.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proveer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necesa- rio para darles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cumplimiento.</w:t>
      </w:r>
    </w:p>
    <w:p>
      <w:pPr>
        <w:pStyle w:val="ListParagraph"/>
        <w:numPr>
          <w:ilvl w:val="1"/>
          <w:numId w:val="551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confiera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vigente.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  <w:rPr>
          <w:sz w:val="18"/>
        </w:rPr>
      </w:pPr>
    </w:p>
    <w:p>
      <w:pPr>
        <w:pStyle w:val="Heading3"/>
        <w:spacing w:line="309" w:lineRule="auto"/>
        <w:ind w:left="2830" w:right="3831" w:firstLine="554"/>
        <w:jc w:val="left"/>
      </w:pPr>
      <w:r>
        <w:rPr/>
        <w:pict>
          <v:group style="position:absolute;margin-left:447.498413pt;margin-top:47.651859pt;width:2.050pt;height:62pt;mso-position-horizontal-relative:page;mso-position-vertical-relative:paragraph;z-index:88216" coordorigin="8950,953" coordsize="41,1240">
            <v:line style="position:absolute" from="8970,973" to="8970,2113" stroked="true" strokeweight="2pt" strokecolor="#231f20">
              <v:stroke dashstyle="dash"/>
            </v:line>
            <v:line style="position:absolute" from="8970,2173" to="8970,2173" stroked="true" strokeweight="2pt" strokecolor="#231f20"/>
            <v:line style="position:absolute" from="8970,2172" to="8970,2172" stroked="true" strokeweight="2pt" strokecolor="#231f20"/>
            <w10:wrap type="none"/>
          </v:group>
        </w:pict>
      </w:r>
      <w:r>
        <w:rPr/>
        <w:pict>
          <v:shape style="position:absolute;margin-left:451.60141pt;margin-top:47.198555pt;width:17pt;height:57pt;mso-position-horizontal-relative:page;mso-position-vertical-relative:paragraph;z-index:882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44" w:firstLine="8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Funcionamient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Comit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é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CAPÍTULO IV </w:t>
      </w:r>
      <w:r>
        <w:rPr>
          <w:color w:val="231F20"/>
          <w:w w:val="80"/>
        </w:rPr>
        <w:t>OPERACIÓN  DEL COMITÉ</w:t>
      </w:r>
    </w:p>
    <w:p>
      <w:pPr>
        <w:pStyle w:val="BodyText"/>
        <w:spacing w:before="5"/>
        <w:rPr>
          <w:b/>
          <w:sz w:val="12"/>
        </w:rPr>
      </w:pPr>
      <w:r>
        <w:rPr/>
        <w:pict>
          <v:line style="position:absolute;mso-position-horizontal-relative:page;mso-position-vertical-relative:paragraph;z-index:88192;mso-wrap-distance-left:0;mso-wrap-distance-right:0" from="448.498413pt,10.137903pt" to="448.498413pt,10.137903pt" stroked="true" strokeweight="2pt" strokecolor="#231f20">
            <w10:wrap type="topAndBottom"/>
          </v:line>
        </w:pict>
      </w: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808080"/>
          <w:w w:val="85"/>
        </w:rPr>
        <w:t>Noveno.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sesionará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vez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perjuicio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extraor- </w:t>
      </w:r>
      <w:r>
        <w:rPr>
          <w:color w:val="231F20"/>
          <w:w w:val="90"/>
        </w:rPr>
        <w:t>dinarias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convoque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presidente,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técnico,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 </w:t>
      </w:r>
      <w:r>
        <w:rPr>
          <w:color w:val="231F20"/>
          <w:w w:val="95"/>
        </w:rPr>
        <w:t>miembros.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/>
        <w:pict>
          <v:group style="position:absolute;margin-left:453.987183pt;margin-top:6.292389pt;width:36.450pt;height:17.05pt;mso-position-horizontal-relative:page;mso-position-vertical-relative:paragraph;z-index:88240" coordorigin="9080,126" coordsize="729,341">
            <v:line style="position:absolute" from="9100,446" to="9411,446" stroked="true" strokeweight="2pt" strokecolor="#231f20">
              <v:stroke dashstyle="dash"/>
            </v:line>
            <v:line style="position:absolute" from="9748,446" to="9748,446" stroked="true" strokeweight="2pt" strokecolor="#231f20"/>
            <v:rect style="position:absolute;left:9411;top:12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sesionar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requerirá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simple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Comité.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 miembros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respectivo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suplente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asistieran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sesión,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efectuará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segunda convocatoria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minutos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asistido, </w:t>
      </w:r>
      <w:r>
        <w:rPr>
          <w:color w:val="231F20"/>
          <w:w w:val="85"/>
        </w:rPr>
        <w:t>para tratar los asuntos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297" w:lineRule="auto" w:before="2"/>
        <w:ind w:left="115" w:right="1129" w:firstLine="360"/>
        <w:jc w:val="both"/>
      </w:pPr>
      <w:r>
        <w:rPr>
          <w:color w:val="231F20"/>
          <w:w w:val="90"/>
        </w:rPr>
        <w:t>Cada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voto.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tomarán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 mayoría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votos.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empate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calidad.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invitados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dere- cho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voto.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808080"/>
          <w:w w:val="85"/>
        </w:rPr>
        <w:t>Décimo</w:t>
      </w:r>
      <w:r>
        <w:rPr>
          <w:color w:val="231F20"/>
          <w:w w:val="85"/>
        </w:rPr>
        <w:t>.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celebración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ordinarias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Comité,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enviará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invitados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correspondiente,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anticipación,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indicando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fecha,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hora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lugar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llevará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cabo.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Tratándose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extraor- dinarias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enviará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anticipación.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DE FUNCIONAMIENTO DEL COMITÉ DE INFORMACIÓN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1130" w:right="113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calendario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propuesto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 primera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modificación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notificada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integran- 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invitados,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indicando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tendrá </w:t>
      </w:r>
      <w:r>
        <w:rPr>
          <w:color w:val="231F20"/>
          <w:w w:val="85"/>
        </w:rPr>
        <w:t>verificativo 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sesión.</w:t>
      </w:r>
    </w:p>
    <w:p>
      <w:pPr>
        <w:pStyle w:val="BodyText"/>
        <w:spacing w:line="285" w:lineRule="auto" w:before="161"/>
        <w:ind w:left="1130" w:right="115" w:firstLine="360"/>
        <w:jc w:val="both"/>
      </w:pPr>
      <w:r>
        <w:rPr>
          <w:b/>
          <w:color w:val="808080"/>
          <w:w w:val="85"/>
        </w:rPr>
        <w:t>Décimo</w:t>
      </w:r>
      <w:r>
        <w:rPr>
          <w:b/>
          <w:color w:val="808080"/>
          <w:spacing w:val="-11"/>
          <w:w w:val="85"/>
        </w:rPr>
        <w:t> </w:t>
      </w:r>
      <w:r>
        <w:rPr>
          <w:b/>
          <w:color w:val="808080"/>
          <w:w w:val="85"/>
        </w:rPr>
        <w:t>Primero.</w:t>
      </w:r>
      <w:r>
        <w:rPr>
          <w:b/>
          <w:color w:val="80808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sesión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celebre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levantar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contendrá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día,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nombre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asistentes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sesión,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reunión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85"/>
        </w:rPr>
        <w:t>acuerdos tomados, recabando las firmas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correspondientes.</w:t>
      </w:r>
    </w:p>
    <w:p>
      <w:pPr>
        <w:pStyle w:val="BodyText"/>
        <w:spacing w:line="285" w:lineRule="auto" w:before="1"/>
        <w:ind w:left="1130" w:right="114" w:firstLine="360"/>
        <w:jc w:val="both"/>
      </w:pPr>
      <w:r>
        <w:rPr>
          <w:color w:val="231F20"/>
          <w:w w:val="90"/>
        </w:rPr>
        <w:t>Asimismo,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quedar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asentados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nombres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responsables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ejecución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tomen,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plazos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cumplimiento.</w:t>
      </w:r>
    </w:p>
    <w:p>
      <w:pPr>
        <w:pStyle w:val="BodyText"/>
        <w:spacing w:line="285" w:lineRule="auto" w:before="161"/>
        <w:ind w:left="1130" w:right="114" w:firstLine="360"/>
        <w:jc w:val="both"/>
      </w:pPr>
      <w:r>
        <w:rPr>
          <w:b/>
          <w:color w:val="808080"/>
          <w:w w:val="90"/>
        </w:rPr>
        <w:t>Décimo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tomados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obligatorios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inte- </w:t>
      </w:r>
      <w:r>
        <w:rPr>
          <w:color w:val="231F20"/>
          <w:w w:val="85"/>
        </w:rPr>
        <w:t>grantes y para la Dirección de Información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Universitaria</w:t>
      </w:r>
    </w:p>
    <w:p>
      <w:pPr>
        <w:pStyle w:val="BodyText"/>
      </w:pPr>
    </w:p>
    <w:p>
      <w:pPr>
        <w:pStyle w:val="Heading3"/>
        <w:spacing w:before="153"/>
        <w:ind w:left="2052"/>
      </w:pPr>
      <w:r>
        <w:rPr>
          <w:color w:val="231F20"/>
          <w:w w:val="80"/>
        </w:rPr>
        <w:t>CAPÍTULO V</w:t>
      </w:r>
    </w:p>
    <w:p>
      <w:pPr>
        <w:spacing w:before="61"/>
        <w:ind w:left="1521" w:right="50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FUNCIONES DEL PRESIDENTE DEL  COMITÉ</w:t>
      </w:r>
    </w:p>
    <w:p>
      <w:pPr>
        <w:pStyle w:val="BodyText"/>
        <w:spacing w:before="3"/>
        <w:rPr>
          <w:b/>
          <w:sz w:val="24"/>
        </w:rPr>
      </w:pPr>
    </w:p>
    <w:p>
      <w:pPr>
        <w:spacing w:before="1"/>
        <w:ind w:left="1491" w:right="34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Décimo Tercero</w:t>
      </w:r>
      <w:r>
        <w:rPr>
          <w:color w:val="231F20"/>
          <w:w w:val="85"/>
          <w:sz w:val="20"/>
        </w:rPr>
        <w:t>. Son funciones del presidente: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2"/>
          <w:numId w:val="55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Instruir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secretario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convoque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Comité.</w:t>
      </w:r>
    </w:p>
    <w:p>
      <w:pPr>
        <w:pStyle w:val="ListParagraph"/>
        <w:numPr>
          <w:ilvl w:val="2"/>
          <w:numId w:val="551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Presidir las sesiones del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ListParagraph"/>
        <w:numPr>
          <w:ilvl w:val="2"/>
          <w:numId w:val="551"/>
        </w:numPr>
        <w:tabs>
          <w:tab w:pos="1492" w:val="left" w:leader="none"/>
        </w:tabs>
        <w:spacing w:line="285" w:lineRule="auto" w:before="44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42.810795pt;width:2.050pt;height:62pt;mso-position-horizontal-relative:page;mso-position-vertical-relative:paragraph;z-index:88312" coordorigin="818,856" coordsize="41,1240">
            <v:line style="position:absolute" from="838,876" to="838,2016" stroked="true" strokeweight="2pt" strokecolor="#231f20">
              <v:stroke dashstyle="dash"/>
            </v:line>
            <v:line style="position:absolute" from="838,2076" to="838,2076" stroked="true" strokeweight="2pt" strokecolor="#231f20"/>
            <v:line style="position:absolute" from="838,2076" to="838,207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8336" from="41.893501pt,37.811497pt" to="41.893501pt,37.811497pt" stroked="true" strokeweight="2pt" strokecolor="#231f20">
            <w10:wrap type="none"/>
          </v:line>
        </w:pict>
      </w:r>
      <w:r>
        <w:rPr/>
        <w:pict>
          <v:shape style="position:absolute;margin-left:23.022697pt;margin-top:42.357491pt;width:17.05pt;height:57pt;mso-position-horizontal-relative:page;mso-position-vertical-relative:paragraph;z-index:883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43" w:firstLine="8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Funcionamient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Comit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é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Solicitar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H.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previo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Reglamento, cuando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considere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necesario,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ampliación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reserva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 encuentre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clasificada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reservada,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meses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antes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vencimiento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dicho </w:t>
      </w:r>
      <w:r>
        <w:rPr>
          <w:color w:val="231F20"/>
          <w:w w:val="85"/>
          <w:sz w:val="20"/>
        </w:rPr>
        <w:t>plazo.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solicitud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debidamente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fundada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motivada.</w:t>
      </w:r>
    </w:p>
    <w:p>
      <w:pPr>
        <w:pStyle w:val="ListParagraph"/>
        <w:numPr>
          <w:ilvl w:val="2"/>
          <w:numId w:val="551"/>
        </w:numPr>
        <w:tabs>
          <w:tab w:pos="1492" w:val="left" w:leader="none"/>
        </w:tabs>
        <w:spacing w:line="285" w:lineRule="auto" w:before="1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0pt;margin-top:30.828577pt;width:36.450pt;height:17.05pt;mso-position-horizontal-relative:page;mso-position-vertical-relative:paragraph;z-index:88360" coordorigin="0,617" coordsize="729,341">
            <v:line style="position:absolute" from="397,937" to="708,937" stroked="true" strokeweight="2pt" strokecolor="#231f20">
              <v:stroke dashstyle="dash"/>
            </v:line>
            <v:line style="position:absolute" from="60,937" to="60,937" stroked="true" strokeweight="2pt" strokecolor="#231f20"/>
            <v:rect style="position:absolute;left:0;top:61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3"/>
          <w:w w:val="90"/>
          <w:sz w:val="20"/>
        </w:rPr>
        <w:t>Enviar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anualmente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H.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Consejo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Universitario,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dentro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primeros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veinte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días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hábiles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mes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 enero,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datos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relativos,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entre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otros,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número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solicitudes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acceso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información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presenta- das,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resultado,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tiempo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respuesta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dificultades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observadas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cumplimiento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Reglamento,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fin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rinda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informe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anual,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autoridades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competentes.</w:t>
      </w:r>
    </w:p>
    <w:p>
      <w:pPr>
        <w:pStyle w:val="ListParagraph"/>
        <w:numPr>
          <w:ilvl w:val="2"/>
          <w:numId w:val="551"/>
        </w:numPr>
        <w:tabs>
          <w:tab w:pos="1492" w:val="left" w:leader="none"/>
        </w:tabs>
        <w:spacing w:line="285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Proporcionar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H.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solicite,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adicional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requie- ra en términos del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2"/>
          <w:numId w:val="551"/>
        </w:numPr>
        <w:tabs>
          <w:tab w:pos="1492" w:val="left" w:leader="none"/>
        </w:tabs>
        <w:spacing w:line="285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Elaborar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someter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consideración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resolución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confirme, </w:t>
      </w:r>
      <w:r>
        <w:rPr>
          <w:color w:val="231F20"/>
          <w:w w:val="85"/>
          <w:sz w:val="20"/>
        </w:rPr>
        <w:t>modifique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revoque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clasificación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efectuada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titular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fun- </w:t>
      </w:r>
      <w:r>
        <w:rPr>
          <w:color w:val="231F20"/>
          <w:w w:val="90"/>
          <w:sz w:val="20"/>
        </w:rPr>
        <w:t>dando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motivando,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negativa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solicitada,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indicando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al </w:t>
      </w:r>
      <w:r>
        <w:rPr>
          <w:color w:val="231F20"/>
          <w:w w:val="85"/>
          <w:sz w:val="20"/>
        </w:rPr>
        <w:t>solicitante el recurso que podrá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interponer.</w:t>
      </w:r>
    </w:p>
    <w:p>
      <w:pPr>
        <w:pStyle w:val="ListParagraph"/>
        <w:numPr>
          <w:ilvl w:val="2"/>
          <w:numId w:val="551"/>
        </w:numPr>
        <w:tabs>
          <w:tab w:pos="1492" w:val="left" w:leader="none"/>
        </w:tabs>
        <w:spacing w:line="285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Elaborar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someter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consideración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resolución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confirme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inexistencia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docu- mento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solicitado.</w:t>
      </w:r>
    </w:p>
    <w:p>
      <w:pPr>
        <w:pStyle w:val="ListParagraph"/>
        <w:numPr>
          <w:ilvl w:val="2"/>
          <w:numId w:val="551"/>
        </w:numPr>
        <w:tabs>
          <w:tab w:pos="1492" w:val="left" w:leader="none"/>
        </w:tabs>
        <w:spacing w:line="285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Conjuntamente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Abogado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General,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asistir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elaboración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informes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 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juicios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amparo,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llegaran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solicitar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judiciales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correspondientes,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 concerniente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transparencia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Universidad.</w:t>
      </w:r>
    </w:p>
    <w:p>
      <w:pPr>
        <w:spacing w:after="0" w:line="285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3054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DE FUNCIONAMIENTO DEL COMITÉ DE INFORMACIÓN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2"/>
          <w:numId w:val="551"/>
        </w:numPr>
        <w:tabs>
          <w:tab w:pos="476" w:val="left" w:leader="none"/>
        </w:tabs>
        <w:spacing w:line="300" w:lineRule="auto" w:before="8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encomienda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Ley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Estatuto,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Reglamento,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presentes Lineamientos, y el H. Consejo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</w:pPr>
    </w:p>
    <w:p>
      <w:pPr>
        <w:pStyle w:val="Heading3"/>
        <w:spacing w:before="153"/>
      </w:pPr>
      <w:r>
        <w:rPr>
          <w:color w:val="231F20"/>
          <w:w w:val="80"/>
        </w:rPr>
        <w:t>CAPÍTULO VI</w:t>
      </w:r>
    </w:p>
    <w:p>
      <w:pPr>
        <w:spacing w:before="75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FUNCIONES  DEL SECRETARIO TÉCNICO</w:t>
      </w:r>
    </w:p>
    <w:p>
      <w:pPr>
        <w:pStyle w:val="BodyText"/>
        <w:spacing w:before="6"/>
        <w:rPr>
          <w:b/>
          <w:sz w:val="25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Décimo Cuarto. </w:t>
      </w:r>
      <w:r>
        <w:rPr>
          <w:color w:val="231F20"/>
          <w:w w:val="85"/>
          <w:sz w:val="20"/>
        </w:rPr>
        <w:t>Son funciones del secretario técnico: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552"/>
        </w:numPr>
        <w:tabs>
          <w:tab w:pos="476" w:val="left" w:leader="none"/>
        </w:tabs>
        <w:spacing w:line="300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Convocar,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instrucciones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presidente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celebración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ordinarias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95"/>
          <w:sz w:val="20"/>
        </w:rPr>
        <w:t>extraordinarias.</w:t>
      </w:r>
    </w:p>
    <w:p>
      <w:pPr>
        <w:pStyle w:val="ListParagraph"/>
        <w:numPr>
          <w:ilvl w:val="0"/>
          <w:numId w:val="552"/>
        </w:numPr>
        <w:tabs>
          <w:tab w:pos="476" w:val="left" w:leader="none"/>
        </w:tabs>
        <w:spacing w:line="300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Preparar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tratar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integrar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documen- tación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requerida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realización,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levantar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suscribir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actas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correspondientes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 recabar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asistentes.</w:t>
      </w:r>
    </w:p>
    <w:p>
      <w:pPr>
        <w:pStyle w:val="ListParagraph"/>
        <w:numPr>
          <w:ilvl w:val="0"/>
          <w:numId w:val="552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Dar seguimiento a los acuerdos del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ListParagraph"/>
        <w:numPr>
          <w:ilvl w:val="0"/>
          <w:numId w:val="552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Llevar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libro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actas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tomados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sesiones.</w:t>
      </w:r>
    </w:p>
    <w:p>
      <w:pPr>
        <w:pStyle w:val="ListParagraph"/>
        <w:numPr>
          <w:ilvl w:val="0"/>
          <w:numId w:val="552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Diagnosticar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formular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requieran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mejorar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funcionamiento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ListParagraph"/>
        <w:numPr>
          <w:ilvl w:val="0"/>
          <w:numId w:val="552"/>
        </w:numPr>
        <w:tabs>
          <w:tab w:pos="476" w:val="left" w:leader="none"/>
        </w:tabs>
        <w:spacing w:line="300" w:lineRule="auto" w:before="58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Elaborar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someter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consideración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anual,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facilite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obtención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universitarias,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contengan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requi- sitos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organización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archivos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mantenerlos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actualizados.</w:t>
      </w:r>
    </w:p>
    <w:p>
      <w:pPr>
        <w:pStyle w:val="ListParagraph"/>
        <w:numPr>
          <w:ilvl w:val="0"/>
          <w:numId w:val="552"/>
        </w:numPr>
        <w:tabs>
          <w:tab w:pos="476" w:val="left" w:leader="none"/>
        </w:tabs>
        <w:spacing w:line="300" w:lineRule="auto" w:before="2" w:after="0"/>
        <w:ind w:left="476" w:right="1128" w:hanging="360"/>
        <w:jc w:val="both"/>
        <w:rPr>
          <w:sz w:val="20"/>
        </w:rPr>
      </w:pPr>
      <w:r>
        <w:rPr/>
        <w:pict>
          <v:line style="position:absolute;mso-position-horizontal-relative:page;mso-position-vertical-relative:paragraph;z-index:88456" from="448.498413pt,40.514683pt" to="448.498413pt,40.514683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Elaborar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respuesta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notificará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solicitante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extensión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 cinco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respuesta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trate,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quien </w:t>
      </w:r>
      <w:r>
        <w:rPr>
          <w:color w:val="231F20"/>
          <w:w w:val="85"/>
          <w:sz w:val="20"/>
        </w:rPr>
        <w:t>esté conociendo de 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misma.</w:t>
      </w:r>
    </w:p>
    <w:p>
      <w:pPr>
        <w:pStyle w:val="ListParagraph"/>
        <w:numPr>
          <w:ilvl w:val="0"/>
          <w:numId w:val="552"/>
        </w:numPr>
        <w:tabs>
          <w:tab w:pos="476" w:val="left" w:leader="none"/>
        </w:tabs>
        <w:spacing w:line="300" w:lineRule="auto" w:before="2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47.498413pt;margin-top:2.313871pt;width:2.050pt;height:62pt;mso-position-horizontal-relative:page;mso-position-vertical-relative:paragraph;z-index:88432" coordorigin="8950,46" coordsize="41,1240">
            <v:line style="position:absolute" from="8970,66" to="8970,1206" stroked="true" strokeweight="2pt" strokecolor="#231f20">
              <v:stroke dashstyle="dash"/>
            </v:line>
            <v:line style="position:absolute" from="8970,1266" to="8970,1266" stroked="true" strokeweight="2pt" strokecolor="#231f20"/>
            <v:line style="position:absolute" from="8970,1266" to="8970,1266" stroked="true" strokeweight="2pt" strokecolor="#231f20"/>
            <w10:wrap type="none"/>
          </v:group>
        </w:pict>
      </w:r>
      <w:r>
        <w:rPr/>
        <w:pict>
          <v:shape style="position:absolute;margin-left:451.60141pt;margin-top:1.860568pt;width:17pt;height:57pt;mso-position-horizontal-relative:page;mso-position-vertical-relative:paragraph;z-index:885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44" w:firstLine="8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Funcionamient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Comit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é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Notificar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cambios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miembros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Comité,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den- </w:t>
      </w:r>
      <w:r>
        <w:rPr>
          <w:color w:val="231F20"/>
          <w:w w:val="90"/>
          <w:sz w:val="20"/>
        </w:rPr>
        <w:t>tro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siguientes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efectuado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cambio,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efecto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ésta </w:t>
      </w:r>
      <w:r>
        <w:rPr>
          <w:color w:val="231F20"/>
          <w:w w:val="85"/>
          <w:sz w:val="20"/>
        </w:rPr>
        <w:t>proceda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actualizar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respectiva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página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Internet.</w:t>
      </w:r>
    </w:p>
    <w:p>
      <w:pPr>
        <w:pStyle w:val="ListParagraph"/>
        <w:numPr>
          <w:ilvl w:val="0"/>
          <w:numId w:val="552"/>
        </w:numPr>
        <w:tabs>
          <w:tab w:pos="476" w:val="left" w:leader="none"/>
        </w:tabs>
        <w:spacing w:line="300" w:lineRule="auto" w:before="2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4.081589pt;width:36.450pt;height:17.05pt;mso-position-horizontal-relative:page;mso-position-vertical-relative:paragraph;z-index:88480" coordorigin="9080,82" coordsize="729,341">
            <v:line style="position:absolute" from="9100,402" to="9411,402" stroked="true" strokeweight="2pt" strokecolor="#231f20">
              <v:stroke dashstyle="dash"/>
            </v:line>
            <v:line style="position:absolute" from="9748,402" to="9748,402" stroked="true" strokeweight="2pt" strokecolor="#231f20"/>
            <v:rect style="position:absolute;left:9411;top:8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Comunicar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H.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conducto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Información,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 formatos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medios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dicho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determine,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toda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negativa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información,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 datos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personales,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corrección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éstos.</w:t>
      </w:r>
    </w:p>
    <w:p>
      <w:pPr>
        <w:pStyle w:val="ListParagraph"/>
        <w:numPr>
          <w:ilvl w:val="0"/>
          <w:numId w:val="552"/>
        </w:numPr>
        <w:tabs>
          <w:tab w:pos="476" w:val="left" w:leader="none"/>
        </w:tabs>
        <w:spacing w:line="300" w:lineRule="auto" w:before="2" w:after="0"/>
        <w:ind w:left="476" w:right="1127" w:hanging="360"/>
        <w:jc w:val="both"/>
        <w:rPr>
          <w:sz w:val="20"/>
        </w:rPr>
      </w:pPr>
      <w:r>
        <w:rPr>
          <w:color w:val="231F20"/>
          <w:w w:val="90"/>
          <w:sz w:val="20"/>
        </w:rPr>
        <w:t>Publicar,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Información,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siguientes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su aprobación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catálogos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clasificada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reservada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notificar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</w:p>
    <w:p>
      <w:pPr>
        <w:pStyle w:val="BodyText"/>
        <w:spacing w:before="2"/>
        <w:ind w:left="475" w:right="34"/>
      </w:pPr>
      <w:r>
        <w:rPr>
          <w:color w:val="231F20"/>
          <w:w w:val="85"/>
        </w:rPr>
        <w:t>H. Consejo Universitario su publicación, dentro de los cinco días hábiles siguientes a ésta.</w:t>
      </w:r>
    </w:p>
    <w:p>
      <w:pPr>
        <w:pStyle w:val="ListParagraph"/>
        <w:numPr>
          <w:ilvl w:val="0"/>
          <w:numId w:val="552"/>
        </w:numPr>
        <w:tabs>
          <w:tab w:pos="476" w:val="left" w:leader="none"/>
        </w:tabs>
        <w:spacing w:line="300" w:lineRule="auto" w:before="58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Integrar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someter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consideración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miembros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Comité,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catálogo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clasifi- cada como reservada de las dependencias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pStyle w:val="ListParagraph"/>
        <w:numPr>
          <w:ilvl w:val="0"/>
          <w:numId w:val="552"/>
        </w:numPr>
        <w:tabs>
          <w:tab w:pos="476" w:val="left" w:leader="none"/>
        </w:tabs>
        <w:spacing w:line="300" w:lineRule="auto" w:before="2" w:after="0"/>
        <w:ind w:left="476" w:right="1131" w:hanging="360"/>
        <w:jc w:val="both"/>
        <w:rPr>
          <w:sz w:val="20"/>
        </w:rPr>
      </w:pPr>
      <w:r>
        <w:rPr>
          <w:color w:val="231F20"/>
          <w:w w:val="85"/>
          <w:sz w:val="20"/>
        </w:rPr>
        <w:t>Publicar,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página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Internet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Autónoma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resoluciones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emitidos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Comité.</w:t>
      </w:r>
    </w:p>
    <w:p>
      <w:pPr>
        <w:pStyle w:val="ListParagraph"/>
        <w:numPr>
          <w:ilvl w:val="0"/>
          <w:numId w:val="552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encomiende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Lineamientos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DE FUNCIONAMIENTO DEL COMITÉ DE INFORMACIÓN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052"/>
      </w:pPr>
      <w:r>
        <w:rPr>
          <w:color w:val="231F20"/>
          <w:w w:val="80"/>
        </w:rPr>
        <w:t>CAPÍTULO VII</w:t>
      </w:r>
    </w:p>
    <w:p>
      <w:pPr>
        <w:spacing w:before="67"/>
        <w:ind w:left="1408" w:right="39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OBLIGACIONES Y ATRIBUCIONES DE LOS MIEMBROS DEL COMITÉ</w:t>
      </w:r>
    </w:p>
    <w:p>
      <w:pPr>
        <w:pStyle w:val="BodyText"/>
        <w:spacing w:before="9"/>
        <w:rPr>
          <w:b/>
          <w:sz w:val="24"/>
        </w:rPr>
      </w:pPr>
    </w:p>
    <w:p>
      <w:pPr>
        <w:spacing w:before="0"/>
        <w:ind w:left="1491" w:right="34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Décimo Quinto. </w:t>
      </w:r>
      <w:r>
        <w:rPr>
          <w:color w:val="231F20"/>
          <w:w w:val="85"/>
          <w:sz w:val="20"/>
        </w:rPr>
        <w:t>Son obligaciones y atribuciones de los miembros del Comité: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552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Asistir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Comité.</w:t>
      </w:r>
    </w:p>
    <w:p>
      <w:pPr>
        <w:pStyle w:val="ListParagraph"/>
        <w:numPr>
          <w:ilvl w:val="1"/>
          <w:numId w:val="552"/>
        </w:numPr>
        <w:tabs>
          <w:tab w:pos="1490" w:val="left" w:leader="none"/>
          <w:tab w:pos="1492" w:val="left" w:leader="none"/>
        </w:tabs>
        <w:spacing w:line="292" w:lineRule="auto" w:before="50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Sugerir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presidente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deban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tratarse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ordinarias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 Comité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extraordinarias.</w:t>
      </w:r>
    </w:p>
    <w:p>
      <w:pPr>
        <w:pStyle w:val="ListParagraph"/>
        <w:numPr>
          <w:ilvl w:val="1"/>
          <w:numId w:val="552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Intervenir en las discusiones del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ListParagraph"/>
        <w:numPr>
          <w:ilvl w:val="1"/>
          <w:numId w:val="552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Emitir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respecto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tratados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sesiones.</w:t>
      </w:r>
    </w:p>
    <w:p>
      <w:pPr>
        <w:pStyle w:val="ListParagraph"/>
        <w:numPr>
          <w:ilvl w:val="1"/>
          <w:numId w:val="552"/>
        </w:numPr>
        <w:tabs>
          <w:tab w:pos="1490" w:val="left" w:leader="none"/>
          <w:tab w:pos="1492" w:val="left" w:leader="none"/>
        </w:tabs>
        <w:spacing w:line="292" w:lineRule="auto" w:before="5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Proponer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asistencia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servidores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naturaleza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tratar, deban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asistir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Comité.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b/>
          <w:color w:val="808080"/>
          <w:w w:val="85"/>
        </w:rPr>
        <w:t>Décimo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Sexto.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promoverán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vigilarán,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respectivas competencias, la coordinación e implementación de las acciones derivadas de los acuerdos tomados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Comité.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808080"/>
          <w:w w:val="85"/>
        </w:rPr>
        <w:t>Décimo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Séptimo.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solicitar,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momento 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Comité,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técnico,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convoque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sesiones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extraordinarias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requieran.</w:t>
      </w:r>
    </w:p>
    <w:p>
      <w:pPr>
        <w:pStyle w:val="BodyText"/>
        <w:spacing w:line="292" w:lineRule="auto" w:before="161"/>
        <w:ind w:left="1130" w:right="110" w:firstLine="360"/>
        <w:jc w:val="both"/>
      </w:pPr>
      <w:r>
        <w:rPr/>
        <w:pict>
          <v:group style="position:absolute;margin-left:40.888802pt;margin-top:51.363888pt;width:2.050pt;height:62pt;mso-position-horizontal-relative:page;mso-position-vertical-relative:paragraph;z-index:88576" coordorigin="818,1027" coordsize="41,1240">
            <v:line style="position:absolute" from="838,1047" to="838,2187" stroked="true" strokeweight="2pt" strokecolor="#231f20">
              <v:stroke dashstyle="dash"/>
            </v:line>
            <v:line style="position:absolute" from="838,2247" to="838,2247" stroked="true" strokeweight="2pt" strokecolor="#231f20"/>
            <v:line style="position:absolute" from="838,2247" to="838,2247" stroked="true" strokeweight="2pt" strokecolor="#231f20"/>
            <w10:wrap type="none"/>
          </v:group>
        </w:pict>
      </w:r>
      <w:r>
        <w:rPr/>
        <w:pict>
          <v:shape style="position:absolute;margin-left:23.022697pt;margin-top:50.910587pt;width:17.05pt;height:57pt;mso-position-horizontal-relative:page;mso-position-vertical-relative:paragraph;z-index:886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43" w:firstLine="8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Funcionamient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Comit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é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Décimo Octavo. </w:t>
      </w:r>
      <w:r>
        <w:rPr>
          <w:color w:val="231F20"/>
          <w:w w:val="90"/>
        </w:rPr>
        <w:t>El Comité de Información vigilará el debido cumplimiento de los presentes </w:t>
      </w:r>
      <w:r>
        <w:rPr>
          <w:color w:val="231F20"/>
          <w:w w:val="95"/>
        </w:rPr>
        <w:t>Lineamientos.</w:t>
      </w:r>
    </w:p>
    <w:p>
      <w:pPr>
        <w:pStyle w:val="BodyText"/>
        <w:spacing w:before="10"/>
        <w:rPr>
          <w:sz w:val="12"/>
        </w:rPr>
      </w:pPr>
      <w:r>
        <w:rPr/>
        <w:pict>
          <v:line style="position:absolute;mso-position-horizontal-relative:page;mso-position-vertical-relative:paragraph;z-index:88552;mso-wrap-distance-left:0;mso-wrap-distance-right:0" from="41.893501pt,10.360043pt" to="41.893501pt,10.360043pt" stroked="true" strokeweight="2pt" strokecolor="#231f20">
            <w10:wrap type="topAndBottom"/>
          </v:line>
        </w:pict>
      </w:r>
    </w:p>
    <w:p>
      <w:pPr>
        <w:pStyle w:val="Heading3"/>
        <w:spacing w:before="126"/>
        <w:ind w:left="205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30" w:right="115" w:firstLine="360"/>
        <w:jc w:val="both"/>
      </w:pPr>
      <w:r>
        <w:rPr/>
        <w:pict>
          <v:group style="position:absolute;margin-left:0pt;margin-top:14.318979pt;width:36.450pt;height:17.05pt;mso-position-horizontal-relative:page;mso-position-vertical-relative:paragraph;z-index:88600" coordorigin="0,286" coordsize="729,341">
            <v:line style="position:absolute" from="397,606" to="708,606" stroked="true" strokeweight="2pt" strokecolor="#231f20">
              <v:stroke dashstyle="dash"/>
            </v:line>
            <v:line style="position:absolute" from="60,606" to="60,606" stroked="true" strokeweight="2pt" strokecolor="#231f20"/>
            <v:rect style="position:absolute;left:0;top:28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w w:val="90"/>
        </w:rPr>
        <w:t>Primero.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entrarán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expedición 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publicados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informativo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85"/>
        </w:rPr>
        <w:t>“Gaceta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>
          <w:b/>
          <w:color w:val="808080"/>
          <w:w w:val="85"/>
        </w:rPr>
        <w:t>Artículo Segundo. </w:t>
      </w:r>
      <w:r>
        <w:rPr>
          <w:color w:val="231F20"/>
          <w:w w:val="85"/>
        </w:rPr>
        <w:t>Como consecuencia de la expedición de los presentes Lineamientos, queda sin efecto cualquier otra disposición administrativa que se oponga a los mismos.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3254" w:right="782" w:firstLine="0"/>
        <w:jc w:val="left"/>
        <w:rPr>
          <w:sz w:val="16"/>
        </w:rPr>
      </w:pPr>
      <w:r>
        <w:rPr/>
        <w:pict>
          <v:group style="position:absolute;margin-left:447.498413pt;margin-top:394.606293pt;width:2.050pt;height:62pt;mso-position-horizontal-relative:page;mso-position-vertical-relative:page;z-index:88696" coordorigin="8950,7892" coordsize="41,1240">
            <v:line style="position:absolute" from="8970,7912" to="8970,9052" stroked="true" strokeweight="2pt" strokecolor="#231f20">
              <v:stroke dashstyle="dash"/>
            </v:line>
            <v:line style="position:absolute" from="8970,9112" to="8970,9112" stroked="true" strokeweight="2pt" strokecolor="#231f20"/>
            <v:line style="position:absolute" from="8970,9112" to="8970,9112" stroked="true" strokeweight="2pt" strokecolor="#231f20"/>
            <w10:wrap type="none"/>
          </v:group>
        </w:pict>
      </w:r>
      <w:r>
        <w:rPr/>
        <w:pict>
          <v:group style="position:absolute;margin-left:453.987183pt;margin-top:439.574005pt;width:36.450pt;height:17.05pt;mso-position-horizontal-relative:page;mso-position-vertical-relative:page;z-index:88720" coordorigin="9080,8791" coordsize="729,341">
            <v:line style="position:absolute" from="9100,9112" to="9411,9112" stroked="true" strokeweight="2pt" strokecolor="#231f20">
              <v:stroke dashstyle="dash"/>
            </v:line>
            <v:line style="position:absolute" from="9748,9112" to="9748,9112" stroked="true" strokeweight="2pt" strokecolor="#231f20"/>
            <v:rect style="position:absolute;left:9411;top:879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0141pt;margin-top:394.152985pt;width:17pt;height:57pt;mso-position-horizontal-relative:page;mso-position-vertical-relative:page;z-index:887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44" w:firstLine="8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Funcionamient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del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Comit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é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LINEAMIENTOS DE FUNCIONAMIENTO DEL COMITÉ DE INFORMACIÓN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line="645" w:lineRule="auto" w:before="72"/>
        <w:ind w:left="3600" w:right="1761" w:hanging="1689"/>
        <w:jc w:val="left"/>
      </w:pPr>
      <w:r>
        <w:rPr/>
        <w:pict>
          <v:shape style="position:absolute;margin-left:39.799999pt;margin-top:67.070244pt;width:404.05pt;height:61.3pt;mso-position-horizontal-relative:page;mso-position-vertical-relative:paragraph;z-index:8876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27 de febrero de 2006.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9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3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3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3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128,</w:t>
                        </w:r>
                        <w:r>
                          <w:rPr>
                            <w:color w:val="231F20"/>
                            <w:spacing w:val="-3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febrero</w:t>
                        </w:r>
                        <w:r>
                          <w:rPr>
                            <w:color w:val="231F20"/>
                            <w:spacing w:val="-3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206,</w:t>
                        </w:r>
                        <w:r>
                          <w:rPr>
                            <w:color w:val="231F20"/>
                            <w:spacing w:val="-3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3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XII,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27 de febrero de 2006.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4"/>
        <w:rPr>
          <w:b/>
          <w:sz w:val="29"/>
        </w:rPr>
      </w:pPr>
      <w:r>
        <w:rPr/>
        <w:pict>
          <v:line style="position:absolute;mso-position-horizontal-relative:page;mso-position-vertical-relative:paragraph;z-index:88672;mso-wrap-distance-left:0;mso-wrap-distance-right:0" from="448.498413pt,19.844135pt" to="448.498413pt,19.844135pt" stroked="true" strokeweight="2pt" strokecolor="#231f20">
            <w10:wrap type="topAndBottom"/>
          </v:line>
        </w:pict>
      </w:r>
    </w:p>
    <w:p>
      <w:pPr>
        <w:spacing w:after="0"/>
        <w:rPr>
          <w:sz w:val="29"/>
        </w:rPr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38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8"/>
        <w:rPr>
          <w:rFonts w:ascii="Times New Roman"/>
        </w:rPr>
      </w:pPr>
      <w:r>
        <w:rPr>
          <w:rFonts w:ascii="Times New Roman"/>
        </w:rPr>
        <w:pict>
          <v:group style="width:410.4pt;height:27.6pt;mso-position-horizontal-relative:char;mso-position-vertical-relative:line" coordorigin="0,0" coordsize="8208,552">
            <v:rect style="position:absolute;left:0;top:0;width:8208;height:552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before="70"/>
        <w:ind w:left="1035" w:right="1707"/>
      </w:pPr>
      <w:r>
        <w:rPr/>
        <w:pict>
          <v:shape style="position:absolute;margin-left:32.910pt;margin-top:-28.737057pt;width:410.4pt;height:27.6pt;mso-position-horizontal-relative:page;mso-position-vertical-relative:paragraph;z-index:-1057696" type="#_x0000_t202" filled="false" stroked="false">
            <v:textbox inset="0,0,0,0">
              <w:txbxContent>
                <w:p>
                  <w:pPr>
                    <w:pStyle w:val="BodyText"/>
                    <w:spacing w:before="7"/>
                    <w:rPr>
                      <w:sz w:val="17"/>
                    </w:rPr>
                  </w:pPr>
                </w:p>
                <w:p>
                  <w:pPr>
                    <w:spacing w:before="0"/>
                    <w:ind w:left="1463" w:right="-2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ACUERDO POR EL QUE SE CREA EL </w:t>
                  </w:r>
                  <w:r>
                    <w:rPr>
                      <w:color w:val="231F20"/>
                      <w:spacing w:val="-3"/>
                      <w:w w:val="90"/>
                      <w:sz w:val="16"/>
                    </w:rPr>
                    <w:t>DEPARTAMENTO </w:t>
                  </w:r>
                  <w:r>
                    <w:rPr>
                      <w:color w:val="231F20"/>
                      <w:w w:val="90"/>
                      <w:sz w:val="16"/>
                    </w:rPr>
                    <w:t>DE PROTECCIÓN DE </w:t>
                  </w:r>
                  <w:r>
                    <w:rPr>
                      <w:color w:val="231F20"/>
                      <w:spacing w:val="-3"/>
                      <w:w w:val="90"/>
                      <w:sz w:val="16"/>
                    </w:rPr>
                    <w:t>DATOS </w:t>
                  </w:r>
                  <w:r>
                    <w:rPr>
                      <w:color w:val="231F20"/>
                      <w:w w:val="90"/>
                      <w:sz w:val="16"/>
                    </w:rPr>
                    <w:t>PERSONALES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 POR EL QUE SE CREA EL DEPARTAMENTO</w:t>
      </w:r>
    </w:p>
    <w:p>
      <w:pPr>
        <w:spacing w:line="271" w:lineRule="auto" w:before="36"/>
        <w:ind w:left="1035" w:right="1707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PROTECCIÓN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spacing w:val="-4"/>
          <w:w w:val="90"/>
          <w:sz w:val="24"/>
        </w:rPr>
        <w:t>DATOS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PERSONALES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8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UNIVERSIDAD AUTÓNOMA</w:t>
      </w:r>
      <w:r>
        <w:rPr>
          <w:b/>
          <w:color w:val="231F20"/>
          <w:spacing w:val="-40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38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CON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DEPENDENCIA</w:t>
      </w:r>
    </w:p>
    <w:p>
      <w:pPr>
        <w:spacing w:before="1"/>
        <w:ind w:left="1035" w:right="1699" w:firstLine="0"/>
        <w:jc w:val="center"/>
        <w:rPr>
          <w:b/>
          <w:sz w:val="24"/>
        </w:rPr>
      </w:pPr>
      <w:r>
        <w:rPr>
          <w:b/>
          <w:color w:val="231F20"/>
          <w:w w:val="85"/>
          <w:sz w:val="24"/>
        </w:rPr>
        <w:t>DE LA DIRECCIÓN DE INFORMACIÓN  UNIVERSITARIA</w:t>
      </w:r>
    </w:p>
    <w:p>
      <w:pPr>
        <w:pStyle w:val="BodyText"/>
        <w:spacing w:before="9"/>
        <w:rPr>
          <w:b/>
          <w:sz w:val="23"/>
        </w:rPr>
      </w:pPr>
    </w:p>
    <w:p>
      <w:pPr>
        <w:pStyle w:val="BodyText"/>
        <w:spacing w:line="283" w:lineRule="auto"/>
        <w:ind w:left="45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6,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fracciones I,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V;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10 fracción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7"/>
          <w:w w:val="90"/>
        </w:rPr>
        <w:t>11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tercero,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133,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134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136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</w:p>
    <w:p>
      <w:pPr>
        <w:pStyle w:val="BodyText"/>
      </w:pPr>
    </w:p>
    <w:p>
      <w:pPr>
        <w:pStyle w:val="Heading3"/>
        <w:spacing w:before="153"/>
        <w:ind w:left="1035" w:right="1707"/>
      </w:pPr>
      <w:r>
        <w:rPr>
          <w:color w:val="231F20"/>
          <w:w w:val="90"/>
        </w:rPr>
        <w:t>CONSIDERANDO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456" w:right="1128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público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descentralizado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Esta- 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personalidad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jurídica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propios,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dotado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plena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autonomía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régimen </w:t>
      </w:r>
      <w:r>
        <w:rPr>
          <w:color w:val="231F20"/>
          <w:w w:val="90"/>
        </w:rPr>
        <w:t>interior,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disponen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5º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séptimo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Política 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Soberano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62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Legis- latura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local,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publicada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1992.</w:t>
      </w:r>
    </w:p>
    <w:p>
      <w:pPr>
        <w:pStyle w:val="BodyText"/>
        <w:spacing w:line="283" w:lineRule="auto" w:before="1"/>
        <w:ind w:left="456" w:right="1128" w:firstLine="360"/>
        <w:jc w:val="both"/>
      </w:pPr>
      <w:r>
        <w:rPr/>
        <w:pict>
          <v:line style="position:absolute;mso-position-horizontal-relative:page;mso-position-vertical-relative:paragraph;z-index:88864" from="448.498413pt,90.643196pt" to="448.498413pt,90.643196pt" stroked="true" strokeweight="2pt" strokecolor="#231f20">
            <w10:wrap type="none"/>
          </v:line>
        </w:pict>
      </w:r>
      <w:r>
        <w:rPr/>
        <w:pict>
          <v:shape style="position:absolute;margin-left:451.940613pt;margin-top:94.006592pt;width:17pt;height:78.850pt;mso-position-horizontal-relative:page;mso-position-vertical-relative:paragraph;z-index:889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76" w:firstLine="34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Departament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Protecció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Dato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Personales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preceptuado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generar, estudiar,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preservar,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transmitir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 fin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mover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conciencia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humanista,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nacional,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libre,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democrática.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 fines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impartir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superior,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llevar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humanística,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cientí- </w:t>
      </w:r>
      <w:r>
        <w:rPr>
          <w:color w:val="231F20"/>
          <w:w w:val="90"/>
        </w:rPr>
        <w:t>fica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tecnológica;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humanismo,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tecnología,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otras manifestaciones de 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cultura.</w:t>
      </w:r>
    </w:p>
    <w:p>
      <w:pPr>
        <w:pStyle w:val="BodyText"/>
        <w:spacing w:line="283" w:lineRule="auto" w:before="1"/>
        <w:ind w:left="456" w:right="1129" w:firstLine="360"/>
        <w:jc w:val="both"/>
      </w:pPr>
      <w:r>
        <w:rPr/>
        <w:pict>
          <v:group style="position:absolute;margin-left:447.498413pt;margin-top:.505180pt;width:2.050pt;height:80.45pt;mso-position-horizontal-relative:page;mso-position-vertical-relative:paragraph;z-index:88840" coordorigin="8950,10" coordsize="41,1609">
            <v:line style="position:absolute" from="8970,30" to="8970,1539" stroked="true" strokeweight="2pt" strokecolor="#231f20">
              <v:stroke dashstyle="dash"/>
            </v:line>
            <v:line style="position:absolute" from="8970,1599" to="8970,1599" stroked="true" strokeweight="2pt" strokecolor="#231f20"/>
            <v:line style="position:absolute" from="8970,1598" to="8970,1598" stroked="true" strokeweight="2pt" strokecolor="#231f20"/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34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Administración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instancia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cumplimiento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fines.</w:t>
      </w:r>
    </w:p>
    <w:p>
      <w:pPr>
        <w:pStyle w:val="BodyText"/>
        <w:spacing w:line="283" w:lineRule="auto" w:before="1"/>
        <w:ind w:left="456" w:right="1130" w:firstLine="360"/>
        <w:jc w:val="both"/>
      </w:pPr>
      <w:r>
        <w:rPr/>
        <w:pict>
          <v:group style="position:absolute;margin-left:453.987183pt;margin-top:23.133986pt;width:36.450pt;height:17.05pt;mso-position-horizontal-relative:page;mso-position-vertical-relative:paragraph;z-index:88888" coordorigin="9080,463" coordsize="729,341">
            <v:line style="position:absolute" from="9100,783" to="9411,783" stroked="true" strokeweight="2pt" strokecolor="#231f20">
              <v:stroke dashstyle="dash"/>
            </v:line>
            <v:line style="position:absolute" from="9748,783" to="9748,783" stroked="true" strokeweight="2pt" strokecolor="#231f20"/>
            <v:rect style="position:absolute;left:9411;top:46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Que la Administración Universitaria se integra por una Administración Central y administraciones de organismos académicos, de centros universitarios y de planteles de la Escuela Preparatoria.</w:t>
      </w:r>
    </w:p>
    <w:p>
      <w:pPr>
        <w:pStyle w:val="BodyText"/>
        <w:spacing w:line="283" w:lineRule="auto" w:before="1"/>
        <w:ind w:left="456" w:right="1128" w:firstLine="360"/>
        <w:jc w:val="both"/>
      </w:pPr>
      <w:r>
        <w:rPr>
          <w:color w:val="231F20"/>
          <w:w w:val="85"/>
        </w:rPr>
        <w:t>Que es competencia concurrente entre el Estatuto Universitario y la reglamentación aplicable de- terminar y regular las facultades, integración, funciones, organización y demás aspectos que resulten necesarios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actividad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aca- démicas 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administrativas.</w:t>
      </w:r>
    </w:p>
    <w:p>
      <w:pPr>
        <w:pStyle w:val="BodyText"/>
        <w:spacing w:line="283" w:lineRule="auto" w:before="1"/>
        <w:ind w:left="45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134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instan- </w:t>
      </w:r>
      <w:r>
        <w:rPr>
          <w:color w:val="231F20"/>
          <w:w w:val="90"/>
        </w:rPr>
        <w:t>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coordinación,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seguimiento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 actividades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coadyuvan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institucionales;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dependencias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llevarán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nombre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abogado </w:t>
      </w:r>
      <w:r>
        <w:rPr>
          <w:color w:val="231F20"/>
          <w:w w:val="90"/>
        </w:rPr>
        <w:t>general,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contarán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jerarquía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delegación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compuesta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direcciones, </w:t>
      </w:r>
      <w:r>
        <w:rPr>
          <w:color w:val="231F20"/>
          <w:w w:val="85"/>
        </w:rPr>
        <w:t>departamentos 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unidades.</w:t>
      </w:r>
    </w:p>
    <w:p>
      <w:pPr>
        <w:spacing w:after="0" w:line="283" w:lineRule="auto"/>
        <w:jc w:val="both"/>
        <w:sectPr>
          <w:footerReference w:type="default" r:id="rId339"/>
          <w:pgSz w:w="9810" w:h="13500"/>
          <w:pgMar w:footer="796" w:header="0" w:top="780" w:bottom="980" w:left="54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EL DEPARTAMENTO DE PROTECCIÓN DE DATOS PERSONALES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92" w:lineRule="auto" w:before="80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eficaz- mente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construir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soporte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liberando </w:t>
      </w:r>
      <w:r>
        <w:rPr>
          <w:color w:val="231F20"/>
          <w:w w:val="85"/>
        </w:rPr>
        <w:t>todo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potencial,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materia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tecnología.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siempre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atenta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modernización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estructura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académico-admi- </w:t>
      </w:r>
      <w:r>
        <w:rPr>
          <w:color w:val="231F20"/>
          <w:w w:val="85"/>
        </w:rPr>
        <w:t>nistrativa,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uso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tecnologías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comunicaciones,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haciendo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posible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 </w:t>
      </w:r>
      <w:r>
        <w:rPr>
          <w:color w:val="231F20"/>
          <w:w w:val="90"/>
        </w:rPr>
        <w:t>ello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eficientes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estricto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leyes.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85"/>
        </w:rPr>
        <w:t>Que es necesario establecer los principios sobre los cuales la administración 2013-20117, bajo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el proyecto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“Humanismo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Transforma”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modernizará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procesos,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rendirá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cuentas,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protegerá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datos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perso- nales y transparentara sus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acciones.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Transpa- rencia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Pública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Municipios,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autó- </w:t>
      </w:r>
      <w:r>
        <w:rPr>
          <w:color w:val="231F20"/>
          <w:w w:val="85"/>
        </w:rPr>
        <w:t>nomos,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consideran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Universidades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dotadas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autonomía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sujetos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obligados;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concordantemente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32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referida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Ley, </w:t>
      </w:r>
      <w:r>
        <w:rPr>
          <w:color w:val="231F20"/>
          <w:w w:val="90"/>
        </w:rPr>
        <w:t>tienen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obligación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información, 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denominará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Información.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publicado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edición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extraordinaria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2004,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creó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Información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“...transparentar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gestión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difusión 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generan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autoridades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Institución.”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agosto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2012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publicó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Personales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Es- 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garantizar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personales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encuentran en posesión de los sujetos obligados así como establecer los principios, derechos, excep- ciones,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obligaciones,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sanciones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responsabilidades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rigen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materia.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/>
        <w:pict>
          <v:group style="position:absolute;margin-left:40.888802pt;margin-top:15.347586pt;width:2.050pt;height:80.45pt;mso-position-horizontal-relative:page;mso-position-vertical-relative:paragraph;z-index:88960" coordorigin="818,307" coordsize="41,1609">
            <v:line style="position:absolute" from="838,327" to="838,1835" stroked="true" strokeweight="2pt" strokecolor="#231f20">
              <v:stroke dashstyle="dash"/>
            </v:line>
            <v:line style="position:absolute" from="838,1896" to="838,1896" stroked="true" strokeweight="2pt" strokecolor="#231f20"/>
            <v:line style="position:absolute" from="838,1895" to="838,189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8984" from="41.893501pt,10.313786pt" to="41.893501pt,10.313786pt" stroked="true" strokeweight="2pt" strokecolor="#231f20">
            <w10:wrap type="none"/>
          </v:line>
        </w:pict>
      </w:r>
      <w:r>
        <w:rPr/>
        <w:pict>
          <v:group style="position:absolute;margin-left:0pt;margin-top:78.761589pt;width:36.450pt;height:17.05pt;mso-position-horizontal-relative:page;mso-position-vertical-relative:paragraph;z-index:89008" coordorigin="0,1575" coordsize="729,341">
            <v:line style="position:absolute" from="397,1895" to="708,1895" stroked="true" strokeweight="2pt" strokecolor="#231f20">
              <v:stroke dashstyle="dash"/>
            </v:line>
            <v:line style="position:absolute" from="60,1895" to="60,1895" stroked="true" strokeweight="2pt" strokecolor="#231f20"/>
            <v:rect style="position:absolute;left:0;top:1575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13.675582pt;width:17.05pt;height:78.850pt;mso-position-horizontal-relative:page;mso-position-vertical-relative:paragraph;z-index:890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75" w:firstLine="34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Departament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Protecció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Dato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Personales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sujeto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obligado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 artículo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XXI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Personales, debe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vigilar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permanentemente,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 Derechos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Acceso,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Rectificación,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Oposición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 procedimiento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mismos.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registro 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personales,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sistematizar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tratamiento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información,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imple- mentando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Personales,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 Aviso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Privacidad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aparece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página </w:t>
      </w:r>
      <w:r>
        <w:rPr>
          <w:color w:val="231F20"/>
          <w:w w:val="85"/>
        </w:rPr>
        <w:t>principal de nuestra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Institución.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actualiza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estructura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orgánico-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funcional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Administra- </w:t>
      </w:r>
      <w:r>
        <w:rPr>
          <w:color w:val="231F20"/>
          <w:w w:val="90"/>
        </w:rPr>
        <w:t>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extraordinario 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2009,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Uni- 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Garantizar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información,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tendente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fortalecer 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transparencia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rendición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cuentas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 México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universitaria;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necesarios </w:t>
      </w:r>
      <w:r>
        <w:rPr>
          <w:color w:val="231F20"/>
          <w:w w:val="85"/>
        </w:rPr>
        <w:t>para el desarrollo del objeto y fines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institucionales.</w:t>
      </w:r>
    </w:p>
    <w:p>
      <w:pPr>
        <w:spacing w:after="0" w:line="292" w:lineRule="auto"/>
        <w:jc w:val="both"/>
        <w:sectPr>
          <w:footerReference w:type="default" r:id="rId340"/>
          <w:pgSz w:w="9810" w:h="13500"/>
          <w:pgMar w:footer="796" w:header="0" w:top="920" w:bottom="980" w:left="0" w:right="880"/>
          <w:pgNumType w:start="762"/>
        </w:sectPr>
      </w:pPr>
    </w:p>
    <w:p>
      <w:pPr>
        <w:spacing w:before="68" w:after="21"/>
        <w:ind w:left="124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EL DEPARTAMENTO DE PROTECCIÓN DE DATOS PERSONALES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0"/>
        <w:ind w:left="115" w:right="1129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arriba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mencionado,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estará conformada por los departamentos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553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Departamento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Información.</w:t>
      </w:r>
    </w:p>
    <w:p>
      <w:pPr>
        <w:pStyle w:val="ListParagraph"/>
        <w:numPr>
          <w:ilvl w:val="0"/>
          <w:numId w:val="553"/>
        </w:numPr>
        <w:tabs>
          <w:tab w:pos="956" w:val="left" w:leader="none"/>
        </w:tabs>
        <w:spacing w:line="240" w:lineRule="auto" w:before="42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Departamento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Clasificación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Información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Archivos.</w:t>
      </w:r>
    </w:p>
    <w:p>
      <w:pPr>
        <w:pStyle w:val="ListParagraph"/>
        <w:numPr>
          <w:ilvl w:val="0"/>
          <w:numId w:val="553"/>
        </w:numPr>
        <w:tabs>
          <w:tab w:pos="956" w:val="left" w:leader="none"/>
        </w:tabs>
        <w:spacing w:line="240" w:lineRule="auto" w:before="42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Departamento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Control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Seguimiento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Sistema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Información.</w:t>
      </w:r>
    </w:p>
    <w:p>
      <w:pPr>
        <w:pStyle w:val="ListParagraph"/>
        <w:numPr>
          <w:ilvl w:val="0"/>
          <w:numId w:val="553"/>
        </w:numPr>
        <w:tabs>
          <w:tab w:pos="956" w:val="left" w:leader="none"/>
        </w:tabs>
        <w:spacing w:line="240" w:lineRule="auto" w:before="42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Departamento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Vinculación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Dependencias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Universitarias.</w:t>
      </w:r>
    </w:p>
    <w:p>
      <w:pPr>
        <w:pStyle w:val="ListParagraph"/>
        <w:numPr>
          <w:ilvl w:val="0"/>
          <w:numId w:val="553"/>
        </w:numPr>
        <w:tabs>
          <w:tab w:pos="956" w:val="left" w:leader="none"/>
        </w:tabs>
        <w:spacing w:line="240" w:lineRule="auto" w:before="42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Departamento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Archivo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Universitario.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283" w:lineRule="auto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virtud,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 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</w:pPr>
    </w:p>
    <w:p>
      <w:pPr>
        <w:pStyle w:val="Heading3"/>
        <w:spacing w:before="153"/>
        <w:ind w:left="24"/>
      </w:pPr>
      <w:r>
        <w:rPr>
          <w:color w:val="231F20"/>
          <w:w w:val="85"/>
        </w:rPr>
        <w:t>ACUERDO POR EL QUE SE CREA EL DEPARTAMENTO</w:t>
      </w:r>
    </w:p>
    <w:p>
      <w:pPr>
        <w:spacing w:line="295" w:lineRule="auto" w:before="59"/>
        <w:ind w:left="853" w:right="1866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PROTECCIÓN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spacing w:val="-4"/>
          <w:w w:val="85"/>
          <w:sz w:val="22"/>
        </w:rPr>
        <w:t>DATOS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PERSONALES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UNIVERSIDAD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5"/>
          <w:sz w:val="22"/>
        </w:rPr>
        <w:t>AUTÓNOMA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spacing w:val="-3"/>
          <w:w w:val="85"/>
          <w:sz w:val="22"/>
        </w:rPr>
        <w:t>ESTADO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MÉXICO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CON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DEPENDENCIA</w:t>
      </w:r>
    </w:p>
    <w:p>
      <w:pPr>
        <w:spacing w:before="2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DIRECCIÓN DE INFORMACIÓN  UNIVERSITARIA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808080"/>
          <w:w w:val="90"/>
        </w:rPr>
        <w:t>Primero.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Departamento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Personales,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dependiente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Direc- </w:t>
      </w:r>
      <w:r>
        <w:rPr>
          <w:color w:val="231F20"/>
          <w:w w:val="85"/>
        </w:rPr>
        <w:t>ción de Información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3" w:lineRule="auto" w:before="161"/>
        <w:ind w:left="116" w:right="1129" w:firstLine="359"/>
        <w:jc w:val="right"/>
      </w:pPr>
      <w:r>
        <w:rPr>
          <w:b/>
          <w:color w:val="808080"/>
          <w:w w:val="85"/>
        </w:rPr>
        <w:t>Segundo.</w:t>
      </w:r>
      <w:r>
        <w:rPr>
          <w:b/>
          <w:color w:val="80808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integración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Departamento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Protección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Datos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Personales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humanos,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financieros,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establecerán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3" w:lineRule="auto" w:before="161"/>
        <w:ind w:left="116" w:right="1129" w:firstLine="360"/>
        <w:jc w:val="both"/>
      </w:pPr>
      <w:r>
        <w:rPr/>
        <w:pict>
          <v:group style="position:absolute;margin-left:447.498413pt;margin-top:36.104591pt;width:2.050pt;height:80.45pt;mso-position-horizontal-relative:page;mso-position-vertical-relative:paragraph;z-index:89080" coordorigin="8950,722" coordsize="41,1609">
            <v:line style="position:absolute" from="8970,742" to="8970,2251" stroked="true" strokeweight="2pt" strokecolor="#231f20">
              <v:stroke dashstyle="dash"/>
            </v:line>
            <v:line style="position:absolute" from="8970,2311" to="8970,2311" stroked="true" strokeweight="2pt" strokecolor="#231f20"/>
            <v:line style="position:absolute" from="8970,2310" to="8970,231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9104" from="448.498413pt,31.070591pt" to="448.498413pt,31.070591pt" stroked="true" strokeweight="2pt" strokecolor="#231f20">
            <w10:wrap type="none"/>
          </v:line>
        </w:pict>
      </w:r>
      <w:r>
        <w:rPr/>
        <w:pict>
          <v:shape style="position:absolute;margin-left:451.940613pt;margin-top:34.433987pt;width:17pt;height:78.850pt;mso-position-horizontal-relative:page;mso-position-vertical-relative:paragraph;z-index:891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76" w:firstLine="34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Departament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Protecció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Dato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Personales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85"/>
        </w:rPr>
        <w:t>Tercero</w:t>
      </w:r>
      <w:r>
        <w:rPr>
          <w:color w:val="808080"/>
          <w:w w:val="85"/>
        </w:rPr>
        <w:t>.</w:t>
      </w:r>
      <w:r>
        <w:rPr>
          <w:color w:val="80808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Departamento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Protección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Datos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objetivo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coordinar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 trabajos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protección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datos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obren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archivos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Autónoma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establecerán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manuales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emitan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ello.</w:t>
      </w:r>
    </w:p>
    <w:p>
      <w:pPr>
        <w:pStyle w:val="BodyText"/>
      </w:pPr>
    </w:p>
    <w:p>
      <w:pPr>
        <w:pStyle w:val="Heading3"/>
        <w:spacing w:before="153"/>
        <w:ind w:left="24"/>
      </w:pPr>
      <w:r>
        <w:rPr/>
        <w:pict>
          <v:group style="position:absolute;margin-left:453.987183pt;margin-top:25.649574pt;width:36.450pt;height:17.05pt;mso-position-horizontal-relative:page;mso-position-vertical-relative:paragraph;z-index:89128" coordorigin="9080,513" coordsize="729,341">
            <v:line style="position:absolute" from="9100,833" to="9411,833" stroked="true" strokeweight="2pt" strokecolor="#231f20">
              <v:stroke dashstyle="dash"/>
            </v:line>
            <v:line style="position:absolute" from="9748,833" to="9748,833" stroked="true" strokeweight="2pt" strokecolor="#231f20"/>
            <v:rect style="position:absolute;left:9411;top:51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TRANSITORIOS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Primero.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entrará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vigor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día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expedición,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debiéndose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publi- car en el órgano informativo “Gaceta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83" w:lineRule="auto" w:before="161"/>
        <w:ind w:left="115" w:right="1130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9"/>
          <w:w w:val="85"/>
        </w:rPr>
        <w:t> </w:t>
      </w:r>
      <w:r>
        <w:rPr>
          <w:b/>
          <w:color w:val="808080"/>
          <w:w w:val="85"/>
        </w:rPr>
        <w:t>Segundo.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Departamento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Protección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Datos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Personales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asumirá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obligaciones 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confieren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8"/>
          <w:w w:val="90"/>
        </w:rPr>
        <w:t> </w:t>
      </w: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confiere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le- </w:t>
      </w:r>
      <w:r>
        <w:rPr>
          <w:color w:val="231F20"/>
          <w:w w:val="85"/>
        </w:rPr>
        <w:t>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nombrará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Departamento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Protección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Datos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Personales.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4"/>
          <w:w w:val="85"/>
        </w:rPr>
        <w:t> </w:t>
      </w:r>
      <w:r>
        <w:rPr>
          <w:b/>
          <w:color w:val="808080"/>
          <w:w w:val="85"/>
        </w:rPr>
        <w:t>Cuarto</w:t>
      </w:r>
      <w:r>
        <w:rPr>
          <w:color w:val="231F20"/>
          <w:w w:val="85"/>
        </w:rPr>
        <w:t>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Universi- 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proveerán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acuerdo.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782" w:firstLine="0"/>
        <w:jc w:val="left"/>
        <w:rPr>
          <w:sz w:val="16"/>
        </w:rPr>
      </w:pPr>
      <w:r>
        <w:rPr/>
        <w:pict>
          <v:group style="position:absolute;margin-left:40.888802pt;margin-top:410.036987pt;width:2.050pt;height:80.45pt;mso-position-horizontal-relative:page;mso-position-vertical-relative:page;z-index:89224" coordorigin="818,8201" coordsize="41,1609">
            <v:line style="position:absolute" from="838,8221" to="838,9729" stroked="true" strokeweight="2pt" strokecolor="#231f20">
              <v:stroke dashstyle="dash"/>
            </v:line>
            <v:line style="position:absolute" from="838,9790" to="838,9790" stroked="true" strokeweight="2pt" strokecolor="#231f20"/>
            <v:line style="position:absolute" from="838,9789" to="838,9789" stroked="true" strokeweight="2pt" strokecolor="#231f20"/>
            <w10:wrap type="none"/>
          </v:group>
        </w:pict>
      </w:r>
      <w:r>
        <w:rPr/>
        <w:pict>
          <v:group style="position:absolute;margin-left:0pt;margin-top:473.450989pt;width:36.450pt;height:17.05pt;mso-position-horizontal-relative:page;mso-position-vertical-relative:page;z-index:-1057264" coordorigin="0,9469" coordsize="729,341">
            <v:line style="position:absolute" from="397,9789" to="708,9789" stroked="true" strokeweight="2pt" strokecolor="#231f20">
              <v:stroke dashstyle="dash"/>
            </v:line>
            <v:line style="position:absolute" from="60,9789" to="60,9789" stroked="true" strokeweight="2pt" strokecolor="#231f20"/>
            <v:rect style="position:absolute;left:0;top:9469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408.36499pt;width:17.05pt;height:78.850pt;mso-position-horizontal-relative:page;mso-position-vertical-relative:page;z-index:892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75" w:firstLine="34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Departament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Protecció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Dato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Personales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ACUERDO POR EL QUE SE CREA EL DEPARTAMENTO DE PROTECCIÓN DE DATOS PERSONALES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line="645" w:lineRule="auto" w:before="72"/>
        <w:ind w:left="4415" w:right="782" w:hanging="1689"/>
        <w:jc w:val="left"/>
      </w:pPr>
      <w:r>
        <w:rPr/>
        <w:pict>
          <v:shape style="position:absolute;margin-left:46.551201pt;margin-top:67.070244pt;width:404.1pt;height:61.3pt;mso-position-horizontal-relative:page;mso-position-vertical-relative:paragraph;z-index:8929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24 de octubre de 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220,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octubre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2013,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90"/>
                            <w:sz w:val="20"/>
                          </w:rPr>
                          <w:t>XIV,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</w:t>
                        </w:r>
                        <w:r>
                          <w:rPr>
                            <w:color w:val="231F20"/>
                            <w:spacing w:val="-6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24 de octubre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"/>
        <w:rPr>
          <w:b/>
          <w:sz w:val="16"/>
        </w:rPr>
      </w:pPr>
      <w:r>
        <w:rPr/>
        <w:pict>
          <v:line style="position:absolute;mso-position-horizontal-relative:page;mso-position-vertical-relative:paragraph;z-index:89200;mso-wrap-distance-left:0;mso-wrap-distance-right:0" from="41.893501pt,12.242188pt" to="41.893501pt,12.242188pt" stroked="true" strokeweight="2pt" strokecolor="#231f20">
            <w10:wrap type="topAndBottom"/>
          </v:line>
        </w:pict>
      </w:r>
    </w:p>
    <w:p>
      <w:pPr>
        <w:spacing w:after="0"/>
        <w:rPr>
          <w:sz w:val="16"/>
        </w:rPr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129pt;margin-top:14.173996pt;width:433.75pt;height:646.3pt;mso-position-horizontal-relative:page;mso-position-vertical-relative:page;z-index:-1057168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5604" w:right="-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DEL ARCHIVO UNIVERSITARIO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23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765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53.987183pt;margin-top:507.533997pt;width:36.450pt;height:17.05pt;mso-position-horizontal-relative:page;mso-position-vertical-relative:page;z-index:89392" coordorigin="9080,10151" coordsize="729,341">
            <v:line style="position:absolute" from="9100,10471" to="9411,10471" stroked="true" strokeweight="2pt" strokecolor="#231f20">
              <v:stroke dashstyle="dash"/>
            </v:line>
            <v:line style="position:absolute" from="9748,10471" to="9748,10471" stroked="true" strokeweight="2pt" strokecolor="#231f20"/>
            <v:rect style="position:absolute;left:9411;top:1015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129pt;margin-top:14.173996pt;width:434.25pt;height:646.3pt;mso-position-horizontal-relative:page;mso-position-vertical-relative:page;z-index:-1057096" coordorigin="3,283" coordsize="8685,12926">
            <v:line style="position:absolute" from="996,1215" to="8677,1215" stroked="true" strokeweight="1pt" strokecolor="#231f20"/>
            <v:shape style="position:absolute;left:3;top:283;width:8666;height:12926" type="#_x0000_t75" stroked="false">
              <v:imagedata r:id="rId18" o:title=""/>
            </v:shape>
            <v:shape style="position:absolute;left:4401;top:10602;width:854;height:985" type="#_x0000_t75" stroked="false">
              <v:imagedata r:id="rId20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"/>
        <w:rPr>
          <w:b/>
          <w:sz w:val="25"/>
        </w:rPr>
      </w:pPr>
    </w:p>
    <w:p>
      <w:pPr>
        <w:spacing w:before="68"/>
        <w:ind w:left="2894" w:right="1807" w:firstLine="0"/>
        <w:jc w:val="left"/>
        <w:rPr>
          <w:rFonts w:ascii="Cambria"/>
          <w:i/>
          <w:sz w:val="18"/>
        </w:rPr>
      </w:pPr>
      <w:r>
        <w:rPr>
          <w:rFonts w:asci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w w:val="103"/>
          <w:sz w:val="18"/>
        </w:rPr>
        <w:t>o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10"/>
          <w:sz w:val="18"/>
        </w:rPr>
        <w:t>de</w:t>
      </w:r>
      <w:r>
        <w:rPr>
          <w:rFonts w:ascii="Cambria"/>
          <w:i/>
          <w:color w:val="FFFFFF"/>
          <w:w w:val="110"/>
          <w:sz w:val="18"/>
        </w:rPr>
        <w:t>l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18"/>
          <w:sz w:val="18"/>
        </w:rPr>
        <w:t>A</w:t>
      </w:r>
      <w:r>
        <w:rPr>
          <w:rFonts w:ascii="Cambria"/>
          <w:i/>
          <w:color w:val="FFFFFF"/>
          <w:spacing w:val="-2"/>
          <w:w w:val="118"/>
          <w:sz w:val="18"/>
        </w:rPr>
        <w:t>r</w:t>
      </w:r>
      <w:r>
        <w:rPr>
          <w:rFonts w:ascii="Cambria"/>
          <w:i/>
          <w:color w:val="FFFFFF"/>
          <w:spacing w:val="6"/>
          <w:w w:val="113"/>
          <w:sz w:val="18"/>
        </w:rPr>
        <w:t>chiv</w:t>
      </w:r>
      <w:r>
        <w:rPr>
          <w:rFonts w:ascii="Cambria"/>
          <w:i/>
          <w:color w:val="FFFFFF"/>
          <w:w w:val="113"/>
          <w:sz w:val="18"/>
        </w:rPr>
        <w:t>o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21"/>
          <w:sz w:val="18"/>
        </w:rPr>
        <w:t>Universi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spacing w:val="6"/>
          <w:w w:val="111"/>
          <w:sz w:val="18"/>
        </w:rPr>
        <w:t>ario</w:t>
      </w:r>
    </w:p>
    <w:p>
      <w:pPr>
        <w:spacing w:before="9"/>
        <w:ind w:left="2139" w:right="1661" w:firstLine="0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47.498413pt;margin-top:94.579964pt;width:2.050pt;height:62pt;mso-position-horizontal-relative:page;mso-position-vertical-relative:paragraph;z-index:89368" coordorigin="8950,1892" coordsize="41,1240">
            <v:line style="position:absolute" from="8970,1912" to="8970,3051" stroked="true" strokeweight="2pt" strokecolor="#231f20">
              <v:stroke dashstyle="dash"/>
            </v:line>
            <v:line style="position:absolute" from="8970,3111" to="8970,3111" stroked="true" strokeweight="2pt" strokecolor="#231f20"/>
            <v:line style="position:absolute" from="8970,3111" to="8970,3111" stroked="true" strokeweight="2pt" strokecolor="#231f20"/>
            <w10:wrap type="none"/>
          </v:group>
        </w:pict>
      </w:r>
      <w:r>
        <w:rPr/>
        <w:pict>
          <v:shape style="position:absolute;margin-left:451.541412pt;margin-top:96.457764pt;width:17pt;height:52.35pt;mso-position-horizontal-relative:page;mso-position-vertical-relative:paragraph;z-index:894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67" w:right="-544" w:hanging="248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Archiv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  <w:sz w:val="29"/>
        </w:rPr>
      </w:pPr>
      <w:r>
        <w:rPr/>
        <w:pict>
          <v:line style="position:absolute;mso-position-horizontal-relative:page;mso-position-vertical-relative:paragraph;z-index:89320;mso-wrap-distance-left:0;mso-wrap-distance-right:0" from="448.498413pt,19.961233pt" to="448.498413pt,19.961233pt" stroked="true" strokeweight="2pt" strokecolor="#231f20">
            <w10:wrap type="topAndBottom"/>
          </v:line>
        </w:pict>
      </w:r>
    </w:p>
    <w:p>
      <w:pPr>
        <w:spacing w:after="0"/>
        <w:rPr>
          <w:rFonts w:ascii="Cambria"/>
          <w:sz w:val="29"/>
        </w:rPr>
        <w:sectPr>
          <w:footerReference w:type="default" r:id="rId341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42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01"/>
        <w:rPr>
          <w:rFonts w:ascii="Times New Roman"/>
        </w:rPr>
      </w:pPr>
      <w:r>
        <w:rPr>
          <w:rFonts w:ascii="Times New Roman"/>
        </w:rPr>
        <w:pict>
          <v:group style="width:410.4pt;height:27.6pt;mso-position-horizontal-relative:char;mso-position-vertical-relative:line" coordorigin="0,0" coordsize="8208,552">
            <v:rect style="position:absolute;left:0;top:0;width:8208;height:552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before="90"/>
        <w:ind w:left="737" w:right="1509"/>
      </w:pPr>
      <w:r>
        <w:rPr/>
        <w:pict>
          <v:shape style="position:absolute;margin-left:37.098pt;margin-top:-28.998056pt;width:410.4pt;height:27.6pt;mso-position-horizontal-relative:page;mso-position-vertical-relative:paragraph;z-index:-1057024" type="#_x0000_t202" filled="false" stroked="false">
            <v:textbox inset="0,0,0,0">
              <w:txbxContent>
                <w:p>
                  <w:pPr>
                    <w:pStyle w:val="BodyText"/>
                    <w:spacing w:before="9"/>
                    <w:rPr>
                      <w:sz w:val="19"/>
                    </w:rPr>
                  </w:pPr>
                </w:p>
                <w:p>
                  <w:pPr>
                    <w:spacing w:before="0"/>
                    <w:ind w:left="4864" w:right="-2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DEL ARCHIVO UNIVERSITARIO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 DEL ARCHIVO UNIVERSITARIO</w:t>
      </w:r>
    </w:p>
    <w:p>
      <w:pPr>
        <w:spacing w:before="42"/>
        <w:ind w:left="737" w:right="1509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LA UNIVERSIDAD AUTÓNOMA DEL ESTADO DE MÉXICO</w:t>
      </w:r>
    </w:p>
    <w:p>
      <w:pPr>
        <w:pStyle w:val="BodyText"/>
        <w:rPr>
          <w:b/>
          <w:sz w:val="24"/>
        </w:rPr>
      </w:pPr>
    </w:p>
    <w:p>
      <w:pPr>
        <w:pStyle w:val="Heading3"/>
        <w:spacing w:line="302" w:lineRule="auto" w:before="145"/>
        <w:ind w:left="2898" w:right="3671"/>
      </w:pP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290" w:lineRule="auto"/>
        <w:ind w:left="355" w:right="1128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1.</w:t>
      </w:r>
      <w:r>
        <w:rPr>
          <w:b/>
          <w:color w:val="80808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dotar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archivo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marco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legal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facilite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conservación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disponibilidad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información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contenida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mismo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8"/>
          <w:w w:val="90"/>
        </w:rPr>
        <w:t>y,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vez,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coadyuvar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transparencia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rendición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cuentas.</w:t>
      </w:r>
    </w:p>
    <w:p>
      <w:pPr>
        <w:pStyle w:val="BodyText"/>
        <w:spacing w:line="290" w:lineRule="auto" w:before="161"/>
        <w:ind w:left="35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2.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interpretación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sucesivo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entenderá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54"/>
        </w:numPr>
        <w:tabs>
          <w:tab w:pos="716" w:val="left" w:leader="none"/>
        </w:tabs>
        <w:spacing w:line="290" w:lineRule="auto" w:before="1" w:after="0"/>
        <w:ind w:left="71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documentos: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Conjunto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métodos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destinados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planear,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dirigir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controlar la producción, circulación, organización, conservación, uso, selección y destino final de los documentos 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archivo.</w:t>
      </w:r>
    </w:p>
    <w:p>
      <w:pPr>
        <w:pStyle w:val="ListParagraph"/>
        <w:numPr>
          <w:ilvl w:val="0"/>
          <w:numId w:val="554"/>
        </w:numPr>
        <w:tabs>
          <w:tab w:pos="716" w:val="left" w:leader="none"/>
        </w:tabs>
        <w:spacing w:line="290" w:lineRule="auto" w:before="1" w:after="0"/>
        <w:ind w:left="71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Archivo: Conjunto orgánico de documentos en cualquier soporte, que son producidos o recibidos 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ejercicio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atribuciones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pStyle w:val="ListParagraph"/>
        <w:numPr>
          <w:ilvl w:val="0"/>
          <w:numId w:val="554"/>
        </w:numPr>
        <w:tabs>
          <w:tab w:pos="716" w:val="left" w:leader="none"/>
        </w:tabs>
        <w:spacing w:line="290" w:lineRule="auto" w:before="1" w:after="0"/>
        <w:ind w:left="71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Archivo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concentración: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cuya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consulta 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esporádica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administrativas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 </w:t>
      </w:r>
      <w:r>
        <w:rPr>
          <w:color w:val="231F20"/>
          <w:w w:val="90"/>
          <w:sz w:val="20"/>
        </w:rPr>
        <w:t>permanecen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él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hasta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destino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final.</w:t>
      </w:r>
    </w:p>
    <w:p>
      <w:pPr>
        <w:pStyle w:val="ListParagraph"/>
        <w:numPr>
          <w:ilvl w:val="0"/>
          <w:numId w:val="554"/>
        </w:numPr>
        <w:tabs>
          <w:tab w:pos="716" w:val="left" w:leader="none"/>
        </w:tabs>
        <w:spacing w:line="290" w:lineRule="auto" w:before="1" w:after="0"/>
        <w:ind w:left="71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Archivo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trámite: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cotidiano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necesario para el ejercicio de una unidad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administrativa.</w:t>
      </w:r>
    </w:p>
    <w:p>
      <w:pPr>
        <w:pStyle w:val="ListParagraph"/>
        <w:numPr>
          <w:ilvl w:val="0"/>
          <w:numId w:val="554"/>
        </w:numPr>
        <w:tabs>
          <w:tab w:pos="716" w:val="left" w:leader="none"/>
        </w:tabs>
        <w:spacing w:line="290" w:lineRule="auto" w:before="1" w:after="0"/>
        <w:ind w:left="71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Archivo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histórico: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transfiere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desde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archivo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concentración,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documenta- </w:t>
      </w:r>
      <w:r>
        <w:rPr>
          <w:color w:val="231F20"/>
          <w:w w:val="85"/>
          <w:sz w:val="20"/>
        </w:rPr>
        <w:t>ción que debe conservarse permanentemente, asimismo es responsable de conservar, adminis- trar,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describir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divulgar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memoria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documental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0"/>
          <w:numId w:val="554"/>
        </w:numPr>
        <w:tabs>
          <w:tab w:pos="716" w:val="left" w:leader="none"/>
        </w:tabs>
        <w:spacing w:line="290" w:lineRule="auto" w:before="1" w:after="0"/>
        <w:ind w:left="716" w:right="1129" w:hanging="360"/>
        <w:jc w:val="both"/>
        <w:rPr>
          <w:sz w:val="20"/>
        </w:rPr>
      </w:pPr>
      <w:r>
        <w:rPr/>
        <w:pict>
          <v:group style="position:absolute;margin-left:447.498413pt;margin-top:26.786779pt;width:2.050pt;height:62pt;mso-position-horizontal-relative:page;mso-position-vertical-relative:paragraph;z-index:89512" coordorigin="8950,536" coordsize="41,1240">
            <v:line style="position:absolute" from="8970,556" to="8970,1696" stroked="true" strokeweight="2pt" strokecolor="#231f20">
              <v:stroke dashstyle="dash"/>
            </v:line>
            <v:line style="position:absolute" from="8970,1756" to="8970,1756" stroked="true" strokeweight="2pt" strokecolor="#231f20"/>
            <v:line style="position:absolute" from="8970,1755" to="8970,175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9536" from="448.498413pt,21.787479pt" to="448.498413pt,21.787479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Baja documental: Eliminación de aquella documentación que haya prescrito en sus valores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admi- nistrativos,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legales,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fiscales,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contables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contenga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valores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históricos.</w:t>
      </w:r>
    </w:p>
    <w:p>
      <w:pPr>
        <w:pStyle w:val="ListParagraph"/>
        <w:numPr>
          <w:ilvl w:val="0"/>
          <w:numId w:val="554"/>
        </w:numPr>
        <w:tabs>
          <w:tab w:pos="716" w:val="left" w:leader="none"/>
        </w:tabs>
        <w:spacing w:line="290" w:lineRule="auto" w:before="1" w:after="0"/>
        <w:ind w:left="716" w:right="1129" w:hanging="360"/>
        <w:jc w:val="both"/>
        <w:rPr>
          <w:sz w:val="20"/>
        </w:rPr>
      </w:pPr>
      <w:r>
        <w:rPr/>
        <w:pict>
          <v:shape style="position:absolute;margin-left:451.541412pt;margin-top:.864573pt;width:17pt;height:52.35pt;mso-position-horizontal-relative:page;mso-position-vertical-relative:paragraph;z-index:895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67" w:right="-544" w:hanging="248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Archiv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Catálogo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documental: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Registro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sistemático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establece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valores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do- cumentales,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plazos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conservación,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vigencia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documental,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clasificación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reserva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con- fidencialidad y el destino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final.</w:t>
      </w:r>
    </w:p>
    <w:p>
      <w:pPr>
        <w:pStyle w:val="ListParagraph"/>
        <w:numPr>
          <w:ilvl w:val="0"/>
          <w:numId w:val="554"/>
        </w:numPr>
        <w:tabs>
          <w:tab w:pos="716" w:val="left" w:leader="none"/>
        </w:tabs>
        <w:spacing w:line="290" w:lineRule="auto" w:before="1" w:after="0"/>
        <w:ind w:left="716" w:right="1129" w:hanging="360"/>
        <w:jc w:val="both"/>
        <w:rPr>
          <w:sz w:val="20"/>
        </w:rPr>
      </w:pPr>
      <w:r>
        <w:rPr/>
        <w:pict>
          <v:group style="position:absolute;margin-left:453.987183pt;margin-top:2.253979pt;width:36.450pt;height:17.05pt;mso-position-horizontal-relative:page;mso-position-vertical-relative:paragraph;z-index:89560" coordorigin="9080,45" coordsize="729,341">
            <v:line style="position:absolute" from="9100,365" to="9411,365" stroked="true" strokeweight="2pt" strokecolor="#231f20">
              <v:stroke dashstyle="dash"/>
            </v:line>
            <v:line style="position:absolute" from="9748,365" to="9748,365" stroked="true" strokeweight="2pt" strokecolor="#231f20"/>
            <v:rect style="position:absolute;left:9411;top:4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Ciclo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vital: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Etapas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sucesivas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atraviesan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producción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recep- </w:t>
      </w:r>
      <w:r>
        <w:rPr>
          <w:color w:val="231F20"/>
          <w:w w:val="90"/>
          <w:sz w:val="20"/>
        </w:rPr>
        <w:t>ción,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hasta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destino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final.</w:t>
      </w:r>
    </w:p>
    <w:p>
      <w:pPr>
        <w:pStyle w:val="ListParagraph"/>
        <w:numPr>
          <w:ilvl w:val="0"/>
          <w:numId w:val="554"/>
        </w:numPr>
        <w:tabs>
          <w:tab w:pos="716" w:val="left" w:leader="none"/>
        </w:tabs>
        <w:spacing w:line="290" w:lineRule="auto" w:before="1" w:after="0"/>
        <w:ind w:left="71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Clasificación archivística: Proceso de identificación y agrupación estableciendo clases, grupos o series,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dichos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grupos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queden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integrados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formando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estructura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funcio- nal de la dependencia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554"/>
        </w:numPr>
        <w:tabs>
          <w:tab w:pos="716" w:val="left" w:leader="none"/>
        </w:tabs>
        <w:spacing w:line="290" w:lineRule="auto" w:before="1" w:after="0"/>
        <w:ind w:left="71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Comité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documentación: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Instancia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técnica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tiene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objeto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atender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concerniente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conservación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documentos,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regla-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mento y demás disposiciones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spacing w:after="0" w:line="290" w:lineRule="auto"/>
        <w:jc w:val="both"/>
        <w:rPr>
          <w:sz w:val="20"/>
        </w:rPr>
        <w:sectPr>
          <w:footerReference w:type="default" r:id="rId343"/>
          <w:pgSz w:w="9810" w:h="13500"/>
          <w:pgMar w:footer="796" w:header="0" w:top="760" w:bottom="980" w:left="640" w:right="0"/>
          <w:pgNumType w:start="767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ARCHIVO UNIVERSITARIO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554"/>
        </w:numPr>
        <w:tabs>
          <w:tab w:pos="1590" w:val="left" w:leader="none"/>
          <w:tab w:pos="1592" w:val="left" w:leader="none"/>
        </w:tabs>
        <w:spacing w:line="240" w:lineRule="auto" w:before="80" w:after="0"/>
        <w:ind w:left="1591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Consulta: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Buscar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asunto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generada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institución.</w:t>
      </w:r>
    </w:p>
    <w:p>
      <w:pPr>
        <w:pStyle w:val="ListParagraph"/>
        <w:numPr>
          <w:ilvl w:val="0"/>
          <w:numId w:val="554"/>
        </w:numPr>
        <w:tabs>
          <w:tab w:pos="1592" w:val="left" w:leader="none"/>
        </w:tabs>
        <w:spacing w:line="292" w:lineRule="auto" w:before="50" w:after="0"/>
        <w:ind w:left="1591" w:right="113" w:hanging="460"/>
        <w:jc w:val="both"/>
        <w:rPr>
          <w:sz w:val="20"/>
        </w:rPr>
      </w:pPr>
      <w:r>
        <w:rPr>
          <w:color w:val="231F20"/>
          <w:w w:val="85"/>
          <w:sz w:val="20"/>
        </w:rPr>
        <w:t>Conservación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archivos: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Conjunto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procedimientos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medidas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destinados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asegurar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pre- servación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prevención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alteraciones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físicas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archivo, así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vigencia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establecido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554"/>
        </w:numPr>
        <w:tabs>
          <w:tab w:pos="1592" w:val="left" w:leader="none"/>
        </w:tabs>
        <w:spacing w:line="292" w:lineRule="auto" w:before="1" w:after="0"/>
        <w:ind w:left="1591" w:right="115" w:hanging="460"/>
        <w:jc w:val="both"/>
        <w:rPr>
          <w:sz w:val="20"/>
        </w:rPr>
      </w:pPr>
      <w:r>
        <w:rPr>
          <w:color w:val="231F20"/>
          <w:w w:val="90"/>
          <w:sz w:val="20"/>
        </w:rPr>
        <w:t>Cuadro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clasificación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archivística: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Instrumento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refleja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estructura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 </w:t>
      </w:r>
      <w:r>
        <w:rPr>
          <w:color w:val="231F20"/>
          <w:w w:val="85"/>
          <w:sz w:val="20"/>
        </w:rPr>
        <w:t>archivo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base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atribuciones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554"/>
        </w:numPr>
        <w:tabs>
          <w:tab w:pos="1592" w:val="left" w:leader="none"/>
        </w:tabs>
        <w:spacing w:line="292" w:lineRule="auto" w:before="1" w:after="0"/>
        <w:ind w:left="1591" w:right="114" w:hanging="460"/>
        <w:jc w:val="both"/>
        <w:rPr>
          <w:sz w:val="20"/>
        </w:rPr>
      </w:pP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activa: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Aquélla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necesaria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ejercicio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administrativas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 uso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frecuente,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conserva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archivo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trámite.</w:t>
      </w:r>
    </w:p>
    <w:p>
      <w:pPr>
        <w:pStyle w:val="ListParagraph"/>
        <w:numPr>
          <w:ilvl w:val="0"/>
          <w:numId w:val="554"/>
        </w:numPr>
        <w:tabs>
          <w:tab w:pos="1592" w:val="left" w:leader="none"/>
        </w:tabs>
        <w:spacing w:line="292" w:lineRule="auto" w:before="1" w:after="0"/>
        <w:ind w:left="1591" w:right="113" w:hanging="460"/>
        <w:jc w:val="both"/>
        <w:rPr>
          <w:sz w:val="20"/>
        </w:rPr>
      </w:pPr>
      <w:r>
        <w:rPr>
          <w:color w:val="231F20"/>
          <w:spacing w:val="-5"/>
          <w:w w:val="85"/>
          <w:sz w:val="20"/>
        </w:rPr>
        <w:t>Documentación histórica: Aquélla </w:t>
      </w:r>
      <w:r>
        <w:rPr>
          <w:color w:val="231F20"/>
          <w:spacing w:val="-4"/>
          <w:w w:val="85"/>
          <w:sz w:val="20"/>
        </w:rPr>
        <w:t>que </w:t>
      </w:r>
      <w:r>
        <w:rPr>
          <w:color w:val="231F20"/>
          <w:spacing w:val="-5"/>
          <w:w w:val="85"/>
          <w:sz w:val="20"/>
        </w:rPr>
        <w:t>contiene evidencia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-5"/>
          <w:w w:val="85"/>
          <w:sz w:val="20"/>
        </w:rPr>
        <w:t>testimonios </w:t>
      </w:r>
      <w:r>
        <w:rPr>
          <w:color w:val="231F20"/>
          <w:spacing w:val="-3"/>
          <w:w w:val="85"/>
          <w:sz w:val="20"/>
        </w:rPr>
        <w:t>de </w:t>
      </w:r>
      <w:r>
        <w:rPr>
          <w:color w:val="231F20"/>
          <w:spacing w:val="-4"/>
          <w:w w:val="85"/>
          <w:sz w:val="20"/>
        </w:rPr>
        <w:t>las </w:t>
      </w:r>
      <w:r>
        <w:rPr>
          <w:color w:val="231F20"/>
          <w:spacing w:val="-5"/>
          <w:w w:val="85"/>
          <w:sz w:val="20"/>
        </w:rPr>
        <w:t>acciones </w:t>
      </w:r>
      <w:r>
        <w:rPr>
          <w:color w:val="231F20"/>
          <w:spacing w:val="-3"/>
          <w:w w:val="85"/>
          <w:sz w:val="20"/>
        </w:rPr>
        <w:t>de </w:t>
      </w:r>
      <w:r>
        <w:rPr>
          <w:color w:val="231F20"/>
          <w:spacing w:val="-4"/>
          <w:w w:val="85"/>
          <w:sz w:val="20"/>
        </w:rPr>
        <w:t>las depen- </w:t>
      </w:r>
      <w:r>
        <w:rPr>
          <w:color w:val="231F20"/>
          <w:w w:val="85"/>
          <w:sz w:val="20"/>
        </w:rPr>
        <w:t>dencias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debe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conservarse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permanentemente.</w:t>
      </w:r>
    </w:p>
    <w:p>
      <w:pPr>
        <w:pStyle w:val="ListParagraph"/>
        <w:numPr>
          <w:ilvl w:val="0"/>
          <w:numId w:val="554"/>
        </w:numPr>
        <w:tabs>
          <w:tab w:pos="1592" w:val="left" w:leader="none"/>
        </w:tabs>
        <w:spacing w:line="292" w:lineRule="auto" w:before="1" w:after="0"/>
        <w:ind w:left="1591" w:right="113" w:hanging="460"/>
        <w:jc w:val="both"/>
        <w:rPr>
          <w:sz w:val="20"/>
        </w:rPr>
      </w:pPr>
      <w:r>
        <w:rPr>
          <w:color w:val="231F20"/>
          <w:w w:val="85"/>
          <w:sz w:val="20"/>
        </w:rPr>
        <w:t>Documentos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apoyo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informativo: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Conjunto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han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generados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servir 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ayuda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gestión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administrativa.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Normalmente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publicaciones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folletos,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bole- tines,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informes,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manuales,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copias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escritos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cuales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conservan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función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informativa y se clasifican de manera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independiente.</w:t>
      </w:r>
    </w:p>
    <w:p>
      <w:pPr>
        <w:pStyle w:val="ListParagraph"/>
        <w:numPr>
          <w:ilvl w:val="0"/>
          <w:numId w:val="554"/>
        </w:numPr>
        <w:tabs>
          <w:tab w:pos="1592" w:val="left" w:leader="none"/>
        </w:tabs>
        <w:spacing w:line="292" w:lineRule="auto" w:before="1" w:after="0"/>
        <w:ind w:left="1591" w:right="113" w:hanging="460"/>
        <w:jc w:val="both"/>
        <w:rPr>
          <w:sz w:val="20"/>
        </w:rPr>
      </w:pP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semiactiva: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Aquélla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esporádico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conservarse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razones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admi- nistrativas,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legales,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fiscales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contables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archivo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concentración.</w:t>
      </w:r>
    </w:p>
    <w:p>
      <w:pPr>
        <w:pStyle w:val="ListParagraph"/>
        <w:numPr>
          <w:ilvl w:val="0"/>
          <w:numId w:val="554"/>
        </w:numPr>
        <w:tabs>
          <w:tab w:pos="1592" w:val="left" w:leader="none"/>
        </w:tabs>
        <w:spacing w:line="292" w:lineRule="auto" w:before="1" w:after="0"/>
        <w:ind w:left="1591" w:right="113" w:hanging="460"/>
        <w:jc w:val="both"/>
        <w:rPr>
          <w:sz w:val="20"/>
        </w:rPr>
      </w:pPr>
      <w:r>
        <w:rPr>
          <w:color w:val="231F20"/>
          <w:w w:val="90"/>
          <w:sz w:val="20"/>
        </w:rPr>
        <w:t>Documento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archivo: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Aquél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registra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toda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expresión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escrita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codificada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natural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convencional,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hecho,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acto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administrativo,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jurídico,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fiscal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contable,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incluyendo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so- </w:t>
      </w:r>
      <w:r>
        <w:rPr>
          <w:color w:val="231F20"/>
          <w:w w:val="90"/>
          <w:sz w:val="20"/>
        </w:rPr>
        <w:t>portes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informáticos,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creado,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recibido,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manejado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usado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ejercicio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facultades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activi- </w:t>
      </w:r>
      <w:r>
        <w:rPr>
          <w:color w:val="231F20"/>
          <w:w w:val="85"/>
          <w:sz w:val="20"/>
        </w:rPr>
        <w:t>dades de las dependencias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pStyle w:val="ListParagraph"/>
        <w:numPr>
          <w:ilvl w:val="0"/>
          <w:numId w:val="554"/>
        </w:numPr>
        <w:tabs>
          <w:tab w:pos="1592" w:val="left" w:leader="none"/>
        </w:tabs>
        <w:spacing w:line="292" w:lineRule="auto" w:before="1" w:after="0"/>
        <w:ind w:left="1591" w:right="114" w:hanging="460"/>
        <w:jc w:val="both"/>
        <w:rPr>
          <w:sz w:val="20"/>
        </w:rPr>
      </w:pPr>
      <w:r>
        <w:rPr>
          <w:color w:val="231F20"/>
          <w:w w:val="85"/>
          <w:sz w:val="20"/>
        </w:rPr>
        <w:t>Documentos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históricos: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Aquéllos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contemplan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contenido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algún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hecho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trascendente,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 describe una relación comprobada, auténtica y fehaciente que forme parte de aquellos sucesos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afecten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directamente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devenir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Institución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hayan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influido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relevantemente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proceso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desenvolvimiento,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social,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cultural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histórico.</w:t>
      </w:r>
    </w:p>
    <w:p>
      <w:pPr>
        <w:pStyle w:val="ListParagraph"/>
        <w:numPr>
          <w:ilvl w:val="0"/>
          <w:numId w:val="554"/>
        </w:numPr>
        <w:tabs>
          <w:tab w:pos="1592" w:val="left" w:leader="none"/>
        </w:tabs>
        <w:spacing w:line="292" w:lineRule="auto" w:before="1" w:after="0"/>
        <w:ind w:left="1591" w:right="114" w:hanging="460"/>
        <w:jc w:val="both"/>
        <w:rPr>
          <w:sz w:val="20"/>
        </w:rPr>
      </w:pPr>
      <w:r>
        <w:rPr>
          <w:color w:val="231F20"/>
          <w:w w:val="85"/>
          <w:sz w:val="20"/>
        </w:rPr>
        <w:t>Expediente: Unidad documental constituida por uno o varios documentos de archivo,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ordenados 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relacionados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mismo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asunto,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trámite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554"/>
        </w:numPr>
        <w:tabs>
          <w:tab w:pos="1592" w:val="left" w:leader="none"/>
        </w:tabs>
        <w:spacing w:line="292" w:lineRule="auto" w:before="1" w:after="0"/>
        <w:ind w:left="1591" w:right="114" w:hanging="460"/>
        <w:jc w:val="both"/>
        <w:rPr>
          <w:sz w:val="20"/>
        </w:rPr>
      </w:pPr>
      <w:r>
        <w:rPr/>
        <w:pict>
          <v:group style="position:absolute;margin-left:40.888802pt;margin-top:25.821276pt;width:2.050pt;height:62pt;mso-position-horizontal-relative:page;mso-position-vertical-relative:paragraph;z-index:89632" coordorigin="818,516" coordsize="41,1240">
            <v:line style="position:absolute" from="838,536" to="838,1676" stroked="true" strokeweight="2pt" strokecolor="#231f20">
              <v:stroke dashstyle="dash"/>
            </v:line>
            <v:line style="position:absolute" from="838,1736" to="838,1736" stroked="true" strokeweight="2pt" strokecolor="#231f20"/>
            <v:line style="position:absolute" from="838,1736" to="838,173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89656" from="41.893501pt,20.821976pt" to="41.893501pt,20.821976pt" stroked="true" strokeweight="2pt" strokecolor="#231f20">
            <w10:wrap type="none"/>
          </v:line>
        </w:pict>
      </w:r>
      <w:r>
        <w:rPr/>
        <w:pict>
          <v:shape style="position:absolute;margin-left:23.053997pt;margin-top:27.698975pt;width:17.05pt;height:52.35pt;mso-position-horizontal-relative:page;mso-position-vertical-relative:paragraph;z-index:897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67" w:right="-543" w:hanging="248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Archiv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Fondo: Conjunto de documentos con independencia de su tipo documental o soporte producido orgánicamente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acumulados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utilizados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física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entidad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ejercicio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sus actividades y funciones como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productor.</w:t>
      </w:r>
    </w:p>
    <w:p>
      <w:pPr>
        <w:pStyle w:val="ListParagraph"/>
        <w:numPr>
          <w:ilvl w:val="0"/>
          <w:numId w:val="554"/>
        </w:numPr>
        <w:tabs>
          <w:tab w:pos="1592" w:val="left" w:leader="none"/>
        </w:tabs>
        <w:spacing w:line="292" w:lineRule="auto" w:before="1" w:after="0"/>
        <w:ind w:left="1591" w:right="114" w:hanging="460"/>
        <w:jc w:val="both"/>
        <w:rPr>
          <w:sz w:val="20"/>
        </w:rPr>
      </w:pPr>
      <w:r>
        <w:rPr/>
        <w:pict>
          <v:group style="position:absolute;margin-left:0pt;margin-top:28.788576pt;width:36.450pt;height:17.05pt;mso-position-horizontal-relative:page;mso-position-vertical-relative:paragraph;z-index:89680" coordorigin="0,576" coordsize="729,341">
            <v:line style="position:absolute" from="397,896" to="708,896" stroked="true" strokeweight="2pt" strokecolor="#231f20">
              <v:stroke dashstyle="dash"/>
            </v:line>
            <v:line style="position:absolute" from="60,896" to="60,896" stroked="true" strokeweight="2pt" strokecolor="#231f20"/>
            <v:rect style="position:absolute;left:0;top:57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Guía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simple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archivo: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Esquema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descripción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archivos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entidad,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indica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características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fundamentales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cuadro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clasificación archivística y sus datos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generales.</w:t>
      </w:r>
    </w:p>
    <w:p>
      <w:pPr>
        <w:pStyle w:val="ListParagraph"/>
        <w:numPr>
          <w:ilvl w:val="0"/>
          <w:numId w:val="554"/>
        </w:numPr>
        <w:tabs>
          <w:tab w:pos="1592" w:val="left" w:leader="none"/>
        </w:tabs>
        <w:spacing w:line="292" w:lineRule="auto" w:before="1" w:after="0"/>
        <w:ind w:left="1590" w:right="115" w:hanging="459"/>
        <w:jc w:val="both"/>
        <w:rPr>
          <w:sz w:val="20"/>
        </w:rPr>
      </w:pPr>
      <w:r>
        <w:rPr>
          <w:color w:val="231F20"/>
          <w:w w:val="85"/>
          <w:sz w:val="20"/>
        </w:rPr>
        <w:t>Identificación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topo</w:t>
      </w:r>
      <w:r>
        <w:rPr>
          <w:color w:val="231F20"/>
          <w:w w:val="85"/>
          <w:sz w:val="14"/>
        </w:rPr>
        <w:t>g</w:t>
      </w:r>
      <w:r>
        <w:rPr>
          <w:color w:val="231F20"/>
          <w:w w:val="85"/>
          <w:sz w:val="20"/>
        </w:rPr>
        <w:t>ráfica: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Consiste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señalar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ubicación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física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encuentran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expe- </w:t>
      </w:r>
      <w:r>
        <w:rPr>
          <w:color w:val="231F20"/>
          <w:w w:val="90"/>
          <w:sz w:val="20"/>
        </w:rPr>
        <w:t>dientes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indicando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número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clasificación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aplica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regla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archivos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Con- </w:t>
      </w:r>
      <w:r>
        <w:rPr>
          <w:color w:val="231F20"/>
          <w:w w:val="85"/>
          <w:sz w:val="20"/>
        </w:rPr>
        <w:t>centración 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Histórico.</w:t>
      </w:r>
    </w:p>
    <w:p>
      <w:pPr>
        <w:pStyle w:val="ListParagraph"/>
        <w:numPr>
          <w:ilvl w:val="0"/>
          <w:numId w:val="554"/>
        </w:numPr>
        <w:tabs>
          <w:tab w:pos="1592" w:val="left" w:leader="none"/>
        </w:tabs>
        <w:spacing w:line="292" w:lineRule="auto" w:before="1" w:after="0"/>
        <w:ind w:left="1591" w:right="113" w:hanging="460"/>
        <w:jc w:val="both"/>
        <w:rPr>
          <w:sz w:val="20"/>
        </w:rPr>
      </w:pPr>
      <w:r>
        <w:rPr>
          <w:color w:val="231F20"/>
          <w:w w:val="85"/>
          <w:sz w:val="20"/>
        </w:rPr>
        <w:t>Inventarios documentales: Instrumentos de consulta que describen las series y expedientes de un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archivo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permiten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localización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(inventario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general),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transferencia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(inventario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trans- ferencia) o baja documental (inventario de baja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documental).</w:t>
      </w:r>
    </w:p>
    <w:p>
      <w:pPr>
        <w:pStyle w:val="ListParagraph"/>
        <w:numPr>
          <w:ilvl w:val="0"/>
          <w:numId w:val="554"/>
        </w:numPr>
        <w:tabs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Sistema: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Conjunto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ordenado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normas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procedimientos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establecimiento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archivos.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472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ARCHIVO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554"/>
        </w:numPr>
        <w:tabs>
          <w:tab w:pos="696" w:val="left" w:leader="none"/>
        </w:tabs>
        <w:spacing w:line="288" w:lineRule="auto" w:before="80" w:after="0"/>
        <w:ind w:left="696" w:right="1129" w:hanging="580"/>
        <w:jc w:val="both"/>
        <w:rPr>
          <w:sz w:val="20"/>
        </w:rPr>
      </w:pPr>
      <w:r>
        <w:rPr>
          <w:color w:val="231F20"/>
          <w:spacing w:val="-4"/>
          <w:w w:val="90"/>
          <w:sz w:val="20"/>
        </w:rPr>
        <w:t>Plazo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conservación: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Periodo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guarda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documentación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archivos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trámite,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con- </w:t>
      </w:r>
      <w:r>
        <w:rPr>
          <w:color w:val="231F20"/>
          <w:spacing w:val="-3"/>
          <w:w w:val="85"/>
          <w:sz w:val="20"/>
        </w:rPr>
        <w:t>centración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histórico.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Consiste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combinación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vigencia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documental,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término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precauto- </w:t>
      </w:r>
      <w:r>
        <w:rPr>
          <w:color w:val="231F20"/>
          <w:spacing w:val="-3"/>
          <w:w w:val="90"/>
          <w:sz w:val="20"/>
        </w:rPr>
        <w:t>rio,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periodo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reserva,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caso,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periodos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adicionales.</w:t>
      </w:r>
    </w:p>
    <w:p>
      <w:pPr>
        <w:pStyle w:val="ListParagraph"/>
        <w:numPr>
          <w:ilvl w:val="0"/>
          <w:numId w:val="554"/>
        </w:numPr>
        <w:tabs>
          <w:tab w:pos="696" w:val="left" w:leader="none"/>
        </w:tabs>
        <w:spacing w:line="288" w:lineRule="auto" w:before="1" w:after="0"/>
        <w:ind w:left="696" w:right="1129" w:hanging="580"/>
        <w:jc w:val="both"/>
        <w:rPr>
          <w:sz w:val="20"/>
        </w:rPr>
      </w:pPr>
      <w:r>
        <w:rPr>
          <w:color w:val="231F20"/>
          <w:w w:val="85"/>
          <w:sz w:val="20"/>
        </w:rPr>
        <w:t>Transferencia: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Traslado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controlado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sistemático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expedientes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consulta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esporádica,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 </w:t>
      </w:r>
      <w:r>
        <w:rPr>
          <w:color w:val="231F20"/>
          <w:w w:val="90"/>
          <w:sz w:val="20"/>
        </w:rPr>
        <w:t>archivo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trámite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archivo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concentración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(transferencia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primaria),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expedientes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 deben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conservarse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permanente,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archivo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concentración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archivo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histórico </w:t>
      </w:r>
      <w:r>
        <w:rPr>
          <w:color w:val="231F20"/>
          <w:w w:val="85"/>
          <w:sz w:val="20"/>
        </w:rPr>
        <w:t>(transferencia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secundaria).</w:t>
      </w:r>
    </w:p>
    <w:p>
      <w:pPr>
        <w:pStyle w:val="ListParagraph"/>
        <w:numPr>
          <w:ilvl w:val="0"/>
          <w:numId w:val="554"/>
        </w:numPr>
        <w:tabs>
          <w:tab w:pos="696" w:val="left" w:leader="none"/>
        </w:tabs>
        <w:spacing w:line="288" w:lineRule="auto" w:before="1" w:after="0"/>
        <w:ind w:left="696" w:right="1129" w:hanging="580"/>
        <w:jc w:val="both"/>
        <w:rPr>
          <w:sz w:val="20"/>
        </w:rPr>
      </w:pPr>
      <w:r>
        <w:rPr>
          <w:color w:val="231F20"/>
          <w:w w:val="90"/>
          <w:sz w:val="20"/>
        </w:rPr>
        <w:t>Usuarios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internos: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Toda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integrante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requiere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so- </w:t>
      </w:r>
      <w:r>
        <w:rPr>
          <w:color w:val="231F20"/>
          <w:w w:val="85"/>
          <w:sz w:val="20"/>
        </w:rPr>
        <w:t>licita</w:t>
      </w:r>
      <w:r>
        <w:rPr>
          <w:color w:val="231F20"/>
          <w:spacing w:val="5"/>
          <w:w w:val="85"/>
          <w:sz w:val="20"/>
        </w:rPr>
        <w:t> </w:t>
      </w:r>
      <w:r>
        <w:rPr>
          <w:color w:val="231F20"/>
          <w:w w:val="85"/>
          <w:sz w:val="20"/>
        </w:rPr>
        <w:t>información.</w:t>
      </w:r>
    </w:p>
    <w:p>
      <w:pPr>
        <w:pStyle w:val="ListParagraph"/>
        <w:numPr>
          <w:ilvl w:val="0"/>
          <w:numId w:val="554"/>
        </w:numPr>
        <w:tabs>
          <w:tab w:pos="696" w:val="left" w:leader="none"/>
        </w:tabs>
        <w:spacing w:line="288" w:lineRule="auto" w:before="1" w:after="0"/>
        <w:ind w:left="696" w:right="1130" w:hanging="580"/>
        <w:jc w:val="both"/>
        <w:rPr>
          <w:sz w:val="20"/>
        </w:rPr>
      </w:pPr>
      <w:r>
        <w:rPr>
          <w:color w:val="231F20"/>
          <w:w w:val="90"/>
          <w:sz w:val="20"/>
        </w:rPr>
        <w:t>Usuarios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externos: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Toda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externa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requiere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solicita </w:t>
      </w:r>
      <w:r>
        <w:rPr>
          <w:color w:val="231F20"/>
          <w:w w:val="95"/>
          <w:sz w:val="20"/>
        </w:rPr>
        <w:t>información.</w:t>
      </w:r>
    </w:p>
    <w:p>
      <w:pPr>
        <w:pStyle w:val="ListParagraph"/>
        <w:numPr>
          <w:ilvl w:val="0"/>
          <w:numId w:val="554"/>
        </w:numPr>
        <w:tabs>
          <w:tab w:pos="696" w:val="left" w:leader="none"/>
        </w:tabs>
        <w:spacing w:line="288" w:lineRule="auto" w:before="1" w:after="0"/>
        <w:ind w:left="696" w:right="1131" w:hanging="580"/>
        <w:jc w:val="both"/>
        <w:rPr>
          <w:sz w:val="20"/>
        </w:rPr>
      </w:pPr>
      <w:r>
        <w:rPr>
          <w:color w:val="231F20"/>
          <w:spacing w:val="-5"/>
          <w:w w:val="85"/>
          <w:sz w:val="20"/>
        </w:rPr>
        <w:t>Valor </w:t>
      </w:r>
      <w:r>
        <w:rPr>
          <w:color w:val="231F20"/>
          <w:spacing w:val="-3"/>
          <w:w w:val="85"/>
          <w:sz w:val="20"/>
        </w:rPr>
        <w:t>documental: Condición </w:t>
      </w:r>
      <w:r>
        <w:rPr>
          <w:color w:val="231F20"/>
          <w:w w:val="85"/>
          <w:sz w:val="20"/>
        </w:rPr>
        <w:t>de los </w:t>
      </w:r>
      <w:r>
        <w:rPr>
          <w:color w:val="231F20"/>
          <w:spacing w:val="-3"/>
          <w:w w:val="85"/>
          <w:sz w:val="20"/>
        </w:rPr>
        <w:t>documentos </w:t>
      </w:r>
      <w:r>
        <w:rPr>
          <w:color w:val="231F20"/>
          <w:w w:val="85"/>
          <w:sz w:val="20"/>
        </w:rPr>
        <w:t>que les </w:t>
      </w:r>
      <w:r>
        <w:rPr>
          <w:color w:val="231F20"/>
          <w:spacing w:val="-3"/>
          <w:w w:val="85"/>
          <w:sz w:val="20"/>
        </w:rPr>
        <w:t>confiere características administrativas, </w:t>
      </w:r>
      <w:r>
        <w:rPr>
          <w:color w:val="231F20"/>
          <w:spacing w:val="-3"/>
          <w:w w:val="90"/>
          <w:sz w:val="20"/>
        </w:rPr>
        <w:t>legales,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fiscales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contables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archivos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trámite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concentración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(valores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primarios);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bien </w:t>
      </w:r>
      <w:r>
        <w:rPr>
          <w:color w:val="231F20"/>
          <w:spacing w:val="-3"/>
          <w:w w:val="85"/>
          <w:sz w:val="20"/>
        </w:rPr>
        <w:t>evidenciales,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testimoniales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informativos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archivos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históricos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(valores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secundarios).</w:t>
      </w:r>
    </w:p>
    <w:p>
      <w:pPr>
        <w:pStyle w:val="ListParagraph"/>
        <w:numPr>
          <w:ilvl w:val="0"/>
          <w:numId w:val="554"/>
        </w:numPr>
        <w:tabs>
          <w:tab w:pos="696" w:val="left" w:leader="none"/>
        </w:tabs>
        <w:spacing w:line="288" w:lineRule="auto" w:before="1" w:after="0"/>
        <w:ind w:left="696" w:right="1130" w:hanging="580"/>
        <w:jc w:val="both"/>
        <w:rPr>
          <w:sz w:val="20"/>
        </w:rPr>
      </w:pPr>
      <w:r>
        <w:rPr>
          <w:color w:val="231F20"/>
          <w:w w:val="90"/>
          <w:sz w:val="20"/>
        </w:rPr>
        <w:t>Valoración: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Actividad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consiste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análisis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identificación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valores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documentales 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establecer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disposición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transferencia,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eliminación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régimen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accesibilidad de 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información.</w:t>
      </w:r>
    </w:p>
    <w:p>
      <w:pPr>
        <w:pStyle w:val="ListParagraph"/>
        <w:numPr>
          <w:ilvl w:val="0"/>
          <w:numId w:val="554"/>
        </w:numPr>
        <w:tabs>
          <w:tab w:pos="696" w:val="left" w:leader="none"/>
        </w:tabs>
        <w:spacing w:line="288" w:lineRule="auto" w:before="1" w:after="0"/>
        <w:ind w:left="696" w:right="1129" w:hanging="580"/>
        <w:jc w:val="both"/>
        <w:rPr>
          <w:sz w:val="20"/>
        </w:rPr>
      </w:pPr>
      <w:r>
        <w:rPr>
          <w:color w:val="231F20"/>
          <w:w w:val="85"/>
          <w:sz w:val="20"/>
        </w:rPr>
        <w:t>Valoración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primaria: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Determinación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plazos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conservación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según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 valor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primario.</w:t>
      </w:r>
    </w:p>
    <w:p>
      <w:pPr>
        <w:pStyle w:val="ListParagraph"/>
        <w:numPr>
          <w:ilvl w:val="0"/>
          <w:numId w:val="554"/>
        </w:numPr>
        <w:tabs>
          <w:tab w:pos="696" w:val="left" w:leader="none"/>
        </w:tabs>
        <w:spacing w:line="288" w:lineRule="auto" w:before="1" w:after="0"/>
        <w:ind w:left="696" w:right="1125" w:hanging="580"/>
        <w:jc w:val="both"/>
        <w:rPr>
          <w:sz w:val="20"/>
        </w:rPr>
      </w:pPr>
      <w:r>
        <w:rPr>
          <w:color w:val="231F20"/>
          <w:spacing w:val="2"/>
          <w:w w:val="90"/>
          <w:sz w:val="20"/>
        </w:rPr>
        <w:t>Valoración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secundaria: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Determinación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plazos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conservación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según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sus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valores </w:t>
      </w:r>
      <w:r>
        <w:rPr>
          <w:color w:val="231F20"/>
          <w:spacing w:val="4"/>
          <w:w w:val="95"/>
          <w:sz w:val="20"/>
        </w:rPr>
        <w:t>secundarios.</w:t>
      </w:r>
    </w:p>
    <w:p>
      <w:pPr>
        <w:pStyle w:val="ListParagraph"/>
        <w:numPr>
          <w:ilvl w:val="0"/>
          <w:numId w:val="554"/>
        </w:numPr>
        <w:tabs>
          <w:tab w:pos="696" w:val="left" w:leader="none"/>
        </w:tabs>
        <w:spacing w:line="288" w:lineRule="auto" w:before="1" w:after="0"/>
        <w:ind w:left="696" w:right="1130" w:hanging="580"/>
        <w:jc w:val="both"/>
        <w:rPr>
          <w:sz w:val="20"/>
        </w:rPr>
      </w:pPr>
      <w:r>
        <w:rPr>
          <w:color w:val="231F20"/>
          <w:w w:val="90"/>
          <w:sz w:val="20"/>
        </w:rPr>
        <w:t>Vigencia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documental: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archivo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mantiene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valores administrativos,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legales,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fiscales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contables,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conformidad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jurídicas </w:t>
      </w:r>
      <w:r>
        <w:rPr>
          <w:color w:val="231F20"/>
          <w:w w:val="85"/>
          <w:sz w:val="20"/>
        </w:rPr>
        <w:t>vigentes 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11"/>
      </w:pPr>
    </w:p>
    <w:p>
      <w:pPr>
        <w:pStyle w:val="BodyText"/>
        <w:spacing w:line="288" w:lineRule="auto"/>
        <w:ind w:left="115" w:right="1129" w:firstLine="360"/>
        <w:jc w:val="both"/>
      </w:pPr>
      <w:r>
        <w:rPr/>
        <w:pict>
          <v:line style="position:absolute;mso-position-horizontal-relative:page;mso-position-vertical-relative:paragraph;z-index:89776" from="448.498413pt,41.569588pt" to="448.498413pt,41.569588pt" stroked="true" strokeweight="2pt" strokecolor="#231f20">
            <w10:wrap type="none"/>
          </v:line>
        </w:pict>
      </w:r>
      <w:r>
        <w:rPr>
          <w:b/>
          <w:color w:val="808080"/>
          <w:w w:val="85"/>
        </w:rPr>
        <w:t>Artículo 3. </w:t>
      </w:r>
      <w:r>
        <w:rPr>
          <w:color w:val="231F20"/>
          <w:w w:val="85"/>
        </w:rPr>
        <w:t>El Comité Técnico de Documentación establecerá y supervisará criterios específicos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conservación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archivos,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acordes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Transpa- rencia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line="288" w:lineRule="auto" w:before="1"/>
        <w:ind w:left="115" w:right="1129" w:firstLine="360"/>
        <w:jc w:val="both"/>
      </w:pPr>
      <w:r>
        <w:rPr/>
        <w:pict>
          <v:group style="position:absolute;margin-left:447.498413pt;margin-top:5.212881pt;width:2.050pt;height:62pt;mso-position-horizontal-relative:page;mso-position-vertical-relative:paragraph;z-index:89752" coordorigin="8950,104" coordsize="41,1240">
            <v:line style="position:absolute" from="8970,124" to="8970,1264" stroked="true" strokeweight="2pt" strokecolor="#231f20">
              <v:stroke dashstyle="dash"/>
            </v:line>
            <v:line style="position:absolute" from="8970,1324" to="8970,1324" stroked="true" strokeweight="2pt" strokecolor="#231f20"/>
            <v:line style="position:absolute" from="8970,1324" to="8970,1324" stroked="true" strokeweight="2pt" strokecolor="#231f20"/>
            <w10:wrap type="none"/>
          </v:group>
        </w:pict>
      </w:r>
      <w:r>
        <w:rPr/>
        <w:pict>
          <v:shape style="position:absolute;margin-left:451.541412pt;margin-top:7.090678pt;width:17pt;height:52.35pt;mso-position-horizontal-relative:page;mso-position-vertical-relative:paragraph;z-index:898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67" w:right="-544" w:hanging="248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Archiv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Las dependencias académicas y administrativas de la Universidad observarán el presente regla- mento; los titulares de dichas dependencias observarán los criterios específicos en materia de organi- zación y conservación de la información que poseen.</w:t>
      </w:r>
    </w:p>
    <w:p>
      <w:pPr>
        <w:pStyle w:val="BodyText"/>
        <w:spacing w:line="288" w:lineRule="auto" w:before="161"/>
        <w:ind w:left="115" w:right="1129" w:firstLine="360"/>
        <w:jc w:val="both"/>
      </w:pPr>
      <w:r>
        <w:rPr/>
        <w:pict>
          <v:group style="position:absolute;margin-left:453.987183pt;margin-top:8.781277pt;width:36.450pt;height:17.05pt;mso-position-horizontal-relative:page;mso-position-vertical-relative:paragraph;z-index:89800" coordorigin="9080,176" coordsize="729,341">
            <v:line style="position:absolute" from="9100,496" to="9411,496" stroked="true" strokeweight="2pt" strokecolor="#231f20">
              <v:stroke dashstyle="dash"/>
            </v:line>
            <v:line style="position:absolute" from="9748,496" to="9748,496" stroked="true" strokeweight="2pt" strokecolor="#231f20"/>
            <v:rect style="position:absolute;left:9411;top:17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1"/>
          <w:w w:val="90"/>
        </w:rPr>
        <w:t> </w:t>
      </w:r>
      <w:r>
        <w:rPr>
          <w:b/>
          <w:color w:val="808080"/>
          <w:w w:val="90"/>
        </w:rPr>
        <w:t>4.</w:t>
      </w:r>
      <w:r>
        <w:rPr>
          <w:b/>
          <w:color w:val="80808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administrativas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Universidad asegurarán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funcionamiento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archivos,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adoptar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medidas necesarias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Transparencia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Infor- mación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criterios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específicos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formule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Documentación.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cumplir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 obligación,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titulares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delegar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 servidores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consideren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conveniente.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Técnico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vigilará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 estricto cumplimiento del presente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spacing w:after="0" w:line="288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ARCHIVO UNIVERSITARIO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052"/>
      </w:pPr>
      <w:r>
        <w:rPr>
          <w:color w:val="231F20"/>
          <w:w w:val="80"/>
        </w:rPr>
        <w:t>CAPÍTULO SEGUNDO</w:t>
      </w:r>
    </w:p>
    <w:p>
      <w:pPr>
        <w:spacing w:before="75"/>
        <w:ind w:left="1521" w:right="506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ORGANIZACIÓN DE LOS ARCHIVOS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5.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Archivo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archivo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concentración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histórico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85"/>
        </w:rPr>
        <w:t>sarrollará las funciones 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éstos.</w:t>
      </w:r>
    </w:p>
    <w:p>
      <w:pPr>
        <w:pStyle w:val="BodyText"/>
        <w:spacing w:line="300" w:lineRule="auto" w:before="162"/>
        <w:ind w:left="1131" w:right="113" w:firstLine="359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6"/>
          <w:w w:val="85"/>
        </w:rPr>
        <w:t> </w:t>
      </w:r>
      <w:r>
        <w:rPr>
          <w:b/>
          <w:color w:val="808080"/>
          <w:w w:val="85"/>
        </w:rPr>
        <w:t>6.</w:t>
      </w:r>
      <w:r>
        <w:rPr>
          <w:b/>
          <w:color w:val="80808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transferida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archivos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trámite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Archivo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segui- </w:t>
      </w:r>
      <w:r>
        <w:rPr>
          <w:color w:val="231F20"/>
          <w:w w:val="90"/>
        </w:rPr>
        <w:t>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directrices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emita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Documentación.</w:t>
      </w:r>
    </w:p>
    <w:p>
      <w:pPr>
        <w:pStyle w:val="BodyText"/>
        <w:spacing w:line="300" w:lineRule="auto" w:before="162"/>
        <w:ind w:left="1130" w:right="11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7.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planteles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w w:val="85"/>
        </w:rPr>
        <w:t>paratoria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administrativas,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obligados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remitir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Archivo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Universita- rio,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resguardo,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expedientes,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informes,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proyectos,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boletines,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manuales,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folletos,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car- teles,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memorias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otro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tipo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similar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valor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testimonial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evidente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potencial </w:t>
      </w:r>
      <w:r>
        <w:rPr>
          <w:color w:val="231F20"/>
          <w:w w:val="90"/>
        </w:rPr>
        <w:t>informativo,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resulten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trascendentales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acontecimientos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circunstancias de 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300" w:lineRule="auto" w:before="162"/>
        <w:ind w:left="1130" w:right="112" w:firstLine="360"/>
        <w:jc w:val="right"/>
      </w:pPr>
      <w:r>
        <w:rPr>
          <w:b/>
          <w:color w:val="808080"/>
          <w:spacing w:val="-3"/>
          <w:w w:val="85"/>
        </w:rPr>
        <w:t>Artículo </w:t>
      </w:r>
      <w:r>
        <w:rPr>
          <w:b/>
          <w:color w:val="808080"/>
          <w:w w:val="85"/>
        </w:rPr>
        <w:t>8.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organización </w:t>
      </w:r>
      <w:r>
        <w:rPr>
          <w:color w:val="231F20"/>
          <w:w w:val="85"/>
        </w:rPr>
        <w:t>de los </w:t>
      </w:r>
      <w:r>
        <w:rPr>
          <w:color w:val="231F20"/>
          <w:spacing w:val="-3"/>
          <w:w w:val="85"/>
        </w:rPr>
        <w:t>archivos deberá asegurar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disponibilidad,</w:t>
      </w:r>
      <w:r>
        <w:rPr>
          <w:color w:val="231F20"/>
          <w:spacing w:val="-30"/>
          <w:w w:val="85"/>
        </w:rPr>
        <w:t> </w:t>
      </w:r>
      <w:r>
        <w:rPr>
          <w:color w:val="231F20"/>
          <w:spacing w:val="-3"/>
          <w:w w:val="85"/>
        </w:rPr>
        <w:t>localización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3"/>
          <w:w w:val="85"/>
        </w:rPr>
        <w:t>expedita,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90"/>
        </w:rPr>
        <w:t>integridad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conservación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archivo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poseen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universitarias.</w:t>
      </w:r>
    </w:p>
    <w:p>
      <w:pPr>
        <w:pStyle w:val="BodyText"/>
        <w:spacing w:line="300" w:lineRule="auto" w:before="162"/>
        <w:ind w:left="1130" w:right="114" w:firstLine="360"/>
        <w:jc w:val="both"/>
      </w:pPr>
      <w:r>
        <w:rPr>
          <w:b/>
          <w:color w:val="808080"/>
          <w:w w:val="85"/>
        </w:rPr>
        <w:t>Artículo 9. </w:t>
      </w:r>
      <w:r>
        <w:rPr>
          <w:color w:val="231F20"/>
          <w:w w:val="85"/>
        </w:rPr>
        <w:t>Las dependencias académicas y administrativas de la Universidad, podrán auxiliarse con el área responsable de la coordinación de archivos del Archivo Universitario.</w:t>
      </w:r>
    </w:p>
    <w:p>
      <w:pPr>
        <w:pStyle w:val="BodyText"/>
        <w:spacing w:line="300" w:lineRule="auto" w:before="2"/>
        <w:ind w:left="1130" w:right="115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responsable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área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coordinación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archivos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tendrá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conocimientos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archivística,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desarro- </w:t>
      </w:r>
      <w:r>
        <w:rPr>
          <w:color w:val="231F20"/>
          <w:w w:val="85"/>
        </w:rPr>
        <w:t>llará las funciones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554"/>
        </w:numPr>
        <w:tabs>
          <w:tab w:pos="1492" w:val="left" w:leader="none"/>
        </w:tabs>
        <w:spacing w:line="300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Apoyar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establecimiento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específicos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 </w:t>
      </w:r>
      <w:r>
        <w:rPr>
          <w:color w:val="231F20"/>
          <w:w w:val="85"/>
          <w:sz w:val="20"/>
        </w:rPr>
        <w:t>materia de organización y conservación de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archivos;</w:t>
      </w:r>
    </w:p>
    <w:p>
      <w:pPr>
        <w:pStyle w:val="ListParagraph"/>
        <w:numPr>
          <w:ilvl w:val="1"/>
          <w:numId w:val="554"/>
        </w:numPr>
        <w:tabs>
          <w:tab w:pos="1492" w:val="left" w:leader="none"/>
        </w:tabs>
        <w:spacing w:line="300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Elaborar y presentar al Comité Técnico de Documentación los procedimientos archivísticos para </w:t>
      </w:r>
      <w:r>
        <w:rPr>
          <w:color w:val="231F20"/>
          <w:w w:val="90"/>
          <w:sz w:val="20"/>
        </w:rPr>
        <w:t>facilitar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información;</w:t>
      </w:r>
    </w:p>
    <w:p>
      <w:pPr>
        <w:pStyle w:val="ListParagraph"/>
        <w:numPr>
          <w:ilvl w:val="1"/>
          <w:numId w:val="554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89896" from="41.893501pt,9.562376pt" to="41.893501pt,9.562376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Coordinar las acciones de los archivos 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trámite;</w:t>
      </w:r>
    </w:p>
    <w:p>
      <w:pPr>
        <w:pStyle w:val="ListParagraph"/>
        <w:numPr>
          <w:ilvl w:val="1"/>
          <w:numId w:val="554"/>
        </w:numPr>
        <w:tabs>
          <w:tab w:pos="1492" w:val="left" w:leader="none"/>
        </w:tabs>
        <w:spacing w:line="300" w:lineRule="auto" w:before="58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2.961682pt;width:2.050pt;height:62pt;mso-position-horizontal-relative:page;mso-position-vertical-relative:paragraph;z-index:89872" coordorigin="818,59" coordsize="41,1240">
            <v:line style="position:absolute" from="838,79" to="838,1219" stroked="true" strokeweight="2pt" strokecolor="#231f20">
              <v:stroke dashstyle="dash"/>
            </v:line>
            <v:line style="position:absolute" from="838,1279" to="838,1279" stroked="true" strokeweight="2pt" strokecolor="#231f20"/>
            <v:line style="position:absolute" from="838,1279" to="838,1279" stroked="true" strokeweight="2pt" strokecolor="#231f20"/>
            <w10:wrap type="none"/>
          </v:group>
        </w:pict>
      </w:r>
      <w:r>
        <w:rPr/>
        <w:pict>
          <v:shape style="position:absolute;margin-left:23.053997pt;margin-top:4.839379pt;width:17.05pt;height:52.35pt;mso-position-horizontal-relative:page;mso-position-vertical-relative:paragraph;z-index:899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67" w:right="-543" w:hanging="248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Archiv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Establecer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desarrollar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capacitación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asesoría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archivística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dependen- </w:t>
      </w:r>
      <w:r>
        <w:rPr>
          <w:color w:val="231F20"/>
          <w:w w:val="85"/>
          <w:sz w:val="20"/>
        </w:rPr>
        <w:t>cias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universitarias;</w:t>
      </w:r>
    </w:p>
    <w:p>
      <w:pPr>
        <w:pStyle w:val="ListParagraph"/>
        <w:numPr>
          <w:ilvl w:val="1"/>
          <w:numId w:val="554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Elaborar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actualizar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registro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responsables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archivos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universitarias;</w:t>
      </w:r>
    </w:p>
    <w:p>
      <w:pPr>
        <w:pStyle w:val="ListParagraph"/>
        <w:numPr>
          <w:ilvl w:val="1"/>
          <w:numId w:val="554"/>
        </w:numPr>
        <w:tabs>
          <w:tab w:pos="1492" w:val="left" w:leader="none"/>
        </w:tabs>
        <w:spacing w:line="300" w:lineRule="auto" w:before="58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0pt;margin-top:4.728985pt;width:36.450pt;height:17.05pt;mso-position-horizontal-relative:page;mso-position-vertical-relative:paragraph;z-index:89920" coordorigin="0,95" coordsize="729,341">
            <v:line style="position:absolute" from="397,415" to="708,415" stroked="true" strokeweight="2pt" strokecolor="#231f20">
              <v:stroke dashstyle="dash"/>
            </v:line>
            <v:line style="position:absolute" from="60,415" to="60,415" stroked="true" strokeweight="2pt" strokecolor="#231f20"/>
            <v:rect style="position:absolute;left:0;top:9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Coordinar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procedimientos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valoración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destino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final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documentación,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normalización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establecida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Documentación,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554"/>
        </w:numPr>
        <w:tabs>
          <w:tab w:pos="1492" w:val="left" w:leader="none"/>
        </w:tabs>
        <w:spacing w:line="300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área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mantenimiento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tecnologías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información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destinadas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automatización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archivos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gestión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electrónicos.</w:t>
      </w:r>
    </w:p>
    <w:p>
      <w:pPr>
        <w:spacing w:after="0" w:line="300" w:lineRule="auto"/>
        <w:jc w:val="both"/>
        <w:rPr>
          <w:sz w:val="20"/>
        </w:rPr>
        <w:sectPr>
          <w:footerReference w:type="default" r:id="rId344"/>
          <w:pgSz w:w="9810" w:h="13500"/>
          <w:pgMar w:footer="796" w:header="0" w:top="920" w:bottom="980" w:left="0" w:right="880"/>
        </w:sectPr>
      </w:pPr>
    </w:p>
    <w:p>
      <w:pPr>
        <w:spacing w:before="68" w:after="19"/>
        <w:ind w:left="472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ARCHIVO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TERCERO</w:t>
      </w:r>
    </w:p>
    <w:p>
      <w:pPr>
        <w:spacing w:before="75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ARCHIVOS DE TRÁMITE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808080"/>
          <w:spacing w:val="-3"/>
          <w:w w:val="85"/>
        </w:rPr>
        <w:t>Artículo</w:t>
      </w:r>
      <w:r>
        <w:rPr>
          <w:b/>
          <w:color w:val="808080"/>
          <w:spacing w:val="-10"/>
          <w:w w:val="85"/>
        </w:rPr>
        <w:t> </w:t>
      </w:r>
      <w:r>
        <w:rPr>
          <w:b/>
          <w:color w:val="808080"/>
          <w:w w:val="85"/>
        </w:rPr>
        <w:t>10.</w:t>
      </w:r>
      <w:r>
        <w:rPr>
          <w:b/>
          <w:color w:val="80808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dependencias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académicas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administrativas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existirá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archivo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trámite.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responsables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archivos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nombrados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organismo </w:t>
      </w:r>
      <w:r>
        <w:rPr>
          <w:color w:val="231F20"/>
          <w:w w:val="85"/>
        </w:rPr>
        <w:t>académico,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Preparatoria,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académica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adminis- trativa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before="2"/>
        <w:ind w:left="475" w:right="34"/>
      </w:pPr>
      <w:r>
        <w:rPr>
          <w:color w:val="231F20"/>
          <w:w w:val="85"/>
        </w:rPr>
        <w:t>Los responsables de los archivos de trámite tendrán las funciones siguientes: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55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Integrar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expedientes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archivo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información.</w:t>
      </w:r>
    </w:p>
    <w:p>
      <w:pPr>
        <w:pStyle w:val="ListParagraph"/>
        <w:numPr>
          <w:ilvl w:val="0"/>
          <w:numId w:val="555"/>
        </w:numPr>
        <w:tabs>
          <w:tab w:pos="476" w:val="left" w:leader="none"/>
        </w:tabs>
        <w:spacing w:line="300" w:lineRule="auto" w:before="58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Conservar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encuentra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activa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aquella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ha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clasificada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reser- vada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confidencial,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catálogo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disposición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documental,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dispuesto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Transparencia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Autónoma </w:t>
      </w:r>
      <w:r>
        <w:rPr>
          <w:color w:val="231F20"/>
          <w:w w:val="85"/>
          <w:sz w:val="20"/>
        </w:rPr>
        <w:t>del Estado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pStyle w:val="ListParagraph"/>
        <w:numPr>
          <w:ilvl w:val="0"/>
          <w:numId w:val="555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Elaborar los inventarios de transferencia primaria,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55"/>
        </w:numPr>
        <w:tabs>
          <w:tab w:pos="476" w:val="left" w:leader="none"/>
        </w:tabs>
        <w:spacing w:line="300" w:lineRule="auto" w:before="58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Valorar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seleccionar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expedientes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series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documentales,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realizar las transferencias primarias al archivo de concentración, conforme al catálogo 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disposi- 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documental.</w:t>
      </w:r>
    </w:p>
    <w:p>
      <w:pPr>
        <w:pStyle w:val="BodyText"/>
      </w:pPr>
    </w:p>
    <w:p>
      <w:pPr>
        <w:pStyle w:val="Heading3"/>
        <w:spacing w:before="153"/>
        <w:ind w:left="24"/>
      </w:pPr>
      <w:r>
        <w:rPr>
          <w:color w:val="231F20"/>
          <w:w w:val="80"/>
        </w:rPr>
        <w:t>CAPÍTULO CUARTO</w:t>
      </w:r>
    </w:p>
    <w:p>
      <w:pPr>
        <w:spacing w:before="75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ARCHIVO  DE CONCENTRACIÓN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spacing w:val="-4"/>
          <w:w w:val="85"/>
        </w:rPr>
        <w:t>11.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archivo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concentración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permanecerán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documentos trasferidos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archivos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gestión.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éste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conocimientos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expe- riencia 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archivística.</w:t>
      </w:r>
    </w:p>
    <w:p>
      <w:pPr>
        <w:pStyle w:val="BodyText"/>
        <w:spacing w:before="2"/>
        <w:ind w:left="475" w:right="34"/>
      </w:pPr>
      <w:r>
        <w:rPr/>
        <w:pict>
          <v:group style="position:absolute;margin-left:447.498413pt;margin-top:26.966585pt;width:2.050pt;height:62pt;mso-position-horizontal-relative:page;mso-position-vertical-relative:paragraph;z-index:90016" coordorigin="8950,539" coordsize="41,1240">
            <v:line style="position:absolute" from="8970,559" to="8970,1699" stroked="true" strokeweight="2pt" strokecolor="#231f20">
              <v:stroke dashstyle="dash"/>
            </v:line>
            <v:line style="position:absolute" from="8970,1759" to="8970,1759" stroked="true" strokeweight="2pt" strokecolor="#231f20"/>
            <v:line style="position:absolute" from="8970,1759" to="8970,1759" stroked="true" strokeweight="2pt" strokecolor="#231f20"/>
            <w10:wrap type="none"/>
          </v:group>
        </w:pict>
      </w:r>
      <w:r>
        <w:rPr/>
        <w:pict>
          <v:shape style="position:absolute;margin-left:451.541412pt;margin-top:28.844383pt;width:17pt;height:52.35pt;mso-position-horizontal-relative:page;mso-position-vertical-relative:paragraph;z-index:900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67" w:right="-544" w:hanging="248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Archiv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El responsable del archivo de concentración realizará las funciones siguientes:</w:t>
      </w:r>
    </w:p>
    <w:p>
      <w:pPr>
        <w:pStyle w:val="BodyText"/>
        <w:spacing w:before="10"/>
        <w:rPr>
          <w:sz w:val="12"/>
        </w:rPr>
      </w:pPr>
      <w:r>
        <w:rPr/>
        <w:pict>
          <v:line style="position:absolute;mso-position-horizontal-relative:page;mso-position-vertical-relative:paragraph;z-index:89992;mso-wrap-distance-left:0;mso-wrap-distance-right:0" from="448.498413pt,10.368262pt" to="448.498413pt,10.368262pt" stroked="true" strokeweight="2pt" strokecolor="#231f20">
            <w10:wrap type="topAndBottom"/>
          </v:line>
        </w:pict>
      </w:r>
    </w:p>
    <w:p>
      <w:pPr>
        <w:pStyle w:val="ListParagraph"/>
        <w:numPr>
          <w:ilvl w:val="0"/>
          <w:numId w:val="556"/>
        </w:numPr>
        <w:tabs>
          <w:tab w:pos="476" w:val="left" w:leader="none"/>
        </w:tabs>
        <w:spacing w:line="300" w:lineRule="auto" w:before="4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Recibir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archivos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trámite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semiactiva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concluido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vigencia, </w:t>
      </w:r>
      <w:r>
        <w:rPr>
          <w:color w:val="231F20"/>
          <w:w w:val="85"/>
          <w:sz w:val="20"/>
        </w:rPr>
        <w:t>previa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asesoría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técnica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Archivo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556"/>
        </w:numPr>
        <w:tabs>
          <w:tab w:pos="476" w:val="left" w:leader="none"/>
        </w:tabs>
        <w:spacing w:line="300" w:lineRule="auto" w:before="2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16.731989pt;width:36.450pt;height:17.05pt;mso-position-horizontal-relative:page;mso-position-vertical-relative:paragraph;z-index:90040" coordorigin="9080,335" coordsize="729,341">
            <v:line style="position:absolute" from="9100,655" to="9411,655" stroked="true" strokeweight="2pt" strokecolor="#231f20">
              <v:stroke dashstyle="dash"/>
            </v:line>
            <v:line style="position:absolute" from="9748,655" to="9748,655" stroked="true" strokeweight="2pt" strokecolor="#231f20"/>
            <v:rect style="position:absolute;left:9411;top:33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Conservar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precautoriamente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semiactiva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hasta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cumplir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vigencia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documen- tal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catálogo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disposición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documental,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cumplir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reserva;</w:t>
      </w:r>
    </w:p>
    <w:p>
      <w:pPr>
        <w:pStyle w:val="ListParagraph"/>
        <w:numPr>
          <w:ilvl w:val="0"/>
          <w:numId w:val="556"/>
        </w:numPr>
        <w:tabs>
          <w:tab w:pos="476" w:val="left" w:leader="none"/>
        </w:tabs>
        <w:spacing w:line="300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Solicitar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coordinadora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archivos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visto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bueno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administrativa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generadora,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liberación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expedientes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determinar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desti- 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final;</w:t>
      </w:r>
    </w:p>
    <w:p>
      <w:pPr>
        <w:pStyle w:val="ListParagraph"/>
        <w:numPr>
          <w:ilvl w:val="0"/>
          <w:numId w:val="556"/>
        </w:numPr>
        <w:tabs>
          <w:tab w:pos="476" w:val="left" w:leader="none"/>
        </w:tabs>
        <w:spacing w:line="300" w:lineRule="auto" w:before="2" w:after="0"/>
        <w:ind w:left="476" w:right="1131" w:hanging="360"/>
        <w:jc w:val="both"/>
        <w:rPr>
          <w:sz w:val="20"/>
        </w:rPr>
      </w:pPr>
      <w:r>
        <w:rPr>
          <w:color w:val="231F20"/>
          <w:w w:val="85"/>
          <w:sz w:val="20"/>
        </w:rPr>
        <w:t>Elaborar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coordinación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Archivo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cuadro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clasificación,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catálogo de disposición documental y el inventario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general;</w:t>
      </w:r>
    </w:p>
    <w:p>
      <w:pPr>
        <w:pStyle w:val="ListParagraph"/>
        <w:numPr>
          <w:ilvl w:val="0"/>
          <w:numId w:val="556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Elaborar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inventarios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baja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transferencia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secundaria;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345"/>
          <w:pgSz w:w="9810" w:h="13500"/>
          <w:pgMar w:footer="796" w:header="0" w:top="920" w:bottom="980" w:left="880" w:right="0"/>
          <w:pgNumType w:start="771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ARCHIVO UNIVERSITARIO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556"/>
        </w:numPr>
        <w:tabs>
          <w:tab w:pos="1492" w:val="left" w:leader="none"/>
        </w:tabs>
        <w:spacing w:line="295" w:lineRule="auto" w:before="8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Valorar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coordinación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Archivo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expedientes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series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resguardadas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catálogo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disposición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documental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refiere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pre- </w:t>
      </w:r>
      <w:r>
        <w:rPr>
          <w:color w:val="231F20"/>
          <w:w w:val="85"/>
          <w:sz w:val="20"/>
        </w:rPr>
        <w:t>sente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556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Realizar,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transferencias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secundarias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Archivo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</w:pPr>
    </w:p>
    <w:p>
      <w:pPr>
        <w:pStyle w:val="BodyText"/>
        <w:spacing w:before="7"/>
        <w:rPr>
          <w:sz w:val="17"/>
        </w:rPr>
      </w:pPr>
    </w:p>
    <w:p>
      <w:pPr>
        <w:pStyle w:val="Heading3"/>
        <w:ind w:left="2051"/>
      </w:pPr>
      <w:r>
        <w:rPr>
          <w:color w:val="231F20"/>
          <w:w w:val="80"/>
        </w:rPr>
        <w:t>CAPÍTULO QUINTO</w:t>
      </w:r>
    </w:p>
    <w:p>
      <w:pPr>
        <w:spacing w:before="69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ARCHIVO UNIVERSITARIO</w:t>
      </w:r>
    </w:p>
    <w:p>
      <w:pPr>
        <w:pStyle w:val="BodyText"/>
        <w:rPr>
          <w:b/>
          <w:sz w:val="25"/>
        </w:rPr>
      </w:pPr>
    </w:p>
    <w:p>
      <w:pPr>
        <w:pStyle w:val="BodyText"/>
        <w:spacing w:line="295" w:lineRule="auto"/>
        <w:ind w:left="1130" w:right="11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9"/>
          <w:w w:val="85"/>
        </w:rPr>
        <w:t> </w:t>
      </w:r>
      <w:r>
        <w:rPr>
          <w:b/>
          <w:color w:val="808080"/>
          <w:w w:val="85"/>
        </w:rPr>
        <w:t>12.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Archivo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dependencia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adscrita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Rectoría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destinada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preservación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conservación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patrimonio </w:t>
      </w:r>
      <w:r>
        <w:rPr>
          <w:color w:val="231F20"/>
          <w:w w:val="85"/>
        </w:rPr>
        <w:t>documental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Institución.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éste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conocimientos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archivística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será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Rectoría,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previó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rector.</w:t>
      </w:r>
    </w:p>
    <w:p>
      <w:pPr>
        <w:pStyle w:val="BodyText"/>
        <w:spacing w:before="160"/>
        <w:ind w:left="1491" w:right="34"/>
      </w:pPr>
      <w:r>
        <w:rPr>
          <w:b/>
          <w:color w:val="808080"/>
          <w:w w:val="85"/>
        </w:rPr>
        <w:t>Artículo 13. </w:t>
      </w:r>
      <w:r>
        <w:rPr>
          <w:color w:val="231F20"/>
          <w:w w:val="85"/>
        </w:rPr>
        <w:t>El Archivo Universitario tendrá a su cargo las funciones siguientes: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557"/>
        </w:numPr>
        <w:tabs>
          <w:tab w:pos="1492" w:val="left" w:leader="none"/>
        </w:tabs>
        <w:spacing w:line="295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Elaborar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coordinación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archivo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concentración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cuadro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clasificación,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catálogo de disposición documental y el inventario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general;</w:t>
      </w:r>
    </w:p>
    <w:p>
      <w:pPr>
        <w:pStyle w:val="ListParagraph"/>
        <w:numPr>
          <w:ilvl w:val="0"/>
          <w:numId w:val="557"/>
        </w:numPr>
        <w:tabs>
          <w:tab w:pos="1492" w:val="left" w:leader="none"/>
        </w:tabs>
        <w:spacing w:line="295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Validar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deba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conservarse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permanentemente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tener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valor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histórico,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previo dictamen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técnico;</w:t>
      </w:r>
    </w:p>
    <w:p>
      <w:pPr>
        <w:pStyle w:val="ListParagraph"/>
        <w:numPr>
          <w:ilvl w:val="0"/>
          <w:numId w:val="557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Recibir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valor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histórico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enviados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archivos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concentración;</w:t>
      </w:r>
    </w:p>
    <w:p>
      <w:pPr>
        <w:pStyle w:val="ListParagraph"/>
        <w:numPr>
          <w:ilvl w:val="0"/>
          <w:numId w:val="557"/>
        </w:numPr>
        <w:tabs>
          <w:tab w:pos="1492" w:val="left" w:leader="none"/>
        </w:tabs>
        <w:spacing w:line="240" w:lineRule="auto" w:before="5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Seleccionar,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conservar,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describir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difundir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valor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histórico;</w:t>
      </w:r>
    </w:p>
    <w:p>
      <w:pPr>
        <w:pStyle w:val="ListParagraph"/>
        <w:numPr>
          <w:ilvl w:val="0"/>
          <w:numId w:val="557"/>
        </w:numPr>
        <w:tabs>
          <w:tab w:pos="1492" w:val="left" w:leader="none"/>
        </w:tabs>
        <w:spacing w:line="295" w:lineRule="auto" w:before="52" w:after="0"/>
        <w:ind w:left="1491" w:right="113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Proporcionar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préstamo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consulta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pública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estimular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aprovechamien- 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documentación,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difundiendo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acervo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instrumentos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consulta,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observando las normas, los lineamientos o disposiciones que para ello establezca el Comité Técnico de </w:t>
      </w:r>
      <w:r>
        <w:rPr>
          <w:color w:val="231F20"/>
          <w:w w:val="85"/>
          <w:sz w:val="20"/>
        </w:rPr>
        <w:t>Documentación;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</w:p>
    <w:p>
      <w:pPr>
        <w:pStyle w:val="ListParagraph"/>
        <w:numPr>
          <w:ilvl w:val="0"/>
          <w:numId w:val="557"/>
        </w:numPr>
        <w:tabs>
          <w:tab w:pos="1492" w:val="left" w:leader="none"/>
        </w:tabs>
        <w:spacing w:line="295" w:lineRule="auto" w:before="0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39.671288pt;width:2.050pt;height:62pt;mso-position-horizontal-relative:page;mso-position-vertical-relative:paragraph;z-index:90112" coordorigin="818,793" coordsize="41,1240">
            <v:line style="position:absolute" from="838,813" to="838,1953" stroked="true" strokeweight="2pt" strokecolor="#231f20">
              <v:stroke dashstyle="dash"/>
            </v:line>
            <v:line style="position:absolute" from="838,2013" to="838,2013" stroked="true" strokeweight="2pt" strokecolor="#231f20"/>
            <v:line style="position:absolute" from="838,2013" to="838,20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0136" from="41.893501pt,34.671986pt" to="41.893501pt,34.671986pt" stroked="true" strokeweight="2pt" strokecolor="#231f20">
            <w10:wrap type="none"/>
          </v:line>
        </w:pict>
      </w:r>
      <w:r>
        <w:rPr/>
        <w:pict>
          <v:shape style="position:absolute;margin-left:23.053997pt;margin-top:41.548985pt;width:17.05pt;height:52.35pt;mso-position-horizontal-relative:page;mso-position-vertical-relative:paragraph;z-index:901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67" w:right="-543" w:hanging="248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Archiv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Presentar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informe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anual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actividades,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mis- </w:t>
      </w:r>
      <w:r>
        <w:rPr>
          <w:color w:val="231F20"/>
          <w:w w:val="90"/>
          <w:sz w:val="20"/>
        </w:rPr>
        <w:t>mo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remitirá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conocimiento,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informe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Con- </w:t>
      </w:r>
      <w:r>
        <w:rPr>
          <w:color w:val="231F20"/>
          <w:w w:val="85"/>
          <w:sz w:val="20"/>
        </w:rPr>
        <w:t>sejo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  <w:spacing w:before="10"/>
      </w:pPr>
    </w:p>
    <w:p>
      <w:pPr>
        <w:pStyle w:val="BodyText"/>
        <w:spacing w:line="295" w:lineRule="auto"/>
        <w:ind w:left="1130" w:right="114" w:firstLine="360"/>
        <w:jc w:val="both"/>
      </w:pPr>
      <w:r>
        <w:rPr/>
        <w:pict>
          <v:group style="position:absolute;margin-left:0pt;margin-top:30.336981pt;width:36.450pt;height:17.05pt;mso-position-horizontal-relative:page;mso-position-vertical-relative:paragraph;z-index:90160" coordorigin="0,607" coordsize="729,341">
            <v:line style="position:absolute" from="397,927" to="708,927" stroked="true" strokeweight="2pt" strokecolor="#231f20">
              <v:stroke dashstyle="dash"/>
            </v:line>
            <v:line style="position:absolute" from="60,927" to="60,927" stroked="true" strokeweight="2pt" strokecolor="#231f20"/>
            <v:rect style="position:absolute;left:0;top:60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14.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responsabilidades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adoptará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medidas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necesarias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 </w:t>
      </w:r>
      <w:r>
        <w:rPr>
          <w:color w:val="231F20"/>
          <w:w w:val="90"/>
        </w:rPr>
        <w:t>prevenir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pérdida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degradación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documental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siguientes </w:t>
      </w:r>
      <w:r>
        <w:rPr>
          <w:color w:val="231F20"/>
          <w:w w:val="95"/>
        </w:rPr>
        <w:t>acciones: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5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Asesorar a los archivos en materia de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conservación.</w:t>
      </w:r>
    </w:p>
    <w:p>
      <w:pPr>
        <w:pStyle w:val="ListParagraph"/>
        <w:numPr>
          <w:ilvl w:val="0"/>
          <w:numId w:val="558"/>
        </w:numPr>
        <w:tabs>
          <w:tab w:pos="1492" w:val="left" w:leader="none"/>
        </w:tabs>
        <w:spacing w:line="295" w:lineRule="auto" w:before="5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Aplicar programas de conservación preventiva de las fuentes documentales históricas en la Insti- </w:t>
      </w:r>
      <w:r>
        <w:rPr>
          <w:color w:val="231F20"/>
          <w:w w:val="95"/>
          <w:sz w:val="20"/>
        </w:rPr>
        <w:t>tución.</w:t>
      </w:r>
    </w:p>
    <w:p>
      <w:pPr>
        <w:pStyle w:val="BodyText"/>
        <w:spacing w:before="10"/>
      </w:pPr>
    </w:p>
    <w:p>
      <w:pPr>
        <w:pStyle w:val="BodyText"/>
        <w:spacing w:line="295" w:lineRule="auto"/>
        <w:ind w:left="1131" w:right="115" w:firstLine="359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15.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Archivo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reclamará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devolución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préstamo 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vencido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consulta.</w:t>
      </w:r>
    </w:p>
    <w:p>
      <w:pPr>
        <w:spacing w:after="0" w:line="295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472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ARCHIVO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CAPÍTULO SEXTO</w:t>
      </w:r>
    </w:p>
    <w:p>
      <w:pPr>
        <w:spacing w:before="59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COMITÉ TÉCNICO DE  DOCUMENTACIÓN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6" w:right="1126" w:firstLine="359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16.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técnica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consultiva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materia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competente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559"/>
        </w:numPr>
        <w:tabs>
          <w:tab w:pos="475" w:val="left" w:leader="none"/>
          <w:tab w:pos="476" w:val="left" w:leader="none"/>
        </w:tabs>
        <w:spacing w:line="283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Definir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procedimientos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valoración,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selección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conservación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Universidad Autónoma de Estado de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pStyle w:val="ListParagraph"/>
        <w:numPr>
          <w:ilvl w:val="0"/>
          <w:numId w:val="559"/>
        </w:numPr>
        <w:tabs>
          <w:tab w:pos="475" w:val="left" w:leader="none"/>
          <w:tab w:pos="476" w:val="left" w:leader="none"/>
        </w:tabs>
        <w:spacing w:line="283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Dictaminar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ámbito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administrativo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cuestiones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relativas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conservación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elimi- nación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archivos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dependientes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</w:p>
    <w:p>
      <w:pPr>
        <w:pStyle w:val="ListParagraph"/>
        <w:numPr>
          <w:ilvl w:val="0"/>
          <w:numId w:val="559"/>
        </w:numPr>
        <w:tabs>
          <w:tab w:pos="476" w:val="left" w:leader="none"/>
        </w:tabs>
        <w:spacing w:line="283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Verificar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publicación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conservación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eliminación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docu- </w:t>
      </w:r>
      <w:r>
        <w:rPr>
          <w:color w:val="231F20"/>
          <w:w w:val="85"/>
          <w:sz w:val="20"/>
        </w:rPr>
        <w:t>mentos apruebe el Consejo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Universitario;</w:t>
      </w:r>
    </w:p>
    <w:p>
      <w:pPr>
        <w:pStyle w:val="ListParagraph"/>
        <w:numPr>
          <w:ilvl w:val="0"/>
          <w:numId w:val="559"/>
        </w:numPr>
        <w:tabs>
          <w:tab w:pos="476" w:val="left" w:leader="none"/>
        </w:tabs>
        <w:spacing w:line="283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Identificar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establecer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tipologías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documentales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efecto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conservar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aquellas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valor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informativo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testimonial,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aquellas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puedan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eliminar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agotado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valor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administrativo;</w:t>
      </w:r>
    </w:p>
    <w:p>
      <w:pPr>
        <w:pStyle w:val="ListParagraph"/>
        <w:numPr>
          <w:ilvl w:val="0"/>
          <w:numId w:val="559"/>
        </w:numPr>
        <w:tabs>
          <w:tab w:pos="475" w:val="left" w:leader="none"/>
          <w:tab w:pos="476" w:val="left" w:leader="none"/>
        </w:tabs>
        <w:spacing w:line="283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Proponer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puedan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considerado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patrimonio universitario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documental.</w:t>
      </w:r>
    </w:p>
    <w:p>
      <w:pPr>
        <w:pStyle w:val="ListParagraph"/>
        <w:numPr>
          <w:ilvl w:val="0"/>
          <w:numId w:val="559"/>
        </w:numPr>
        <w:tabs>
          <w:tab w:pos="476" w:val="left" w:leader="none"/>
        </w:tabs>
        <w:spacing w:line="283" w:lineRule="auto" w:before="2" w:after="0"/>
        <w:ind w:left="476" w:right="1128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Contribuir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mejor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conservación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aquellos documentos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testimonio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cultural,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Universidad;</w:t>
      </w:r>
    </w:p>
    <w:p>
      <w:pPr>
        <w:pStyle w:val="ListParagraph"/>
        <w:numPr>
          <w:ilvl w:val="0"/>
          <w:numId w:val="559"/>
        </w:numPr>
        <w:tabs>
          <w:tab w:pos="476" w:val="left" w:leader="none"/>
        </w:tabs>
        <w:spacing w:line="283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Aplicar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vigilar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resolver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previsto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instru- mento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rector;</w:t>
      </w:r>
    </w:p>
    <w:p>
      <w:pPr>
        <w:pStyle w:val="ListParagraph"/>
        <w:numPr>
          <w:ilvl w:val="0"/>
          <w:numId w:val="559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demás que le confiera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5"/>
        <w:rPr>
          <w:sz w:val="24"/>
        </w:rPr>
      </w:pPr>
    </w:p>
    <w:p>
      <w:pPr>
        <w:spacing w:before="1"/>
        <w:ind w:left="475" w:right="34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17. </w:t>
      </w:r>
      <w:r>
        <w:rPr>
          <w:color w:val="231F20"/>
          <w:w w:val="85"/>
          <w:sz w:val="20"/>
        </w:rPr>
        <w:t>El Comité Técnico de Documentación se integra por: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560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 presidente, que será el secretario de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Rectoría.</w:t>
      </w:r>
    </w:p>
    <w:p>
      <w:pPr>
        <w:pStyle w:val="ListParagraph"/>
        <w:numPr>
          <w:ilvl w:val="0"/>
          <w:numId w:val="560"/>
        </w:numPr>
        <w:tabs>
          <w:tab w:pos="475" w:val="left" w:leader="none"/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técnico,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Archivo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560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Cinco vocales, 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serán: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1"/>
          <w:numId w:val="560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90256" from="448.498413pt,9.465476pt" to="448.498413pt,9.465476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cronista.</w:t>
      </w:r>
    </w:p>
    <w:p>
      <w:pPr>
        <w:pStyle w:val="ListParagraph"/>
        <w:numPr>
          <w:ilvl w:val="1"/>
          <w:numId w:val="560"/>
        </w:numPr>
        <w:tabs>
          <w:tab w:pos="956" w:val="left" w:leader="none"/>
        </w:tabs>
        <w:spacing w:line="240" w:lineRule="auto" w:before="42" w:after="0"/>
        <w:ind w:left="956" w:right="0" w:hanging="240"/>
        <w:jc w:val="left"/>
        <w:rPr>
          <w:sz w:val="20"/>
        </w:rPr>
      </w:pPr>
      <w:r>
        <w:rPr/>
        <w:pict>
          <v:group style="position:absolute;margin-left:447.498413pt;margin-top:2.964785pt;width:2.050pt;height:62pt;mso-position-horizontal-relative:page;mso-position-vertical-relative:paragraph;z-index:90232" coordorigin="8950,59" coordsize="41,1240">
            <v:line style="position:absolute" from="8970,79" to="8970,1219" stroked="true" strokeweight="2pt" strokecolor="#231f20">
              <v:stroke dashstyle="dash"/>
            </v:line>
            <v:line style="position:absolute" from="8970,1279" to="8970,1279" stroked="true" strokeweight="2pt" strokecolor="#231f20"/>
            <v:line style="position:absolute" from="8970,1279" to="8970,1279" stroked="true" strokeweight="2pt" strokecolor="#231f20"/>
            <w10:wrap type="none"/>
          </v:group>
        </w:pict>
      </w:r>
      <w:r>
        <w:rPr/>
        <w:pict>
          <v:shape style="position:absolute;margin-left:451.541412pt;margin-top:4.842582pt;width:17pt;height:52.35pt;mso-position-horizontal-relative:page;mso-position-vertical-relative:paragraph;z-index:903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67" w:right="-544" w:hanging="248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Archiv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El </w:t>
      </w:r>
      <w:r>
        <w:rPr>
          <w:color w:val="231F20"/>
          <w:spacing w:val="3"/>
          <w:w w:val="85"/>
          <w:sz w:val="20"/>
        </w:rPr>
        <w:t>abogado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general.</w:t>
      </w:r>
    </w:p>
    <w:p>
      <w:pPr>
        <w:pStyle w:val="ListParagraph"/>
        <w:numPr>
          <w:ilvl w:val="1"/>
          <w:numId w:val="560"/>
        </w:numPr>
        <w:tabs>
          <w:tab w:pos="956" w:val="left" w:leader="none"/>
        </w:tabs>
        <w:spacing w:line="240" w:lineRule="auto" w:before="42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contralor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universitario.</w:t>
      </w:r>
    </w:p>
    <w:p>
      <w:pPr>
        <w:pStyle w:val="ListParagraph"/>
        <w:numPr>
          <w:ilvl w:val="1"/>
          <w:numId w:val="560"/>
        </w:numPr>
        <w:tabs>
          <w:tab w:pos="956" w:val="left" w:leader="none"/>
        </w:tabs>
        <w:spacing w:line="240" w:lineRule="auto" w:before="42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Representante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Dirección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Información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Universitaria.</w:t>
      </w:r>
    </w:p>
    <w:p>
      <w:pPr>
        <w:pStyle w:val="ListParagraph"/>
        <w:numPr>
          <w:ilvl w:val="1"/>
          <w:numId w:val="560"/>
        </w:numPr>
        <w:tabs>
          <w:tab w:pos="956" w:val="left" w:leader="none"/>
        </w:tabs>
        <w:spacing w:line="240" w:lineRule="auto" w:before="42" w:after="0"/>
        <w:ind w:left="956" w:right="0" w:hanging="240"/>
        <w:jc w:val="left"/>
        <w:rPr>
          <w:sz w:val="20"/>
        </w:rPr>
      </w:pPr>
      <w:r>
        <w:rPr/>
        <w:pict>
          <v:group style="position:absolute;margin-left:453.987183pt;margin-top:7.131982pt;width:36.450pt;height:17.05pt;mso-position-horizontal-relative:page;mso-position-vertical-relative:paragraph;z-index:90280" coordorigin="9080,143" coordsize="729,341">
            <v:line style="position:absolute" from="9100,463" to="9411,463" stroked="true" strokeweight="2pt" strokecolor="#231f20">
              <v:stroke dashstyle="dash"/>
            </v:line>
            <v:line style="position:absolute" from="9748,463" to="9748,463" stroked="true" strokeweight="2pt" strokecolor="#231f20"/>
            <v:rect style="position:absolute;left:9411;top:14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responsable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coordinación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archivos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gestión.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475" w:right="34"/>
      </w:pPr>
      <w:r>
        <w:rPr>
          <w:color w:val="231F20"/>
          <w:w w:val="85"/>
        </w:rPr>
        <w:t>Los integrantes del Comité Técnico de documentación tendrán voz y voto.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83" w:lineRule="auto"/>
        <w:ind w:left="115" w:right="1125" w:firstLine="360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18.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actividades,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actuará 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trabajo.</w:t>
      </w:r>
    </w:p>
    <w:p>
      <w:pPr>
        <w:pStyle w:val="BodyText"/>
        <w:spacing w:before="1"/>
        <w:ind w:left="475" w:right="34"/>
      </w:pPr>
      <w:r>
        <w:rPr>
          <w:color w:val="231F20"/>
          <w:w w:val="90"/>
        </w:rPr>
        <w:t>El Comité se reunirá en pleno al menos una vez al año, previa convocatoria del presidente.</w:t>
      </w:r>
    </w:p>
    <w:p>
      <w:pPr>
        <w:pStyle w:val="BodyText"/>
        <w:spacing w:line="283" w:lineRule="auto" w:before="42"/>
        <w:ind w:left="115" w:right="1125" w:firstLine="360"/>
      </w:pP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composición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Documentación.</w:t>
      </w:r>
    </w:p>
    <w:p>
      <w:pPr>
        <w:spacing w:after="0" w:line="283" w:lineRule="auto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ARCHIVO UNIVERSITARIO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112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7"/>
          <w:w w:val="90"/>
        </w:rPr>
        <w:t> </w:t>
      </w:r>
      <w:r>
        <w:rPr>
          <w:b/>
          <w:color w:val="808080"/>
          <w:w w:val="90"/>
        </w:rPr>
        <w:t>19.</w:t>
      </w:r>
      <w:r>
        <w:rPr>
          <w:b/>
          <w:color w:val="80808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2"/>
          <w:w w:val="90"/>
        </w:rPr>
        <w:t>atribuciones </w:t>
      </w:r>
      <w:r>
        <w:rPr>
          <w:color w:val="231F20"/>
          <w:w w:val="9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2"/>
          <w:numId w:val="560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presidente: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3"/>
          <w:numId w:val="560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Dirigir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trabajos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Comité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representarlo.</w:t>
      </w:r>
    </w:p>
    <w:p>
      <w:pPr>
        <w:pStyle w:val="ListParagraph"/>
        <w:numPr>
          <w:ilvl w:val="3"/>
          <w:numId w:val="560"/>
        </w:numPr>
        <w:tabs>
          <w:tab w:pos="1972" w:val="left" w:leader="none"/>
        </w:tabs>
        <w:spacing w:line="292" w:lineRule="auto" w:before="50" w:after="0"/>
        <w:ind w:left="1971" w:right="111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Presidir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sesiones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ordinarias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extraordinarias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Comité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teniendo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voto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calidad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en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acuerdos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tomen.</w:t>
      </w:r>
    </w:p>
    <w:p>
      <w:pPr>
        <w:pStyle w:val="ListParagraph"/>
        <w:numPr>
          <w:ilvl w:val="3"/>
          <w:numId w:val="560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Rendir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rector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informe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anual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actividades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metas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alcanzadas.</w:t>
      </w:r>
    </w:p>
    <w:p>
      <w:pPr>
        <w:pStyle w:val="ListParagraph"/>
        <w:numPr>
          <w:ilvl w:val="3"/>
          <w:numId w:val="560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Vigilar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tomados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pleno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2"/>
          <w:numId w:val="56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Del secretario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técnico:</w:t>
      </w:r>
    </w:p>
    <w:p>
      <w:pPr>
        <w:pStyle w:val="ListParagraph"/>
        <w:numPr>
          <w:ilvl w:val="3"/>
          <w:numId w:val="560"/>
        </w:numPr>
        <w:tabs>
          <w:tab w:pos="1972" w:val="left" w:leader="none"/>
        </w:tabs>
        <w:spacing w:line="240" w:lineRule="auto" w:before="170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Suplir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ausencias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presidente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Comité.</w:t>
      </w:r>
    </w:p>
    <w:p>
      <w:pPr>
        <w:pStyle w:val="ListParagraph"/>
        <w:numPr>
          <w:ilvl w:val="3"/>
          <w:numId w:val="560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Coordinar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grupos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trabajo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Comité.</w:t>
      </w:r>
    </w:p>
    <w:p>
      <w:pPr>
        <w:pStyle w:val="ListParagraph"/>
        <w:numPr>
          <w:ilvl w:val="3"/>
          <w:numId w:val="560"/>
        </w:numPr>
        <w:tabs>
          <w:tab w:pos="1972" w:val="left" w:leader="none"/>
        </w:tabs>
        <w:spacing w:line="292" w:lineRule="auto" w:before="50" w:after="0"/>
        <w:ind w:left="1971" w:right="11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Analizar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3"/>
          <w:w w:val="85"/>
          <w:sz w:val="20"/>
        </w:rPr>
        <w:t>evaluar </w:t>
      </w:r>
      <w:r>
        <w:rPr>
          <w:color w:val="231F20"/>
          <w:spacing w:val="2"/>
          <w:w w:val="85"/>
          <w:sz w:val="20"/>
        </w:rPr>
        <w:t>los </w:t>
      </w:r>
      <w:r>
        <w:rPr>
          <w:color w:val="231F20"/>
          <w:spacing w:val="3"/>
          <w:w w:val="85"/>
          <w:sz w:val="20"/>
        </w:rPr>
        <w:t>documentos </w:t>
      </w:r>
      <w:r>
        <w:rPr>
          <w:color w:val="231F20"/>
          <w:spacing w:val="2"/>
          <w:w w:val="85"/>
          <w:sz w:val="20"/>
        </w:rPr>
        <w:t>que </w:t>
      </w:r>
      <w:r>
        <w:rPr>
          <w:color w:val="231F20"/>
          <w:spacing w:val="3"/>
          <w:w w:val="85"/>
          <w:sz w:val="20"/>
        </w:rPr>
        <w:t>reporten valor histórico, administrativo, </w:t>
      </w:r>
      <w:r>
        <w:rPr>
          <w:color w:val="231F20"/>
          <w:spacing w:val="4"/>
          <w:w w:val="85"/>
          <w:sz w:val="20"/>
        </w:rPr>
        <w:t>jurídico, </w:t>
      </w:r>
      <w:r>
        <w:rPr>
          <w:color w:val="231F20"/>
          <w:spacing w:val="3"/>
          <w:w w:val="85"/>
          <w:sz w:val="20"/>
        </w:rPr>
        <w:t>contable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fiscal.</w:t>
      </w:r>
    </w:p>
    <w:p>
      <w:pPr>
        <w:pStyle w:val="ListParagraph"/>
        <w:numPr>
          <w:ilvl w:val="3"/>
          <w:numId w:val="560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Levantar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actas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sesiones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Comité.</w:t>
      </w:r>
    </w:p>
    <w:p>
      <w:pPr>
        <w:pStyle w:val="ListParagraph"/>
        <w:numPr>
          <w:ilvl w:val="3"/>
          <w:numId w:val="560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Tramitar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correspondencia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Comité.</w:t>
      </w:r>
    </w:p>
    <w:p>
      <w:pPr>
        <w:pStyle w:val="ListParagraph"/>
        <w:numPr>
          <w:ilvl w:val="3"/>
          <w:numId w:val="560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Llevar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registro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asistencia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miembros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Comité.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2"/>
          <w:numId w:val="560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 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vocales:</w:t>
      </w:r>
    </w:p>
    <w:p>
      <w:pPr>
        <w:pStyle w:val="ListParagraph"/>
        <w:numPr>
          <w:ilvl w:val="3"/>
          <w:numId w:val="560"/>
        </w:numPr>
        <w:tabs>
          <w:tab w:pos="1972" w:val="left" w:leader="none"/>
        </w:tabs>
        <w:spacing w:line="240" w:lineRule="auto" w:before="170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Opinar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casos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sometidos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consideración.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ind w:left="2052"/>
      </w:pPr>
      <w:r>
        <w:rPr>
          <w:color w:val="231F20"/>
          <w:w w:val="80"/>
        </w:rPr>
        <w:t>CAPÍTULO SÉPTIMO</w:t>
      </w:r>
    </w:p>
    <w:p>
      <w:pPr>
        <w:spacing w:before="67"/>
        <w:ind w:left="1408" w:right="39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INSTRUMENTOS DE CONSULTA Y DE CONTROL ARCHIVÍSTICO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113" w:firstLine="360"/>
        <w:jc w:val="both"/>
      </w:pPr>
      <w:r>
        <w:rPr/>
        <w:pict>
          <v:group style="position:absolute;margin-left:40.888802pt;margin-top:15.771276pt;width:2.050pt;height:62pt;mso-position-horizontal-relative:page;mso-position-vertical-relative:paragraph;z-index:90352" coordorigin="818,315" coordsize="41,1240">
            <v:line style="position:absolute" from="838,335" to="838,1475" stroked="true" strokeweight="2pt" strokecolor="#231f20">
              <v:stroke dashstyle="dash"/>
            </v:line>
            <v:line style="position:absolute" from="838,1535" to="838,1535" stroked="true" strokeweight="2pt" strokecolor="#231f20"/>
            <v:line style="position:absolute" from="838,1535" to="838,153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0376" from="41.893501pt,10.771976pt" to="41.893501pt,10.771976pt" stroked="true" strokeweight="2pt" strokecolor="#231f20">
            <w10:wrap type="none"/>
          </v:line>
        </w:pict>
      </w:r>
      <w:r>
        <w:rPr/>
        <w:pict>
          <v:shape style="position:absolute;margin-left:23.053997pt;margin-top:17.648973pt;width:17.05pt;height:52.35pt;mso-position-horizontal-relative:page;mso-position-vertical-relative:paragraph;z-index:904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67" w:right="-543" w:hanging="248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Archiv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6"/>
          <w:w w:val="90"/>
        </w:rPr>
        <w:t> </w:t>
      </w:r>
      <w:r>
        <w:rPr>
          <w:b/>
          <w:color w:val="808080"/>
          <w:w w:val="90"/>
        </w:rPr>
        <w:t>20.</w:t>
      </w:r>
      <w:r>
        <w:rPr>
          <w:b/>
          <w:color w:val="80808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Archivo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asegurarse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elaboren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consulta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propicien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organización,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conservación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localización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expedita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archivos administrativos,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concentración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histórico,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61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6.788577pt;width:36.450pt;height:17.05pt;mso-position-horizontal-relative:page;mso-position-vertical-relative:paragraph;z-index:90400" coordorigin="0,136" coordsize="729,341">
            <v:line style="position:absolute" from="397,456" to="708,456" stroked="true" strokeweight="2pt" strokecolor="#231f20">
              <v:stroke dashstyle="dash"/>
            </v:line>
            <v:line style="position:absolute" from="60,456" to="60,456" stroked="true" strokeweight="2pt" strokecolor="#231f20"/>
            <v:rect style="position:absolute;left:0;top:13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Cuadro general de clasificación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archivística;</w:t>
      </w:r>
    </w:p>
    <w:p>
      <w:pPr>
        <w:pStyle w:val="ListParagraph"/>
        <w:numPr>
          <w:ilvl w:val="0"/>
          <w:numId w:val="561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Catálogo de disposición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documental;</w:t>
      </w:r>
    </w:p>
    <w:p>
      <w:pPr>
        <w:pStyle w:val="ListParagraph"/>
        <w:numPr>
          <w:ilvl w:val="0"/>
          <w:numId w:val="561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Inventarios documentales, que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serán: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561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spacing w:val="4"/>
          <w:w w:val="90"/>
          <w:sz w:val="20"/>
        </w:rPr>
        <w:t>General,</w:t>
      </w:r>
    </w:p>
    <w:p>
      <w:pPr>
        <w:pStyle w:val="ListParagraph"/>
        <w:numPr>
          <w:ilvl w:val="1"/>
          <w:numId w:val="561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w w:val="80"/>
          <w:sz w:val="20"/>
        </w:rPr>
        <w:t>De</w:t>
      </w:r>
      <w:r>
        <w:rPr>
          <w:color w:val="231F20"/>
          <w:spacing w:val="42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transferencia,</w:t>
      </w:r>
    </w:p>
    <w:p>
      <w:pPr>
        <w:pStyle w:val="ListParagraph"/>
        <w:numPr>
          <w:ilvl w:val="1"/>
          <w:numId w:val="561"/>
        </w:numPr>
        <w:tabs>
          <w:tab w:pos="1972" w:val="left" w:leader="none"/>
        </w:tabs>
        <w:spacing w:line="240" w:lineRule="auto" w:before="50" w:after="0"/>
        <w:ind w:left="1971" w:right="0" w:hanging="240"/>
        <w:jc w:val="left"/>
        <w:rPr>
          <w:sz w:val="20"/>
        </w:rPr>
      </w:pP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baja,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y;</w:t>
      </w:r>
    </w:p>
    <w:p>
      <w:pPr>
        <w:pStyle w:val="ListParagraph"/>
        <w:numPr>
          <w:ilvl w:val="0"/>
          <w:numId w:val="561"/>
        </w:numPr>
        <w:tabs>
          <w:tab w:pos="1492" w:val="left" w:leader="none"/>
        </w:tabs>
        <w:spacing w:line="240" w:lineRule="auto" w:before="17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Guía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simple.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472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ARCHIVO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7" w:lineRule="auto" w:before="80"/>
        <w:ind w:left="115" w:right="1129" w:firstLine="360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proporcionará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asesoría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técnica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elaboración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control </w:t>
      </w:r>
      <w:r>
        <w:rPr>
          <w:color w:val="231F20"/>
          <w:w w:val="85"/>
        </w:rPr>
        <w:t>archivístico necesarios en los archivos 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gestión.</w:t>
      </w:r>
    </w:p>
    <w:p>
      <w:pPr>
        <w:pStyle w:val="BodyText"/>
        <w:spacing w:line="297" w:lineRule="auto" w:before="160"/>
        <w:ind w:left="115" w:right="1130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3"/>
          <w:w w:val="85"/>
        </w:rPr>
        <w:t> </w:t>
      </w:r>
      <w:r>
        <w:rPr>
          <w:b/>
          <w:color w:val="808080"/>
          <w:w w:val="85"/>
        </w:rPr>
        <w:t>21.</w:t>
      </w:r>
      <w:r>
        <w:rPr>
          <w:b/>
          <w:color w:val="80808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usuarios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internos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externos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responsables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integridad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documentos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consulten;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incurrir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manejo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documentos, 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atenderá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estipulado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ordenamiento,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independientemente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conducente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ámbito del orden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común.</w:t>
      </w:r>
    </w:p>
    <w:p>
      <w:pPr>
        <w:pStyle w:val="BodyText"/>
        <w:spacing w:line="297" w:lineRule="auto" w:before="160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0"/>
          <w:w w:val="85"/>
        </w:rPr>
        <w:t> </w:t>
      </w:r>
      <w:r>
        <w:rPr>
          <w:b/>
          <w:color w:val="808080"/>
          <w:w w:val="85"/>
        </w:rPr>
        <w:t>22.</w:t>
      </w:r>
      <w:r>
        <w:rPr>
          <w:b/>
          <w:color w:val="808080"/>
          <w:spacing w:val="-11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imponerse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temporalmente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restricciones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especiales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con- sulta de los documentos, ante circunstancias extraordinarias procesos de organización, encuaderna- ción, restauración 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traslados.</w:t>
      </w:r>
    </w:p>
    <w:p>
      <w:pPr>
        <w:pStyle w:val="BodyText"/>
        <w:spacing w:line="297" w:lineRule="auto" w:before="160"/>
        <w:ind w:left="115" w:right="1133" w:firstLine="360"/>
        <w:jc w:val="both"/>
      </w:pP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37"/>
          <w:w w:val="90"/>
        </w:rPr>
        <w:t> </w:t>
      </w:r>
      <w:r>
        <w:rPr>
          <w:b/>
          <w:color w:val="808080"/>
          <w:w w:val="90"/>
        </w:rPr>
        <w:t>23.</w:t>
      </w:r>
      <w:r>
        <w:rPr>
          <w:b/>
          <w:color w:val="80808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conocer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servicios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ofrece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documentación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obre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archivo </w:t>
      </w:r>
      <w:r>
        <w:rPr>
          <w:color w:val="231F20"/>
          <w:w w:val="85"/>
        </w:rPr>
        <w:t>histórico,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solicitud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escrito,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Archivo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proporcionará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visitas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guiadas.</w:t>
      </w:r>
    </w:p>
    <w:p>
      <w:pPr>
        <w:pStyle w:val="BodyText"/>
        <w:spacing w:line="297" w:lineRule="auto" w:before="160"/>
        <w:ind w:left="115" w:right="1127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4"/>
          <w:w w:val="90"/>
        </w:rPr>
        <w:t> </w:t>
      </w:r>
      <w:r>
        <w:rPr>
          <w:b/>
          <w:color w:val="808080"/>
          <w:w w:val="90"/>
        </w:rPr>
        <w:t>24.</w:t>
      </w:r>
      <w:r>
        <w:rPr>
          <w:b/>
          <w:color w:val="80808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clasificación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jerárquica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atendiendo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2"/>
          <w:w w:val="90"/>
        </w:rPr>
        <w:t>los </w:t>
      </w:r>
      <w:r>
        <w:rPr>
          <w:color w:val="231F20"/>
          <w:w w:val="85"/>
        </w:rPr>
        <w:t>siguientes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niveles: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62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Primero: (fondo) conjunto de documentos producidos orgánicamente por una dependencia admi- nistrativa de la Universidad, con cuyo nombre se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identifica;</w:t>
      </w:r>
    </w:p>
    <w:p>
      <w:pPr>
        <w:pStyle w:val="ListParagraph"/>
        <w:numPr>
          <w:ilvl w:val="0"/>
          <w:numId w:val="562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Segundo: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(sección)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divisiones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fondo,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basada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atribuciones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depen- </w:t>
      </w:r>
      <w:r>
        <w:rPr>
          <w:color w:val="231F20"/>
          <w:w w:val="85"/>
          <w:sz w:val="20"/>
        </w:rPr>
        <w:t>dencia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administrativa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conformidad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legales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aplicables,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62"/>
        </w:numPr>
        <w:tabs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Tercero: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(serie)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división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sección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corresponde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conjunto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producidos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 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misma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atribución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versan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materia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asunto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específico.</w:t>
      </w:r>
    </w:p>
    <w:p>
      <w:pPr>
        <w:pStyle w:val="BodyText"/>
        <w:spacing w:before="10"/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4"/>
          <w:w w:val="85"/>
        </w:rPr>
        <w:t> </w:t>
      </w:r>
      <w:r>
        <w:rPr>
          <w:b/>
          <w:color w:val="808080"/>
          <w:w w:val="85"/>
        </w:rPr>
        <w:t>25.</w:t>
      </w:r>
      <w:r>
        <w:rPr>
          <w:b/>
          <w:color w:val="808080"/>
          <w:spacing w:val="-4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expedientes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clasificados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reservados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confi- denciales,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colocarse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leyenda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reserva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clasificación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respectiva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Reglamen- </w:t>
      </w:r>
      <w:r>
        <w:rPr>
          <w:color w:val="231F20"/>
          <w:w w:val="90"/>
        </w:rPr>
        <w:t>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Transparencia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before="4"/>
        <w:rPr>
          <w:sz w:val="23"/>
        </w:rPr>
      </w:pPr>
      <w:r>
        <w:rPr/>
        <w:pict>
          <v:line style="position:absolute;mso-position-horizontal-relative:page;mso-position-vertical-relative:paragraph;z-index:90472;mso-wrap-distance-left:0;mso-wrap-distance-right:0" from="448.498413pt,16.380508pt" to="448.498413pt,16.380508pt" stroked="true" strokeweight="2pt" strokecolor="#231f20">
            <w10:wrap type="topAndBottom"/>
          </v:line>
        </w:pict>
      </w:r>
    </w:p>
    <w:p>
      <w:pPr>
        <w:pStyle w:val="Heading3"/>
        <w:spacing w:before="4"/>
        <w:ind w:left="24"/>
      </w:pPr>
      <w:r>
        <w:rPr>
          <w:color w:val="231F20"/>
          <w:w w:val="80"/>
        </w:rPr>
        <w:t>CAPÍTULO OCTAVO</w:t>
      </w:r>
    </w:p>
    <w:p>
      <w:pPr>
        <w:pStyle w:val="Heading3"/>
        <w:spacing w:before="71"/>
        <w:ind w:left="24"/>
      </w:pPr>
      <w:r>
        <w:rPr/>
        <w:pict>
          <v:group style="position:absolute;margin-left:447.498413pt;margin-top:-10.340631pt;width:2.050pt;height:62pt;mso-position-horizontal-relative:page;mso-position-vertical-relative:paragraph;z-index:90496" coordorigin="8950,-207" coordsize="41,1240">
            <v:line style="position:absolute" from="8970,-187" to="8970,953" stroked="true" strokeweight="2pt" strokecolor="#231f20">
              <v:stroke dashstyle="dash"/>
            </v:line>
            <v:line style="position:absolute" from="8970,1013" to="8970,1013" stroked="true" strokeweight="2pt" strokecolor="#231f20"/>
            <v:line style="position:absolute" from="8970,1013" to="8970,1013" stroked="true" strokeweight="2pt" strokecolor="#231f20"/>
            <w10:wrap type="none"/>
          </v:group>
        </w:pict>
      </w:r>
      <w:r>
        <w:rPr/>
        <w:pict>
          <v:shape style="position:absolute;margin-left:451.541412pt;margin-top:-8.462834pt;width:17pt;height:52.35pt;mso-position-horizontal-relative:page;mso-position-vertical-relative:paragraph;z-index:905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67" w:right="-544" w:hanging="248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Archiv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DE LA PRESERVACIÓN Y CONSERVACIÓN DE  ARCHIVOS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5" w:right="1131" w:firstLine="360"/>
        <w:jc w:val="both"/>
      </w:pPr>
      <w:r>
        <w:rPr/>
        <w:pict>
          <v:group style="position:absolute;margin-left:453.987183pt;margin-top:3.941589pt;width:36.450pt;height:17.05pt;mso-position-horizontal-relative:page;mso-position-vertical-relative:paragraph;z-index:90520" coordorigin="9080,79" coordsize="729,341">
            <v:line style="position:absolute" from="9100,399" to="9411,399" stroked="true" strokeweight="2pt" strokecolor="#231f20">
              <v:stroke dashstyle="dash"/>
            </v:line>
            <v:line style="position:absolute" from="9748,399" to="9748,399" stroked="true" strokeweight="2pt" strokecolor="#231f20"/>
            <v:rect style="position:absolute;left:9411;top:79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26.</w:t>
      </w:r>
      <w:r>
        <w:rPr>
          <w:b/>
          <w:color w:val="80808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archivos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realizar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labores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conservación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documentos,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acuerdo a las siguientes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directrices: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63"/>
        </w:numPr>
        <w:tabs>
          <w:tab w:pos="475" w:val="left" w:leader="none"/>
          <w:tab w:pos="476" w:val="left" w:leader="none"/>
        </w:tabs>
        <w:spacing w:line="240" w:lineRule="auto" w:before="0" w:after="0"/>
        <w:ind w:left="1491" w:right="0" w:hanging="1375"/>
        <w:jc w:val="left"/>
        <w:rPr>
          <w:sz w:val="20"/>
        </w:rPr>
      </w:pPr>
      <w:r>
        <w:rPr>
          <w:color w:val="231F20"/>
          <w:w w:val="85"/>
          <w:sz w:val="20"/>
        </w:rPr>
        <w:t>Niveles bajos en luz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artificial.</w:t>
      </w:r>
    </w:p>
    <w:p>
      <w:pPr>
        <w:pStyle w:val="ListParagraph"/>
        <w:numPr>
          <w:ilvl w:val="0"/>
          <w:numId w:val="563"/>
        </w:numPr>
        <w:tabs>
          <w:tab w:pos="475" w:val="left" w:leader="none"/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Niveles bajos de luz natural directa en la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documentación.</w:t>
      </w:r>
    </w:p>
    <w:p>
      <w:pPr>
        <w:pStyle w:val="ListParagraph"/>
        <w:numPr>
          <w:ilvl w:val="0"/>
          <w:numId w:val="563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niveles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humedad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relativa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deben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encontrarse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45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55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ciento.</w:t>
      </w:r>
    </w:p>
    <w:p>
      <w:pPr>
        <w:pStyle w:val="ListParagraph"/>
        <w:numPr>
          <w:ilvl w:val="0"/>
          <w:numId w:val="563"/>
        </w:numPr>
        <w:tabs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temperatura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fluctuar,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posible,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18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22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grados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centígrados.</w:t>
      </w:r>
    </w:p>
    <w:p>
      <w:pPr>
        <w:pStyle w:val="ListParagraph"/>
        <w:numPr>
          <w:ilvl w:val="0"/>
          <w:numId w:val="563"/>
        </w:numPr>
        <w:tabs>
          <w:tab w:pos="475" w:val="left" w:leader="none"/>
          <w:tab w:pos="476" w:val="left" w:leader="none"/>
        </w:tabs>
        <w:spacing w:line="240" w:lineRule="auto" w:before="5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paredes,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suelos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cielo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raso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serán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preferentemente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material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flamable.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ARCHIVO UNIVERSITARIO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563"/>
        </w:numPr>
        <w:tabs>
          <w:tab w:pos="1492" w:val="left" w:leader="none"/>
        </w:tabs>
        <w:spacing w:line="240" w:lineRule="auto" w:before="8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Existirán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alarmas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incendio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interruptores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fluido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eléctrico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equipos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extinción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necesarios.</w:t>
      </w:r>
    </w:p>
    <w:p>
      <w:pPr>
        <w:pStyle w:val="ListParagraph"/>
        <w:numPr>
          <w:ilvl w:val="0"/>
          <w:numId w:val="563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Existirá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eficiente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ventilación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evitar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focos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humedad.</w:t>
      </w:r>
    </w:p>
    <w:p>
      <w:pPr>
        <w:pStyle w:val="ListParagraph"/>
        <w:numPr>
          <w:ilvl w:val="0"/>
          <w:numId w:val="563"/>
        </w:numPr>
        <w:tabs>
          <w:tab w:pos="1492" w:val="left" w:leader="none"/>
        </w:tabs>
        <w:spacing w:line="283" w:lineRule="auto" w:before="4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estantería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tendrá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altura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máxima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2.20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2.30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metros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distancia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mínima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 10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centímetros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suelo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primer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estante.</w:t>
      </w:r>
    </w:p>
    <w:p>
      <w:pPr>
        <w:pStyle w:val="ListParagraph"/>
        <w:numPr>
          <w:ilvl w:val="0"/>
          <w:numId w:val="563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pasillos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circulación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principal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tendrán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1.00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1.20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metros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ancho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secundarios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</w:p>
    <w:p>
      <w:pPr>
        <w:pStyle w:val="BodyText"/>
        <w:spacing w:before="42"/>
        <w:ind w:left="1491" w:right="34"/>
      </w:pPr>
      <w:r>
        <w:rPr>
          <w:color w:val="231F20"/>
          <w:w w:val="90"/>
        </w:rPr>
        <w:t>0.70 a 0.80 metros.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27.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solicitudes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destino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final,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Archivo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 </w:t>
      </w:r>
      <w:r>
        <w:rPr>
          <w:color w:val="231F20"/>
          <w:w w:val="90"/>
        </w:rPr>
        <w:t>actas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documental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transferencia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secundaria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digitalizarse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publicarse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portal </w:t>
      </w:r>
      <w:r>
        <w:rPr>
          <w:color w:val="231F20"/>
          <w:w w:val="85"/>
        </w:rPr>
        <w:t>electrónico de transparencia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institucional.</w:t>
      </w:r>
    </w:p>
    <w:p>
      <w:pPr>
        <w:pStyle w:val="BodyText"/>
        <w:spacing w:line="283" w:lineRule="auto" w:before="142"/>
        <w:ind w:left="1130" w:right="114" w:firstLine="360"/>
        <w:jc w:val="both"/>
      </w:pPr>
      <w:r>
        <w:rPr>
          <w:b/>
          <w:color w:val="808080"/>
          <w:w w:val="85"/>
        </w:rPr>
        <w:t>Artículo 28. </w:t>
      </w:r>
      <w:r>
        <w:rPr>
          <w:color w:val="231F20"/>
          <w:w w:val="85"/>
        </w:rPr>
        <w:t>Los inventarios de baja documental autorizados por el Archivo Universitario deberán </w:t>
      </w:r>
      <w:r>
        <w:rPr>
          <w:color w:val="231F20"/>
          <w:w w:val="90"/>
        </w:rPr>
        <w:t>conservarse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archivo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concentración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 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autorizado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correspondiente.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incluirá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catálogo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disposición </w:t>
      </w:r>
      <w:r>
        <w:rPr>
          <w:color w:val="231F20"/>
          <w:w w:val="95"/>
        </w:rPr>
        <w:t>documental.</w:t>
      </w:r>
    </w:p>
    <w:p>
      <w:pPr>
        <w:pStyle w:val="BodyText"/>
      </w:pPr>
    </w:p>
    <w:p>
      <w:pPr>
        <w:pStyle w:val="Heading3"/>
        <w:spacing w:before="153"/>
        <w:ind w:left="2052"/>
      </w:pPr>
      <w:r>
        <w:rPr>
          <w:color w:val="231F20"/>
          <w:w w:val="80"/>
        </w:rPr>
        <w:t>CAPÍTULO NOVENO</w:t>
      </w:r>
    </w:p>
    <w:p>
      <w:pPr>
        <w:spacing w:before="59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LOS  DOCUMENTOS ELECTRÓNICOS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29.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tomarán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medi- das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necesarias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administrar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conservar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electrónicos,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generados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recibidos,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cuyo contenido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estructura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permitan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identificarlos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archivo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aseguren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identidad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 integridad de su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información.</w:t>
      </w:r>
    </w:p>
    <w:p>
      <w:pPr>
        <w:pStyle w:val="BodyText"/>
        <w:spacing w:line="283" w:lineRule="auto" w:before="142"/>
        <w:ind w:left="1130" w:right="114" w:firstLine="360"/>
        <w:jc w:val="both"/>
      </w:pPr>
      <w:r>
        <w:rPr>
          <w:b/>
          <w:color w:val="808080"/>
          <w:w w:val="85"/>
        </w:rPr>
        <w:t>Artículo 30. </w:t>
      </w:r>
      <w:r>
        <w:rPr>
          <w:color w:val="231F20"/>
          <w:w w:val="85"/>
        </w:rPr>
        <w:t>Las dependencias académicas y administrativas de la Universidad aplicarán las me- didas técnicas de administración y conservación que aseguren la validez, autenticidad, confidenciali- dad,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disponibilidad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electrónicos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especificaciones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soportes,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medios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normas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nacionales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internacionales.</w:t>
      </w:r>
    </w:p>
    <w:p>
      <w:pPr>
        <w:pStyle w:val="BodyText"/>
        <w:spacing w:line="283" w:lineRule="auto" w:before="142"/>
        <w:ind w:left="1130" w:right="114" w:firstLine="360"/>
        <w:jc w:val="both"/>
      </w:pPr>
      <w:r>
        <w:rPr/>
        <w:pict>
          <v:group style="position:absolute;margin-left:40.888802pt;margin-top:17.095276pt;width:2.050pt;height:62pt;mso-position-horizontal-relative:page;mso-position-vertical-relative:paragraph;z-index:90592" coordorigin="818,342" coordsize="41,1240">
            <v:line style="position:absolute" from="838,362" to="838,1502" stroked="true" strokeweight="2pt" strokecolor="#231f20">
              <v:stroke dashstyle="dash"/>
            </v:line>
            <v:line style="position:absolute" from="838,1562" to="838,1562" stroked="true" strokeweight="2pt" strokecolor="#231f20"/>
            <v:line style="position:absolute" from="838,1561" to="838,156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0616" from="41.893501pt,12.095976pt" to="41.893501pt,12.095976pt" stroked="true" strokeweight="2pt" strokecolor="#231f20">
            <w10:wrap type="none"/>
          </v:line>
        </w:pict>
      </w:r>
      <w:r>
        <w:rPr/>
        <w:pict>
          <v:shape style="position:absolute;margin-left:23.053997pt;margin-top:18.972973pt;width:17.05pt;height:52.35pt;mso-position-horizontal-relative:page;mso-position-vertical-relative:paragraph;z-index:906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67" w:right="-543" w:hanging="248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Archiv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5"/>
          <w:w w:val="85"/>
        </w:rPr>
        <w:t> </w:t>
      </w:r>
      <w:r>
        <w:rPr>
          <w:b/>
          <w:color w:val="808080"/>
          <w:w w:val="85"/>
        </w:rPr>
        <w:t>31.</w:t>
      </w:r>
      <w:r>
        <w:rPr>
          <w:b/>
          <w:color w:val="80808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realizarán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progra- mas de respaldo y migración de los documentos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electrónicos.</w:t>
      </w:r>
    </w:p>
    <w:p>
      <w:pPr>
        <w:pStyle w:val="BodyText"/>
      </w:pPr>
    </w:p>
    <w:p>
      <w:pPr>
        <w:pStyle w:val="Heading3"/>
        <w:spacing w:before="133"/>
        <w:ind w:left="2052"/>
      </w:pPr>
      <w:r>
        <w:rPr/>
        <w:pict>
          <v:group style="position:absolute;margin-left:0pt;margin-top:16.326565pt;width:36.450pt;height:17.05pt;mso-position-horizontal-relative:page;mso-position-vertical-relative:paragraph;z-index:90640" coordorigin="0,327" coordsize="729,341">
            <v:line style="position:absolute" from="397,647" to="708,647" stroked="true" strokeweight="2pt" strokecolor="#231f20">
              <v:stroke dashstyle="dash"/>
            </v:line>
            <v:line style="position:absolute" from="60,647" to="60,647" stroked="true" strokeweight="2pt" strokecolor="#231f20"/>
            <v:rect style="position:absolute;left:0;top:32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0"/>
        </w:rPr>
        <w:t>CAPÍTULO DÉCIMO</w:t>
      </w:r>
    </w:p>
    <w:p>
      <w:pPr>
        <w:spacing w:before="59"/>
        <w:ind w:left="1521" w:right="506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LAS  RESPONSABILIDADES Y SANCIONES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1"/>
          <w:w w:val="85"/>
        </w:rPr>
        <w:t> </w:t>
      </w:r>
      <w:r>
        <w:rPr>
          <w:b/>
          <w:color w:val="808080"/>
          <w:w w:val="85"/>
        </w:rPr>
        <w:t>32.</w:t>
      </w:r>
      <w:r>
        <w:rPr>
          <w:b/>
          <w:color w:val="808080"/>
          <w:spacing w:val="-11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causales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adminis- trativo y de confianza, las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564"/>
        </w:numPr>
        <w:tabs>
          <w:tab w:pos="1492" w:val="left" w:leader="none"/>
        </w:tabs>
        <w:spacing w:line="283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Usar,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sustraer,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destruir,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ocultar,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inutilizar,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divulgar,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alterar,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total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parcialmente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indebi- </w:t>
      </w:r>
      <w:r>
        <w:rPr>
          <w:color w:val="231F20"/>
          <w:w w:val="90"/>
          <w:sz w:val="20"/>
        </w:rPr>
        <w:t>da,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encuentre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custodia,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tengan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 motivo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empleo,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comisión;</w:t>
      </w:r>
    </w:p>
    <w:p>
      <w:pPr>
        <w:spacing w:after="0" w:line="283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472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DEL ARCHIVO UNIVERSITARIO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564"/>
        </w:numPr>
        <w:tabs>
          <w:tab w:pos="475" w:val="left" w:leader="none"/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spacing w:val="-5"/>
          <w:w w:val="85"/>
          <w:sz w:val="20"/>
        </w:rPr>
        <w:t>Actuar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negligencia,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dolo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mala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sustanciación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solicitudes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acceso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información;</w:t>
      </w:r>
    </w:p>
    <w:p>
      <w:pPr>
        <w:pStyle w:val="ListParagraph"/>
        <w:numPr>
          <w:ilvl w:val="0"/>
          <w:numId w:val="56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Negar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intencionalmente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clasificada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reservada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confidencial;</w:t>
      </w:r>
    </w:p>
    <w:p>
      <w:pPr>
        <w:pStyle w:val="ListParagraph"/>
        <w:numPr>
          <w:ilvl w:val="0"/>
          <w:numId w:val="564"/>
        </w:numPr>
        <w:tabs>
          <w:tab w:pos="476" w:val="left" w:leader="none"/>
        </w:tabs>
        <w:spacing w:line="292" w:lineRule="auto" w:before="50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Clasificar como reservada o confidencial, información que no haya sido sancionada por el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Comité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reúna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carácter;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</w:p>
    <w:p>
      <w:pPr>
        <w:pStyle w:val="ListParagraph"/>
        <w:numPr>
          <w:ilvl w:val="0"/>
          <w:numId w:val="564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acceso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proporcionar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considerada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reservada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confidencial.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475" w:right="34"/>
      </w:pPr>
      <w:r>
        <w:rPr>
          <w:b/>
          <w:color w:val="808080"/>
          <w:w w:val="85"/>
        </w:rPr>
        <w:t>Artículo 33. </w:t>
      </w:r>
      <w:r>
        <w:rPr>
          <w:color w:val="231F20"/>
          <w:w w:val="85"/>
        </w:rPr>
        <w:t>Son causales de responsabilidad de los usuarios internos: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6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Hacer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incorrecto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patrimonio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</w:p>
    <w:p>
      <w:pPr>
        <w:pStyle w:val="ListParagraph"/>
        <w:numPr>
          <w:ilvl w:val="0"/>
          <w:numId w:val="565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Sustraer el patrimonio documental de la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</w:p>
    <w:p>
      <w:pPr>
        <w:pStyle w:val="ListParagraph"/>
        <w:numPr>
          <w:ilvl w:val="0"/>
          <w:numId w:val="565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Mostrar negligencia en el manejo de dicho patrimonio;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</w:p>
    <w:p>
      <w:pPr>
        <w:pStyle w:val="ListParagraph"/>
        <w:numPr>
          <w:ilvl w:val="0"/>
          <w:numId w:val="565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Dañar intencionalmente el patrimonio documental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8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internos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regirá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Universitario, </w:t>
      </w:r>
      <w:r>
        <w:rPr>
          <w:color w:val="231F20"/>
          <w:w w:val="85"/>
        </w:rPr>
        <w:t>independientemente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conducente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ámbito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orden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común.</w:t>
      </w:r>
    </w:p>
    <w:p>
      <w:pPr>
        <w:pStyle w:val="BodyText"/>
        <w:spacing w:before="161"/>
        <w:ind w:left="475" w:right="34"/>
      </w:pPr>
      <w:r>
        <w:rPr>
          <w:b/>
          <w:color w:val="808080"/>
          <w:w w:val="85"/>
        </w:rPr>
        <w:t>Artículo 34. </w:t>
      </w:r>
      <w:r>
        <w:rPr>
          <w:color w:val="231F20"/>
          <w:w w:val="85"/>
        </w:rPr>
        <w:t>Son causales de responsabilidad de los usuarios externos: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6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Hacer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incorrecto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patrimonio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</w:p>
    <w:p>
      <w:pPr>
        <w:pStyle w:val="ListParagraph"/>
        <w:numPr>
          <w:ilvl w:val="0"/>
          <w:numId w:val="566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Sustraer el patrimonio documental de la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</w:p>
    <w:p>
      <w:pPr>
        <w:pStyle w:val="ListParagraph"/>
        <w:numPr>
          <w:ilvl w:val="0"/>
          <w:numId w:val="566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Mostrar negligencia en el manejo de dicho patrimonio;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</w:p>
    <w:p>
      <w:pPr>
        <w:pStyle w:val="ListParagraph"/>
        <w:numPr>
          <w:ilvl w:val="0"/>
          <w:numId w:val="566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Dañar intencionalmente el patrimonio documental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475" w:right="34"/>
      </w:pPr>
      <w:r>
        <w:rPr>
          <w:color w:val="231F20"/>
          <w:w w:val="85"/>
        </w:rPr>
        <w:t>La responsabilidad de usuarios externos se regirá por lo dispuesto en las normas del orden común.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0"/>
          <w:w w:val="85"/>
        </w:rPr>
        <w:t> </w:t>
      </w:r>
      <w:r>
        <w:rPr>
          <w:b/>
          <w:color w:val="808080"/>
          <w:w w:val="85"/>
        </w:rPr>
        <w:t>35.</w:t>
      </w:r>
      <w:r>
        <w:rPr>
          <w:b/>
          <w:color w:val="80808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Archivo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mantener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secrecía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respecto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infor- mación a que tenga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acceso.</w:t>
      </w:r>
    </w:p>
    <w:p>
      <w:pPr>
        <w:pStyle w:val="BodyText"/>
      </w:pPr>
    </w:p>
    <w:p>
      <w:pPr>
        <w:pStyle w:val="Heading3"/>
        <w:spacing w:before="152"/>
        <w:ind w:left="24"/>
      </w:pPr>
      <w:r>
        <w:rPr/>
        <w:pict>
          <v:group style="position:absolute;margin-left:447.498413pt;margin-top:22.312365pt;width:2.050pt;height:62pt;mso-position-horizontal-relative:page;mso-position-vertical-relative:paragraph;z-index:90712" coordorigin="8950,446" coordsize="41,1240">
            <v:line style="position:absolute" from="8970,466" to="8970,1606" stroked="true" strokeweight="2pt" strokecolor="#231f20">
              <v:stroke dashstyle="dash"/>
            </v:line>
            <v:line style="position:absolute" from="8970,1666" to="8970,1666" stroked="true" strokeweight="2pt" strokecolor="#231f20"/>
            <v:line style="position:absolute" from="8970,1666" to="8970,166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0736" from="448.498413pt,17.313065pt" to="448.498413pt,17.313065pt" stroked="true" strokeweight="2pt" strokecolor="#231f20">
            <w10:wrap type="none"/>
          </v:line>
        </w:pict>
      </w:r>
      <w:r>
        <w:rPr/>
        <w:pict>
          <v:shape style="position:absolute;margin-left:451.541412pt;margin-top:24.190163pt;width:17pt;height:52.35pt;mso-position-horizontal-relative:page;mso-position-vertical-relative:paragraph;z-index:907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67" w:right="-544" w:hanging="248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Archiv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b/>
          <w:color w:val="808080"/>
          <w:w w:val="90"/>
        </w:rPr>
        <w:t>Primero.</w:t>
      </w:r>
      <w:r>
        <w:rPr>
          <w:b/>
          <w:color w:val="80808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Gaceta </w:t>
      </w:r>
      <w:r>
        <w:rPr>
          <w:color w:val="231F20"/>
          <w:w w:val="95"/>
        </w:rPr>
        <w:t>Universitaria.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/>
        <w:pict>
          <v:group style="position:absolute;margin-left:453.987183pt;margin-top:4.793087pt;width:36.450pt;height:17.05pt;mso-position-horizontal-relative:page;mso-position-vertical-relative:paragraph;z-index:90760" coordorigin="9080,96" coordsize="729,341">
            <v:line style="position:absolute" from="9100,416" to="9411,416" stroked="true" strokeweight="2pt" strokecolor="#231f20">
              <v:stroke dashstyle="dash"/>
            </v:line>
            <v:line style="position:absolute" from="9748,416" to="9748,416" stroked="true" strokeweight="2pt" strokecolor="#231f20"/>
            <v:rect style="position:absolute;left:9411;top:9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guía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simple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archivo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publicada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sitio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Internet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 partir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documentación,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Archivo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jerarquización y los formatos utilizados para tal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fin.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808080"/>
          <w:w w:val="85"/>
        </w:rPr>
        <w:t>Tercero.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Archivo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cuadro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clasificación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archivística, </w:t>
      </w:r>
      <w:r>
        <w:rPr>
          <w:color w:val="231F20"/>
          <w:w w:val="90"/>
        </w:rPr>
        <w:t>así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catálogo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documental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60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pu- </w:t>
      </w:r>
      <w:r>
        <w:rPr>
          <w:color w:val="231F20"/>
          <w:w w:val="85"/>
        </w:rPr>
        <w:t>blicación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catálogos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existentes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entrada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vigor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regla- mento,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adecuados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782" w:firstLine="0"/>
        <w:jc w:val="left"/>
        <w:rPr>
          <w:sz w:val="16"/>
        </w:rPr>
      </w:pPr>
      <w:r>
        <w:rPr/>
        <w:pict>
          <v:group style="position:absolute;margin-left:40.888802pt;margin-top:462.56369pt;width:2.050pt;height:62pt;mso-position-horizontal-relative:page;mso-position-vertical-relative:page;z-index:90856" coordorigin="818,9251" coordsize="41,1240">
            <v:line style="position:absolute" from="838,9271" to="838,10411" stroked="true" strokeweight="2pt" strokecolor="#231f20">
              <v:stroke dashstyle="dash"/>
            </v:line>
            <v:line style="position:absolute" from="838,10471" to="838,10471" stroked="true" strokeweight="2pt" strokecolor="#231f20"/>
            <v:line style="position:absolute" from="838,10471" to="838,10471" stroked="true" strokeweight="2pt" strokecolor="#231f20"/>
            <w10:wrap type="none"/>
          </v:group>
        </w:pict>
      </w:r>
      <w:r>
        <w:rPr/>
        <w:pict>
          <v:group style="position:absolute;margin-left:0pt;margin-top:507.531006pt;width:36.450pt;height:17.05pt;mso-position-horizontal-relative:page;mso-position-vertical-relative:page;z-index:-1055632" coordorigin="0,10151" coordsize="729,341">
            <v:line style="position:absolute" from="397,10471" to="708,10471" stroked="true" strokeweight="2pt" strokecolor="#231f20">
              <v:stroke dashstyle="dash"/>
            </v:line>
            <v:line style="position:absolute" from="60,10471" to="60,10471" stroked="true" strokeweight="2pt" strokecolor="#231f20"/>
            <v:rect style="position:absolute;left:0;top:1015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464.441406pt;width:17.05pt;height:52.35pt;mso-position-horizontal-relative:page;mso-position-vertical-relative:page;z-index:909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67" w:right="-543" w:hanging="248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Archiv</w:t>
                  </w:r>
                  <w:r>
                    <w:rPr>
                      <w:rFonts w:ascii="Trebuchet MS"/>
                      <w:color w:val="231F20"/>
                      <w:w w:val="81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Universitario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REGLAMENTO  DEL ARCHIVO UNIVERSITARIO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315" w:firstLine="360"/>
        <w:jc w:val="both"/>
      </w:pPr>
      <w:r>
        <w:rPr>
          <w:b/>
          <w:color w:val="808080"/>
          <w:w w:val="90"/>
        </w:rPr>
        <w:t>CUARTO.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catálogo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documental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actualizado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soporte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electrónico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 </w:t>
      </w:r>
      <w:r>
        <w:rPr>
          <w:color w:val="231F20"/>
          <w:w w:val="85"/>
        </w:rPr>
        <w:t>publicado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sitio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Internet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actualizado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permanentemente.</w:t>
      </w:r>
    </w:p>
    <w:p>
      <w:pPr>
        <w:pStyle w:val="BodyText"/>
        <w:spacing w:line="292" w:lineRule="auto" w:before="161"/>
        <w:ind w:left="1130" w:right="314" w:firstLine="360"/>
        <w:jc w:val="both"/>
      </w:pPr>
      <w:r>
        <w:rPr>
          <w:b/>
          <w:color w:val="808080"/>
          <w:w w:val="85"/>
        </w:rPr>
        <w:t>QUINTO. </w:t>
      </w:r>
      <w:r>
        <w:rPr>
          <w:color w:val="231F20"/>
          <w:w w:val="85"/>
        </w:rPr>
        <w:t>Las dependencias administrativas de la Universidad deberán contar con un calendario </w:t>
      </w:r>
      <w:r>
        <w:rPr>
          <w:color w:val="231F20"/>
          <w:w w:val="90"/>
        </w:rPr>
        <w:t>institucional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establezcan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fechas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archivos,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 informe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guarda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reglamento.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publi- carse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sitio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Internet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line="292" w:lineRule="auto" w:before="161"/>
        <w:ind w:left="1130" w:right="315" w:firstLine="360"/>
        <w:jc w:val="both"/>
      </w:pPr>
      <w:r>
        <w:rPr>
          <w:b/>
          <w:color w:val="808080"/>
          <w:w w:val="90"/>
        </w:rPr>
        <w:t>SEXTO.</w:t>
      </w:r>
      <w:r>
        <w:rPr>
          <w:b/>
          <w:color w:val="80808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inventario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concluido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tardar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2008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 </w:t>
      </w:r>
      <w:r>
        <w:rPr>
          <w:color w:val="231F20"/>
          <w:w w:val="85"/>
        </w:rPr>
        <w:t>incluirá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únicamente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series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documentales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respecto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generada,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obtenida,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adquirida, </w:t>
      </w:r>
      <w:r>
        <w:rPr>
          <w:color w:val="231F20"/>
          <w:w w:val="90"/>
        </w:rPr>
        <w:t>transformada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conservada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anterioridad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2005.</w:t>
      </w:r>
    </w:p>
    <w:p>
      <w:pPr>
        <w:pStyle w:val="BodyText"/>
      </w:pPr>
    </w:p>
    <w:p>
      <w:pPr>
        <w:pStyle w:val="Heading3"/>
        <w:spacing w:line="645" w:lineRule="auto" w:before="152"/>
        <w:ind w:left="4415" w:right="782" w:hanging="1689"/>
        <w:jc w:val="left"/>
      </w:pPr>
      <w:r>
        <w:rPr/>
        <w:pict>
          <v:shape style="position:absolute;margin-left:46.551201pt;margin-top:71.070320pt;width:404.05pt;height:47.3pt;mso-position-horizontal-relative:page;mso-position-vertical-relative:paragraph;z-index:9092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17 de diciembre de 2007.</w:t>
                        </w:r>
                      </w:p>
                    </w:tc>
                  </w:tr>
                  <w:tr>
                    <w:trPr>
                      <w:trHeight w:val="23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5"/>
                            <w:w w:val="85"/>
                            <w:sz w:val="20"/>
                          </w:rPr>
                          <w:t>Gaceta Universitaria, </w:t>
                        </w:r>
                        <w:r>
                          <w:rPr>
                            <w:color w:val="231F20"/>
                            <w:spacing w:val="-4"/>
                            <w:w w:val="85"/>
                            <w:sz w:val="20"/>
                          </w:rPr>
                          <w:t>Núm. 154, abril </w:t>
                        </w:r>
                        <w:r>
                          <w:rPr>
                            <w:color w:val="231F20"/>
                            <w:spacing w:val="-3"/>
                            <w:w w:val="85"/>
                            <w:sz w:val="20"/>
                          </w:rPr>
                          <w:t>de </w:t>
                        </w:r>
                        <w:r>
                          <w:rPr>
                            <w:color w:val="231F20"/>
                            <w:spacing w:val="-4"/>
                            <w:w w:val="85"/>
                            <w:sz w:val="20"/>
                          </w:rPr>
                          <w:t>2008, Época XII, Año </w:t>
                        </w:r>
                        <w:r>
                          <w:rPr>
                            <w:color w:val="231F20"/>
                            <w:spacing w:val="-7"/>
                            <w:w w:val="85"/>
                            <w:sz w:val="20"/>
                          </w:rPr>
                          <w:t>XXIV.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09 de mayo de 2008.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6"/>
        </w:rPr>
      </w:pPr>
      <w:r>
        <w:rPr/>
        <w:pict>
          <v:line style="position:absolute;mso-position-horizontal-relative:page;mso-position-vertical-relative:paragraph;z-index:90832;mso-wrap-distance-left:0;mso-wrap-distance-right:0" from="41.893501pt,18.303236pt" to="41.893501pt,18.303236pt" stroked="true" strokeweight="2pt" strokecolor="#231f20">
            <w10:wrap type="topAndBottom"/>
          </v:line>
        </w:pict>
      </w:r>
    </w:p>
    <w:p>
      <w:pPr>
        <w:spacing w:after="0"/>
        <w:rPr>
          <w:sz w:val="26"/>
        </w:rPr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055536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5292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PARA LA “GACETA UNIVERSITARIA”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779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496.106293pt;width:2.050pt;height:62pt;mso-position-horizontal-relative:page;mso-position-vertical-relative:page;z-index:91000" coordorigin="8950,9922" coordsize="41,1240">
            <v:line style="position:absolute" from="8970,9942" to="8970,11082" stroked="true" strokeweight="2pt" strokecolor="#231f20">
              <v:stroke dashstyle="dash"/>
            </v:line>
            <v:line style="position:absolute" from="8970,11142" to="8970,11142" stroked="true" strokeweight="2pt" strokecolor="#231f20"/>
            <v:line style="position:absolute" from="8970,11142" to="8970,11142" stroked="true" strokeweight="2pt" strokecolor="#231f20"/>
            <w10:wrap type="none"/>
          </v:group>
        </w:pict>
      </w:r>
      <w:r>
        <w:rPr/>
        <w:pict>
          <v:group style="position:absolute;margin-left:453.987183pt;margin-top:541.073975pt;width:36.450pt;height:17.05pt;mso-position-horizontal-relative:page;mso-position-vertical-relative:page;z-index:91024" coordorigin="9080,10821" coordsize="729,341">
            <v:line style="position:absolute" from="9100,11142" to="9411,11142" stroked="true" strokeweight="2pt" strokecolor="#231f20">
              <v:stroke dashstyle="dash"/>
            </v:line>
            <v:line style="position:absolute" from="9748,11142" to="9748,11142" stroked="true" strokeweight="2pt" strokecolor="#231f20"/>
            <v:rect style="position:absolute;left:9411;top:1082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55464" coordorigin="11,283" coordsize="8676,12926">
            <v:line style="position:absolute" from="996,1216" to="8677,1216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985" type="#_x0000_t75" stroked="false">
              <v:imagedata r:id="rId20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5.541412pt;margin-top:495.666901pt;width:9pt;height:56.95pt;mso-position-horizontal-relative:page;mso-position-vertical-relative:page;z-index:91072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533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‘‘Gacet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Universitaria’’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"/>
        <w:rPr>
          <w:b/>
          <w:sz w:val="25"/>
        </w:rPr>
      </w:pPr>
    </w:p>
    <w:p>
      <w:pPr>
        <w:spacing w:line="249" w:lineRule="auto" w:before="68"/>
        <w:ind w:left="2130" w:right="1661" w:firstLine="481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2"/>
          <w:sz w:val="18"/>
        </w:rPr>
        <w:t>par</w:t>
      </w:r>
      <w:r>
        <w:rPr>
          <w:rFonts w:ascii="Cambria" w:hAnsi="Cambria"/>
          <w:i/>
          <w:color w:val="FFFFFF"/>
          <w:w w:val="112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“Gace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12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Universi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aria”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spacing w:before="6"/>
        <w:rPr>
          <w:rFonts w:ascii="Cambria"/>
          <w:i/>
          <w:sz w:val="25"/>
        </w:rPr>
      </w:pPr>
      <w:r>
        <w:rPr/>
        <w:pict>
          <v:line style="position:absolute;mso-position-horizontal-relative:page;mso-position-vertical-relative:paragraph;z-index:90952;mso-wrap-distance-left:0;mso-wrap-distance-right:0" from="448.498413pt,17.907885pt" to="448.498413pt,17.907885pt" stroked="true" strokeweight="2pt" strokecolor="#231f20">
            <w10:wrap type="topAndBottom"/>
          </v:line>
        </w:pict>
      </w:r>
    </w:p>
    <w:p>
      <w:pPr>
        <w:spacing w:after="0"/>
        <w:rPr>
          <w:rFonts w:ascii="Cambria"/>
          <w:sz w:val="25"/>
        </w:rPr>
        <w:sectPr>
          <w:footerReference w:type="default" r:id="rId346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47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8"/>
        <w:rPr>
          <w:rFonts w:ascii="Times New Roman"/>
        </w:rPr>
      </w:pPr>
      <w:r>
        <w:rPr>
          <w:rFonts w:ascii="Times New Roman"/>
        </w:rPr>
        <w:pict>
          <v:group style="width:410.4pt;height:27.6pt;mso-position-horizontal-relative:char;mso-position-vertical-relative:line" coordorigin="0,0" coordsize="8208,552">
            <v:rect style="position:absolute;left:0;top:0;width:8208;height:552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before="70"/>
        <w:ind w:left="1027" w:right="1707"/>
      </w:pPr>
      <w:r>
        <w:rPr/>
        <w:pict>
          <v:shape style="position:absolute;margin-left:32.910pt;margin-top:-28.737057pt;width:410.4pt;height:27.6pt;mso-position-horizontal-relative:page;mso-position-vertical-relative:paragraph;z-index:-1055392" type="#_x0000_t202" filled="false" stroked="false">
            <v:textbox inset="0,0,0,0">
              <w:txbxContent>
                <w:p>
                  <w:pPr>
                    <w:pStyle w:val="BodyText"/>
                    <w:spacing w:before="7"/>
                    <w:rPr>
                      <w:sz w:val="17"/>
                    </w:rPr>
                  </w:pPr>
                </w:p>
                <w:p>
                  <w:pPr>
                    <w:spacing w:before="0"/>
                    <w:ind w:left="4644" w:right="-2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PARA LA “GACETA UNIVERSITARIA”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PARA LA “GACETA  UNIVERSITARIA”</w:t>
      </w:r>
    </w:p>
    <w:p>
      <w:pPr>
        <w:spacing w:before="46"/>
        <w:ind w:left="1026" w:right="1707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LA UNIVERSIDAD AUTÓNOMA DEL ESTADO DE MÉXICO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ind w:left="816"/>
      </w:pPr>
      <w:r>
        <w:rPr>
          <w:b/>
          <w:color w:val="808080"/>
          <w:w w:val="85"/>
        </w:rPr>
        <w:t>Artículo 1. </w:t>
      </w:r>
      <w:r>
        <w:rPr>
          <w:color w:val="231F20"/>
          <w:w w:val="85"/>
        </w:rPr>
        <w:t>El presente Reglamento tiene por objeto regular la publicación de la “Gaceta Universitaria”.</w:t>
      </w: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295" w:lineRule="auto"/>
        <w:ind w:left="455" w:right="1137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2.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“Gaceta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Universitaria”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Autónoma 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permanente,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publicar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reglamentos,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de- cretos,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acuerdos,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circulares,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órdenes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expedidos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ejercicio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atribuciones,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before="160"/>
        <w:ind w:left="815" w:right="3670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3. </w:t>
      </w:r>
      <w:r>
        <w:rPr>
          <w:color w:val="231F20"/>
          <w:w w:val="85"/>
          <w:sz w:val="20"/>
        </w:rPr>
        <w:t>Serán publicados en la “Gaceta Universitaria”.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1"/>
          <w:numId w:val="566"/>
        </w:numPr>
        <w:tabs>
          <w:tab w:pos="816" w:val="left" w:leader="none"/>
        </w:tabs>
        <w:spacing w:line="295" w:lineRule="auto" w:before="0" w:after="0"/>
        <w:ind w:left="816" w:right="1138" w:hanging="360"/>
        <w:jc w:val="both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leyes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decretos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expedidos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Poder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Legislativo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relacionan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  <w:sz w:val="20"/>
        </w:rPr>
        <w:t>;</w:t>
      </w:r>
    </w:p>
    <w:p>
      <w:pPr>
        <w:pStyle w:val="ListParagraph"/>
        <w:numPr>
          <w:ilvl w:val="1"/>
          <w:numId w:val="566"/>
        </w:numPr>
        <w:tabs>
          <w:tab w:pos="815" w:val="left" w:leader="none"/>
          <w:tab w:pos="816" w:val="left" w:leader="none"/>
        </w:tabs>
        <w:spacing w:line="240" w:lineRule="auto" w:before="0" w:after="0"/>
        <w:ind w:left="81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reglamentos,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decretos,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órdenes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Poder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Ejecutivo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relacionen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  <w:sz w:val="20"/>
        </w:rPr>
        <w:t>;</w:t>
      </w:r>
    </w:p>
    <w:p>
      <w:pPr>
        <w:pStyle w:val="ListParagraph"/>
        <w:numPr>
          <w:ilvl w:val="1"/>
          <w:numId w:val="566"/>
        </w:numPr>
        <w:tabs>
          <w:tab w:pos="816" w:val="left" w:leader="none"/>
        </w:tabs>
        <w:spacing w:line="295" w:lineRule="auto" w:before="52" w:after="0"/>
        <w:ind w:left="816" w:right="1137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acuerdos,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órdenes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descentralizados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adminis- </w:t>
      </w:r>
      <w:r>
        <w:rPr>
          <w:color w:val="231F20"/>
          <w:w w:val="90"/>
          <w:sz w:val="20"/>
        </w:rPr>
        <w:t>tración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pública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estatal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relacionen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1"/>
          <w:numId w:val="566"/>
        </w:numPr>
        <w:tabs>
          <w:tab w:pos="816" w:val="left" w:leader="none"/>
        </w:tabs>
        <w:spacing w:line="295" w:lineRule="auto" w:before="0" w:after="0"/>
        <w:ind w:left="816" w:right="1138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decretos,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administrativas,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acuerdos,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resoluciones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expida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 Consejo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Universitario;</w:t>
      </w:r>
    </w:p>
    <w:p>
      <w:pPr>
        <w:pStyle w:val="ListParagraph"/>
        <w:numPr>
          <w:ilvl w:val="1"/>
          <w:numId w:val="566"/>
        </w:numPr>
        <w:tabs>
          <w:tab w:pos="816" w:val="left" w:leader="none"/>
        </w:tabs>
        <w:spacing w:line="295" w:lineRule="auto" w:before="0" w:after="0"/>
        <w:ind w:left="816" w:right="1139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 reglamentos, decretos, acuerdos, resoluciones o disposiciones administrativas que expida el </w:t>
      </w:r>
      <w:r>
        <w:rPr>
          <w:color w:val="231F20"/>
          <w:w w:val="95"/>
          <w:sz w:val="20"/>
        </w:rPr>
        <w:t>Rector;</w:t>
      </w:r>
    </w:p>
    <w:p>
      <w:pPr>
        <w:pStyle w:val="ListParagraph"/>
        <w:numPr>
          <w:ilvl w:val="1"/>
          <w:numId w:val="566"/>
        </w:numPr>
        <w:tabs>
          <w:tab w:pos="816" w:val="left" w:leader="none"/>
        </w:tabs>
        <w:spacing w:line="295" w:lineRule="auto" w:before="0" w:after="0"/>
        <w:ind w:left="816" w:right="1138" w:hanging="360"/>
        <w:jc w:val="both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resoluciones,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Facultades,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Escuelas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 Planteles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Preparatoria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interés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universitaria 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particular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ellas;</w:t>
      </w:r>
    </w:p>
    <w:p>
      <w:pPr>
        <w:pStyle w:val="ListParagraph"/>
        <w:numPr>
          <w:ilvl w:val="1"/>
          <w:numId w:val="566"/>
        </w:numPr>
        <w:tabs>
          <w:tab w:pos="816" w:val="left" w:leader="none"/>
        </w:tabs>
        <w:spacing w:line="295" w:lineRule="auto" w:before="0" w:after="0"/>
        <w:ind w:left="816" w:right="1138" w:hanging="360"/>
        <w:jc w:val="both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resoluciones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judiciales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federales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estatales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interés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universitaria;</w:t>
      </w:r>
    </w:p>
    <w:p>
      <w:pPr>
        <w:pStyle w:val="ListParagraph"/>
        <w:numPr>
          <w:ilvl w:val="1"/>
          <w:numId w:val="566"/>
        </w:numPr>
        <w:tabs>
          <w:tab w:pos="816" w:val="left" w:leader="none"/>
        </w:tabs>
        <w:spacing w:line="295" w:lineRule="auto" w:before="0" w:after="0"/>
        <w:ind w:left="816" w:right="1138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convenios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celebre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sector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público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federal, estatal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municipal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físicas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organizaciones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sector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privado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social;</w:t>
      </w:r>
    </w:p>
    <w:p>
      <w:pPr>
        <w:pStyle w:val="ListParagraph"/>
        <w:numPr>
          <w:ilvl w:val="1"/>
          <w:numId w:val="566"/>
        </w:numPr>
        <w:tabs>
          <w:tab w:pos="816" w:val="left" w:leader="none"/>
        </w:tabs>
        <w:spacing w:line="295" w:lineRule="auto" w:before="0" w:after="0"/>
        <w:ind w:left="816" w:right="1137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convenios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celebre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instituciones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educativas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análogas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simi- lares nacionales 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extranjeras.</w:t>
      </w:r>
    </w:p>
    <w:p>
      <w:pPr>
        <w:pStyle w:val="ListParagraph"/>
        <w:numPr>
          <w:ilvl w:val="1"/>
          <w:numId w:val="566"/>
        </w:numPr>
        <w:tabs>
          <w:tab w:pos="815" w:val="left" w:leader="none"/>
          <w:tab w:pos="816" w:val="left" w:leader="none"/>
        </w:tabs>
        <w:spacing w:line="240" w:lineRule="auto" w:before="0" w:after="0"/>
        <w:ind w:left="816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91168" from="448.498413pt,8.477076pt" to="448.498413pt,8.477076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resoluciones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leyes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ordenen;</w:t>
      </w:r>
    </w:p>
    <w:p>
      <w:pPr>
        <w:pStyle w:val="ListParagraph"/>
        <w:numPr>
          <w:ilvl w:val="1"/>
          <w:numId w:val="566"/>
        </w:numPr>
        <w:tabs>
          <w:tab w:pos="816" w:val="left" w:leader="none"/>
        </w:tabs>
        <w:spacing w:line="295" w:lineRule="auto" w:before="52" w:after="0"/>
        <w:ind w:left="816" w:right="1137" w:hanging="360"/>
        <w:jc w:val="both"/>
        <w:rPr>
          <w:sz w:val="20"/>
        </w:rPr>
      </w:pPr>
      <w:r>
        <w:rPr/>
        <w:pict>
          <v:group style="position:absolute;margin-left:447.498413pt;margin-top:1.976285pt;width:2.050pt;height:62pt;mso-position-horizontal-relative:page;mso-position-vertical-relative:paragraph;z-index:91144" coordorigin="8950,40" coordsize="41,1240">
            <v:line style="position:absolute" from="8970,60" to="8970,1199" stroked="true" strokeweight="2pt" strokecolor="#231f20">
              <v:stroke dashstyle="dash"/>
            </v:line>
            <v:line style="position:absolute" from="8970,1259" to="8970,1259" stroked="true" strokeweight="2pt" strokecolor="#231f20"/>
            <v:line style="position:absolute" from="8970,1259" to="8970,1259" stroked="true" strokeweight="2pt" strokecolor="#231f20"/>
            <w10:wrap type="none"/>
          </v:group>
        </w:pict>
      </w:r>
      <w:r>
        <w:rPr/>
        <w:pict>
          <v:shape style="position:absolute;margin-left:455.541412pt;margin-top:1.536882pt;width:9pt;height:56.95pt;mso-position-horizontal-relative:page;mso-position-vertical-relative:paragraph;z-index:91216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533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‘‘Gacet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Universitaria’’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resoluciones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órganos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central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importancia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deban ser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publicados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Rector.</w:t>
      </w:r>
    </w:p>
    <w:p>
      <w:pPr>
        <w:pStyle w:val="BodyText"/>
        <w:spacing w:before="10"/>
      </w:pPr>
    </w:p>
    <w:p>
      <w:pPr>
        <w:pStyle w:val="BodyText"/>
        <w:spacing w:line="295" w:lineRule="auto"/>
        <w:ind w:left="455" w:right="1139" w:firstLine="360"/>
        <w:jc w:val="both"/>
      </w:pPr>
      <w:r>
        <w:rPr/>
        <w:pict>
          <v:group style="position:absolute;margin-left:453.987183pt;margin-top:4.143088pt;width:36.450pt;height:17.05pt;mso-position-horizontal-relative:page;mso-position-vertical-relative:paragraph;z-index:91192" coordorigin="9080,83" coordsize="729,341">
            <v:line style="position:absolute" from="9100,403" to="9411,403" stroked="true" strokeweight="2pt" strokecolor="#231f20">
              <v:stroke dashstyle="dash"/>
            </v:line>
            <v:line style="position:absolute" from="9748,403" to="9748,403" stroked="true" strokeweight="2pt" strokecolor="#231f20"/>
            <v:rect style="position:absolute;left:9411;top:8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2"/>
          <w:w w:val="90"/>
        </w:rPr>
        <w:t> </w:t>
      </w:r>
      <w:r>
        <w:rPr>
          <w:b/>
          <w:color w:val="808080"/>
          <w:w w:val="90"/>
        </w:rPr>
        <w:t>4.</w:t>
      </w:r>
      <w:r>
        <w:rPr>
          <w:b/>
          <w:color w:val="808080"/>
          <w:spacing w:val="-1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obligación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publicar,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conducto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Rectoría,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“Gaceta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Universitaria”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refiere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anterior.</w:t>
      </w:r>
    </w:p>
    <w:p>
      <w:pPr>
        <w:pStyle w:val="BodyText"/>
        <w:spacing w:line="295" w:lineRule="auto" w:before="160"/>
        <w:ind w:left="455" w:right="1137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5.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“Gaceta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Universitaria”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editará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Ciudad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Toluca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distribuirá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Escuelas, Facultades, Planteles de la Escuela Preparatoria, Dependencias Académicas y Órganos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 la Administración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spacing w:after="0" w:line="295" w:lineRule="auto"/>
        <w:jc w:val="both"/>
        <w:sectPr>
          <w:footerReference w:type="default" r:id="rId348"/>
          <w:pgSz w:w="9810" w:h="13500"/>
          <w:pgMar w:footer="796" w:header="0" w:top="780" w:bottom="980" w:left="540" w:right="0"/>
          <w:pgNumType w:start="781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PARA LA “GACETA UNIVERSITARIA”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before="80"/>
        <w:ind w:left="1491" w:right="-18"/>
      </w:pPr>
      <w:r>
        <w:rPr>
          <w:b/>
          <w:color w:val="808080"/>
          <w:w w:val="85"/>
        </w:rPr>
        <w:t>Artículo 6</w:t>
      </w:r>
      <w:r>
        <w:rPr>
          <w:color w:val="231F20"/>
          <w:w w:val="85"/>
        </w:rPr>
        <w:t>. La publicación de la “Gaceta Universitaria” estará a cargo de la Secretaría de Rectoría.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ind w:left="1491" w:right="34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7.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impresión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“Gaceta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Universitaria”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contener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siguientes: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2"/>
          <w:numId w:val="566"/>
        </w:numPr>
        <w:tabs>
          <w:tab w:pos="1490" w:val="left" w:leader="none"/>
          <w:tab w:pos="1492" w:val="left" w:leader="none"/>
        </w:tabs>
        <w:spacing w:line="300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nombre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“Gaceta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Universitaria”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mención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oficial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publicación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difusión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  <w:sz w:val="20"/>
        </w:rPr>
        <w:t>;</w:t>
      </w:r>
    </w:p>
    <w:p>
      <w:pPr>
        <w:pStyle w:val="ListParagraph"/>
        <w:numPr>
          <w:ilvl w:val="2"/>
          <w:numId w:val="566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escudo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oficial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2"/>
          <w:numId w:val="566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Fecha y número 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publicación;</w:t>
      </w:r>
    </w:p>
    <w:p>
      <w:pPr>
        <w:pStyle w:val="ListParagraph"/>
        <w:numPr>
          <w:ilvl w:val="2"/>
          <w:numId w:val="566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Índice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contenido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referirá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genéricamente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publicado.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3"/>
          <w:w w:val="85"/>
        </w:rPr>
        <w:t> </w:t>
      </w:r>
      <w:r>
        <w:rPr>
          <w:b/>
          <w:color w:val="808080"/>
          <w:w w:val="85"/>
        </w:rPr>
        <w:t>8.</w:t>
      </w:r>
      <w:r>
        <w:rPr>
          <w:b/>
          <w:color w:val="80808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“Gaceta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Universitaria”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publicada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ordinaria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vez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extraordinaria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considerando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necesidad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oportunidad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trate.</w:t>
      </w:r>
    </w:p>
    <w:p>
      <w:pPr>
        <w:pStyle w:val="BodyText"/>
        <w:spacing w:line="300" w:lineRule="auto" w:before="162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8"/>
          <w:w w:val="90"/>
        </w:rPr>
        <w:t> </w:t>
      </w:r>
      <w:r>
        <w:rPr>
          <w:b/>
          <w:color w:val="808080"/>
          <w:w w:val="90"/>
        </w:rPr>
        <w:t>9.</w:t>
      </w:r>
      <w:r>
        <w:rPr>
          <w:b/>
          <w:color w:val="80808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Rectoría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determinará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precio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público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“Gaceta Universitaria”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atendiendo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impresión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comunidad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300" w:lineRule="auto" w:before="162"/>
        <w:ind w:left="1130" w:right="11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5"/>
          <w:w w:val="90"/>
        </w:rPr>
        <w:t> </w:t>
      </w:r>
      <w:r>
        <w:rPr>
          <w:b/>
          <w:color w:val="808080"/>
          <w:w w:val="90"/>
        </w:rPr>
        <w:t>10.</w:t>
      </w:r>
      <w:r>
        <w:rPr>
          <w:b/>
          <w:color w:val="80808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tiraje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“Gaceta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Universitaria”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atender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difusión de su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contenido.</w:t>
      </w:r>
    </w:p>
    <w:p>
      <w:pPr>
        <w:pStyle w:val="BodyText"/>
        <w:spacing w:line="300" w:lineRule="auto" w:before="162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4"/>
          <w:w w:val="90"/>
        </w:rPr>
        <w:t> </w:t>
      </w:r>
      <w:r>
        <w:rPr>
          <w:b/>
          <w:color w:val="808080"/>
          <w:spacing w:val="-4"/>
          <w:w w:val="90"/>
        </w:rPr>
        <w:t>11.</w:t>
      </w:r>
      <w:r>
        <w:rPr>
          <w:b/>
          <w:color w:val="80808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“Gaceta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aquellas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resoluciones,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 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pago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correspondientes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conforme </w:t>
      </w:r>
      <w:r>
        <w:rPr>
          <w:color w:val="231F20"/>
          <w:w w:val="85"/>
        </w:rPr>
        <w:t>a la disponibilidad 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espacio.</w:t>
      </w:r>
    </w:p>
    <w:p>
      <w:pPr>
        <w:pStyle w:val="BodyText"/>
        <w:spacing w:line="300" w:lineRule="auto" w:before="162"/>
        <w:ind w:left="1130" w:right="11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5"/>
          <w:w w:val="90"/>
        </w:rPr>
        <w:t> </w:t>
      </w:r>
      <w:r>
        <w:rPr>
          <w:b/>
          <w:color w:val="808080"/>
          <w:w w:val="90"/>
        </w:rPr>
        <w:t>12.</w:t>
      </w:r>
      <w:r>
        <w:rPr>
          <w:b/>
          <w:color w:val="80808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“Gaceta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Universitaria”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distribuida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gratuitamente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 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público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federal,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municipal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descentralizados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 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físicas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organizaciones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celebrado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sean materia 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publicación.</w:t>
      </w:r>
    </w:p>
    <w:p>
      <w:pPr>
        <w:pStyle w:val="BodyText"/>
      </w:pPr>
    </w:p>
    <w:p>
      <w:pPr>
        <w:pStyle w:val="Heading3"/>
        <w:spacing w:before="153"/>
        <w:ind w:left="2051"/>
      </w:pPr>
      <w:r>
        <w:rPr/>
        <w:pict>
          <v:group style="position:absolute;margin-left:40.888802pt;margin-top:16.698769pt;width:2.050pt;height:62pt;mso-position-horizontal-relative:page;mso-position-vertical-relative:paragraph;z-index:91264" coordorigin="818,334" coordsize="41,1240">
            <v:line style="position:absolute" from="838,354" to="838,1494" stroked="true" strokeweight="2pt" strokecolor="#231f20">
              <v:stroke dashstyle="dash"/>
            </v:line>
            <v:line style="position:absolute" from="838,1554" to="838,1554" stroked="true" strokeweight="2pt" strokecolor="#231f20"/>
            <v:line style="position:absolute" from="838,1553" to="838,155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1288" from="41.893501pt,11.699468pt" to="41.893501pt,11.699468pt" stroked="true" strokeweight="2pt" strokecolor="#231f20">
            <w10:wrap type="none"/>
          </v:line>
        </w:pict>
      </w:r>
      <w:r>
        <w:rPr/>
        <w:pict>
          <v:shape style="position:absolute;margin-left:27.053997pt;margin-top:16.259266pt;width:9pt;height:56.95pt;mso-position-horizontal-relative:page;mso-position-vertical-relative:paragraph;z-index:91336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533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‘‘Gacet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Universitaria’’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TRANSITORIOS</w:t>
      </w:r>
    </w:p>
    <w:p>
      <w:pPr>
        <w:pStyle w:val="BodyText"/>
        <w:spacing w:before="6"/>
        <w:rPr>
          <w:b/>
          <w:sz w:val="25"/>
        </w:rPr>
      </w:pPr>
    </w:p>
    <w:p>
      <w:pPr>
        <w:spacing w:before="0"/>
        <w:ind w:left="1491" w:right="34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Primero. </w:t>
      </w:r>
      <w:r>
        <w:rPr>
          <w:color w:val="231F20"/>
          <w:w w:val="85"/>
          <w:sz w:val="20"/>
        </w:rPr>
        <w:t>Publíquese este reglamento en la “Gaceta Universitaria”.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30" w:right="115" w:firstLine="360"/>
        <w:jc w:val="both"/>
      </w:pPr>
      <w:r>
        <w:rPr/>
        <w:pict>
          <v:group style="position:absolute;margin-left:0pt;margin-top:4.27609pt;width:36.450pt;height:17.05pt;mso-position-horizontal-relative:page;mso-position-vertical-relative:paragraph;z-index:91312" coordorigin="0,86" coordsize="729,341">
            <v:line style="position:absolute" from="397,406" to="708,406" stroked="true" strokeweight="2pt" strokecolor="#231f20">
              <v:stroke dashstyle="dash"/>
            </v:line>
            <v:line style="position:absolute" from="60,406" to="60,406" stroked="true" strokeweight="2pt" strokecolor="#231f20"/>
            <v:rect style="position:absolute;left:0;top:8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publicación </w:t>
      </w:r>
      <w:r>
        <w:rPr>
          <w:color w:val="231F20"/>
          <w:w w:val="85"/>
        </w:rPr>
        <w:t>en la “Gaceta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300" w:lineRule="auto" w:before="162"/>
        <w:ind w:left="1131" w:right="115" w:firstLine="359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5"/>
          <w:w w:val="90"/>
        </w:rPr>
        <w:t> </w:t>
      </w: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abroga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dictado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1990,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convierte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“Gaceta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Universitaria” </w:t>
      </w:r>
      <w:r>
        <w:rPr>
          <w:color w:val="231F20"/>
          <w:w w:val="85"/>
        </w:rPr>
        <w:t>en el órgano informativo oficial de la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4623" w:right="782" w:firstLine="0"/>
        <w:jc w:val="left"/>
        <w:rPr>
          <w:sz w:val="16"/>
        </w:rPr>
      </w:pPr>
      <w:r>
        <w:rPr/>
        <w:pict>
          <v:group style="position:absolute;margin-left:447.498413pt;margin-top:496.106293pt;width:2.050pt;height:62pt;mso-position-horizontal-relative:page;mso-position-vertical-relative:page;z-index:91408" coordorigin="8950,9922" coordsize="41,1240">
            <v:line style="position:absolute" from="8970,9942" to="8970,11082" stroked="true" strokeweight="2pt" strokecolor="#231f20">
              <v:stroke dashstyle="dash"/>
            </v:line>
            <v:line style="position:absolute" from="8970,11142" to="8970,11142" stroked="true" strokeweight="2pt" strokecolor="#231f20"/>
            <v:line style="position:absolute" from="8970,11142" to="8970,11142" stroked="true" strokeweight="2pt" strokecolor="#231f20"/>
            <w10:wrap type="none"/>
          </v:group>
        </w:pict>
      </w:r>
      <w:r>
        <w:rPr/>
        <w:pict>
          <v:group style="position:absolute;margin-left:453.987183pt;margin-top:541.073975pt;width:36.450pt;height:17.05pt;mso-position-horizontal-relative:page;mso-position-vertical-relative:page;z-index:91432" coordorigin="9080,10821" coordsize="729,341">
            <v:line style="position:absolute" from="9100,11142" to="9411,11142" stroked="true" strokeweight="2pt" strokecolor="#231f20">
              <v:stroke dashstyle="dash"/>
            </v:line>
            <v:line style="position:absolute" from="9748,11142" to="9748,11142" stroked="true" strokeweight="2pt" strokecolor="#231f20"/>
            <v:rect style="position:absolute;left:9411;top:1082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5.541412pt;margin-top:495.666901pt;width:9pt;height:56.95pt;mso-position-horizontal-relative:page;mso-position-vertical-relative:page;z-index:91456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533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‘‘Gacet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Universitaria’’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REGLAMENTO  PARA LA “GACETA UNIVERSITARIA”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315" w:right="1126" w:firstLine="360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9"/>
          <w:w w:val="90"/>
        </w:rPr>
        <w:t> </w:t>
      </w:r>
      <w:r>
        <w:rPr>
          <w:b/>
          <w:color w:val="808080"/>
          <w:w w:val="90"/>
        </w:rPr>
        <w:t>Cuarto.</w:t>
      </w:r>
      <w:r>
        <w:rPr>
          <w:b/>
          <w:color w:val="80808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jerarquía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opongan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presente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2" w:lineRule="auto" w:before="161"/>
        <w:ind w:left="315" w:right="1123" w:firstLine="360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3"/>
          <w:w w:val="90"/>
        </w:rPr>
        <w:t> </w:t>
      </w:r>
      <w:r>
        <w:rPr>
          <w:b/>
          <w:color w:val="808080"/>
          <w:w w:val="90"/>
        </w:rPr>
        <w:t>Quinto.</w:t>
      </w:r>
      <w:r>
        <w:rPr>
          <w:b/>
          <w:color w:val="80808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procederá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integrar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“Gaceta </w:t>
      </w:r>
      <w:r>
        <w:rPr>
          <w:color w:val="231F20"/>
          <w:w w:val="85"/>
        </w:rPr>
        <w:t>Universitaria”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</w:pPr>
    </w:p>
    <w:p>
      <w:pPr>
        <w:pStyle w:val="Heading3"/>
        <w:spacing w:line="645" w:lineRule="auto" w:before="152"/>
        <w:ind w:left="3600" w:right="1761" w:hanging="1689"/>
        <w:jc w:val="left"/>
      </w:pPr>
      <w:r>
        <w:rPr/>
        <w:pict>
          <v:shape style="position:absolute;margin-left:39.799999pt;margin-top:71.070320pt;width:404.1pt;height:61.3pt;mso-position-horizontal-relative:page;mso-position-vertical-relative:paragraph;z-index:914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Consejo Universitario en Sesión extraordinaria, celebrada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30 de enero de 2003.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08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88, enero de 2003, Época X, 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30 de enero de 2003.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</w:rPr>
      </w:pPr>
      <w:r>
        <w:rPr/>
        <w:pict>
          <v:line style="position:absolute;mso-position-horizontal-relative:page;mso-position-vertical-relative:paragraph;z-index:91384;mso-wrap-distance-left:0;mso-wrap-distance-right:0" from="448.498413pt,14.8557pt" to="448.498413pt,14.8557pt" stroked="true" strokeweight="2pt" strokecolor="#231f20">
            <w10:wrap type="topAndBottom"/>
          </v:line>
        </w:pict>
      </w:r>
    </w:p>
    <w:p>
      <w:pPr>
        <w:spacing w:after="0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49"/>
          <w:pgSz w:w="9810" w:h="13500"/>
          <w:pgMar w:footer="0" w:header="0" w:top="1260" w:bottom="280" w:left="1360" w:right="1360"/>
        </w:sectPr>
      </w:pPr>
    </w:p>
    <w:p>
      <w:pPr>
        <w:pStyle w:val="BodyText"/>
        <w:rPr>
          <w:rFonts w:ascii="Times New Roman"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054984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3098" w:right="-8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DEL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SISTEMA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CENTROS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DOCUMENTACIÓN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INFORMACIÓN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785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530.486816pt;width:2.050pt;height:62pt;mso-position-horizontal-relative:page;mso-position-vertical-relative:page;z-index:91552" coordorigin="8950,10610" coordsize="41,1240">
            <v:line style="position:absolute" from="8970,10630" to="8970,11770" stroked="true" strokeweight="2pt" strokecolor="#231f20">
              <v:stroke dashstyle="dash"/>
            </v:line>
            <v:line style="position:absolute" from="8970,11830" to="8970,11830" stroked="true" strokeweight="2pt" strokecolor="#231f20"/>
            <v:line style="position:absolute" from="8970,11829" to="8970,11829" stroked="true" strokeweight="2pt" strokecolor="#231f20"/>
            <w10:wrap type="none"/>
          </v:group>
        </w:pict>
      </w:r>
      <w:r>
        <w:rPr/>
        <w:pict>
          <v:group style="position:absolute;margin-left:453.987183pt;margin-top:575.453979pt;width:36.450pt;height:17.05pt;mso-position-horizontal-relative:page;mso-position-vertical-relative:page;z-index:91576" coordorigin="9080,11509" coordsize="729,341">
            <v:line style="position:absolute" from="9100,11829" to="9411,11829" stroked="true" strokeweight="2pt" strokecolor="#231f20">
              <v:stroke dashstyle="dash"/>
            </v:line>
            <v:line style="position:absolute" from="9748,11829" to="9748,11829" stroked="true" strokeweight="2pt" strokecolor="#231f20"/>
            <v:rect style="position:absolute;left:9411;top:11509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54912" coordorigin="11,283" coordsize="8676,12926">
            <v:line style="position:absolute" from="996,1216" to="8677,1216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985" type="#_x0000_t75" stroked="false">
              <v:imagedata r:id="rId20" o:title=""/>
            </v:shape>
            <v:shape style="position:absolute;left:988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1.940613pt;margin-top:517.525391pt;width:17pt;height:72.55pt;mso-position-horizontal-relative:page;mso-position-vertical-relative:page;z-index:916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7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5"/>
                      <w:w w:val="90"/>
                      <w:sz w:val="14"/>
                    </w:rPr>
                    <w:t>Sistem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Documentació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4"/>
        <w:rPr>
          <w:rFonts w:ascii="Times New Roman"/>
          <w:sz w:val="21"/>
        </w:rPr>
      </w:pPr>
    </w:p>
    <w:p>
      <w:pPr>
        <w:spacing w:line="249" w:lineRule="auto" w:before="1"/>
        <w:ind w:left="2452" w:right="1320" w:hanging="298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Sis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7"/>
          <w:sz w:val="18"/>
        </w:rPr>
        <w:t>em</w:t>
      </w:r>
      <w:r>
        <w:rPr>
          <w:rFonts w:ascii="Cambria" w:hAnsi="Cambria"/>
          <w:i/>
          <w:color w:val="FFFFFF"/>
          <w:w w:val="107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Cen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-2"/>
          <w:w w:val="112"/>
          <w:sz w:val="18"/>
        </w:rPr>
        <w:t>r</w:t>
      </w:r>
      <w:r>
        <w:rPr>
          <w:rFonts w:ascii="Cambria" w:hAnsi="Cambria"/>
          <w:i/>
          <w:color w:val="FFFFFF"/>
          <w:spacing w:val="6"/>
          <w:w w:val="103"/>
          <w:sz w:val="18"/>
        </w:rPr>
        <w:t>o</w:t>
      </w:r>
      <w:r>
        <w:rPr>
          <w:rFonts w:ascii="Cambria" w:hAnsi="Cambria"/>
          <w:i/>
          <w:color w:val="FFFFFF"/>
          <w:w w:val="103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4"/>
          <w:sz w:val="18"/>
        </w:rPr>
        <w:t>Documen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2"/>
          <w:sz w:val="18"/>
        </w:rPr>
        <w:t>ación</w:t>
      </w:r>
      <w:r>
        <w:rPr>
          <w:rFonts w:ascii="Cambria" w:hAnsi="Cambria"/>
          <w:i/>
          <w:color w:val="FFFFFF"/>
          <w:spacing w:val="6"/>
          <w:w w:val="112"/>
          <w:sz w:val="18"/>
        </w:rPr>
        <w:t> </w:t>
      </w:r>
      <w:r>
        <w:rPr>
          <w:rFonts w:ascii="Cambria" w:hAnsi="Cambria"/>
          <w:i/>
          <w:color w:val="FFFFFF"/>
          <w:w w:val="100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4"/>
          <w:sz w:val="18"/>
        </w:rPr>
        <w:t>Informació</w:t>
      </w:r>
      <w:r>
        <w:rPr>
          <w:rFonts w:ascii="Cambria" w:hAnsi="Cambria"/>
          <w:i/>
          <w:color w:val="FFFFFF"/>
          <w:w w:val="114"/>
          <w:sz w:val="18"/>
        </w:rPr>
        <w:t>n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ónoma</w:t>
      </w:r>
    </w:p>
    <w:p>
      <w:pPr>
        <w:spacing w:before="0"/>
        <w:ind w:left="2376" w:right="1938" w:firstLine="0"/>
        <w:jc w:val="center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spacing w:before="5"/>
        <w:rPr>
          <w:rFonts w:ascii="Cambria"/>
          <w:i/>
          <w:sz w:val="15"/>
        </w:rPr>
      </w:pPr>
      <w:r>
        <w:rPr/>
        <w:pict>
          <v:line style="position:absolute;mso-position-horizontal-relative:page;mso-position-vertical-relative:paragraph;z-index:91504;mso-wrap-distance-left:0;mso-wrap-distance-right:0" from="448.498413pt,12.041521pt" to="448.498413pt,12.041521pt" stroked="true" strokeweight="2pt" strokecolor="#231f20">
            <w10:wrap type="topAndBottom"/>
          </v:line>
        </w:pict>
      </w:r>
    </w:p>
    <w:p>
      <w:pPr>
        <w:spacing w:after="0"/>
        <w:rPr>
          <w:rFonts w:ascii="Cambria"/>
          <w:sz w:val="15"/>
        </w:rPr>
        <w:sectPr>
          <w:footerReference w:type="default" r:id="rId350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51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410.4pt;height:27.6pt;mso-position-horizontal-relative:char;mso-position-vertical-relative:line" coordorigin="0,0" coordsize="8208,552">
            <v:rect style="position:absolute;left:0;top:0;width:8208;height:552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8" w:lineRule="auto" w:before="70"/>
        <w:ind w:left="946" w:right="1698"/>
      </w:pPr>
      <w:r>
        <w:rPr/>
        <w:pict>
          <v:shape style="position:absolute;margin-left:36.620998pt;margin-top:-28.737057pt;width:410.4pt;height:27.6pt;mso-position-horizontal-relative:page;mso-position-vertical-relative:paragraph;z-index:-1054840" type="#_x0000_t202" filled="false" stroked="false">
            <v:textbox inset="0,0,0,0">
              <w:txbxContent>
                <w:p>
                  <w:pPr>
                    <w:pStyle w:val="BodyText"/>
                    <w:spacing w:before="7"/>
                    <w:rPr>
                      <w:sz w:val="17"/>
                    </w:rPr>
                  </w:pPr>
                </w:p>
                <w:p>
                  <w:pPr>
                    <w:spacing w:before="0"/>
                    <w:ind w:left="2377" w:right="-2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 DEL SISTEMA DE CENTROS DE DOCUMENTACIÓN E 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DEL SISTEMA DE CENTROS DE DOCUMENTACIÓN </w:t>
      </w:r>
      <w:r>
        <w:rPr>
          <w:color w:val="231F20"/>
          <w:w w:val="90"/>
        </w:rPr>
        <w:t>E INFORMACIÓN DE LA UNIVERSIDAD AUTÓNOMA</w:t>
      </w:r>
    </w:p>
    <w:p>
      <w:pPr>
        <w:spacing w:before="1"/>
        <w:ind w:left="946" w:right="1698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DEL ESTADO DE MÉXICO</w:t>
      </w:r>
    </w:p>
    <w:p>
      <w:pPr>
        <w:pStyle w:val="BodyText"/>
        <w:rPr>
          <w:b/>
          <w:sz w:val="24"/>
        </w:rPr>
      </w:pPr>
    </w:p>
    <w:p>
      <w:pPr>
        <w:pStyle w:val="Heading3"/>
        <w:spacing w:before="147"/>
        <w:ind w:left="946" w:right="1698"/>
      </w:pPr>
      <w:r>
        <w:rPr>
          <w:color w:val="231F20"/>
          <w:w w:val="80"/>
        </w:rPr>
        <w:t>CAPÍTULO PRIMERO</w:t>
      </w:r>
    </w:p>
    <w:p>
      <w:pPr>
        <w:spacing w:before="67"/>
        <w:ind w:left="946" w:right="1698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LAS  DISPOSICIONES GENERALES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375" w:right="1130" w:firstLine="360"/>
        <w:jc w:val="both"/>
      </w:pPr>
      <w:r>
        <w:rPr>
          <w:b/>
          <w:color w:val="808080"/>
          <w:w w:val="85"/>
        </w:rPr>
        <w:t>Artículo 1. </w:t>
      </w:r>
      <w:r>
        <w:rPr>
          <w:color w:val="231F20"/>
          <w:w w:val="85"/>
        </w:rPr>
        <w:t>El presente reglamento tiene por objeto normar la estructura, organización,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operación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Estado 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61"/>
        <w:ind w:left="376" w:right="1128" w:firstLine="359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2.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obligatoria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 integrantes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otra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persona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física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jurídica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colectiva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establezca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depen- </w:t>
      </w:r>
      <w:r>
        <w:rPr>
          <w:color w:val="231F20"/>
          <w:w w:val="85"/>
        </w:rPr>
        <w:t>dientes de 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before="161"/>
        <w:ind w:left="736"/>
      </w:pPr>
      <w:r>
        <w:rPr>
          <w:b/>
          <w:color w:val="808080"/>
          <w:w w:val="85"/>
        </w:rPr>
        <w:t>Artículo 3. </w:t>
      </w:r>
      <w:r>
        <w:rPr>
          <w:color w:val="231F20"/>
          <w:w w:val="85"/>
        </w:rPr>
        <w:t>Corresponde la aplicación administrativa de este reglamento a: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67"/>
        </w:numPr>
        <w:tabs>
          <w:tab w:pos="735" w:val="left" w:leader="none"/>
          <w:tab w:pos="736" w:val="left" w:leader="none"/>
        </w:tabs>
        <w:spacing w:line="240" w:lineRule="auto" w:before="0" w:after="0"/>
        <w:ind w:left="73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Secretaría 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Docencia.</w:t>
      </w:r>
    </w:p>
    <w:p>
      <w:pPr>
        <w:pStyle w:val="ListParagraph"/>
        <w:numPr>
          <w:ilvl w:val="0"/>
          <w:numId w:val="567"/>
        </w:numPr>
        <w:tabs>
          <w:tab w:pos="735" w:val="left" w:leader="none"/>
          <w:tab w:pos="736" w:val="left" w:leader="none"/>
        </w:tabs>
        <w:spacing w:line="240" w:lineRule="auto" w:before="50" w:after="0"/>
        <w:ind w:left="73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Dirección de Infraestructura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567"/>
        </w:numPr>
        <w:tabs>
          <w:tab w:pos="736" w:val="left" w:leader="none"/>
        </w:tabs>
        <w:spacing w:line="292" w:lineRule="auto" w:before="50" w:after="0"/>
        <w:ind w:left="73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directores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universitarios,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planteles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Escuela </w:t>
      </w:r>
      <w:r>
        <w:rPr>
          <w:color w:val="231F20"/>
          <w:w w:val="85"/>
          <w:sz w:val="20"/>
        </w:rPr>
        <w:t>Preparatoria;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67"/>
        </w:numPr>
        <w:tabs>
          <w:tab w:pos="736" w:val="left" w:leader="none"/>
        </w:tabs>
        <w:spacing w:line="240" w:lineRule="auto" w:before="1" w:after="0"/>
        <w:ind w:left="73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coordinadores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736"/>
      </w:pPr>
      <w:r>
        <w:rPr>
          <w:b/>
          <w:color w:val="808080"/>
          <w:w w:val="85"/>
        </w:rPr>
        <w:t>Artículo 4. </w:t>
      </w:r>
      <w:r>
        <w:rPr>
          <w:color w:val="231F20"/>
          <w:w w:val="85"/>
        </w:rPr>
        <w:t>Para los efectos del presente reglamento se entiende por: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68"/>
        </w:numPr>
        <w:tabs>
          <w:tab w:pos="736" w:val="left" w:leader="none"/>
        </w:tabs>
        <w:spacing w:line="292" w:lineRule="auto" w:before="0" w:after="0"/>
        <w:ind w:left="73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Acervo: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material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documental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debidamente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organizado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consulta,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préstamo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interno,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domicilio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inter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bibliotecario,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cuyo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contenido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enfoca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planes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impartidos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 </w:t>
      </w:r>
      <w:r>
        <w:rPr>
          <w:color w:val="231F20"/>
          <w:w w:val="85"/>
          <w:sz w:val="20"/>
        </w:rPr>
        <w:t>la Universidad</w:t>
      </w:r>
      <w:r>
        <w:rPr>
          <w:color w:val="231F20"/>
          <w:spacing w:val="-35"/>
          <w:w w:val="85"/>
          <w:sz w:val="20"/>
        </w:rPr>
        <w:t> </w:t>
      </w:r>
      <w:r>
        <w:rPr>
          <w:color w:val="231F20"/>
          <w:w w:val="85"/>
          <w:sz w:val="20"/>
        </w:rPr>
        <w:t>Autónoma del Estado de México.</w:t>
      </w:r>
    </w:p>
    <w:p>
      <w:pPr>
        <w:pStyle w:val="ListParagraph"/>
        <w:numPr>
          <w:ilvl w:val="0"/>
          <w:numId w:val="568"/>
        </w:numPr>
        <w:tabs>
          <w:tab w:pos="736" w:val="left" w:leader="none"/>
        </w:tabs>
        <w:spacing w:line="292" w:lineRule="auto" w:before="1" w:after="0"/>
        <w:ind w:left="73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Centro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Información: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combinación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orgánica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servicio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aprendizaje,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docencia,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investigación,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continua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relacionadas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fines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568"/>
        </w:numPr>
        <w:tabs>
          <w:tab w:pos="736" w:val="left" w:leader="none"/>
        </w:tabs>
        <w:spacing w:line="240" w:lineRule="auto" w:before="1" w:after="0"/>
        <w:ind w:left="736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91720" from="448.498413pt,11.507582pt" to="448.498413pt,11.507582pt" stroked="true" strokeweight="2pt" strokecolor="#231f20">
            <w10:wrap type="none"/>
          </v:line>
        </w:pict>
      </w:r>
      <w:r>
        <w:rPr/>
        <w:pict>
          <v:shape style="position:absolute;margin-left:451.940613pt;margin-top:3.545378pt;width:17pt;height:72.55pt;mso-position-horizontal-relative:page;mso-position-vertical-relative:paragraph;z-index:917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7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5"/>
                      <w:w w:val="90"/>
                      <w:sz w:val="14"/>
                    </w:rPr>
                    <w:t>Sistem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Documentació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hábil: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semana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laborable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calendario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escolar.</w:t>
      </w:r>
    </w:p>
    <w:p>
      <w:pPr>
        <w:pStyle w:val="ListParagraph"/>
        <w:numPr>
          <w:ilvl w:val="0"/>
          <w:numId w:val="568"/>
        </w:numPr>
        <w:tabs>
          <w:tab w:pos="736" w:val="left" w:leader="none"/>
        </w:tabs>
        <w:spacing w:line="240" w:lineRule="auto" w:before="50" w:after="0"/>
        <w:ind w:left="736" w:right="0" w:hanging="360"/>
        <w:jc w:val="left"/>
        <w:rPr>
          <w:sz w:val="20"/>
        </w:rPr>
      </w:pPr>
      <w:r>
        <w:rPr/>
        <w:pict>
          <v:group style="position:absolute;margin-left:447.498413pt;margin-top:4.956782pt;width:2.050pt;height:62pt;mso-position-horizontal-relative:page;mso-position-vertical-relative:paragraph;z-index:91696" coordorigin="8950,99" coordsize="41,1240">
            <v:line style="position:absolute" from="8970,119" to="8970,1259" stroked="true" strokeweight="2pt" strokecolor="#231f20">
              <v:stroke dashstyle="dash"/>
            </v:line>
            <v:line style="position:absolute" from="8970,1319" to="8970,1319" stroked="true" strokeweight="2pt" strokecolor="#231f20"/>
            <v:line style="position:absolute" from="8970,1319" to="8970,1319" stroked="true" strokeweight="2pt" strokecolor="#231f20"/>
            <w10:wrap type="none"/>
          </v:group>
        </w:pict>
      </w:r>
      <w:r>
        <w:rPr>
          <w:color w:val="231F20"/>
          <w:w w:val="85"/>
          <w:sz w:val="20"/>
        </w:rPr>
        <w:t>Dirección: Dirección de Infraestructura</w:t>
      </w:r>
      <w:r>
        <w:rPr>
          <w:color w:val="231F20"/>
          <w:spacing w:val="-35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568"/>
        </w:numPr>
        <w:tabs>
          <w:tab w:pos="736" w:val="left" w:leader="none"/>
        </w:tabs>
        <w:spacing w:line="292" w:lineRule="auto" w:before="50" w:after="0"/>
        <w:ind w:left="73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Espacios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académicos: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universitarios,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planteles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Escuela </w:t>
      </w:r>
      <w:r>
        <w:rPr>
          <w:color w:val="231F20"/>
          <w:w w:val="85"/>
          <w:sz w:val="20"/>
        </w:rPr>
        <w:t>Preparatoria,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investigación.</w:t>
      </w:r>
    </w:p>
    <w:p>
      <w:pPr>
        <w:pStyle w:val="ListParagraph"/>
        <w:numPr>
          <w:ilvl w:val="0"/>
          <w:numId w:val="568"/>
        </w:numPr>
        <w:tabs>
          <w:tab w:pos="736" w:val="left" w:leader="none"/>
        </w:tabs>
        <w:spacing w:line="292" w:lineRule="auto" w:before="1" w:after="0"/>
        <w:ind w:left="736" w:right="1129" w:hanging="360"/>
        <w:jc w:val="both"/>
        <w:rPr>
          <w:sz w:val="20"/>
        </w:rPr>
      </w:pPr>
      <w:r>
        <w:rPr/>
        <w:pict>
          <v:group style="position:absolute;margin-left:453.987183pt;margin-top:5.473982pt;width:36.450pt;height:17.05pt;mso-position-horizontal-relative:page;mso-position-vertical-relative:paragraph;z-index:91744" coordorigin="9080,109" coordsize="729,341">
            <v:line style="position:absolute" from="9100,430" to="9411,430" stroked="true" strokeweight="2pt" strokecolor="#231f20">
              <v:stroke dashstyle="dash"/>
            </v:line>
            <v:line style="position:absolute" from="9748,430" to="9748,430" stroked="true" strokeweight="2pt" strokecolor="#231f20"/>
            <v:rect style="position:absolute;left:9411;top:10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Servicios: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aquellas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técnicas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administrativas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cuales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 selecciona, adquiere, procesa, sistematiza, almacena, difunde, circula, controla y preserva 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ma- </w:t>
      </w:r>
      <w:r>
        <w:rPr>
          <w:color w:val="231F20"/>
          <w:w w:val="90"/>
          <w:sz w:val="20"/>
        </w:rPr>
        <w:t>terial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bibliohemerográfico,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audiovisual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general,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material,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objeto,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vehículo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</w:p>
    <w:p>
      <w:pPr>
        <w:spacing w:after="0" w:line="292" w:lineRule="auto"/>
        <w:jc w:val="both"/>
        <w:rPr>
          <w:sz w:val="20"/>
        </w:rPr>
        <w:sectPr>
          <w:footerReference w:type="default" r:id="rId352"/>
          <w:pgSz w:w="9810" w:h="13500"/>
          <w:pgMar w:footer="796" w:header="0" w:top="780" w:bottom="980" w:left="620" w:right="0"/>
          <w:pgNumType w:start="787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DEL SISTEMA DE CENTROS DE DOCUMENTACIÓN E INFORMACIÓN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300" w:lineRule="auto" w:before="80"/>
        <w:ind w:left="1491" w:right="110"/>
      </w:pPr>
      <w:r>
        <w:rPr>
          <w:color w:val="231F20"/>
          <w:w w:val="90"/>
        </w:rPr>
        <w:t>proporcione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apoyar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México,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proporcionados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Información.</w:t>
      </w:r>
    </w:p>
    <w:p>
      <w:pPr>
        <w:pStyle w:val="ListParagraph"/>
        <w:numPr>
          <w:ilvl w:val="0"/>
          <w:numId w:val="568"/>
        </w:numPr>
        <w:tabs>
          <w:tab w:pos="1492" w:val="left" w:leader="none"/>
        </w:tabs>
        <w:spacing w:line="300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Sistema: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Estado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568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Universidad: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568"/>
        </w:numPr>
        <w:tabs>
          <w:tab w:pos="1492" w:val="left" w:leader="none"/>
        </w:tabs>
        <w:spacing w:line="300" w:lineRule="auto" w:before="58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Usuario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interno: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beneficiario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proporcionados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comprende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integrantes de la comunidad universitaria;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68"/>
        </w:numPr>
        <w:tabs>
          <w:tab w:pos="1490" w:val="left" w:leader="none"/>
          <w:tab w:pos="1492" w:val="left" w:leader="none"/>
        </w:tabs>
        <w:spacing w:line="300" w:lineRule="auto" w:before="2" w:after="0"/>
        <w:ind w:left="1491" w:right="116" w:hanging="360"/>
        <w:jc w:val="left"/>
        <w:rPr>
          <w:sz w:val="20"/>
        </w:rPr>
      </w:pPr>
      <w:r>
        <w:rPr>
          <w:color w:val="231F20"/>
          <w:w w:val="85"/>
          <w:sz w:val="20"/>
        </w:rPr>
        <w:t>Usuario externo: toda persona física o jurídica colectiva, externa a la comunidad universitaria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que solicite los servicios proporcionados por el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sistema.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300" w:lineRule="auto"/>
        <w:ind w:left="1131" w:right="113" w:firstLine="359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6"/>
          <w:w w:val="90"/>
        </w:rPr>
        <w:t> </w:t>
      </w:r>
      <w:r>
        <w:rPr>
          <w:b/>
          <w:color w:val="808080"/>
          <w:w w:val="90"/>
        </w:rPr>
        <w:t>5.</w:t>
      </w:r>
      <w:r>
        <w:rPr>
          <w:b/>
          <w:color w:val="80808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salvaguardar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acervo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documental,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Do- cumentación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acorde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w w:val="85"/>
        </w:rPr>
        <w:t>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1" w:right="114" w:firstLine="359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0"/>
          <w:w w:val="85"/>
        </w:rPr>
        <w:t> </w:t>
      </w:r>
      <w:r>
        <w:rPr>
          <w:b/>
          <w:color w:val="808080"/>
          <w:w w:val="85"/>
        </w:rPr>
        <w:t>6.</w:t>
      </w:r>
      <w:r>
        <w:rPr>
          <w:b/>
          <w:color w:val="80808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regirán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clasificación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resulte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idóneo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</w:pPr>
    </w:p>
    <w:p>
      <w:pPr>
        <w:pStyle w:val="Heading3"/>
        <w:spacing w:before="173"/>
        <w:ind w:left="2052"/>
      </w:pPr>
      <w:r>
        <w:rPr>
          <w:color w:val="231F20"/>
          <w:w w:val="80"/>
        </w:rPr>
        <w:t>CAPÍTULO SEGUNDO</w:t>
      </w:r>
    </w:p>
    <w:p>
      <w:pPr>
        <w:spacing w:before="75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ESTRUCTURA Y  ORGANIZACIÓN</w:t>
      </w:r>
    </w:p>
    <w:p>
      <w:pPr>
        <w:spacing w:before="75"/>
        <w:ind w:left="1408" w:right="39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SISTEMA DE CENTROS DE DOCUMENTACIÓN E INFORMACIÓN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ind w:left="1491" w:right="34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8"/>
          <w:w w:val="90"/>
        </w:rPr>
        <w:t> </w:t>
      </w:r>
      <w:r>
        <w:rPr>
          <w:b/>
          <w:color w:val="808080"/>
          <w:w w:val="90"/>
        </w:rPr>
        <w:t>7.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objetivos,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estructurado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569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Dirección de Infraestructura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Académica.</w:t>
      </w:r>
    </w:p>
    <w:p>
      <w:pPr>
        <w:pStyle w:val="ListParagraph"/>
        <w:numPr>
          <w:ilvl w:val="0"/>
          <w:numId w:val="569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Biblioteca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Central.</w:t>
      </w:r>
    </w:p>
    <w:p>
      <w:pPr>
        <w:pStyle w:val="ListParagraph"/>
        <w:numPr>
          <w:ilvl w:val="0"/>
          <w:numId w:val="569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bibliotecas que se integren por área de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conocimiento.</w:t>
      </w:r>
    </w:p>
    <w:p>
      <w:pPr>
        <w:pStyle w:val="ListParagraph"/>
        <w:numPr>
          <w:ilvl w:val="0"/>
          <w:numId w:val="569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bibliotecas de los espacios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académicos.</w:t>
      </w:r>
    </w:p>
    <w:p>
      <w:pPr>
        <w:pStyle w:val="ListParagraph"/>
        <w:numPr>
          <w:ilvl w:val="0"/>
          <w:numId w:val="569"/>
        </w:numPr>
        <w:tabs>
          <w:tab w:pos="1490" w:val="left" w:leader="none"/>
          <w:tab w:pos="1492" w:val="left" w:leader="none"/>
        </w:tabs>
        <w:spacing w:line="300" w:lineRule="auto" w:before="58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bibliotecas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administrativas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tengan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bajo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resguar- do material documental para consulta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interna.</w:t>
      </w:r>
    </w:p>
    <w:p>
      <w:pPr>
        <w:pStyle w:val="ListParagraph"/>
        <w:numPr>
          <w:ilvl w:val="0"/>
          <w:numId w:val="569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bibliotecas de nueva creación;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69"/>
        </w:numPr>
        <w:tabs>
          <w:tab w:pos="1492" w:val="left" w:leader="none"/>
        </w:tabs>
        <w:spacing w:line="300" w:lineRule="auto" w:before="58" w:after="0"/>
        <w:ind w:left="1491" w:right="116" w:hanging="360"/>
        <w:jc w:val="left"/>
        <w:rPr>
          <w:sz w:val="20"/>
        </w:rPr>
      </w:pPr>
      <w:r>
        <w:rPr/>
        <w:pict>
          <v:group style="position:absolute;margin-left:40.888802pt;margin-top:28.591276pt;width:2.050pt;height:62pt;mso-position-horizontal-relative:page;mso-position-vertical-relative:paragraph;z-index:91816" coordorigin="818,572" coordsize="41,1240">
            <v:line style="position:absolute" from="838,592" to="838,1732" stroked="true" strokeweight="2pt" strokecolor="#231f20">
              <v:stroke dashstyle="dash"/>
            </v:line>
            <v:line style="position:absolute" from="838,1792" to="838,1792" stroked="true" strokeweight="2pt" strokecolor="#231f20"/>
            <v:line style="position:absolute" from="838,1791" to="838,179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1840" from="41.893501pt,23.591976pt" to="41.893501pt,23.591976pt" stroked="true" strokeweight="2pt" strokecolor="#231f20">
            <w10:wrap type="none"/>
          </v:line>
        </w:pict>
      </w:r>
      <w:r>
        <w:rPr/>
        <w:pict>
          <v:shape style="position:absolute;margin-left:23.053997pt;margin-top:15.631373pt;width:17.05pt;height:72.55pt;mso-position-horizontal-relative:page;mso-position-vertical-relative:paragraph;z-index:918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7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5"/>
                      <w:w w:val="90"/>
                      <w:sz w:val="14"/>
                    </w:rPr>
                    <w:t>Sistem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Documentació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incorporen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patrimonio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legado,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testamento,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donación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 </w:t>
      </w:r>
      <w:r>
        <w:rPr>
          <w:color w:val="231F20"/>
          <w:w w:val="95"/>
          <w:sz w:val="20"/>
        </w:rPr>
        <w:t>comodato.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300" w:lineRule="auto"/>
        <w:ind w:left="1130" w:right="115" w:firstLine="360"/>
        <w:jc w:val="both"/>
      </w:pPr>
      <w:r>
        <w:rPr/>
        <w:pict>
          <v:group style="position:absolute;margin-left:0pt;margin-top:28.861183pt;width:36.450pt;height:17.05pt;mso-position-horizontal-relative:page;mso-position-vertical-relative:paragraph;z-index:91864" coordorigin="0,577" coordsize="729,341">
            <v:line style="position:absolute" from="397,897" to="708,897" stroked="true" strokeweight="2pt" strokecolor="#231f20">
              <v:stroke dashstyle="dash"/>
            </v:line>
            <v:line style="position:absolute" from="60,897" to="60,897" stroked="true" strokeweight="2pt" strokecolor="#231f20"/>
            <v:rect style="position:absolute;left:0;top:57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8.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apoyar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sustantivas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cuanto a su organización, tendrá como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objetivos: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570"/>
        </w:numPr>
        <w:tabs>
          <w:tab w:pos="1490" w:val="left" w:leader="none"/>
          <w:tab w:pos="1492" w:val="left" w:leader="none"/>
        </w:tabs>
        <w:spacing w:line="300" w:lineRule="auto" w:before="0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Apoyar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integración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acervos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acordes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planes,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contenido </w:t>
      </w:r>
      <w:r>
        <w:rPr>
          <w:color w:val="231F20"/>
          <w:w w:val="85"/>
          <w:sz w:val="20"/>
        </w:rPr>
        <w:t>programático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currículo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imparten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espacios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spacing w:after="0" w:line="30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2229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DEL SISTEMA DE CENTROS DE DOCUMENTACIÓN E INFORMACIÓN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ListParagraph"/>
        <w:numPr>
          <w:ilvl w:val="0"/>
          <w:numId w:val="570"/>
        </w:numPr>
        <w:tabs>
          <w:tab w:pos="476" w:val="left" w:leader="none"/>
        </w:tabs>
        <w:spacing w:line="297" w:lineRule="auto" w:before="80" w:after="0"/>
        <w:ind w:left="476" w:right="1134" w:hanging="360"/>
        <w:jc w:val="both"/>
        <w:rPr>
          <w:sz w:val="20"/>
        </w:rPr>
      </w:pPr>
      <w:r>
        <w:rPr>
          <w:color w:val="231F20"/>
          <w:spacing w:val="-5"/>
          <w:w w:val="85"/>
          <w:sz w:val="20"/>
        </w:rPr>
        <w:t>Proporcionar información bibliográfica, hemerográfica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-5"/>
          <w:w w:val="85"/>
          <w:sz w:val="20"/>
        </w:rPr>
        <w:t>documental, </w:t>
      </w:r>
      <w:r>
        <w:rPr>
          <w:color w:val="231F20"/>
          <w:spacing w:val="-3"/>
          <w:w w:val="85"/>
          <w:sz w:val="20"/>
        </w:rPr>
        <w:t>en </w:t>
      </w:r>
      <w:r>
        <w:rPr>
          <w:color w:val="231F20"/>
          <w:spacing w:val="-5"/>
          <w:w w:val="85"/>
          <w:sz w:val="20"/>
        </w:rPr>
        <w:t>cualquier soporte, </w:t>
      </w:r>
      <w:r>
        <w:rPr>
          <w:color w:val="231F20"/>
          <w:spacing w:val="-3"/>
          <w:w w:val="85"/>
          <w:sz w:val="20"/>
        </w:rPr>
        <w:t>al </w:t>
      </w:r>
      <w:r>
        <w:rPr>
          <w:color w:val="231F20"/>
          <w:spacing w:val="-5"/>
          <w:w w:val="85"/>
          <w:sz w:val="20"/>
        </w:rPr>
        <w:t>desarrollo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programas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docencia,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investigación,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difusión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cultura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extensión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universitaria.</w:t>
      </w:r>
    </w:p>
    <w:p>
      <w:pPr>
        <w:pStyle w:val="ListParagraph"/>
        <w:numPr>
          <w:ilvl w:val="0"/>
          <w:numId w:val="570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Adecuar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presta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avances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ciencia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tecnología.</w:t>
      </w:r>
    </w:p>
    <w:p>
      <w:pPr>
        <w:pStyle w:val="ListParagraph"/>
        <w:numPr>
          <w:ilvl w:val="0"/>
          <w:numId w:val="570"/>
        </w:numPr>
        <w:tabs>
          <w:tab w:pos="476" w:val="left" w:leader="none"/>
        </w:tabs>
        <w:spacing w:line="297" w:lineRule="auto" w:before="56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Constituir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acervos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equilibrados,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representativos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diversos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contenidos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saber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humano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 acordes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planes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investigación,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cultura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exten- </w:t>
      </w:r>
      <w:r>
        <w:rPr>
          <w:color w:val="231F20"/>
          <w:w w:val="85"/>
          <w:sz w:val="20"/>
        </w:rPr>
        <w:t>sión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570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Elevar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desempeño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presta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Docu- mentación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Información,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sugiriendo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realización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capacitación,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profesional.</w:t>
      </w:r>
    </w:p>
    <w:p>
      <w:pPr>
        <w:pStyle w:val="ListParagraph"/>
        <w:numPr>
          <w:ilvl w:val="0"/>
          <w:numId w:val="570"/>
        </w:numPr>
        <w:tabs>
          <w:tab w:pos="476" w:val="left" w:leader="none"/>
        </w:tabs>
        <w:spacing w:line="297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Informar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difundir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misma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presta,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como </w:t>
      </w:r>
      <w:r>
        <w:rPr>
          <w:color w:val="231F20"/>
          <w:w w:val="85"/>
          <w:sz w:val="20"/>
        </w:rPr>
        <w:t>obtener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mejorar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espacios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Información;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70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Extender sus servicios a los usuarios con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discapacidad.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  <w:rPr>
          <w:sz w:val="18"/>
        </w:rPr>
      </w:pPr>
    </w:p>
    <w:p>
      <w:pPr>
        <w:pStyle w:val="Heading3"/>
      </w:pPr>
      <w:r>
        <w:rPr>
          <w:color w:val="231F20"/>
          <w:w w:val="80"/>
        </w:rPr>
        <w:t>CAPÍTULO TERCERO</w:t>
      </w:r>
    </w:p>
    <w:p>
      <w:pPr>
        <w:spacing w:before="73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DIRECCIÓN DE INFRAESTRUCTURA   ACADÉMICA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5" w:right="1116" w:firstLine="360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1"/>
          <w:w w:val="90"/>
        </w:rPr>
        <w:t> </w:t>
      </w:r>
      <w:r>
        <w:rPr>
          <w:b/>
          <w:color w:val="808080"/>
          <w:w w:val="90"/>
        </w:rPr>
        <w:t>9.</w:t>
      </w:r>
      <w:r>
        <w:rPr>
          <w:b/>
          <w:color w:val="80808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Infraestructura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Secretaría de Docencia, tendrá las siguientes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atribuciones: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571"/>
        </w:numPr>
        <w:tabs>
          <w:tab w:pos="476" w:val="left" w:leader="none"/>
        </w:tabs>
        <w:spacing w:line="297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lineamientos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generales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ámbito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bibliotecológico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determinar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medidas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relacionen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desarrollen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 </w:t>
      </w:r>
      <w:r>
        <w:rPr>
          <w:color w:val="231F20"/>
          <w:w w:val="95"/>
          <w:sz w:val="20"/>
        </w:rPr>
        <w:t>estructuran.</w:t>
      </w:r>
    </w:p>
    <w:p>
      <w:pPr>
        <w:pStyle w:val="ListParagraph"/>
        <w:numPr>
          <w:ilvl w:val="0"/>
          <w:numId w:val="571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Instrumentar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políticas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fortalecimiento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Infor- mación, así como planear, implementar y coordinar las tareas técnicas y profesionales del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ámbito bibliotecológico que deben efectuarse en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éste.</w:t>
      </w:r>
    </w:p>
    <w:p>
      <w:pPr>
        <w:pStyle w:val="ListParagraph"/>
        <w:numPr>
          <w:ilvl w:val="0"/>
          <w:numId w:val="571"/>
        </w:numPr>
        <w:tabs>
          <w:tab w:pos="476" w:val="left" w:leader="none"/>
        </w:tabs>
        <w:spacing w:line="297" w:lineRule="auto" w:before="2" w:after="0"/>
        <w:ind w:left="476" w:right="1128" w:hanging="360"/>
        <w:jc w:val="both"/>
        <w:rPr>
          <w:sz w:val="20"/>
        </w:rPr>
      </w:pPr>
      <w:r>
        <w:rPr>
          <w:color w:val="231F20"/>
          <w:w w:val="85"/>
          <w:sz w:val="20"/>
        </w:rPr>
        <w:t>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Docencia,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proponer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rector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aprobación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normas técnicas, administrativas y de servicio del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sistema.</w:t>
      </w:r>
    </w:p>
    <w:p>
      <w:pPr>
        <w:pStyle w:val="ListParagraph"/>
        <w:numPr>
          <w:ilvl w:val="0"/>
          <w:numId w:val="571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Supervisar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presten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ade- </w:t>
      </w:r>
      <w:r>
        <w:rPr>
          <w:color w:val="231F20"/>
          <w:w w:val="95"/>
          <w:sz w:val="20"/>
        </w:rPr>
        <w:t>cuadamente.</w:t>
      </w:r>
    </w:p>
    <w:p>
      <w:pPr>
        <w:pStyle w:val="ListParagraph"/>
        <w:numPr>
          <w:ilvl w:val="0"/>
          <w:numId w:val="571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Elaborar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Anual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información.</w:t>
      </w:r>
    </w:p>
    <w:p>
      <w:pPr>
        <w:pStyle w:val="ListParagraph"/>
        <w:numPr>
          <w:ilvl w:val="0"/>
          <w:numId w:val="571"/>
        </w:numPr>
        <w:tabs>
          <w:tab w:pos="476" w:val="left" w:leader="none"/>
        </w:tabs>
        <w:spacing w:line="297" w:lineRule="auto" w:before="56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47.498413pt;margin-top:16.394386pt;width:2.050pt;height:62pt;mso-position-horizontal-relative:page;mso-position-vertical-relative:paragraph;z-index:91936" coordorigin="8950,328" coordsize="41,1240">
            <v:line style="position:absolute" from="8970,348" to="8970,1488" stroked="true" strokeweight="2pt" strokecolor="#231f20">
              <v:stroke dashstyle="dash"/>
            </v:line>
            <v:line style="position:absolute" from="8970,1548" to="8970,1548" stroked="true" strokeweight="2pt" strokecolor="#231f20"/>
            <v:line style="position:absolute" from="8970,1547" to="8970,154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1960" from="448.498413pt,11.395185pt" to="448.498413pt,11.395185pt" stroked="true" strokeweight="2pt" strokecolor="#231f20">
            <w10:wrap type="none"/>
          </v:line>
        </w:pict>
      </w:r>
      <w:r>
        <w:rPr/>
        <w:pict>
          <v:shape style="position:absolute;margin-left:451.940613pt;margin-top:3.432982pt;width:17pt;height:72.55pt;mso-position-horizontal-relative:page;mso-position-vertical-relative:paragraph;z-index:920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7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5"/>
                      <w:w w:val="90"/>
                      <w:sz w:val="14"/>
                    </w:rPr>
                    <w:t>Sistem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Documentació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técnicos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materiales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documentales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adquiridos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 Documentación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acervos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administrativas,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manteniendo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 </w:t>
      </w:r>
      <w:r>
        <w:rPr>
          <w:color w:val="231F20"/>
          <w:w w:val="85"/>
          <w:sz w:val="20"/>
        </w:rPr>
        <w:t>sistema de información y recuperación sobre las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colecciones.</w:t>
      </w:r>
    </w:p>
    <w:p>
      <w:pPr>
        <w:pStyle w:val="ListParagraph"/>
        <w:numPr>
          <w:ilvl w:val="0"/>
          <w:numId w:val="571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15.761584pt;width:36.450pt;height:17.05pt;mso-position-horizontal-relative:page;mso-position-vertical-relative:paragraph;z-index:91984" coordorigin="9080,315" coordsize="729,341">
            <v:line style="position:absolute" from="9100,635" to="9411,635" stroked="true" strokeweight="2pt" strokecolor="#231f20">
              <v:stroke dashstyle="dash"/>
            </v:line>
            <v:line style="position:absolute" from="9748,635" to="9748,635" stroked="true" strokeweight="2pt" strokecolor="#231f20"/>
            <v:rect style="position:absolute;left:9411;top:31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Opinar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creación,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fusión,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edificación,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ampliación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remodelación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Docu- </w:t>
      </w:r>
      <w:r>
        <w:rPr>
          <w:color w:val="231F20"/>
          <w:w w:val="85"/>
          <w:sz w:val="20"/>
        </w:rPr>
        <w:t>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necesidades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71"/>
        </w:numPr>
        <w:tabs>
          <w:tab w:pos="476" w:val="left" w:leader="none"/>
        </w:tabs>
        <w:spacing w:line="297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Desarrollar y aplicar el programa de capacitación, formación y desarrollo profesional del personal que labora en los Centros de Documentación e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Información.</w:t>
      </w:r>
    </w:p>
    <w:p>
      <w:pPr>
        <w:spacing w:after="0" w:line="297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DEL SISTEMA DE CENTROS DE DOCUMENTACIÓN E INFORMACIÓN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8" w:lineRule="auto" w:before="80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1"/>
          <w:w w:val="90"/>
        </w:rPr>
        <w:t> </w:t>
      </w:r>
      <w:r>
        <w:rPr>
          <w:b/>
          <w:color w:val="808080"/>
          <w:w w:val="90"/>
        </w:rPr>
        <w:t>10</w:t>
      </w:r>
      <w:r>
        <w:rPr>
          <w:color w:val="231F20"/>
          <w:w w:val="90"/>
        </w:rPr>
        <w:t>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 Información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enunciativa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limitativa,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ten- </w:t>
      </w:r>
      <w:r>
        <w:rPr>
          <w:color w:val="231F20"/>
          <w:w w:val="85"/>
        </w:rPr>
        <w:t>drá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soporte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técnico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Apoyo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Administrativo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departamentos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Enlace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Bibliotecario,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Servicio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Público,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Técnicos,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Talleres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Laboratorios.</w:t>
      </w:r>
    </w:p>
    <w:p>
      <w:pPr>
        <w:pStyle w:val="BodyText"/>
      </w:pPr>
    </w:p>
    <w:p>
      <w:pPr>
        <w:pStyle w:val="Heading3"/>
        <w:spacing w:before="152"/>
        <w:ind w:left="2051"/>
      </w:pPr>
      <w:r>
        <w:rPr>
          <w:color w:val="231F20"/>
          <w:w w:val="80"/>
        </w:rPr>
        <w:t>CAPÍTULO CUARTO</w:t>
      </w:r>
    </w:p>
    <w:p>
      <w:pPr>
        <w:spacing w:before="63"/>
        <w:ind w:left="1415" w:right="39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CENTROS DE DOCUMENTACIÓN E INFORMACIÓN DEL SISTEMA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131" w:right="113" w:firstLine="359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4"/>
          <w:w w:val="85"/>
        </w:rPr>
        <w:t> 11.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Biblioteca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bibliográficos,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hemerográficos,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vi- deográficos,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multimedia,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electrónicos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digitales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relativos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todas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conocimiento,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planes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 programas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estudio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imparten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Universidad.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Además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depositaria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todo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material documental producido por cualquier espacio académico o, en su caso, por las dependencias adminis- trativas de 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88" w:lineRule="auto" w:before="161"/>
        <w:ind w:left="1131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w w:val="90"/>
        </w:rPr>
        <w:t>12.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bibliotecas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acervo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adquirido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dos 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ubicación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geográfica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afinidad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orientan </w:t>
      </w:r>
      <w:r>
        <w:rPr>
          <w:color w:val="231F20"/>
          <w:w w:val="85"/>
        </w:rPr>
        <w:t>a satisfacer las necesidades de los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usuarios.</w:t>
      </w:r>
    </w:p>
    <w:p>
      <w:pPr>
        <w:pStyle w:val="BodyText"/>
        <w:spacing w:line="288" w:lineRule="auto" w:before="161"/>
        <w:ind w:left="1131" w:right="11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13</w:t>
      </w:r>
      <w:r>
        <w:rPr>
          <w:color w:val="231F20"/>
          <w:w w:val="85"/>
        </w:rPr>
        <w:t>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bibliotecas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corresponden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acervos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imparten,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proporcionan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usuarios.</w:t>
      </w:r>
    </w:p>
    <w:p>
      <w:pPr>
        <w:pStyle w:val="BodyText"/>
        <w:spacing w:line="288" w:lineRule="auto" w:before="161"/>
        <w:ind w:left="1131" w:right="114" w:firstLine="360"/>
        <w:jc w:val="both"/>
      </w:pPr>
      <w:r>
        <w:rPr>
          <w:b/>
          <w:color w:val="808080"/>
          <w:spacing w:val="-3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14.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bibliotecas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dependencias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administrativas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integran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acervos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acuerdo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desarrollados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respectivas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utilizados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personal que labora 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éstas.</w:t>
      </w:r>
    </w:p>
    <w:p>
      <w:pPr>
        <w:pStyle w:val="BodyText"/>
      </w:pPr>
    </w:p>
    <w:p>
      <w:pPr>
        <w:pStyle w:val="Heading3"/>
        <w:spacing w:before="152"/>
        <w:ind w:left="2051"/>
      </w:pPr>
      <w:r>
        <w:rPr>
          <w:color w:val="231F20"/>
          <w:w w:val="80"/>
        </w:rPr>
        <w:t>CAPÍTULO QUINTO</w:t>
      </w:r>
    </w:p>
    <w:p>
      <w:pPr>
        <w:spacing w:line="300" w:lineRule="auto" w:before="63"/>
        <w:ind w:left="2763" w:right="1746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2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SERVICIOS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CARGO</w:t>
      </w:r>
      <w:r>
        <w:rPr>
          <w:b/>
          <w:color w:val="231F20"/>
          <w:spacing w:val="-2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2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CENTROS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0"/>
          <w:sz w:val="22"/>
        </w:rPr>
        <w:t>DE DOCUMENTACIÓN E </w:t>
      </w:r>
      <w:r>
        <w:rPr>
          <w:b/>
          <w:color w:val="231F20"/>
          <w:spacing w:val="20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INFORMACIÓN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8" w:lineRule="auto"/>
        <w:ind w:left="1130" w:right="114" w:firstLine="360"/>
        <w:jc w:val="both"/>
      </w:pPr>
      <w:r>
        <w:rPr/>
        <w:pict>
          <v:line style="position:absolute;mso-position-horizontal-relative:page;mso-position-vertical-relative:paragraph;z-index:92080" from="41.893501pt,41.291985pt" to="41.893501pt,41.291985pt" stroked="true" strokeweight="2pt" strokecolor="#231f20">
            <w10:wrap type="none"/>
          </v:line>
        </w:pict>
      </w:r>
      <w:r>
        <w:rPr/>
        <w:pict>
          <v:shape style="position:absolute;margin-left:23.053997pt;margin-top:33.331379pt;width:17.05pt;height:72.55pt;mso-position-horizontal-relative:page;mso-position-vertical-relative:paragraph;z-index:921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7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5"/>
                      <w:w w:val="90"/>
                      <w:sz w:val="14"/>
                    </w:rPr>
                    <w:t>Sistem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Documentació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5"/>
          <w:w w:val="85"/>
        </w:rPr>
        <w:t> </w:t>
      </w:r>
      <w:r>
        <w:rPr>
          <w:b/>
          <w:color w:val="808080"/>
          <w:w w:val="85"/>
        </w:rPr>
        <w:t>15.</w:t>
      </w:r>
      <w:r>
        <w:rPr>
          <w:b/>
          <w:color w:val="80808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proporcionarán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preferen- </w:t>
      </w:r>
      <w:r>
        <w:rPr>
          <w:color w:val="231F20"/>
          <w:w w:val="90"/>
        </w:rPr>
        <w:t>temente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horarios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continuos,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diarias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Universi- </w:t>
      </w:r>
      <w:r>
        <w:rPr>
          <w:color w:val="231F20"/>
          <w:w w:val="85"/>
        </w:rPr>
        <w:t>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contempla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hábiles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calendario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escolar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88" w:lineRule="auto" w:before="1"/>
        <w:ind w:left="1130" w:right="114" w:firstLine="360"/>
        <w:jc w:val="both"/>
      </w:pPr>
      <w:r>
        <w:rPr/>
        <w:pict>
          <v:group style="position:absolute;margin-left:40.888802pt;margin-top:4.935277pt;width:2.050pt;height:62pt;mso-position-horizontal-relative:page;mso-position-vertical-relative:paragraph;z-index:92056" coordorigin="818,99" coordsize="41,1240">
            <v:line style="position:absolute" from="838,119" to="838,1259" stroked="true" strokeweight="2pt" strokecolor="#231f20">
              <v:stroke dashstyle="dash"/>
            </v:line>
            <v:line style="position:absolute" from="838,1319" to="838,1319" stroked="true" strokeweight="2pt" strokecolor="#231f20"/>
            <v:line style="position:absolute" from="838,1318" to="838,1318" stroked="true" strokeweight="2pt" strokecolor="#231f20"/>
            <w10:wrap type="none"/>
          </v:group>
        </w:pic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suficientes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atender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usuarios.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únicamente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suspender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servicios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horarios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calendario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escolar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fuerza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mayor.</w:t>
      </w:r>
    </w:p>
    <w:p>
      <w:pPr>
        <w:pStyle w:val="BodyText"/>
        <w:spacing w:line="288" w:lineRule="auto" w:before="161"/>
        <w:ind w:left="1130" w:right="114" w:firstLine="360"/>
        <w:jc w:val="both"/>
      </w:pPr>
      <w:r>
        <w:rPr/>
        <w:pict>
          <v:group style="position:absolute;margin-left:0pt;margin-top:8.503780pt;width:36.450pt;height:17.05pt;mso-position-horizontal-relative:page;mso-position-vertical-relative:paragraph;z-index:92104" coordorigin="0,170" coordsize="729,341">
            <v:line style="position:absolute" from="397,490" to="708,490" stroked="true" strokeweight="2pt" strokecolor="#231f20">
              <v:stroke dashstyle="dash"/>
            </v:line>
            <v:line style="position:absolute" from="60,490" to="60,490" stroked="true" strokeweight="2pt" strokecolor="#231f20"/>
            <v:rect style="position:absolute;left:0;top:17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1"/>
          <w:w w:val="85"/>
        </w:rPr>
        <w:t> </w:t>
      </w:r>
      <w:r>
        <w:rPr>
          <w:b/>
          <w:color w:val="808080"/>
          <w:w w:val="85"/>
        </w:rPr>
        <w:t>16.</w:t>
      </w:r>
      <w:r>
        <w:rPr>
          <w:b/>
          <w:color w:val="80808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prestación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usuarios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desconcentrados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 </w:t>
      </w:r>
      <w:r>
        <w:rPr>
          <w:color w:val="231F20"/>
          <w:w w:val="90"/>
        </w:rPr>
        <w:t>Centros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integran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sistema,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excepción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85"/>
        </w:rPr>
        <w:t>pendan de 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dirección.</w:t>
      </w:r>
    </w:p>
    <w:p>
      <w:pPr>
        <w:spacing w:after="0" w:line="288" w:lineRule="auto"/>
        <w:jc w:val="both"/>
        <w:sectPr>
          <w:footerReference w:type="default" r:id="rId353"/>
          <w:pgSz w:w="9810" w:h="13500"/>
          <w:pgMar w:footer="796" w:header="0" w:top="920" w:bottom="980" w:left="0" w:right="880"/>
        </w:sectPr>
      </w:pPr>
    </w:p>
    <w:p>
      <w:pPr>
        <w:spacing w:before="68" w:after="21"/>
        <w:ind w:left="2229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DEL SISTEMA DE CENTROS DE DOCUMENTACIÓN E INFORMACIÓN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0"/>
        <w:ind w:left="475" w:right="34"/>
      </w:pPr>
      <w:r>
        <w:rPr>
          <w:b/>
          <w:color w:val="808080"/>
          <w:w w:val="85"/>
        </w:rPr>
        <w:t>Artículo 17. </w:t>
      </w:r>
      <w:r>
        <w:rPr>
          <w:color w:val="231F20"/>
          <w:w w:val="85"/>
        </w:rPr>
        <w:t>Los Centros de Documentación e información podrán ofrecer los siguientes servicios: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72"/>
        </w:numPr>
        <w:tabs>
          <w:tab w:pos="476" w:val="left" w:leader="none"/>
        </w:tabs>
        <w:spacing w:line="292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Préstamo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interno,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consiste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facilitar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material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documental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usuarios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exclusivamente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dentro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salas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lectura.</w:t>
      </w:r>
    </w:p>
    <w:p>
      <w:pPr>
        <w:pStyle w:val="ListParagraph"/>
        <w:numPr>
          <w:ilvl w:val="0"/>
          <w:numId w:val="572"/>
        </w:numPr>
        <w:tabs>
          <w:tab w:pos="476" w:val="left" w:leader="none"/>
        </w:tabs>
        <w:spacing w:line="292" w:lineRule="auto" w:before="1" w:after="0"/>
        <w:ind w:left="476" w:right="1131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Préstamo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domicilio,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consiste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facilitar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usuario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Interno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libros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consulta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fuera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Centro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Información,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determinado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número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horas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días.</w:t>
      </w:r>
    </w:p>
    <w:p>
      <w:pPr>
        <w:pStyle w:val="ListParagraph"/>
        <w:numPr>
          <w:ilvl w:val="0"/>
          <w:numId w:val="572"/>
        </w:numPr>
        <w:tabs>
          <w:tab w:pos="476" w:val="left" w:leader="none"/>
        </w:tabs>
        <w:spacing w:line="292" w:lineRule="auto" w:before="1" w:after="0"/>
        <w:ind w:left="476" w:right="1128" w:hanging="360"/>
        <w:jc w:val="both"/>
        <w:rPr>
          <w:sz w:val="20"/>
        </w:rPr>
      </w:pPr>
      <w:r>
        <w:rPr>
          <w:color w:val="231F20"/>
          <w:w w:val="85"/>
          <w:sz w:val="20"/>
        </w:rPr>
        <w:t>Préstamo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interbibliotecario,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consiste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facilitar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material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documental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Documen- </w:t>
      </w:r>
      <w:r>
        <w:rPr>
          <w:color w:val="231F20"/>
          <w:w w:val="90"/>
          <w:sz w:val="20"/>
        </w:rPr>
        <w:t>tación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otro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pertenezca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sistema,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públi- cas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privadas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nacionales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extranjeras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convenios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celebrados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efecto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 base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normas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Nacional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Bibliotecarios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Educación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Superior.</w:t>
      </w:r>
    </w:p>
    <w:p>
      <w:pPr>
        <w:pStyle w:val="ListParagraph"/>
        <w:numPr>
          <w:ilvl w:val="0"/>
          <w:numId w:val="572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Orientación, información y formación 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usuarios.</w:t>
      </w:r>
    </w:p>
    <w:p>
      <w:pPr>
        <w:pStyle w:val="ListParagraph"/>
        <w:numPr>
          <w:ilvl w:val="0"/>
          <w:numId w:val="572"/>
        </w:numPr>
        <w:tabs>
          <w:tab w:pos="476" w:val="left" w:leader="none"/>
        </w:tabs>
        <w:spacing w:line="292" w:lineRule="auto" w:before="50" w:after="0"/>
        <w:ind w:left="476" w:right="1127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Consulta,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consiste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necesidades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usuarios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canalizarlos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donde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encuentra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material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 </w:t>
      </w:r>
      <w:r>
        <w:rPr>
          <w:color w:val="231F20"/>
          <w:w w:val="95"/>
          <w:sz w:val="20"/>
        </w:rPr>
        <w:t>satisfaga.</w:t>
      </w:r>
    </w:p>
    <w:p>
      <w:pPr>
        <w:pStyle w:val="ListParagraph"/>
        <w:numPr>
          <w:ilvl w:val="0"/>
          <w:numId w:val="572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Reprografía,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consiste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reproducción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materiales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documentales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fotocopiados,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microfil- </w:t>
      </w:r>
      <w:r>
        <w:rPr>
          <w:color w:val="231F20"/>
          <w:w w:val="90"/>
          <w:sz w:val="20"/>
        </w:rPr>
        <w:t>mes,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copia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archivos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medios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digitales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análogos,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cuyo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costo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cubierto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95"/>
          <w:sz w:val="20"/>
        </w:rPr>
        <w:t>usuarios.</w:t>
      </w:r>
    </w:p>
    <w:p>
      <w:pPr>
        <w:pStyle w:val="ListParagraph"/>
        <w:numPr>
          <w:ilvl w:val="0"/>
          <w:numId w:val="572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Búsqueda documental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automatizada.</w:t>
      </w:r>
    </w:p>
    <w:p>
      <w:pPr>
        <w:pStyle w:val="ListParagraph"/>
        <w:numPr>
          <w:ilvl w:val="0"/>
          <w:numId w:val="572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Hemeroteca.</w:t>
      </w:r>
    </w:p>
    <w:p>
      <w:pPr>
        <w:pStyle w:val="ListParagraph"/>
        <w:numPr>
          <w:ilvl w:val="0"/>
          <w:numId w:val="572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Mapoteca.</w:t>
      </w:r>
    </w:p>
    <w:p>
      <w:pPr>
        <w:pStyle w:val="ListParagraph"/>
        <w:numPr>
          <w:ilvl w:val="0"/>
          <w:numId w:val="572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Consulta de medios electrónicos u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ópticos.</w:t>
      </w:r>
    </w:p>
    <w:p>
      <w:pPr>
        <w:pStyle w:val="ListParagraph"/>
        <w:numPr>
          <w:ilvl w:val="0"/>
          <w:numId w:val="572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Consulta a bancos de datos remotos vía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Internet.</w:t>
      </w:r>
    </w:p>
    <w:p>
      <w:pPr>
        <w:pStyle w:val="ListParagraph"/>
        <w:numPr>
          <w:ilvl w:val="0"/>
          <w:numId w:val="572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Videoconferencia;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72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Cubículos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estudio.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31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VI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prestará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85"/>
        </w:rPr>
        <w:t>previsto en las disposiciones legales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5"/>
          <w:w w:val="90"/>
        </w:rPr>
        <w:t> </w:t>
      </w:r>
      <w:r>
        <w:rPr>
          <w:b/>
          <w:color w:val="808080"/>
          <w:w w:val="90"/>
        </w:rPr>
        <w:t>18</w:t>
      </w:r>
      <w:r>
        <w:rPr>
          <w:color w:val="231F20"/>
          <w:w w:val="90"/>
        </w:rPr>
        <w:t>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material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documental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adscrito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 patrimonio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6"/>
          <w:w w:val="90"/>
        </w:rPr>
        <w:t>y,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consecuencia,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tomarán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idóneas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preservación.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/>
        <w:pict>
          <v:group style="position:absolute;margin-left:447.498413pt;margin-top:19.755577pt;width:2.050pt;height:62pt;mso-position-horizontal-relative:page;mso-position-vertical-relative:paragraph;z-index:92176" coordorigin="8950,395" coordsize="41,1240">
            <v:line style="position:absolute" from="8970,415" to="8970,1555" stroked="true" strokeweight="2pt" strokecolor="#231f20">
              <v:stroke dashstyle="dash"/>
            </v:line>
            <v:line style="position:absolute" from="8970,1615" to="8970,1615" stroked="true" strokeweight="2pt" strokecolor="#231f20"/>
            <v:line style="position:absolute" from="8970,1614" to="8970,161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2200" from="448.498413pt,14.756376pt" to="448.498413pt,14.756376pt" stroked="true" strokeweight="2pt" strokecolor="#231f20">
            <w10:wrap type="none"/>
          </v:line>
        </w:pict>
      </w:r>
      <w:r>
        <w:rPr/>
        <w:pict>
          <v:shape style="position:absolute;margin-left:451.940613pt;margin-top:6.794173pt;width:17pt;height:72.55pt;mso-position-horizontal-relative:page;mso-position-vertical-relative:paragraph;z-index:922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7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5"/>
                      <w:w w:val="90"/>
                      <w:sz w:val="14"/>
                    </w:rPr>
                    <w:t>Sistem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Documentació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disponibilidad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asume,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36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Universidad;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intrínseco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w w:val="85"/>
        </w:rPr>
        <w:t>patrimonio cultural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/>
        <w:pict>
          <v:group style="position:absolute;margin-left:453.987183pt;margin-top:22.726583pt;width:36.450pt;height:17.05pt;mso-position-horizontal-relative:page;mso-position-vertical-relative:paragraph;z-index:92224" coordorigin="9080,455" coordsize="729,341">
            <v:line style="position:absolute" from="9100,775" to="9411,775" stroked="true" strokeweight="2pt" strokecolor="#231f20">
              <v:stroke dashstyle="dash"/>
            </v:line>
            <v:line style="position:absolute" from="9748,775" to="9748,775" stroked="true" strokeweight="2pt" strokecolor="#231f20"/>
            <v:rect style="position:absolute;left:9411;top:45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5"/>
        </w:rPr>
        <w:t>Artículo 19. </w:t>
      </w:r>
      <w:r>
        <w:rPr>
          <w:color w:val="231F20"/>
          <w:w w:val="85"/>
        </w:rPr>
        <w:t>Para lograr un mayor aprovechamiento de los recursos bibliográficos, los préstamos </w:t>
      </w:r>
      <w:r>
        <w:rPr>
          <w:color w:val="231F20"/>
          <w:spacing w:val="-3"/>
          <w:w w:val="90"/>
        </w:rPr>
        <w:t>interbibliotecarios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llevarán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cabo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mediante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acuerdos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mutuos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colaboración;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efecto,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deberá </w:t>
      </w:r>
      <w:r>
        <w:rPr>
          <w:color w:val="231F20"/>
          <w:w w:val="85"/>
        </w:rPr>
        <w:t>cumplirse con los requisitos y modalidades señalados en este reglamento, así como las disposiciones 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participantes.</w:t>
      </w:r>
    </w:p>
    <w:p>
      <w:pPr>
        <w:spacing w:after="0" w:line="292" w:lineRule="auto"/>
        <w:jc w:val="both"/>
        <w:sectPr>
          <w:footerReference w:type="default" r:id="rId354"/>
          <w:pgSz w:w="9810" w:h="13500"/>
          <w:pgMar w:footer="796" w:header="0" w:top="920" w:bottom="980" w:left="880" w:right="0"/>
          <w:pgNumType w:start="791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DEL SISTEMA DE CENTROS DE DOCUMENTACIÓN E INFORMACIÓN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0"/>
        <w:ind w:left="1491" w:right="34"/>
      </w:pPr>
      <w:r>
        <w:rPr>
          <w:b/>
          <w:color w:val="808080"/>
          <w:w w:val="90"/>
        </w:rPr>
        <w:t>Artículo 20. </w:t>
      </w:r>
      <w:r>
        <w:rPr>
          <w:color w:val="231F20"/>
          <w:w w:val="90"/>
        </w:rPr>
        <w:t>Los requisitos para hacer uso del préstamo a domicilio son: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1"/>
          <w:numId w:val="572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identificación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vigente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servicios.</w:t>
      </w:r>
    </w:p>
    <w:p>
      <w:pPr>
        <w:pStyle w:val="ListParagraph"/>
        <w:numPr>
          <w:ilvl w:val="1"/>
          <w:numId w:val="572"/>
        </w:numPr>
        <w:tabs>
          <w:tab w:pos="1490" w:val="left" w:leader="none"/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tener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adeudos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sanciones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Información;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1"/>
          <w:numId w:val="572"/>
        </w:numPr>
        <w:tabs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Proporcionar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requieran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préstamo.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spacing w:line="288" w:lineRule="auto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6"/>
          <w:w w:val="90"/>
        </w:rPr>
        <w:t> </w:t>
      </w:r>
      <w:r>
        <w:rPr>
          <w:b/>
          <w:color w:val="808080"/>
          <w:w w:val="90"/>
        </w:rPr>
        <w:t>21.</w:t>
      </w:r>
      <w:r>
        <w:rPr>
          <w:b/>
          <w:color w:val="80808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Estatuto </w:t>
      </w:r>
      <w:r>
        <w:rPr>
          <w:color w:val="231F20"/>
          <w:w w:val="85"/>
        </w:rPr>
        <w:t>Universitario,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hacer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uso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prestan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Información deberán,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todo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identificación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vigente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fotografía.</w:t>
      </w:r>
    </w:p>
    <w:p>
      <w:pPr>
        <w:pStyle w:val="BodyText"/>
        <w:spacing w:line="288" w:lineRule="auto" w:before="161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5"/>
          <w:w w:val="90"/>
        </w:rPr>
        <w:t> </w:t>
      </w:r>
      <w:r>
        <w:rPr>
          <w:b/>
          <w:color w:val="808080"/>
          <w:w w:val="90"/>
        </w:rPr>
        <w:t>22.</w:t>
      </w:r>
      <w:r>
        <w:rPr>
          <w:b/>
          <w:color w:val="80808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préstamo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domicilio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otorgará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hábiles,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pu- </w:t>
      </w:r>
      <w:r>
        <w:rPr>
          <w:color w:val="231F20"/>
          <w:w w:val="85"/>
        </w:rPr>
        <w:t>diéndose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renovar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igual,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usuario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interno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haga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entrega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material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documental en la fecha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convenida.</w:t>
      </w:r>
    </w:p>
    <w:p>
      <w:pPr>
        <w:pStyle w:val="BodyText"/>
        <w:spacing w:before="1"/>
        <w:ind w:left="1491" w:right="34"/>
      </w:pPr>
      <w:r>
        <w:rPr>
          <w:color w:val="231F20"/>
          <w:w w:val="90"/>
        </w:rPr>
        <w:t>Los usuarios podrán obtener hasta dos obras en préstamo interno o a domicilio.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ind w:left="1491" w:right="34"/>
      </w:pPr>
      <w:r>
        <w:rPr>
          <w:b/>
          <w:color w:val="808080"/>
          <w:w w:val="85"/>
        </w:rPr>
        <w:t>Artículo 23. </w:t>
      </w:r>
      <w:r>
        <w:rPr>
          <w:color w:val="231F20"/>
          <w:w w:val="85"/>
        </w:rPr>
        <w:t>No serán objeto de préstamo a domicilio los siguientes materiales: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573"/>
        </w:numPr>
        <w:tabs>
          <w:tab w:pos="1490" w:val="left" w:leader="none"/>
          <w:tab w:pos="1492" w:val="left" w:leader="none"/>
        </w:tabs>
        <w:spacing w:line="288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obras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referencia: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enciclopedias,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diccionarios,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anuarios,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almanaques,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biografías,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mapas,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direc- torios, índices, tipografía, atlas, entre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otras.</w:t>
      </w:r>
    </w:p>
    <w:p>
      <w:pPr>
        <w:pStyle w:val="ListParagraph"/>
        <w:numPr>
          <w:ilvl w:val="0"/>
          <w:numId w:val="573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Documentación de circulación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restringida.</w:t>
      </w:r>
    </w:p>
    <w:p>
      <w:pPr>
        <w:pStyle w:val="ListParagraph"/>
        <w:numPr>
          <w:ilvl w:val="0"/>
          <w:numId w:val="573"/>
        </w:numPr>
        <w:tabs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Obras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raras,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agotadas,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difícil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adquisición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aquellas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consideradas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incunables.</w:t>
      </w:r>
    </w:p>
    <w:p>
      <w:pPr>
        <w:pStyle w:val="ListParagraph"/>
        <w:numPr>
          <w:ilvl w:val="0"/>
          <w:numId w:val="573"/>
        </w:numPr>
        <w:tabs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Obras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exista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ejemplar.</w:t>
      </w:r>
    </w:p>
    <w:p>
      <w:pPr>
        <w:pStyle w:val="ListParagraph"/>
        <w:numPr>
          <w:ilvl w:val="0"/>
          <w:numId w:val="573"/>
        </w:numPr>
        <w:tabs>
          <w:tab w:pos="1490" w:val="left" w:leader="none"/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Publicaciones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periódicas.</w:t>
      </w:r>
    </w:p>
    <w:p>
      <w:pPr>
        <w:pStyle w:val="ListParagraph"/>
        <w:numPr>
          <w:ilvl w:val="0"/>
          <w:numId w:val="573"/>
        </w:numPr>
        <w:tabs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Tesis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impresas.</w:t>
      </w:r>
    </w:p>
    <w:p>
      <w:pPr>
        <w:pStyle w:val="ListParagraph"/>
        <w:numPr>
          <w:ilvl w:val="0"/>
          <w:numId w:val="573"/>
        </w:numPr>
        <w:tabs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Libros en reserva, sólo en casos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excepcionales.</w:t>
      </w:r>
    </w:p>
    <w:p>
      <w:pPr>
        <w:pStyle w:val="ListParagraph"/>
        <w:numPr>
          <w:ilvl w:val="0"/>
          <w:numId w:val="573"/>
        </w:numPr>
        <w:tabs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Material audiovisual 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multimedia.</w:t>
      </w:r>
    </w:p>
    <w:p>
      <w:pPr>
        <w:pStyle w:val="ListParagraph"/>
        <w:numPr>
          <w:ilvl w:val="0"/>
          <w:numId w:val="573"/>
        </w:numPr>
        <w:tabs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Mapas, cartas 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planos.</w:t>
      </w:r>
    </w:p>
    <w:p>
      <w:pPr>
        <w:pStyle w:val="ListParagraph"/>
        <w:numPr>
          <w:ilvl w:val="0"/>
          <w:numId w:val="573"/>
        </w:numPr>
        <w:tabs>
          <w:tab w:pos="1490" w:val="left" w:leader="none"/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Discos compactos, programas de cómputo;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73"/>
        </w:numPr>
        <w:tabs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Material bibliográfico en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descarte.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spacing w:line="288" w:lineRule="auto"/>
        <w:ind w:left="1130" w:right="114" w:firstLine="360"/>
        <w:jc w:val="both"/>
      </w:pPr>
      <w:r>
        <w:rPr/>
        <w:pict>
          <v:group style="position:absolute;margin-left:40.888802pt;margin-top:62.489784pt;width:2.050pt;height:62pt;mso-position-horizontal-relative:page;mso-position-vertical-relative:paragraph;z-index:92296" coordorigin="818,1250" coordsize="41,1240">
            <v:line style="position:absolute" from="838,1270" to="838,2410" stroked="true" strokeweight="2pt" strokecolor="#231f20">
              <v:stroke dashstyle="dash"/>
            </v:line>
            <v:line style="position:absolute" from="838,2470" to="838,2470" stroked="true" strokeweight="2pt" strokecolor="#231f20"/>
            <v:line style="position:absolute" from="838,2469" to="838,246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2320" from="41.893501pt,57.490486pt" to="41.893501pt,57.490486pt" stroked="true" strokeweight="2pt" strokecolor="#231f20">
            <w10:wrap type="none"/>
          </v:line>
        </w:pict>
      </w:r>
      <w:r>
        <w:rPr/>
        <w:pict>
          <v:shape style="position:absolute;margin-left:23.053997pt;margin-top:49.529881pt;width:17.05pt;height:72.55pt;mso-position-horizontal-relative:page;mso-position-vertical-relative:paragraph;z-index:923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7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5"/>
                      <w:w w:val="90"/>
                      <w:sz w:val="14"/>
                    </w:rPr>
                    <w:t>Sistem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Documentació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4"/>
          <w:w w:val="85"/>
        </w:rPr>
        <w:t> </w:t>
      </w:r>
      <w:r>
        <w:rPr>
          <w:b/>
          <w:color w:val="808080"/>
          <w:w w:val="85"/>
        </w:rPr>
        <w:t>24</w:t>
      </w:r>
      <w:r>
        <w:rPr>
          <w:color w:val="231F20"/>
          <w:w w:val="85"/>
        </w:rPr>
        <w:t>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documentales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tengan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demanda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extraordinaria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considerados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reserva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sólo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excepción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autorizará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préstamo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domicilio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partir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última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hora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servicio 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devueltos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hábil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siguiente,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más </w:t>
      </w:r>
      <w:r>
        <w:rPr>
          <w:color w:val="231F20"/>
          <w:spacing w:val="-3"/>
          <w:w w:val="90"/>
        </w:rPr>
        <w:t>tardar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10:00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mañana,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objeto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número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usuarios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puedan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tener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acceso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mismos.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usuario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incumpla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acreedor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sanción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esta- blece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37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reglamento.</w:t>
      </w:r>
    </w:p>
    <w:p>
      <w:pPr>
        <w:pStyle w:val="BodyText"/>
        <w:spacing w:line="288" w:lineRule="auto" w:before="161"/>
        <w:ind w:left="1130" w:right="114" w:firstLine="360"/>
        <w:jc w:val="both"/>
      </w:pPr>
      <w:r>
        <w:rPr/>
        <w:pict>
          <v:group style="position:absolute;margin-left:0pt;margin-top:24.691982pt;width:36.450pt;height:17.05pt;mso-position-horizontal-relative:page;mso-position-vertical-relative:paragraph;z-index:92344" coordorigin="0,494" coordsize="729,341">
            <v:line style="position:absolute" from="397,814" to="708,814" stroked="true" strokeweight="2pt" strokecolor="#231f20">
              <v:stroke dashstyle="dash"/>
            </v:line>
            <v:line style="position:absolute" from="60,814" to="60,814" stroked="true" strokeweight="2pt" strokecolor="#231f20"/>
            <v:rect style="position:absolute;left:0;top:49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25.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interesados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fotocopias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reproduc- 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material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bibliohemerográfico,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solicitarlas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Reprografía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Documentación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realizó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consulta,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cubriendo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correspondiente.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todo 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Autor.</w:t>
      </w:r>
    </w:p>
    <w:p>
      <w:pPr>
        <w:spacing w:after="0" w:line="288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2229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DEL SISTEMA DE CENTROS DE DOCUMENTACIÓN E INFORMACIÓN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5" w:right="1124" w:firstLine="360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0"/>
          <w:w w:val="90"/>
        </w:rPr>
        <w:t> </w:t>
      </w:r>
      <w:r>
        <w:rPr>
          <w:b/>
          <w:color w:val="808080"/>
          <w:w w:val="90"/>
        </w:rPr>
        <w:t>26.</w:t>
      </w:r>
      <w:r>
        <w:rPr>
          <w:b/>
          <w:color w:val="80808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gratuitos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ex- </w:t>
      </w:r>
      <w:r>
        <w:rPr>
          <w:color w:val="231F20"/>
          <w:w w:val="85"/>
        </w:rPr>
        <w:t>cepción de 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74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Impresión de las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búsquedas.</w:t>
      </w:r>
    </w:p>
    <w:p>
      <w:pPr>
        <w:pStyle w:val="ListParagraph"/>
        <w:numPr>
          <w:ilvl w:val="0"/>
          <w:numId w:val="574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Recuperación 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documentos.</w:t>
      </w:r>
    </w:p>
    <w:p>
      <w:pPr>
        <w:pStyle w:val="ListParagraph"/>
        <w:numPr>
          <w:ilvl w:val="0"/>
          <w:numId w:val="57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Reprografía: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fotocopiado,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microfilmes,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copia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archivos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medios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digitales,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análogos;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57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contemplados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requieran.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ind w:left="24"/>
      </w:pPr>
      <w:r>
        <w:rPr>
          <w:color w:val="231F20"/>
          <w:w w:val="80"/>
        </w:rPr>
        <w:t>CAPÍTULO SEXTO</w:t>
      </w:r>
    </w:p>
    <w:p>
      <w:pPr>
        <w:spacing w:line="304" w:lineRule="auto" w:before="67"/>
        <w:ind w:left="1606" w:right="2619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DERECHOS, OBLIGACIONES, PROHIBICIONES </w:t>
      </w:r>
      <w:r>
        <w:rPr>
          <w:b/>
          <w:color w:val="231F20"/>
          <w:w w:val="85"/>
          <w:sz w:val="22"/>
        </w:rPr>
        <w:t>Y DEBERES DE LOS USUARIOS</w:t>
      </w:r>
    </w:p>
    <w:p>
      <w:pPr>
        <w:pStyle w:val="BodyText"/>
        <w:rPr>
          <w:b/>
          <w:sz w:val="19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27. </w:t>
      </w:r>
      <w:r>
        <w:rPr>
          <w:color w:val="231F20"/>
          <w:w w:val="85"/>
          <w:sz w:val="20"/>
        </w:rPr>
        <w:t>Los usuarios gozarán de los siguientes derechos: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7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acceso a los Centros de Documentación e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Información.</w:t>
      </w:r>
    </w:p>
    <w:p>
      <w:pPr>
        <w:pStyle w:val="ListParagraph"/>
        <w:numPr>
          <w:ilvl w:val="0"/>
          <w:numId w:val="575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establece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17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575"/>
        </w:numPr>
        <w:tabs>
          <w:tab w:pos="476" w:val="left" w:leader="none"/>
        </w:tabs>
        <w:spacing w:line="292" w:lineRule="auto" w:before="5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Sugerir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adquisición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material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bibliográfico, hemerográfico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otros,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exista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acervo.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Dichas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solicitudes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integrarán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listas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desiderata.</w:t>
      </w:r>
    </w:p>
    <w:p>
      <w:pPr>
        <w:pStyle w:val="ListParagraph"/>
        <w:numPr>
          <w:ilvl w:val="0"/>
          <w:numId w:val="575"/>
        </w:numPr>
        <w:tabs>
          <w:tab w:pos="476" w:val="left" w:leader="none"/>
        </w:tabs>
        <w:spacing w:line="292" w:lineRule="auto" w:before="1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Únicamente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usuario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interno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hacer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préstamo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domicilio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restricciones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modalidades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señalan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artículos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22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24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575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usuario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externo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hacer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excepciones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restriccio- nes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establecidas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presentar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identificación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oficial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vigente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 </w:t>
      </w:r>
      <w:r>
        <w:rPr>
          <w:color w:val="231F20"/>
          <w:w w:val="85"/>
          <w:sz w:val="20"/>
        </w:rPr>
        <w:t>fotografía;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75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2"/>
        <w:rPr>
          <w:sz w:val="25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28. </w:t>
      </w:r>
      <w:r>
        <w:rPr>
          <w:color w:val="231F20"/>
          <w:w w:val="85"/>
          <w:sz w:val="20"/>
        </w:rPr>
        <w:t>Son obligaciones de los usuarios: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7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Cumplir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hacer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cumplir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él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emanen.</w:t>
      </w:r>
    </w:p>
    <w:p>
      <w:pPr>
        <w:pStyle w:val="ListParagraph"/>
        <w:numPr>
          <w:ilvl w:val="0"/>
          <w:numId w:val="576"/>
        </w:numPr>
        <w:tabs>
          <w:tab w:pos="475" w:val="left" w:leader="none"/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identificación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correspondiente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determinen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instancias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administrativas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Universidad, para hacer uso de los servicios del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sistema.</w:t>
      </w:r>
    </w:p>
    <w:p>
      <w:pPr>
        <w:pStyle w:val="ListParagraph"/>
        <w:numPr>
          <w:ilvl w:val="0"/>
          <w:numId w:val="576"/>
        </w:numPr>
        <w:tabs>
          <w:tab w:pos="476" w:val="left" w:leader="none"/>
        </w:tabs>
        <w:spacing w:line="292" w:lineRule="auto" w:before="1" w:after="0"/>
        <w:ind w:left="476" w:right="1130" w:hanging="360"/>
        <w:jc w:val="left"/>
        <w:rPr>
          <w:sz w:val="20"/>
        </w:rPr>
      </w:pPr>
      <w:r>
        <w:rPr/>
        <w:pict>
          <v:group style="position:absolute;margin-left:447.498413pt;margin-top:23.744377pt;width:2.050pt;height:62pt;mso-position-horizontal-relative:page;mso-position-vertical-relative:paragraph;z-index:92416" coordorigin="8950,475" coordsize="41,1240">
            <v:line style="position:absolute" from="8970,495" to="8970,1635" stroked="true" strokeweight="2pt" strokecolor="#231f20">
              <v:stroke dashstyle="dash"/>
            </v:line>
            <v:line style="position:absolute" from="8970,1695" to="8970,1695" stroked="true" strokeweight="2pt" strokecolor="#231f20"/>
            <v:line style="position:absolute" from="8970,1694" to="8970,169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2440" from="448.498413pt,18.745176pt" to="448.498413pt,18.745176pt" stroked="true" strokeweight="2pt" strokecolor="#231f20">
            <w10:wrap type="none"/>
          </v:line>
        </w:pict>
      </w:r>
      <w:r>
        <w:rPr/>
        <w:pict>
          <v:shape style="position:absolute;margin-left:451.940613pt;margin-top:10.782973pt;width:17pt;height:72.55pt;mso-position-horizontal-relative:page;mso-position-vertical-relative:paragraph;z-index:924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7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5"/>
                      <w:w w:val="90"/>
                      <w:sz w:val="14"/>
                    </w:rPr>
                    <w:t>Sistem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Documentació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Responsabilizarse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material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proporcionado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consulta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 préstamo,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entendido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éstos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transferibles.</w:t>
      </w:r>
    </w:p>
    <w:p>
      <w:pPr>
        <w:pStyle w:val="ListParagraph"/>
        <w:numPr>
          <w:ilvl w:val="0"/>
          <w:numId w:val="576"/>
        </w:numPr>
        <w:tabs>
          <w:tab w:pos="476" w:val="left" w:leader="none"/>
        </w:tabs>
        <w:spacing w:line="292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Respetar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fechas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establezcan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devolución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material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documental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sujeto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prés-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tamo 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domicilio.</w:t>
      </w:r>
    </w:p>
    <w:p>
      <w:pPr>
        <w:pStyle w:val="ListParagraph"/>
        <w:numPr>
          <w:ilvl w:val="0"/>
          <w:numId w:val="576"/>
        </w:numPr>
        <w:tabs>
          <w:tab w:pos="475" w:val="left" w:leader="none"/>
          <w:tab w:pos="476" w:val="left" w:leader="none"/>
        </w:tabs>
        <w:spacing w:line="292" w:lineRule="auto" w:before="1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53.987183pt;margin-top:12.711584pt;width:36.450pt;height:17.05pt;mso-position-horizontal-relative:page;mso-position-vertical-relative:paragraph;z-index:92464" coordorigin="9080,254" coordsize="729,341">
            <v:line style="position:absolute" from="9100,574" to="9411,574" stroked="true" strokeweight="2pt" strokecolor="#231f20">
              <v:stroke dashstyle="dash"/>
            </v:line>
            <v:line style="position:absolute" from="9748,574" to="9748,574" stroked="true" strokeweight="2pt" strokecolor="#231f20"/>
            <v:rect style="position:absolute;left:9411;top:25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Contribuir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preservar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inmuebles,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mobiliarios,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equipos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acervos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Documen- </w:t>
      </w:r>
      <w:r>
        <w:rPr>
          <w:color w:val="231F20"/>
          <w:w w:val="85"/>
          <w:sz w:val="20"/>
        </w:rPr>
        <w:t>tación 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Información.</w:t>
      </w:r>
    </w:p>
    <w:p>
      <w:pPr>
        <w:pStyle w:val="ListParagraph"/>
        <w:numPr>
          <w:ilvl w:val="0"/>
          <w:numId w:val="576"/>
        </w:numPr>
        <w:tabs>
          <w:tab w:pos="476" w:val="left" w:leader="none"/>
        </w:tabs>
        <w:spacing w:line="292" w:lineRule="auto" w:before="1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Sujetarse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mecanismos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control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vigilancia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establezcan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Documentación 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Información.</w:t>
      </w:r>
    </w:p>
    <w:p>
      <w:pPr>
        <w:spacing w:after="0" w:line="292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DEL SISTEMA DE CENTROS DE DOCUMENTACIÓN E INFORMACIÓN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576"/>
        </w:numPr>
        <w:tabs>
          <w:tab w:pos="1492" w:val="left" w:leader="none"/>
        </w:tabs>
        <w:spacing w:line="290" w:lineRule="auto" w:before="80" w:after="0"/>
        <w:ind w:left="1491" w:right="116" w:hanging="360"/>
        <w:jc w:val="left"/>
        <w:rPr>
          <w:sz w:val="20"/>
        </w:rPr>
      </w:pPr>
      <w:r>
        <w:rPr>
          <w:color w:val="231F20"/>
          <w:w w:val="85"/>
          <w:sz w:val="20"/>
        </w:rPr>
        <w:t>Observar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conducta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correcta,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respeto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consideración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usuarios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 los Centros de Documentación 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Información.</w:t>
      </w:r>
    </w:p>
    <w:p>
      <w:pPr>
        <w:pStyle w:val="ListParagraph"/>
        <w:numPr>
          <w:ilvl w:val="0"/>
          <w:numId w:val="576"/>
        </w:numPr>
        <w:tabs>
          <w:tab w:pos="1492" w:val="left" w:leader="none"/>
        </w:tabs>
        <w:spacing w:line="290" w:lineRule="auto" w:before="1" w:after="0"/>
        <w:ind w:left="1491" w:right="116" w:hanging="360"/>
        <w:jc w:val="left"/>
        <w:rPr>
          <w:sz w:val="20"/>
        </w:rPr>
      </w:pPr>
      <w:r>
        <w:rPr>
          <w:color w:val="231F20"/>
          <w:w w:val="90"/>
          <w:sz w:val="20"/>
        </w:rPr>
        <w:t>Colaborar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mantener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ambiente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tranquilidad,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propicie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respeto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95"/>
          <w:sz w:val="20"/>
        </w:rPr>
        <w:t>usuarios.</w:t>
      </w:r>
    </w:p>
    <w:p>
      <w:pPr>
        <w:pStyle w:val="ListParagraph"/>
        <w:numPr>
          <w:ilvl w:val="0"/>
          <w:numId w:val="576"/>
        </w:numPr>
        <w:tabs>
          <w:tab w:pos="1492" w:val="left" w:leader="none"/>
        </w:tabs>
        <w:spacing w:line="290" w:lineRule="auto" w:before="1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Responsabilizarse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dé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credencial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intransferible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presen- tarla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tener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presta.</w:t>
      </w:r>
    </w:p>
    <w:p>
      <w:pPr>
        <w:pStyle w:val="ListParagraph"/>
        <w:numPr>
          <w:ilvl w:val="0"/>
          <w:numId w:val="576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Revalidar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credencial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previstos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instancia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576"/>
        </w:numPr>
        <w:tabs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spacing w:val="-5"/>
          <w:w w:val="85"/>
          <w:sz w:val="20"/>
        </w:rPr>
        <w:t>Reportar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personal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Centro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Documentación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Información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cualquier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deficiencia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servicio;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76"/>
        </w:numPr>
        <w:tabs>
          <w:tab w:pos="1492" w:val="left" w:leader="none"/>
        </w:tabs>
        <w:spacing w:line="240" w:lineRule="auto" w:before="4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rPr>
          <w:sz w:val="25"/>
        </w:rPr>
      </w:pPr>
    </w:p>
    <w:p>
      <w:pPr>
        <w:spacing w:before="0"/>
        <w:ind w:left="1491" w:right="34" w:firstLine="0"/>
        <w:jc w:val="left"/>
        <w:rPr>
          <w:sz w:val="20"/>
        </w:rPr>
      </w:pPr>
      <w:r>
        <w:rPr>
          <w:b/>
          <w:color w:val="808080"/>
          <w:w w:val="90"/>
          <w:sz w:val="20"/>
        </w:rPr>
        <w:t>Artículo 29. </w:t>
      </w:r>
      <w:r>
        <w:rPr>
          <w:color w:val="231F20"/>
          <w:w w:val="90"/>
          <w:sz w:val="20"/>
        </w:rPr>
        <w:t>Se prohíbe a los usuarios: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577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Fumar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Información.</w:t>
      </w:r>
    </w:p>
    <w:p>
      <w:pPr>
        <w:pStyle w:val="ListParagraph"/>
        <w:numPr>
          <w:ilvl w:val="0"/>
          <w:numId w:val="577"/>
        </w:numPr>
        <w:tabs>
          <w:tab w:pos="1490" w:val="left" w:leader="none"/>
          <w:tab w:pos="1492" w:val="left" w:leader="none"/>
        </w:tabs>
        <w:spacing w:line="290" w:lineRule="auto" w:before="48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Introducir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Ingerir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tipo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bebida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alimento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Infor- </w:t>
      </w:r>
      <w:r>
        <w:rPr>
          <w:color w:val="231F20"/>
          <w:w w:val="85"/>
          <w:sz w:val="20"/>
        </w:rPr>
        <w:t>mación 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Sistema.</w:t>
      </w:r>
    </w:p>
    <w:p>
      <w:pPr>
        <w:pStyle w:val="ListParagraph"/>
        <w:numPr>
          <w:ilvl w:val="0"/>
          <w:numId w:val="577"/>
        </w:numPr>
        <w:tabs>
          <w:tab w:pos="1492" w:val="left" w:leader="none"/>
        </w:tabs>
        <w:spacing w:line="290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Ingresar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ebriedad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influencia 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drogas,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sustancias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enervantes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psicotrópicas,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salvo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último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exista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prescrip- 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suscrita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médico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titulado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cédula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profesional.</w:t>
      </w:r>
    </w:p>
    <w:p>
      <w:pPr>
        <w:pStyle w:val="ListParagraph"/>
        <w:numPr>
          <w:ilvl w:val="0"/>
          <w:numId w:val="577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spacing w:val="2"/>
          <w:w w:val="90"/>
          <w:sz w:val="20"/>
        </w:rPr>
        <w:t>Producir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forma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deliberada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cualquier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tipo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ruido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cause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molestia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demás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usuarios.</w:t>
      </w:r>
    </w:p>
    <w:p>
      <w:pPr>
        <w:pStyle w:val="ListParagraph"/>
        <w:numPr>
          <w:ilvl w:val="0"/>
          <w:numId w:val="577"/>
        </w:numPr>
        <w:tabs>
          <w:tab w:pos="1490" w:val="left" w:leader="none"/>
          <w:tab w:pos="1492" w:val="left" w:leader="none"/>
        </w:tabs>
        <w:spacing w:line="290" w:lineRule="auto" w:before="48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Utilizar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equipo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cómputo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otra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finalidad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distinta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autorice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Docu- </w:t>
      </w:r>
      <w:r>
        <w:rPr>
          <w:color w:val="231F20"/>
          <w:w w:val="85"/>
          <w:sz w:val="20"/>
        </w:rPr>
        <w:t>mentación e Información;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77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señale la legislación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rPr>
          <w:sz w:val="25"/>
        </w:rPr>
      </w:pPr>
    </w:p>
    <w:p>
      <w:pPr>
        <w:pStyle w:val="BodyText"/>
        <w:spacing w:line="290" w:lineRule="auto"/>
        <w:ind w:left="1130" w:right="11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prohibición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aplicación, incumplimiento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sanciones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correspondientes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Control </w:t>
      </w:r>
      <w:r>
        <w:rPr>
          <w:color w:val="231F20"/>
          <w:w w:val="85"/>
        </w:rPr>
        <w:t>del </w:t>
      </w:r>
      <w:r>
        <w:rPr>
          <w:color w:val="231F20"/>
          <w:spacing w:val="-4"/>
          <w:w w:val="85"/>
        </w:rPr>
        <w:t>Tabaco </w:t>
      </w:r>
      <w:r>
        <w:rPr>
          <w:color w:val="231F20"/>
          <w:w w:val="85"/>
        </w:rPr>
        <w:t>y demás disposiciones legales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90" w:lineRule="auto" w:before="161"/>
        <w:ind w:left="1130" w:right="114" w:firstLine="360"/>
        <w:jc w:val="both"/>
      </w:pPr>
      <w:r>
        <w:rPr>
          <w:b/>
          <w:color w:val="808080"/>
          <w:w w:val="85"/>
        </w:rPr>
        <w:t>Artículo 30. </w:t>
      </w:r>
      <w:r>
        <w:rPr>
          <w:color w:val="231F20"/>
          <w:w w:val="85"/>
        </w:rPr>
        <w:t>Los usuarios deberán depositar portafolios, bolsas, mochilas y otros artículos de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uso </w:t>
      </w:r>
      <w:r>
        <w:rPr>
          <w:color w:val="231F20"/>
          <w:w w:val="90"/>
        </w:rPr>
        <w:t>personal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destinada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ingresar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Documen- </w:t>
      </w:r>
      <w:r>
        <w:rPr>
          <w:color w:val="231F20"/>
          <w:w w:val="85"/>
        </w:rPr>
        <w:t>tación e Información del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Sistema.</w:t>
      </w:r>
    </w:p>
    <w:p>
      <w:pPr>
        <w:pStyle w:val="BodyText"/>
        <w:spacing w:line="290" w:lineRule="auto" w:before="161"/>
        <w:ind w:left="1130" w:right="114" w:firstLine="360"/>
        <w:jc w:val="both"/>
      </w:pPr>
      <w:r>
        <w:rPr/>
        <w:pict>
          <v:group style="position:absolute;margin-left:40.888802pt;margin-top:52.321186pt;width:2.050pt;height:62pt;mso-position-horizontal-relative:page;mso-position-vertical-relative:paragraph;z-index:92536" coordorigin="818,1046" coordsize="41,1240">
            <v:line style="position:absolute" from="838,1066" to="838,2206" stroked="true" strokeweight="2pt" strokecolor="#231f20">
              <v:stroke dashstyle="dash"/>
            </v:line>
            <v:line style="position:absolute" from="838,2266" to="838,2266" stroked="true" strokeweight="2pt" strokecolor="#231f20"/>
            <v:line style="position:absolute" from="838,2266" to="838,226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2560" from="41.893501pt,47.321888pt" to="41.893501pt,47.321888pt" stroked="true" strokeweight="2pt" strokecolor="#231f20">
            <w10:wrap type="none"/>
          </v:line>
        </w:pict>
      </w:r>
      <w:r>
        <w:rPr/>
        <w:pict>
          <v:shape style="position:absolute;margin-left:23.053997pt;margin-top:39.361282pt;width:17.05pt;height:72.55pt;mso-position-horizontal-relative:page;mso-position-vertical-relative:paragraph;z-index:926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7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5"/>
                      <w:w w:val="90"/>
                      <w:sz w:val="14"/>
                    </w:rPr>
                    <w:t>Sistem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Documentació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8"/>
          <w:w w:val="90"/>
        </w:rPr>
        <w:t> </w:t>
      </w:r>
      <w:r>
        <w:rPr>
          <w:b/>
          <w:color w:val="808080"/>
          <w:w w:val="90"/>
        </w:rPr>
        <w:t>31.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Docu- </w:t>
      </w:r>
      <w:r>
        <w:rPr>
          <w:color w:val="231F20"/>
          <w:w w:val="85"/>
        </w:rPr>
        <w:t>mentación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consideren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pertinentes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mejor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aprovechamiento 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bibliotecarios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salvaguardar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</w:pPr>
    </w:p>
    <w:p>
      <w:pPr>
        <w:pStyle w:val="Heading3"/>
        <w:spacing w:before="151"/>
        <w:ind w:left="2052"/>
      </w:pPr>
      <w:r>
        <w:rPr>
          <w:color w:val="231F20"/>
          <w:w w:val="80"/>
        </w:rPr>
        <w:t>CAPÍTULO SÉPTIMO</w:t>
      </w:r>
    </w:p>
    <w:p>
      <w:pPr>
        <w:spacing w:before="65"/>
        <w:ind w:left="1408" w:right="394" w:firstLine="0"/>
        <w:jc w:val="center"/>
        <w:rPr>
          <w:b/>
          <w:sz w:val="22"/>
        </w:rPr>
      </w:pPr>
      <w:r>
        <w:rPr/>
        <w:pict>
          <v:group style="position:absolute;margin-left:0pt;margin-top:15.85157pt;width:36.450pt;height:17.05pt;mso-position-horizontal-relative:page;mso-position-vertical-relative:paragraph;z-index:92584" coordorigin="0,317" coordsize="729,341">
            <v:line style="position:absolute" from="397,637" to="708,637" stroked="true" strokeweight="2pt" strokecolor="#231f20">
              <v:stroke dashstyle="dash"/>
            </v:line>
            <v:line style="position:absolute" from="60,637" to="60,637" stroked="true" strokeweight="2pt" strokecolor="#231f20"/>
            <v:rect style="position:absolute;left:0;top:31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5"/>
          <w:sz w:val="22"/>
        </w:rPr>
        <w:t>DEL PERSONAL DE LOS CENTROS DE DOCUMENTACIÓN E INFORMACIÓN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line="290" w:lineRule="auto" w:before="1"/>
        <w:ind w:left="1130" w:right="11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32</w:t>
      </w:r>
      <w:r>
        <w:rPr>
          <w:color w:val="231F20"/>
          <w:w w:val="90"/>
        </w:rPr>
        <w:t>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coordinadores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funcionen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Centros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Información,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recomendaciones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dirección,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procurarán</w:t>
      </w:r>
    </w:p>
    <w:p>
      <w:pPr>
        <w:spacing w:after="0" w:line="290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2229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DEL SISTEMA DE CENTROS DE DOCUMENTACIÓN E INFORMACIÓN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300" w:lineRule="auto" w:before="80"/>
        <w:ind w:left="116" w:right="1128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establecimiento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plantilla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suficiente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garantizar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cali- 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continuidad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promoverán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formación, capacitación y desarrollo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profesional.</w:t>
      </w:r>
    </w:p>
    <w:p>
      <w:pPr>
        <w:pStyle w:val="BodyText"/>
        <w:spacing w:line="300" w:lineRule="auto" w:before="162"/>
        <w:ind w:left="116" w:right="1128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33.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cumplir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presen- 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colaborará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vigilando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deriven.</w:t>
      </w:r>
    </w:p>
    <w:p>
      <w:pPr>
        <w:pStyle w:val="BodyText"/>
        <w:spacing w:line="300" w:lineRule="auto" w:before="162"/>
        <w:ind w:left="116" w:right="1128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w w:val="90"/>
        </w:rPr>
        <w:t>34.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guardar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respeto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procu- rará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establecidas.</w:t>
      </w:r>
    </w:p>
    <w:p>
      <w:pPr>
        <w:pStyle w:val="BodyText"/>
      </w:pPr>
    </w:p>
    <w:p>
      <w:pPr>
        <w:pStyle w:val="Heading3"/>
        <w:spacing w:line="312" w:lineRule="auto" w:before="173"/>
        <w:ind w:left="3064" w:right="4077" w:hanging="1"/>
      </w:pPr>
      <w:r>
        <w:rPr>
          <w:color w:val="231F20"/>
          <w:w w:val="80"/>
        </w:rPr>
        <w:t>CAPÍTULO </w:t>
      </w:r>
      <w:r>
        <w:rPr>
          <w:color w:val="231F20"/>
          <w:spacing w:val="-5"/>
          <w:w w:val="80"/>
        </w:rPr>
        <w:t>OCTAVO </w:t>
      </w:r>
      <w:r>
        <w:rPr>
          <w:color w:val="231F20"/>
          <w:w w:val="85"/>
        </w:rPr>
        <w:t>DE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SANCIONES</w:t>
      </w:r>
    </w:p>
    <w:p>
      <w:pPr>
        <w:pStyle w:val="BodyText"/>
        <w:spacing w:before="10"/>
        <w:rPr>
          <w:b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0"/>
          <w:w w:val="90"/>
        </w:rPr>
        <w:t> </w:t>
      </w:r>
      <w:r>
        <w:rPr>
          <w:b/>
          <w:color w:val="808080"/>
          <w:w w:val="90"/>
        </w:rPr>
        <w:t>35.</w:t>
      </w:r>
      <w:r>
        <w:rPr>
          <w:b/>
          <w:color w:val="80808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serán sancionados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omisiones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contravengan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produzcan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 menoscabo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patrimonial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causen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daño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perjuicio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integrantes,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dependiendo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natu- </w:t>
      </w:r>
      <w:r>
        <w:rPr>
          <w:color w:val="231F20"/>
          <w:w w:val="85"/>
        </w:rPr>
        <w:t>raleza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agravantes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hubiesen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cometido,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independientemente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sanción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económica a que se hagan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acreedores.</w:t>
      </w:r>
    </w:p>
    <w:p>
      <w:pPr>
        <w:pStyle w:val="BodyText"/>
        <w:spacing w:line="300" w:lineRule="auto" w:before="2"/>
        <w:ind w:left="115" w:right="1127" w:firstLine="360"/>
        <w:jc w:val="right"/>
      </w:pP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usuario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externo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sancionado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previstos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capí-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tulo;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perjuicio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responsabilidades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resulten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común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federal.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ind w:left="475" w:right="34"/>
      </w:pPr>
      <w:r>
        <w:rPr>
          <w:b/>
          <w:color w:val="808080"/>
          <w:w w:val="85"/>
        </w:rPr>
        <w:t>Artículo 36. </w:t>
      </w:r>
      <w:r>
        <w:rPr>
          <w:color w:val="231F20"/>
          <w:w w:val="85"/>
        </w:rPr>
        <w:t>Son órganos de autoridad facultados para imponer sanciones a los usuarios, los siguientes: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578"/>
        </w:numPr>
        <w:tabs>
          <w:tab w:pos="475" w:val="left" w:leader="none"/>
          <w:tab w:pos="476" w:val="left" w:leader="none"/>
        </w:tabs>
        <w:spacing w:line="300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Consejo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la Escuela Preparatoria;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78"/>
        </w:numPr>
        <w:tabs>
          <w:tab w:pos="475" w:val="left" w:leader="none"/>
          <w:tab w:pos="476" w:val="left" w:leader="none"/>
        </w:tabs>
        <w:spacing w:line="300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Director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Escuela </w:t>
      </w:r>
      <w:r>
        <w:rPr>
          <w:color w:val="231F20"/>
          <w:w w:val="95"/>
          <w:sz w:val="20"/>
        </w:rPr>
        <w:t>Preparatoria;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ind w:left="475" w:right="34"/>
      </w:pPr>
      <w:r>
        <w:rPr>
          <w:b/>
          <w:color w:val="808080"/>
          <w:w w:val="90"/>
        </w:rPr>
        <w:t>Artículo 37. </w:t>
      </w:r>
      <w:r>
        <w:rPr>
          <w:color w:val="231F20"/>
          <w:w w:val="90"/>
        </w:rPr>
        <w:t>Los órganos de autoridad podrán imponer a los usuarios las siguientes sanciones: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57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Amonestación por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escrito.</w:t>
      </w:r>
    </w:p>
    <w:p>
      <w:pPr>
        <w:pStyle w:val="ListParagraph"/>
        <w:numPr>
          <w:ilvl w:val="0"/>
          <w:numId w:val="579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Suspensión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treinta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días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hábiles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bibliotecarios.</w:t>
      </w:r>
    </w:p>
    <w:p>
      <w:pPr>
        <w:pStyle w:val="ListParagraph"/>
        <w:numPr>
          <w:ilvl w:val="0"/>
          <w:numId w:val="579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14.994386pt;width:2.050pt;height:62pt;mso-position-horizontal-relative:page;mso-position-vertical-relative:paragraph;z-index:92656" coordorigin="8950,300" coordsize="41,1240">
            <v:line style="position:absolute" from="8970,320" to="8970,1460" stroked="true" strokeweight="2pt" strokecolor="#231f20">
              <v:stroke dashstyle="dash"/>
            </v:line>
            <v:line style="position:absolute" from="8970,1520" to="8970,1520" stroked="true" strokeweight="2pt" strokecolor="#231f20"/>
            <v:line style="position:absolute" from="8970,1519" to="8970,151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2680" from="448.498413pt,9.995186pt" to="448.498413pt,9.995186pt" stroked="true" strokeweight="2pt" strokecolor="#231f20">
            <w10:wrap type="none"/>
          </v:line>
        </w:pict>
      </w:r>
      <w:r>
        <w:rPr/>
        <w:pict>
          <v:shape style="position:absolute;margin-left:451.940613pt;margin-top:2.032982pt;width:17pt;height:72.55pt;mso-position-horizontal-relative:page;mso-position-vertical-relative:paragraph;z-index:927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7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5"/>
                      <w:w w:val="90"/>
                      <w:sz w:val="14"/>
                    </w:rPr>
                    <w:t>Sistem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Documentació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Suspensión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definitiva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bibliotecarios;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79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Sanción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económica.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/>
        <w:pict>
          <v:group style="position:absolute;margin-left:453.987183pt;margin-top:15.263581pt;width:36.450pt;height:17.05pt;mso-position-horizontal-relative:page;mso-position-vertical-relative:paragraph;z-index:92704" coordorigin="9080,305" coordsize="729,341">
            <v:line style="position:absolute" from="9100,625" to="9411,625" stroked="true" strokeweight="2pt" strokecolor="#231f20">
              <v:stroke dashstyle="dash"/>
            </v:line>
            <v:line style="position:absolute" from="9748,625" to="9748,625" stroked="true" strokeweight="2pt" strokecolor="#231f20"/>
            <v:rect style="position:absolute;left:9411;top:30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sanciones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previstas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impuestas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espacio </w:t>
      </w:r>
      <w:r>
        <w:rPr>
          <w:color w:val="231F20"/>
          <w:w w:val="85"/>
        </w:rPr>
        <w:t>académico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correspondiente,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decisión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Gobierno.</w:t>
      </w:r>
    </w:p>
    <w:p>
      <w:pPr>
        <w:pStyle w:val="BodyText"/>
        <w:spacing w:line="300" w:lineRule="auto" w:before="2"/>
        <w:ind w:left="115" w:right="1130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definitiva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servicios,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garantía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audiencia,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impuesta 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correspondiente.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DEL SISTEMA DE CENTROS DE DOCUMENTACIÓN E INFORMACIÓN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5" w:lineRule="auto" w:before="80"/>
        <w:ind w:left="1130" w:right="11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0"/>
          <w:w w:val="85"/>
        </w:rPr>
        <w:t> </w:t>
      </w:r>
      <w:r>
        <w:rPr>
          <w:b/>
          <w:color w:val="808080"/>
          <w:w w:val="85"/>
        </w:rPr>
        <w:t>38.</w:t>
      </w:r>
      <w:r>
        <w:rPr>
          <w:b/>
          <w:color w:val="80808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sanción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económica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incumplimiento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obligación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prevista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fracción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IV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 Artículo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28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determinada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0"/>
        </w:rPr>
        <w:t>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cuantificación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natural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transcurrido.</w:t>
      </w:r>
    </w:p>
    <w:p>
      <w:pPr>
        <w:pStyle w:val="BodyText"/>
        <w:spacing w:line="295" w:lineRule="auto"/>
        <w:ind w:left="1130" w:right="114" w:firstLine="360"/>
        <w:jc w:val="right"/>
      </w:pP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cuantía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sanción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revisada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anualmente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aplicarle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incremento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porcen-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tual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tarifa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resultante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entrará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vigor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inicio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escolar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correspondiente.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generen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concepto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regirán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estipulado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Ingresos Extraordinarios Generados por Organismos Académicos, Unidades Académicas y 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Espacios</w:t>
      </w:r>
    </w:p>
    <w:p>
      <w:pPr>
        <w:pStyle w:val="BodyText"/>
        <w:ind w:left="1130" w:right="34"/>
      </w:pPr>
      <w:r>
        <w:rPr>
          <w:color w:val="231F20"/>
          <w:w w:val="85"/>
        </w:rPr>
        <w:t>Universitarios de la Universidad.</w:t>
      </w: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295" w:lineRule="auto"/>
        <w:ind w:left="1130" w:right="113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39.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usuario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acreedor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uso 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servicios,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relevado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pagar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sanción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corresponda,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ocho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vencimiento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préstamo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domicilio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entrega </w:t>
      </w:r>
      <w:r>
        <w:rPr>
          <w:color w:val="231F20"/>
          <w:w w:val="85"/>
        </w:rPr>
        <w:t>del material documental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proporcionado.</w:t>
      </w:r>
    </w:p>
    <w:p>
      <w:pPr>
        <w:pStyle w:val="BodyText"/>
        <w:spacing w:line="295" w:lineRule="auto" w:before="160"/>
        <w:ind w:left="1130" w:right="11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5"/>
          <w:w w:val="90"/>
        </w:rPr>
        <w:t> </w:t>
      </w:r>
      <w:r>
        <w:rPr>
          <w:b/>
          <w:color w:val="808080"/>
          <w:w w:val="90"/>
        </w:rPr>
        <w:t>40.</w:t>
      </w:r>
      <w:r>
        <w:rPr>
          <w:b/>
          <w:color w:val="80808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incumplan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previstas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 Artículo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28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acreedores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amonestación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reincidencia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Centro </w:t>
      </w:r>
      <w:r>
        <w:rPr>
          <w:color w:val="231F20"/>
          <w:w w:val="85"/>
        </w:rPr>
        <w:t>de Documentación 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Información.</w:t>
      </w:r>
    </w:p>
    <w:p>
      <w:pPr>
        <w:pStyle w:val="BodyText"/>
        <w:spacing w:line="295" w:lineRule="auto" w:before="160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41.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incurran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conductas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6"/>
          <w:w w:val="90"/>
        </w:rPr>
        <w:t>IV,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retirados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Informa- </w:t>
      </w:r>
      <w:r>
        <w:rPr>
          <w:color w:val="231F20"/>
          <w:spacing w:val="-3"/>
          <w:w w:val="90"/>
        </w:rPr>
        <w:t>ción;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cuanto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aplicará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amonestación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escrito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8"/>
          <w:w w:val="90"/>
        </w:rPr>
        <w:t>y,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reincidencia,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una </w:t>
      </w:r>
      <w:r>
        <w:rPr>
          <w:color w:val="231F20"/>
          <w:w w:val="90"/>
        </w:rPr>
        <w:t>suspensión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Documentación </w:t>
      </w:r>
      <w:r>
        <w:rPr>
          <w:color w:val="231F20"/>
          <w:w w:val="85"/>
        </w:rPr>
        <w:t>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Información.</w:t>
      </w:r>
    </w:p>
    <w:p>
      <w:pPr>
        <w:pStyle w:val="BodyText"/>
        <w:spacing w:line="295" w:lineRule="auto" w:before="160"/>
        <w:ind w:left="1130" w:right="112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2"/>
          <w:w w:val="90"/>
        </w:rPr>
        <w:t> </w:t>
      </w:r>
      <w:r>
        <w:rPr>
          <w:b/>
          <w:color w:val="808080"/>
          <w:w w:val="90"/>
        </w:rPr>
        <w:t>42.</w:t>
      </w:r>
      <w:r>
        <w:rPr>
          <w:b/>
          <w:color w:val="80808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acumulen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suspensiones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lectivo,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incurran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 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conducta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establecida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acreedores 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definitiva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prestan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 </w:t>
      </w:r>
      <w:r>
        <w:rPr>
          <w:color w:val="231F20"/>
          <w:spacing w:val="2"/>
          <w:w w:val="95"/>
        </w:rPr>
        <w:t>Información.</w:t>
      </w:r>
    </w:p>
    <w:p>
      <w:pPr>
        <w:pStyle w:val="BodyText"/>
        <w:spacing w:line="295" w:lineRule="auto" w:before="160"/>
        <w:ind w:left="1130" w:right="114" w:firstLine="360"/>
        <w:jc w:val="both"/>
      </w:pPr>
      <w:r>
        <w:rPr/>
        <w:pict>
          <v:group style="position:absolute;margin-left:40.888802pt;margin-top:73.158379pt;width:2.050pt;height:62pt;mso-position-horizontal-relative:page;mso-position-vertical-relative:paragraph;z-index:92776" coordorigin="818,1463" coordsize="41,1240">
            <v:line style="position:absolute" from="838,1483" to="838,2623" stroked="true" strokeweight="2pt" strokecolor="#231f20">
              <v:stroke dashstyle="dash"/>
            </v:line>
            <v:line style="position:absolute" from="838,2683" to="838,2683" stroked="true" strokeweight="2pt" strokecolor="#231f20"/>
            <v:line style="position:absolute" from="838,2683" to="838,268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2800" from="41.893501pt,68.159081pt" to="41.893501pt,68.159081pt" stroked="true" strokeweight="2pt" strokecolor="#231f20">
            <w10:wrap type="none"/>
          </v:line>
        </w:pict>
      </w:r>
      <w:r>
        <w:rPr/>
        <w:pict>
          <v:shape style="position:absolute;margin-left:23.053997pt;margin-top:60.198475pt;width:17.05pt;height:72.55pt;mso-position-horizontal-relative:page;mso-position-vertical-relative:paragraph;z-index:928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7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5"/>
                      <w:w w:val="90"/>
                      <w:sz w:val="14"/>
                    </w:rPr>
                    <w:t>Sistem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Documentació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w w:val="90"/>
        </w:rPr>
        <w:t>43.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extravíen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material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documental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adscrito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 sistema,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reponerlo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ocho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cubrir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importe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concepto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procesamiento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establezca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dirección.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Transcurrido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término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previsto </w:t>
      </w:r>
      <w:r>
        <w:rPr>
          <w:color w:val="231F20"/>
          <w:w w:val="90"/>
        </w:rPr>
        <w:t>sin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hubiera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reparado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daño,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sancionado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amonestación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reincidencia,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aplicará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prestan los Centros de Documentación 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Información.</w:t>
      </w:r>
    </w:p>
    <w:p>
      <w:pPr>
        <w:pStyle w:val="BodyText"/>
        <w:spacing w:line="295" w:lineRule="auto" w:before="160"/>
        <w:ind w:left="1130" w:right="114" w:firstLine="360"/>
        <w:jc w:val="both"/>
      </w:pPr>
      <w:r>
        <w:rPr/>
        <w:pict>
          <v:group style="position:absolute;margin-left:0pt;margin-top:25.518387pt;width:36.450pt;height:17.05pt;mso-position-horizontal-relative:page;mso-position-vertical-relative:paragraph;z-index:92824" coordorigin="0,510" coordsize="729,341">
            <v:line style="position:absolute" from="397,830" to="708,830" stroked="true" strokeweight="2pt" strokecolor="#231f20">
              <v:stroke dashstyle="dash"/>
            </v:line>
            <v:line style="position:absolute" from="60,830" to="60,830" stroked="true" strokeweight="2pt" strokecolor="#231f20"/>
            <v:rect style="position:absolute;left:0;top:51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1"/>
          <w:w w:val="85"/>
        </w:rPr>
        <w:t> </w:t>
      </w:r>
      <w:r>
        <w:rPr>
          <w:b/>
          <w:color w:val="808080"/>
          <w:w w:val="85"/>
        </w:rPr>
        <w:t>44.</w:t>
      </w:r>
      <w:r>
        <w:rPr>
          <w:b/>
          <w:color w:val="80808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usuarios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sorprendidos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flagrancia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dañando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inmuebles,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mobiliarios 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equipos,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mutilando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sustrayendo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material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documental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Documentación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 </w:t>
      </w:r>
      <w:r>
        <w:rPr>
          <w:color w:val="231F20"/>
          <w:w w:val="90"/>
        </w:rPr>
        <w:t>Información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sancionados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IV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37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presente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integrándose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incidente,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anexará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padrón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Usuarios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7"/>
          <w:w w:val="85"/>
        </w:rPr>
        <w:t>y,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</w:p>
    <w:p>
      <w:pPr>
        <w:spacing w:after="0" w:line="295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2429" w:right="782" w:firstLine="0"/>
        <w:jc w:val="left"/>
        <w:rPr>
          <w:sz w:val="16"/>
        </w:rPr>
      </w:pPr>
      <w:r>
        <w:rPr/>
        <w:pict>
          <v:group style="position:absolute;margin-left:447.498413pt;margin-top:530.486816pt;width:2.050pt;height:62pt;mso-position-horizontal-relative:page;mso-position-vertical-relative:page;z-index:92920" coordorigin="8950,10610" coordsize="41,1240">
            <v:line style="position:absolute" from="8970,10630" to="8970,11770" stroked="true" strokeweight="2pt" strokecolor="#231f20">
              <v:stroke dashstyle="dash"/>
            </v:line>
            <v:line style="position:absolute" from="8970,11830" to="8970,11830" stroked="true" strokeweight="2pt" strokecolor="#231f20"/>
            <v:line style="position:absolute" from="8970,11829" to="8970,11829" stroked="true" strokeweight="2pt" strokecolor="#231f20"/>
            <w10:wrap type="none"/>
          </v:group>
        </w:pict>
      </w:r>
      <w:r>
        <w:rPr/>
        <w:pict>
          <v:group style="position:absolute;margin-left:453.987183pt;margin-top:575.453979pt;width:36.450pt;height:17.05pt;mso-position-horizontal-relative:page;mso-position-vertical-relative:page;z-index:92944" coordorigin="9080,11509" coordsize="729,341">
            <v:line style="position:absolute" from="9100,11829" to="9411,11829" stroked="true" strokeweight="2pt" strokecolor="#231f20">
              <v:stroke dashstyle="dash"/>
            </v:line>
            <v:line style="position:absolute" from="9748,11829" to="9748,11829" stroked="true" strokeweight="2pt" strokecolor="#231f20"/>
            <v:rect style="position:absolute;left:9411;top:11509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940613pt;margin-top:517.525391pt;width:17pt;height:72.55pt;mso-position-horizontal-relative:page;mso-position-vertical-relative:page;z-index:929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76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5"/>
                      <w:w w:val="90"/>
                      <w:sz w:val="14"/>
                    </w:rPr>
                    <w:t>Sistem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Centro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6"/>
                      <w:sz w:val="14"/>
                    </w:rPr>
                    <w:t>Documentació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9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5"/>
                      <w:w w:val="89"/>
                      <w:sz w:val="14"/>
                    </w:rPr>
                    <w:t>Información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DEL SISTEMA DE CENTROS DE DOCUMENTACIÓN E INFORMACIÓN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92" w:lineRule="auto" w:before="80"/>
        <w:ind w:left="315" w:right="1119"/>
      </w:pPr>
      <w:r>
        <w:rPr>
          <w:color w:val="231F20"/>
          <w:w w:val="85"/>
        </w:rPr>
        <w:t>caso,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notificará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espacio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esté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adscrito,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independientemente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conducente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común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federal.</w:t>
      </w:r>
    </w:p>
    <w:p>
      <w:pPr>
        <w:pStyle w:val="BodyText"/>
        <w:spacing w:line="292" w:lineRule="auto" w:before="1"/>
        <w:ind w:left="315" w:right="1128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reincidencia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faltas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 Centros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Sistema,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ameritarán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asunto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turnado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auto- ridad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competente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corresponda,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proce- </w:t>
      </w:r>
      <w:r>
        <w:rPr>
          <w:color w:val="231F20"/>
          <w:w w:val="85"/>
        </w:rPr>
        <w:t>dan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imposición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sanciones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previstas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</w:pPr>
    </w:p>
    <w:p>
      <w:pPr>
        <w:pStyle w:val="Heading3"/>
        <w:spacing w:before="15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315" w:right="1130" w:firstLine="360"/>
        <w:jc w:val="both"/>
      </w:pPr>
      <w:r>
        <w:rPr>
          <w:b/>
          <w:color w:val="808080"/>
          <w:w w:val="90"/>
        </w:rPr>
        <w:t>Primero.</w:t>
      </w:r>
      <w:r>
        <w:rPr>
          <w:b/>
          <w:color w:val="808080"/>
          <w:spacing w:val="-16"/>
          <w:w w:val="90"/>
        </w:rPr>
        <w:t> </w:t>
      </w:r>
      <w:r>
        <w:rPr>
          <w:color w:val="231F20"/>
          <w:w w:val="90"/>
        </w:rPr>
        <w:t>Publíquese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informativo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85"/>
        </w:rPr>
        <w:t>Autónoma del Estado de México, “Gaceta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before="161"/>
        <w:ind w:left="676" w:right="782"/>
      </w:pPr>
      <w:r>
        <w:rPr>
          <w:b/>
          <w:color w:val="808080"/>
          <w:w w:val="90"/>
        </w:rPr>
        <w:t>Segundo. </w:t>
      </w:r>
      <w:r>
        <w:rPr>
          <w:color w:val="231F20"/>
          <w:w w:val="90"/>
        </w:rPr>
        <w:t>El presente reglamento entrará en vigor el día de su publicación.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29" w:firstLine="360"/>
        <w:jc w:val="both"/>
      </w:pPr>
      <w:r>
        <w:rPr>
          <w:b/>
          <w:color w:val="808080"/>
          <w:w w:val="85"/>
        </w:rPr>
        <w:t>Tercero.</w:t>
      </w:r>
      <w:r>
        <w:rPr>
          <w:b/>
          <w:color w:val="80808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derogan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todas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igual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menor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jerar- quía que se opongan al presente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20pt;width:404.05pt;height:61.3pt;mso-position-horizontal-relative:page;mso-position-vertical-relative:paragraph;z-index:929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Consejo Universitario en sesión ordinaria, celebrada el día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29 de enero de 2011.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04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Extraordinario, febrero de </w:t>
                        </w:r>
                        <w:r>
                          <w:rPr>
                            <w:color w:val="231F20"/>
                            <w:spacing w:val="-3"/>
                            <w:w w:val="85"/>
                            <w:sz w:val="20"/>
                          </w:rPr>
                          <w:t>2011,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Épo-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ca XIII, Año XXVII.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09 de marzo de 2011.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"/>
        <w:rPr>
          <w:b/>
          <w:sz w:val="16"/>
        </w:rPr>
      </w:pPr>
      <w:r>
        <w:rPr/>
        <w:pict>
          <v:line style="position:absolute;mso-position-horizontal-relative:page;mso-position-vertical-relative:paragraph;z-index:92896;mso-wrap-distance-left:0;mso-wrap-distance-right:0" from="448.498413pt,12.226436pt" to="448.498413pt,12.226436pt" stroked="true" strokeweight="2pt" strokecolor="#231f20">
            <w10:wrap type="topAndBottom"/>
          </v:line>
        </w:pict>
      </w:r>
    </w:p>
    <w:p>
      <w:pPr>
        <w:spacing w:after="0"/>
        <w:rPr>
          <w:sz w:val="16"/>
        </w:rPr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55"/>
          <w:pgSz w:w="9810" w:h="13500"/>
          <w:pgMar w:footer="0" w:header="0" w:top="1260" w:bottom="280" w:left="1360" w:right="1360"/>
        </w:sectPr>
      </w:pPr>
    </w:p>
    <w:p>
      <w:pPr>
        <w:pStyle w:val="BodyText"/>
        <w:rPr>
          <w:rFonts w:ascii="Times New Roman"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053472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3168" w:right="-9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LAS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TECNOLOGÍAS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INFORMACIÓN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COMUNICACIONES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799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564.566772pt;width:2.050pt;height:62pt;mso-position-horizontal-relative:page;mso-position-vertical-relative:page;z-index:93064" coordorigin="8950,11291" coordsize="41,1240">
            <v:line style="position:absolute" from="8970,11311" to="8970,12451" stroked="true" strokeweight="2pt" strokecolor="#231f20">
              <v:stroke dashstyle="dash"/>
            </v:line>
            <v:line style="position:absolute" from="8970,12511" to="8970,12511" stroked="true" strokeweight="2pt" strokecolor="#231f20"/>
            <v:line style="position:absolute" from="8970,12511" to="8970,12511" stroked="true" strokeweight="2pt" strokecolor="#231f20"/>
            <w10:wrap type="none"/>
          </v:group>
        </w:pict>
      </w:r>
      <w:r>
        <w:rPr/>
        <w:pict>
          <v:group style="position:absolute;margin-left:453.987183pt;margin-top:609.533997pt;width:36.450pt;height:17.05pt;mso-position-horizontal-relative:page;mso-position-vertical-relative:page;z-index:93088" coordorigin="9080,12191" coordsize="729,341">
            <v:line style="position:absolute" from="9100,12511" to="9411,12511" stroked="true" strokeweight="2pt" strokecolor="#231f20">
              <v:stroke dashstyle="dash"/>
            </v:line>
            <v:line style="position:absolute" from="9748,12511" to="9748,12511" stroked="true" strokeweight="2pt" strokecolor="#231f20"/>
            <v:rect style="position:absolute;left:9411;top:1219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53400" coordorigin="11,283" coordsize="8676,12926">
            <v:line style="position:absolute" from="996,1215" to="8677,1215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1040" type="#_x0000_t75" stroked="false">
              <v:imagedata r:id="rId204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1.569305pt;margin-top:548.598389pt;width:17pt;height:75.850pt;mso-position-horizontal-relative:page;mso-position-vertical-relative:page;z-index:931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Tecnología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Comunicaciones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4"/>
        <w:rPr>
          <w:rFonts w:ascii="Times New Roman"/>
          <w:sz w:val="21"/>
        </w:rPr>
      </w:pPr>
    </w:p>
    <w:p>
      <w:pPr>
        <w:spacing w:before="1"/>
        <w:ind w:left="3686" w:right="1608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1"/>
          <w:sz w:val="18"/>
        </w:rPr>
        <w:t>la</w:t>
      </w:r>
      <w:r>
        <w:rPr>
          <w:rFonts w:ascii="Cambria" w:hAnsi="Cambria"/>
          <w:i/>
          <w:color w:val="FFFFFF"/>
          <w:w w:val="111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-23"/>
          <w:w w:val="136"/>
          <w:sz w:val="18"/>
        </w:rPr>
        <w:t>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ecnologías</w:t>
      </w:r>
    </w:p>
    <w:p>
      <w:pPr>
        <w:spacing w:line="249" w:lineRule="auto" w:before="9"/>
        <w:ind w:left="2846" w:right="1608" w:firstLine="138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w w:val="110"/>
          <w:sz w:val="18"/>
        </w:rPr>
        <w:t>de la Información y Comunicaciones de la </w:t>
      </w:r>
      <w:r>
        <w:rPr>
          <w:rFonts w:ascii="Cambria" w:hAnsi="Cambria"/>
          <w:i/>
          <w:color w:val="FFFFFF"/>
          <w:w w:val="118"/>
          <w:sz w:val="18"/>
        </w:rPr>
        <w:t>Universidad</w:t>
      </w:r>
      <w:r>
        <w:rPr>
          <w:rFonts w:ascii="Cambria" w:hAnsi="Cambria"/>
          <w:i/>
          <w:color w:val="FFFFFF"/>
          <w:sz w:val="18"/>
        </w:rPr>
        <w:t> 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w w:val="123"/>
          <w:sz w:val="18"/>
        </w:rPr>
        <w:t>u</w:t>
      </w:r>
      <w:r>
        <w:rPr>
          <w:rFonts w:ascii="Cambria" w:hAnsi="Cambria"/>
          <w:i/>
          <w:color w:val="FFFFFF"/>
          <w:w w:val="47"/>
          <w:sz w:val="18"/>
        </w:rPr>
        <w:t>tt</w:t>
      </w:r>
      <w:r>
        <w:rPr>
          <w:rFonts w:ascii="Cambria" w:hAnsi="Cambria"/>
          <w:i/>
          <w:color w:val="FFFFFF"/>
          <w:w w:val="110"/>
          <w:sz w:val="18"/>
        </w:rPr>
        <w:t>ónoma</w:t>
      </w:r>
      <w:r>
        <w:rPr>
          <w:rFonts w:ascii="Cambria" w:hAnsi="Cambria"/>
          <w:i/>
          <w:color w:val="FFFFFF"/>
          <w:sz w:val="18"/>
        </w:rPr>
        <w:t>  </w:t>
      </w:r>
      <w:r>
        <w:rPr>
          <w:rFonts w:ascii="Cambria" w:hAnsi="Cambria"/>
          <w:i/>
          <w:color w:val="FFFFFF"/>
          <w:w w:val="110"/>
          <w:sz w:val="18"/>
        </w:rPr>
        <w:t>del</w:t>
      </w:r>
      <w:r>
        <w:rPr>
          <w:rFonts w:ascii="Cambria" w:hAnsi="Cambria"/>
          <w:i/>
          <w:color w:val="FFFFFF"/>
          <w:sz w:val="18"/>
        </w:rPr>
        <w:t>  </w:t>
      </w:r>
      <w:r>
        <w:rPr>
          <w:rFonts w:ascii="Cambria" w:hAnsi="Cambria"/>
          <w:i/>
          <w:color w:val="FFFFFF"/>
          <w:w w:val="121"/>
          <w:sz w:val="18"/>
        </w:rPr>
        <w:t>Es</w:t>
      </w:r>
      <w:r>
        <w:rPr>
          <w:rFonts w:ascii="Cambria" w:hAnsi="Cambria"/>
          <w:i/>
          <w:color w:val="FFFFFF"/>
          <w:w w:val="47"/>
          <w:sz w:val="18"/>
        </w:rPr>
        <w:t>tt</w:t>
      </w:r>
      <w:r>
        <w:rPr>
          <w:rFonts w:ascii="Cambria" w:hAnsi="Cambria"/>
          <w:i/>
          <w:color w:val="FFFFFF"/>
          <w:w w:val="109"/>
          <w:sz w:val="18"/>
        </w:rPr>
        <w:t>ado</w:t>
      </w:r>
      <w:r>
        <w:rPr>
          <w:rFonts w:ascii="Cambria" w:hAnsi="Cambria"/>
          <w:i/>
          <w:color w:val="FFFFFF"/>
          <w:sz w:val="18"/>
        </w:rPr>
        <w:t>  </w:t>
      </w:r>
      <w:r>
        <w:rPr>
          <w:rFonts w:ascii="Cambria" w:hAnsi="Cambria"/>
          <w:i/>
          <w:color w:val="FFFFFF"/>
          <w:w w:val="106"/>
          <w:sz w:val="18"/>
        </w:rPr>
        <w:t>de</w:t>
      </w:r>
      <w:r>
        <w:rPr>
          <w:rFonts w:ascii="Cambria" w:hAnsi="Cambria"/>
          <w:i/>
          <w:color w:val="FFFFFF"/>
          <w:sz w:val="18"/>
        </w:rPr>
        <w:t>  </w:t>
      </w:r>
      <w:r>
        <w:rPr>
          <w:rFonts w:ascii="Cambria" w:hAnsi="Cambria"/>
          <w:i/>
          <w:color w:val="FFFFFF"/>
          <w:w w:val="116"/>
          <w:sz w:val="18"/>
        </w:rPr>
        <w:t>México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spacing w:before="10"/>
        <w:rPr>
          <w:rFonts w:ascii="Cambria"/>
          <w:i/>
          <w:sz w:val="12"/>
        </w:rPr>
      </w:pPr>
      <w:r>
        <w:rPr/>
        <w:pict>
          <v:line style="position:absolute;mso-position-horizontal-relative:page;mso-position-vertical-relative:paragraph;z-index:93016;mso-wrap-distance-left:0;mso-wrap-distance-right:0" from="448.498413pt,10.528571pt" to="448.498413pt,10.528571pt" stroked="true" strokeweight="2pt" strokecolor="#231f20">
            <w10:wrap type="topAndBottom"/>
          </v:line>
        </w:pict>
      </w:r>
    </w:p>
    <w:p>
      <w:pPr>
        <w:spacing w:after="0"/>
        <w:rPr>
          <w:rFonts w:ascii="Cambria"/>
          <w:sz w:val="12"/>
        </w:rPr>
        <w:sectPr>
          <w:footerReference w:type="default" r:id="rId356"/>
          <w:pgSz w:w="9810" w:h="13500"/>
          <w:pgMar w:footer="0" w:header="0" w:top="1260" w:bottom="280" w:left="90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57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01"/>
        <w:rPr>
          <w:rFonts w:ascii="Times New Roman"/>
        </w:rPr>
      </w:pPr>
      <w:r>
        <w:rPr>
          <w:rFonts w:ascii="Times New Roman"/>
        </w:rPr>
        <w:pict>
          <v:group style="width:410.4pt;height:27.6pt;mso-position-horizontal-relative:char;mso-position-vertical-relative:line" coordorigin="0,0" coordsize="8208,552">
            <v:rect style="position:absolute;left:0;top:0;width:8208;height:552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before="70"/>
        <w:ind w:left="737" w:right="1509"/>
      </w:pPr>
      <w:r>
        <w:rPr/>
        <w:pict>
          <v:shape style="position:absolute;margin-left:37.098pt;margin-top:-28.780056pt;width:410.4pt;height:27.6pt;mso-position-horizontal-relative:page;mso-position-vertical-relative:paragraph;z-index:-1053328" type="#_x0000_t202" filled="false" stroked="false">
            <v:textbox inset="0,0,0,0">
              <w:txbxContent>
                <w:p>
                  <w:pPr>
                    <w:pStyle w:val="BodyText"/>
                    <w:spacing w:before="8"/>
                    <w:rPr>
                      <w:rFonts w:ascii="Calibri"/>
                      <w:sz w:val="16"/>
                    </w:rPr>
                  </w:pPr>
                </w:p>
                <w:p>
                  <w:pPr>
                    <w:spacing w:before="0"/>
                    <w:ind w:left="2437" w:right="-2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 DE LAS TECNOLOGÍAS DE LA INFORMACIÓN Y COMUNICACIONES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DE LAS  TECNOLOGÍAS</w:t>
      </w:r>
    </w:p>
    <w:p>
      <w:pPr>
        <w:spacing w:line="271" w:lineRule="auto" w:before="36"/>
        <w:ind w:left="737" w:right="1509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9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INFORMACIÓN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Y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COMUNICACIONES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9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UNIVERSIDAD</w:t>
      </w:r>
      <w:r>
        <w:rPr>
          <w:b/>
          <w:color w:val="231F20"/>
          <w:w w:val="86"/>
          <w:sz w:val="24"/>
        </w:rPr>
        <w:t> </w:t>
      </w:r>
      <w:r>
        <w:rPr>
          <w:b/>
          <w:color w:val="231F20"/>
          <w:w w:val="90"/>
          <w:sz w:val="24"/>
        </w:rPr>
        <w:t>AUTÓNOMA</w:t>
      </w:r>
      <w:r>
        <w:rPr>
          <w:b/>
          <w:color w:val="231F20"/>
          <w:spacing w:val="-40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38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</w:t>
      </w:r>
    </w:p>
    <w:p>
      <w:pPr>
        <w:pStyle w:val="BodyText"/>
        <w:rPr>
          <w:b/>
          <w:sz w:val="26"/>
        </w:rPr>
      </w:pPr>
    </w:p>
    <w:p>
      <w:pPr>
        <w:pStyle w:val="Heading3"/>
        <w:spacing w:line="295" w:lineRule="auto" w:before="1"/>
        <w:ind w:left="2898" w:right="3671"/>
      </w:pP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5"/>
        <w:rPr>
          <w:b/>
          <w:sz w:val="17"/>
        </w:rPr>
      </w:pPr>
    </w:p>
    <w:p>
      <w:pPr>
        <w:pStyle w:val="BodyText"/>
        <w:spacing w:line="283" w:lineRule="auto" w:before="1"/>
        <w:ind w:left="35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6"/>
          <w:w w:val="85"/>
        </w:rPr>
        <w:t> </w:t>
      </w:r>
      <w:r>
        <w:rPr>
          <w:b/>
          <w:color w:val="808080"/>
          <w:w w:val="85"/>
        </w:rPr>
        <w:t>1.</w:t>
      </w:r>
      <w:r>
        <w:rPr>
          <w:b/>
          <w:color w:val="80808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normas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básicas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regular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 desarrollo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Tecnologías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Comunicaciones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Autó- noma del Estado 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83" w:lineRule="auto" w:before="161"/>
        <w:ind w:left="355" w:right="1129" w:firstLine="360"/>
        <w:jc w:val="both"/>
      </w:pPr>
      <w:r>
        <w:rPr>
          <w:b/>
          <w:color w:val="808080"/>
          <w:w w:val="85"/>
        </w:rPr>
        <w:t>Artículo 2. </w:t>
      </w:r>
      <w:r>
        <w:rPr>
          <w:color w:val="231F20"/>
          <w:w w:val="85"/>
        </w:rPr>
        <w:t>Las disposiciones contenidas en el presente ordenamiento serán de observancia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obli- gatoria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Unidades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Profesionales, Planteles de la Escuela Preparatoria y Dependencias Académicas y Administrativas de la Universidad Autónoma del Estado 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83" w:lineRule="auto" w:before="161"/>
        <w:ind w:left="356" w:right="1128" w:firstLine="359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3"/>
          <w:w w:val="85"/>
        </w:rPr>
        <w:t> </w:t>
      </w:r>
      <w:r>
        <w:rPr>
          <w:b/>
          <w:color w:val="808080"/>
          <w:w w:val="85"/>
        </w:rPr>
        <w:t>3.</w:t>
      </w:r>
      <w:r>
        <w:rPr>
          <w:b/>
          <w:color w:val="80808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Tecnologías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Comunicaciones,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consideradas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0"/>
        </w:rPr>
        <w:t>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tecnologías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transforma- 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información,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vinculadas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software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dispositivos,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herramientas,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equipos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compo- </w:t>
      </w:r>
      <w:r>
        <w:rPr>
          <w:color w:val="231F20"/>
          <w:w w:val="85"/>
        </w:rPr>
        <w:t>nentes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electrónicos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campo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computadoras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comunicaciones.</w:t>
      </w:r>
    </w:p>
    <w:p>
      <w:pPr>
        <w:pStyle w:val="BodyText"/>
        <w:spacing w:line="283" w:lineRule="auto" w:before="161"/>
        <w:ind w:left="356" w:right="1128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4.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Tecnologías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Comunicaciones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destinadas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prioritaria- mente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sustantivas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México,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facilitando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elevando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calidad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proceso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educativo,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vinculándose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mismo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tiempo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actua- </w:t>
      </w:r>
      <w:r>
        <w:rPr>
          <w:color w:val="231F20"/>
          <w:w w:val="85"/>
        </w:rPr>
        <w:t>lización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automatización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gestión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161"/>
        <w:ind w:left="716" w:right="351"/>
      </w:pPr>
      <w:r>
        <w:rPr>
          <w:b/>
          <w:color w:val="808080"/>
          <w:w w:val="85"/>
        </w:rPr>
        <w:t>Artículo 5. </w:t>
      </w:r>
      <w:r>
        <w:rPr>
          <w:color w:val="231F20"/>
          <w:w w:val="85"/>
        </w:rPr>
        <w:t>Para los efectos del presente Reglamento se entenderá por: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1"/>
          <w:numId w:val="579"/>
        </w:numPr>
        <w:tabs>
          <w:tab w:pos="716" w:val="left" w:leader="none"/>
        </w:tabs>
        <w:spacing w:line="283" w:lineRule="auto" w:before="0" w:after="0"/>
        <w:ind w:left="71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Ámbitos universitarios. Los Organismos Académicos, Centros Universitarios, Unidades Académi- cas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Profesionales,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Administra- </w:t>
      </w:r>
      <w:r>
        <w:rPr>
          <w:color w:val="231F20"/>
          <w:w w:val="95"/>
          <w:sz w:val="20"/>
        </w:rPr>
        <w:t>tivas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  <w:sz w:val="20"/>
        </w:rPr>
        <w:t>;</w:t>
      </w:r>
    </w:p>
    <w:p>
      <w:pPr>
        <w:pStyle w:val="ListParagraph"/>
        <w:numPr>
          <w:ilvl w:val="1"/>
          <w:numId w:val="579"/>
        </w:numPr>
        <w:tabs>
          <w:tab w:pos="715" w:val="left" w:leader="none"/>
          <w:tab w:pos="716" w:val="left" w:leader="none"/>
        </w:tabs>
        <w:spacing w:line="240" w:lineRule="auto" w:before="2" w:after="0"/>
        <w:ind w:left="716" w:right="0" w:hanging="360"/>
        <w:jc w:val="left"/>
        <w:rPr>
          <w:sz w:val="20"/>
        </w:rPr>
      </w:pPr>
      <w:r>
        <w:rPr>
          <w:color w:val="231F20"/>
          <w:w w:val="90"/>
          <w:sz w:val="14"/>
        </w:rPr>
        <w:t>Dsc</w:t>
      </w:r>
      <w:r>
        <w:rPr>
          <w:color w:val="231F20"/>
          <w:w w:val="90"/>
          <w:sz w:val="20"/>
        </w:rPr>
        <w:t>.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Cómputo;</w:t>
      </w:r>
    </w:p>
    <w:p>
      <w:pPr>
        <w:pStyle w:val="ListParagraph"/>
        <w:numPr>
          <w:ilvl w:val="1"/>
          <w:numId w:val="579"/>
        </w:numPr>
        <w:tabs>
          <w:tab w:pos="716" w:val="left" w:leader="none"/>
        </w:tabs>
        <w:spacing w:line="283" w:lineRule="auto" w:before="42" w:after="0"/>
        <w:ind w:left="716" w:right="1129" w:hanging="360"/>
        <w:jc w:val="left"/>
        <w:rPr>
          <w:sz w:val="20"/>
        </w:rPr>
      </w:pPr>
      <w:r>
        <w:rPr>
          <w:color w:val="231F20"/>
          <w:w w:val="101"/>
          <w:sz w:val="14"/>
        </w:rPr>
        <w:t>p</w:t>
      </w:r>
      <w:r>
        <w:rPr>
          <w:color w:val="231F20"/>
          <w:w w:val="84"/>
          <w:sz w:val="14"/>
        </w:rPr>
        <w:t>D</w:t>
      </w:r>
      <w:r>
        <w:rPr>
          <w:color w:val="231F20"/>
          <w:spacing w:val="-9"/>
          <w:w w:val="101"/>
          <w:sz w:val="14"/>
        </w:rPr>
        <w:t>a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spacing w:val="-1"/>
          <w:w w:val="121"/>
          <w:sz w:val="14"/>
        </w:rPr>
        <w:t>c</w:t>
      </w:r>
      <w:r>
        <w:rPr>
          <w:color w:val="231F20"/>
          <w:w w:val="84"/>
          <w:sz w:val="20"/>
        </w:rPr>
        <w:t>.</w:t>
      </w:r>
      <w:r>
        <w:rPr>
          <w:color w:val="231F20"/>
          <w:spacing w:val="-2"/>
          <w:sz w:val="20"/>
        </w:rPr>
        <w:t> </w:t>
      </w:r>
      <w:r>
        <w:rPr>
          <w:color w:val="231F20"/>
          <w:w w:val="84"/>
          <w:sz w:val="20"/>
        </w:rPr>
        <w:t>El</w:t>
      </w:r>
      <w:r>
        <w:rPr>
          <w:color w:val="231F20"/>
          <w:spacing w:val="-2"/>
          <w:sz w:val="20"/>
        </w:rPr>
        <w:t> </w:t>
      </w:r>
      <w:r>
        <w:rPr>
          <w:color w:val="231F20"/>
          <w:w w:val="84"/>
          <w:sz w:val="20"/>
        </w:rPr>
        <w:t>Programa</w:t>
      </w:r>
      <w:r>
        <w:rPr>
          <w:color w:val="231F20"/>
          <w:spacing w:val="-2"/>
          <w:sz w:val="20"/>
        </w:rPr>
        <w:t> </w:t>
      </w:r>
      <w:r>
        <w:rPr>
          <w:color w:val="231F20"/>
          <w:w w:val="84"/>
          <w:sz w:val="20"/>
        </w:rPr>
        <w:t>de</w:t>
      </w:r>
      <w:r>
        <w:rPr>
          <w:color w:val="231F20"/>
          <w:spacing w:val="-2"/>
          <w:sz w:val="20"/>
        </w:rPr>
        <w:t> </w:t>
      </w:r>
      <w:r>
        <w:rPr>
          <w:color w:val="231F20"/>
          <w:w w:val="84"/>
          <w:sz w:val="20"/>
        </w:rPr>
        <w:t>Desarrollo</w:t>
      </w:r>
      <w:r>
        <w:rPr>
          <w:color w:val="231F20"/>
          <w:spacing w:val="-2"/>
          <w:sz w:val="20"/>
        </w:rPr>
        <w:t> </w:t>
      </w:r>
      <w:r>
        <w:rPr>
          <w:color w:val="231F20"/>
          <w:w w:val="84"/>
          <w:sz w:val="20"/>
        </w:rPr>
        <w:t>y</w:t>
      </w:r>
      <w:r>
        <w:rPr>
          <w:color w:val="231F20"/>
          <w:spacing w:val="-12"/>
          <w:sz w:val="20"/>
        </w:rPr>
        <w:t> </w:t>
      </w:r>
      <w:r>
        <w:rPr>
          <w:color w:val="231F20"/>
          <w:w w:val="84"/>
          <w:sz w:val="20"/>
        </w:rPr>
        <w:t>Aplicación</w:t>
      </w:r>
      <w:r>
        <w:rPr>
          <w:color w:val="231F20"/>
          <w:spacing w:val="-2"/>
          <w:sz w:val="20"/>
        </w:rPr>
        <w:t> </w:t>
      </w:r>
      <w:r>
        <w:rPr>
          <w:color w:val="231F20"/>
          <w:w w:val="84"/>
          <w:sz w:val="20"/>
        </w:rPr>
        <w:t>de</w:t>
      </w:r>
      <w:r>
        <w:rPr>
          <w:color w:val="231F20"/>
          <w:spacing w:val="-2"/>
          <w:sz w:val="20"/>
        </w:rPr>
        <w:t> </w:t>
      </w:r>
      <w:r>
        <w:rPr>
          <w:color w:val="231F20"/>
          <w:w w:val="84"/>
          <w:sz w:val="20"/>
        </w:rPr>
        <w:t>las</w:t>
      </w:r>
      <w:r>
        <w:rPr>
          <w:color w:val="231F20"/>
          <w:spacing w:val="-5"/>
          <w:sz w:val="20"/>
        </w:rPr>
        <w:t> </w:t>
      </w:r>
      <w:r>
        <w:rPr>
          <w:color w:val="231F20"/>
          <w:spacing w:val="-19"/>
          <w:w w:val="84"/>
          <w:sz w:val="20"/>
        </w:rPr>
        <w:t>T</w:t>
      </w:r>
      <w:r>
        <w:rPr>
          <w:color w:val="231F20"/>
          <w:w w:val="84"/>
          <w:sz w:val="20"/>
        </w:rPr>
        <w:t>ecnologías</w:t>
      </w:r>
      <w:r>
        <w:rPr>
          <w:color w:val="231F20"/>
          <w:spacing w:val="-2"/>
          <w:sz w:val="20"/>
        </w:rPr>
        <w:t> </w:t>
      </w:r>
      <w:r>
        <w:rPr>
          <w:color w:val="231F20"/>
          <w:w w:val="84"/>
          <w:sz w:val="20"/>
        </w:rPr>
        <w:t>de</w:t>
      </w:r>
      <w:r>
        <w:rPr>
          <w:color w:val="231F20"/>
          <w:spacing w:val="-2"/>
          <w:sz w:val="20"/>
        </w:rPr>
        <w:t> </w:t>
      </w:r>
      <w:r>
        <w:rPr>
          <w:color w:val="231F20"/>
          <w:w w:val="84"/>
          <w:sz w:val="20"/>
        </w:rPr>
        <w:t>la</w:t>
      </w:r>
      <w:r>
        <w:rPr>
          <w:color w:val="231F20"/>
          <w:spacing w:val="-2"/>
          <w:sz w:val="20"/>
        </w:rPr>
        <w:t> </w:t>
      </w:r>
      <w:r>
        <w:rPr>
          <w:color w:val="231F20"/>
          <w:w w:val="84"/>
          <w:sz w:val="20"/>
        </w:rPr>
        <w:t>Información</w:t>
      </w:r>
      <w:r>
        <w:rPr>
          <w:color w:val="231F20"/>
          <w:spacing w:val="-2"/>
          <w:sz w:val="20"/>
        </w:rPr>
        <w:t> </w:t>
      </w:r>
      <w:r>
        <w:rPr>
          <w:color w:val="231F20"/>
          <w:w w:val="84"/>
          <w:sz w:val="20"/>
        </w:rPr>
        <w:t>y</w:t>
      </w:r>
      <w:r>
        <w:rPr>
          <w:color w:val="231F20"/>
          <w:spacing w:val="-2"/>
          <w:sz w:val="20"/>
        </w:rPr>
        <w:t> </w:t>
      </w:r>
      <w:r>
        <w:rPr>
          <w:color w:val="231F20"/>
          <w:w w:val="84"/>
          <w:sz w:val="20"/>
        </w:rPr>
        <w:t>Comunic</w:t>
      </w:r>
      <w:r>
        <w:rPr>
          <w:color w:val="231F20"/>
          <w:spacing w:val="-1"/>
          <w:w w:val="84"/>
          <w:sz w:val="20"/>
        </w:rPr>
        <w:t>a</w:t>
      </w:r>
      <w:r>
        <w:rPr>
          <w:color w:val="231F20"/>
          <w:w w:val="84"/>
          <w:sz w:val="20"/>
        </w:rPr>
        <w:t>- </w:t>
      </w:r>
      <w:r>
        <w:rPr>
          <w:color w:val="231F20"/>
          <w:w w:val="90"/>
          <w:sz w:val="20"/>
        </w:rPr>
        <w:t>ciones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1"/>
          <w:numId w:val="579"/>
        </w:numPr>
        <w:tabs>
          <w:tab w:pos="716" w:val="left" w:leader="none"/>
        </w:tabs>
        <w:spacing w:line="283" w:lineRule="auto" w:before="2" w:after="0"/>
        <w:ind w:left="716" w:right="1129" w:hanging="360"/>
        <w:jc w:val="left"/>
        <w:rPr>
          <w:sz w:val="20"/>
        </w:rPr>
      </w:pPr>
      <w:r>
        <w:rPr>
          <w:color w:val="231F20"/>
          <w:w w:val="84"/>
          <w:sz w:val="20"/>
        </w:rPr>
        <w:t>Responsable(s)</w:t>
      </w:r>
      <w:r>
        <w:rPr>
          <w:color w:val="231F20"/>
          <w:spacing w:val="-10"/>
          <w:sz w:val="20"/>
        </w:rPr>
        <w:t> </w:t>
      </w:r>
      <w:r>
        <w:rPr>
          <w:color w:val="231F20"/>
          <w:w w:val="84"/>
          <w:sz w:val="20"/>
        </w:rPr>
        <w:t>de</w:t>
      </w:r>
      <w:r>
        <w:rPr>
          <w:color w:val="231F20"/>
          <w:spacing w:val="-10"/>
          <w:sz w:val="20"/>
        </w:rPr>
        <w:t> </w:t>
      </w:r>
      <w:r>
        <w:rPr>
          <w:color w:val="231F20"/>
          <w:w w:val="84"/>
          <w:sz w:val="20"/>
        </w:rPr>
        <w:t>las</w:t>
      </w:r>
      <w:r>
        <w:rPr>
          <w:color w:val="231F20"/>
          <w:spacing w:val="-10"/>
          <w:sz w:val="20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  <w:sz w:val="20"/>
        </w:rPr>
        <w:t>.</w:t>
      </w:r>
      <w:r>
        <w:rPr>
          <w:color w:val="231F20"/>
          <w:spacing w:val="-10"/>
          <w:sz w:val="20"/>
        </w:rPr>
        <w:t> </w:t>
      </w:r>
      <w:r>
        <w:rPr>
          <w:color w:val="231F20"/>
          <w:w w:val="84"/>
          <w:sz w:val="20"/>
        </w:rPr>
        <w:t>El</w:t>
      </w:r>
      <w:r>
        <w:rPr>
          <w:color w:val="231F20"/>
          <w:spacing w:val="-10"/>
          <w:sz w:val="20"/>
        </w:rPr>
        <w:t> </w:t>
      </w:r>
      <w:r>
        <w:rPr>
          <w:color w:val="231F20"/>
          <w:w w:val="84"/>
          <w:sz w:val="20"/>
        </w:rPr>
        <w:t>personal</w:t>
      </w:r>
      <w:r>
        <w:rPr>
          <w:color w:val="231F20"/>
          <w:spacing w:val="-10"/>
          <w:sz w:val="20"/>
        </w:rPr>
        <w:t> </w:t>
      </w:r>
      <w:r>
        <w:rPr>
          <w:color w:val="231F20"/>
          <w:w w:val="84"/>
          <w:sz w:val="20"/>
        </w:rPr>
        <w:t>universitario</w:t>
      </w:r>
      <w:r>
        <w:rPr>
          <w:color w:val="231F20"/>
          <w:spacing w:val="-10"/>
          <w:sz w:val="20"/>
        </w:rPr>
        <w:t> </w:t>
      </w:r>
      <w:r>
        <w:rPr>
          <w:color w:val="231F20"/>
          <w:w w:val="84"/>
          <w:sz w:val="20"/>
        </w:rPr>
        <w:t>encargado</w:t>
      </w:r>
      <w:r>
        <w:rPr>
          <w:color w:val="231F20"/>
          <w:spacing w:val="-10"/>
          <w:sz w:val="20"/>
        </w:rPr>
        <w:t> </w:t>
      </w:r>
      <w:r>
        <w:rPr>
          <w:color w:val="231F20"/>
          <w:w w:val="84"/>
          <w:sz w:val="20"/>
        </w:rPr>
        <w:t>del</w:t>
      </w:r>
      <w:r>
        <w:rPr>
          <w:color w:val="231F20"/>
          <w:spacing w:val="-10"/>
          <w:sz w:val="20"/>
        </w:rPr>
        <w:t> </w:t>
      </w:r>
      <w:r>
        <w:rPr>
          <w:color w:val="231F20"/>
          <w:w w:val="84"/>
          <w:sz w:val="20"/>
        </w:rPr>
        <w:t>manejo</w:t>
      </w:r>
      <w:r>
        <w:rPr>
          <w:color w:val="231F20"/>
          <w:spacing w:val="-10"/>
          <w:sz w:val="20"/>
        </w:rPr>
        <w:t> </w:t>
      </w:r>
      <w:r>
        <w:rPr>
          <w:color w:val="231F20"/>
          <w:w w:val="84"/>
          <w:sz w:val="20"/>
        </w:rPr>
        <w:t>del</w:t>
      </w:r>
      <w:r>
        <w:rPr>
          <w:color w:val="231F20"/>
          <w:spacing w:val="-10"/>
          <w:sz w:val="20"/>
        </w:rPr>
        <w:t> </w:t>
      </w:r>
      <w:r>
        <w:rPr>
          <w:color w:val="231F20"/>
          <w:w w:val="84"/>
          <w:sz w:val="20"/>
        </w:rPr>
        <w:t>área</w:t>
      </w:r>
      <w:r>
        <w:rPr>
          <w:color w:val="231F20"/>
          <w:spacing w:val="-10"/>
          <w:sz w:val="20"/>
        </w:rPr>
        <w:t> </w:t>
      </w:r>
      <w:r>
        <w:rPr>
          <w:color w:val="231F20"/>
          <w:w w:val="84"/>
          <w:sz w:val="20"/>
        </w:rPr>
        <w:t>de</w:t>
      </w:r>
      <w:r>
        <w:rPr>
          <w:color w:val="231F20"/>
          <w:spacing w:val="-10"/>
          <w:sz w:val="20"/>
        </w:rPr>
        <w:t> </w:t>
      </w:r>
      <w:r>
        <w:rPr>
          <w:color w:val="231F20"/>
          <w:w w:val="84"/>
          <w:sz w:val="20"/>
        </w:rPr>
        <w:t>las</w:t>
      </w:r>
      <w:r>
        <w:rPr>
          <w:color w:val="231F20"/>
          <w:spacing w:val="-9"/>
          <w:sz w:val="20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6"/>
          <w:sz w:val="14"/>
        </w:rPr>
        <w:t> </w:t>
      </w:r>
      <w:r>
        <w:rPr>
          <w:color w:val="231F20"/>
          <w:w w:val="84"/>
          <w:sz w:val="20"/>
        </w:rPr>
        <w:t>en</w:t>
      </w:r>
      <w:r>
        <w:rPr>
          <w:color w:val="231F20"/>
          <w:spacing w:val="-10"/>
          <w:sz w:val="20"/>
        </w:rPr>
        <w:t> </w:t>
      </w:r>
      <w:r>
        <w:rPr>
          <w:color w:val="231F20"/>
          <w:w w:val="84"/>
          <w:sz w:val="20"/>
        </w:rPr>
        <w:t>el </w:t>
      </w:r>
      <w:r>
        <w:rPr>
          <w:color w:val="231F20"/>
          <w:w w:val="85"/>
          <w:sz w:val="20"/>
        </w:rPr>
        <w:t>ámbito universitario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correspondiente;</w:t>
      </w:r>
    </w:p>
    <w:p>
      <w:pPr>
        <w:pStyle w:val="ListParagraph"/>
        <w:numPr>
          <w:ilvl w:val="1"/>
          <w:numId w:val="579"/>
        </w:numPr>
        <w:tabs>
          <w:tab w:pos="715" w:val="left" w:leader="none"/>
          <w:tab w:pos="716" w:val="left" w:leader="none"/>
        </w:tabs>
        <w:spacing w:line="240" w:lineRule="auto" w:before="2" w:after="0"/>
        <w:ind w:left="716" w:right="0" w:hanging="360"/>
        <w:jc w:val="left"/>
        <w:rPr>
          <w:sz w:val="20"/>
        </w:rPr>
      </w:pPr>
      <w:r>
        <w:rPr/>
        <w:pict>
          <v:shape style="position:absolute;margin-left:451.569305pt;margin-top:5.268377pt;width:17pt;height:75.850pt;mso-position-horizontal-relative:page;mso-position-vertical-relative:paragraph;z-index:9328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Tecnología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Comunicaciones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Secretaría.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México;</w:t>
      </w:r>
    </w:p>
    <w:p>
      <w:pPr>
        <w:pStyle w:val="BodyText"/>
        <w:spacing w:before="42"/>
        <w:ind w:left="355" w:right="351"/>
      </w:pPr>
      <w:r>
        <w:rPr/>
        <w:pict>
          <v:group style="position:absolute;margin-left:447.498413pt;margin-top:9.636782pt;width:2.050pt;height:62pt;mso-position-horizontal-relative:page;mso-position-vertical-relative:paragraph;z-index:93208" coordorigin="8950,193" coordsize="41,1240">
            <v:line style="position:absolute" from="8970,213" to="8970,1353" stroked="true" strokeweight="2pt" strokecolor="#231f20">
              <v:stroke dashstyle="dash"/>
            </v:line>
            <v:line style="position:absolute" from="8970,1413" to="8970,1413" stroked="true" strokeweight="2pt" strokecolor="#231f20"/>
            <v:line style="position:absolute" from="8970,1412" to="8970,141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3232" from="448.498413pt,4.637582pt" to="448.498413pt,4.637582pt" stroked="true" strokeweight="2pt" strokecolor="#231f20">
            <w10:wrap type="none"/>
          </v:line>
        </w:pict>
      </w:r>
      <w:r>
        <w:rPr>
          <w:color w:val="231F20"/>
          <w:w w:val="112"/>
        </w:rPr>
        <w:t>v</w:t>
      </w:r>
      <w:r>
        <w:rPr>
          <w:color w:val="231F20"/>
          <w:w w:val="84"/>
        </w:rPr>
        <w:t>I.</w:t>
      </w:r>
      <w:r>
        <w:rPr>
          <w:color w:val="231F20"/>
        </w:rPr>
        <w:t>  </w:t>
      </w:r>
      <w:r>
        <w:rPr>
          <w:color w:val="231F20"/>
          <w:spacing w:val="-14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.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12"/>
        </w:rPr>
        <w:t> </w:t>
      </w:r>
      <w:r>
        <w:rPr>
          <w:color w:val="231F20"/>
          <w:spacing w:val="-19"/>
          <w:w w:val="84"/>
        </w:rPr>
        <w:t>T</w:t>
      </w:r>
      <w:r>
        <w:rPr>
          <w:color w:val="231F20"/>
          <w:w w:val="84"/>
        </w:rPr>
        <w:t>ecnologías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Información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Comunicaciones;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y</w:t>
      </w:r>
    </w:p>
    <w:p>
      <w:pPr>
        <w:pStyle w:val="BodyText"/>
        <w:spacing w:before="42"/>
        <w:ind w:left="355" w:right="351"/>
      </w:pPr>
      <w:r>
        <w:rPr>
          <w:color w:val="231F20"/>
          <w:w w:val="90"/>
        </w:rPr>
        <w:t>vII.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 La Universidad Autónoma del Estado de México.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292" w:lineRule="auto"/>
        <w:ind w:left="355" w:right="1129" w:firstLine="360"/>
        <w:jc w:val="both"/>
      </w:pPr>
      <w:r>
        <w:rPr/>
        <w:pict>
          <v:group style="position:absolute;margin-left:453.987183pt;margin-top:14.903983pt;width:36.450pt;height:17.05pt;mso-position-horizontal-relative:page;mso-position-vertical-relative:paragraph;z-index:93256" coordorigin="9080,298" coordsize="729,341">
            <v:line style="position:absolute" from="9100,618" to="9411,618" stroked="true" strokeweight="2pt" strokecolor="#231f20">
              <v:stroke dashstyle="dash"/>
            </v:line>
            <v:line style="position:absolute" from="9748,618" to="9748,618" stroked="true" strokeweight="2pt" strokecolor="#231f20"/>
            <v:rect style="position:absolute;left:9411;top:29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5"/>
        </w:rPr>
        <w:t>Artículo 6. </w:t>
      </w:r>
      <w:r>
        <w:rPr>
          <w:color w:val="231F20"/>
          <w:w w:val="85"/>
        </w:rPr>
        <w:t>La Secretaría expedirá las disposiciones jurídicas derivadas de este Reglamento,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84"/>
        </w:rPr>
        <w:t>regulen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el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desarrollo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aplicación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8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.</w:t>
      </w:r>
    </w:p>
    <w:p>
      <w:pPr>
        <w:spacing w:before="7"/>
        <w:ind w:left="720" w:right="1509" w:firstLine="0"/>
        <w:jc w:val="center"/>
        <w:rPr>
          <w:rFonts w:ascii="Calibri"/>
          <w:sz w:val="24"/>
        </w:rPr>
      </w:pPr>
      <w:r>
        <w:rPr>
          <w:rFonts w:ascii="Calibri"/>
          <w:color w:val="231F20"/>
          <w:sz w:val="24"/>
        </w:rPr>
        <w:t>801</w:t>
      </w:r>
    </w:p>
    <w:p>
      <w:pPr>
        <w:spacing w:after="0"/>
        <w:jc w:val="center"/>
        <w:rPr>
          <w:rFonts w:ascii="Calibri"/>
          <w:sz w:val="24"/>
        </w:rPr>
        <w:sectPr>
          <w:footerReference w:type="default" r:id="rId358"/>
          <w:pgSz w:w="9810" w:h="13500"/>
          <w:pgMar w:footer="0" w:header="0" w:top="780" w:bottom="280" w:left="640" w:right="0"/>
        </w:sectPr>
      </w:pPr>
    </w:p>
    <w:p>
      <w:pPr>
        <w:spacing w:before="67" w:after="21"/>
        <w:ind w:left="3313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</w:t>
      </w:r>
      <w:r>
        <w:rPr>
          <w:color w:val="231F20"/>
          <w:spacing w:val="-22"/>
          <w:w w:val="90"/>
          <w:sz w:val="16"/>
        </w:rPr>
        <w:t> </w:t>
      </w:r>
      <w:r>
        <w:rPr>
          <w:color w:val="231F20"/>
          <w:w w:val="90"/>
          <w:sz w:val="16"/>
        </w:rPr>
        <w:t>DE</w:t>
      </w:r>
      <w:r>
        <w:rPr>
          <w:color w:val="231F20"/>
          <w:spacing w:val="-22"/>
          <w:w w:val="90"/>
          <w:sz w:val="16"/>
        </w:rPr>
        <w:t> </w:t>
      </w:r>
      <w:r>
        <w:rPr>
          <w:color w:val="231F20"/>
          <w:w w:val="90"/>
          <w:sz w:val="16"/>
        </w:rPr>
        <w:t>LAS</w:t>
      </w:r>
      <w:r>
        <w:rPr>
          <w:color w:val="231F20"/>
          <w:spacing w:val="-24"/>
          <w:w w:val="90"/>
          <w:sz w:val="16"/>
        </w:rPr>
        <w:t> </w:t>
      </w:r>
      <w:r>
        <w:rPr>
          <w:color w:val="231F20"/>
          <w:w w:val="90"/>
          <w:sz w:val="16"/>
        </w:rPr>
        <w:t>TECNOLOGÍAS</w:t>
      </w:r>
      <w:r>
        <w:rPr>
          <w:color w:val="231F20"/>
          <w:spacing w:val="-22"/>
          <w:w w:val="90"/>
          <w:sz w:val="16"/>
        </w:rPr>
        <w:t> </w:t>
      </w:r>
      <w:r>
        <w:rPr>
          <w:color w:val="231F20"/>
          <w:w w:val="90"/>
          <w:sz w:val="16"/>
        </w:rPr>
        <w:t>DE</w:t>
      </w:r>
      <w:r>
        <w:rPr>
          <w:color w:val="231F20"/>
          <w:spacing w:val="-22"/>
          <w:w w:val="90"/>
          <w:sz w:val="16"/>
        </w:rPr>
        <w:t> </w:t>
      </w:r>
      <w:r>
        <w:rPr>
          <w:color w:val="231F20"/>
          <w:w w:val="90"/>
          <w:sz w:val="16"/>
        </w:rPr>
        <w:t>LA</w:t>
      </w:r>
      <w:r>
        <w:rPr>
          <w:color w:val="231F20"/>
          <w:spacing w:val="-26"/>
          <w:w w:val="90"/>
          <w:sz w:val="16"/>
        </w:rPr>
        <w:t> </w:t>
      </w:r>
      <w:r>
        <w:rPr>
          <w:color w:val="231F20"/>
          <w:w w:val="90"/>
          <w:sz w:val="16"/>
        </w:rPr>
        <w:t>INFORMACIÓN</w:t>
      </w:r>
      <w:r>
        <w:rPr>
          <w:color w:val="231F20"/>
          <w:spacing w:val="-24"/>
          <w:w w:val="90"/>
          <w:sz w:val="16"/>
        </w:rPr>
        <w:t> </w:t>
      </w:r>
      <w:r>
        <w:rPr>
          <w:color w:val="231F20"/>
          <w:w w:val="90"/>
          <w:sz w:val="16"/>
        </w:rPr>
        <w:t>Y</w:t>
      </w:r>
      <w:r>
        <w:rPr>
          <w:color w:val="231F20"/>
          <w:spacing w:val="-24"/>
          <w:w w:val="90"/>
          <w:sz w:val="16"/>
        </w:rPr>
        <w:t> </w:t>
      </w:r>
      <w:r>
        <w:rPr>
          <w:color w:val="231F20"/>
          <w:w w:val="90"/>
          <w:sz w:val="16"/>
        </w:rPr>
        <w:t>COMUNICACIONES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115" w:firstLine="360"/>
        <w:jc w:val="both"/>
      </w:pPr>
      <w:r>
        <w:rPr>
          <w:color w:val="231F20"/>
          <w:w w:val="85"/>
        </w:rPr>
        <w:t>Las disposiciones jurídicas deberán ser integradas en forma conjunta con el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Abogado General de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</w:rPr>
        <w:t>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1"/>
          <w:w w:val="85"/>
        </w:rPr>
        <w:t> </w:t>
      </w:r>
      <w:r>
        <w:rPr>
          <w:b/>
          <w:color w:val="808080"/>
          <w:w w:val="85"/>
        </w:rPr>
        <w:t>7.</w:t>
      </w:r>
      <w:r>
        <w:rPr>
          <w:b/>
          <w:color w:val="80808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Secretaría,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  <w:sz w:val="14"/>
        </w:rPr>
        <w:t>Dsc</w:t>
      </w:r>
      <w:r>
        <w:rPr>
          <w:color w:val="231F20"/>
          <w:spacing w:val="4"/>
          <w:w w:val="85"/>
          <w:sz w:val="14"/>
        </w:rPr>
        <w:t> </w:t>
      </w:r>
      <w:r>
        <w:rPr>
          <w:color w:val="231F20"/>
          <w:w w:val="85"/>
        </w:rPr>
        <w:t>señalará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infraestruc- </w:t>
      </w:r>
      <w:r>
        <w:rPr>
          <w:color w:val="231F20"/>
          <w:w w:val="84"/>
        </w:rPr>
        <w:t>tura</w:t>
      </w:r>
      <w:r>
        <w:rPr>
          <w:color w:val="231F20"/>
          <w:spacing w:val="-4"/>
        </w:rPr>
        <w:t> </w:t>
      </w:r>
      <w:r>
        <w:rPr>
          <w:color w:val="231F20"/>
          <w:w w:val="84"/>
        </w:rPr>
        <w:t>necesarias</w:t>
      </w:r>
      <w:r>
        <w:rPr>
          <w:color w:val="231F20"/>
          <w:spacing w:val="-4"/>
        </w:rPr>
        <w:t> </w:t>
      </w:r>
      <w:r>
        <w:rPr>
          <w:color w:val="231F20"/>
          <w:w w:val="84"/>
        </w:rPr>
        <w:t>para</w:t>
      </w:r>
      <w:r>
        <w:rPr>
          <w:color w:val="231F20"/>
          <w:spacing w:val="-4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4"/>
        </w:rPr>
        <w:t> </w:t>
      </w:r>
      <w:r>
        <w:rPr>
          <w:color w:val="231F20"/>
          <w:w w:val="84"/>
        </w:rPr>
        <w:t>creación,</w:t>
      </w:r>
      <w:r>
        <w:rPr>
          <w:color w:val="231F20"/>
          <w:spacing w:val="-4"/>
        </w:rPr>
        <w:t> </w:t>
      </w:r>
      <w:r>
        <w:rPr>
          <w:color w:val="231F20"/>
          <w:w w:val="84"/>
        </w:rPr>
        <w:t>desarrollo</w:t>
      </w:r>
      <w:r>
        <w:rPr>
          <w:color w:val="231F20"/>
          <w:spacing w:val="-4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4"/>
        </w:rPr>
        <w:t> </w:t>
      </w:r>
      <w:r>
        <w:rPr>
          <w:color w:val="231F20"/>
          <w:w w:val="84"/>
        </w:rPr>
        <w:t>funcionamiento</w:t>
      </w:r>
      <w:r>
        <w:rPr>
          <w:color w:val="231F20"/>
          <w:spacing w:val="-4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4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4"/>
        </w:rPr>
        <w:t> </w:t>
      </w:r>
      <w:r>
        <w:rPr>
          <w:color w:val="231F20"/>
          <w:w w:val="84"/>
        </w:rPr>
        <w:t>áreas</w:t>
      </w:r>
      <w:r>
        <w:rPr>
          <w:color w:val="231F20"/>
          <w:spacing w:val="-4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4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3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  <w:spacing w:val="-4"/>
        </w:rPr>
        <w:t> </w:t>
      </w:r>
      <w:r>
        <w:rPr>
          <w:color w:val="231F20"/>
          <w:w w:val="84"/>
        </w:rPr>
        <w:t>en</w:t>
      </w:r>
      <w:r>
        <w:rPr>
          <w:color w:val="231F20"/>
          <w:spacing w:val="-4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-4"/>
        </w:rPr>
        <w:t> </w:t>
      </w:r>
      <w:r>
        <w:rPr>
          <w:color w:val="231F20"/>
          <w:w w:val="84"/>
        </w:rPr>
        <w:t>diferentes </w:t>
      </w:r>
      <w:r>
        <w:rPr>
          <w:color w:val="231F20"/>
          <w:w w:val="85"/>
        </w:rPr>
        <w:t>ámbitos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BodyText"/>
        <w:spacing w:line="292" w:lineRule="auto" w:before="161"/>
        <w:ind w:left="1131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8.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Secretaría,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</w:rPr>
        <w:t>representará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vinculados </w:t>
      </w:r>
      <w:r>
        <w:rPr>
          <w:color w:val="231F20"/>
          <w:w w:val="84"/>
        </w:rPr>
        <w:t>con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9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nivel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nacional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internacional.</w:t>
      </w:r>
    </w:p>
    <w:p>
      <w:pPr>
        <w:pStyle w:val="BodyText"/>
      </w:pPr>
    </w:p>
    <w:p>
      <w:pPr>
        <w:pStyle w:val="Heading3"/>
        <w:spacing w:before="152"/>
        <w:ind w:left="2052"/>
      </w:pPr>
      <w:r>
        <w:rPr>
          <w:color w:val="231F20"/>
          <w:w w:val="80"/>
        </w:rPr>
        <w:t>CAPÍTULO SEGUNDO</w:t>
      </w:r>
    </w:p>
    <w:p>
      <w:pPr>
        <w:spacing w:line="304" w:lineRule="auto" w:before="67"/>
        <w:ind w:left="2849" w:right="1831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PLANEACIÓN</w:t>
      </w:r>
      <w:r>
        <w:rPr>
          <w:b/>
          <w:color w:val="231F20"/>
          <w:spacing w:val="-2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LAS</w:t>
      </w:r>
      <w:r>
        <w:rPr>
          <w:b/>
          <w:color w:val="231F20"/>
          <w:spacing w:val="-2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TECNOLOGÍAS</w:t>
      </w:r>
      <w:r>
        <w:rPr>
          <w:b/>
          <w:color w:val="231F20"/>
          <w:spacing w:val="-2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0"/>
          <w:sz w:val="22"/>
        </w:rPr>
        <w:t>LA INFORMACIÓN  Y</w:t>
      </w:r>
      <w:r>
        <w:rPr>
          <w:b/>
          <w:color w:val="231F20"/>
          <w:spacing w:val="21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COMUNICACIONES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/>
        <w:ind w:left="1130" w:right="115" w:firstLine="360"/>
        <w:jc w:val="both"/>
      </w:pPr>
      <w:r>
        <w:rPr>
          <w:b/>
          <w:color w:val="808080"/>
          <w:w w:val="84"/>
        </w:rPr>
        <w:t>Artículo</w:t>
      </w:r>
      <w:r>
        <w:rPr>
          <w:b/>
          <w:color w:val="808080"/>
          <w:spacing w:val="-16"/>
        </w:rPr>
        <w:t> </w:t>
      </w:r>
      <w:r>
        <w:rPr>
          <w:b/>
          <w:color w:val="808080"/>
          <w:w w:val="84"/>
        </w:rPr>
        <w:t>9.</w:t>
      </w:r>
      <w:r>
        <w:rPr>
          <w:b/>
          <w:color w:val="808080"/>
          <w:spacing w:val="-16"/>
        </w:rPr>
        <w:t> </w:t>
      </w:r>
      <w:r>
        <w:rPr>
          <w:color w:val="231F20"/>
          <w:w w:val="84"/>
        </w:rPr>
        <w:t>El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desarrollo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aplicación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15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1"/>
          <w:sz w:val="14"/>
        </w:rPr>
        <w:t> </w:t>
      </w:r>
      <w:r>
        <w:rPr>
          <w:color w:val="231F20"/>
          <w:w w:val="84"/>
        </w:rPr>
        <w:t>responderá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a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una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planeación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estratégica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impul-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institucionales,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Desarrollo,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aprobados </w:t>
      </w:r>
      <w:r>
        <w:rPr>
          <w:color w:val="231F20"/>
          <w:w w:val="85"/>
        </w:rPr>
        <w:t>para tal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efecto.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>
          <w:b/>
          <w:color w:val="808080"/>
          <w:w w:val="84"/>
        </w:rPr>
        <w:t>Artículo</w:t>
      </w:r>
      <w:r>
        <w:rPr>
          <w:b/>
          <w:color w:val="808080"/>
          <w:spacing w:val="-1"/>
        </w:rPr>
        <w:t> </w:t>
      </w:r>
      <w:r>
        <w:rPr>
          <w:b/>
          <w:color w:val="808080"/>
          <w:w w:val="84"/>
        </w:rPr>
        <w:t>10.</w:t>
      </w:r>
      <w:r>
        <w:rPr>
          <w:b/>
          <w:color w:val="808080"/>
          <w:spacing w:val="-1"/>
        </w:rPr>
        <w:t> </w:t>
      </w:r>
      <w:r>
        <w:rPr>
          <w:color w:val="231F20"/>
          <w:w w:val="84"/>
        </w:rPr>
        <w:t>El</w:t>
      </w:r>
      <w:r>
        <w:rPr>
          <w:color w:val="231F20"/>
          <w:spacing w:val="-1"/>
        </w:rPr>
        <w:t> </w:t>
      </w:r>
      <w:r>
        <w:rPr>
          <w:color w:val="231F20"/>
          <w:w w:val="101"/>
          <w:sz w:val="14"/>
        </w:rPr>
        <w:t>p</w:t>
      </w:r>
      <w:r>
        <w:rPr>
          <w:color w:val="231F20"/>
          <w:w w:val="84"/>
          <w:sz w:val="14"/>
        </w:rPr>
        <w:t>D</w:t>
      </w:r>
      <w:r>
        <w:rPr>
          <w:color w:val="231F20"/>
          <w:spacing w:val="-9"/>
          <w:w w:val="101"/>
          <w:sz w:val="14"/>
        </w:rPr>
        <w:t>a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16"/>
          <w:sz w:val="14"/>
        </w:rPr>
        <w:t> </w:t>
      </w:r>
      <w:r>
        <w:rPr>
          <w:color w:val="231F20"/>
          <w:w w:val="84"/>
        </w:rPr>
        <w:t>es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el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instrumento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define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directrices,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estrategias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formas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segui- miento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evaluación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del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desarrollo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aplicación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15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1"/>
          <w:sz w:val="14"/>
        </w:rPr>
        <w:t> </w:t>
      </w:r>
      <w:r>
        <w:rPr>
          <w:color w:val="231F20"/>
          <w:w w:val="84"/>
        </w:rPr>
        <w:t>en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Institución,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posibilitando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actuar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con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orden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eficacia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lleven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cabo.</w:t>
      </w:r>
    </w:p>
    <w:p>
      <w:pPr>
        <w:pStyle w:val="BodyText"/>
        <w:spacing w:line="292" w:lineRule="auto" w:before="1"/>
        <w:ind w:left="1131" w:right="113" w:firstLine="360"/>
        <w:jc w:val="both"/>
      </w:pP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integración,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ejecución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seguimiento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Secretaría,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spacing w:val="-7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será </w:t>
      </w:r>
      <w:r>
        <w:rPr>
          <w:color w:val="231F20"/>
          <w:w w:val="85"/>
        </w:rPr>
        <w:t>evaluado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anualmente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coordinada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Planeación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</w:rPr>
        <w:t>.</w:t>
      </w:r>
    </w:p>
    <w:p>
      <w:pPr>
        <w:pStyle w:val="BodyText"/>
        <w:spacing w:line="292" w:lineRule="auto" w:before="161"/>
        <w:ind w:left="1131" w:right="114" w:firstLine="360"/>
        <w:jc w:val="both"/>
      </w:pPr>
      <w:r>
        <w:rPr>
          <w:b/>
          <w:color w:val="808080"/>
          <w:w w:val="84"/>
        </w:rPr>
        <w:t>Artículo</w:t>
      </w:r>
      <w:r>
        <w:rPr>
          <w:b/>
          <w:color w:val="808080"/>
        </w:rPr>
        <w:t> </w:t>
      </w:r>
      <w:r>
        <w:rPr>
          <w:b/>
          <w:color w:val="808080"/>
          <w:spacing w:val="-10"/>
          <w:w w:val="84"/>
        </w:rPr>
        <w:t>1</w:t>
      </w:r>
      <w:r>
        <w:rPr>
          <w:b/>
          <w:color w:val="808080"/>
          <w:w w:val="84"/>
        </w:rPr>
        <w:t>1.</w:t>
      </w:r>
      <w:r>
        <w:rPr>
          <w:b/>
          <w:color w:val="808080"/>
        </w:rPr>
        <w:t> </w:t>
      </w:r>
      <w:r>
        <w:rPr>
          <w:color w:val="231F20"/>
          <w:w w:val="84"/>
        </w:rPr>
        <w:t>Los</w:t>
      </w:r>
      <w:r>
        <w:rPr>
          <w:color w:val="231F20"/>
        </w:rPr>
        <w:t> </w:t>
      </w:r>
      <w:r>
        <w:rPr>
          <w:color w:val="231F20"/>
          <w:w w:val="84"/>
        </w:rPr>
        <w:t>ámbitos</w:t>
      </w:r>
      <w:r>
        <w:rPr>
          <w:color w:val="231F20"/>
        </w:rPr>
        <w:t> </w:t>
      </w:r>
      <w:r>
        <w:rPr>
          <w:color w:val="231F20"/>
          <w:w w:val="84"/>
        </w:rPr>
        <w:t>universitarios</w:t>
      </w:r>
      <w:r>
        <w:rPr>
          <w:color w:val="231F20"/>
        </w:rPr>
        <w:t> </w:t>
      </w:r>
      <w:r>
        <w:rPr>
          <w:color w:val="231F20"/>
          <w:w w:val="84"/>
        </w:rPr>
        <w:t>participarán</w:t>
      </w:r>
      <w:r>
        <w:rPr>
          <w:color w:val="231F20"/>
        </w:rPr>
        <w:t> </w:t>
      </w:r>
      <w:r>
        <w:rPr>
          <w:color w:val="231F20"/>
          <w:w w:val="84"/>
        </w:rPr>
        <w:t>en</w:t>
      </w:r>
      <w:r>
        <w:rPr>
          <w:color w:val="231F20"/>
        </w:rPr>
        <w:t> </w:t>
      </w:r>
      <w:r>
        <w:rPr>
          <w:color w:val="231F20"/>
          <w:w w:val="84"/>
        </w:rPr>
        <w:t>la</w:t>
      </w:r>
      <w:r>
        <w:rPr>
          <w:color w:val="231F20"/>
        </w:rPr>
        <w:t> </w:t>
      </w:r>
      <w:r>
        <w:rPr>
          <w:color w:val="231F20"/>
          <w:w w:val="84"/>
        </w:rPr>
        <w:t>integración</w:t>
      </w:r>
      <w:r>
        <w:rPr>
          <w:color w:val="231F20"/>
        </w:rPr>
        <w:t> </w:t>
      </w:r>
      <w:r>
        <w:rPr>
          <w:color w:val="231F20"/>
          <w:w w:val="84"/>
        </w:rPr>
        <w:t>del</w:t>
      </w:r>
      <w:r>
        <w:rPr>
          <w:color w:val="231F20"/>
        </w:rPr>
        <w:t> </w:t>
      </w:r>
      <w:r>
        <w:rPr>
          <w:color w:val="231F20"/>
          <w:w w:val="101"/>
          <w:sz w:val="14"/>
        </w:rPr>
        <w:t>p</w:t>
      </w:r>
      <w:r>
        <w:rPr>
          <w:color w:val="231F20"/>
          <w:w w:val="84"/>
          <w:sz w:val="14"/>
        </w:rPr>
        <w:t>D</w:t>
      </w:r>
      <w:r>
        <w:rPr>
          <w:color w:val="231F20"/>
          <w:spacing w:val="-9"/>
          <w:w w:val="101"/>
          <w:sz w:val="14"/>
        </w:rPr>
        <w:t>a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z w:val="14"/>
        </w:rPr>
        <w:t> </w:t>
      </w:r>
      <w:r>
        <w:rPr>
          <w:color w:val="231F20"/>
          <w:w w:val="84"/>
        </w:rPr>
        <w:t>mediante</w:t>
      </w:r>
      <w:r>
        <w:rPr>
          <w:color w:val="231F20"/>
        </w:rPr>
        <w:t> </w:t>
      </w:r>
      <w:r>
        <w:rPr>
          <w:color w:val="231F20"/>
          <w:w w:val="84"/>
        </w:rPr>
        <w:t>un</w:t>
      </w:r>
      <w:r>
        <w:rPr>
          <w:color w:val="231F20"/>
        </w:rPr>
        <w:t> </w:t>
      </w:r>
      <w:r>
        <w:rPr>
          <w:color w:val="231F20"/>
          <w:w w:val="84"/>
        </w:rPr>
        <w:t>plan </w:t>
      </w:r>
      <w:r>
        <w:rPr>
          <w:color w:val="231F20"/>
          <w:w w:val="90"/>
        </w:rPr>
        <w:t>de trabajo anual elaborado conforme al procedimiento que señale la </w:t>
      </w:r>
      <w:r>
        <w:rPr>
          <w:color w:val="231F20"/>
          <w:w w:val="90"/>
          <w:sz w:val="14"/>
        </w:rPr>
        <w:t>Dsc</w:t>
      </w:r>
      <w:r>
        <w:rPr>
          <w:color w:val="231F20"/>
          <w:w w:val="90"/>
        </w:rPr>
        <w:t>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12.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estén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comprendidos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anua- les,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analizados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autorizados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Secretaría,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justifi- </w:t>
      </w:r>
      <w:r>
        <w:rPr>
          <w:color w:val="231F20"/>
          <w:w w:val="84"/>
        </w:rPr>
        <w:t>cación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por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escrito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del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ámbito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universitario,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mismo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deberá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observar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lo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establecido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en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el</w:t>
      </w:r>
      <w:r>
        <w:rPr>
          <w:color w:val="231F20"/>
          <w:spacing w:val="-1"/>
        </w:rPr>
        <w:t> </w:t>
      </w:r>
      <w:r>
        <w:rPr>
          <w:color w:val="231F20"/>
          <w:w w:val="101"/>
          <w:sz w:val="14"/>
        </w:rPr>
        <w:t>p</w:t>
      </w:r>
      <w:r>
        <w:rPr>
          <w:color w:val="231F20"/>
          <w:w w:val="84"/>
          <w:sz w:val="14"/>
        </w:rPr>
        <w:t>D</w:t>
      </w:r>
      <w:r>
        <w:rPr>
          <w:color w:val="231F20"/>
          <w:spacing w:val="-9"/>
          <w:w w:val="101"/>
          <w:sz w:val="14"/>
        </w:rPr>
        <w:t>a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spacing w:val="-1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así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racionalización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optimización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</w:pPr>
    </w:p>
    <w:p>
      <w:pPr>
        <w:pStyle w:val="Heading3"/>
        <w:spacing w:before="152"/>
        <w:ind w:left="2052"/>
      </w:pPr>
      <w:r>
        <w:rPr>
          <w:color w:val="231F20"/>
          <w:w w:val="80"/>
        </w:rPr>
        <w:t>CAPÍTULO TERCERO</w:t>
      </w:r>
    </w:p>
    <w:p>
      <w:pPr>
        <w:pStyle w:val="Heading3"/>
        <w:spacing w:line="304" w:lineRule="auto" w:before="67"/>
        <w:ind w:left="2698" w:right="1681"/>
      </w:pPr>
      <w:r>
        <w:rPr/>
        <w:pict>
          <v:group style="position:absolute;margin-left:40.888802pt;margin-top:20.054268pt;width:2.050pt;height:62pt;mso-position-horizontal-relative:page;mso-position-vertical-relative:paragraph;z-index:93328" coordorigin="818,401" coordsize="41,1240">
            <v:line style="position:absolute" from="838,421" to="838,1561" stroked="true" strokeweight="2pt" strokecolor="#231f20">
              <v:stroke dashstyle="dash"/>
            </v:line>
            <v:line style="position:absolute" from="838,1621" to="838,1621" stroked="true" strokeweight="2pt" strokecolor="#231f20"/>
            <v:line style="position:absolute" from="838,1620" to="838,162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3352" from="41.893501pt,15.054968pt" to="41.893501pt,15.054968pt" stroked="true" strokeweight="2pt" strokecolor="#231f20">
            <w10:wrap type="none"/>
          </v:line>
        </w:pict>
      </w:r>
      <w:r>
        <w:rPr/>
        <w:pict>
          <v:shape style="position:absolute;margin-left:23.053997pt;margin-top:4.087464pt;width:17.05pt;height:75.850pt;mso-position-horizontal-relative:page;mso-position-vertical-relative:paragraph;z-index:9340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Tecnología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Comunicaciones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INFRAESTRUCTURA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TECNOLOGÍAS</w:t>
      </w:r>
      <w:r>
        <w:rPr>
          <w:color w:val="231F20"/>
          <w:w w:val="82"/>
        </w:rPr>
        <w:t> </w:t>
      </w:r>
      <w:r>
        <w:rPr>
          <w:color w:val="231F20"/>
          <w:w w:val="80"/>
        </w:rPr>
        <w:t>DE  LA INFORMACIÓN Y</w:t>
      </w:r>
      <w:r>
        <w:rPr>
          <w:color w:val="231F20"/>
          <w:spacing w:val="28"/>
          <w:w w:val="80"/>
        </w:rPr>
        <w:t> </w:t>
      </w:r>
      <w:r>
        <w:rPr>
          <w:color w:val="231F20"/>
          <w:w w:val="80"/>
        </w:rPr>
        <w:t>COMUNICACIONES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/>
        <w:ind w:left="1130" w:right="115" w:firstLine="360"/>
        <w:jc w:val="both"/>
      </w:pPr>
      <w:r>
        <w:rPr/>
        <w:pict>
          <v:group style="position:absolute;margin-left:0pt;margin-top:18.738684pt;width:36.450pt;height:17.05pt;mso-position-horizontal-relative:page;mso-position-vertical-relative:paragraph;z-index:93376" coordorigin="0,375" coordsize="729,341">
            <v:line style="position:absolute" from="397,695" to="708,695" stroked="true" strokeweight="2pt" strokecolor="#231f20">
              <v:stroke dashstyle="dash"/>
            </v:line>
            <v:line style="position:absolute" from="60,695" to="60,695" stroked="true" strokeweight="2pt" strokecolor="#231f20"/>
            <v:rect style="position:absolute;left:0;top:37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4"/>
        </w:rPr>
        <w:t>Artículo</w:t>
      </w:r>
      <w:r>
        <w:rPr>
          <w:b/>
          <w:color w:val="808080"/>
          <w:spacing w:val="-10"/>
        </w:rPr>
        <w:t> </w:t>
      </w:r>
      <w:r>
        <w:rPr>
          <w:b/>
          <w:color w:val="808080"/>
          <w:w w:val="84"/>
        </w:rPr>
        <w:t>13.</w:t>
      </w:r>
      <w:r>
        <w:rPr>
          <w:b/>
          <w:color w:val="808080"/>
          <w:spacing w:val="-10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infraestructura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10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7"/>
          <w:sz w:val="14"/>
        </w:rPr>
        <w:t> </w:t>
      </w:r>
      <w:r>
        <w:rPr>
          <w:color w:val="231F20"/>
          <w:w w:val="84"/>
        </w:rPr>
        <w:t>se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integra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por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equipos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cómputo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comunicaci</w:t>
      </w:r>
      <w:r>
        <w:rPr>
          <w:color w:val="231F20"/>
          <w:spacing w:val="1"/>
          <w:w w:val="84"/>
        </w:rPr>
        <w:t>o</w:t>
      </w:r>
      <w:r>
        <w:rPr>
          <w:color w:val="231F20"/>
          <w:w w:val="84"/>
        </w:rPr>
        <w:t>- </w:t>
      </w:r>
      <w:r>
        <w:rPr>
          <w:color w:val="231F20"/>
          <w:w w:val="85"/>
        </w:rPr>
        <w:t>nes,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cableado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software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ámbitos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Heading2"/>
        <w:spacing w:line="240" w:lineRule="auto" w:before="84"/>
        <w:ind w:left="2068" w:right="1037"/>
        <w:jc w:val="center"/>
      </w:pPr>
      <w:r>
        <w:rPr>
          <w:color w:val="231F20"/>
        </w:rPr>
        <w:t>802</w:t>
      </w:r>
    </w:p>
    <w:p>
      <w:pPr>
        <w:spacing w:after="0" w:line="240" w:lineRule="auto"/>
        <w:jc w:val="center"/>
        <w:sectPr>
          <w:footerReference w:type="default" r:id="rId359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2299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LAS TECNOLOGÍAS DE LA INFORMACIÓN Y COMUNICACIONES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5" w:lineRule="auto" w:before="80"/>
        <w:ind w:left="115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equipo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cómputo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integra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componentes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utilizados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manipular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forma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automática,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computadoras,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impresoras,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scanners,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videoproyectores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otros.</w:t>
      </w: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equipo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comunicaciones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integra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componentes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utilizados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interconexión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redes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telefonía,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switches,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conmutadores,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convertidores,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modems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otros,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excepto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rela- </w:t>
      </w:r>
      <w:r>
        <w:rPr>
          <w:color w:val="231F20"/>
          <w:w w:val="85"/>
        </w:rPr>
        <w:t>cionados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comunicación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masiva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radio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televisión.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6"/>
          <w:w w:val="90"/>
        </w:rPr>
        <w:t> </w:t>
      </w:r>
      <w:r>
        <w:rPr>
          <w:b/>
          <w:color w:val="808080"/>
          <w:w w:val="90"/>
        </w:rPr>
        <w:t>14.</w:t>
      </w:r>
      <w:r>
        <w:rPr>
          <w:b/>
          <w:color w:val="80808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spacing w:val="-21"/>
          <w:w w:val="90"/>
          <w:sz w:val="14"/>
        </w:rPr>
        <w:t> </w:t>
      </w:r>
      <w:r>
        <w:rPr>
          <w:color w:val="231F20"/>
          <w:w w:val="90"/>
        </w:rPr>
        <w:t>determinará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equipo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comunicaciones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cableado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diferen- </w:t>
      </w:r>
      <w:r>
        <w:rPr>
          <w:color w:val="231F20"/>
          <w:w w:val="85"/>
        </w:rPr>
        <w:t>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ámbitos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llevará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instalación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administración.</w:t>
      </w: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color w:val="231F20"/>
          <w:w w:val="84"/>
        </w:rPr>
        <w:t>El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equipo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cómputo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software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necesarios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el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desarrollo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aplicación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17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será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propues</w:t>
      </w:r>
      <w:r>
        <w:rPr>
          <w:color w:val="231F20"/>
          <w:w w:val="84"/>
        </w:rPr>
        <w:t>- </w:t>
      </w:r>
      <w:r>
        <w:rPr>
          <w:color w:val="231F20"/>
          <w:w w:val="90"/>
        </w:rPr>
        <w:t>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autorizado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w w:val="90"/>
        </w:rPr>
        <w:t>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efectuará,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instalación,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super- </w:t>
      </w:r>
      <w:r>
        <w:rPr>
          <w:color w:val="231F20"/>
          <w:w w:val="85"/>
        </w:rPr>
        <w:t>visión 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mantenimiento.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6"/>
          <w:w w:val="90"/>
        </w:rPr>
        <w:t> </w:t>
      </w:r>
      <w:r>
        <w:rPr>
          <w:b/>
          <w:color w:val="808080"/>
          <w:w w:val="90"/>
        </w:rPr>
        <w:t>15.</w:t>
      </w:r>
      <w:r>
        <w:rPr>
          <w:b/>
          <w:color w:val="80808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encargada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comunicaciones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incluyan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datos,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video,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establecerá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requerimientos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configuración,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acceso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uso.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808080"/>
          <w:w w:val="84"/>
        </w:rPr>
        <w:t>Artículo</w:t>
      </w:r>
      <w:r>
        <w:rPr>
          <w:b/>
          <w:color w:val="808080"/>
          <w:spacing w:val="-13"/>
        </w:rPr>
        <w:t> </w:t>
      </w:r>
      <w:r>
        <w:rPr>
          <w:b/>
          <w:color w:val="808080"/>
          <w:w w:val="84"/>
        </w:rPr>
        <w:t>16.</w:t>
      </w:r>
      <w:r>
        <w:rPr>
          <w:b/>
          <w:color w:val="808080"/>
          <w:spacing w:val="-13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-13"/>
        </w:rPr>
        <w:t> </w:t>
      </w:r>
      <w:r>
        <w:rPr>
          <w:color w:val="231F20"/>
          <w:w w:val="84"/>
        </w:rPr>
        <w:t>responsables</w:t>
      </w:r>
      <w:r>
        <w:rPr>
          <w:color w:val="231F20"/>
          <w:spacing w:val="-13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3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12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  <w:spacing w:val="-13"/>
        </w:rPr>
        <w:t> </w:t>
      </w:r>
      <w:r>
        <w:rPr>
          <w:color w:val="231F20"/>
          <w:w w:val="84"/>
        </w:rPr>
        <w:t>tendrán</w:t>
      </w:r>
      <w:r>
        <w:rPr>
          <w:color w:val="231F20"/>
          <w:spacing w:val="-13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13"/>
        </w:rPr>
        <w:t> </w:t>
      </w:r>
      <w:r>
        <w:rPr>
          <w:color w:val="231F20"/>
          <w:w w:val="84"/>
        </w:rPr>
        <w:t>siguientes</w:t>
      </w:r>
      <w:r>
        <w:rPr>
          <w:color w:val="231F20"/>
          <w:spacing w:val="-13"/>
        </w:rPr>
        <w:t> </w:t>
      </w:r>
      <w:r>
        <w:rPr>
          <w:color w:val="231F20"/>
          <w:w w:val="84"/>
        </w:rPr>
        <w:t>obligaciones</w:t>
      </w:r>
      <w:r>
        <w:rPr>
          <w:color w:val="231F20"/>
          <w:spacing w:val="-13"/>
        </w:rPr>
        <w:t> </w:t>
      </w:r>
      <w:r>
        <w:rPr>
          <w:color w:val="231F20"/>
          <w:w w:val="84"/>
        </w:rPr>
        <w:t>respecto</w:t>
      </w:r>
      <w:r>
        <w:rPr>
          <w:color w:val="231F20"/>
          <w:spacing w:val="-13"/>
        </w:rPr>
        <w:t> </w:t>
      </w:r>
      <w:r>
        <w:rPr>
          <w:color w:val="231F20"/>
          <w:w w:val="84"/>
        </w:rPr>
        <w:t>a</w:t>
      </w:r>
      <w:r>
        <w:rPr>
          <w:color w:val="231F20"/>
          <w:spacing w:val="-13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13"/>
        </w:rPr>
        <w:t> </w:t>
      </w:r>
      <w:r>
        <w:rPr>
          <w:color w:val="231F20"/>
          <w:w w:val="84"/>
        </w:rPr>
        <w:t>infrae</w:t>
      </w:r>
      <w:r>
        <w:rPr>
          <w:color w:val="231F20"/>
          <w:spacing w:val="1"/>
          <w:w w:val="84"/>
        </w:rPr>
        <w:t>s</w:t>
      </w:r>
      <w:r>
        <w:rPr>
          <w:color w:val="231F20"/>
          <w:w w:val="84"/>
        </w:rPr>
        <w:t>- </w:t>
      </w:r>
      <w:r>
        <w:rPr>
          <w:color w:val="231F20"/>
          <w:w w:val="84"/>
        </w:rPr>
        <w:t>tructura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9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580"/>
        </w:numPr>
        <w:tabs>
          <w:tab w:pos="476" w:val="left" w:leader="none"/>
        </w:tabs>
        <w:spacing w:line="285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Vigilar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infraestructura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utilizada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fue asignada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solicitar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spacing w:val="-1"/>
          <w:w w:val="90"/>
          <w:sz w:val="14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reorientación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uso,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mejor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aprovecha- </w:t>
      </w:r>
      <w:r>
        <w:rPr>
          <w:color w:val="231F20"/>
          <w:w w:val="95"/>
          <w:sz w:val="20"/>
        </w:rPr>
        <w:t>miento;</w:t>
      </w:r>
    </w:p>
    <w:p>
      <w:pPr>
        <w:pStyle w:val="ListParagraph"/>
        <w:numPr>
          <w:ilvl w:val="0"/>
          <w:numId w:val="580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Supervisar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porten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etiqueta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control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patrimonial;</w:t>
      </w:r>
    </w:p>
    <w:p>
      <w:pPr>
        <w:pStyle w:val="ListParagraph"/>
        <w:numPr>
          <w:ilvl w:val="0"/>
          <w:numId w:val="580"/>
        </w:numPr>
        <w:tabs>
          <w:tab w:pos="476" w:val="left" w:leader="none"/>
        </w:tabs>
        <w:spacing w:line="285" w:lineRule="auto" w:before="44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Elaborar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inventario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bienes,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manteniéndolo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actualizado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informando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cambio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encargada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patrimonial;</w:t>
      </w:r>
    </w:p>
    <w:p>
      <w:pPr>
        <w:pStyle w:val="ListParagraph"/>
        <w:numPr>
          <w:ilvl w:val="0"/>
          <w:numId w:val="580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Supervisar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infraestructura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mantenerla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óptimas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condiciones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funcionamiento;</w:t>
      </w:r>
    </w:p>
    <w:p>
      <w:pPr>
        <w:pStyle w:val="ListParagraph"/>
        <w:numPr>
          <w:ilvl w:val="0"/>
          <w:numId w:val="580"/>
        </w:numPr>
        <w:tabs>
          <w:tab w:pos="475" w:val="left" w:leader="none"/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Tomar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medidas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seguridad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necesarias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adecuado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resguardo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protección;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80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Cumplir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instrucciones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titular,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recomendaciones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emitidas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w w:val="90"/>
          <w:sz w:val="20"/>
        </w:rPr>
        <w:t>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115" w:right="1130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17.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catálogo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software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ámbitos </w:t>
      </w:r>
      <w:r>
        <w:rPr>
          <w:color w:val="231F20"/>
          <w:w w:val="95"/>
        </w:rPr>
        <w:t>universitarios.</w:t>
      </w:r>
    </w:p>
    <w:p>
      <w:pPr>
        <w:pStyle w:val="BodyText"/>
        <w:spacing w:before="1"/>
        <w:ind w:left="476" w:right="34"/>
      </w:pPr>
      <w:r>
        <w:rPr>
          <w:color w:val="231F20"/>
          <w:w w:val="90"/>
        </w:rPr>
        <w:t>El software que se instale en cualquier equipo propiedad de la </w:t>
      </w:r>
      <w:r>
        <w:rPr>
          <w:color w:val="231F20"/>
          <w:w w:val="90"/>
          <w:sz w:val="14"/>
        </w:rPr>
        <w:t>uaem </w:t>
      </w:r>
      <w:r>
        <w:rPr>
          <w:color w:val="231F20"/>
          <w:w w:val="90"/>
        </w:rPr>
        <w:t>deberá ser autorizado por la</w:t>
      </w:r>
    </w:p>
    <w:p>
      <w:pPr>
        <w:pStyle w:val="BodyText"/>
        <w:spacing w:before="44"/>
        <w:ind w:left="115" w:right="34"/>
      </w:pPr>
      <w:r>
        <w:rPr>
          <w:color w:val="231F20"/>
          <w:w w:val="90"/>
          <w:sz w:val="14"/>
        </w:rPr>
        <w:t>Dsc </w:t>
      </w:r>
      <w:r>
        <w:rPr>
          <w:color w:val="231F20"/>
          <w:w w:val="90"/>
        </w:rPr>
        <w:t>y contar con la licencia correspondiente.</w:t>
      </w:r>
    </w:p>
    <w:p>
      <w:pPr>
        <w:pStyle w:val="BodyText"/>
        <w:spacing w:line="285" w:lineRule="auto" w:before="44"/>
        <w:ind w:left="115" w:right="1129" w:firstLine="360"/>
        <w:jc w:val="right"/>
      </w:pP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instale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software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licencia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respectiva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cause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daño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perjui-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cio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recaerá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aquella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resguardo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equipo.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/>
        <w:pict>
          <v:group style="position:absolute;margin-left:447.498413pt;margin-top:32.824383pt;width:2.050pt;height:62pt;mso-position-horizontal-relative:page;mso-position-vertical-relative:paragraph;z-index:93448" coordorigin="8950,656" coordsize="41,1240">
            <v:line style="position:absolute" from="8970,676" to="8970,1816" stroked="true" strokeweight="2pt" strokecolor="#231f20">
              <v:stroke dashstyle="dash"/>
            </v:line>
            <v:line style="position:absolute" from="8970,1876" to="8970,1876" stroked="true" strokeweight="2pt" strokecolor="#231f20"/>
            <v:line style="position:absolute" from="8970,1876" to="8970,187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3472" from="448.498413pt,27.825184pt" to="448.498413pt,27.825184pt" stroked="true" strokeweight="2pt" strokecolor="#231f20">
            <w10:wrap type="none"/>
          </v:line>
        </w:pict>
      </w:r>
      <w:r>
        <w:rPr/>
        <w:pict>
          <v:shape style="position:absolute;margin-left:451.569305pt;margin-top:16.85598pt;width:17pt;height:75.850pt;mso-position-horizontal-relative:page;mso-position-vertical-relative:paragraph;z-index:9352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Tecnología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Comunicaciones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84"/>
        </w:rPr>
        <w:t>Artículo</w:t>
      </w:r>
      <w:r>
        <w:rPr>
          <w:b/>
          <w:color w:val="808080"/>
          <w:spacing w:val="-10"/>
        </w:rPr>
        <w:t> </w:t>
      </w:r>
      <w:r>
        <w:rPr>
          <w:b/>
          <w:color w:val="808080"/>
          <w:w w:val="84"/>
        </w:rPr>
        <w:t>18.</w:t>
      </w:r>
      <w:r>
        <w:rPr>
          <w:b/>
          <w:color w:val="808080"/>
          <w:spacing w:val="-10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usuarios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infraestructura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9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7"/>
          <w:sz w:val="14"/>
        </w:rPr>
        <w:t> </w:t>
      </w:r>
      <w:r>
        <w:rPr>
          <w:color w:val="231F20"/>
          <w:w w:val="84"/>
        </w:rPr>
        <w:t>tienen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prohibido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copia</w:t>
      </w:r>
      <w:r>
        <w:rPr>
          <w:color w:val="231F20"/>
          <w:spacing w:val="-10"/>
          <w:w w:val="84"/>
        </w:rPr>
        <w:t>r</w:t>
      </w:r>
      <w:r>
        <w:rPr>
          <w:color w:val="231F20"/>
          <w:w w:val="84"/>
        </w:rPr>
        <w:t>,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alterar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o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borrar</w:t>
      </w:r>
      <w:r>
        <w:rPr>
          <w:color w:val="231F20"/>
          <w:spacing w:val="-10"/>
        </w:rPr>
        <w:t> </w:t>
      </w:r>
      <w:r>
        <w:rPr>
          <w:color w:val="231F20"/>
          <w:w w:val="84"/>
        </w:rPr>
        <w:t>el </w:t>
      </w:r>
      <w:r>
        <w:rPr>
          <w:color w:val="231F20"/>
          <w:w w:val="84"/>
        </w:rPr>
        <w:t>software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se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encuentre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instalado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en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equipos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2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así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como,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desarrollar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alguno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nuevo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sin </w:t>
      </w:r>
      <w:r>
        <w:rPr>
          <w:color w:val="231F20"/>
          <w:w w:val="90"/>
        </w:rPr>
        <w:t>previa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autorización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w w:val="90"/>
        </w:rPr>
        <w:t>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/>
        <w:pict>
          <v:group style="position:absolute;margin-left:453.987183pt;margin-top:28.691586pt;width:36.450pt;height:17.05pt;mso-position-horizontal-relative:page;mso-position-vertical-relative:paragraph;z-index:93496" coordorigin="9080,574" coordsize="729,341">
            <v:line style="position:absolute" from="9100,894" to="9411,894" stroked="true" strokeweight="2pt" strokecolor="#231f20">
              <v:stroke dashstyle="dash"/>
            </v:line>
            <v:line style="position:absolute" from="9748,894" to="9748,894" stroked="true" strokeweight="2pt" strokecolor="#231f20"/>
            <v:rect style="position:absolute;left:9411;top:57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4"/>
        </w:rPr>
        <w:t>Artículo</w:t>
      </w:r>
      <w:r>
        <w:rPr>
          <w:b/>
          <w:color w:val="808080"/>
          <w:spacing w:val="-15"/>
        </w:rPr>
        <w:t> </w:t>
      </w:r>
      <w:r>
        <w:rPr>
          <w:b/>
          <w:color w:val="808080"/>
          <w:w w:val="84"/>
        </w:rPr>
        <w:t>19.</w:t>
      </w:r>
      <w:r>
        <w:rPr>
          <w:b/>
          <w:color w:val="808080"/>
          <w:spacing w:val="-15"/>
        </w:rPr>
        <w:t> </w:t>
      </w:r>
      <w:r>
        <w:rPr>
          <w:color w:val="231F20"/>
          <w:w w:val="84"/>
        </w:rPr>
        <w:t>El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equipo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software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15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2"/>
          <w:sz w:val="14"/>
        </w:rPr>
        <w:t> </w:t>
      </w:r>
      <w:r>
        <w:rPr>
          <w:color w:val="231F20"/>
          <w:w w:val="84"/>
        </w:rPr>
        <w:t>estará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bajo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resguardo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personas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a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quienes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se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les </w:t>
      </w:r>
      <w:r>
        <w:rPr>
          <w:color w:val="231F20"/>
          <w:w w:val="85"/>
        </w:rPr>
        <w:t>asigne,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uso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mantenimiento.</w:t>
      </w:r>
    </w:p>
    <w:p>
      <w:pPr>
        <w:pStyle w:val="Heading2"/>
        <w:spacing w:line="240" w:lineRule="auto" w:before="134"/>
        <w:ind w:left="8" w:right="1037"/>
        <w:jc w:val="center"/>
      </w:pPr>
      <w:r>
        <w:rPr>
          <w:color w:val="231F20"/>
        </w:rPr>
        <w:t>803</w:t>
      </w:r>
    </w:p>
    <w:p>
      <w:pPr>
        <w:spacing w:after="0" w:line="240" w:lineRule="auto"/>
        <w:jc w:val="center"/>
        <w:sectPr>
          <w:footerReference w:type="default" r:id="rId360"/>
          <w:pgSz w:w="9810" w:h="13500"/>
          <w:pgMar w:footer="0" w:header="0" w:top="920" w:bottom="280" w:left="880" w:right="0"/>
        </w:sectPr>
      </w:pPr>
    </w:p>
    <w:p>
      <w:pPr>
        <w:spacing w:before="67" w:after="21"/>
        <w:ind w:left="3313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</w:t>
      </w:r>
      <w:r>
        <w:rPr>
          <w:color w:val="231F20"/>
          <w:spacing w:val="-22"/>
          <w:w w:val="90"/>
          <w:sz w:val="16"/>
        </w:rPr>
        <w:t> </w:t>
      </w:r>
      <w:r>
        <w:rPr>
          <w:color w:val="231F20"/>
          <w:w w:val="90"/>
          <w:sz w:val="16"/>
        </w:rPr>
        <w:t>DE</w:t>
      </w:r>
      <w:r>
        <w:rPr>
          <w:color w:val="231F20"/>
          <w:spacing w:val="-22"/>
          <w:w w:val="90"/>
          <w:sz w:val="16"/>
        </w:rPr>
        <w:t> </w:t>
      </w:r>
      <w:r>
        <w:rPr>
          <w:color w:val="231F20"/>
          <w:w w:val="90"/>
          <w:sz w:val="16"/>
        </w:rPr>
        <w:t>LAS</w:t>
      </w:r>
      <w:r>
        <w:rPr>
          <w:color w:val="231F20"/>
          <w:spacing w:val="-24"/>
          <w:w w:val="90"/>
          <w:sz w:val="16"/>
        </w:rPr>
        <w:t> </w:t>
      </w:r>
      <w:r>
        <w:rPr>
          <w:color w:val="231F20"/>
          <w:w w:val="90"/>
          <w:sz w:val="16"/>
        </w:rPr>
        <w:t>TECNOLOGÍAS</w:t>
      </w:r>
      <w:r>
        <w:rPr>
          <w:color w:val="231F20"/>
          <w:spacing w:val="-22"/>
          <w:w w:val="90"/>
          <w:sz w:val="16"/>
        </w:rPr>
        <w:t> </w:t>
      </w:r>
      <w:r>
        <w:rPr>
          <w:color w:val="231F20"/>
          <w:w w:val="90"/>
          <w:sz w:val="16"/>
        </w:rPr>
        <w:t>DE</w:t>
      </w:r>
      <w:r>
        <w:rPr>
          <w:color w:val="231F20"/>
          <w:spacing w:val="-22"/>
          <w:w w:val="90"/>
          <w:sz w:val="16"/>
        </w:rPr>
        <w:t> </w:t>
      </w:r>
      <w:r>
        <w:rPr>
          <w:color w:val="231F20"/>
          <w:w w:val="90"/>
          <w:sz w:val="16"/>
        </w:rPr>
        <w:t>LA</w:t>
      </w:r>
      <w:r>
        <w:rPr>
          <w:color w:val="231F20"/>
          <w:spacing w:val="-26"/>
          <w:w w:val="90"/>
          <w:sz w:val="16"/>
        </w:rPr>
        <w:t> </w:t>
      </w:r>
      <w:r>
        <w:rPr>
          <w:color w:val="231F20"/>
          <w:w w:val="90"/>
          <w:sz w:val="16"/>
        </w:rPr>
        <w:t>INFORMACIÓN</w:t>
      </w:r>
      <w:r>
        <w:rPr>
          <w:color w:val="231F20"/>
          <w:spacing w:val="-24"/>
          <w:w w:val="90"/>
          <w:sz w:val="16"/>
        </w:rPr>
        <w:t> </w:t>
      </w:r>
      <w:r>
        <w:rPr>
          <w:color w:val="231F20"/>
          <w:w w:val="90"/>
          <w:sz w:val="16"/>
        </w:rPr>
        <w:t>Y</w:t>
      </w:r>
      <w:r>
        <w:rPr>
          <w:color w:val="231F20"/>
          <w:spacing w:val="-24"/>
          <w:w w:val="90"/>
          <w:sz w:val="16"/>
        </w:rPr>
        <w:t> </w:t>
      </w:r>
      <w:r>
        <w:rPr>
          <w:color w:val="231F20"/>
          <w:w w:val="90"/>
          <w:sz w:val="16"/>
        </w:rPr>
        <w:t>COMUNICACIONES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5" w:lineRule="auto" w:before="80"/>
        <w:ind w:left="1131" w:right="114" w:firstLine="360"/>
        <w:jc w:val="both"/>
      </w:pPr>
      <w:r>
        <w:rPr>
          <w:b/>
          <w:color w:val="808080"/>
          <w:w w:val="84"/>
        </w:rPr>
        <w:t>Artículo</w:t>
      </w:r>
      <w:r>
        <w:rPr>
          <w:b/>
          <w:color w:val="808080"/>
        </w:rPr>
        <w:t> </w:t>
      </w:r>
      <w:r>
        <w:rPr>
          <w:b/>
          <w:color w:val="808080"/>
          <w:w w:val="84"/>
        </w:rPr>
        <w:t>20.</w:t>
      </w:r>
      <w:r>
        <w:rPr>
          <w:b/>
          <w:color w:val="808080"/>
        </w:rPr>
        <w:t> </w:t>
      </w:r>
      <w:r>
        <w:rPr>
          <w:color w:val="231F20"/>
          <w:w w:val="84"/>
        </w:rPr>
        <w:t>Los</w:t>
      </w:r>
      <w:r>
        <w:rPr>
          <w:color w:val="231F20"/>
        </w:rPr>
        <w:t> </w:t>
      </w:r>
      <w:r>
        <w:rPr>
          <w:color w:val="231F20"/>
          <w:w w:val="84"/>
        </w:rPr>
        <w:t>usuarios</w:t>
      </w:r>
      <w:r>
        <w:rPr>
          <w:color w:val="231F20"/>
        </w:rPr>
        <w:t> </w:t>
      </w:r>
      <w:r>
        <w:rPr>
          <w:color w:val="231F20"/>
          <w:w w:val="84"/>
        </w:rPr>
        <w:t>deberán</w:t>
      </w:r>
      <w:r>
        <w:rPr>
          <w:color w:val="231F20"/>
        </w:rPr>
        <w:t> </w:t>
      </w:r>
      <w:r>
        <w:rPr>
          <w:color w:val="231F20"/>
          <w:w w:val="84"/>
        </w:rPr>
        <w:t>utilizar</w:t>
      </w:r>
      <w:r>
        <w:rPr>
          <w:color w:val="231F20"/>
        </w:rPr>
        <w:t> </w:t>
      </w:r>
      <w:r>
        <w:rPr>
          <w:color w:val="231F20"/>
          <w:w w:val="84"/>
        </w:rPr>
        <w:t>la</w:t>
      </w:r>
      <w:r>
        <w:rPr>
          <w:color w:val="231F20"/>
        </w:rPr>
        <w:t> </w:t>
      </w:r>
      <w:r>
        <w:rPr>
          <w:color w:val="231F20"/>
          <w:w w:val="84"/>
        </w:rPr>
        <w:t>infraestructura</w:t>
      </w:r>
      <w:r>
        <w:rPr>
          <w:color w:val="231F20"/>
        </w:rPr>
        <w:t> </w:t>
      </w:r>
      <w:r>
        <w:rPr>
          <w:color w:val="231F20"/>
          <w:w w:val="84"/>
        </w:rPr>
        <w:t>de</w:t>
      </w:r>
      <w:r>
        <w:rPr>
          <w:color w:val="231F20"/>
        </w:rPr>
        <w:t> </w:t>
      </w:r>
      <w:r>
        <w:rPr>
          <w:color w:val="231F20"/>
          <w:w w:val="84"/>
        </w:rPr>
        <w:t>las</w:t>
      </w:r>
      <w:r>
        <w:rPr>
          <w:color w:val="231F20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</w:rPr>
        <w:t> </w:t>
      </w:r>
      <w:r>
        <w:rPr>
          <w:color w:val="231F20"/>
          <w:w w:val="84"/>
        </w:rPr>
        <w:t>exclusivamente</w:t>
      </w:r>
      <w:r>
        <w:rPr>
          <w:color w:val="231F20"/>
        </w:rPr>
        <w:t> </w:t>
      </w:r>
      <w:r>
        <w:rPr>
          <w:color w:val="231F20"/>
          <w:w w:val="84"/>
        </w:rPr>
        <w:t>para</w:t>
      </w:r>
      <w:r>
        <w:rPr>
          <w:color w:val="231F20"/>
        </w:rPr>
        <w:t> </w:t>
      </w:r>
      <w:r>
        <w:rPr>
          <w:color w:val="231F20"/>
          <w:w w:val="84"/>
        </w:rPr>
        <w:t>la </w:t>
      </w:r>
      <w:r>
        <w:rPr>
          <w:color w:val="231F20"/>
          <w:w w:val="85"/>
        </w:rPr>
        <w:t>realización de sus trabajos académicos o administrativos.</w:t>
      </w:r>
    </w:p>
    <w:p>
      <w:pPr>
        <w:pStyle w:val="BodyText"/>
        <w:spacing w:line="297" w:lineRule="auto" w:before="162"/>
        <w:ind w:left="1131" w:right="114" w:firstLine="360"/>
        <w:jc w:val="both"/>
      </w:pPr>
      <w:r>
        <w:rPr>
          <w:b/>
          <w:color w:val="808080"/>
          <w:w w:val="84"/>
        </w:rPr>
        <w:t>Artículo</w:t>
      </w:r>
      <w:r>
        <w:rPr>
          <w:b/>
          <w:color w:val="808080"/>
          <w:spacing w:val="-16"/>
        </w:rPr>
        <w:t> </w:t>
      </w:r>
      <w:r>
        <w:rPr>
          <w:b/>
          <w:color w:val="808080"/>
          <w:w w:val="84"/>
        </w:rPr>
        <w:t>21.</w:t>
      </w:r>
      <w:r>
        <w:rPr>
          <w:b/>
          <w:color w:val="808080"/>
          <w:spacing w:val="-16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usuarios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infraestructura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16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1"/>
          <w:sz w:val="14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causen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daños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o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perjuicios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a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misma, </w:t>
      </w:r>
      <w:r>
        <w:rPr>
          <w:color w:val="231F20"/>
          <w:w w:val="85"/>
        </w:rPr>
        <w:t>deberán repararlos o reponerlos cuando resulten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responsables.</w:t>
      </w:r>
    </w:p>
    <w:p>
      <w:pPr>
        <w:pStyle w:val="BodyText"/>
        <w:spacing w:line="297" w:lineRule="auto" w:before="160"/>
        <w:ind w:left="1131" w:right="11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7"/>
          <w:w w:val="90"/>
        </w:rPr>
        <w:t> </w:t>
      </w:r>
      <w:r>
        <w:rPr>
          <w:b/>
          <w:color w:val="808080"/>
          <w:w w:val="90"/>
        </w:rPr>
        <w:t>22.</w:t>
      </w:r>
      <w:r>
        <w:rPr>
          <w:b/>
          <w:color w:val="80808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spacing w:val="7"/>
          <w:w w:val="90"/>
          <w:sz w:val="14"/>
        </w:rPr>
        <w:t> </w:t>
      </w:r>
      <w:r>
        <w:rPr>
          <w:color w:val="231F20"/>
          <w:w w:val="90"/>
        </w:rPr>
        <w:t>participará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elaboración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4"/>
        </w:rPr>
        <w:t>proyectos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obra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nueva,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con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el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objeto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incluir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requerimientos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infraestructura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8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.</w:t>
      </w:r>
    </w:p>
    <w:p>
      <w:pPr>
        <w:pStyle w:val="BodyText"/>
        <w:spacing w:line="295" w:lineRule="auto" w:before="160"/>
        <w:ind w:left="1130" w:right="113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8"/>
          <w:w w:val="90"/>
        </w:rPr>
        <w:t> </w:t>
      </w:r>
      <w:r>
        <w:rPr>
          <w:b/>
          <w:color w:val="808080"/>
          <w:w w:val="90"/>
        </w:rPr>
        <w:t>23.</w:t>
      </w:r>
      <w:r>
        <w:rPr>
          <w:b/>
          <w:color w:val="80808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4"/>
        </w:rPr>
        <w:t>conocimiento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2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17"/>
          <w:sz w:val="14"/>
        </w:rPr>
        <w:t>sc</w:t>
      </w:r>
      <w:r>
        <w:rPr>
          <w:color w:val="231F20"/>
          <w:spacing w:val="14"/>
          <w:sz w:val="14"/>
        </w:rPr>
        <w:t> </w:t>
      </w:r>
      <w:r>
        <w:rPr>
          <w:color w:val="231F20"/>
          <w:w w:val="84"/>
        </w:rPr>
        <w:t>cualquier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cambio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afecte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o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amplíe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infraestructura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1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derivado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de </w:t>
      </w:r>
      <w:r>
        <w:rPr>
          <w:color w:val="231F20"/>
          <w:w w:val="85"/>
        </w:rPr>
        <w:t>remodelaciones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modificaciones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instalaciones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planear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coordi- nar las acciones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necesarias.</w:t>
      </w:r>
    </w:p>
    <w:p>
      <w:pPr>
        <w:pStyle w:val="BodyText"/>
      </w:pPr>
    </w:p>
    <w:p>
      <w:pPr>
        <w:pStyle w:val="Heading3"/>
        <w:spacing w:before="154"/>
        <w:ind w:left="2051"/>
      </w:pPr>
      <w:r>
        <w:rPr>
          <w:color w:val="231F20"/>
          <w:w w:val="80"/>
        </w:rPr>
        <w:t>CAPÍTULO CUARTO</w:t>
      </w:r>
    </w:p>
    <w:p>
      <w:pPr>
        <w:spacing w:before="71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CAPACITACIÓN Y DIFUSIÓN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5" w:lineRule="auto"/>
        <w:ind w:left="1130" w:right="112" w:firstLine="360"/>
        <w:jc w:val="both"/>
      </w:pPr>
      <w:r>
        <w:rPr>
          <w:b/>
          <w:color w:val="808080"/>
          <w:w w:val="84"/>
        </w:rPr>
        <w:t>Artículo</w:t>
      </w:r>
      <w:r>
        <w:rPr>
          <w:b/>
          <w:color w:val="808080"/>
        </w:rPr>
        <w:t> </w:t>
      </w:r>
      <w:r>
        <w:rPr>
          <w:b/>
          <w:color w:val="808080"/>
          <w:w w:val="84"/>
        </w:rPr>
        <w:t>24.</w:t>
      </w:r>
      <w:r>
        <w:rPr>
          <w:b/>
          <w:color w:val="808080"/>
        </w:rPr>
        <w:t> </w:t>
      </w:r>
      <w:r>
        <w:rPr>
          <w:color w:val="231F20"/>
          <w:w w:val="84"/>
        </w:rPr>
        <w:t>La</w:t>
      </w:r>
      <w:r>
        <w:rPr>
          <w:color w:val="231F20"/>
        </w:rPr>
        <w:t> </w:t>
      </w:r>
      <w:r>
        <w:rPr>
          <w:color w:val="231F20"/>
          <w:w w:val="84"/>
        </w:rPr>
        <w:t>capacitación</w:t>
      </w:r>
      <w:r>
        <w:rPr>
          <w:color w:val="231F20"/>
        </w:rPr>
        <w:t> </w:t>
      </w:r>
      <w:r>
        <w:rPr>
          <w:color w:val="231F20"/>
          <w:w w:val="84"/>
        </w:rPr>
        <w:t>para</w:t>
      </w:r>
      <w:r>
        <w:rPr>
          <w:color w:val="231F20"/>
        </w:rPr>
        <w:t> </w:t>
      </w:r>
      <w:r>
        <w:rPr>
          <w:color w:val="231F20"/>
          <w:w w:val="84"/>
        </w:rPr>
        <w:t>el</w:t>
      </w:r>
      <w:r>
        <w:rPr>
          <w:color w:val="231F20"/>
        </w:rPr>
        <w:t> </w:t>
      </w:r>
      <w:r>
        <w:rPr>
          <w:color w:val="231F20"/>
          <w:w w:val="84"/>
        </w:rPr>
        <w:t>desarrollo</w:t>
      </w:r>
      <w:r>
        <w:rPr>
          <w:color w:val="231F20"/>
        </w:rPr>
        <w:t> </w:t>
      </w:r>
      <w:r>
        <w:rPr>
          <w:color w:val="231F20"/>
          <w:w w:val="84"/>
        </w:rPr>
        <w:t>y</w:t>
      </w:r>
      <w:r>
        <w:rPr>
          <w:color w:val="231F20"/>
        </w:rPr>
        <w:t> </w:t>
      </w:r>
      <w:r>
        <w:rPr>
          <w:color w:val="231F20"/>
          <w:w w:val="84"/>
        </w:rPr>
        <w:t>aplicación</w:t>
      </w:r>
      <w:r>
        <w:rPr>
          <w:color w:val="231F20"/>
        </w:rPr>
        <w:t> </w:t>
      </w:r>
      <w:r>
        <w:rPr>
          <w:color w:val="231F20"/>
          <w:w w:val="84"/>
        </w:rPr>
        <w:t>de</w:t>
      </w:r>
      <w:r>
        <w:rPr>
          <w:color w:val="231F20"/>
        </w:rPr>
        <w:t> </w:t>
      </w:r>
      <w:r>
        <w:rPr>
          <w:color w:val="231F20"/>
          <w:w w:val="84"/>
        </w:rPr>
        <w:t>las</w:t>
      </w:r>
      <w:r>
        <w:rPr>
          <w:color w:val="231F20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z w:val="14"/>
        </w:rPr>
        <w:t> </w:t>
      </w:r>
      <w:r>
        <w:rPr>
          <w:color w:val="231F20"/>
          <w:w w:val="84"/>
        </w:rPr>
        <w:t>se</w:t>
      </w:r>
      <w:r>
        <w:rPr>
          <w:color w:val="231F20"/>
        </w:rPr>
        <w:t> </w:t>
      </w:r>
      <w:r>
        <w:rPr>
          <w:color w:val="231F20"/>
          <w:w w:val="84"/>
        </w:rPr>
        <w:t>llevará</w:t>
      </w:r>
      <w:r>
        <w:rPr>
          <w:color w:val="231F20"/>
        </w:rPr>
        <w:t> </w:t>
      </w:r>
      <w:r>
        <w:rPr>
          <w:color w:val="231F20"/>
          <w:w w:val="84"/>
        </w:rPr>
        <w:t>a</w:t>
      </w:r>
      <w:r>
        <w:rPr>
          <w:color w:val="231F20"/>
        </w:rPr>
        <w:t> </w:t>
      </w:r>
      <w:r>
        <w:rPr>
          <w:color w:val="231F20"/>
          <w:w w:val="84"/>
        </w:rPr>
        <w:t>cabo</w:t>
      </w:r>
      <w:r>
        <w:rPr>
          <w:color w:val="231F20"/>
        </w:rPr>
        <w:t> </w:t>
      </w:r>
      <w:r>
        <w:rPr>
          <w:color w:val="231F20"/>
          <w:w w:val="84"/>
        </w:rPr>
        <w:t>median- </w:t>
      </w:r>
      <w:r>
        <w:rPr>
          <w:color w:val="231F20"/>
          <w:w w:val="84"/>
        </w:rPr>
        <w:t>te</w:t>
      </w:r>
      <w:r>
        <w:rPr>
          <w:color w:val="231F20"/>
        </w:rPr>
        <w:t> </w:t>
      </w:r>
      <w:r>
        <w:rPr>
          <w:color w:val="231F20"/>
          <w:w w:val="84"/>
        </w:rPr>
        <w:t>acciones</w:t>
      </w:r>
      <w:r>
        <w:rPr>
          <w:color w:val="231F20"/>
        </w:rPr>
        <w:t> </w:t>
      </w:r>
      <w:r>
        <w:rPr>
          <w:color w:val="231F20"/>
          <w:w w:val="84"/>
        </w:rPr>
        <w:t>y</w:t>
      </w:r>
      <w:r>
        <w:rPr>
          <w:color w:val="231F20"/>
        </w:rPr>
        <w:t> </w:t>
      </w:r>
      <w:r>
        <w:rPr>
          <w:color w:val="231F20"/>
          <w:w w:val="84"/>
        </w:rPr>
        <w:t>proyectos</w:t>
      </w:r>
      <w:r>
        <w:rPr>
          <w:color w:val="231F20"/>
        </w:rPr>
        <w:t> </w:t>
      </w:r>
      <w:r>
        <w:rPr>
          <w:color w:val="231F20"/>
          <w:w w:val="84"/>
        </w:rPr>
        <w:t>señalados</w:t>
      </w:r>
      <w:r>
        <w:rPr>
          <w:color w:val="231F20"/>
        </w:rPr>
        <w:t> </w:t>
      </w:r>
      <w:r>
        <w:rPr>
          <w:color w:val="231F20"/>
          <w:w w:val="84"/>
        </w:rPr>
        <w:t>en</w:t>
      </w:r>
      <w:r>
        <w:rPr>
          <w:color w:val="231F20"/>
        </w:rPr>
        <w:t> </w:t>
      </w:r>
      <w:r>
        <w:rPr>
          <w:color w:val="231F20"/>
          <w:w w:val="84"/>
        </w:rPr>
        <w:t>el</w:t>
      </w:r>
      <w:r>
        <w:rPr>
          <w:color w:val="231F20"/>
        </w:rPr>
        <w:t> </w:t>
      </w:r>
      <w:r>
        <w:rPr>
          <w:color w:val="231F20"/>
          <w:w w:val="101"/>
          <w:sz w:val="14"/>
        </w:rPr>
        <w:t>p</w:t>
      </w:r>
      <w:r>
        <w:rPr>
          <w:color w:val="231F20"/>
          <w:w w:val="84"/>
          <w:sz w:val="14"/>
        </w:rPr>
        <w:t>D</w:t>
      </w:r>
      <w:r>
        <w:rPr>
          <w:color w:val="231F20"/>
          <w:w w:val="101"/>
          <w:sz w:val="14"/>
        </w:rPr>
        <w:t>a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</w:rPr>
        <w:t> </w:t>
      </w:r>
      <w:r>
        <w:rPr>
          <w:color w:val="231F20"/>
          <w:w w:val="84"/>
        </w:rPr>
        <w:t>que</w:t>
      </w:r>
      <w:r>
        <w:rPr>
          <w:color w:val="231F20"/>
        </w:rPr>
        <w:t> </w:t>
      </w:r>
      <w:r>
        <w:rPr>
          <w:color w:val="231F20"/>
          <w:w w:val="84"/>
        </w:rPr>
        <w:t>serán</w:t>
      </w:r>
      <w:r>
        <w:rPr>
          <w:color w:val="231F20"/>
        </w:rPr>
        <w:t> </w:t>
      </w:r>
      <w:r>
        <w:rPr>
          <w:color w:val="231F20"/>
          <w:w w:val="84"/>
        </w:rPr>
        <w:t>acordes</w:t>
      </w:r>
      <w:r>
        <w:rPr>
          <w:color w:val="231F20"/>
        </w:rPr>
        <w:t> </w:t>
      </w:r>
      <w:r>
        <w:rPr>
          <w:color w:val="231F20"/>
          <w:w w:val="84"/>
        </w:rPr>
        <w:t>a</w:t>
      </w:r>
      <w:r>
        <w:rPr>
          <w:color w:val="231F20"/>
        </w:rPr>
        <w:t> </w:t>
      </w:r>
      <w:r>
        <w:rPr>
          <w:color w:val="231F20"/>
          <w:w w:val="84"/>
        </w:rPr>
        <w:t>las</w:t>
      </w:r>
      <w:r>
        <w:rPr>
          <w:color w:val="231F20"/>
        </w:rPr>
        <w:t> </w:t>
      </w:r>
      <w:r>
        <w:rPr>
          <w:color w:val="231F20"/>
          <w:w w:val="84"/>
        </w:rPr>
        <w:t>directrices</w:t>
      </w:r>
      <w:r>
        <w:rPr>
          <w:color w:val="231F20"/>
        </w:rPr>
        <w:t> </w:t>
      </w:r>
      <w:r>
        <w:rPr>
          <w:color w:val="231F20"/>
          <w:w w:val="84"/>
        </w:rPr>
        <w:t>del</w:t>
      </w:r>
      <w:r>
        <w:rPr>
          <w:color w:val="231F20"/>
        </w:rPr>
        <w:t> </w:t>
      </w:r>
      <w:r>
        <w:rPr>
          <w:color w:val="231F20"/>
          <w:w w:val="84"/>
        </w:rPr>
        <w:t>desarrollo </w:t>
      </w:r>
      <w:r>
        <w:rPr>
          <w:color w:val="231F20"/>
        </w:rPr>
        <w:t>institucional.</w:t>
      </w:r>
    </w:p>
    <w:p>
      <w:pPr>
        <w:pStyle w:val="BodyText"/>
        <w:spacing w:line="295" w:lineRule="auto" w:before="2"/>
        <w:ind w:left="1130" w:right="115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capacitación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difundidos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oportunamente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spacing w:val="-16"/>
          <w:w w:val="90"/>
          <w:sz w:val="14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ámbi- </w:t>
      </w:r>
      <w:r>
        <w:rPr>
          <w:color w:val="231F20"/>
          <w:w w:val="85"/>
        </w:rPr>
        <w:t>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BodyText"/>
        <w:spacing w:line="297" w:lineRule="auto" w:before="162"/>
        <w:ind w:left="1131" w:right="114" w:firstLine="360"/>
        <w:jc w:val="both"/>
      </w:pPr>
      <w:r>
        <w:rPr>
          <w:b/>
          <w:color w:val="808080"/>
          <w:w w:val="84"/>
        </w:rPr>
        <w:t>Artículo</w:t>
      </w:r>
      <w:r>
        <w:rPr>
          <w:b/>
          <w:color w:val="808080"/>
          <w:spacing w:val="4"/>
        </w:rPr>
        <w:t> </w:t>
      </w:r>
      <w:r>
        <w:rPr>
          <w:b/>
          <w:color w:val="808080"/>
          <w:w w:val="84"/>
        </w:rPr>
        <w:t>25.</w:t>
      </w:r>
      <w:r>
        <w:rPr>
          <w:b/>
          <w:color w:val="808080"/>
          <w:spacing w:val="4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4"/>
        </w:rPr>
        <w:t> </w:t>
      </w:r>
      <w:r>
        <w:rPr>
          <w:color w:val="231F20"/>
          <w:w w:val="84"/>
        </w:rPr>
        <w:t>responsables</w:t>
      </w:r>
      <w:r>
        <w:rPr>
          <w:color w:val="231F20"/>
          <w:spacing w:val="4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4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4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z w:val="14"/>
        </w:rPr>
        <w:t> </w:t>
      </w:r>
      <w:r>
        <w:rPr>
          <w:color w:val="231F20"/>
          <w:spacing w:val="-19"/>
          <w:sz w:val="14"/>
        </w:rPr>
        <w:t> </w:t>
      </w:r>
      <w:r>
        <w:rPr>
          <w:color w:val="231F20"/>
          <w:w w:val="84"/>
        </w:rPr>
        <w:t>deberán</w:t>
      </w:r>
      <w:r>
        <w:rPr>
          <w:color w:val="231F20"/>
          <w:spacing w:val="4"/>
        </w:rPr>
        <w:t> </w:t>
      </w:r>
      <w:r>
        <w:rPr>
          <w:color w:val="231F20"/>
          <w:w w:val="84"/>
        </w:rPr>
        <w:t>ser</w:t>
      </w:r>
      <w:r>
        <w:rPr>
          <w:color w:val="231F20"/>
          <w:spacing w:val="4"/>
        </w:rPr>
        <w:t> </w:t>
      </w:r>
      <w:r>
        <w:rPr>
          <w:color w:val="231F20"/>
          <w:w w:val="84"/>
        </w:rPr>
        <w:t>capacitados</w:t>
      </w:r>
      <w:r>
        <w:rPr>
          <w:color w:val="231F20"/>
          <w:spacing w:val="4"/>
        </w:rPr>
        <w:t> </w:t>
      </w:r>
      <w:r>
        <w:rPr>
          <w:color w:val="231F20"/>
          <w:w w:val="84"/>
        </w:rPr>
        <w:t>permanentemente</w:t>
      </w:r>
      <w:r>
        <w:rPr>
          <w:color w:val="231F20"/>
          <w:spacing w:val="4"/>
        </w:rPr>
        <w:t> </w:t>
      </w:r>
      <w:r>
        <w:rPr>
          <w:color w:val="231F20"/>
          <w:w w:val="84"/>
        </w:rPr>
        <w:t>por</w:t>
      </w:r>
      <w:r>
        <w:rPr>
          <w:color w:val="231F20"/>
          <w:spacing w:val="4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4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17"/>
          <w:sz w:val="14"/>
        </w:rPr>
        <w:t>s</w:t>
      </w:r>
      <w:r>
        <w:rPr>
          <w:color w:val="231F20"/>
          <w:spacing w:val="-1"/>
          <w:w w:val="117"/>
          <w:sz w:val="14"/>
        </w:rPr>
        <w:t>c</w:t>
      </w:r>
      <w:r>
        <w:rPr>
          <w:color w:val="231F20"/>
          <w:w w:val="84"/>
        </w:rPr>
        <w:t>,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finalidad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cuenten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conocimientos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habilidades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necesarias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 actividades a 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cargo.</w:t>
      </w:r>
    </w:p>
    <w:p>
      <w:pPr>
        <w:pStyle w:val="BodyText"/>
        <w:spacing w:line="295" w:lineRule="auto" w:before="160"/>
        <w:ind w:left="1130" w:right="115" w:firstLine="360"/>
        <w:jc w:val="both"/>
      </w:pPr>
      <w:r>
        <w:rPr>
          <w:b/>
          <w:color w:val="808080"/>
          <w:w w:val="84"/>
        </w:rPr>
        <w:t>Artículo</w:t>
      </w:r>
      <w:r>
        <w:rPr>
          <w:b/>
          <w:color w:val="808080"/>
          <w:spacing w:val="-8"/>
        </w:rPr>
        <w:t> </w:t>
      </w:r>
      <w:r>
        <w:rPr>
          <w:b/>
          <w:color w:val="808080"/>
          <w:w w:val="84"/>
        </w:rPr>
        <w:t>26.</w:t>
      </w:r>
      <w:r>
        <w:rPr>
          <w:b/>
          <w:color w:val="808080"/>
          <w:spacing w:val="-8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titulares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ámbitos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universitarios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responsables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6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deberán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pro- </w:t>
      </w:r>
      <w:r>
        <w:rPr>
          <w:color w:val="231F20"/>
          <w:w w:val="90"/>
        </w:rPr>
        <w:t>mover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w w:val="90"/>
        </w:rPr>
        <w:t>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capacitación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aquellas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hacen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uso </w:t>
      </w:r>
      <w:r>
        <w:rPr>
          <w:color w:val="231F20"/>
          <w:w w:val="84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9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con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finalidad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sean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utilizadas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correctamente.</w:t>
      </w:r>
    </w:p>
    <w:p>
      <w:pPr>
        <w:pStyle w:val="BodyText"/>
        <w:spacing w:line="297" w:lineRule="auto" w:before="162"/>
        <w:ind w:left="1130" w:right="115" w:firstLine="360"/>
        <w:jc w:val="both"/>
      </w:pPr>
      <w:r>
        <w:rPr>
          <w:b/>
          <w:color w:val="808080"/>
          <w:w w:val="84"/>
        </w:rPr>
        <w:t>Artículo</w:t>
      </w:r>
      <w:r>
        <w:rPr>
          <w:b/>
          <w:color w:val="808080"/>
          <w:spacing w:val="-15"/>
        </w:rPr>
        <w:t> </w:t>
      </w:r>
      <w:r>
        <w:rPr>
          <w:b/>
          <w:color w:val="808080"/>
          <w:w w:val="84"/>
        </w:rPr>
        <w:t>27.</w:t>
      </w:r>
      <w:r>
        <w:rPr>
          <w:b/>
          <w:color w:val="808080"/>
          <w:spacing w:val="-15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15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17"/>
          <w:sz w:val="14"/>
        </w:rPr>
        <w:t>sc</w:t>
      </w:r>
      <w:r>
        <w:rPr>
          <w:color w:val="231F20"/>
          <w:spacing w:val="2"/>
          <w:sz w:val="14"/>
        </w:rPr>
        <w:t> </w:t>
      </w:r>
      <w:r>
        <w:rPr>
          <w:color w:val="231F20"/>
          <w:w w:val="84"/>
        </w:rPr>
        <w:t>integrará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difundirá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información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relacionada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con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14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2"/>
          <w:sz w:val="14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considere</w:t>
      </w:r>
      <w:r>
        <w:rPr>
          <w:color w:val="231F20"/>
          <w:spacing w:val="-15"/>
        </w:rPr>
        <w:t> </w:t>
      </w:r>
      <w:r>
        <w:rPr>
          <w:color w:val="231F20"/>
          <w:w w:val="84"/>
        </w:rPr>
        <w:t>nece</w:t>
      </w:r>
      <w:r>
        <w:rPr>
          <w:color w:val="231F20"/>
          <w:w w:val="84"/>
        </w:rPr>
        <w:t>- </w:t>
      </w:r>
      <w:r>
        <w:rPr>
          <w:color w:val="231F20"/>
          <w:w w:val="85"/>
        </w:rPr>
        <w:t>saria, en los ámbitos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BodyText"/>
      </w:pPr>
    </w:p>
    <w:p>
      <w:pPr>
        <w:pStyle w:val="Heading3"/>
        <w:spacing w:before="151"/>
        <w:ind w:left="2051"/>
      </w:pPr>
      <w:r>
        <w:rPr>
          <w:color w:val="231F20"/>
          <w:w w:val="80"/>
        </w:rPr>
        <w:t>CAPÍTULO QUINTO</w:t>
      </w:r>
    </w:p>
    <w:p>
      <w:pPr>
        <w:pStyle w:val="Heading3"/>
        <w:spacing w:before="71" w:after="17"/>
        <w:ind w:left="1521" w:right="506"/>
      </w:pPr>
      <w:r>
        <w:rPr/>
        <w:pict>
          <v:group style="position:absolute;margin-left:40.888802pt;margin-top:23.056269pt;width:2.050pt;height:62pt;mso-position-horizontal-relative:page;mso-position-vertical-relative:paragraph;z-index:93592" coordorigin="818,461" coordsize="41,1240">
            <v:line style="position:absolute" from="838,481" to="838,1621" stroked="true" strokeweight="2pt" strokecolor="#231f20">
              <v:stroke dashstyle="dash"/>
            </v:line>
            <v:line style="position:absolute" from="838,1681" to="838,1681" stroked="true" strokeweight="2pt" strokecolor="#231f20"/>
            <v:line style="position:absolute" from="838,1681" to="838,1681" stroked="true" strokeweight="2pt" strokecolor="#231f20"/>
            <w10:wrap type="none"/>
          </v:group>
        </w:pict>
      </w:r>
      <w:r>
        <w:rPr/>
        <w:pict>
          <v:shape style="position:absolute;margin-left:23.053997pt;margin-top:7.089466pt;width:17.05pt;height:75.850pt;mso-position-horizontal-relative:page;mso-position-vertical-relative:paragraph;z-index:936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Tecnología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Comunicaciones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 LOS SERVICIOS Y LA DESCONCENTRACIÓN</w:t>
      </w: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97" w:lineRule="auto"/>
        <w:ind w:left="1130" w:right="115" w:firstLine="360"/>
        <w:jc w:val="both"/>
      </w:pPr>
      <w:r>
        <w:rPr/>
        <w:pict>
          <v:group style="position:absolute;margin-left:0pt;margin-top:37.338581pt;width:36.450pt;height:17.05pt;mso-position-horizontal-relative:page;mso-position-vertical-relative:paragraph;z-index:93616" coordorigin="0,747" coordsize="729,341">
            <v:line style="position:absolute" from="397,1067" to="708,1067" stroked="true" strokeweight="2pt" strokecolor="#231f20">
              <v:stroke dashstyle="dash"/>
            </v:line>
            <v:line style="position:absolute" from="60,1067" to="60,1067" stroked="true" strokeweight="2pt" strokecolor="#231f20"/>
            <v:rect style="position:absolute;left:0;top:74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4"/>
        </w:rPr>
        <w:t>Artículo</w:t>
      </w:r>
      <w:r>
        <w:rPr>
          <w:b/>
          <w:color w:val="808080"/>
          <w:spacing w:val="1"/>
        </w:rPr>
        <w:t> </w:t>
      </w:r>
      <w:r>
        <w:rPr>
          <w:b/>
          <w:color w:val="808080"/>
          <w:w w:val="84"/>
        </w:rPr>
        <w:t>28.</w:t>
      </w:r>
      <w:r>
        <w:rPr>
          <w:b/>
          <w:color w:val="808080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1"/>
        </w:rPr>
        <w:t> </w:t>
      </w:r>
      <w:r>
        <w:rPr>
          <w:color w:val="231F20"/>
          <w:w w:val="84"/>
        </w:rPr>
        <w:t>servicios</w:t>
      </w:r>
      <w:r>
        <w:rPr>
          <w:color w:val="231F20"/>
          <w:spacing w:val="1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1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1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17"/>
          <w:sz w:val="14"/>
        </w:rPr>
        <w:t> </w:t>
      </w:r>
      <w:r>
        <w:rPr>
          <w:color w:val="231F20"/>
          <w:w w:val="84"/>
        </w:rPr>
        <w:t>comprenderán:</w:t>
      </w:r>
      <w:r>
        <w:rPr>
          <w:color w:val="231F20"/>
          <w:spacing w:val="1"/>
        </w:rPr>
        <w:t> </w:t>
      </w:r>
      <w:r>
        <w:rPr>
          <w:color w:val="231F20"/>
          <w:w w:val="84"/>
        </w:rPr>
        <w:t>telefonía;</w:t>
      </w:r>
      <w:r>
        <w:rPr>
          <w:color w:val="231F20"/>
          <w:spacing w:val="1"/>
        </w:rPr>
        <w:t> </w:t>
      </w:r>
      <w:r>
        <w:rPr>
          <w:color w:val="231F20"/>
          <w:w w:val="84"/>
        </w:rPr>
        <w:t>redes</w:t>
      </w:r>
      <w:r>
        <w:rPr>
          <w:color w:val="231F20"/>
          <w:spacing w:val="1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1"/>
        </w:rPr>
        <w:t> </w:t>
      </w:r>
      <w:r>
        <w:rPr>
          <w:color w:val="231F20"/>
          <w:w w:val="84"/>
        </w:rPr>
        <w:t>comunicaciones;</w:t>
      </w:r>
      <w:r>
        <w:rPr>
          <w:color w:val="231F20"/>
          <w:spacing w:val="1"/>
        </w:rPr>
        <w:t> </w:t>
      </w:r>
      <w:r>
        <w:rPr>
          <w:color w:val="231F20"/>
          <w:w w:val="84"/>
        </w:rPr>
        <w:t>instala- </w:t>
      </w:r>
      <w:r>
        <w:rPr>
          <w:color w:val="231F20"/>
          <w:w w:val="85"/>
        </w:rPr>
        <w:t>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mantenimiento;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asesoría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soporte;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capacitación;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seguridad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informática;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desarro- 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software;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procesamiento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información;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otros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establezcan.</w:t>
      </w:r>
    </w:p>
    <w:p>
      <w:pPr>
        <w:pStyle w:val="BodyText"/>
        <w:spacing w:before="9"/>
        <w:rPr>
          <w:sz w:val="8"/>
        </w:rPr>
      </w:pPr>
    </w:p>
    <w:p>
      <w:pPr>
        <w:pStyle w:val="Heading2"/>
        <w:spacing w:line="240" w:lineRule="auto" w:before="62"/>
        <w:ind w:left="2068" w:right="1037"/>
        <w:jc w:val="center"/>
      </w:pPr>
      <w:r>
        <w:rPr>
          <w:color w:val="231F20"/>
        </w:rPr>
        <w:t>804</w:t>
      </w:r>
    </w:p>
    <w:p>
      <w:pPr>
        <w:spacing w:after="0" w:line="240" w:lineRule="auto"/>
        <w:jc w:val="center"/>
        <w:sectPr>
          <w:footerReference w:type="default" r:id="rId361"/>
          <w:pgSz w:w="9810" w:h="13500"/>
          <w:pgMar w:footer="0" w:header="0" w:top="920" w:bottom="280" w:left="0" w:right="880"/>
        </w:sectPr>
      </w:pPr>
    </w:p>
    <w:p>
      <w:pPr>
        <w:spacing w:before="68" w:after="19"/>
        <w:ind w:left="2299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LAS TECNOLOGÍAS DE LA INFORMACIÓN Y COMUNICACIONES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8"/>
          <w:w w:val="90"/>
        </w:rPr>
        <w:t> </w:t>
      </w:r>
      <w:r>
        <w:rPr>
          <w:b/>
          <w:color w:val="808080"/>
          <w:w w:val="90"/>
        </w:rPr>
        <w:t>29.</w:t>
      </w:r>
      <w:r>
        <w:rPr>
          <w:b/>
          <w:color w:val="80808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spacing w:val="7"/>
          <w:w w:val="90"/>
          <w:sz w:val="1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encargará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recibir,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analizar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autorizar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4"/>
        </w:rPr>
        <w:t>servicios</w:t>
      </w:r>
      <w:r>
        <w:rPr>
          <w:color w:val="231F20"/>
        </w:rPr>
        <w:t> </w:t>
      </w:r>
      <w:r>
        <w:rPr>
          <w:color w:val="231F20"/>
          <w:w w:val="84"/>
        </w:rPr>
        <w:t>de</w:t>
      </w:r>
      <w:r>
        <w:rPr>
          <w:color w:val="231F20"/>
        </w:rPr>
        <w:t> </w:t>
      </w:r>
      <w:r>
        <w:rPr>
          <w:color w:val="231F20"/>
          <w:w w:val="84"/>
        </w:rPr>
        <w:t>las</w:t>
      </w:r>
      <w:r>
        <w:rPr>
          <w:color w:val="231F20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</w:rPr>
        <w:t> </w:t>
      </w:r>
      <w:r>
        <w:rPr>
          <w:color w:val="231F20"/>
          <w:w w:val="84"/>
        </w:rPr>
        <w:t>las</w:t>
      </w:r>
      <w:r>
        <w:rPr>
          <w:color w:val="231F20"/>
        </w:rPr>
        <w:t> </w:t>
      </w:r>
      <w:r>
        <w:rPr>
          <w:color w:val="231F20"/>
          <w:w w:val="84"/>
        </w:rPr>
        <w:t>cuales</w:t>
      </w:r>
      <w:r>
        <w:rPr>
          <w:color w:val="231F20"/>
        </w:rPr>
        <w:t> </w:t>
      </w:r>
      <w:r>
        <w:rPr>
          <w:color w:val="231F20"/>
          <w:w w:val="84"/>
        </w:rPr>
        <w:t>deberán</w:t>
      </w:r>
      <w:r>
        <w:rPr>
          <w:color w:val="231F20"/>
        </w:rPr>
        <w:t> </w:t>
      </w:r>
      <w:r>
        <w:rPr>
          <w:color w:val="231F20"/>
          <w:w w:val="84"/>
        </w:rPr>
        <w:t>tramitarse</w:t>
      </w:r>
      <w:r>
        <w:rPr>
          <w:color w:val="231F20"/>
        </w:rPr>
        <w:t> </w:t>
      </w:r>
      <w:r>
        <w:rPr>
          <w:color w:val="231F20"/>
          <w:w w:val="84"/>
        </w:rPr>
        <w:t>a</w:t>
      </w:r>
      <w:r>
        <w:rPr>
          <w:color w:val="231F20"/>
        </w:rPr>
        <w:t> </w:t>
      </w:r>
      <w:r>
        <w:rPr>
          <w:color w:val="231F20"/>
          <w:w w:val="84"/>
        </w:rPr>
        <w:t>través</w:t>
      </w:r>
      <w:r>
        <w:rPr>
          <w:color w:val="231F20"/>
        </w:rPr>
        <w:t> </w:t>
      </w:r>
      <w:r>
        <w:rPr>
          <w:color w:val="231F20"/>
          <w:w w:val="84"/>
        </w:rPr>
        <w:t>del</w:t>
      </w:r>
      <w:r>
        <w:rPr>
          <w:color w:val="231F20"/>
        </w:rPr>
        <w:t> </w:t>
      </w:r>
      <w:r>
        <w:rPr>
          <w:color w:val="231F20"/>
          <w:w w:val="84"/>
        </w:rPr>
        <w:t>responsable</w:t>
      </w:r>
      <w:r>
        <w:rPr>
          <w:color w:val="231F20"/>
        </w:rPr>
        <w:t> </w:t>
      </w:r>
      <w:r>
        <w:rPr>
          <w:color w:val="231F20"/>
          <w:w w:val="84"/>
        </w:rPr>
        <w:t>de</w:t>
      </w:r>
      <w:r>
        <w:rPr>
          <w:color w:val="231F20"/>
        </w:rPr>
        <w:t> </w:t>
      </w:r>
      <w:r>
        <w:rPr>
          <w:color w:val="231F20"/>
          <w:w w:val="84"/>
        </w:rPr>
        <w:t>las</w:t>
      </w:r>
      <w:r>
        <w:rPr>
          <w:color w:val="231F20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</w:rPr>
        <w:t> </w:t>
      </w:r>
      <w:r>
        <w:rPr>
          <w:color w:val="231F20"/>
          <w:w w:val="84"/>
        </w:rPr>
        <w:t>conforme</w:t>
      </w:r>
      <w:r>
        <w:rPr>
          <w:color w:val="231F20"/>
        </w:rPr>
        <w:t> </w:t>
      </w:r>
      <w:r>
        <w:rPr>
          <w:color w:val="231F20"/>
          <w:w w:val="84"/>
        </w:rPr>
        <w:t>a</w:t>
      </w:r>
      <w:r>
        <w:rPr>
          <w:color w:val="231F20"/>
        </w:rPr>
        <w:t> </w:t>
      </w:r>
      <w:r>
        <w:rPr>
          <w:color w:val="231F20"/>
          <w:w w:val="84"/>
        </w:rPr>
        <w:t>los </w:t>
      </w:r>
      <w:r>
        <w:rPr>
          <w:color w:val="231F20"/>
          <w:w w:val="85"/>
        </w:rPr>
        <w:t>procedimientos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establecidos.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30.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ámbitos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requieran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especiales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relacionados </w:t>
      </w:r>
      <w:r>
        <w:rPr>
          <w:color w:val="231F20"/>
          <w:w w:val="84"/>
        </w:rPr>
        <w:t>con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infraestructura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7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presentarán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su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solicitud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a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7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17"/>
          <w:sz w:val="14"/>
        </w:rPr>
        <w:t>s</w:t>
      </w:r>
      <w:r>
        <w:rPr>
          <w:color w:val="231F20"/>
          <w:spacing w:val="-1"/>
          <w:w w:val="117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cual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efectuará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gestiones</w:t>
      </w:r>
      <w:r>
        <w:rPr>
          <w:color w:val="231F20"/>
          <w:spacing w:val="-7"/>
        </w:rPr>
        <w:t> </w:t>
      </w:r>
      <w:r>
        <w:rPr>
          <w:color w:val="231F20"/>
          <w:w w:val="84"/>
        </w:rPr>
        <w:t>nece</w:t>
      </w:r>
      <w:r>
        <w:rPr>
          <w:color w:val="231F20"/>
          <w:w w:val="84"/>
        </w:rPr>
        <w:t>- </w:t>
      </w:r>
      <w:r>
        <w:rPr>
          <w:color w:val="231F20"/>
          <w:w w:val="85"/>
        </w:rPr>
        <w:t>sarias ante empresas o instituciones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externas.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808080"/>
          <w:w w:val="84"/>
        </w:rPr>
        <w:t>Artículo</w:t>
      </w:r>
      <w:r>
        <w:rPr>
          <w:b/>
          <w:color w:val="808080"/>
          <w:spacing w:val="-14"/>
        </w:rPr>
        <w:t> </w:t>
      </w:r>
      <w:r>
        <w:rPr>
          <w:b/>
          <w:color w:val="808080"/>
          <w:w w:val="84"/>
        </w:rPr>
        <w:t>31.</w:t>
      </w:r>
      <w:r>
        <w:rPr>
          <w:b/>
          <w:color w:val="808080"/>
          <w:spacing w:val="-14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14"/>
        </w:rPr>
        <w:t> </w:t>
      </w:r>
      <w:r>
        <w:rPr>
          <w:color w:val="231F20"/>
          <w:w w:val="84"/>
        </w:rPr>
        <w:t>desconcentración</w:t>
      </w:r>
      <w:r>
        <w:rPr>
          <w:color w:val="231F20"/>
          <w:spacing w:val="-14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4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-14"/>
        </w:rPr>
        <w:t> </w:t>
      </w:r>
      <w:r>
        <w:rPr>
          <w:color w:val="231F20"/>
          <w:w w:val="84"/>
        </w:rPr>
        <w:t>servicios</w:t>
      </w:r>
      <w:r>
        <w:rPr>
          <w:color w:val="231F20"/>
          <w:spacing w:val="-14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4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13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  <w:spacing w:val="-14"/>
        </w:rPr>
        <w:t> </w:t>
      </w:r>
      <w:r>
        <w:rPr>
          <w:color w:val="231F20"/>
          <w:w w:val="84"/>
        </w:rPr>
        <w:t>deberá</w:t>
      </w:r>
      <w:r>
        <w:rPr>
          <w:color w:val="231F20"/>
          <w:spacing w:val="-14"/>
        </w:rPr>
        <w:t> </w:t>
      </w:r>
      <w:r>
        <w:rPr>
          <w:color w:val="231F20"/>
          <w:w w:val="84"/>
        </w:rPr>
        <w:t>promoverse</w:t>
      </w:r>
      <w:r>
        <w:rPr>
          <w:color w:val="231F20"/>
          <w:spacing w:val="-14"/>
        </w:rPr>
        <w:t> </w:t>
      </w:r>
      <w:r>
        <w:rPr>
          <w:color w:val="231F20"/>
          <w:w w:val="84"/>
        </w:rPr>
        <w:t>por</w:t>
      </w:r>
      <w:r>
        <w:rPr>
          <w:color w:val="231F20"/>
          <w:spacing w:val="-14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13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17"/>
          <w:sz w:val="14"/>
        </w:rPr>
        <w:t>sc</w:t>
      </w:r>
      <w:r>
        <w:rPr>
          <w:color w:val="231F20"/>
          <w:spacing w:val="3"/>
          <w:sz w:val="14"/>
        </w:rPr>
        <w:t> </w:t>
      </w:r>
      <w:r>
        <w:rPr>
          <w:color w:val="231F20"/>
          <w:w w:val="84"/>
        </w:rPr>
        <w:t>conjun- </w:t>
      </w:r>
      <w:r>
        <w:rPr>
          <w:color w:val="231F20"/>
          <w:w w:val="90"/>
        </w:rPr>
        <w:t>tamente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formulación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estrategias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incluirán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</w:p>
    <w:p>
      <w:pPr>
        <w:spacing w:before="1"/>
        <w:ind w:left="115" w:right="34" w:firstLine="0"/>
        <w:jc w:val="left"/>
        <w:rPr>
          <w:sz w:val="20"/>
        </w:rPr>
      </w:pPr>
      <w:r>
        <w:rPr>
          <w:color w:val="231F20"/>
          <w:w w:val="101"/>
          <w:sz w:val="14"/>
        </w:rPr>
        <w:t>p</w:t>
      </w:r>
      <w:r>
        <w:rPr>
          <w:color w:val="231F20"/>
          <w:w w:val="84"/>
          <w:sz w:val="14"/>
        </w:rPr>
        <w:t>D</w:t>
      </w:r>
      <w:r>
        <w:rPr>
          <w:color w:val="231F20"/>
          <w:spacing w:val="-9"/>
          <w:w w:val="101"/>
          <w:sz w:val="14"/>
        </w:rPr>
        <w:t>a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spacing w:val="-1"/>
          <w:w w:val="121"/>
          <w:sz w:val="14"/>
        </w:rPr>
        <w:t>c</w:t>
      </w:r>
      <w:r>
        <w:rPr>
          <w:color w:val="231F20"/>
          <w:w w:val="84"/>
          <w:sz w:val="20"/>
        </w:rPr>
        <w:t>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1"/>
          <w:w w:val="90"/>
        </w:rPr>
        <w:t> </w:t>
      </w:r>
      <w:r>
        <w:rPr>
          <w:b/>
          <w:color w:val="808080"/>
          <w:w w:val="90"/>
        </w:rPr>
        <w:t>32.</w:t>
      </w:r>
      <w:r>
        <w:rPr>
          <w:b/>
          <w:color w:val="80808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crear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spacing w:val="4"/>
          <w:w w:val="90"/>
          <w:sz w:val="14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adecuada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oportuna </w:t>
      </w:r>
      <w:r>
        <w:rPr>
          <w:color w:val="231F20"/>
          <w:w w:val="84"/>
        </w:rPr>
        <w:t>prestación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servicios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8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observando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regionalización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presenta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8"/>
        </w:rPr>
        <w:t> </w:t>
      </w:r>
      <w:r>
        <w:rPr>
          <w:color w:val="231F20"/>
          <w:w w:val="97"/>
          <w:sz w:val="14"/>
        </w:rPr>
        <w:t>uaem</w:t>
      </w:r>
      <w:r>
        <w:rPr>
          <w:color w:val="231F20"/>
          <w:spacing w:val="9"/>
          <w:sz w:val="14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detectando </w:t>
      </w:r>
      <w:r>
        <w:rPr>
          <w:color w:val="231F20"/>
          <w:w w:val="90"/>
        </w:rPr>
        <w:t>aquellas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considere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propicio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establecerlas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cubrir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permanente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necesidades de 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región.</w:t>
      </w:r>
    </w:p>
    <w:p>
      <w:pPr>
        <w:pStyle w:val="BodyText"/>
      </w:pPr>
    </w:p>
    <w:p>
      <w:pPr>
        <w:pStyle w:val="Heading3"/>
        <w:spacing w:before="152"/>
        <w:ind w:left="24"/>
      </w:pPr>
      <w:r>
        <w:rPr>
          <w:color w:val="231F20"/>
          <w:w w:val="80"/>
        </w:rPr>
        <w:t>CAPÍTULO SEXTO</w:t>
      </w:r>
    </w:p>
    <w:p>
      <w:pPr>
        <w:spacing w:before="67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 SEGURIDAD INFORMÁTICA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6"/>
          <w:w w:val="85"/>
        </w:rPr>
        <w:t> </w:t>
      </w:r>
      <w:r>
        <w:rPr>
          <w:b/>
          <w:color w:val="808080"/>
          <w:w w:val="85"/>
        </w:rPr>
        <w:t>33.</w:t>
      </w:r>
      <w:r>
        <w:rPr>
          <w:b/>
          <w:color w:val="80808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seguridad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informática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consiste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salvaguardar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integridad,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disponibilidad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con- </w:t>
      </w:r>
      <w:r>
        <w:rPr>
          <w:color w:val="231F20"/>
          <w:w w:val="84"/>
        </w:rPr>
        <w:t>fidencialidad</w:t>
      </w:r>
      <w:r>
        <w:rPr>
          <w:color w:val="231F20"/>
          <w:spacing w:val="5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5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5"/>
        </w:rPr>
        <w:t> </w:t>
      </w:r>
      <w:r>
        <w:rPr>
          <w:color w:val="231F20"/>
          <w:w w:val="84"/>
        </w:rPr>
        <w:t>infraestructura</w:t>
      </w:r>
      <w:r>
        <w:rPr>
          <w:color w:val="231F20"/>
          <w:spacing w:val="5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5"/>
        </w:rPr>
        <w:t> </w:t>
      </w:r>
      <w:r>
        <w:rPr>
          <w:color w:val="231F20"/>
          <w:w w:val="84"/>
        </w:rPr>
        <w:t>servicios</w:t>
      </w:r>
      <w:r>
        <w:rPr>
          <w:color w:val="231F20"/>
          <w:spacing w:val="5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5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6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z w:val="14"/>
        </w:rPr>
        <w:t> </w:t>
      </w:r>
      <w:r>
        <w:rPr>
          <w:color w:val="231F20"/>
          <w:spacing w:val="-18"/>
          <w:sz w:val="14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5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5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5"/>
        </w:rPr>
        <w:t> </w:t>
      </w:r>
      <w:r>
        <w:rPr>
          <w:color w:val="231F20"/>
          <w:w w:val="84"/>
        </w:rPr>
        <w:t>información</w:t>
      </w:r>
      <w:r>
        <w:rPr>
          <w:color w:val="231F20"/>
          <w:spacing w:val="5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5"/>
        </w:rPr>
        <w:t> </w:t>
      </w:r>
      <w:r>
        <w:rPr>
          <w:color w:val="231F20"/>
          <w:w w:val="84"/>
        </w:rPr>
        <w:t>en</w:t>
      </w:r>
      <w:r>
        <w:rPr>
          <w:color w:val="231F20"/>
          <w:spacing w:val="5"/>
        </w:rPr>
        <w:t> </w:t>
      </w:r>
      <w:r>
        <w:rPr>
          <w:color w:val="231F20"/>
          <w:w w:val="84"/>
        </w:rPr>
        <w:t>ellas</w:t>
      </w:r>
      <w:r>
        <w:rPr>
          <w:color w:val="231F20"/>
          <w:spacing w:val="5"/>
        </w:rPr>
        <w:t> </w:t>
      </w:r>
      <w:r>
        <w:rPr>
          <w:color w:val="231F20"/>
          <w:w w:val="84"/>
        </w:rPr>
        <w:t>se</w:t>
      </w:r>
      <w:r>
        <w:rPr>
          <w:color w:val="231F20"/>
          <w:spacing w:val="5"/>
        </w:rPr>
        <w:t> </w:t>
      </w:r>
      <w:r>
        <w:rPr>
          <w:color w:val="231F20"/>
          <w:w w:val="84"/>
        </w:rPr>
        <w:t>maneja</w:t>
      </w:r>
      <w:r>
        <w:rPr>
          <w:color w:val="231F20"/>
          <w:spacing w:val="5"/>
        </w:rPr>
        <w:t> </w:t>
      </w:r>
      <w:r>
        <w:rPr>
          <w:color w:val="231F20"/>
          <w:w w:val="84"/>
        </w:rPr>
        <w:t>y </w:t>
      </w:r>
      <w:r>
        <w:rPr>
          <w:color w:val="231F20"/>
          <w:w w:val="95"/>
        </w:rPr>
        <w:t>transmite.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6"/>
          <w:w w:val="90"/>
        </w:rPr>
        <w:t> </w:t>
      </w:r>
      <w:r>
        <w:rPr>
          <w:b/>
          <w:color w:val="808080"/>
          <w:w w:val="90"/>
        </w:rPr>
        <w:t>34.</w:t>
      </w:r>
      <w:r>
        <w:rPr>
          <w:b/>
          <w:color w:val="80808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spacing w:val="-21"/>
          <w:w w:val="90"/>
          <w:sz w:val="14"/>
        </w:rPr>
        <w:t> </w:t>
      </w:r>
      <w:r>
        <w:rPr>
          <w:color w:val="231F20"/>
          <w:w w:val="90"/>
        </w:rPr>
        <w:t>señalará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mecanismos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caso, </w:t>
      </w:r>
      <w:r>
        <w:rPr>
          <w:color w:val="231F20"/>
          <w:w w:val="85"/>
        </w:rPr>
        <w:t>podrá implantarlos o llevar a cabo su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instalación.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84"/>
        </w:rPr>
        <w:t>Los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usuarios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infraestructura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17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-1"/>
          <w:sz w:val="14"/>
        </w:rPr>
        <w:t> </w:t>
      </w:r>
      <w:r>
        <w:rPr>
          <w:color w:val="231F20"/>
          <w:w w:val="84"/>
        </w:rPr>
        <w:t>serán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responsables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del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uso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aplicación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medidas </w:t>
      </w:r>
      <w:r>
        <w:rPr>
          <w:color w:val="231F20"/>
          <w:w w:val="85"/>
        </w:rPr>
        <w:t>y mecanismos 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seguridad.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35.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usuario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acceder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permiso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infraestructura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relacionados </w:t>
      </w:r>
      <w:r>
        <w:rPr>
          <w:color w:val="231F20"/>
          <w:w w:val="84"/>
        </w:rPr>
        <w:t>con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9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8"/>
          <w:sz w:val="14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9"/>
        </w:rPr>
        <w:t> </w:t>
      </w:r>
      <w:r>
        <w:rPr>
          <w:color w:val="231F20"/>
          <w:w w:val="97"/>
          <w:sz w:val="14"/>
        </w:rPr>
        <w:t>uaem</w:t>
      </w:r>
      <w:r>
        <w:rPr>
          <w:color w:val="231F20"/>
          <w:spacing w:val="7"/>
          <w:sz w:val="14"/>
        </w:rPr>
        <w:t> </w:t>
      </w:r>
      <w:r>
        <w:rPr>
          <w:color w:val="231F20"/>
          <w:w w:val="84"/>
        </w:rPr>
        <w:t>locales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o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remotos,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en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se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requiera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autorización.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8"/>
          <w:w w:val="90"/>
        </w:rPr>
        <w:t> </w:t>
      </w:r>
      <w:r>
        <w:rPr>
          <w:b/>
          <w:color w:val="808080"/>
          <w:w w:val="90"/>
        </w:rPr>
        <w:t>36.</w:t>
      </w:r>
      <w:r>
        <w:rPr>
          <w:b/>
          <w:color w:val="80808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sea considerada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confidencial,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manejo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personal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autorizado.</w:t>
      </w:r>
    </w:p>
    <w:p>
      <w:pPr>
        <w:pStyle w:val="BodyText"/>
        <w:spacing w:line="292" w:lineRule="auto" w:before="161"/>
        <w:ind w:left="115" w:right="1130" w:firstLine="360"/>
        <w:jc w:val="both"/>
      </w:pPr>
      <w:r>
        <w:rPr/>
        <w:pict>
          <v:group style="position:absolute;margin-left:447.498413pt;margin-top:31.82588pt;width:2.050pt;height:62pt;mso-position-horizontal-relative:page;mso-position-vertical-relative:paragraph;z-index:93688" coordorigin="8950,637" coordsize="41,1240">
            <v:line style="position:absolute" from="8970,657" to="8970,1796" stroked="true" strokeweight="2pt" strokecolor="#231f20">
              <v:stroke dashstyle="dash"/>
            </v:line>
            <v:line style="position:absolute" from="8970,1856" to="8970,1856" stroked="true" strokeweight="2pt" strokecolor="#231f20"/>
            <v:line style="position:absolute" from="8970,1856" to="8970,185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3712" from="448.498413pt,26.826679pt" to="448.498413pt,26.826679pt" stroked="true" strokeweight="2pt" strokecolor="#231f20">
            <w10:wrap type="none"/>
          </v:line>
        </w:pict>
      </w:r>
      <w:r>
        <w:rPr/>
        <w:pict>
          <v:shape style="position:absolute;margin-left:451.569305pt;margin-top:15.857476pt;width:17pt;height:75.850pt;mso-position-horizontal-relative:page;mso-position-vertical-relative:paragraph;z-index:937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Tecnología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Comunicaciones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37.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violar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establecida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34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acceder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sin </w:t>
      </w:r>
      <w:r>
        <w:rPr>
          <w:color w:val="231F20"/>
          <w:w w:val="85"/>
        </w:rPr>
        <w:t>autorización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señalada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35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usuario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incurrirá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 faltas a la responsabilidad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/>
        <w:pict>
          <v:group style="position:absolute;margin-left:453.987183pt;margin-top:26.796879pt;width:36.450pt;height:17.05pt;mso-position-horizontal-relative:page;mso-position-vertical-relative:paragraph;z-index:93736" coordorigin="9080,536" coordsize="729,341">
            <v:line style="position:absolute" from="9100,856" to="9411,856" stroked="true" strokeweight="2pt" strokecolor="#231f20">
              <v:stroke dashstyle="dash"/>
            </v:line>
            <v:line style="position:absolute" from="9748,856" to="9748,856" stroked="true" strokeweight="2pt" strokecolor="#231f20"/>
            <v:rect style="position:absolute;left:9411;top:53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3"/>
          <w:w w:val="90"/>
        </w:rPr>
        <w:t> </w:t>
      </w:r>
      <w:r>
        <w:rPr>
          <w:b/>
          <w:color w:val="808080"/>
          <w:w w:val="90"/>
        </w:rPr>
        <w:t>38.</w:t>
      </w:r>
      <w:r>
        <w:rPr>
          <w:b/>
          <w:color w:val="80808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8"/>
          <w:w w:val="90"/>
          <w:sz w:val="1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consultar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al- </w:t>
      </w:r>
      <w:r>
        <w:rPr>
          <w:color w:val="231F20"/>
          <w:w w:val="84"/>
        </w:rPr>
        <w:t>macenada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o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transmitida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en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bienes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su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propiedad,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relacionados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con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8"/>
        </w:rPr>
        <w:t> 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w w:val="84"/>
        </w:rPr>
        <w:t>.</w:t>
      </w:r>
    </w:p>
    <w:p>
      <w:pPr>
        <w:spacing w:after="0" w:line="292" w:lineRule="auto"/>
        <w:jc w:val="both"/>
        <w:sectPr>
          <w:footerReference w:type="default" r:id="rId362"/>
          <w:pgSz w:w="9810" w:h="13500"/>
          <w:pgMar w:footer="139" w:header="0" w:top="920" w:bottom="320" w:left="880" w:right="0"/>
          <w:pgNumType w:start="805"/>
        </w:sectPr>
      </w:pPr>
    </w:p>
    <w:p>
      <w:pPr>
        <w:spacing w:before="67" w:after="21"/>
        <w:ind w:left="3313" w:right="16" w:firstLine="0"/>
        <w:jc w:val="left"/>
        <w:rPr>
          <w:sz w:val="16"/>
        </w:rPr>
      </w:pPr>
      <w:r>
        <w:rPr/>
        <w:pict>
          <v:group style="position:absolute;margin-left:40.888802pt;margin-top:564.563721pt;width:2.050pt;height:62pt;mso-position-horizontal-relative:page;mso-position-vertical-relative:page;z-index:93832" coordorigin="818,11291" coordsize="41,1240">
            <v:line style="position:absolute" from="838,11311" to="838,12451" stroked="true" strokeweight="2pt" strokecolor="#231f20">
              <v:stroke dashstyle="dash"/>
            </v:line>
            <v:line style="position:absolute" from="838,12511" to="838,12511" stroked="true" strokeweight="2pt" strokecolor="#231f20"/>
            <v:line style="position:absolute" from="838,12511" to="838,12511" stroked="true" strokeweight="2pt" strokecolor="#231f20"/>
            <w10:wrap type="none"/>
          </v:group>
        </w:pict>
      </w:r>
      <w:r>
        <w:rPr/>
        <w:pict>
          <v:group style="position:absolute;margin-left:0pt;margin-top:609.531006pt;width:36.450pt;height:17.05pt;mso-position-horizontal-relative:page;mso-position-vertical-relative:page;z-index:-1052656" coordorigin="0,12191" coordsize="729,341">
            <v:line style="position:absolute" from="397,12511" to="708,12511" stroked="true" strokeweight="2pt" strokecolor="#231f20">
              <v:stroke dashstyle="dash"/>
            </v:line>
            <v:line style="position:absolute" from="60,12511" to="60,12511" stroked="true" strokeweight="2pt" strokecolor="#231f20"/>
            <v:rect style="position:absolute;left:0;top:1219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548.596863pt;width:17.05pt;height:75.850pt;mso-position-horizontal-relative:page;mso-position-vertical-relative:page;z-index:9388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32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Tecnología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la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Informació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Comunicaciones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LAS TECNOLOGÍAS DE LA INFORMACIÓN Y COMUNICACIONES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1" w:right="313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llevarse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  <w:sz w:val="14"/>
        </w:rPr>
        <w:t>Dsc</w:t>
      </w:r>
      <w:r>
        <w:rPr>
          <w:color w:val="231F20"/>
          <w:w w:val="90"/>
        </w:rPr>
        <w:t>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 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justificado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autorización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pre- sencia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asignado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equipo.</w:t>
      </w:r>
    </w:p>
    <w:p>
      <w:pPr>
        <w:pStyle w:val="BodyText"/>
        <w:spacing w:line="292" w:lineRule="auto" w:before="161"/>
        <w:ind w:left="1131" w:right="316" w:firstLine="360"/>
        <w:jc w:val="both"/>
      </w:pPr>
      <w:r>
        <w:rPr>
          <w:b/>
          <w:color w:val="808080"/>
          <w:spacing w:val="-3"/>
          <w:w w:val="84"/>
        </w:rPr>
        <w:t>Artícul</w:t>
      </w:r>
      <w:r>
        <w:rPr>
          <w:b/>
          <w:color w:val="808080"/>
          <w:w w:val="84"/>
        </w:rPr>
        <w:t>o</w:t>
      </w:r>
      <w:r>
        <w:rPr>
          <w:b/>
          <w:color w:val="808080"/>
          <w:spacing w:val="-21"/>
        </w:rPr>
        <w:t> </w:t>
      </w:r>
      <w:r>
        <w:rPr>
          <w:b/>
          <w:color w:val="808080"/>
          <w:spacing w:val="-3"/>
          <w:w w:val="84"/>
        </w:rPr>
        <w:t>39</w:t>
      </w:r>
      <w:r>
        <w:rPr>
          <w:b/>
          <w:color w:val="808080"/>
          <w:w w:val="84"/>
        </w:rPr>
        <w:t>.</w:t>
      </w:r>
      <w:r>
        <w:rPr>
          <w:b/>
          <w:color w:val="808080"/>
          <w:spacing w:val="-21"/>
        </w:rPr>
        <w:t> </w:t>
      </w:r>
      <w:r>
        <w:rPr>
          <w:color w:val="231F20"/>
          <w:spacing w:val="-3"/>
          <w:w w:val="84"/>
        </w:rPr>
        <w:t>L</w:t>
      </w:r>
      <w:r>
        <w:rPr>
          <w:color w:val="231F20"/>
          <w:w w:val="84"/>
        </w:rPr>
        <w:t>a</w:t>
      </w:r>
      <w:r>
        <w:rPr>
          <w:color w:val="231F20"/>
          <w:spacing w:val="-21"/>
        </w:rPr>
        <w:t> </w:t>
      </w:r>
      <w:r>
        <w:rPr>
          <w:color w:val="231F20"/>
          <w:spacing w:val="-3"/>
          <w:w w:val="84"/>
          <w:sz w:val="14"/>
        </w:rPr>
        <w:t>D</w:t>
      </w:r>
      <w:r>
        <w:rPr>
          <w:color w:val="231F20"/>
          <w:spacing w:val="-2"/>
          <w:w w:val="112"/>
          <w:sz w:val="14"/>
        </w:rPr>
        <w:t>s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-4"/>
          <w:sz w:val="14"/>
        </w:rPr>
        <w:t> </w:t>
      </w:r>
      <w:r>
        <w:rPr>
          <w:color w:val="231F20"/>
          <w:spacing w:val="-3"/>
          <w:w w:val="84"/>
        </w:rPr>
        <w:t>podr</w:t>
      </w:r>
      <w:r>
        <w:rPr>
          <w:color w:val="231F20"/>
          <w:w w:val="84"/>
        </w:rPr>
        <w:t>á</w:t>
      </w:r>
      <w:r>
        <w:rPr>
          <w:color w:val="231F20"/>
          <w:spacing w:val="-21"/>
        </w:rPr>
        <w:t> </w:t>
      </w:r>
      <w:r>
        <w:rPr>
          <w:color w:val="231F20"/>
          <w:spacing w:val="-3"/>
          <w:w w:val="84"/>
        </w:rPr>
        <w:t>supervisa</w:t>
      </w:r>
      <w:r>
        <w:rPr>
          <w:color w:val="231F20"/>
          <w:w w:val="84"/>
        </w:rPr>
        <w:t>r</w:t>
      </w:r>
      <w:r>
        <w:rPr>
          <w:color w:val="231F20"/>
          <w:spacing w:val="-21"/>
        </w:rPr>
        <w:t> </w:t>
      </w:r>
      <w:r>
        <w:rPr>
          <w:color w:val="231F20"/>
          <w:spacing w:val="-3"/>
          <w:w w:val="84"/>
        </w:rPr>
        <w:t>e</w:t>
      </w:r>
      <w:r>
        <w:rPr>
          <w:color w:val="231F20"/>
          <w:w w:val="84"/>
        </w:rPr>
        <w:t>n</w:t>
      </w:r>
      <w:r>
        <w:rPr>
          <w:color w:val="231F20"/>
          <w:spacing w:val="-21"/>
        </w:rPr>
        <w:t> </w:t>
      </w:r>
      <w:r>
        <w:rPr>
          <w:color w:val="231F20"/>
          <w:spacing w:val="-3"/>
          <w:w w:val="84"/>
        </w:rPr>
        <w:t>cualquie</w:t>
      </w:r>
      <w:r>
        <w:rPr>
          <w:color w:val="231F20"/>
          <w:w w:val="84"/>
        </w:rPr>
        <w:t>r</w:t>
      </w:r>
      <w:r>
        <w:rPr>
          <w:color w:val="231F20"/>
          <w:spacing w:val="-21"/>
        </w:rPr>
        <w:t> </w:t>
      </w:r>
      <w:r>
        <w:rPr>
          <w:color w:val="231F20"/>
          <w:spacing w:val="-3"/>
          <w:w w:val="84"/>
        </w:rPr>
        <w:t>moment</w:t>
      </w:r>
      <w:r>
        <w:rPr>
          <w:color w:val="231F20"/>
          <w:w w:val="84"/>
        </w:rPr>
        <w:t>o</w:t>
      </w:r>
      <w:r>
        <w:rPr>
          <w:color w:val="231F20"/>
          <w:spacing w:val="-21"/>
        </w:rPr>
        <w:t> </w:t>
      </w:r>
      <w:r>
        <w:rPr>
          <w:color w:val="231F20"/>
          <w:spacing w:val="-3"/>
          <w:w w:val="84"/>
        </w:rPr>
        <w:t>l</w:t>
      </w:r>
      <w:r>
        <w:rPr>
          <w:color w:val="231F20"/>
          <w:w w:val="84"/>
        </w:rPr>
        <w:t>a</w:t>
      </w:r>
      <w:r>
        <w:rPr>
          <w:color w:val="231F20"/>
          <w:spacing w:val="-21"/>
        </w:rPr>
        <w:t> </w:t>
      </w:r>
      <w:r>
        <w:rPr>
          <w:color w:val="231F20"/>
          <w:spacing w:val="-3"/>
          <w:w w:val="84"/>
        </w:rPr>
        <w:t>infraestructur</w:t>
      </w:r>
      <w:r>
        <w:rPr>
          <w:color w:val="231F20"/>
          <w:w w:val="84"/>
        </w:rPr>
        <w:t>a</w:t>
      </w:r>
      <w:r>
        <w:rPr>
          <w:color w:val="231F20"/>
          <w:spacing w:val="-21"/>
        </w:rPr>
        <w:t> </w:t>
      </w:r>
      <w:r>
        <w:rPr>
          <w:color w:val="231F20"/>
          <w:spacing w:val="-3"/>
          <w:w w:val="84"/>
        </w:rPr>
        <w:t>d</w:t>
      </w:r>
      <w:r>
        <w:rPr>
          <w:color w:val="231F20"/>
          <w:w w:val="84"/>
        </w:rPr>
        <w:t>e</w:t>
      </w:r>
      <w:r>
        <w:rPr>
          <w:color w:val="231F20"/>
          <w:spacing w:val="-21"/>
        </w:rPr>
        <w:t> </w:t>
      </w:r>
      <w:r>
        <w:rPr>
          <w:color w:val="231F20"/>
          <w:spacing w:val="-3"/>
          <w:w w:val="84"/>
        </w:rPr>
        <w:t>la</w:t>
      </w:r>
      <w:r>
        <w:rPr>
          <w:color w:val="231F20"/>
          <w:w w:val="84"/>
        </w:rPr>
        <w:t>s</w:t>
      </w:r>
      <w:r>
        <w:rPr>
          <w:color w:val="231F20"/>
          <w:spacing w:val="-21"/>
        </w:rPr>
        <w:t> </w:t>
      </w:r>
      <w:r>
        <w:rPr>
          <w:color w:val="231F20"/>
          <w:spacing w:val="-2"/>
          <w:w w:val="185"/>
          <w:sz w:val="14"/>
        </w:rPr>
        <w:t>t</w:t>
      </w:r>
      <w:r>
        <w:rPr>
          <w:color w:val="231F20"/>
          <w:spacing w:val="-3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-4"/>
          <w:sz w:val="14"/>
        </w:rPr>
        <w:t> </w:t>
      </w:r>
      <w:r>
        <w:rPr>
          <w:color w:val="231F20"/>
          <w:spacing w:val="-3"/>
          <w:w w:val="84"/>
        </w:rPr>
        <w:t>d</w:t>
      </w:r>
      <w:r>
        <w:rPr>
          <w:color w:val="231F20"/>
          <w:w w:val="84"/>
        </w:rPr>
        <w:t>e</w:t>
      </w:r>
      <w:r>
        <w:rPr>
          <w:color w:val="231F20"/>
          <w:spacing w:val="-21"/>
        </w:rPr>
        <w:t> </w:t>
      </w:r>
      <w:r>
        <w:rPr>
          <w:color w:val="231F20"/>
          <w:spacing w:val="-3"/>
          <w:w w:val="84"/>
        </w:rPr>
        <w:t>lo</w:t>
      </w:r>
      <w:r>
        <w:rPr>
          <w:color w:val="231F20"/>
          <w:w w:val="84"/>
        </w:rPr>
        <w:t>s</w:t>
      </w:r>
      <w:r>
        <w:rPr>
          <w:color w:val="231F20"/>
          <w:spacing w:val="-21"/>
        </w:rPr>
        <w:t> </w:t>
      </w:r>
      <w:r>
        <w:rPr>
          <w:color w:val="231F20"/>
          <w:spacing w:val="-3"/>
          <w:w w:val="84"/>
        </w:rPr>
        <w:t>ámbitos </w:t>
      </w:r>
      <w:r>
        <w:rPr>
          <w:color w:val="231F20"/>
          <w:spacing w:val="-3"/>
          <w:w w:val="85"/>
        </w:rPr>
        <w:t>universitarios,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llevando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cabo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medidas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correctivas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ante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cualquier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irregularidad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desperfecto.</w:t>
      </w:r>
    </w:p>
    <w:p>
      <w:pPr>
        <w:pStyle w:val="BodyText"/>
      </w:pPr>
    </w:p>
    <w:p>
      <w:pPr>
        <w:pStyle w:val="Heading3"/>
        <w:spacing w:before="152"/>
        <w:ind w:left="1928" w:right="111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1491" w:right="782"/>
      </w:pPr>
      <w:r>
        <w:rPr>
          <w:b/>
          <w:color w:val="808080"/>
          <w:w w:val="90"/>
        </w:rPr>
        <w:t>Primero. </w:t>
      </w:r>
      <w:r>
        <w:rPr>
          <w:color w:val="231F20"/>
          <w:w w:val="90"/>
        </w:rPr>
        <w:t>El presente Reglamento entrará en vigor a partir del día de su expedición.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314" w:firstLine="360"/>
        <w:jc w:val="both"/>
      </w:pPr>
      <w:r>
        <w:rPr>
          <w:b/>
          <w:color w:val="808080"/>
          <w:w w:val="85"/>
        </w:rPr>
        <w:t>Segundo. </w:t>
      </w:r>
      <w:r>
        <w:rPr>
          <w:color w:val="231F20"/>
          <w:w w:val="85"/>
        </w:rPr>
        <w:t>Este ordenamiento deberá ser publicado en el Órgano Oficial Informativo de 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Univer- sidad “Gaceta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92" w:lineRule="auto" w:before="161"/>
        <w:ind w:left="1130" w:right="314" w:firstLine="360"/>
        <w:jc w:val="both"/>
      </w:pP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Tecnologías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Comuni- caciones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quedar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integrado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señaladas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presente Reglamento,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ordenamiento.</w:t>
      </w:r>
    </w:p>
    <w:p>
      <w:pPr>
        <w:pStyle w:val="BodyText"/>
      </w:pPr>
    </w:p>
    <w:p>
      <w:pPr>
        <w:pStyle w:val="Heading3"/>
        <w:spacing w:line="645" w:lineRule="auto" w:before="152"/>
        <w:ind w:left="2201" w:right="1384"/>
      </w:pPr>
      <w:r>
        <w:rPr/>
        <w:pict>
          <v:shape style="position:absolute;margin-left:46.551201pt;margin-top:71.070320pt;width:404.1pt;height:61.3pt;mso-position-horizontal-relative:page;mso-position-vertical-relative:paragraph;z-index:939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28 de noviembre de 2007.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5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10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10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10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152,</w:t>
                        </w:r>
                        <w:r>
                          <w:rPr>
                            <w:color w:val="231F20"/>
                            <w:spacing w:val="-10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febrero</w:t>
                        </w:r>
                        <w:r>
                          <w:rPr>
                            <w:color w:val="231F20"/>
                            <w:spacing w:val="-10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10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2008,</w:t>
                        </w:r>
                        <w:r>
                          <w:rPr>
                            <w:color w:val="231F20"/>
                            <w:spacing w:val="-10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10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XII,</w:t>
                        </w:r>
                        <w:r>
                          <w:rPr>
                            <w:color w:val="231F20"/>
                            <w:spacing w:val="-1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spacing w:val="-4"/>
                            <w:w w:val="95"/>
                            <w:sz w:val="20"/>
                          </w:rPr>
                          <w:t>XXIV.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28 de noviembre de 2007.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5"/>
        <w:rPr>
          <w:b/>
          <w:sz w:val="21"/>
        </w:rPr>
      </w:pPr>
      <w:r>
        <w:rPr/>
        <w:pict>
          <v:line style="position:absolute;mso-position-horizontal-relative:page;mso-position-vertical-relative:paragraph;z-index:93808;mso-wrap-distance-left:0;mso-wrap-distance-right:0" from="41.893501pt,15.305188pt" to="41.893501pt,15.305188pt" stroked="true" strokeweight="2pt" strokecolor="#231f20">
            <w10:wrap type="topAndBottom"/>
          </v:line>
        </w:pict>
      </w:r>
    </w:p>
    <w:p>
      <w:pPr>
        <w:spacing w:after="0"/>
        <w:rPr>
          <w:sz w:val="21"/>
        </w:rPr>
        <w:sectPr>
          <w:pgSz w:w="9810" w:h="13500"/>
          <w:pgMar w:header="0" w:footer="139" w:top="920" w:bottom="900" w:left="0" w:right="680"/>
        </w:sectPr>
      </w:pPr>
    </w:p>
    <w:p>
      <w:pPr>
        <w:pStyle w:val="BodyText"/>
        <w:ind w:left="340"/>
      </w:pPr>
      <w:r>
        <w:rPr/>
        <w:pict>
          <v:group style="width:410.4pt;height:27.6pt;mso-position-horizontal-relative:char;mso-position-vertical-relative:line" coordorigin="0,0" coordsize="8208,552">
            <v:rect style="position:absolute;left:0;top:0;width:8208;height:552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  <w:spacing w:line="285" w:lineRule="auto" w:before="70"/>
        <w:ind w:left="1656" w:right="2288"/>
      </w:pPr>
      <w:r>
        <w:rPr/>
        <w:pict>
          <v:shape style="position:absolute;margin-left:42pt;margin-top:-28.737057pt;width:410.4pt;height:27.6pt;mso-position-horizontal-relative:page;mso-position-vertical-relative:paragraph;z-index:-1052560" type="#_x0000_t202" filled="false" stroked="false">
            <v:textbox inset="0,0,0,0">
              <w:txbxContent>
                <w:p>
                  <w:pPr>
                    <w:pStyle w:val="BodyText"/>
                    <w:spacing w:before="7"/>
                    <w:rPr>
                      <w:sz w:val="17"/>
                    </w:rPr>
                  </w:pPr>
                </w:p>
                <w:p>
                  <w:pPr>
                    <w:spacing w:before="0"/>
                    <w:ind w:left="3184" w:right="-2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LINEAMIENTOS PARA EL USO DE LA FIRMA Y SELLO 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LINEAMIENTOS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SELLO ELECTRÓNICOS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AUTÓNOMA 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</w:p>
    <w:p>
      <w:pPr>
        <w:pStyle w:val="BodyText"/>
        <w:rPr>
          <w:b/>
          <w:sz w:val="33"/>
        </w:rPr>
      </w:pPr>
    </w:p>
    <w:p>
      <w:pPr>
        <w:pStyle w:val="Heading3"/>
        <w:spacing w:line="312" w:lineRule="auto"/>
        <w:ind w:left="2289" w:right="2903" w:firstLine="1139"/>
        <w:jc w:val="left"/>
      </w:pP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  Y DEFINICIONES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49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5"/>
          <w:w w:val="85"/>
        </w:rPr>
        <w:t> </w:t>
      </w:r>
      <w:r>
        <w:rPr>
          <w:b/>
          <w:color w:val="808080"/>
          <w:w w:val="85"/>
        </w:rPr>
        <w:t>1.</w:t>
      </w:r>
      <w:r>
        <w:rPr>
          <w:b/>
          <w:color w:val="80808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tienen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operación,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planea- 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organización,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implementación,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soporte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uso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firma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sello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electrónicos,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 utilicen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300" w:lineRule="auto" w:before="162"/>
        <w:ind w:left="49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6"/>
          <w:w w:val="90"/>
        </w:rPr>
        <w:t> </w:t>
      </w:r>
      <w:r>
        <w:rPr>
          <w:b/>
          <w:color w:val="808080"/>
          <w:w w:val="90"/>
        </w:rPr>
        <w:t>2.</w:t>
      </w:r>
      <w:r>
        <w:rPr>
          <w:b/>
          <w:color w:val="80808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obligatorias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comunidad universitaria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intervenga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electrónicos,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spacing w:val="-3"/>
          <w:w w:val="85"/>
        </w:rPr>
        <w:t>derive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planeación,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organización,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implementación,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soporte,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evaluación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usos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tecnologías.</w:t>
      </w:r>
    </w:p>
    <w:p>
      <w:pPr>
        <w:pStyle w:val="BodyText"/>
        <w:spacing w:before="162"/>
        <w:ind w:left="856" w:right="2903"/>
      </w:pPr>
      <w:r>
        <w:rPr>
          <w:b/>
          <w:color w:val="808080"/>
          <w:w w:val="85"/>
        </w:rPr>
        <w:t>Artículo 3. </w:t>
      </w:r>
      <w:r>
        <w:rPr>
          <w:color w:val="231F20"/>
          <w:w w:val="85"/>
        </w:rPr>
        <w:t>Para efectos de los presentes lineamientos se entiende por: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581"/>
        </w:numPr>
        <w:tabs>
          <w:tab w:pos="856" w:val="left" w:leader="none"/>
        </w:tabs>
        <w:spacing w:line="300" w:lineRule="auto" w:before="0" w:after="0"/>
        <w:ind w:left="8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Acuerdo: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implementa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electrónicos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Univer- </w:t>
      </w:r>
      <w:r>
        <w:rPr>
          <w:color w:val="231F20"/>
          <w:w w:val="85"/>
          <w:sz w:val="20"/>
        </w:rPr>
        <w:t>sidad Autónoma del Estado de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pStyle w:val="ListParagraph"/>
        <w:numPr>
          <w:ilvl w:val="0"/>
          <w:numId w:val="581"/>
        </w:numPr>
        <w:tabs>
          <w:tab w:pos="856" w:val="left" w:leader="none"/>
        </w:tabs>
        <w:spacing w:line="300" w:lineRule="auto" w:before="2" w:after="0"/>
        <w:ind w:left="85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Aplicación: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cómputo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cuyo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soportar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mejorar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trámites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581"/>
        </w:numPr>
        <w:tabs>
          <w:tab w:pos="856" w:val="left" w:leader="none"/>
        </w:tabs>
        <w:spacing w:line="300" w:lineRule="auto" w:before="2" w:after="0"/>
        <w:ind w:left="8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Certificación: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Proceso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autenticación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identidad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electrónica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establece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 base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emisor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obtiene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certificado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digital.</w:t>
      </w:r>
    </w:p>
    <w:p>
      <w:pPr>
        <w:pStyle w:val="ListParagraph"/>
        <w:numPr>
          <w:ilvl w:val="0"/>
          <w:numId w:val="581"/>
        </w:numPr>
        <w:tabs>
          <w:tab w:pos="856" w:val="left" w:leader="none"/>
        </w:tabs>
        <w:spacing w:line="300" w:lineRule="auto" w:before="2" w:after="0"/>
        <w:ind w:left="856" w:right="1131" w:hanging="360"/>
        <w:jc w:val="both"/>
        <w:rPr>
          <w:sz w:val="20"/>
        </w:rPr>
      </w:pPr>
      <w:r>
        <w:rPr>
          <w:color w:val="231F20"/>
          <w:w w:val="85"/>
          <w:sz w:val="20"/>
        </w:rPr>
        <w:t>Certificado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digital: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Mensaje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documento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electrónico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firmado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digitalmente,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validado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 </w:t>
      </w:r>
      <w:r>
        <w:rPr>
          <w:color w:val="231F20"/>
          <w:w w:val="90"/>
          <w:sz w:val="20"/>
        </w:rPr>
        <w:t>instancia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certificadora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establezca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confirma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vínculo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existe entre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emisor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pública;</w:t>
      </w:r>
    </w:p>
    <w:p>
      <w:pPr>
        <w:pStyle w:val="ListParagraph"/>
        <w:numPr>
          <w:ilvl w:val="0"/>
          <w:numId w:val="581"/>
        </w:numPr>
        <w:tabs>
          <w:tab w:pos="856" w:val="left" w:leader="none"/>
        </w:tabs>
        <w:spacing w:line="300" w:lineRule="auto" w:before="2" w:after="0"/>
        <w:ind w:left="8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Certificado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válido: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Certificado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digital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emitido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instancia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facultada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ello,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 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hubiera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revocado;</w:t>
      </w:r>
    </w:p>
    <w:p>
      <w:pPr>
        <w:pStyle w:val="ListParagraph"/>
        <w:numPr>
          <w:ilvl w:val="0"/>
          <w:numId w:val="581"/>
        </w:numPr>
        <w:tabs>
          <w:tab w:pos="856" w:val="left" w:leader="none"/>
        </w:tabs>
        <w:spacing w:line="300" w:lineRule="auto" w:before="2" w:after="0"/>
        <w:ind w:left="8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Clave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pública: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usan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verificar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electrónica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avanzada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pertenecen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 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integrante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comunidad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universitaria,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matemáticamente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asociados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clave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privada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sus- </w:t>
      </w:r>
      <w:r>
        <w:rPr>
          <w:color w:val="231F20"/>
          <w:w w:val="85"/>
          <w:sz w:val="20"/>
        </w:rPr>
        <w:t>ceptibles de ser conocidos por cualquier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persona;</w:t>
      </w:r>
    </w:p>
    <w:p>
      <w:pPr>
        <w:pStyle w:val="ListParagraph"/>
        <w:numPr>
          <w:ilvl w:val="0"/>
          <w:numId w:val="581"/>
        </w:numPr>
        <w:tabs>
          <w:tab w:pos="856" w:val="left" w:leader="none"/>
        </w:tabs>
        <w:spacing w:line="300" w:lineRule="auto" w:before="2" w:after="0"/>
        <w:ind w:left="85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Clave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privada: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únicos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conocidos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solo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mate- </w:t>
      </w:r>
      <w:r>
        <w:rPr>
          <w:color w:val="231F20"/>
          <w:w w:val="90"/>
          <w:sz w:val="20"/>
        </w:rPr>
        <w:t>máticamente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asociados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pública,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generados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dispositivo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utilizado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crear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fir- </w:t>
      </w:r>
      <w:r>
        <w:rPr>
          <w:color w:val="231F20"/>
          <w:w w:val="85"/>
          <w:sz w:val="20"/>
        </w:rPr>
        <w:t>ma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electrónica;</w:t>
      </w:r>
    </w:p>
    <w:p>
      <w:pPr>
        <w:pStyle w:val="ListParagraph"/>
        <w:numPr>
          <w:ilvl w:val="0"/>
          <w:numId w:val="581"/>
        </w:numPr>
        <w:tabs>
          <w:tab w:pos="856" w:val="left" w:leader="none"/>
        </w:tabs>
        <w:spacing w:line="240" w:lineRule="auto" w:before="2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Comité: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implementación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Firma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Electrónica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Avanzada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</w:p>
    <w:p>
      <w:pPr>
        <w:spacing w:before="58"/>
        <w:ind w:left="856" w:right="2903" w:firstLine="0"/>
        <w:jc w:val="left"/>
        <w:rPr>
          <w:sz w:val="20"/>
        </w:rPr>
      </w:pPr>
      <w:r>
        <w:rPr>
          <w:color w:val="231F20"/>
          <w:sz w:val="14"/>
        </w:rPr>
        <w:t>uaem</w:t>
      </w:r>
      <w:r>
        <w:rPr>
          <w:color w:val="231F20"/>
          <w:sz w:val="20"/>
        </w:rPr>
        <w:t>;</w:t>
      </w:r>
    </w:p>
    <w:p>
      <w:pPr>
        <w:pStyle w:val="ListParagraph"/>
        <w:numPr>
          <w:ilvl w:val="0"/>
          <w:numId w:val="581"/>
        </w:numPr>
        <w:tabs>
          <w:tab w:pos="856" w:val="left" w:leader="none"/>
        </w:tabs>
        <w:spacing w:line="300" w:lineRule="auto" w:before="58" w:after="0"/>
        <w:ind w:left="856" w:right="1130" w:hanging="360"/>
        <w:jc w:val="both"/>
        <w:rPr>
          <w:sz w:val="20"/>
        </w:rPr>
      </w:pPr>
      <w:r>
        <w:rPr/>
        <w:pict>
          <v:group style="position:absolute;margin-left:447.498413pt;margin-top:9.204381pt;width:2.050pt;height:62pt;mso-position-horizontal-relative:page;mso-position-vertical-relative:paragraph;z-index:93976" coordorigin="8950,184" coordsize="41,1240">
            <v:line style="position:absolute" from="8970,204" to="8970,1344" stroked="true" strokeweight="2pt" strokecolor="#231f20">
              <v:stroke dashstyle="dash"/>
            </v:line>
            <v:line style="position:absolute" from="8970,1404" to="8970,1404" stroked="true" strokeweight="2pt" strokecolor="#231f20"/>
            <v:line style="position:absolute" from="8970,1403" to="8970,140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4000" from="448.498413pt,4.205081pt" to="448.498413pt,4.205081pt" stroked="true" strokeweight="2pt" strokecolor="#231f20">
            <w10:wrap type="none"/>
          </v:line>
        </w:pict>
      </w:r>
      <w:r>
        <w:rPr/>
        <w:pict>
          <v:group style="position:absolute;margin-left:453.987183pt;margin-top:54.171982pt;width:36.450pt;height:17.05pt;mso-position-horizontal-relative:page;mso-position-vertical-relative:paragraph;z-index:94024" coordorigin="9080,1083" coordsize="729,341">
            <v:line style="position:absolute" from="9100,1403" to="9411,1403" stroked="true" strokeweight="2pt" strokecolor="#231f20">
              <v:stroke dashstyle="dash"/>
            </v:line>
            <v:line style="position:absolute" from="9748,1403" to="9748,1403" stroked="true" strokeweight="2pt" strokecolor="#231f20"/>
            <v:rect style="position:absolute;left:9411;top:1083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0141pt;margin-top:13.725079pt;width:17pt;height:46.9pt;mso-position-horizontal-relative:page;mso-position-vertical-relative:paragraph;z-index:940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6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Firma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universitaria: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Alumnos,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administrativo,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vinculados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jurídicamente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fines;</w:t>
      </w:r>
    </w:p>
    <w:p>
      <w:pPr>
        <w:spacing w:after="0" w:line="300" w:lineRule="auto"/>
        <w:jc w:val="both"/>
        <w:rPr>
          <w:sz w:val="20"/>
        </w:rPr>
        <w:sectPr>
          <w:pgSz w:w="9810" w:h="13500"/>
          <w:pgMar w:header="0" w:footer="139" w:top="780" w:bottom="320" w:left="50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PARA EL USO DE LA FIRMA Y SELLO ELECTRÓNICOS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ListParagraph"/>
        <w:numPr>
          <w:ilvl w:val="0"/>
          <w:numId w:val="581"/>
        </w:numPr>
        <w:tabs>
          <w:tab w:pos="1612" w:val="left" w:leader="none"/>
        </w:tabs>
        <w:spacing w:line="292" w:lineRule="auto" w:before="80" w:after="0"/>
        <w:ind w:left="1611" w:right="113" w:hanging="480"/>
        <w:jc w:val="both"/>
        <w:rPr>
          <w:sz w:val="20"/>
        </w:rPr>
      </w:pPr>
      <w:r>
        <w:rPr>
          <w:color w:val="231F20"/>
          <w:w w:val="90"/>
          <w:sz w:val="14"/>
        </w:rPr>
        <w:t>cuts</w:t>
      </w:r>
      <w:r>
        <w:rPr>
          <w:color w:val="231F20"/>
          <w:w w:val="90"/>
          <w:sz w:val="20"/>
        </w:rPr>
        <w:t>: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Única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Trámites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Servicios,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consiste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digital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emite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Dirección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Tecnologías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Comunicaciones,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cual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reconoce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identidad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electró- </w:t>
      </w:r>
      <w:r>
        <w:rPr>
          <w:color w:val="231F20"/>
          <w:w w:val="90"/>
          <w:sz w:val="20"/>
        </w:rPr>
        <w:t>nica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sujetos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inscritos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acreditado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trámites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mediante </w:t>
      </w:r>
      <w:r>
        <w:rPr>
          <w:color w:val="231F20"/>
          <w:w w:val="85"/>
          <w:sz w:val="20"/>
        </w:rPr>
        <w:t>el uso de medios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electrónicos;</w:t>
      </w:r>
    </w:p>
    <w:p>
      <w:pPr>
        <w:pStyle w:val="ListParagraph"/>
        <w:numPr>
          <w:ilvl w:val="0"/>
          <w:numId w:val="581"/>
        </w:numPr>
        <w:tabs>
          <w:tab w:pos="1612" w:val="left" w:leader="none"/>
        </w:tabs>
        <w:spacing w:line="292" w:lineRule="auto" w:before="1" w:after="0"/>
        <w:ind w:left="1611" w:right="114" w:hanging="480"/>
        <w:jc w:val="both"/>
        <w:rPr>
          <w:sz w:val="20"/>
        </w:rPr>
      </w:pPr>
      <w:r>
        <w:rPr>
          <w:color w:val="231F20"/>
          <w:w w:val="90"/>
          <w:sz w:val="20"/>
        </w:rPr>
        <w:t>Destinatario: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designada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emisor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recibir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mensaje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documento </w:t>
      </w:r>
      <w:r>
        <w:rPr>
          <w:color w:val="231F20"/>
          <w:w w:val="95"/>
          <w:sz w:val="20"/>
        </w:rPr>
        <w:t>electrónico;</w:t>
      </w:r>
    </w:p>
    <w:p>
      <w:pPr>
        <w:pStyle w:val="ListParagraph"/>
        <w:numPr>
          <w:ilvl w:val="0"/>
          <w:numId w:val="581"/>
        </w:numPr>
        <w:tabs>
          <w:tab w:pos="1612" w:val="left" w:leader="none"/>
        </w:tabs>
        <w:spacing w:line="292" w:lineRule="auto" w:before="1" w:after="0"/>
        <w:ind w:left="1611" w:right="113" w:hanging="480"/>
        <w:jc w:val="both"/>
        <w:rPr>
          <w:sz w:val="20"/>
        </w:rPr>
      </w:pPr>
      <w:r>
        <w:rPr>
          <w:color w:val="231F20"/>
          <w:w w:val="90"/>
          <w:sz w:val="20"/>
        </w:rPr>
        <w:t>Dictamen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técnico: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contiene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opinión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valorada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tecnologías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in- </w:t>
      </w:r>
      <w:r>
        <w:rPr>
          <w:color w:val="231F20"/>
          <w:w w:val="85"/>
          <w:sz w:val="20"/>
        </w:rPr>
        <w:t>formación, emitido por el Comité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Técnico;</w:t>
      </w:r>
    </w:p>
    <w:p>
      <w:pPr>
        <w:pStyle w:val="ListParagraph"/>
        <w:numPr>
          <w:ilvl w:val="0"/>
          <w:numId w:val="581"/>
        </w:numPr>
        <w:tabs>
          <w:tab w:pos="1612" w:val="left" w:leader="none"/>
        </w:tabs>
        <w:spacing w:line="292" w:lineRule="auto" w:before="1" w:after="0"/>
        <w:ind w:left="1611" w:right="114" w:hanging="480"/>
        <w:jc w:val="both"/>
        <w:rPr>
          <w:sz w:val="20"/>
        </w:rPr>
      </w:pPr>
      <w:r>
        <w:rPr>
          <w:color w:val="231F20"/>
          <w:w w:val="84"/>
          <w:sz w:val="14"/>
        </w:rPr>
        <w:t>D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spacing w:val="-1"/>
          <w:w w:val="121"/>
          <w:sz w:val="14"/>
        </w:rPr>
        <w:t>c</w:t>
      </w:r>
      <w:r>
        <w:rPr>
          <w:color w:val="231F20"/>
          <w:w w:val="84"/>
          <w:sz w:val="20"/>
        </w:rPr>
        <w:t>:</w:t>
      </w:r>
      <w:r>
        <w:rPr>
          <w:color w:val="231F20"/>
          <w:spacing w:val="-8"/>
          <w:sz w:val="20"/>
        </w:rPr>
        <w:t> </w:t>
      </w:r>
      <w:r>
        <w:rPr>
          <w:color w:val="231F20"/>
          <w:w w:val="84"/>
          <w:sz w:val="20"/>
        </w:rPr>
        <w:t>Dirección</w:t>
      </w:r>
      <w:r>
        <w:rPr>
          <w:color w:val="231F20"/>
          <w:spacing w:val="-8"/>
          <w:sz w:val="20"/>
        </w:rPr>
        <w:t> </w:t>
      </w:r>
      <w:r>
        <w:rPr>
          <w:color w:val="231F20"/>
          <w:w w:val="84"/>
          <w:sz w:val="20"/>
        </w:rPr>
        <w:t>de</w:t>
      </w:r>
      <w:r>
        <w:rPr>
          <w:color w:val="231F20"/>
          <w:spacing w:val="-11"/>
          <w:sz w:val="20"/>
        </w:rPr>
        <w:t> </w:t>
      </w:r>
      <w:r>
        <w:rPr>
          <w:color w:val="231F20"/>
          <w:spacing w:val="-19"/>
          <w:w w:val="84"/>
          <w:sz w:val="20"/>
        </w:rPr>
        <w:t>T</w:t>
      </w:r>
      <w:r>
        <w:rPr>
          <w:color w:val="231F20"/>
          <w:w w:val="84"/>
          <w:sz w:val="20"/>
        </w:rPr>
        <w:t>ecnologías</w:t>
      </w:r>
      <w:r>
        <w:rPr>
          <w:color w:val="231F20"/>
          <w:spacing w:val="-8"/>
          <w:sz w:val="20"/>
        </w:rPr>
        <w:t> </w:t>
      </w:r>
      <w:r>
        <w:rPr>
          <w:color w:val="231F20"/>
          <w:w w:val="84"/>
          <w:sz w:val="20"/>
        </w:rPr>
        <w:t>de</w:t>
      </w:r>
      <w:r>
        <w:rPr>
          <w:color w:val="231F20"/>
          <w:spacing w:val="-8"/>
          <w:sz w:val="20"/>
        </w:rPr>
        <w:t> </w:t>
      </w:r>
      <w:r>
        <w:rPr>
          <w:color w:val="231F20"/>
          <w:w w:val="84"/>
          <w:sz w:val="20"/>
        </w:rPr>
        <w:t>la</w:t>
      </w:r>
      <w:r>
        <w:rPr>
          <w:color w:val="231F20"/>
          <w:spacing w:val="-8"/>
          <w:sz w:val="20"/>
        </w:rPr>
        <w:t> </w:t>
      </w:r>
      <w:r>
        <w:rPr>
          <w:color w:val="231F20"/>
          <w:w w:val="84"/>
          <w:sz w:val="20"/>
        </w:rPr>
        <w:t>Información</w:t>
      </w:r>
      <w:r>
        <w:rPr>
          <w:color w:val="231F20"/>
          <w:spacing w:val="-8"/>
          <w:sz w:val="20"/>
        </w:rPr>
        <w:t> </w:t>
      </w:r>
      <w:r>
        <w:rPr>
          <w:color w:val="231F20"/>
          <w:w w:val="84"/>
          <w:sz w:val="20"/>
        </w:rPr>
        <w:t>y</w:t>
      </w:r>
      <w:r>
        <w:rPr>
          <w:color w:val="231F20"/>
          <w:spacing w:val="-8"/>
          <w:sz w:val="20"/>
        </w:rPr>
        <w:t> </w:t>
      </w:r>
      <w:r>
        <w:rPr>
          <w:color w:val="231F20"/>
          <w:w w:val="84"/>
          <w:sz w:val="20"/>
        </w:rPr>
        <w:t>Comunicaciones</w:t>
      </w:r>
      <w:r>
        <w:rPr>
          <w:color w:val="231F20"/>
          <w:spacing w:val="-8"/>
          <w:sz w:val="20"/>
        </w:rPr>
        <w:t> </w:t>
      </w:r>
      <w:r>
        <w:rPr>
          <w:color w:val="231F20"/>
          <w:w w:val="84"/>
          <w:sz w:val="20"/>
        </w:rPr>
        <w:t>de</w:t>
      </w:r>
      <w:r>
        <w:rPr>
          <w:color w:val="231F20"/>
          <w:spacing w:val="-8"/>
          <w:sz w:val="20"/>
        </w:rPr>
        <w:t> </w:t>
      </w:r>
      <w:r>
        <w:rPr>
          <w:color w:val="231F20"/>
          <w:w w:val="84"/>
          <w:sz w:val="20"/>
        </w:rPr>
        <w:t>la</w:t>
      </w:r>
      <w:r>
        <w:rPr>
          <w:color w:val="231F20"/>
          <w:spacing w:val="-8"/>
          <w:sz w:val="20"/>
        </w:rPr>
        <w:t> </w:t>
      </w:r>
      <w:r>
        <w:rPr>
          <w:color w:val="231F20"/>
          <w:w w:val="84"/>
          <w:sz w:val="20"/>
        </w:rPr>
        <w:t>Universidad</w:t>
      </w:r>
      <w:r>
        <w:rPr>
          <w:color w:val="231F20"/>
          <w:spacing w:val="-17"/>
          <w:sz w:val="20"/>
        </w:rPr>
        <w:t> </w:t>
      </w:r>
      <w:r>
        <w:rPr>
          <w:color w:val="231F20"/>
          <w:w w:val="84"/>
          <w:sz w:val="20"/>
        </w:rPr>
        <w:t>Autónoma </w:t>
      </w:r>
      <w:r>
        <w:rPr>
          <w:color w:val="231F20"/>
          <w:w w:val="85"/>
          <w:sz w:val="20"/>
        </w:rPr>
        <w:t>del Estado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pStyle w:val="ListParagraph"/>
        <w:numPr>
          <w:ilvl w:val="0"/>
          <w:numId w:val="581"/>
        </w:numPr>
        <w:tabs>
          <w:tab w:pos="1612" w:val="left" w:leader="none"/>
        </w:tabs>
        <w:spacing w:line="292" w:lineRule="auto" w:before="1" w:after="0"/>
        <w:ind w:left="1611" w:right="114" w:hanging="480"/>
        <w:jc w:val="both"/>
        <w:rPr>
          <w:sz w:val="20"/>
        </w:rPr>
      </w:pPr>
      <w:r>
        <w:rPr>
          <w:color w:val="231F20"/>
          <w:w w:val="85"/>
          <w:sz w:val="20"/>
        </w:rPr>
        <w:t>Espacios académicos: Organismos académicos, centros universitarios, planteles de la Escuela Preparatoria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pStyle w:val="ListParagraph"/>
        <w:numPr>
          <w:ilvl w:val="0"/>
          <w:numId w:val="581"/>
        </w:numPr>
        <w:tabs>
          <w:tab w:pos="1612" w:val="left" w:leader="none"/>
        </w:tabs>
        <w:spacing w:line="292" w:lineRule="auto" w:before="1" w:after="0"/>
        <w:ind w:left="1611" w:right="115" w:hanging="480"/>
        <w:jc w:val="both"/>
        <w:rPr>
          <w:sz w:val="20"/>
        </w:rPr>
      </w:pPr>
      <w:r>
        <w:rPr>
          <w:color w:val="231F20"/>
          <w:w w:val="90"/>
          <w:sz w:val="20"/>
        </w:rPr>
        <w:t>Dependencias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administrativas: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Espacios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administrativos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Central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espacios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pStyle w:val="ListParagraph"/>
        <w:numPr>
          <w:ilvl w:val="0"/>
          <w:numId w:val="581"/>
        </w:numPr>
        <w:tabs>
          <w:tab w:pos="1612" w:val="left" w:leader="none"/>
        </w:tabs>
        <w:spacing w:line="292" w:lineRule="auto" w:before="1" w:after="0"/>
        <w:ind w:left="1611" w:right="113" w:hanging="480"/>
        <w:jc w:val="both"/>
        <w:rPr>
          <w:sz w:val="20"/>
        </w:rPr>
      </w:pPr>
      <w:r>
        <w:rPr>
          <w:color w:val="231F20"/>
          <w:w w:val="90"/>
          <w:sz w:val="20"/>
        </w:rPr>
        <w:t>Firma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electrónica: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Conjunto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electrónica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asociados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mensaje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documento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electrónico,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utilizados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acreditar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identidad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emisor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mensaje,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indican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autor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legítimo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asume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propia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conte- nida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él,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produciendo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mismos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efectos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jurídicos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autógrafa;</w:t>
      </w:r>
    </w:p>
    <w:p>
      <w:pPr>
        <w:pStyle w:val="ListParagraph"/>
        <w:numPr>
          <w:ilvl w:val="0"/>
          <w:numId w:val="581"/>
        </w:numPr>
        <w:tabs>
          <w:tab w:pos="1612" w:val="left" w:leader="none"/>
        </w:tabs>
        <w:spacing w:line="292" w:lineRule="auto" w:before="1" w:after="0"/>
        <w:ind w:left="1611" w:right="113" w:hanging="480"/>
        <w:jc w:val="both"/>
        <w:rPr>
          <w:sz w:val="20"/>
        </w:rPr>
      </w:pPr>
      <w:r>
        <w:rPr>
          <w:color w:val="231F20"/>
          <w:w w:val="85"/>
          <w:sz w:val="20"/>
        </w:rPr>
        <w:t>Infraestructura de tecnologías de información: a los escritorios y herramientas de trabajo, servi- dores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almacenamiento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procesamiento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datos,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equipo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cómputo,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hardware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software,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redes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comunicación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voz,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video,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equipos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proveen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continuidad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energía a 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anteriores;</w:t>
      </w:r>
    </w:p>
    <w:p>
      <w:pPr>
        <w:pStyle w:val="ListParagraph"/>
        <w:numPr>
          <w:ilvl w:val="0"/>
          <w:numId w:val="581"/>
        </w:numPr>
        <w:tabs>
          <w:tab w:pos="1612" w:val="left" w:leader="none"/>
        </w:tabs>
        <w:spacing w:line="292" w:lineRule="auto" w:before="1" w:after="0"/>
        <w:ind w:left="1611" w:right="113" w:hanging="480"/>
        <w:jc w:val="both"/>
        <w:rPr>
          <w:sz w:val="20"/>
        </w:rPr>
      </w:pPr>
      <w:r>
        <w:rPr>
          <w:color w:val="231F20"/>
          <w:w w:val="85"/>
          <w:sz w:val="20"/>
        </w:rPr>
        <w:t>Mensaje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documento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electrónico: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generada,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comunicada,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recibida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archi- vada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electrónicos,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ópticos,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magnéticos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tecnología;</w:t>
      </w:r>
    </w:p>
    <w:p>
      <w:pPr>
        <w:pStyle w:val="ListParagraph"/>
        <w:numPr>
          <w:ilvl w:val="0"/>
          <w:numId w:val="581"/>
        </w:numPr>
        <w:tabs>
          <w:tab w:pos="1612" w:val="left" w:leader="none"/>
        </w:tabs>
        <w:spacing w:line="292" w:lineRule="auto" w:before="1" w:after="0"/>
        <w:ind w:left="1611" w:right="113" w:hanging="480"/>
        <w:jc w:val="both"/>
        <w:rPr>
          <w:sz w:val="20"/>
        </w:rPr>
      </w:pPr>
      <w:r>
        <w:rPr>
          <w:color w:val="231F20"/>
          <w:w w:val="90"/>
          <w:sz w:val="20"/>
        </w:rPr>
        <w:t>Sello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electrónico: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Conjunto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electrónicos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asociados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14"/>
        </w:rPr>
        <w:t>cuts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 </w:t>
      </w:r>
      <w:r>
        <w:rPr>
          <w:color w:val="231F20"/>
          <w:w w:val="85"/>
          <w:sz w:val="20"/>
        </w:rPr>
        <w:t>reconoce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identidad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electrónica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sujetos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registrados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ello,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cuyo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propósito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fundamen-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identificarlos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unívocamente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autores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legítimos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mensaje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documento electrónico,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emisión;</w:t>
      </w:r>
    </w:p>
    <w:p>
      <w:pPr>
        <w:pStyle w:val="ListParagraph"/>
        <w:numPr>
          <w:ilvl w:val="0"/>
          <w:numId w:val="581"/>
        </w:numPr>
        <w:tabs>
          <w:tab w:pos="1612" w:val="left" w:leader="none"/>
        </w:tabs>
        <w:spacing w:line="292" w:lineRule="auto" w:before="1" w:after="0"/>
        <w:ind w:left="1611" w:right="115" w:hanging="480"/>
        <w:jc w:val="both"/>
        <w:rPr>
          <w:sz w:val="20"/>
        </w:rPr>
      </w:pPr>
      <w:r>
        <w:rPr>
          <w:color w:val="231F20"/>
          <w:w w:val="90"/>
          <w:sz w:val="20"/>
        </w:rPr>
        <w:t>Metadato: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descriptiva,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almacenada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electrónica,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contexto, calidad,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condición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características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recurso,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dato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tiene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finalidad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facilitar </w:t>
      </w:r>
      <w:r>
        <w:rPr>
          <w:color w:val="231F20"/>
          <w:w w:val="85"/>
          <w:sz w:val="20"/>
        </w:rPr>
        <w:t>su recuperación, autenticación, evaluación y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preservación;</w:t>
      </w:r>
    </w:p>
    <w:p>
      <w:pPr>
        <w:pStyle w:val="ListParagraph"/>
        <w:numPr>
          <w:ilvl w:val="0"/>
          <w:numId w:val="581"/>
        </w:numPr>
        <w:tabs>
          <w:tab w:pos="1612" w:val="left" w:leader="none"/>
        </w:tabs>
        <w:spacing w:line="292" w:lineRule="auto" w:before="1" w:after="0"/>
        <w:ind w:left="1611" w:right="113" w:hanging="480"/>
        <w:jc w:val="both"/>
        <w:rPr>
          <w:sz w:val="20"/>
        </w:rPr>
      </w:pPr>
      <w:r>
        <w:rPr>
          <w:color w:val="231F20"/>
          <w:w w:val="90"/>
          <w:sz w:val="20"/>
        </w:rPr>
        <w:t>Lineamientos: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lineamientos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electrónica,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electrónico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tecnolo- </w:t>
      </w:r>
      <w:r>
        <w:rPr>
          <w:color w:val="231F20"/>
          <w:w w:val="85"/>
          <w:sz w:val="20"/>
        </w:rPr>
        <w:t>gías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pStyle w:val="ListParagraph"/>
        <w:numPr>
          <w:ilvl w:val="0"/>
          <w:numId w:val="581"/>
        </w:numPr>
        <w:tabs>
          <w:tab w:pos="1612" w:val="left" w:leader="none"/>
        </w:tabs>
        <w:spacing w:line="292" w:lineRule="auto" w:before="1" w:after="0"/>
        <w:ind w:left="1611" w:right="115" w:hanging="480"/>
        <w:jc w:val="both"/>
        <w:rPr>
          <w:sz w:val="20"/>
        </w:rPr>
      </w:pPr>
      <w:r>
        <w:rPr>
          <w:color w:val="231F20"/>
          <w:w w:val="85"/>
          <w:sz w:val="20"/>
        </w:rPr>
        <w:t>Programa de trabajo: al Programa de Trabajo de Tecnologías de Información para la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operación, </w:t>
      </w:r>
      <w:r>
        <w:rPr>
          <w:color w:val="231F20"/>
          <w:w w:val="90"/>
          <w:sz w:val="20"/>
        </w:rPr>
        <w:t>función,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planeación,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organización,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implementación,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soporte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sello electrónicos en la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</w:p>
    <w:p>
      <w:pPr>
        <w:pStyle w:val="ListParagraph"/>
        <w:numPr>
          <w:ilvl w:val="0"/>
          <w:numId w:val="581"/>
        </w:numPr>
        <w:tabs>
          <w:tab w:pos="1612" w:val="left" w:leader="none"/>
        </w:tabs>
        <w:spacing w:line="240" w:lineRule="auto" w:before="1" w:after="0"/>
        <w:ind w:left="1611" w:right="0" w:hanging="48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94144" from="41.893501pt,10.989584pt" to="41.893501pt,10.989584pt" stroked="true" strokeweight="2pt" strokecolor="#231f20">
            <w10:wrap type="none"/>
          </v:line>
        </w:pict>
      </w:r>
      <w:r>
        <w:rPr>
          <w:color w:val="231F20"/>
          <w:w w:val="90"/>
          <w:sz w:val="14"/>
        </w:rPr>
        <w:t>saIcu</w:t>
      </w:r>
      <w:r>
        <w:rPr>
          <w:color w:val="231F20"/>
          <w:w w:val="90"/>
          <w:sz w:val="20"/>
        </w:rPr>
        <w:t>: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Identidades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Universitaria;</w:t>
      </w:r>
    </w:p>
    <w:p>
      <w:pPr>
        <w:pStyle w:val="ListParagraph"/>
        <w:numPr>
          <w:ilvl w:val="0"/>
          <w:numId w:val="581"/>
        </w:numPr>
        <w:tabs>
          <w:tab w:pos="1612" w:val="left" w:leader="none"/>
        </w:tabs>
        <w:spacing w:line="292" w:lineRule="auto" w:before="50" w:after="0"/>
        <w:ind w:left="1611" w:right="115" w:hanging="480"/>
        <w:jc w:val="both"/>
        <w:rPr>
          <w:sz w:val="20"/>
        </w:rPr>
      </w:pPr>
      <w:r>
        <w:rPr/>
        <w:pict>
          <v:group style="position:absolute;margin-left:40.888802pt;margin-top:4.438883pt;width:2.050pt;height:62pt;mso-position-horizontal-relative:page;mso-position-vertical-relative:paragraph;z-index:94120" coordorigin="818,89" coordsize="41,1240">
            <v:line style="position:absolute" from="838,109" to="838,1249" stroked="true" strokeweight="2pt" strokecolor="#231f20">
              <v:stroke dashstyle="dash"/>
            </v:line>
            <v:line style="position:absolute" from="838,1309" to="838,1309" stroked="true" strokeweight="2pt" strokecolor="#231f20"/>
            <v:line style="position:absolute" from="838,1308" to="838,1308" stroked="true" strokeweight="2pt" strokecolor="#231f20"/>
            <w10:wrap type="none"/>
          </v:group>
        </w:pict>
      </w:r>
      <w:r>
        <w:rPr/>
        <w:pict>
          <v:shape style="position:absolute;margin-left:23.053997pt;margin-top:8.959581pt;width:17.05pt;height:46.9pt;mso-position-horizontal-relative:page;mso-position-vertical-relative:paragraph;z-index:-10523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6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Firma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Consulta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Gestión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Trámites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Universitarios: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conjunto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estructurado 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elementos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humanos,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tecnológicos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informáticos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permiten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elec-</w:t>
      </w:r>
    </w:p>
    <w:p>
      <w:pPr>
        <w:spacing w:before="84" w:after="2"/>
        <w:ind w:left="2068" w:right="1037" w:firstLine="0"/>
        <w:jc w:val="center"/>
        <w:rPr>
          <w:rFonts w:ascii="Calibri"/>
          <w:sz w:val="24"/>
        </w:rPr>
      </w:pPr>
      <w:r>
        <w:rPr>
          <w:rFonts w:ascii="Calibri"/>
          <w:color w:val="231F20"/>
          <w:sz w:val="24"/>
        </w:rPr>
        <w:t>808</w:t>
      </w:r>
    </w:p>
    <w:p>
      <w:pPr>
        <w:pStyle w:val="BodyText"/>
        <w:rPr>
          <w:rFonts w:ascii="Calibri"/>
        </w:rPr>
      </w:pPr>
      <w:r>
        <w:rPr>
          <w:rFonts w:ascii="Calibri"/>
        </w:rPr>
        <w:pict>
          <v:group style="width:36.450pt;height:17.05pt;mso-position-horizontal-relative:char;mso-position-vertical-relative:line" coordorigin="0,0" coordsize="729,341">
            <v:line style="position:absolute" from="397,320" to="708,320" stroked="true" strokeweight="2pt" strokecolor="#231f20">
              <v:stroke dashstyle="dash"/>
            </v:line>
            <v:line style="position:absolute" from="60,320" to="60,320" stroked="true" strokeweight="2pt" strokecolor="#231f20"/>
            <v:rect style="position:absolute;left:0;top:0;width:397;height:340" filled="true" fillcolor="#231f20" stroked="false">
              <v:fill type="solid"/>
            </v:rect>
          </v:group>
        </w:pict>
      </w:r>
      <w:r>
        <w:rPr>
          <w:rFonts w:ascii="Calibri"/>
        </w:rPr>
      </w:r>
    </w:p>
    <w:p>
      <w:pPr>
        <w:spacing w:after="0"/>
        <w:rPr>
          <w:rFonts w:ascii="Calibri"/>
        </w:rPr>
        <w:sectPr>
          <w:footerReference w:type="default" r:id="rId363"/>
          <w:pgSz w:w="9810" w:h="13500"/>
          <w:pgMar w:footer="0" w:header="0" w:top="920" w:bottom="280" w:left="0" w:right="880"/>
        </w:sectPr>
      </w:pPr>
    </w:p>
    <w:p>
      <w:pPr>
        <w:spacing w:before="68" w:after="21"/>
        <w:ind w:left="3524" w:right="0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PARA EL USO DE LA FIRMA Y SELLO ELECTRÓNICOS</w:t>
      </w:r>
    </w:p>
    <w:p>
      <w:pPr>
        <w:pStyle w:val="BodyText"/>
        <w:spacing w:line="20" w:lineRule="exact"/>
        <w:ind w:left="48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83" w:lineRule="auto" w:before="80"/>
        <w:ind w:left="1016" w:right="1123"/>
      </w:pPr>
      <w:r>
        <w:rPr>
          <w:color w:val="231F20"/>
          <w:w w:val="90"/>
        </w:rPr>
        <w:t>trónicos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Estado 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México;</w:t>
      </w:r>
    </w:p>
    <w:p>
      <w:pPr>
        <w:pStyle w:val="ListParagraph"/>
        <w:numPr>
          <w:ilvl w:val="1"/>
          <w:numId w:val="319"/>
        </w:numPr>
        <w:tabs>
          <w:tab w:pos="1016" w:val="left" w:leader="none"/>
        </w:tabs>
        <w:spacing w:line="283" w:lineRule="auto" w:before="2" w:after="0"/>
        <w:ind w:left="1016" w:right="1129" w:hanging="520"/>
        <w:jc w:val="left"/>
        <w:rPr>
          <w:sz w:val="20"/>
        </w:rPr>
      </w:pPr>
      <w:r>
        <w:rPr>
          <w:color w:val="231F20"/>
          <w:w w:val="90"/>
          <w:sz w:val="20"/>
        </w:rPr>
        <w:t>Trámites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electrónicos: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trámites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públicos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gestión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interna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in- </w:t>
      </w:r>
      <w:r>
        <w:rPr>
          <w:color w:val="231F20"/>
          <w:w w:val="85"/>
          <w:sz w:val="20"/>
        </w:rPr>
        <w:t>tegran tecnologías de información en su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prestación;</w:t>
      </w:r>
    </w:p>
    <w:p>
      <w:pPr>
        <w:pStyle w:val="ListParagraph"/>
        <w:numPr>
          <w:ilvl w:val="1"/>
          <w:numId w:val="319"/>
        </w:numPr>
        <w:tabs>
          <w:tab w:pos="1016" w:val="left" w:leader="none"/>
        </w:tabs>
        <w:spacing w:line="283" w:lineRule="auto" w:before="2" w:after="0"/>
        <w:ind w:left="1016" w:right="1129" w:hanging="520"/>
        <w:jc w:val="left"/>
        <w:rPr>
          <w:sz w:val="20"/>
        </w:rPr>
      </w:pPr>
      <w:r>
        <w:rPr>
          <w:color w:val="231F20"/>
          <w:w w:val="85"/>
          <w:sz w:val="20"/>
        </w:rPr>
        <w:t>Tecnologías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información: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tecnologías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disciplinas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 </w:t>
      </w:r>
      <w:r>
        <w:rPr>
          <w:color w:val="231F20"/>
          <w:w w:val="90"/>
          <w:sz w:val="20"/>
        </w:rPr>
        <w:t>definen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ingeniería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entrega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1"/>
          <w:numId w:val="319"/>
        </w:numPr>
        <w:tabs>
          <w:tab w:pos="1016" w:val="left" w:leader="none"/>
        </w:tabs>
        <w:spacing w:line="240" w:lineRule="auto" w:before="2" w:after="0"/>
        <w:ind w:left="1016" w:right="0" w:hanging="520"/>
        <w:jc w:val="left"/>
        <w:rPr>
          <w:sz w:val="20"/>
        </w:rPr>
      </w:pPr>
      <w:r>
        <w:rPr>
          <w:color w:val="231F20"/>
          <w:w w:val="85"/>
          <w:sz w:val="20"/>
        </w:rPr>
        <w:t>Universidad: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BodyText"/>
      </w:pPr>
    </w:p>
    <w:p>
      <w:pPr>
        <w:pStyle w:val="BodyText"/>
        <w:spacing w:before="9"/>
        <w:rPr>
          <w:sz w:val="16"/>
        </w:rPr>
      </w:pPr>
    </w:p>
    <w:p>
      <w:pPr>
        <w:pStyle w:val="Heading3"/>
        <w:spacing w:line="295" w:lineRule="auto"/>
        <w:ind w:left="3355" w:right="3988"/>
      </w:pPr>
      <w:r>
        <w:rPr>
          <w:color w:val="231F20"/>
          <w:w w:val="80"/>
        </w:rPr>
        <w:t>CAPÍTULO SEGUNDO DEL COMITÉ TÉCNICO</w:t>
      </w:r>
    </w:p>
    <w:p>
      <w:pPr>
        <w:pStyle w:val="BodyText"/>
        <w:spacing w:before="5"/>
        <w:rPr>
          <w:b/>
          <w:sz w:val="17"/>
        </w:rPr>
      </w:pPr>
    </w:p>
    <w:p>
      <w:pPr>
        <w:pStyle w:val="BodyText"/>
        <w:spacing w:line="283" w:lineRule="auto" w:before="1"/>
        <w:ind w:left="49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6"/>
          <w:w w:val="90"/>
        </w:rPr>
        <w:t> </w:t>
      </w:r>
      <w:r>
        <w:rPr>
          <w:b/>
          <w:color w:val="808080"/>
          <w:w w:val="90"/>
        </w:rPr>
        <w:t>4.</w:t>
      </w:r>
      <w:r>
        <w:rPr>
          <w:b/>
          <w:color w:val="80808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auxiliar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operación,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fun- </w:t>
      </w:r>
      <w:r>
        <w:rPr>
          <w:color w:val="231F20"/>
          <w:spacing w:val="-3"/>
          <w:w w:val="90"/>
        </w:rPr>
        <w:t>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planeación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organización,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implementación,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soporte,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evaluación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políticas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sello </w:t>
      </w:r>
      <w:r>
        <w:rPr>
          <w:color w:val="231F20"/>
          <w:w w:val="90"/>
        </w:rPr>
        <w:t>electrónicos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utilicen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uni- </w:t>
      </w:r>
      <w:r>
        <w:rPr>
          <w:color w:val="231F20"/>
          <w:w w:val="85"/>
        </w:rPr>
        <w:t>versitaria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BodyText"/>
        <w:spacing w:before="161"/>
        <w:ind w:left="856"/>
      </w:pPr>
      <w:r>
        <w:rPr>
          <w:b/>
          <w:color w:val="808080"/>
          <w:w w:val="90"/>
        </w:rPr>
        <w:t>Artículo 5. </w:t>
      </w:r>
      <w:r>
        <w:rPr>
          <w:color w:val="231F20"/>
          <w:w w:val="90"/>
        </w:rPr>
        <w:t>De conformidad con el acuerdo el Comité estará integrado por: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582"/>
        </w:numPr>
        <w:tabs>
          <w:tab w:pos="855" w:val="left" w:leader="none"/>
          <w:tab w:pos="856" w:val="left" w:leader="none"/>
        </w:tabs>
        <w:spacing w:line="240" w:lineRule="auto" w:before="0" w:after="0"/>
        <w:ind w:left="8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presidente,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Universidad;</w:t>
      </w:r>
    </w:p>
    <w:p>
      <w:pPr>
        <w:pStyle w:val="ListParagraph"/>
        <w:numPr>
          <w:ilvl w:val="0"/>
          <w:numId w:val="582"/>
        </w:numPr>
        <w:tabs>
          <w:tab w:pos="855" w:val="left" w:leader="none"/>
          <w:tab w:pos="856" w:val="left" w:leader="none"/>
        </w:tabs>
        <w:spacing w:line="240" w:lineRule="auto" w:before="42" w:after="0"/>
        <w:ind w:left="8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Un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secretario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técnico,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director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Tecnologías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Comunicaciones;</w:t>
      </w:r>
    </w:p>
    <w:p>
      <w:pPr>
        <w:pStyle w:val="ListParagraph"/>
        <w:numPr>
          <w:ilvl w:val="0"/>
          <w:numId w:val="582"/>
        </w:numPr>
        <w:tabs>
          <w:tab w:pos="856" w:val="left" w:leader="none"/>
        </w:tabs>
        <w:spacing w:line="240" w:lineRule="auto" w:before="42" w:after="0"/>
        <w:ind w:left="8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contralor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</w:p>
    <w:p>
      <w:pPr>
        <w:pStyle w:val="ListParagraph"/>
        <w:numPr>
          <w:ilvl w:val="0"/>
          <w:numId w:val="582"/>
        </w:numPr>
        <w:tabs>
          <w:tab w:pos="856" w:val="left" w:leader="none"/>
        </w:tabs>
        <w:spacing w:line="240" w:lineRule="auto" w:before="42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Tres vocales que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serán: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1"/>
          <w:numId w:val="582"/>
        </w:numPr>
        <w:tabs>
          <w:tab w:pos="1336" w:val="left" w:leader="none"/>
        </w:tabs>
        <w:spacing w:line="240" w:lineRule="auto" w:before="0" w:after="0"/>
        <w:ind w:left="133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secretario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Investigación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Avanzados;</w:t>
      </w:r>
    </w:p>
    <w:p>
      <w:pPr>
        <w:pStyle w:val="ListParagraph"/>
        <w:numPr>
          <w:ilvl w:val="1"/>
          <w:numId w:val="582"/>
        </w:numPr>
        <w:tabs>
          <w:tab w:pos="1336" w:val="left" w:leader="none"/>
        </w:tabs>
        <w:spacing w:line="240" w:lineRule="auto" w:before="42" w:after="0"/>
        <w:ind w:left="133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secretario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Administración;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y,</w:t>
      </w:r>
    </w:p>
    <w:p>
      <w:pPr>
        <w:pStyle w:val="ListParagraph"/>
        <w:numPr>
          <w:ilvl w:val="1"/>
          <w:numId w:val="582"/>
        </w:numPr>
        <w:tabs>
          <w:tab w:pos="1336" w:val="left" w:leader="none"/>
        </w:tabs>
        <w:spacing w:line="240" w:lineRule="auto" w:before="42" w:after="0"/>
        <w:ind w:left="133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 </w:t>
      </w:r>
      <w:r>
        <w:rPr>
          <w:color w:val="231F20"/>
          <w:spacing w:val="3"/>
          <w:w w:val="85"/>
          <w:sz w:val="20"/>
        </w:rPr>
        <w:t>abogado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general.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ind w:left="856" w:right="2903"/>
      </w:pPr>
      <w:r>
        <w:rPr>
          <w:color w:val="231F20"/>
          <w:w w:val="85"/>
        </w:rPr>
        <w:t>Todos los cargos serán honoríficos.</w:t>
      </w:r>
    </w:p>
    <w:p>
      <w:pPr>
        <w:pStyle w:val="BodyText"/>
        <w:spacing w:line="283" w:lineRule="auto" w:before="42"/>
        <w:ind w:left="495" w:right="1129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sesiones,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excepto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contralor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Univer- sidad,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quién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voz.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tomarán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votos.</w:t>
      </w:r>
    </w:p>
    <w:p>
      <w:pPr>
        <w:pStyle w:val="BodyText"/>
        <w:spacing w:line="283" w:lineRule="auto" w:before="1"/>
        <w:ind w:left="495" w:right="1129" w:firstLine="360"/>
        <w:jc w:val="both"/>
      </w:pPr>
      <w:r>
        <w:rPr>
          <w:color w:val="231F20"/>
          <w:w w:val="90"/>
        </w:rPr>
        <w:t>Cuando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requiera,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comparecer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invitados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especiales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Comité,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voz,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proporcionen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relacionada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sesiones.</w:t>
      </w:r>
    </w:p>
    <w:p>
      <w:pPr>
        <w:pStyle w:val="BodyText"/>
        <w:spacing w:line="283" w:lineRule="auto" w:before="1"/>
        <w:ind w:left="495" w:right="1129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personas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titulares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deleguen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participación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sesiones,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acuerdo,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 dependencia administrativa que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representan.</w:t>
      </w:r>
    </w:p>
    <w:p>
      <w:pPr>
        <w:spacing w:before="161"/>
        <w:ind w:left="856" w:right="2903" w:firstLine="0"/>
        <w:jc w:val="left"/>
        <w:rPr>
          <w:sz w:val="20"/>
        </w:rPr>
      </w:pPr>
      <w:r>
        <w:rPr/>
        <w:pict>
          <v:group style="position:absolute;margin-left:447.498413pt;margin-top:38.024883pt;width:2.050pt;height:62pt;mso-position-horizontal-relative:page;mso-position-vertical-relative:paragraph;z-index:94240" coordorigin="8950,760" coordsize="41,1240">
            <v:line style="position:absolute" from="8970,780" to="8970,1920" stroked="true" strokeweight="2pt" strokecolor="#231f20">
              <v:stroke dashstyle="dash"/>
            </v:line>
            <v:line style="position:absolute" from="8970,1980" to="8970,1980" stroked="true" strokeweight="2pt" strokecolor="#231f20"/>
            <v:line style="position:absolute" from="8970,1980" to="8970,1980" stroked="true" strokeweight="2pt" strokecolor="#231f20"/>
            <w10:wrap type="none"/>
          </v:group>
        </w:pict>
      </w:r>
      <w:r>
        <w:rPr/>
        <w:pict>
          <v:shape style="position:absolute;margin-left:451.60141pt;margin-top:42.545582pt;width:17pt;height:46.9pt;mso-position-horizontal-relative:page;mso-position-vertical-relative:paragraph;z-index:942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6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Firma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85"/>
          <w:sz w:val="20"/>
        </w:rPr>
        <w:t>Artículo 6. </w:t>
      </w:r>
      <w:r>
        <w:rPr>
          <w:color w:val="231F20"/>
          <w:w w:val="85"/>
          <w:sz w:val="20"/>
        </w:rPr>
        <w:t>El Comité tendrá las facultades siguientes:</w:t>
      </w:r>
    </w:p>
    <w:p>
      <w:pPr>
        <w:pStyle w:val="BodyText"/>
        <w:spacing w:before="3"/>
        <w:rPr>
          <w:sz w:val="18"/>
        </w:rPr>
      </w:pPr>
      <w:r>
        <w:rPr/>
        <w:pict>
          <v:line style="position:absolute;mso-position-horizontal-relative:page;mso-position-vertical-relative:paragraph;z-index:94216;mso-wrap-distance-left:0;mso-wrap-distance-right:0" from="448.498413pt,13.476559pt" to="448.498413pt,13.476559pt" stroked="true" strokeweight="2pt" strokecolor="#231f20">
            <w10:wrap type="topAndBottom"/>
          </v:line>
        </w:pict>
      </w:r>
    </w:p>
    <w:p>
      <w:pPr>
        <w:pStyle w:val="BodyText"/>
        <w:tabs>
          <w:tab w:pos="855" w:val="left" w:leader="none"/>
        </w:tabs>
        <w:spacing w:line="292" w:lineRule="auto"/>
        <w:ind w:left="856" w:right="1131" w:hanging="360"/>
      </w:pPr>
      <w:r>
        <w:rPr>
          <w:color w:val="231F20"/>
          <w:w w:val="95"/>
        </w:rPr>
        <w:t>I.</w:t>
        <w:tab/>
      </w:r>
      <w:r>
        <w:rPr>
          <w:color w:val="231F20"/>
          <w:w w:val="90"/>
        </w:rPr>
        <w:t>Auxiliar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tecnologías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visión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estratégica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Universidad Autónoma del Estado de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Heading2"/>
        <w:spacing w:line="240" w:lineRule="auto" w:before="124"/>
        <w:ind w:left="1639" w:right="2288"/>
        <w:jc w:val="center"/>
      </w:pPr>
      <w:r>
        <w:rPr/>
        <w:pict>
          <v:group style="position:absolute;margin-left:453.987183pt;margin-top:20.957882pt;width:36.450pt;height:17.05pt;mso-position-horizontal-relative:page;mso-position-vertical-relative:paragraph;z-index:94264" coordorigin="9080,419" coordsize="729,341">
            <v:line style="position:absolute" from="9100,739" to="9411,739" stroked="true" strokeweight="2pt" strokecolor="#231f20">
              <v:stroke dashstyle="dash"/>
            </v:line>
            <v:line style="position:absolute" from="9748,739" to="9748,739" stroked="true" strokeweight="2pt" strokecolor="#231f20"/>
            <v:rect style="position:absolute;left:9411;top:41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809</w:t>
      </w:r>
    </w:p>
    <w:p>
      <w:pPr>
        <w:spacing w:after="0" w:line="240" w:lineRule="auto"/>
        <w:jc w:val="center"/>
        <w:sectPr>
          <w:footerReference w:type="default" r:id="rId364"/>
          <w:pgSz w:w="9810" w:h="13500"/>
          <w:pgMar w:footer="0" w:header="0" w:top="920" w:bottom="280" w:left="50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PARA EL USO DE LA FIRMA Y SELLO ELECTRÓNICOS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ListParagraph"/>
        <w:numPr>
          <w:ilvl w:val="0"/>
          <w:numId w:val="583"/>
        </w:numPr>
        <w:tabs>
          <w:tab w:pos="1490" w:val="left" w:leader="none"/>
          <w:tab w:pos="1492" w:val="left" w:leader="none"/>
        </w:tabs>
        <w:spacing w:line="283" w:lineRule="auto" w:before="80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Coordinar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fomenten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electrónicos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demás </w:t>
      </w:r>
      <w:r>
        <w:rPr>
          <w:color w:val="231F20"/>
          <w:w w:val="85"/>
          <w:sz w:val="20"/>
        </w:rPr>
        <w:t>tecnologías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583"/>
        </w:numPr>
        <w:tabs>
          <w:tab w:pos="1492" w:val="left" w:leader="none"/>
        </w:tabs>
        <w:spacing w:line="283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Coordinar las acciones de operación, función, planeación, organización, implementación,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soporte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electrónicos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utilicen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Estado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583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Proponer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asignación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ejecución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trabajo.</w:t>
      </w:r>
    </w:p>
    <w:p>
      <w:pPr>
        <w:pStyle w:val="ListParagraph"/>
        <w:numPr>
          <w:ilvl w:val="0"/>
          <w:numId w:val="583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Autorizar el programa de trabajo y vigilar su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cumplimiento.</w:t>
      </w:r>
    </w:p>
    <w:p>
      <w:pPr>
        <w:pStyle w:val="ListParagraph"/>
        <w:numPr>
          <w:ilvl w:val="0"/>
          <w:numId w:val="583"/>
        </w:numPr>
        <w:tabs>
          <w:tab w:pos="1492" w:val="left" w:leader="none"/>
        </w:tabs>
        <w:spacing w:line="283" w:lineRule="auto" w:before="4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Crear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grupos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realización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ayuden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acuerdo, </w:t>
      </w:r>
      <w:r>
        <w:rPr>
          <w:color w:val="231F20"/>
          <w:w w:val="85"/>
          <w:sz w:val="20"/>
        </w:rPr>
        <w:t>lineamientos y programa 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trabajo.</w:t>
      </w:r>
    </w:p>
    <w:p>
      <w:pPr>
        <w:pStyle w:val="ListParagraph"/>
        <w:numPr>
          <w:ilvl w:val="0"/>
          <w:numId w:val="583"/>
        </w:numPr>
        <w:tabs>
          <w:tab w:pos="1492" w:val="left" w:leader="none"/>
        </w:tabs>
        <w:spacing w:line="283" w:lineRule="auto" w:before="2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Crear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comisiones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especializadas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considere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necesarias,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definir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integración, </w:t>
      </w:r>
      <w:r>
        <w:rPr>
          <w:color w:val="231F20"/>
          <w:w w:val="85"/>
          <w:sz w:val="20"/>
        </w:rPr>
        <w:t>funcionamiento 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temporalidad.</w:t>
      </w:r>
    </w:p>
    <w:p>
      <w:pPr>
        <w:pStyle w:val="ListParagraph"/>
        <w:numPr>
          <w:ilvl w:val="0"/>
          <w:numId w:val="583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establezcan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before="1"/>
        <w:ind w:left="1491" w:right="34"/>
      </w:pPr>
      <w:r>
        <w:rPr>
          <w:color w:val="231F20"/>
          <w:w w:val="85"/>
        </w:rPr>
        <w:t>Las determinaciones tomadas por el Comité serán obligatorias en la Universidad.</w:t>
      </w:r>
    </w:p>
    <w:p>
      <w:pPr>
        <w:pStyle w:val="BodyText"/>
        <w:spacing w:before="6"/>
        <w:rPr>
          <w:sz w:val="17"/>
        </w:rPr>
      </w:pPr>
    </w:p>
    <w:p>
      <w:pPr>
        <w:spacing w:before="0"/>
        <w:ind w:left="1491" w:right="34" w:firstLine="0"/>
        <w:jc w:val="left"/>
        <w:rPr>
          <w:sz w:val="20"/>
        </w:rPr>
      </w:pPr>
      <w:r>
        <w:rPr>
          <w:b/>
          <w:color w:val="808080"/>
          <w:w w:val="90"/>
          <w:sz w:val="20"/>
        </w:rPr>
        <w:t>Artículo 7. </w:t>
      </w:r>
      <w:r>
        <w:rPr>
          <w:color w:val="231F20"/>
          <w:w w:val="90"/>
          <w:sz w:val="20"/>
        </w:rPr>
        <w:t>Para su operación el Comité deberá: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584"/>
        </w:numPr>
        <w:tabs>
          <w:tab w:pos="1492" w:val="left" w:leader="none"/>
        </w:tabs>
        <w:spacing w:line="283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Convocar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secretario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indicación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presidente,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anticipación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míni- 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siete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ordinarias,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inmediata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extraordina- rias,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debiendo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entregar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convocatoria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sesión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 trate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incluyendo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correspondiente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caso.</w:t>
      </w:r>
    </w:p>
    <w:p>
      <w:pPr>
        <w:pStyle w:val="ListParagraph"/>
        <w:numPr>
          <w:ilvl w:val="0"/>
          <w:numId w:val="584"/>
        </w:numPr>
        <w:tabs>
          <w:tab w:pos="1490" w:val="left" w:leader="none"/>
          <w:tab w:pos="1492" w:val="left" w:leader="none"/>
        </w:tabs>
        <w:spacing w:line="283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Celebrar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sesiones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ordinarias,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meses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dentro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año;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extraordinarias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ne- cesarias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presidente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justificada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integrantes.</w:t>
      </w:r>
    </w:p>
    <w:p>
      <w:pPr>
        <w:pStyle w:val="ListParagraph"/>
        <w:numPr>
          <w:ilvl w:val="0"/>
          <w:numId w:val="584"/>
        </w:numPr>
        <w:tabs>
          <w:tab w:pos="1492" w:val="left" w:leader="none"/>
        </w:tabs>
        <w:spacing w:line="283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Sesionar,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primera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convocatoria,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cuórum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incluya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asistencia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presidente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 suplente,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secretario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mayoría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vocales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segunda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convocatoria,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spacing w:val="-3"/>
          <w:w w:val="85"/>
          <w:sz w:val="20"/>
        </w:rPr>
        <w:t>asistencia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presidente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suplente,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secretario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técnico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menos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vocales.</w:t>
      </w:r>
    </w:p>
    <w:p>
      <w:pPr>
        <w:pStyle w:val="ListParagraph"/>
        <w:numPr>
          <w:ilvl w:val="0"/>
          <w:numId w:val="584"/>
        </w:numPr>
        <w:tabs>
          <w:tab w:pos="1492" w:val="left" w:leader="none"/>
        </w:tabs>
        <w:spacing w:line="283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Aprobar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unanimidad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mayoría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votos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integrantes,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dictámenes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técni- </w:t>
      </w:r>
      <w:r>
        <w:rPr>
          <w:color w:val="231F20"/>
          <w:w w:val="85"/>
          <w:sz w:val="20"/>
        </w:rPr>
        <w:t>cos 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ListParagraph"/>
        <w:numPr>
          <w:ilvl w:val="0"/>
          <w:numId w:val="584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before="1"/>
        <w:ind w:left="1491" w:right="34"/>
      </w:pPr>
      <w:r>
        <w:rPr>
          <w:b/>
          <w:color w:val="808080"/>
          <w:w w:val="85"/>
        </w:rPr>
        <w:t>Artículo 8. </w:t>
      </w:r>
      <w:r>
        <w:rPr>
          <w:color w:val="231F20"/>
          <w:w w:val="85"/>
        </w:rPr>
        <w:t>El presidente del Comité tendrá las siguientes facultades: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585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Presidir las sesiones del Comité y representar al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ListParagraph"/>
        <w:numPr>
          <w:ilvl w:val="0"/>
          <w:numId w:val="585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Participar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análisis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resolución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traten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Comité.</w:t>
      </w:r>
    </w:p>
    <w:p>
      <w:pPr>
        <w:pStyle w:val="ListParagraph"/>
        <w:numPr>
          <w:ilvl w:val="0"/>
          <w:numId w:val="585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Resolver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diferencias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opinión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ListParagraph"/>
        <w:numPr>
          <w:ilvl w:val="0"/>
          <w:numId w:val="585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Efectuar las declaratorias de resultados de las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votaciones.</w:t>
      </w:r>
    </w:p>
    <w:p>
      <w:pPr>
        <w:pStyle w:val="ListParagraph"/>
        <w:numPr>
          <w:ilvl w:val="0"/>
          <w:numId w:val="585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Aprobar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firmar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sesiones.</w:t>
      </w:r>
    </w:p>
    <w:p>
      <w:pPr>
        <w:pStyle w:val="ListParagraph"/>
        <w:numPr>
          <w:ilvl w:val="0"/>
          <w:numId w:val="585"/>
        </w:numPr>
        <w:tabs>
          <w:tab w:pos="1492" w:val="left" w:leader="none"/>
        </w:tabs>
        <w:spacing w:line="283" w:lineRule="auto" w:before="42" w:after="0"/>
        <w:ind w:left="1491" w:right="114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94384" from="41.893501pt,25.839581pt" to="41.893501pt,25.839581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Designar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suplente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asistir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sesiones,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representará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voz,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 firma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actas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sesiones.</w:t>
      </w:r>
    </w:p>
    <w:p>
      <w:pPr>
        <w:pStyle w:val="ListParagraph"/>
        <w:numPr>
          <w:ilvl w:val="0"/>
          <w:numId w:val="585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1.638783pt;width:2.050pt;height:62pt;mso-position-horizontal-relative:page;mso-position-vertical-relative:paragraph;z-index:94360" coordorigin="818,33" coordsize="41,1240">
            <v:line style="position:absolute" from="838,53" to="838,1193" stroked="true" strokeweight="2pt" strokecolor="#231f20">
              <v:stroke dashstyle="dash"/>
            </v:line>
            <v:line style="position:absolute" from="838,1253" to="838,1253" stroked="true" strokeweight="2pt" strokecolor="#231f20"/>
            <v:line style="position:absolute" from="838,1252" to="838,1252" stroked="true" strokeweight="2pt" strokecolor="#231f20"/>
            <w10:wrap type="none"/>
          </v:group>
        </w:pict>
      </w:r>
      <w:r>
        <w:rPr/>
        <w:pict>
          <v:shape style="position:absolute;margin-left:23.053997pt;margin-top:6.159481pt;width:17.05pt;height:46.9pt;mso-position-horizontal-relative:page;mso-position-vertical-relative:paragraph;z-index:-10521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6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Firma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Emitir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empate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tome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</w:p>
    <w:p>
      <w:pPr>
        <w:pStyle w:val="ListParagraph"/>
        <w:numPr>
          <w:ilvl w:val="0"/>
          <w:numId w:val="585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Heading2"/>
        <w:spacing w:line="240" w:lineRule="auto" w:before="133" w:after="2"/>
        <w:ind w:left="2068" w:right="1037"/>
        <w:jc w:val="center"/>
      </w:pPr>
      <w:r>
        <w:rPr>
          <w:color w:val="231F20"/>
        </w:rPr>
        <w:t>810</w:t>
      </w:r>
    </w:p>
    <w:p>
      <w:pPr>
        <w:pStyle w:val="BodyText"/>
        <w:rPr>
          <w:rFonts w:ascii="Calibri"/>
        </w:rPr>
      </w:pPr>
      <w:r>
        <w:rPr>
          <w:rFonts w:ascii="Calibri"/>
        </w:rPr>
        <w:pict>
          <v:group style="width:36.450pt;height:17.05pt;mso-position-horizontal-relative:char;mso-position-vertical-relative:line" coordorigin="0,0" coordsize="729,341">
            <v:line style="position:absolute" from="397,320" to="708,320" stroked="true" strokeweight="2pt" strokecolor="#231f20">
              <v:stroke dashstyle="dash"/>
            </v:line>
            <v:line style="position:absolute" from="60,320" to="60,320" stroked="true" strokeweight="2pt" strokecolor="#231f20"/>
            <v:rect style="position:absolute;left:0;top:0;width:397;height:340" filled="true" fillcolor="#231f20" stroked="false">
              <v:fill type="solid"/>
            </v:rect>
          </v:group>
        </w:pict>
      </w:r>
      <w:r>
        <w:rPr>
          <w:rFonts w:ascii="Calibri"/>
        </w:rPr>
      </w:r>
    </w:p>
    <w:p>
      <w:pPr>
        <w:spacing w:after="0"/>
        <w:rPr>
          <w:rFonts w:ascii="Calibri"/>
        </w:rPr>
        <w:sectPr>
          <w:footerReference w:type="default" r:id="rId365"/>
          <w:pgSz w:w="9810" w:h="13500"/>
          <w:pgMar w:footer="0" w:header="0" w:top="920" w:bottom="280" w:left="0" w:right="880"/>
        </w:sectPr>
      </w:pPr>
    </w:p>
    <w:p>
      <w:pPr>
        <w:spacing w:before="68" w:after="21"/>
        <w:ind w:left="3524" w:right="0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PARA EL USO DE LA FIRMA Y SELLO ELECTRÓNICOS</w:t>
      </w:r>
    </w:p>
    <w:p>
      <w:pPr>
        <w:pStyle w:val="BodyText"/>
        <w:spacing w:line="20" w:lineRule="exact"/>
        <w:ind w:left="48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0"/>
        <w:ind w:left="856"/>
      </w:pPr>
      <w:r>
        <w:rPr>
          <w:b/>
          <w:color w:val="808080"/>
          <w:w w:val="85"/>
        </w:rPr>
        <w:t>Artículo 9. </w:t>
      </w:r>
      <w:r>
        <w:rPr>
          <w:color w:val="231F20"/>
          <w:w w:val="85"/>
        </w:rPr>
        <w:t>El secretario técnico del Comité tendrá las siguientes facultades: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86"/>
        </w:numPr>
        <w:tabs>
          <w:tab w:pos="855" w:val="left" w:leader="none"/>
          <w:tab w:pos="856" w:val="left" w:leader="none"/>
        </w:tabs>
        <w:spacing w:line="292" w:lineRule="auto" w:before="0" w:after="0"/>
        <w:ind w:left="85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Comunicar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“Gaceta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Universita- ria”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electrónicos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considere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conveniente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ello.</w:t>
      </w:r>
    </w:p>
    <w:p>
      <w:pPr>
        <w:pStyle w:val="ListParagraph"/>
        <w:numPr>
          <w:ilvl w:val="0"/>
          <w:numId w:val="586"/>
        </w:numPr>
        <w:tabs>
          <w:tab w:pos="855" w:val="left" w:leader="none"/>
          <w:tab w:pos="856" w:val="left" w:leader="none"/>
        </w:tabs>
        <w:spacing w:line="240" w:lineRule="auto" w:before="1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Proponer la integración o disolución de comisiones de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apoyo.</w:t>
      </w:r>
    </w:p>
    <w:p>
      <w:pPr>
        <w:pStyle w:val="ListParagraph"/>
        <w:numPr>
          <w:ilvl w:val="0"/>
          <w:numId w:val="586"/>
        </w:numPr>
        <w:tabs>
          <w:tab w:pos="856" w:val="left" w:leader="none"/>
        </w:tabs>
        <w:spacing w:line="240" w:lineRule="auto" w:before="50" w:after="0"/>
        <w:ind w:left="8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miembro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ex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profeso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comisiones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grupos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creados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Comité.</w:t>
      </w:r>
    </w:p>
    <w:p>
      <w:pPr>
        <w:pStyle w:val="ListParagraph"/>
        <w:numPr>
          <w:ilvl w:val="0"/>
          <w:numId w:val="586"/>
        </w:numPr>
        <w:tabs>
          <w:tab w:pos="856" w:val="left" w:leader="none"/>
        </w:tabs>
        <w:spacing w:line="240" w:lineRule="auto" w:before="50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Vigilar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periodicidad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ListParagraph"/>
        <w:numPr>
          <w:ilvl w:val="0"/>
          <w:numId w:val="586"/>
        </w:numPr>
        <w:tabs>
          <w:tab w:pos="855" w:val="left" w:leader="none"/>
          <w:tab w:pos="856" w:val="left" w:leader="none"/>
        </w:tabs>
        <w:spacing w:line="292" w:lineRule="auto" w:before="50" w:after="0"/>
        <w:ind w:left="85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Preparar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someterlo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validación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presidente,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junto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 carpetas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vaya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revisar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Comité.</w:t>
      </w:r>
    </w:p>
    <w:p>
      <w:pPr>
        <w:pStyle w:val="ListParagraph"/>
        <w:numPr>
          <w:ilvl w:val="0"/>
          <w:numId w:val="586"/>
        </w:numPr>
        <w:tabs>
          <w:tab w:pos="856" w:val="left" w:leader="none"/>
        </w:tabs>
        <w:spacing w:line="292" w:lineRule="auto" w:before="1" w:after="0"/>
        <w:ind w:left="85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Designar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suplente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asistir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sesiones,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representará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voz,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 firma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actas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sesiones.</w:t>
      </w:r>
    </w:p>
    <w:p>
      <w:pPr>
        <w:pStyle w:val="ListParagraph"/>
        <w:numPr>
          <w:ilvl w:val="0"/>
          <w:numId w:val="586"/>
        </w:numPr>
        <w:tabs>
          <w:tab w:pos="856" w:val="left" w:leader="none"/>
        </w:tabs>
        <w:spacing w:line="240" w:lineRule="auto" w:before="1" w:after="0"/>
        <w:ind w:left="8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Expedir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convocatoria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sesión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trate.</w:t>
      </w:r>
    </w:p>
    <w:p>
      <w:pPr>
        <w:pStyle w:val="ListParagraph"/>
        <w:numPr>
          <w:ilvl w:val="0"/>
          <w:numId w:val="586"/>
        </w:numPr>
        <w:tabs>
          <w:tab w:pos="856" w:val="left" w:leader="none"/>
        </w:tabs>
        <w:spacing w:line="240" w:lineRule="auto" w:before="50" w:after="0"/>
        <w:ind w:left="856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Tomar </w:t>
      </w:r>
      <w:r>
        <w:rPr>
          <w:color w:val="231F20"/>
          <w:w w:val="85"/>
          <w:sz w:val="20"/>
        </w:rPr>
        <w:t>asistencia y declarar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quórum.</w:t>
      </w:r>
    </w:p>
    <w:p>
      <w:pPr>
        <w:pStyle w:val="ListParagraph"/>
        <w:numPr>
          <w:ilvl w:val="0"/>
          <w:numId w:val="586"/>
        </w:numPr>
        <w:tabs>
          <w:tab w:pos="856" w:val="left" w:leader="none"/>
        </w:tabs>
        <w:spacing w:line="240" w:lineRule="auto" w:before="50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Vigilar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tomados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ListParagraph"/>
        <w:numPr>
          <w:ilvl w:val="0"/>
          <w:numId w:val="586"/>
        </w:numPr>
        <w:tabs>
          <w:tab w:pos="855" w:val="left" w:leader="none"/>
          <w:tab w:pos="856" w:val="left" w:leader="none"/>
        </w:tabs>
        <w:spacing w:line="240" w:lineRule="auto" w:before="50" w:after="0"/>
        <w:ind w:left="856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Realizar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seguimiento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tener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informado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presidente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sobre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avances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acuerdos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tomados.</w:t>
      </w:r>
    </w:p>
    <w:p>
      <w:pPr>
        <w:pStyle w:val="ListParagraph"/>
        <w:numPr>
          <w:ilvl w:val="0"/>
          <w:numId w:val="586"/>
        </w:numPr>
        <w:tabs>
          <w:tab w:pos="856" w:val="left" w:leader="none"/>
        </w:tabs>
        <w:spacing w:line="240" w:lineRule="auto" w:before="50" w:after="0"/>
        <w:ind w:left="8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Leer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acta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sesión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anterior.</w:t>
      </w:r>
    </w:p>
    <w:p>
      <w:pPr>
        <w:pStyle w:val="ListParagraph"/>
        <w:numPr>
          <w:ilvl w:val="0"/>
          <w:numId w:val="586"/>
        </w:numPr>
        <w:tabs>
          <w:tab w:pos="856" w:val="left" w:leader="none"/>
        </w:tabs>
        <w:spacing w:line="240" w:lineRule="auto" w:before="50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Computar las votaciones en las sesiones del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ListParagraph"/>
        <w:numPr>
          <w:ilvl w:val="0"/>
          <w:numId w:val="586"/>
        </w:numPr>
        <w:tabs>
          <w:tab w:pos="856" w:val="left" w:leader="none"/>
        </w:tabs>
        <w:spacing w:line="240" w:lineRule="auto" w:before="50" w:after="0"/>
        <w:ind w:left="8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Levantar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sesión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tratados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tomados.</w:t>
      </w:r>
    </w:p>
    <w:p>
      <w:pPr>
        <w:pStyle w:val="ListParagraph"/>
        <w:numPr>
          <w:ilvl w:val="0"/>
          <w:numId w:val="586"/>
        </w:numPr>
        <w:tabs>
          <w:tab w:pos="856" w:val="left" w:leader="none"/>
        </w:tabs>
        <w:spacing w:line="292" w:lineRule="auto" w:before="50" w:after="0"/>
        <w:ind w:left="85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señale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presidente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establezcan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aplicables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49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8"/>
          <w:w w:val="90"/>
        </w:rPr>
        <w:t> </w:t>
      </w:r>
      <w:r>
        <w:rPr>
          <w:b/>
          <w:color w:val="808080"/>
          <w:w w:val="90"/>
        </w:rPr>
        <w:t>10.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Técnica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conformar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comisiones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es- </w:t>
      </w:r>
      <w:r>
        <w:rPr>
          <w:color w:val="231F20"/>
          <w:w w:val="85"/>
        </w:rPr>
        <w:t>pacios académicos y dependencias administrativas que cuenten con la infraestructura de tecnologías 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ayude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operación,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función,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planeación,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organización,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implementación,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soporte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electrónicos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utilicen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Universidad.</w:t>
      </w:r>
    </w:p>
    <w:p>
      <w:pPr>
        <w:pStyle w:val="BodyText"/>
        <w:spacing w:before="161"/>
        <w:ind w:left="856"/>
      </w:pPr>
      <w:r>
        <w:rPr>
          <w:b/>
          <w:color w:val="808080"/>
          <w:w w:val="85"/>
        </w:rPr>
        <w:t>Artículo 11. </w:t>
      </w:r>
      <w:r>
        <w:rPr>
          <w:color w:val="231F20"/>
          <w:w w:val="85"/>
        </w:rPr>
        <w:t>El contralor de la Universidad tendrá las siguientes facultades: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87"/>
        </w:numPr>
        <w:tabs>
          <w:tab w:pos="856" w:val="left" w:leader="none"/>
        </w:tabs>
        <w:spacing w:line="292" w:lineRule="auto" w:before="0" w:after="0"/>
        <w:ind w:left="85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Conocer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omisiones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observancia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lineamientos, tanto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destinatarios,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coadyuvar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éste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establecer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universitaria;</w:t>
      </w:r>
    </w:p>
    <w:p>
      <w:pPr>
        <w:pStyle w:val="ListParagraph"/>
        <w:numPr>
          <w:ilvl w:val="0"/>
          <w:numId w:val="587"/>
        </w:numPr>
        <w:tabs>
          <w:tab w:pos="855" w:val="left" w:leader="none"/>
          <w:tab w:pos="856" w:val="left" w:leader="none"/>
        </w:tabs>
        <w:spacing w:line="292" w:lineRule="auto" w:before="1" w:after="0"/>
        <w:ind w:left="856" w:right="1129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Comprobar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observancia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cumplimiento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disposiciones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reglamentarias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materia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firma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electrónico,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todos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cuanto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función.</w:t>
      </w:r>
    </w:p>
    <w:p>
      <w:pPr>
        <w:pStyle w:val="ListParagraph"/>
        <w:numPr>
          <w:ilvl w:val="0"/>
          <w:numId w:val="587"/>
        </w:numPr>
        <w:tabs>
          <w:tab w:pos="856" w:val="left" w:leader="none"/>
        </w:tabs>
        <w:spacing w:line="240" w:lineRule="auto" w:before="1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conferidas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856" w:right="2903"/>
      </w:pPr>
      <w:r>
        <w:rPr>
          <w:b/>
          <w:color w:val="808080"/>
          <w:w w:val="85"/>
        </w:rPr>
        <w:t>Artículo 12. </w:t>
      </w:r>
      <w:r>
        <w:rPr>
          <w:color w:val="231F20"/>
          <w:w w:val="85"/>
        </w:rPr>
        <w:t>Los vocales del Comité tendrán las siguientes facultades: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88"/>
        </w:numPr>
        <w:tabs>
          <w:tab w:pos="855" w:val="left" w:leader="none"/>
          <w:tab w:pos="856" w:val="left" w:leader="none"/>
        </w:tabs>
        <w:spacing w:line="240" w:lineRule="auto" w:before="0" w:after="9"/>
        <w:ind w:left="8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Participar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análisis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resolución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traten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Comité.</w:t>
      </w:r>
    </w:p>
    <w:p>
      <w:pPr>
        <w:pStyle w:val="BodyText"/>
        <w:spacing w:line="40" w:lineRule="exact"/>
        <w:ind w:left="844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588"/>
        </w:numPr>
        <w:tabs>
          <w:tab w:pos="855" w:val="left" w:leader="none"/>
          <w:tab w:pos="856" w:val="left" w:leader="none"/>
        </w:tabs>
        <w:spacing w:line="240" w:lineRule="auto" w:before="1" w:after="0"/>
        <w:ind w:left="856" w:right="0" w:hanging="360"/>
        <w:jc w:val="left"/>
        <w:rPr>
          <w:sz w:val="20"/>
        </w:rPr>
      </w:pPr>
      <w:r>
        <w:rPr/>
        <w:pict>
          <v:group style="position:absolute;margin-left:447.498413pt;margin-top:3.992084pt;width:2.050pt;height:62pt;mso-position-horizontal-relative:page;mso-position-vertical-relative:paragraph;z-index:94480" coordorigin="8950,80" coordsize="41,1240">
            <v:line style="position:absolute" from="8970,100" to="8970,1240" stroked="true" strokeweight="2pt" strokecolor="#231f20">
              <v:stroke dashstyle="dash"/>
            </v:line>
            <v:line style="position:absolute" from="8970,1300" to="8970,1300" stroked="true" strokeweight="2pt" strokecolor="#231f20"/>
            <v:line style="position:absolute" from="8970,1299" to="8970,1299" stroked="true" strokeweight="2pt" strokecolor="#231f20"/>
            <w10:wrap type="none"/>
          </v:group>
        </w:pict>
      </w:r>
      <w:r>
        <w:rPr/>
        <w:pict>
          <v:shape style="position:absolute;margin-left:451.60141pt;margin-top:8.512781pt;width:17pt;height:46.9pt;mso-position-horizontal-relative:page;mso-position-vertical-relative:paragraph;z-index:945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6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Firma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Cumplir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involucren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participación.</w:t>
      </w:r>
    </w:p>
    <w:p>
      <w:pPr>
        <w:pStyle w:val="ListParagraph"/>
        <w:numPr>
          <w:ilvl w:val="0"/>
          <w:numId w:val="588"/>
        </w:numPr>
        <w:tabs>
          <w:tab w:pos="856" w:val="left" w:leader="none"/>
        </w:tabs>
        <w:spacing w:line="240" w:lineRule="auto" w:before="50" w:after="0"/>
        <w:ind w:left="8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Proponer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tratados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día,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previo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secretario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técnico.</w:t>
      </w:r>
    </w:p>
    <w:p>
      <w:pPr>
        <w:pStyle w:val="Heading2"/>
        <w:spacing w:line="240" w:lineRule="auto" w:before="173"/>
        <w:ind w:left="1639" w:right="2288"/>
        <w:jc w:val="center"/>
      </w:pPr>
      <w:r>
        <w:rPr/>
        <w:pict>
          <v:group style="position:absolute;margin-left:453.987183pt;margin-top:23.407881pt;width:36.450pt;height:17.05pt;mso-position-horizontal-relative:page;mso-position-vertical-relative:paragraph;z-index:94504" coordorigin="9080,468" coordsize="729,341">
            <v:line style="position:absolute" from="9100,788" to="9411,788" stroked="true" strokeweight="2pt" strokecolor="#231f20">
              <v:stroke dashstyle="dash"/>
            </v:line>
            <v:line style="position:absolute" from="9748,788" to="9748,788" stroked="true" strokeweight="2pt" strokecolor="#231f20"/>
            <v:rect style="position:absolute;left:9411;top:46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811</w:t>
      </w:r>
    </w:p>
    <w:p>
      <w:pPr>
        <w:spacing w:after="0" w:line="240" w:lineRule="auto"/>
        <w:jc w:val="center"/>
        <w:sectPr>
          <w:footerReference w:type="default" r:id="rId366"/>
          <w:pgSz w:w="9810" w:h="13500"/>
          <w:pgMar w:footer="0" w:header="0" w:top="920" w:bottom="280" w:left="50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PARA EL USO DE LA FIRMA Y SELLO ELECTRÓNICOS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589"/>
        </w:numPr>
        <w:tabs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Asistir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Comité.</w:t>
      </w:r>
    </w:p>
    <w:p>
      <w:pPr>
        <w:pStyle w:val="ListParagraph"/>
        <w:numPr>
          <w:ilvl w:val="0"/>
          <w:numId w:val="589"/>
        </w:numPr>
        <w:tabs>
          <w:tab w:pos="1490" w:val="left" w:leader="none"/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Aprobar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actas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Comité.</w:t>
      </w:r>
    </w:p>
    <w:p>
      <w:pPr>
        <w:pStyle w:val="ListParagraph"/>
        <w:numPr>
          <w:ilvl w:val="0"/>
          <w:numId w:val="589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Emitir 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voto.</w:t>
      </w:r>
    </w:p>
    <w:p>
      <w:pPr>
        <w:pStyle w:val="ListParagraph"/>
        <w:numPr>
          <w:ilvl w:val="0"/>
          <w:numId w:val="589"/>
        </w:numPr>
        <w:tabs>
          <w:tab w:pos="1492" w:val="left" w:leader="none"/>
        </w:tabs>
        <w:spacing w:line="285" w:lineRule="auto" w:before="44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poder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asistir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sesión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delegar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administrativa 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representa,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participar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sesiones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voz,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actas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sesiones.</w:t>
      </w:r>
    </w:p>
    <w:p>
      <w:pPr>
        <w:pStyle w:val="ListParagraph"/>
        <w:numPr>
          <w:ilvl w:val="0"/>
          <w:numId w:val="589"/>
        </w:numPr>
        <w:tabs>
          <w:tab w:pos="1492" w:val="left" w:leader="none"/>
        </w:tabs>
        <w:spacing w:line="285" w:lineRule="auto" w:before="1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acuerde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establezcan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aplicables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legis- lación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rPr>
          <w:sz w:val="21"/>
        </w:rPr>
      </w:pPr>
    </w:p>
    <w:p>
      <w:pPr>
        <w:pStyle w:val="BodyText"/>
        <w:spacing w:line="285" w:lineRule="auto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13.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vocales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responsables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orientar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elec- trónicos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visión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estratégica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determinaciones que establezca el propio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Comité.</w:t>
      </w:r>
    </w:p>
    <w:p>
      <w:pPr>
        <w:pStyle w:val="BodyText"/>
        <w:spacing w:line="285" w:lineRule="auto" w:before="161"/>
        <w:ind w:left="1131" w:right="115" w:firstLine="360"/>
        <w:jc w:val="both"/>
      </w:pPr>
      <w:r>
        <w:rPr>
          <w:b/>
          <w:color w:val="808080"/>
          <w:w w:val="84"/>
        </w:rPr>
        <w:t>Artículo</w:t>
      </w:r>
      <w:r>
        <w:rPr>
          <w:b/>
          <w:color w:val="808080"/>
        </w:rPr>
        <w:t> </w:t>
      </w:r>
      <w:r>
        <w:rPr>
          <w:b/>
          <w:color w:val="808080"/>
          <w:w w:val="84"/>
        </w:rPr>
        <w:t>14.</w:t>
      </w:r>
      <w:r>
        <w:rPr>
          <w:b/>
          <w:color w:val="808080"/>
        </w:rPr>
        <w:t> </w:t>
      </w:r>
      <w:r>
        <w:rPr>
          <w:color w:val="231F20"/>
          <w:w w:val="84"/>
        </w:rPr>
        <w:t>Corresponde</w:t>
      </w:r>
      <w:r>
        <w:rPr>
          <w:color w:val="231F20"/>
        </w:rPr>
        <w:t> </w:t>
      </w:r>
      <w:r>
        <w:rPr>
          <w:color w:val="231F20"/>
          <w:w w:val="84"/>
        </w:rPr>
        <w:t>al</w:t>
      </w:r>
      <w:r>
        <w:rPr>
          <w:color w:val="231F20"/>
        </w:rPr>
        <w:t> </w:t>
      </w:r>
      <w:r>
        <w:rPr>
          <w:color w:val="231F20"/>
          <w:w w:val="84"/>
        </w:rPr>
        <w:t>Comité,</w:t>
      </w:r>
      <w:r>
        <w:rPr>
          <w:color w:val="231F20"/>
        </w:rPr>
        <w:t> </w:t>
      </w:r>
      <w:r>
        <w:rPr>
          <w:color w:val="231F20"/>
          <w:w w:val="84"/>
        </w:rPr>
        <w:t>a</w:t>
      </w:r>
      <w:r>
        <w:rPr>
          <w:color w:val="231F20"/>
        </w:rPr>
        <w:t> </w:t>
      </w:r>
      <w:r>
        <w:rPr>
          <w:color w:val="231F20"/>
          <w:w w:val="84"/>
        </w:rPr>
        <w:t>través</w:t>
      </w:r>
      <w:r>
        <w:rPr>
          <w:color w:val="231F20"/>
        </w:rPr>
        <w:t> </w:t>
      </w:r>
      <w:r>
        <w:rPr>
          <w:color w:val="231F20"/>
          <w:w w:val="84"/>
        </w:rPr>
        <w:t>de</w:t>
      </w:r>
      <w:r>
        <w:rPr>
          <w:color w:val="231F20"/>
        </w:rPr>
        <w:t> </w:t>
      </w:r>
      <w:r>
        <w:rPr>
          <w:color w:val="231F20"/>
          <w:w w:val="84"/>
        </w:rPr>
        <w:t>la</w:t>
      </w:r>
      <w:r>
        <w:rPr>
          <w:color w:val="231F20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z w:val="14"/>
        </w:rPr>
        <w:t>  </w:t>
      </w:r>
      <w:r>
        <w:rPr>
          <w:color w:val="231F20"/>
          <w:w w:val="84"/>
        </w:rPr>
        <w:t>en</w:t>
      </w:r>
      <w:r>
        <w:rPr>
          <w:color w:val="231F20"/>
        </w:rPr>
        <w:t> </w:t>
      </w:r>
      <w:r>
        <w:rPr>
          <w:color w:val="231F20"/>
          <w:w w:val="84"/>
        </w:rPr>
        <w:t>su</w:t>
      </w:r>
      <w:r>
        <w:rPr>
          <w:color w:val="231F20"/>
        </w:rPr>
        <w:t> </w:t>
      </w:r>
      <w:r>
        <w:rPr>
          <w:color w:val="231F20"/>
          <w:w w:val="84"/>
        </w:rPr>
        <w:t>calidad</w:t>
      </w:r>
      <w:r>
        <w:rPr>
          <w:color w:val="231F20"/>
        </w:rPr>
        <w:t> </w:t>
      </w:r>
      <w:r>
        <w:rPr>
          <w:color w:val="231F20"/>
          <w:w w:val="84"/>
        </w:rPr>
        <w:t>de</w:t>
      </w:r>
      <w:r>
        <w:rPr>
          <w:color w:val="231F20"/>
        </w:rPr>
        <w:t> </w:t>
      </w:r>
      <w:r>
        <w:rPr>
          <w:color w:val="231F20"/>
          <w:w w:val="84"/>
        </w:rPr>
        <w:t>secretario</w:t>
      </w:r>
      <w:r>
        <w:rPr>
          <w:color w:val="231F20"/>
        </w:rPr>
        <w:t> </w:t>
      </w:r>
      <w:r>
        <w:rPr>
          <w:color w:val="231F20"/>
          <w:w w:val="84"/>
        </w:rPr>
        <w:t>técnico</w:t>
      </w:r>
      <w:r>
        <w:rPr>
          <w:color w:val="231F20"/>
        </w:rPr>
        <w:t> </w:t>
      </w:r>
      <w:r>
        <w:rPr>
          <w:color w:val="231F20"/>
          <w:w w:val="84"/>
        </w:rPr>
        <w:t>del </w:t>
      </w:r>
      <w:r>
        <w:rPr>
          <w:color w:val="231F20"/>
          <w:w w:val="85"/>
        </w:rPr>
        <w:t>comité, emitir las disposiciones administrativas y programa de trabajo para: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59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integración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14"/>
        </w:rPr>
        <w:t>saIcu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590"/>
        </w:numPr>
        <w:tabs>
          <w:tab w:pos="1490" w:val="left" w:leader="none"/>
          <w:tab w:pos="1492" w:val="left" w:leader="none"/>
        </w:tabs>
        <w:spacing w:line="285" w:lineRule="auto" w:before="44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operación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consulta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gestión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trámites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universita- </w:t>
      </w:r>
      <w:r>
        <w:rPr>
          <w:color w:val="231F20"/>
          <w:spacing w:val="-3"/>
          <w:w w:val="90"/>
          <w:sz w:val="20"/>
        </w:rPr>
        <w:t>rios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aquellos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sistemas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programas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creen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sello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electrónicos;</w:t>
      </w:r>
    </w:p>
    <w:p>
      <w:pPr>
        <w:pStyle w:val="ListParagraph"/>
        <w:numPr>
          <w:ilvl w:val="0"/>
          <w:numId w:val="590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La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emisión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14"/>
        </w:rPr>
        <w:t>cuts</w:t>
      </w:r>
      <w:r>
        <w:rPr>
          <w:color w:val="231F20"/>
          <w:w w:val="95"/>
          <w:sz w:val="20"/>
        </w:rPr>
        <w:t>;</w:t>
      </w:r>
    </w:p>
    <w:p>
      <w:pPr>
        <w:pStyle w:val="ListParagraph"/>
        <w:numPr>
          <w:ilvl w:val="0"/>
          <w:numId w:val="590"/>
        </w:numPr>
        <w:tabs>
          <w:tab w:pos="1492" w:val="left" w:leader="none"/>
        </w:tabs>
        <w:spacing w:line="240" w:lineRule="auto" w:before="4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emisión de 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certificados;</w:t>
      </w:r>
    </w:p>
    <w:p>
      <w:pPr>
        <w:pStyle w:val="ListParagraph"/>
        <w:numPr>
          <w:ilvl w:val="0"/>
          <w:numId w:val="590"/>
        </w:numPr>
        <w:tabs>
          <w:tab w:pos="1490" w:val="left" w:leader="none"/>
          <w:tab w:pos="1492" w:val="left" w:leader="none"/>
        </w:tabs>
        <w:spacing w:line="285" w:lineRule="auto" w:before="44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incorporación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electrónicos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gestión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trámites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procedimientos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 llevan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Universidad;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590"/>
        </w:numPr>
        <w:tabs>
          <w:tab w:pos="1492" w:val="left" w:leader="none"/>
        </w:tabs>
        <w:spacing w:line="285" w:lineRule="auto" w:before="1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determinación de los estándares tecnológicos y lineamientos generales de operación requeri- 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lineamientos.</w:t>
      </w:r>
    </w:p>
    <w:p>
      <w:pPr>
        <w:pStyle w:val="BodyText"/>
        <w:rPr>
          <w:sz w:val="21"/>
        </w:rPr>
      </w:pPr>
    </w:p>
    <w:p>
      <w:pPr>
        <w:pStyle w:val="BodyText"/>
        <w:spacing w:line="285" w:lineRule="auto"/>
        <w:ind w:left="1131" w:right="113" w:firstLine="360"/>
        <w:jc w:val="both"/>
      </w:pPr>
      <w:r>
        <w:rPr>
          <w:color w:val="231F20"/>
          <w:w w:val="84"/>
        </w:rPr>
        <w:t>Para</w:t>
      </w:r>
      <w:r>
        <w:rPr>
          <w:color w:val="231F20"/>
        </w:rPr>
        <w:t> </w:t>
      </w:r>
      <w:r>
        <w:rPr>
          <w:color w:val="231F20"/>
          <w:w w:val="84"/>
        </w:rPr>
        <w:t>dichas</w:t>
      </w:r>
      <w:r>
        <w:rPr>
          <w:color w:val="231F20"/>
        </w:rPr>
        <w:t> </w:t>
      </w:r>
      <w:r>
        <w:rPr>
          <w:color w:val="231F20"/>
          <w:w w:val="84"/>
        </w:rPr>
        <w:t>circunstancia</w:t>
      </w:r>
      <w:r>
        <w:rPr>
          <w:color w:val="231F20"/>
        </w:rPr>
        <w:t> </w:t>
      </w:r>
      <w:r>
        <w:rPr>
          <w:color w:val="231F20"/>
          <w:w w:val="84"/>
        </w:rPr>
        <w:t>la</w:t>
      </w:r>
      <w:r>
        <w:rPr>
          <w:color w:val="231F20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spacing w:val="-1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</w:rPr>
        <w:t> </w:t>
      </w:r>
      <w:r>
        <w:rPr>
          <w:color w:val="231F20"/>
          <w:w w:val="84"/>
        </w:rPr>
        <w:t>conforme</w:t>
      </w:r>
      <w:r>
        <w:rPr>
          <w:color w:val="231F20"/>
        </w:rPr>
        <w:t> </w:t>
      </w:r>
      <w:r>
        <w:rPr>
          <w:color w:val="231F20"/>
          <w:w w:val="84"/>
        </w:rPr>
        <w:t>lo</w:t>
      </w:r>
      <w:r>
        <w:rPr>
          <w:color w:val="231F20"/>
        </w:rPr>
        <w:t> </w:t>
      </w:r>
      <w:r>
        <w:rPr>
          <w:color w:val="231F20"/>
          <w:w w:val="84"/>
        </w:rPr>
        <w:t>autorice</w:t>
      </w:r>
      <w:r>
        <w:rPr>
          <w:color w:val="231F20"/>
        </w:rPr>
        <w:t> </w:t>
      </w:r>
      <w:r>
        <w:rPr>
          <w:color w:val="231F20"/>
          <w:w w:val="84"/>
        </w:rPr>
        <w:t>el</w:t>
      </w:r>
      <w:r>
        <w:rPr>
          <w:color w:val="231F20"/>
        </w:rPr>
        <w:t> </w:t>
      </w:r>
      <w:r>
        <w:rPr>
          <w:color w:val="231F20"/>
          <w:w w:val="84"/>
        </w:rPr>
        <w:t>Comité,</w:t>
      </w:r>
      <w:r>
        <w:rPr>
          <w:color w:val="231F20"/>
        </w:rPr>
        <w:t> </w:t>
      </w:r>
      <w:r>
        <w:rPr>
          <w:color w:val="231F20"/>
          <w:w w:val="84"/>
        </w:rPr>
        <w:t>deberá</w:t>
      </w:r>
      <w:r>
        <w:rPr>
          <w:color w:val="231F20"/>
        </w:rPr>
        <w:t> </w:t>
      </w:r>
      <w:r>
        <w:rPr>
          <w:color w:val="231F20"/>
          <w:w w:val="84"/>
        </w:rPr>
        <w:t>habilitar</w:t>
      </w:r>
      <w:r>
        <w:rPr>
          <w:color w:val="231F20"/>
        </w:rPr>
        <w:t> </w:t>
      </w:r>
      <w:r>
        <w:rPr>
          <w:color w:val="231F20"/>
          <w:w w:val="84"/>
        </w:rPr>
        <w:t>los</w:t>
      </w:r>
      <w:r>
        <w:rPr>
          <w:color w:val="231F20"/>
        </w:rPr>
        <w:t> </w:t>
      </w:r>
      <w:r>
        <w:rPr>
          <w:color w:val="231F20"/>
          <w:w w:val="84"/>
        </w:rPr>
        <w:t>servicios</w:t>
      </w:r>
      <w:r>
        <w:rPr>
          <w:color w:val="231F20"/>
        </w:rPr>
        <w:t> </w:t>
      </w:r>
      <w:r>
        <w:rPr>
          <w:color w:val="231F20"/>
          <w:w w:val="84"/>
        </w:rPr>
        <w:t>y </w:t>
      </w:r>
      <w:r>
        <w:rPr>
          <w:color w:val="231F20"/>
          <w:spacing w:val="-3"/>
          <w:w w:val="85"/>
        </w:rPr>
        <w:t>recursos tecnológicos requeridos </w:t>
      </w:r>
      <w:r>
        <w:rPr>
          <w:color w:val="231F20"/>
          <w:w w:val="85"/>
        </w:rPr>
        <w:t>en </w:t>
      </w:r>
      <w:r>
        <w:rPr>
          <w:color w:val="231F20"/>
          <w:spacing w:val="-3"/>
          <w:w w:val="85"/>
        </w:rPr>
        <w:t>materia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información </w:t>
      </w:r>
      <w:r>
        <w:rPr>
          <w:color w:val="231F20"/>
          <w:w w:val="85"/>
        </w:rPr>
        <w:t>e </w:t>
      </w:r>
      <w:r>
        <w:rPr>
          <w:color w:val="231F20"/>
          <w:spacing w:val="-3"/>
          <w:w w:val="85"/>
        </w:rPr>
        <w:t>infraestructura para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gestión </w:t>
      </w:r>
      <w:r>
        <w:rPr>
          <w:color w:val="231F20"/>
          <w:w w:val="85"/>
        </w:rPr>
        <w:t>de los trámi- </w:t>
      </w:r>
      <w:r>
        <w:rPr>
          <w:color w:val="231F20"/>
          <w:w w:val="90"/>
        </w:rPr>
        <w:t>tes, servicios y otras comunicaciones que se hagan a través de la firma y sello electrónicos.</w:t>
      </w:r>
    </w:p>
    <w:p>
      <w:pPr>
        <w:pStyle w:val="BodyText"/>
        <w:spacing w:line="285" w:lineRule="auto" w:before="161"/>
        <w:ind w:left="1130" w:right="115" w:firstLine="360"/>
        <w:jc w:val="both"/>
      </w:pPr>
      <w:r>
        <w:rPr>
          <w:b/>
          <w:color w:val="808080"/>
          <w:w w:val="84"/>
        </w:rPr>
        <w:t>Artículo</w:t>
      </w:r>
      <w:r>
        <w:rPr>
          <w:b/>
          <w:color w:val="808080"/>
          <w:spacing w:val="-9"/>
        </w:rPr>
        <w:t> </w:t>
      </w:r>
      <w:r>
        <w:rPr>
          <w:b/>
          <w:color w:val="808080"/>
          <w:w w:val="84"/>
        </w:rPr>
        <w:t>15.</w:t>
      </w:r>
      <w:r>
        <w:rPr>
          <w:b/>
          <w:color w:val="808080"/>
          <w:spacing w:val="-9"/>
        </w:rPr>
        <w:t> </w:t>
      </w:r>
      <w:r>
        <w:rPr>
          <w:color w:val="231F20"/>
          <w:w w:val="84"/>
        </w:rPr>
        <w:t>El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Comité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con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apoyo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9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8"/>
          <w:sz w:val="14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dependencias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administrativas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sean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necesa</w:t>
      </w:r>
      <w:r>
        <w:rPr>
          <w:color w:val="231F20"/>
          <w:w w:val="84"/>
        </w:rPr>
        <w:t>- </w:t>
      </w:r>
      <w:r>
        <w:rPr>
          <w:color w:val="231F20"/>
          <w:w w:val="85"/>
        </w:rPr>
        <w:t>rias serán responsables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591"/>
        </w:numPr>
        <w:tabs>
          <w:tab w:pos="1492" w:val="left" w:leader="none"/>
        </w:tabs>
        <w:spacing w:line="285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Formular los requisitos específicos, directrices, lineamientos y gestiones tecnológicas para la im- plementación y administración de los sistemas, servicios, recursos tecnológicos, la creación 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 </w:t>
      </w:r>
      <w:r>
        <w:rPr>
          <w:color w:val="231F20"/>
          <w:w w:val="90"/>
          <w:sz w:val="14"/>
        </w:rPr>
        <w:t>cuts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electrónicos;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emisión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certificados,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difundir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promover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utilización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trámites,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comunicaciones;</w:t>
      </w:r>
    </w:p>
    <w:p>
      <w:pPr>
        <w:pStyle w:val="ListParagraph"/>
        <w:numPr>
          <w:ilvl w:val="0"/>
          <w:numId w:val="591"/>
        </w:numPr>
        <w:tabs>
          <w:tab w:pos="1490" w:val="left" w:leader="none"/>
          <w:tab w:pos="1492" w:val="left" w:leader="none"/>
        </w:tabs>
        <w:spacing w:line="285" w:lineRule="auto" w:before="1" w:after="0"/>
        <w:ind w:left="1491" w:right="115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Conservar,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proteger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resguardar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registrada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intercambiada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sistemas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 </w:t>
      </w:r>
      <w:r>
        <w:rPr>
          <w:color w:val="231F20"/>
          <w:spacing w:val="-3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creación,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realización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trámites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servicios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con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firma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y/o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sello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electrónicos.</w:t>
      </w:r>
    </w:p>
    <w:p>
      <w:pPr>
        <w:pStyle w:val="ListParagraph"/>
        <w:numPr>
          <w:ilvl w:val="0"/>
          <w:numId w:val="591"/>
        </w:numPr>
        <w:tabs>
          <w:tab w:pos="1492" w:val="left" w:leader="none"/>
        </w:tabs>
        <w:spacing w:line="285" w:lineRule="auto" w:before="1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17.588783pt;width:2.050pt;height:62pt;mso-position-horizontal-relative:page;mso-position-vertical-relative:paragraph;z-index:94600" coordorigin="818,352" coordsize="41,1240">
            <v:line style="position:absolute" from="838,372" to="838,1512" stroked="true" strokeweight="2pt" strokecolor="#231f20">
              <v:stroke dashstyle="dash"/>
            </v:line>
            <v:line style="position:absolute" from="838,1572" to="838,1572" stroked="true" strokeweight="2pt" strokecolor="#231f20"/>
            <v:line style="position:absolute" from="838,1571" to="838,157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4624" from="41.893501pt,12.589582pt" to="41.893501pt,12.589582pt" stroked="true" strokeweight="2pt" strokecolor="#231f20">
            <w10:wrap type="none"/>
          </v:line>
        </w:pict>
      </w:r>
      <w:r>
        <w:rPr/>
        <w:pict>
          <v:shape style="position:absolute;margin-left:23.053997pt;margin-top:22.10948pt;width:17.05pt;height:46.9pt;mso-position-horizontal-relative:page;mso-position-vertical-relative:paragraph;z-index:-10518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6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Firma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Asesorar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espacios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administrativas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acerca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características,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aplicaciones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utilidad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sistemas,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14"/>
        </w:rPr>
        <w:t>cuts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electrónica,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sello electrónico y otros medios de comunicación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electrónica;</w:t>
      </w:r>
    </w:p>
    <w:p>
      <w:pPr>
        <w:pStyle w:val="Heading2"/>
        <w:spacing w:line="240" w:lineRule="auto" w:before="134" w:after="2"/>
        <w:ind w:left="2068" w:right="1037"/>
        <w:jc w:val="center"/>
      </w:pPr>
      <w:r>
        <w:rPr>
          <w:color w:val="231F20"/>
        </w:rPr>
        <w:t>812</w:t>
      </w:r>
    </w:p>
    <w:p>
      <w:pPr>
        <w:pStyle w:val="BodyText"/>
        <w:rPr>
          <w:rFonts w:ascii="Calibri"/>
        </w:rPr>
      </w:pPr>
      <w:r>
        <w:rPr>
          <w:rFonts w:ascii="Calibri"/>
        </w:rPr>
        <w:pict>
          <v:group style="width:36.450pt;height:17.05pt;mso-position-horizontal-relative:char;mso-position-vertical-relative:line" coordorigin="0,0" coordsize="729,341">
            <v:line style="position:absolute" from="397,320" to="708,320" stroked="true" strokeweight="2pt" strokecolor="#231f20">
              <v:stroke dashstyle="dash"/>
            </v:line>
            <v:line style="position:absolute" from="60,320" to="60,320" stroked="true" strokeweight="2pt" strokecolor="#231f20"/>
            <v:rect style="position:absolute;left:0;top:0;width:397;height:340" filled="true" fillcolor="#231f20" stroked="false">
              <v:fill type="solid"/>
            </v:rect>
          </v:group>
        </w:pict>
      </w:r>
      <w:r>
        <w:rPr>
          <w:rFonts w:ascii="Calibri"/>
        </w:rPr>
      </w:r>
    </w:p>
    <w:p>
      <w:pPr>
        <w:spacing w:after="0"/>
        <w:rPr>
          <w:rFonts w:ascii="Calibri"/>
        </w:rPr>
        <w:sectPr>
          <w:footerReference w:type="default" r:id="rId367"/>
          <w:pgSz w:w="9810" w:h="13500"/>
          <w:pgMar w:footer="0" w:header="0" w:top="920" w:bottom="280" w:left="0" w:right="880"/>
        </w:sectPr>
      </w:pPr>
    </w:p>
    <w:p>
      <w:pPr>
        <w:spacing w:before="68" w:after="21"/>
        <w:ind w:left="3524" w:right="0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PARA EL USO DE LA FIRMA Y SELLO ELECTRÓNICOS</w:t>
      </w:r>
    </w:p>
    <w:p>
      <w:pPr>
        <w:pStyle w:val="BodyText"/>
        <w:spacing w:line="20" w:lineRule="exact"/>
        <w:ind w:left="48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ListParagraph"/>
        <w:numPr>
          <w:ilvl w:val="0"/>
          <w:numId w:val="592"/>
        </w:numPr>
        <w:tabs>
          <w:tab w:pos="856" w:val="left" w:leader="none"/>
        </w:tabs>
        <w:spacing w:line="240" w:lineRule="auto" w:before="80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Mantener la disponibilidad de los servicios de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certificación;</w:t>
      </w:r>
    </w:p>
    <w:p>
      <w:pPr>
        <w:pStyle w:val="ListParagraph"/>
        <w:numPr>
          <w:ilvl w:val="0"/>
          <w:numId w:val="592"/>
        </w:numPr>
        <w:tabs>
          <w:tab w:pos="855" w:val="left" w:leader="none"/>
          <w:tab w:pos="856" w:val="left" w:leader="none"/>
        </w:tabs>
        <w:spacing w:line="240" w:lineRule="auto" w:before="50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Llevar un registro 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certificados;</w:t>
      </w:r>
    </w:p>
    <w:p>
      <w:pPr>
        <w:pStyle w:val="ListParagraph"/>
        <w:numPr>
          <w:ilvl w:val="0"/>
          <w:numId w:val="592"/>
        </w:numPr>
        <w:tabs>
          <w:tab w:pos="856" w:val="left" w:leader="none"/>
        </w:tabs>
        <w:spacing w:line="240" w:lineRule="auto" w:before="50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Resolver de los procesos de revocación de certificados;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592"/>
        </w:numPr>
        <w:tabs>
          <w:tab w:pos="856" w:val="left" w:leader="none"/>
        </w:tabs>
        <w:spacing w:line="240" w:lineRule="auto" w:before="50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confiera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4"/>
        <w:rPr>
          <w:sz w:val="18"/>
        </w:rPr>
      </w:pPr>
    </w:p>
    <w:p>
      <w:pPr>
        <w:pStyle w:val="Heading3"/>
        <w:ind w:left="1656" w:right="2288"/>
      </w:pPr>
      <w:r>
        <w:rPr>
          <w:color w:val="231F20"/>
          <w:w w:val="80"/>
        </w:rPr>
        <w:t>CAPÍTULO SEGUNDO</w:t>
      </w:r>
    </w:p>
    <w:p>
      <w:pPr>
        <w:spacing w:line="304" w:lineRule="auto" w:before="67"/>
        <w:ind w:left="2015" w:right="2649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SISTEMA DE ADMINISTRACIÓN DE IDENTIDADES DE LA COMUNIDAD  UNIVERSITARIA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/>
        <w:ind w:left="49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9"/>
          <w:w w:val="90"/>
        </w:rPr>
        <w:t> </w:t>
      </w:r>
      <w:r>
        <w:rPr>
          <w:b/>
          <w:color w:val="808080"/>
          <w:w w:val="90"/>
        </w:rPr>
        <w:t>16.</w:t>
      </w:r>
      <w:r>
        <w:rPr>
          <w:b/>
          <w:color w:val="80808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4"/>
        </w:rPr>
        <w:t>saIcu</w:t>
      </w:r>
      <w:r>
        <w:rPr>
          <w:color w:val="231F20"/>
          <w:spacing w:val="-4"/>
          <w:w w:val="90"/>
          <w:sz w:val="1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apoya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autenticación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autoriza- 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consolidación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 padrón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único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fidedigno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contiene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generales,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perfiles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 permisos,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reforzando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aplicaciones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informáticas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utilicen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Universidad;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4"/>
        </w:rPr>
        <w:t>saIcu</w:t>
      </w:r>
      <w:r>
        <w:rPr>
          <w:color w:val="231F20"/>
          <w:spacing w:val="-13"/>
          <w:w w:val="90"/>
          <w:sz w:val="14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adminis- </w:t>
      </w:r>
      <w:r>
        <w:rPr>
          <w:color w:val="231F20"/>
          <w:w w:val="85"/>
        </w:rPr>
        <w:t>tración central que designe el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comité.</w:t>
      </w:r>
    </w:p>
    <w:p>
      <w:pPr>
        <w:pStyle w:val="BodyText"/>
        <w:spacing w:line="292" w:lineRule="auto" w:before="1"/>
        <w:ind w:left="495" w:right="1128" w:firstLine="360"/>
        <w:jc w:val="both"/>
      </w:pP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operativizar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  <w:sz w:val="14"/>
        </w:rPr>
        <w:t>saIcu</w:t>
      </w:r>
      <w:r>
        <w:rPr>
          <w:color w:val="231F20"/>
          <w:spacing w:val="-14"/>
          <w:w w:val="95"/>
          <w:sz w:val="14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contará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consulta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trámites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servicios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sellos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electrónicos,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perjuicio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dichos </w:t>
      </w:r>
      <w:r>
        <w:rPr>
          <w:color w:val="231F20"/>
          <w:w w:val="85"/>
        </w:rPr>
        <w:t>trámites y servicios puedan realizarse directamente ante los espacios administrativos y espacios aca- </w:t>
      </w:r>
      <w:r>
        <w:rPr>
          <w:color w:val="231F20"/>
          <w:w w:val="95"/>
        </w:rPr>
        <w:t>démicos.</w:t>
      </w:r>
    </w:p>
    <w:p>
      <w:pPr>
        <w:pStyle w:val="BodyText"/>
        <w:spacing w:line="292" w:lineRule="auto" w:before="1"/>
        <w:ind w:left="496" w:right="1128" w:firstLine="360"/>
        <w:jc w:val="both"/>
      </w:pP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integrar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consulta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gestión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trámites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aplica- 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alcanzar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persiguen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lineamientos.</w:t>
      </w:r>
    </w:p>
    <w:p>
      <w:pPr>
        <w:pStyle w:val="BodyText"/>
      </w:pPr>
    </w:p>
    <w:p>
      <w:pPr>
        <w:pStyle w:val="Heading3"/>
        <w:spacing w:before="152"/>
        <w:ind w:left="1656" w:right="2288"/>
      </w:pPr>
      <w:r>
        <w:rPr>
          <w:color w:val="231F20"/>
          <w:w w:val="80"/>
        </w:rPr>
        <w:t>CAPÍTULO TERCERO</w:t>
      </w:r>
    </w:p>
    <w:p>
      <w:pPr>
        <w:spacing w:before="67"/>
        <w:ind w:left="1656" w:right="2288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USO DE LA FIRMA Y SELLO ELECTRÓNICOS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49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5"/>
          <w:w w:val="90"/>
        </w:rPr>
        <w:t> </w:t>
      </w:r>
      <w:r>
        <w:rPr>
          <w:b/>
          <w:color w:val="808080"/>
          <w:w w:val="90"/>
        </w:rPr>
        <w:t>17.</w:t>
      </w:r>
      <w:r>
        <w:rPr>
          <w:b/>
          <w:color w:val="80808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administrativos,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 correspondan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electrónicos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ges- tionarse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electrónica,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electrónico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electrónicos,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de- berán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funcionar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neutralidad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tecnológica,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equivalencia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funcional,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autenticidad, </w:t>
      </w:r>
      <w:r>
        <w:rPr>
          <w:color w:val="231F20"/>
          <w:w w:val="85"/>
        </w:rPr>
        <w:t>conservación, confidencialidad 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integridad.</w:t>
      </w:r>
    </w:p>
    <w:p>
      <w:pPr>
        <w:pStyle w:val="BodyText"/>
        <w:spacing w:line="292" w:lineRule="auto" w:before="161"/>
        <w:ind w:left="495" w:right="1129" w:firstLine="360"/>
        <w:jc w:val="both"/>
      </w:pPr>
      <w:r>
        <w:rPr/>
        <w:pict>
          <v:line style="position:absolute;mso-position-horizontal-relative:page;mso-position-vertical-relative:paragraph;z-index:94696;mso-wrap-distance-left:0;mso-wrap-distance-right:0" from="448.498413pt,69.001083pt" to="448.498413pt,69.001083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74.000381pt;width:2.050pt;height:62pt;mso-position-horizontal-relative:page;mso-position-vertical-relative:paragraph;z-index:94720" coordorigin="8950,1480" coordsize="41,1240">
            <v:line style="position:absolute" from="8970,1500" to="8970,2640" stroked="true" strokeweight="2pt" strokecolor="#231f20">
              <v:stroke dashstyle="dash"/>
            </v:line>
            <v:line style="position:absolute" from="8970,2700" to="8970,2700" stroked="true" strokeweight="2pt" strokecolor="#231f20"/>
            <v:line style="position:absolute" from="8970,2699" to="8970,2699" stroked="true" strokeweight="2pt" strokecolor="#231f20"/>
            <w10:wrap type="none"/>
          </v:group>
        </w:pict>
      </w:r>
      <w:r>
        <w:rPr/>
        <w:pict>
          <v:shape style="position:absolute;margin-left:451.60141pt;margin-top:78.52108pt;width:17pt;height:46.9pt;mso-position-horizontal-relative:page;mso-position-vertical-relative:paragraph;z-index:947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6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Firma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0"/>
          <w:w w:val="90"/>
        </w:rPr>
        <w:t> </w:t>
      </w:r>
      <w:r>
        <w:rPr>
          <w:b/>
          <w:color w:val="808080"/>
          <w:w w:val="90"/>
        </w:rPr>
        <w:t>18.</w:t>
      </w:r>
      <w:r>
        <w:rPr>
          <w:b/>
          <w:color w:val="80808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electrónicos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condicionar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usuarios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electrónicos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consulta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acuerde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co- </w:t>
      </w:r>
      <w:r>
        <w:rPr>
          <w:color w:val="231F20"/>
          <w:w w:val="85"/>
        </w:rPr>
        <w:t>rrespondiente 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ello.</w:t>
      </w:r>
    </w:p>
    <w:p>
      <w:pPr>
        <w:pStyle w:val="BodyText"/>
        <w:spacing w:line="292" w:lineRule="auto" w:before="12"/>
        <w:ind w:left="49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5"/>
          <w:w w:val="90"/>
        </w:rPr>
        <w:t> </w:t>
      </w:r>
      <w:r>
        <w:rPr>
          <w:b/>
          <w:color w:val="808080"/>
          <w:w w:val="90"/>
        </w:rPr>
        <w:t>19.</w:t>
      </w:r>
      <w:r>
        <w:rPr>
          <w:b/>
          <w:color w:val="80808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electrónicos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integrarán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 sean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susceptibles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universitarios,</w:t>
      </w:r>
    </w:p>
    <w:p>
      <w:pPr>
        <w:pStyle w:val="Heading2"/>
        <w:spacing w:line="240" w:lineRule="auto" w:before="84"/>
        <w:ind w:left="1639" w:right="2288"/>
        <w:jc w:val="center"/>
      </w:pPr>
      <w:r>
        <w:rPr/>
        <w:pict>
          <v:group style="position:absolute;margin-left:453.987183pt;margin-top:18.957882pt;width:36.450pt;height:17.05pt;mso-position-horizontal-relative:page;mso-position-vertical-relative:paragraph;z-index:94744" coordorigin="9080,379" coordsize="729,341">
            <v:line style="position:absolute" from="9100,699" to="9411,699" stroked="true" strokeweight="2pt" strokecolor="#231f20">
              <v:stroke dashstyle="dash"/>
            </v:line>
            <v:line style="position:absolute" from="9748,699" to="9748,699" stroked="true" strokeweight="2pt" strokecolor="#231f20"/>
            <v:rect style="position:absolute;left:9411;top:37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813</w:t>
      </w:r>
    </w:p>
    <w:p>
      <w:pPr>
        <w:spacing w:after="0" w:line="240" w:lineRule="auto"/>
        <w:jc w:val="center"/>
        <w:sectPr>
          <w:footerReference w:type="default" r:id="rId368"/>
          <w:pgSz w:w="9810" w:h="13500"/>
          <w:pgMar w:footer="0" w:header="0" w:top="920" w:bottom="280" w:left="50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PARA EL USO DE LA FIRMA Y SELLO ELECTRÓNICOS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131" w:right="104"/>
      </w:pPr>
      <w:r>
        <w:rPr>
          <w:color w:val="231F20"/>
          <w:w w:val="90"/>
        </w:rPr>
        <w:t>siendo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estricta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coloquen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será 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seguimiento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gestiones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realicen.</w:t>
      </w:r>
    </w:p>
    <w:p>
      <w:pPr>
        <w:pStyle w:val="BodyText"/>
        <w:spacing w:line="297" w:lineRule="auto" w:before="160"/>
        <w:ind w:left="1131" w:right="113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2"/>
          <w:w w:val="90"/>
        </w:rPr>
        <w:t> </w:t>
      </w:r>
      <w:r>
        <w:rPr>
          <w:b/>
          <w:color w:val="808080"/>
          <w:w w:val="90"/>
        </w:rPr>
        <w:t>20.</w:t>
      </w:r>
      <w:r>
        <w:rPr>
          <w:b/>
          <w:color w:val="80808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podrán incluir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electrónicos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disposi- 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legal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requieran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formalidades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realizarse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medios </w:t>
      </w:r>
      <w:r>
        <w:rPr>
          <w:color w:val="231F20"/>
          <w:w w:val="95"/>
        </w:rPr>
        <w:t>electrónicos.</w:t>
      </w:r>
    </w:p>
    <w:p>
      <w:pPr>
        <w:pStyle w:val="BodyText"/>
        <w:spacing w:line="297" w:lineRule="auto" w:before="160"/>
        <w:ind w:left="1131" w:right="115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3"/>
          <w:w w:val="85"/>
        </w:rPr>
        <w:t> </w:t>
      </w:r>
      <w:r>
        <w:rPr>
          <w:b/>
          <w:color w:val="808080"/>
          <w:w w:val="85"/>
        </w:rPr>
        <w:t>21.</w:t>
      </w:r>
      <w:r>
        <w:rPr>
          <w:b/>
          <w:color w:val="808080"/>
          <w:spacing w:val="-13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identificarse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medios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electrónicos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titulares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firma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y/o sello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electrónicos: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9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personas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autorizadas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espacios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administrativos;</w:t>
      </w:r>
    </w:p>
    <w:p>
      <w:pPr>
        <w:pStyle w:val="ListParagraph"/>
        <w:numPr>
          <w:ilvl w:val="0"/>
          <w:numId w:val="593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servidores universitarios que determine el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Comité;</w:t>
      </w:r>
    </w:p>
    <w:p>
      <w:pPr>
        <w:pStyle w:val="ListParagraph"/>
        <w:numPr>
          <w:ilvl w:val="0"/>
          <w:numId w:val="593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Comité;</w:t>
      </w:r>
    </w:p>
    <w:p>
      <w:pPr>
        <w:pStyle w:val="ListParagraph"/>
        <w:numPr>
          <w:ilvl w:val="0"/>
          <w:numId w:val="593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físicas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colectivas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jurídicas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autorice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Comité;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593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previstas por la legislación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97" w:lineRule="auto"/>
        <w:ind w:left="1130" w:right="115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informados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escrito,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responsabilidades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 asumen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electrónica,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primeros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firmar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responsiva </w:t>
      </w:r>
      <w:r>
        <w:rPr>
          <w:color w:val="231F20"/>
          <w:w w:val="85"/>
        </w:rPr>
        <w:t>para ello, antes de recibir el certificado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97" w:lineRule="auto"/>
        <w:ind w:left="1130" w:right="114" w:firstLine="360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certificado,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particulares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utilizar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ges- tión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requieran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uso 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electrónicos.</w:t>
      </w:r>
    </w:p>
    <w:p>
      <w:pPr>
        <w:pStyle w:val="BodyText"/>
        <w:ind w:left="1491" w:right="34"/>
      </w:pPr>
      <w:r>
        <w:rPr>
          <w:color w:val="231F20"/>
          <w:w w:val="85"/>
        </w:rPr>
        <w:t>Para ello el Comité deberá expedirles el certificado correspondiente para ser usuarios.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97" w:lineRule="auto" w:before="1"/>
        <w:ind w:left="1130" w:right="11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9"/>
          <w:w w:val="85"/>
        </w:rPr>
        <w:t> </w:t>
      </w:r>
      <w:r>
        <w:rPr>
          <w:b/>
          <w:color w:val="808080"/>
          <w:w w:val="85"/>
        </w:rPr>
        <w:t>22.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electrónicos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mensajes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datos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cuenten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firma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y/o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sello electrónicos producirán los mismos efectos que los presentados físicamente </w:t>
      </w:r>
      <w:r>
        <w:rPr>
          <w:color w:val="231F20"/>
          <w:spacing w:val="-7"/>
          <w:w w:val="85"/>
        </w:rPr>
        <w:t>y, </w:t>
      </w:r>
      <w:r>
        <w:rPr>
          <w:color w:val="231F20"/>
          <w:w w:val="85"/>
        </w:rPr>
        <w:t>en consecuencia, ten- drán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valor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probatorio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otorgan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conservación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 sujetará a las disposiciones legales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97" w:lineRule="auto" w:before="160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9"/>
          <w:w w:val="90"/>
        </w:rPr>
        <w:t> </w:t>
      </w:r>
      <w:r>
        <w:rPr>
          <w:b/>
          <w:color w:val="808080"/>
          <w:w w:val="90"/>
        </w:rPr>
        <w:t>23.</w:t>
      </w:r>
      <w:r>
        <w:rPr>
          <w:b/>
          <w:color w:val="80808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actos,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 gestión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día </w:t>
      </w:r>
      <w:r>
        <w:rPr>
          <w:color w:val="231F20"/>
          <w:w w:val="85"/>
        </w:rPr>
        <w:t>hábil siguiente a su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gestión.</w:t>
      </w:r>
    </w:p>
    <w:p>
      <w:pPr>
        <w:pStyle w:val="BodyText"/>
        <w:spacing w:line="297" w:lineRule="auto" w:before="160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24.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implementación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electrónica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electrónico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bus- </w:t>
      </w:r>
      <w:r>
        <w:rPr>
          <w:color w:val="231F20"/>
          <w:w w:val="85"/>
        </w:rPr>
        <w:t>cará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medios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necesarios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garantizar,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mínimo,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9"/>
      </w:pPr>
    </w:p>
    <w:p>
      <w:pPr>
        <w:pStyle w:val="ListParagraph"/>
        <w:numPr>
          <w:ilvl w:val="0"/>
          <w:numId w:val="594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autenticación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identidad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titulares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acto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administrativo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</w:p>
    <w:p>
      <w:pPr>
        <w:pStyle w:val="BodyText"/>
        <w:spacing w:before="54" w:after="9"/>
        <w:ind w:left="1491" w:right="34"/>
      </w:pPr>
      <w:r>
        <w:rPr>
          <w:color w:val="231F20"/>
          <w:w w:val="90"/>
          <w:sz w:val="14"/>
        </w:rPr>
        <w:t>saIcu </w:t>
      </w:r>
      <w:r>
        <w:rPr>
          <w:color w:val="231F20"/>
          <w:w w:val="90"/>
        </w:rPr>
        <w:t>y el sistema de consulta y gestión de trámites y servicios universitarios;</w:t>
      </w: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594"/>
        </w:numPr>
        <w:tabs>
          <w:tab w:pos="1490" w:val="left" w:leader="none"/>
          <w:tab w:pos="1492" w:val="left" w:leader="none"/>
        </w:tabs>
        <w:spacing w:line="297" w:lineRule="auto" w:before="5" w:after="0"/>
        <w:ind w:left="1491" w:right="114" w:hanging="360"/>
        <w:jc w:val="left"/>
        <w:rPr>
          <w:sz w:val="20"/>
        </w:rPr>
      </w:pPr>
      <w:r>
        <w:rPr/>
        <w:pict>
          <v:group style="position:absolute;margin-left:40.888802pt;margin-top:3.98878pt;width:2.050pt;height:62pt;mso-position-horizontal-relative:page;mso-position-vertical-relative:paragraph;z-index:94864" coordorigin="818,80" coordsize="41,1240">
            <v:line style="position:absolute" from="838,100" to="838,1240" stroked="true" strokeweight="2pt" strokecolor="#231f20">
              <v:stroke dashstyle="dash"/>
            </v:line>
            <v:line style="position:absolute" from="838,1300" to="838,1300" stroked="true" strokeweight="2pt" strokecolor="#231f20"/>
            <v:line style="position:absolute" from="838,1299" to="838,1299" stroked="true" strokeweight="2pt" strokecolor="#231f20"/>
            <w10:wrap type="none"/>
          </v:group>
        </w:pict>
      </w:r>
      <w:r>
        <w:rPr/>
        <w:pict>
          <v:shape style="position:absolute;margin-left:23.053997pt;margin-top:8.509478pt;width:17.05pt;height:46.9pt;mso-position-horizontal-relative:page;mso-position-vertical-relative:paragraph;z-index:-10516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6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Firma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La confidencialidad de los datos vinculados con los actos y/o procedimientos administrativos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ges- </w:t>
      </w:r>
      <w:r>
        <w:rPr>
          <w:color w:val="231F20"/>
          <w:w w:val="90"/>
          <w:sz w:val="20"/>
        </w:rPr>
        <w:t>tionados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14"/>
        </w:rPr>
        <w:t>saIcu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consulta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gestión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trámites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universitarios;</w:t>
      </w:r>
    </w:p>
    <w:p>
      <w:pPr>
        <w:pStyle w:val="Heading2"/>
        <w:spacing w:line="240" w:lineRule="auto" w:before="111" w:after="2"/>
        <w:ind w:left="2068" w:right="1037"/>
        <w:jc w:val="center"/>
      </w:pPr>
      <w:r>
        <w:rPr>
          <w:color w:val="231F20"/>
        </w:rPr>
        <w:t>814</w:t>
      </w:r>
    </w:p>
    <w:p>
      <w:pPr>
        <w:pStyle w:val="BodyText"/>
        <w:rPr>
          <w:rFonts w:ascii="Calibri"/>
        </w:rPr>
      </w:pPr>
      <w:r>
        <w:rPr>
          <w:rFonts w:ascii="Calibri"/>
        </w:rPr>
        <w:pict>
          <v:group style="width:36.450pt;height:17.05pt;mso-position-horizontal-relative:char;mso-position-vertical-relative:line" coordorigin="0,0" coordsize="729,341">
            <v:line style="position:absolute" from="397,320" to="708,320" stroked="true" strokeweight="2pt" strokecolor="#231f20">
              <v:stroke dashstyle="dash"/>
            </v:line>
            <v:line style="position:absolute" from="60,320" to="60,320" stroked="true" strokeweight="2pt" strokecolor="#231f20"/>
            <v:rect style="position:absolute;left:0;top:0;width:397;height:340" filled="true" fillcolor="#231f20" stroked="false">
              <v:fill type="solid"/>
            </v:rect>
          </v:group>
        </w:pict>
      </w:r>
      <w:r>
        <w:rPr>
          <w:rFonts w:ascii="Calibri"/>
        </w:rPr>
      </w:r>
    </w:p>
    <w:p>
      <w:pPr>
        <w:spacing w:after="0"/>
        <w:rPr>
          <w:rFonts w:ascii="Calibri"/>
        </w:rPr>
        <w:sectPr>
          <w:footerReference w:type="default" r:id="rId369"/>
          <w:pgSz w:w="9810" w:h="13500"/>
          <w:pgMar w:footer="0" w:header="0" w:top="920" w:bottom="280" w:left="0" w:right="880"/>
        </w:sectPr>
      </w:pPr>
    </w:p>
    <w:p>
      <w:pPr>
        <w:spacing w:before="68" w:after="21"/>
        <w:ind w:left="3524" w:right="0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PARA EL USO DE LA FIRMA Y SELLO ELECTRÓNICOS</w:t>
      </w:r>
    </w:p>
    <w:p>
      <w:pPr>
        <w:pStyle w:val="BodyText"/>
        <w:spacing w:line="20" w:lineRule="exact"/>
        <w:ind w:left="48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595"/>
        </w:numPr>
        <w:tabs>
          <w:tab w:pos="856" w:val="left" w:leader="none"/>
        </w:tabs>
        <w:spacing w:line="292" w:lineRule="auto" w:before="80" w:after="0"/>
        <w:ind w:left="85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integridad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vinculados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procedimientos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administrativos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gestionados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14"/>
        </w:rPr>
        <w:t>saIcu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consulta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gestión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trámites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universitarios;</w:t>
      </w:r>
    </w:p>
    <w:p>
      <w:pPr>
        <w:pStyle w:val="ListParagraph"/>
        <w:numPr>
          <w:ilvl w:val="0"/>
          <w:numId w:val="595"/>
        </w:numPr>
        <w:tabs>
          <w:tab w:pos="856" w:val="left" w:leader="none"/>
        </w:tabs>
        <w:spacing w:line="292" w:lineRule="auto" w:before="1" w:after="0"/>
        <w:ind w:left="85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neutralidad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tecnológica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relacionados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sello </w:t>
      </w:r>
      <w:r>
        <w:rPr>
          <w:color w:val="231F20"/>
          <w:w w:val="85"/>
          <w:sz w:val="20"/>
        </w:rPr>
        <w:t>electrónicos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excluya,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restrinja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favorezca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alguna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tecnología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particular.</w:t>
      </w:r>
    </w:p>
    <w:p>
      <w:pPr>
        <w:pStyle w:val="ListParagraph"/>
        <w:numPr>
          <w:ilvl w:val="0"/>
          <w:numId w:val="595"/>
        </w:numPr>
        <w:tabs>
          <w:tab w:pos="855" w:val="left" w:leader="none"/>
          <w:tab w:pos="856" w:val="left" w:leader="none"/>
        </w:tabs>
        <w:spacing w:line="240" w:lineRule="auto" w:before="1" w:after="0"/>
        <w:ind w:left="8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repudio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titulares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firmen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sellen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electrónicamente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gestiones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realizadas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</w:p>
    <w:p>
      <w:pPr>
        <w:pStyle w:val="BodyText"/>
        <w:spacing w:before="50"/>
        <w:ind w:left="856"/>
      </w:pPr>
      <w:r>
        <w:rPr>
          <w:color w:val="231F20"/>
          <w:w w:val="90"/>
          <w:sz w:val="14"/>
        </w:rPr>
        <w:t>saIcu </w:t>
      </w:r>
      <w:r>
        <w:rPr>
          <w:color w:val="231F20"/>
          <w:w w:val="90"/>
        </w:rPr>
        <w:t>y el sistema de consulta y gestión de trámites y servicios universitarios; y</w:t>
      </w:r>
    </w:p>
    <w:p>
      <w:pPr>
        <w:pStyle w:val="ListParagraph"/>
        <w:numPr>
          <w:ilvl w:val="0"/>
          <w:numId w:val="595"/>
        </w:numPr>
        <w:tabs>
          <w:tab w:pos="856" w:val="left" w:leader="none"/>
        </w:tabs>
        <w:spacing w:line="292" w:lineRule="auto" w:before="50" w:after="0"/>
        <w:ind w:left="85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posibilidad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determinar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fecha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envío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recepción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electrónicos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men- sajes 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datos.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49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6"/>
          <w:w w:val="90"/>
        </w:rPr>
        <w:t> </w:t>
      </w:r>
      <w:r>
        <w:rPr>
          <w:b/>
          <w:color w:val="808080"/>
          <w:w w:val="90"/>
        </w:rPr>
        <w:t>25.</w:t>
      </w:r>
      <w:r>
        <w:rPr>
          <w:b/>
          <w:color w:val="80808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electrónicos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emitan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plena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validez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realizar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trámites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solicitar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interior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2" w:lineRule="auto" w:before="1"/>
        <w:ind w:left="495" w:right="1130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implementar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electrónica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vincular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 mensaje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electrónico,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autógrafa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hacen respecto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asentados,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expresión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voluntad para todos los efectos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legales.</w:t>
      </w:r>
    </w:p>
    <w:p>
      <w:pPr>
        <w:pStyle w:val="BodyText"/>
        <w:spacing w:line="292" w:lineRule="auto" w:before="1"/>
        <w:ind w:left="49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implementar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electrónico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vincular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transacción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realizada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 sistema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automatizada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identificador,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garantice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evidencia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electrónica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identidad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realice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transacción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legales.</w:t>
      </w:r>
    </w:p>
    <w:p>
      <w:pPr>
        <w:pStyle w:val="BodyText"/>
        <w:spacing w:line="292" w:lineRule="auto" w:before="161"/>
        <w:ind w:left="49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w w:val="90"/>
        </w:rPr>
        <w:t>26.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impugnar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mensaje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documen- 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electrónico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recepción,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duda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autenticidad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 exactitud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emisor,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proceder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suspensión 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revocación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certificados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dejar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mensaje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datos o documento electrónico, mediante acuerdo del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Comité.</w:t>
      </w:r>
    </w:p>
    <w:p>
      <w:pPr>
        <w:pStyle w:val="BodyText"/>
      </w:pPr>
    </w:p>
    <w:p>
      <w:pPr>
        <w:pStyle w:val="Heading3"/>
        <w:spacing w:before="152"/>
        <w:ind w:left="1655" w:right="2288"/>
      </w:pPr>
      <w:r>
        <w:rPr>
          <w:color w:val="231F20"/>
          <w:w w:val="80"/>
        </w:rPr>
        <w:t>CAPÍTULO CUARTO</w:t>
      </w:r>
    </w:p>
    <w:p>
      <w:pPr>
        <w:spacing w:line="304" w:lineRule="auto" w:before="67"/>
        <w:ind w:left="1708" w:right="233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REGISTRO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CERTIFICADO</w:t>
      </w:r>
      <w:r>
        <w:rPr>
          <w:b/>
          <w:color w:val="231F20"/>
          <w:spacing w:val="-23"/>
          <w:w w:val="85"/>
          <w:sz w:val="22"/>
        </w:rPr>
        <w:t> </w:t>
      </w:r>
      <w:r>
        <w:rPr>
          <w:b/>
          <w:color w:val="231F20"/>
          <w:spacing w:val="-4"/>
          <w:w w:val="85"/>
          <w:sz w:val="22"/>
        </w:rPr>
        <w:t>PARA</w:t>
      </w:r>
      <w:r>
        <w:rPr>
          <w:b/>
          <w:color w:val="231F20"/>
          <w:spacing w:val="-27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EL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USO</w:t>
      </w:r>
      <w:r>
        <w:rPr>
          <w:b/>
          <w:color w:val="231F20"/>
          <w:spacing w:val="-2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27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FIRMA </w:t>
      </w:r>
      <w:r>
        <w:rPr>
          <w:b/>
          <w:color w:val="231F20"/>
          <w:w w:val="80"/>
          <w:sz w:val="22"/>
        </w:rPr>
        <w:t>Y SELLO </w:t>
      </w:r>
      <w:r>
        <w:rPr>
          <w:b/>
          <w:color w:val="231F20"/>
          <w:spacing w:val="2"/>
          <w:w w:val="80"/>
          <w:sz w:val="22"/>
        </w:rPr>
        <w:t> </w:t>
      </w:r>
      <w:r>
        <w:rPr>
          <w:b/>
          <w:color w:val="231F20"/>
          <w:w w:val="80"/>
          <w:sz w:val="22"/>
        </w:rPr>
        <w:t>ELECTRÓNICOS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/>
        <w:ind w:left="495" w:right="1130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5"/>
          <w:w w:val="90"/>
        </w:rPr>
        <w:t> </w:t>
      </w:r>
      <w:r>
        <w:rPr>
          <w:b/>
          <w:color w:val="808080"/>
          <w:w w:val="90"/>
        </w:rPr>
        <w:t>27.</w:t>
      </w:r>
      <w:r>
        <w:rPr>
          <w:b/>
          <w:color w:val="80808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determinará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responsables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 registro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inventario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registros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certificados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saIcu</w:t>
      </w:r>
      <w:r>
        <w:rPr>
          <w:color w:val="231F20"/>
          <w:w w:val="90"/>
        </w:rPr>
        <w:t>.</w:t>
      </w:r>
    </w:p>
    <w:p>
      <w:pPr>
        <w:pStyle w:val="BodyText"/>
        <w:spacing w:line="292" w:lineRule="auto" w:before="161"/>
        <w:ind w:left="49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28.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emitirá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cuts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identificado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validado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Comité.</w:t>
      </w:r>
    </w:p>
    <w:p>
      <w:pPr>
        <w:pStyle w:val="BodyText"/>
        <w:spacing w:line="292" w:lineRule="auto" w:before="161"/>
        <w:ind w:left="49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1"/>
          <w:w w:val="90"/>
        </w:rPr>
        <w:t> </w:t>
      </w:r>
      <w:r>
        <w:rPr>
          <w:b/>
          <w:color w:val="808080"/>
          <w:w w:val="90"/>
        </w:rPr>
        <w:t>29.</w:t>
      </w:r>
      <w:r>
        <w:rPr>
          <w:b/>
          <w:color w:val="80808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validar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otorgar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4"/>
        </w:rPr>
        <w:t>cuts</w:t>
      </w:r>
      <w:r>
        <w:rPr>
          <w:color w:val="231F20"/>
          <w:spacing w:val="-7"/>
          <w:w w:val="90"/>
          <w:sz w:val="1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exhibir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necesarios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identificarlo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plenamente,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siendo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mínimo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5"/>
        <w:rPr>
          <w:sz w:val="10"/>
        </w:rPr>
      </w:pPr>
      <w:r>
        <w:rPr/>
        <w:pict>
          <v:line style="position:absolute;mso-position-horizontal-relative:page;mso-position-vertical-relative:paragraph;z-index:94936;mso-wrap-distance-left:0;mso-wrap-distance-right:0" from="448.498413pt,8.985848pt" to="448.498413pt,8.985848pt" stroked="true" strokeweight="2pt" strokecolor="#231f20">
            <w10:wrap type="topAndBottom"/>
          </v:line>
        </w:pict>
      </w:r>
    </w:p>
    <w:p>
      <w:pPr>
        <w:pStyle w:val="ListParagraph"/>
        <w:numPr>
          <w:ilvl w:val="0"/>
          <w:numId w:val="596"/>
        </w:numPr>
        <w:tabs>
          <w:tab w:pos="855" w:val="left" w:leader="none"/>
          <w:tab w:pos="856" w:val="left" w:leader="none"/>
        </w:tabs>
        <w:spacing w:line="240" w:lineRule="auto" w:before="12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Credencial del Instituto Federal Electoral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vigente;</w:t>
      </w:r>
    </w:p>
    <w:p>
      <w:pPr>
        <w:pStyle w:val="ListParagraph"/>
        <w:numPr>
          <w:ilvl w:val="0"/>
          <w:numId w:val="596"/>
        </w:numPr>
        <w:tabs>
          <w:tab w:pos="855" w:val="left" w:leader="none"/>
          <w:tab w:pos="856" w:val="left" w:leader="none"/>
        </w:tabs>
        <w:spacing w:line="240" w:lineRule="auto" w:before="50" w:after="0"/>
        <w:ind w:left="856" w:right="0" w:hanging="360"/>
        <w:jc w:val="left"/>
        <w:rPr>
          <w:sz w:val="20"/>
        </w:rPr>
      </w:pPr>
      <w:r>
        <w:rPr/>
        <w:pict>
          <v:group style="position:absolute;margin-left:447.498413pt;margin-top:-9.557917pt;width:2.050pt;height:62pt;mso-position-horizontal-relative:page;mso-position-vertical-relative:paragraph;z-index:94960" coordorigin="8950,-191" coordsize="41,1240">
            <v:line style="position:absolute" from="8970,-171" to="8970,969" stroked="true" strokeweight="2pt" strokecolor="#231f20">
              <v:stroke dashstyle="dash"/>
            </v:line>
            <v:line style="position:absolute" from="8970,1029" to="8970,1029" stroked="true" strokeweight="2pt" strokecolor="#231f20"/>
            <v:line style="position:absolute" from="8970,1028" to="8970,1028" stroked="true" strokeweight="2pt" strokecolor="#231f20"/>
            <w10:wrap type="none"/>
          </v:group>
        </w:pict>
      </w:r>
      <w:r>
        <w:rPr/>
        <w:pict>
          <v:shape style="position:absolute;margin-left:451.60141pt;margin-top:-5.037219pt;width:17pt;height:46.9pt;mso-position-horizontal-relative:page;mso-position-vertical-relative:paragraph;z-index:950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6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Firma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Pasaporte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vigente;</w:t>
      </w:r>
    </w:p>
    <w:p>
      <w:pPr>
        <w:pStyle w:val="Heading2"/>
        <w:spacing w:line="240" w:lineRule="auto" w:before="133"/>
        <w:ind w:left="1639" w:right="2288"/>
        <w:jc w:val="center"/>
      </w:pPr>
      <w:r>
        <w:rPr/>
        <w:pict>
          <v:group style="position:absolute;margin-left:453.987183pt;margin-top:21.407881pt;width:36.450pt;height:17.05pt;mso-position-horizontal-relative:page;mso-position-vertical-relative:paragraph;z-index:94984" coordorigin="9080,428" coordsize="729,341">
            <v:line style="position:absolute" from="9100,748" to="9411,748" stroked="true" strokeweight="2pt" strokecolor="#231f20">
              <v:stroke dashstyle="dash"/>
            </v:line>
            <v:line style="position:absolute" from="9748,748" to="9748,748" stroked="true" strokeweight="2pt" strokecolor="#231f20"/>
            <v:rect style="position:absolute;left:9411;top:42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815</w:t>
      </w:r>
    </w:p>
    <w:p>
      <w:pPr>
        <w:spacing w:after="0" w:line="240" w:lineRule="auto"/>
        <w:jc w:val="center"/>
        <w:sectPr>
          <w:footerReference w:type="default" r:id="rId370"/>
          <w:pgSz w:w="9810" w:h="13500"/>
          <w:pgMar w:footer="0" w:header="0" w:top="920" w:bottom="280" w:left="50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PARA EL USO DE LA FIRMA Y SELLO ELECTRÓNICOS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597"/>
        </w:numPr>
        <w:tabs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Clave única de registro de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población;</w:t>
      </w:r>
    </w:p>
    <w:p>
      <w:pPr>
        <w:pStyle w:val="ListParagraph"/>
        <w:numPr>
          <w:ilvl w:val="0"/>
          <w:numId w:val="597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Formato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FM3,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personas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nacionalidad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mexicana;</w:t>
      </w:r>
    </w:p>
    <w:p>
      <w:pPr>
        <w:pStyle w:val="ListParagraph"/>
        <w:numPr>
          <w:ilvl w:val="0"/>
          <w:numId w:val="597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establezca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acuerde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Comité.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112" w:firstLine="360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credencial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acredite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integrante 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actualizar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padrones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spacing w:val="2"/>
          <w:w w:val="95"/>
        </w:rPr>
        <w:t>Universidad.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servidores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solicitar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nombramiento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titulares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aca- démicos 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administrativos.</w:t>
      </w:r>
    </w:p>
    <w:p>
      <w:pPr>
        <w:pStyle w:val="BodyText"/>
        <w:spacing w:line="292" w:lineRule="auto" w:before="161"/>
        <w:ind w:left="1131" w:right="113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1"/>
          <w:w w:val="90"/>
        </w:rPr>
        <w:t> </w:t>
      </w:r>
      <w:r>
        <w:rPr>
          <w:b/>
          <w:color w:val="808080"/>
          <w:w w:val="90"/>
        </w:rPr>
        <w:t>30.</w:t>
      </w:r>
      <w:r>
        <w:rPr>
          <w:b/>
          <w:color w:val="80808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validar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otorgue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  <w:sz w:val="14"/>
        </w:rPr>
        <w:t>cuts</w:t>
      </w:r>
      <w:r>
        <w:rPr>
          <w:color w:val="231F20"/>
          <w:spacing w:val="4"/>
          <w:w w:val="90"/>
          <w:sz w:val="14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genere </w:t>
      </w:r>
      <w:r>
        <w:rPr>
          <w:color w:val="231F20"/>
          <w:w w:val="85"/>
        </w:rPr>
        <w:t>sellos electrónicos, los titulares de los espacios académicos y dependencias administrativas deberán solicitarlo por escrito exhibiendo los documentos que sean necesarios para la implementación, siendo como mínimo los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98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Responsable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sellos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electrónicos.</w:t>
      </w:r>
    </w:p>
    <w:p>
      <w:pPr>
        <w:pStyle w:val="ListParagraph"/>
        <w:numPr>
          <w:ilvl w:val="0"/>
          <w:numId w:val="598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Nombre del proceso que use el sello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electrónico.</w:t>
      </w:r>
    </w:p>
    <w:p>
      <w:pPr>
        <w:pStyle w:val="ListParagraph"/>
        <w:numPr>
          <w:ilvl w:val="0"/>
          <w:numId w:val="598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Descripción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método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generación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cadena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original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proceso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use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sello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electrónico.</w:t>
      </w:r>
    </w:p>
    <w:p>
      <w:pPr>
        <w:pStyle w:val="ListParagraph"/>
        <w:numPr>
          <w:ilvl w:val="0"/>
          <w:numId w:val="598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establezca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acuerde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Comité.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1" w:right="113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3"/>
          <w:w w:val="90"/>
        </w:rPr>
        <w:t> </w:t>
      </w:r>
      <w:r>
        <w:rPr>
          <w:b/>
          <w:color w:val="808080"/>
          <w:w w:val="90"/>
        </w:rPr>
        <w:t>31.</w:t>
      </w:r>
      <w:r>
        <w:rPr>
          <w:b/>
          <w:color w:val="808080"/>
          <w:spacing w:val="-23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generar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cuts</w:t>
      </w:r>
      <w:r>
        <w:rPr>
          <w:color w:val="231F20"/>
          <w:spacing w:val="-8"/>
          <w:w w:val="90"/>
          <w:sz w:val="1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detecta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algún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requisito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identificación,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cumpla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re- </w:t>
      </w:r>
      <w:r>
        <w:rPr>
          <w:color w:val="231F20"/>
          <w:w w:val="85"/>
        </w:rPr>
        <w:t>quisitos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solicitados.</w:t>
      </w:r>
    </w:p>
    <w:p>
      <w:pPr>
        <w:pStyle w:val="BodyText"/>
        <w:spacing w:line="292" w:lineRule="auto" w:before="161"/>
        <w:ind w:left="1131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3"/>
          <w:w w:val="90"/>
        </w:rPr>
        <w:t> </w:t>
      </w:r>
      <w:r>
        <w:rPr>
          <w:b/>
          <w:color w:val="808080"/>
          <w:w w:val="90"/>
        </w:rPr>
        <w:t>32.</w:t>
      </w:r>
      <w:r>
        <w:rPr>
          <w:b/>
          <w:color w:val="80808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resguardo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digital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metadatos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constituye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instrumento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 cumplimiento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lineamientos,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incluirán,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estén asociados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inscritas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4"/>
        </w:rPr>
        <w:t>saIcu</w:t>
      </w:r>
      <w:r>
        <w:rPr>
          <w:color w:val="231F20"/>
          <w:w w:val="90"/>
        </w:rPr>
        <w:t>.</w:t>
      </w:r>
    </w:p>
    <w:p>
      <w:pPr>
        <w:pStyle w:val="BodyText"/>
        <w:spacing w:line="292" w:lineRule="auto" w:before="161"/>
        <w:ind w:left="1130" w:right="115" w:firstLine="360"/>
        <w:jc w:val="both"/>
      </w:pPr>
      <w:r>
        <w:rPr>
          <w:b/>
          <w:color w:val="808080"/>
          <w:w w:val="85"/>
        </w:rPr>
        <w:t>Artículo 33. </w:t>
      </w:r>
      <w:r>
        <w:rPr>
          <w:color w:val="231F20"/>
          <w:w w:val="85"/>
        </w:rPr>
        <w:t>Los espacios académicos y dependencias administrativas podrán solicitar al Comité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validación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determinada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contenida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4"/>
        </w:rPr>
        <w:t>saIcu</w:t>
      </w:r>
      <w:r>
        <w:rPr>
          <w:color w:val="231F20"/>
          <w:spacing w:val="-7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trá- mites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informar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criterio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resolución 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caigan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competencia.</w:t>
      </w:r>
    </w:p>
    <w:p>
      <w:pPr>
        <w:pStyle w:val="BodyText"/>
        <w:spacing w:before="161"/>
        <w:ind w:left="1491" w:right="34"/>
      </w:pPr>
      <w:r>
        <w:rPr>
          <w:b/>
          <w:color w:val="808080"/>
          <w:w w:val="90"/>
        </w:rPr>
        <w:t>Artículo 34. </w:t>
      </w:r>
      <w:r>
        <w:rPr>
          <w:color w:val="231F20"/>
          <w:w w:val="90"/>
        </w:rPr>
        <w:t>El certificado de firma electrónica y el de sello electrónico deberán contener: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599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 forma expresa su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naturaleza;</w:t>
      </w:r>
    </w:p>
    <w:p>
      <w:pPr>
        <w:pStyle w:val="ListParagraph"/>
        <w:numPr>
          <w:ilvl w:val="0"/>
          <w:numId w:val="599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Nombre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instancia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emite;</w:t>
      </w:r>
    </w:p>
    <w:p>
      <w:pPr>
        <w:pStyle w:val="ListParagraph"/>
        <w:numPr>
          <w:ilvl w:val="0"/>
          <w:numId w:val="59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Número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serie;</w:t>
      </w:r>
    </w:p>
    <w:p>
      <w:pPr>
        <w:pStyle w:val="ListParagraph"/>
        <w:numPr>
          <w:ilvl w:val="0"/>
          <w:numId w:val="59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Clave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privada;</w:t>
      </w:r>
    </w:p>
    <w:p>
      <w:pPr>
        <w:pStyle w:val="ListParagraph"/>
        <w:numPr>
          <w:ilvl w:val="0"/>
          <w:numId w:val="599"/>
        </w:numPr>
        <w:tabs>
          <w:tab w:pos="1490" w:val="left" w:leader="none"/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8.438884pt;width:2.050pt;height:62pt;mso-position-horizontal-relative:page;mso-position-vertical-relative:paragraph;z-index:95080" coordorigin="818,169" coordsize="41,1240">
            <v:line style="position:absolute" from="838,189" to="838,1329" stroked="true" strokeweight="2pt" strokecolor="#231f20">
              <v:stroke dashstyle="dash"/>
            </v:line>
            <v:line style="position:absolute" from="838,1389" to="838,1389" stroked="true" strokeweight="2pt" strokecolor="#231f20"/>
            <v:line style="position:absolute" from="838,1388" to="838,138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5104" from="41.893501pt,3.439683pt" to="41.893501pt,3.439683pt" stroked="true" strokeweight="2pt" strokecolor="#231f20">
            <w10:wrap type="none"/>
          </v:line>
        </w:pict>
      </w:r>
      <w:r>
        <w:rPr/>
        <w:pict>
          <v:shape style="position:absolute;margin-left:23.053997pt;margin-top:12.959581pt;width:17.05pt;height:46.9pt;mso-position-horizontal-relative:page;mso-position-vertical-relative:paragraph;z-index:-10513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6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Firma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expedición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Comité;</w:t>
      </w:r>
    </w:p>
    <w:p>
      <w:pPr>
        <w:pStyle w:val="ListParagraph"/>
        <w:numPr>
          <w:ilvl w:val="0"/>
          <w:numId w:val="599"/>
        </w:numPr>
        <w:tabs>
          <w:tab w:pos="1492" w:val="left" w:leader="none"/>
        </w:tabs>
        <w:spacing w:line="240" w:lineRule="auto" w:before="5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Sello electrónico 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Comité;</w:t>
      </w:r>
    </w:p>
    <w:p>
      <w:pPr>
        <w:pStyle w:val="BodyText"/>
        <w:spacing w:before="2"/>
        <w:rPr>
          <w:sz w:val="13"/>
        </w:rPr>
      </w:pPr>
    </w:p>
    <w:p>
      <w:pPr>
        <w:pStyle w:val="Heading2"/>
        <w:spacing w:line="240" w:lineRule="auto" w:before="61" w:after="2"/>
        <w:ind w:left="2068" w:right="1037"/>
        <w:jc w:val="center"/>
      </w:pPr>
      <w:r>
        <w:rPr>
          <w:color w:val="231F20"/>
        </w:rPr>
        <w:t>816</w:t>
      </w:r>
    </w:p>
    <w:p>
      <w:pPr>
        <w:pStyle w:val="BodyText"/>
        <w:rPr>
          <w:rFonts w:ascii="Calibri"/>
        </w:rPr>
      </w:pPr>
      <w:r>
        <w:rPr>
          <w:rFonts w:ascii="Calibri"/>
        </w:rPr>
        <w:pict>
          <v:group style="width:36.450pt;height:17.05pt;mso-position-horizontal-relative:char;mso-position-vertical-relative:line" coordorigin="0,0" coordsize="729,341">
            <v:line style="position:absolute" from="397,320" to="708,320" stroked="true" strokeweight="2pt" strokecolor="#231f20">
              <v:stroke dashstyle="dash"/>
            </v:line>
            <v:line style="position:absolute" from="60,320" to="60,320" stroked="true" strokeweight="2pt" strokecolor="#231f20"/>
            <v:rect style="position:absolute;left:0;top:0;width:397;height:340" filled="true" fillcolor="#231f20" stroked="false">
              <v:fill type="solid"/>
            </v:rect>
          </v:group>
        </w:pict>
      </w:r>
      <w:r>
        <w:rPr>
          <w:rFonts w:ascii="Calibri"/>
        </w:rPr>
      </w:r>
    </w:p>
    <w:p>
      <w:pPr>
        <w:spacing w:after="0"/>
        <w:rPr>
          <w:rFonts w:ascii="Calibri"/>
        </w:rPr>
        <w:sectPr>
          <w:footerReference w:type="default" r:id="rId371"/>
          <w:pgSz w:w="9810" w:h="13500"/>
          <w:pgMar w:footer="0" w:header="0" w:top="920" w:bottom="280" w:left="0" w:right="880"/>
        </w:sectPr>
      </w:pPr>
    </w:p>
    <w:p>
      <w:pPr>
        <w:spacing w:before="68" w:after="21"/>
        <w:ind w:left="3524" w:right="0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PARA EL USO DE LA FIRMA Y SELLO ELECTRÓNICOS</w:t>
      </w:r>
    </w:p>
    <w:p>
      <w:pPr>
        <w:pStyle w:val="BodyText"/>
        <w:spacing w:line="20" w:lineRule="exact"/>
        <w:ind w:left="48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319"/>
        </w:numPr>
        <w:tabs>
          <w:tab w:pos="856" w:val="left" w:leader="none"/>
        </w:tabs>
        <w:spacing w:line="240" w:lineRule="auto" w:before="80" w:after="0"/>
        <w:ind w:left="8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Nombre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apellidos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titular,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casos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ameriten;</w:t>
      </w:r>
    </w:p>
    <w:p>
      <w:pPr>
        <w:pStyle w:val="ListParagraph"/>
        <w:numPr>
          <w:ilvl w:val="0"/>
          <w:numId w:val="319"/>
        </w:numPr>
        <w:tabs>
          <w:tab w:pos="856" w:val="left" w:leader="none"/>
        </w:tabs>
        <w:spacing w:line="240" w:lineRule="auto" w:before="44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Correo electrónico institucional del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titular;</w:t>
      </w:r>
    </w:p>
    <w:p>
      <w:pPr>
        <w:pStyle w:val="ListParagraph"/>
        <w:numPr>
          <w:ilvl w:val="0"/>
          <w:numId w:val="319"/>
        </w:numPr>
        <w:tabs>
          <w:tab w:pos="856" w:val="left" w:leader="none"/>
        </w:tabs>
        <w:spacing w:line="240" w:lineRule="auto" w:before="44" w:after="0"/>
        <w:ind w:left="8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Clave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pública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corresponda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privada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titular;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319"/>
        </w:numPr>
        <w:tabs>
          <w:tab w:pos="855" w:val="left" w:leader="none"/>
          <w:tab w:pos="856" w:val="left" w:leader="none"/>
        </w:tabs>
        <w:spacing w:line="240" w:lineRule="auto" w:before="44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Periodo de vigencia 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certificado.</w:t>
      </w:r>
    </w:p>
    <w:p>
      <w:pPr>
        <w:pStyle w:val="ListParagraph"/>
        <w:numPr>
          <w:ilvl w:val="0"/>
          <w:numId w:val="319"/>
        </w:numPr>
        <w:tabs>
          <w:tab w:pos="856" w:val="left" w:leader="none"/>
        </w:tabs>
        <w:spacing w:line="240" w:lineRule="auto" w:before="44" w:after="0"/>
        <w:ind w:left="8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establezcan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Comité.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49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3"/>
          <w:w w:val="85"/>
        </w:rPr>
        <w:t> </w:t>
      </w:r>
      <w:r>
        <w:rPr>
          <w:b/>
          <w:color w:val="808080"/>
          <w:w w:val="85"/>
        </w:rPr>
        <w:t>35.</w:t>
      </w:r>
      <w:r>
        <w:rPr>
          <w:b/>
          <w:color w:val="80808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certificados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vigencia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años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comenzará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partir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momen- </w:t>
      </w:r>
      <w:r>
        <w:rPr>
          <w:color w:val="231F20"/>
          <w:w w:val="90"/>
        </w:rPr>
        <w:t>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emisión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fenecerá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contenida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certificado.</w:t>
      </w:r>
    </w:p>
    <w:p>
      <w:pPr>
        <w:pStyle w:val="BodyText"/>
        <w:spacing w:line="285" w:lineRule="auto" w:before="161"/>
        <w:ind w:left="49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6"/>
          <w:w w:val="90"/>
        </w:rPr>
        <w:t> </w:t>
      </w:r>
      <w:r>
        <w:rPr>
          <w:b/>
          <w:color w:val="808080"/>
          <w:w w:val="90"/>
        </w:rPr>
        <w:t>36.</w:t>
      </w:r>
      <w:r>
        <w:rPr>
          <w:b/>
          <w:color w:val="80808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renovar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certificados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electrónicos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4"/>
        </w:rPr>
        <w:t>Universidad,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para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ello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interesados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deberán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presentar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ante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9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8"/>
          <w:sz w:val="14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solicitud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por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escrito,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con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treinta </w:t>
      </w:r>
      <w:r>
        <w:rPr>
          <w:color w:val="231F20"/>
          <w:w w:val="90"/>
        </w:rPr>
        <w:t>días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anticipación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vencimiento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vigente;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acreditar </w:t>
      </w:r>
      <w:r>
        <w:rPr>
          <w:color w:val="231F20"/>
          <w:w w:val="85"/>
        </w:rPr>
        <w:t>nuevamente los datos de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identificación.</w:t>
      </w:r>
    </w:p>
    <w:p>
      <w:pPr>
        <w:pStyle w:val="BodyText"/>
        <w:spacing w:before="161"/>
        <w:ind w:left="856"/>
      </w:pPr>
      <w:r>
        <w:rPr>
          <w:b/>
          <w:color w:val="808080"/>
          <w:w w:val="85"/>
        </w:rPr>
        <w:t>Artículo 37. </w:t>
      </w:r>
      <w:r>
        <w:rPr>
          <w:color w:val="231F20"/>
          <w:w w:val="85"/>
        </w:rPr>
        <w:t>Los certificados dejarán de tener validez cuando se presenten los siguientes casos: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600"/>
        </w:numPr>
        <w:tabs>
          <w:tab w:pos="855" w:val="left" w:leader="none"/>
          <w:tab w:pos="856" w:val="left" w:leader="none"/>
        </w:tabs>
        <w:spacing w:line="240" w:lineRule="auto" w:before="0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Fenezca su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vigencia;</w:t>
      </w:r>
    </w:p>
    <w:p>
      <w:pPr>
        <w:pStyle w:val="ListParagraph"/>
        <w:numPr>
          <w:ilvl w:val="0"/>
          <w:numId w:val="600"/>
        </w:numPr>
        <w:tabs>
          <w:tab w:pos="855" w:val="left" w:leader="none"/>
          <w:tab w:pos="856" w:val="left" w:leader="none"/>
        </w:tabs>
        <w:spacing w:line="240" w:lineRule="auto" w:before="44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Por fallecimiento 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titular;</w:t>
      </w:r>
    </w:p>
    <w:p>
      <w:pPr>
        <w:pStyle w:val="ListParagraph"/>
        <w:numPr>
          <w:ilvl w:val="0"/>
          <w:numId w:val="600"/>
        </w:numPr>
        <w:tabs>
          <w:tab w:pos="856" w:val="left" w:leader="none"/>
        </w:tabs>
        <w:spacing w:line="240" w:lineRule="auto" w:before="44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 declaren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suspendidos;</w:t>
      </w:r>
    </w:p>
    <w:p>
      <w:pPr>
        <w:pStyle w:val="ListParagraph"/>
        <w:numPr>
          <w:ilvl w:val="0"/>
          <w:numId w:val="600"/>
        </w:numPr>
        <w:tabs>
          <w:tab w:pos="856" w:val="left" w:leader="none"/>
        </w:tabs>
        <w:spacing w:line="240" w:lineRule="auto" w:before="44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 declaren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revocados;</w:t>
      </w:r>
    </w:p>
    <w:p>
      <w:pPr>
        <w:pStyle w:val="ListParagraph"/>
        <w:numPr>
          <w:ilvl w:val="0"/>
          <w:numId w:val="600"/>
        </w:numPr>
        <w:tabs>
          <w:tab w:pos="855" w:val="left" w:leader="none"/>
          <w:tab w:pos="856" w:val="left" w:leader="none"/>
        </w:tabs>
        <w:spacing w:line="240" w:lineRule="auto" w:before="44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titular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pierda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universitaria;</w:t>
      </w:r>
    </w:p>
    <w:p>
      <w:pPr>
        <w:pStyle w:val="ListParagraph"/>
        <w:numPr>
          <w:ilvl w:val="0"/>
          <w:numId w:val="600"/>
        </w:numPr>
        <w:tabs>
          <w:tab w:pos="856" w:val="left" w:leader="none"/>
        </w:tabs>
        <w:spacing w:line="240" w:lineRule="auto" w:before="44" w:after="0"/>
        <w:ind w:left="8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deje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autorización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ello;</w:t>
      </w:r>
    </w:p>
    <w:p>
      <w:pPr>
        <w:pStyle w:val="ListParagraph"/>
        <w:numPr>
          <w:ilvl w:val="0"/>
          <w:numId w:val="600"/>
        </w:numPr>
        <w:tabs>
          <w:tab w:pos="856" w:val="left" w:leader="none"/>
        </w:tabs>
        <w:spacing w:line="285" w:lineRule="auto" w:before="44" w:after="0"/>
        <w:ind w:left="85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servidor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deje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prestar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existan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modifica- </w:t>
      </w:r>
      <w:r>
        <w:rPr>
          <w:color w:val="231F20"/>
          <w:w w:val="90"/>
          <w:sz w:val="20"/>
        </w:rPr>
        <w:t>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facultades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legales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uso;</w:t>
      </w:r>
    </w:p>
    <w:p>
      <w:pPr>
        <w:pStyle w:val="ListParagraph"/>
        <w:numPr>
          <w:ilvl w:val="0"/>
          <w:numId w:val="600"/>
        </w:numPr>
        <w:tabs>
          <w:tab w:pos="856" w:val="left" w:leader="none"/>
        </w:tabs>
        <w:spacing w:line="285" w:lineRule="auto" w:before="1" w:after="0"/>
        <w:ind w:left="856" w:right="1131" w:hanging="360"/>
        <w:jc w:val="left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extinga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espacio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existan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modificaciones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 </w:t>
      </w:r>
      <w:r>
        <w:rPr>
          <w:color w:val="231F20"/>
          <w:w w:val="85"/>
          <w:sz w:val="20"/>
        </w:rPr>
        <w:t>denominación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objeto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</w:p>
    <w:p>
      <w:pPr>
        <w:pStyle w:val="ListParagraph"/>
        <w:numPr>
          <w:ilvl w:val="0"/>
          <w:numId w:val="600"/>
        </w:numPr>
        <w:tabs>
          <w:tab w:pos="856" w:val="left" w:leader="none"/>
        </w:tabs>
        <w:spacing w:line="240" w:lineRule="auto" w:before="1" w:after="0"/>
        <w:ind w:left="8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establezca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acuerde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Comité.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495" w:right="1133" w:firstLine="360"/>
        <w:jc w:val="both"/>
      </w:pP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38.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garantizar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buen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manejo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sello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electrónicos,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Comité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deberá </w:t>
      </w:r>
      <w:r>
        <w:rPr>
          <w:color w:val="231F20"/>
          <w:w w:val="85"/>
        </w:rPr>
        <w:t>realizar gestiones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para: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601"/>
        </w:numPr>
        <w:tabs>
          <w:tab w:pos="856" w:val="left" w:leader="none"/>
        </w:tabs>
        <w:spacing w:line="285" w:lineRule="auto" w:before="0" w:after="0"/>
        <w:ind w:left="85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Proporcionar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infraestructura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tecnológica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requerida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emisión,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distribución,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gestión,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difusión 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resguardo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certificados,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suficientemente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confiable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garantizar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seguridad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siste- </w:t>
      </w:r>
      <w:r>
        <w:rPr>
          <w:color w:val="231F20"/>
          <w:w w:val="90"/>
          <w:sz w:val="20"/>
        </w:rPr>
        <w:t>mas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creación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verificación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electrónicos;</w:t>
      </w:r>
    </w:p>
    <w:p>
      <w:pPr>
        <w:pStyle w:val="ListParagraph"/>
        <w:numPr>
          <w:ilvl w:val="0"/>
          <w:numId w:val="601"/>
        </w:numPr>
        <w:tabs>
          <w:tab w:pos="855" w:val="left" w:leader="none"/>
          <w:tab w:pos="856" w:val="left" w:leader="none"/>
        </w:tabs>
        <w:spacing w:line="285" w:lineRule="auto" w:before="1" w:after="0"/>
        <w:ind w:left="85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Suministrar una infraestructura de almacenamiento suficiente para el resguardo de la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información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inscritas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14"/>
        </w:rPr>
        <w:t>saIcu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601"/>
        </w:numPr>
        <w:tabs>
          <w:tab w:pos="856" w:val="left" w:leader="none"/>
        </w:tabs>
        <w:spacing w:line="240" w:lineRule="auto" w:before="1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Equiparla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infraestructura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almacenar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gestión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identidades;</w:t>
      </w:r>
    </w:p>
    <w:p>
      <w:pPr>
        <w:pStyle w:val="ListParagraph"/>
        <w:numPr>
          <w:ilvl w:val="0"/>
          <w:numId w:val="601"/>
        </w:numPr>
        <w:tabs>
          <w:tab w:pos="856" w:val="left" w:leader="none"/>
        </w:tabs>
        <w:spacing w:line="285" w:lineRule="auto" w:before="44" w:after="0"/>
        <w:ind w:left="856" w:right="1131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95200" from="448.498413pt,28.44268pt" to="448.498413pt,28.44268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Utilizar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tecnologías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garanticen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confidencialidad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privada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conserven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sujetos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hagan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certificación;</w:t>
      </w:r>
    </w:p>
    <w:p>
      <w:pPr>
        <w:pStyle w:val="ListParagraph"/>
        <w:numPr>
          <w:ilvl w:val="0"/>
          <w:numId w:val="601"/>
        </w:numPr>
        <w:tabs>
          <w:tab w:pos="855" w:val="left" w:leader="none"/>
          <w:tab w:pos="856" w:val="left" w:leader="none"/>
        </w:tabs>
        <w:spacing w:line="292" w:lineRule="auto" w:before="7" w:after="0"/>
        <w:ind w:left="856" w:right="1130" w:hanging="360"/>
        <w:jc w:val="left"/>
        <w:rPr>
          <w:sz w:val="20"/>
        </w:rPr>
      </w:pPr>
      <w:r>
        <w:rPr/>
        <w:pict>
          <v:group style="position:absolute;margin-left:447.498413pt;margin-top:3.891983pt;width:2.050pt;height:62pt;mso-position-horizontal-relative:page;mso-position-vertical-relative:paragraph;z-index:95176" coordorigin="8950,78" coordsize="41,1240">
            <v:line style="position:absolute" from="8970,98" to="8970,1238" stroked="true" strokeweight="2pt" strokecolor="#231f20">
              <v:stroke dashstyle="dash"/>
            </v:line>
            <v:line style="position:absolute" from="8970,1298" to="8970,1298" stroked="true" strokeweight="2pt" strokecolor="#231f20"/>
            <v:line style="position:absolute" from="8970,1297" to="8970,1297" stroked="true" strokeweight="2pt" strokecolor="#231f20"/>
            <w10:wrap type="none"/>
          </v:group>
        </w:pict>
      </w:r>
      <w:r>
        <w:rPr/>
        <w:pict>
          <v:shape style="position:absolute;margin-left:451.60141pt;margin-top:8.412681pt;width:17pt;height:46.9pt;mso-position-horizontal-relative:page;mso-position-vertical-relative:paragraph;z-index:952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6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Firma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Proveer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medios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técnicos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idóneos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determinar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exactitud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 expida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revoque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certificado,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faciliten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consulta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pública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vigencia;</w:t>
      </w:r>
    </w:p>
    <w:p>
      <w:pPr>
        <w:pStyle w:val="Heading2"/>
        <w:spacing w:line="240" w:lineRule="auto" w:before="116"/>
        <w:ind w:left="1639" w:right="2288"/>
        <w:jc w:val="center"/>
      </w:pPr>
      <w:r>
        <w:rPr/>
        <w:pict>
          <v:group style="position:absolute;margin-left:453.987183pt;margin-top:20.557882pt;width:36.450pt;height:17.05pt;mso-position-horizontal-relative:page;mso-position-vertical-relative:paragraph;z-index:95224" coordorigin="9080,411" coordsize="729,341">
            <v:line style="position:absolute" from="9100,731" to="9411,731" stroked="true" strokeweight="2pt" strokecolor="#231f20">
              <v:stroke dashstyle="dash"/>
            </v:line>
            <v:line style="position:absolute" from="9748,731" to="9748,731" stroked="true" strokeweight="2pt" strokecolor="#231f20"/>
            <v:rect style="position:absolute;left:9411;top:41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817</w:t>
      </w:r>
    </w:p>
    <w:p>
      <w:pPr>
        <w:spacing w:after="0" w:line="240" w:lineRule="auto"/>
        <w:jc w:val="center"/>
        <w:sectPr>
          <w:footerReference w:type="default" r:id="rId372"/>
          <w:pgSz w:w="9810" w:h="13500"/>
          <w:pgMar w:footer="0" w:header="0" w:top="920" w:bottom="280" w:left="50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PARA EL USO DE LA FIRMA Y SELLO ELECTRÓNICOS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602"/>
        </w:numPr>
        <w:tabs>
          <w:tab w:pos="1492" w:val="left" w:leader="none"/>
        </w:tabs>
        <w:spacing w:line="297" w:lineRule="auto" w:before="80" w:after="0"/>
        <w:ind w:left="1491" w:right="115" w:hanging="360"/>
        <w:jc w:val="left"/>
        <w:rPr>
          <w:sz w:val="20"/>
        </w:rPr>
      </w:pPr>
      <w:r>
        <w:rPr>
          <w:color w:val="231F20"/>
          <w:w w:val="85"/>
          <w:sz w:val="20"/>
        </w:rPr>
        <w:t>Implementar los procedimientos administrativos y de seguridad documentados que garanticen la confidencialidad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usuarios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firma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sellos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electrónicos;</w:t>
      </w:r>
    </w:p>
    <w:p>
      <w:pPr>
        <w:pStyle w:val="ListParagraph"/>
        <w:numPr>
          <w:ilvl w:val="0"/>
          <w:numId w:val="602"/>
        </w:numPr>
        <w:tabs>
          <w:tab w:pos="1492" w:val="left" w:leader="none"/>
        </w:tabs>
        <w:spacing w:line="297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Utilizar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tecnologías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medios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garanticen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seguridad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física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recinto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material- </w:t>
      </w:r>
      <w:r>
        <w:rPr>
          <w:color w:val="231F20"/>
          <w:w w:val="85"/>
          <w:sz w:val="20"/>
        </w:rPr>
        <w:t>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infraestructura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tecnológica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02"/>
        </w:numPr>
        <w:tabs>
          <w:tab w:pos="1492" w:val="left" w:leader="none"/>
        </w:tabs>
        <w:spacing w:line="297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Resguardar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relacionada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sistemas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creación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verificación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firmas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sellos electrónicos al menos por diez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años;</w:t>
      </w:r>
    </w:p>
    <w:p>
      <w:pPr>
        <w:pStyle w:val="ListParagraph"/>
        <w:numPr>
          <w:ilvl w:val="0"/>
          <w:numId w:val="602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considere el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</w:pPr>
    </w:p>
    <w:p>
      <w:pPr>
        <w:pStyle w:val="Heading3"/>
        <w:ind w:left="2051"/>
      </w:pPr>
      <w:r>
        <w:rPr>
          <w:color w:val="231F20"/>
          <w:w w:val="80"/>
        </w:rPr>
        <w:t>CAPÍTULO QUINTO</w:t>
      </w:r>
    </w:p>
    <w:p>
      <w:pPr>
        <w:spacing w:before="67"/>
        <w:ind w:left="1026" w:right="11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TITULARES PARA EL USO DE DE LA FIRMA Y SELLO ELECTRÓNICOS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ind w:left="1491" w:right="34"/>
      </w:pPr>
      <w:r>
        <w:rPr>
          <w:b/>
          <w:color w:val="808080"/>
          <w:w w:val="90"/>
        </w:rPr>
        <w:t>Artículo 39. </w:t>
      </w:r>
      <w:r>
        <w:rPr>
          <w:color w:val="231F20"/>
          <w:w w:val="90"/>
        </w:rPr>
        <w:t>Los titulares de la firma y sello electrónicos tendrán los siguientes derechos: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603"/>
        </w:numPr>
        <w:tabs>
          <w:tab w:pos="1492" w:val="left" w:leader="none"/>
        </w:tabs>
        <w:spacing w:line="297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protección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resguardo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personales,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aquellos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tengan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 reservados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confidenciales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Transparencia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Información </w:t>
      </w:r>
      <w:r>
        <w:rPr>
          <w:color w:val="231F20"/>
          <w:w w:val="85"/>
          <w:sz w:val="20"/>
        </w:rPr>
        <w:t>Pública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México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Municipios,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aplicable.</w:t>
      </w:r>
    </w:p>
    <w:p>
      <w:pPr>
        <w:pStyle w:val="ListParagraph"/>
        <w:numPr>
          <w:ilvl w:val="0"/>
          <w:numId w:val="603"/>
        </w:numPr>
        <w:tabs>
          <w:tab w:pos="1490" w:val="left" w:leader="none"/>
          <w:tab w:pos="1492" w:val="left" w:leader="none"/>
        </w:tabs>
        <w:spacing w:line="297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Modificar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actualizar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identidad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encuentren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contenidos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certificado, </w:t>
      </w:r>
      <w:r>
        <w:rPr>
          <w:color w:val="231F20"/>
          <w:w w:val="85"/>
          <w:sz w:val="20"/>
        </w:rPr>
        <w:t>previa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soporte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acredite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dichos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cambios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Comité;</w:t>
      </w:r>
    </w:p>
    <w:p>
      <w:pPr>
        <w:pStyle w:val="ListParagraph"/>
        <w:numPr>
          <w:ilvl w:val="0"/>
          <w:numId w:val="603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Recibir información y capacitación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sobre:</w:t>
      </w:r>
    </w:p>
    <w:p>
      <w:pPr>
        <w:pStyle w:val="ListParagraph"/>
        <w:numPr>
          <w:ilvl w:val="1"/>
          <w:numId w:val="603"/>
        </w:numPr>
        <w:tabs>
          <w:tab w:pos="1929" w:val="left" w:leader="none"/>
        </w:tabs>
        <w:spacing w:line="240" w:lineRule="auto" w:before="174" w:after="0"/>
        <w:ind w:left="1928" w:right="0" w:hanging="197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creación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electrónicos,</w:t>
      </w:r>
    </w:p>
    <w:p>
      <w:pPr>
        <w:pStyle w:val="ListParagraph"/>
        <w:numPr>
          <w:ilvl w:val="1"/>
          <w:numId w:val="603"/>
        </w:numPr>
        <w:tabs>
          <w:tab w:pos="1929" w:val="left" w:leader="none"/>
        </w:tabs>
        <w:spacing w:line="240" w:lineRule="auto" w:before="54" w:after="0"/>
        <w:ind w:left="1928" w:right="0" w:hanging="197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demás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necesarios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registro,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manejo,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difusión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desarrollo</w:t>
      </w:r>
    </w:p>
    <w:p>
      <w:pPr>
        <w:pStyle w:val="ListParagraph"/>
        <w:numPr>
          <w:ilvl w:val="0"/>
          <w:numId w:val="603"/>
        </w:numPr>
        <w:tabs>
          <w:tab w:pos="1492" w:val="left" w:leader="none"/>
        </w:tabs>
        <w:spacing w:line="240" w:lineRule="auto" w:before="17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electrónicos,</w:t>
      </w:r>
    </w:p>
    <w:p>
      <w:pPr>
        <w:pStyle w:val="ListParagraph"/>
        <w:numPr>
          <w:ilvl w:val="0"/>
          <w:numId w:val="603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Participar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suspensión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revocación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certificado;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03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97" w:lineRule="auto" w:before="1"/>
        <w:ind w:left="1130" w:right="108" w:firstLine="360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1"/>
          <w:w w:val="85"/>
        </w:rPr>
        <w:t> </w:t>
      </w:r>
      <w:r>
        <w:rPr>
          <w:b/>
          <w:color w:val="808080"/>
          <w:w w:val="85"/>
        </w:rPr>
        <w:t>40.</w:t>
      </w:r>
      <w:r>
        <w:rPr>
          <w:b/>
          <w:color w:val="80808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titulares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firma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sello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electrónicos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obligaciones,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según </w:t>
      </w:r>
      <w:r>
        <w:rPr>
          <w:color w:val="231F20"/>
          <w:w w:val="95"/>
        </w:rPr>
        <w:t>corresponda: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604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Proporcionar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veraces,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completos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exactos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tramitar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certificado;</w:t>
      </w:r>
    </w:p>
    <w:p>
      <w:pPr>
        <w:pStyle w:val="ListParagraph"/>
        <w:numPr>
          <w:ilvl w:val="0"/>
          <w:numId w:val="604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Resguardar la confidencialidad de su clave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privada;</w:t>
      </w:r>
    </w:p>
    <w:p>
      <w:pPr>
        <w:pStyle w:val="ListParagraph"/>
        <w:numPr>
          <w:ilvl w:val="0"/>
          <w:numId w:val="604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Mantener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físico,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exclusivo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privada;</w:t>
      </w:r>
    </w:p>
    <w:p>
      <w:pPr>
        <w:pStyle w:val="ListParagraph"/>
        <w:numPr>
          <w:ilvl w:val="0"/>
          <w:numId w:val="604"/>
        </w:numPr>
        <w:tabs>
          <w:tab w:pos="1492" w:val="left" w:leader="none"/>
        </w:tabs>
        <w:spacing w:line="297" w:lineRule="auto" w:before="54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Dar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aviso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inmediato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tenga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duda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fundada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puede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existir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 </w:t>
      </w:r>
      <w:r>
        <w:rPr>
          <w:color w:val="231F20"/>
          <w:w w:val="85"/>
          <w:sz w:val="20"/>
        </w:rPr>
        <w:t>clave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privada;</w:t>
      </w:r>
    </w:p>
    <w:p>
      <w:pPr>
        <w:pStyle w:val="ListParagraph"/>
        <w:numPr>
          <w:ilvl w:val="0"/>
          <w:numId w:val="604"/>
        </w:numPr>
        <w:tabs>
          <w:tab w:pos="1490" w:val="left" w:leader="none"/>
          <w:tab w:pos="1492" w:val="left" w:leader="none"/>
        </w:tabs>
        <w:spacing w:line="297" w:lineRule="auto" w:before="0" w:after="0"/>
        <w:ind w:left="1491" w:right="115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95344" from="41.893501pt,26.73958pt" to="41.893501pt,26.73958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Solicitar,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escrito,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suspensión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certificado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revocación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mismo, cuando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tenga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privada;</w:t>
      </w:r>
    </w:p>
    <w:p>
      <w:pPr>
        <w:pStyle w:val="ListParagraph"/>
        <w:numPr>
          <w:ilvl w:val="0"/>
          <w:numId w:val="604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3.338786pt;width:2.050pt;height:62pt;mso-position-horizontal-relative:page;mso-position-vertical-relative:paragraph;z-index:95320" coordorigin="818,67" coordsize="41,1240">
            <v:line style="position:absolute" from="838,87" to="838,1227" stroked="true" strokeweight="2pt" strokecolor="#231f20">
              <v:stroke dashstyle="dash"/>
            </v:line>
            <v:line style="position:absolute" from="838,1287" to="838,1287" stroked="true" strokeweight="2pt" strokecolor="#231f20"/>
            <v:line style="position:absolute" from="838,1286" to="838,1286" stroked="true" strokeweight="2pt" strokecolor="#231f20"/>
            <w10:wrap type="none"/>
          </v:group>
        </w:pict>
      </w:r>
      <w:r>
        <w:rPr/>
        <w:pict>
          <v:shape style="position:absolute;margin-left:23.053997pt;margin-top:7.859484pt;width:17.05pt;height:46.9pt;mso-position-horizontal-relative:page;mso-position-vertical-relative:paragraph;z-index:-105114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6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Firma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Mantener actualizados los datos de su certificado;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04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necesarios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electrónicos.</w:t>
      </w:r>
    </w:p>
    <w:p>
      <w:pPr>
        <w:pStyle w:val="Heading2"/>
        <w:spacing w:line="240" w:lineRule="auto" w:before="157" w:after="2"/>
        <w:ind w:left="2068" w:right="1037"/>
        <w:jc w:val="center"/>
      </w:pPr>
      <w:r>
        <w:rPr>
          <w:color w:val="231F20"/>
        </w:rPr>
        <w:t>818</w:t>
      </w:r>
    </w:p>
    <w:p>
      <w:pPr>
        <w:pStyle w:val="BodyText"/>
        <w:rPr>
          <w:rFonts w:ascii="Calibri"/>
        </w:rPr>
      </w:pPr>
      <w:r>
        <w:rPr>
          <w:rFonts w:ascii="Calibri"/>
        </w:rPr>
        <w:pict>
          <v:group style="width:36.450pt;height:17.05pt;mso-position-horizontal-relative:char;mso-position-vertical-relative:line" coordorigin="0,0" coordsize="729,341">
            <v:line style="position:absolute" from="397,320" to="708,320" stroked="true" strokeweight="2pt" strokecolor="#231f20">
              <v:stroke dashstyle="dash"/>
            </v:line>
            <v:line style="position:absolute" from="60,320" to="60,320" stroked="true" strokeweight="2pt" strokecolor="#231f20"/>
            <v:rect style="position:absolute;left:0;top:0;width:397;height:340" filled="true" fillcolor="#231f20" stroked="false">
              <v:fill type="solid"/>
            </v:rect>
          </v:group>
        </w:pict>
      </w:r>
      <w:r>
        <w:rPr>
          <w:rFonts w:ascii="Calibri"/>
        </w:rPr>
      </w:r>
    </w:p>
    <w:p>
      <w:pPr>
        <w:spacing w:after="0"/>
        <w:rPr>
          <w:rFonts w:ascii="Calibri"/>
        </w:rPr>
        <w:sectPr>
          <w:footerReference w:type="default" r:id="rId373"/>
          <w:pgSz w:w="9810" w:h="13500"/>
          <w:pgMar w:footer="0" w:header="0" w:top="920" w:bottom="280" w:left="0" w:right="880"/>
        </w:sectPr>
      </w:pPr>
    </w:p>
    <w:p>
      <w:pPr>
        <w:spacing w:before="68" w:after="21"/>
        <w:ind w:left="3524" w:right="0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PARA EL USO DE LA FIRMA Y SELLO ELECTRÓNICOS</w:t>
      </w:r>
    </w:p>
    <w:p>
      <w:pPr>
        <w:pStyle w:val="BodyText"/>
        <w:spacing w:line="20" w:lineRule="exact"/>
        <w:ind w:left="48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1655" w:right="2288"/>
      </w:pPr>
      <w:r>
        <w:rPr>
          <w:color w:val="231F20"/>
          <w:w w:val="80"/>
        </w:rPr>
        <w:t>CAPÍTULO SEXTO</w:t>
      </w:r>
    </w:p>
    <w:p>
      <w:pPr>
        <w:spacing w:before="67"/>
        <w:ind w:left="1656" w:right="2288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SUSPENCIÓN Y REVOCACIÓN DE CERTIFICADOS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495" w:right="1128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8"/>
          <w:w w:val="90"/>
        </w:rPr>
        <w:t> </w:t>
      </w:r>
      <w:r>
        <w:rPr>
          <w:b/>
          <w:color w:val="808080"/>
          <w:w w:val="90"/>
        </w:rPr>
        <w:t>41.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declarará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sujetos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autorizados,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indicios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indebido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electrónica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sello </w:t>
      </w:r>
      <w:r>
        <w:rPr>
          <w:color w:val="231F20"/>
          <w:w w:val="85"/>
        </w:rPr>
        <w:t>electrónico del que son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responsables.</w:t>
      </w:r>
    </w:p>
    <w:p>
      <w:pPr>
        <w:pStyle w:val="BodyText"/>
        <w:spacing w:line="292" w:lineRule="auto" w:before="1"/>
        <w:ind w:left="495" w:right="1133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superior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jerárquico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servidor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solicitar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Comité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suspensión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tiempo </w:t>
      </w:r>
      <w:r>
        <w:rPr>
          <w:color w:val="231F20"/>
          <w:w w:val="85"/>
        </w:rPr>
        <w:t>determinado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certificado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razones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administrativo.</w:t>
      </w:r>
    </w:p>
    <w:p>
      <w:pPr>
        <w:pStyle w:val="BodyText"/>
        <w:spacing w:line="292" w:lineRule="auto" w:before="161"/>
        <w:ind w:left="495" w:right="1130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9"/>
          <w:w w:val="90"/>
        </w:rPr>
        <w:t> </w:t>
      </w:r>
      <w:r>
        <w:rPr>
          <w:b/>
          <w:color w:val="808080"/>
          <w:w w:val="90"/>
        </w:rPr>
        <w:t>42.</w:t>
      </w:r>
      <w:r>
        <w:rPr>
          <w:b/>
          <w:color w:val="80808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suspender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revocar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sujeto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autorizado informe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posibles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jerárquico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notificado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 cual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declarar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inmediata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gestión </w:t>
      </w:r>
      <w:r>
        <w:rPr>
          <w:color w:val="231F20"/>
          <w:w w:val="85"/>
        </w:rPr>
        <w:t>de trámites y servicios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BodyText"/>
        <w:spacing w:line="292" w:lineRule="auto" w:before="1"/>
        <w:ind w:left="495" w:right="1128" w:firstLine="360"/>
        <w:jc w:val="right"/>
      </w:pPr>
      <w:r>
        <w:rPr>
          <w:color w:val="231F20"/>
          <w:w w:val="85"/>
        </w:rPr>
        <w:t>Tratándose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servidores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grupos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representantes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legales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inscriban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4"/>
        </w:rPr>
        <w:t>saIcu</w:t>
      </w:r>
      <w:r>
        <w:rPr>
          <w:color w:val="231F20"/>
          <w:w w:val="90"/>
        </w:rPr>
        <w:t>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solicitarse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w w:val="84"/>
        </w:rPr>
        <w:t> escrito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ante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8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spacing w:val="-1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señalando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causas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sustentan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solicitud;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posterior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ello</w:t>
      </w:r>
      <w:r>
        <w:rPr>
          <w:color w:val="231F20"/>
          <w:spacing w:val="-8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7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8"/>
          <w:sz w:val="14"/>
        </w:rPr>
        <w:t> </w:t>
      </w:r>
      <w:r>
        <w:rPr>
          <w:color w:val="231F20"/>
          <w:w w:val="84"/>
        </w:rPr>
        <w:t>suspenderá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inmediato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legales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correspondientes.</w:t>
      </w:r>
    </w:p>
    <w:p>
      <w:pPr>
        <w:pStyle w:val="BodyText"/>
        <w:spacing w:line="292" w:lineRule="auto" w:before="161"/>
        <w:ind w:left="496" w:right="1128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5"/>
          <w:w w:val="90"/>
        </w:rPr>
        <w:t> </w:t>
      </w:r>
      <w:r>
        <w:rPr>
          <w:b/>
          <w:color w:val="808080"/>
          <w:w w:val="90"/>
        </w:rPr>
        <w:t>43.</w:t>
      </w:r>
      <w:r>
        <w:rPr>
          <w:b/>
          <w:color w:val="80808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interrumpir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temporalmen- 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trámites,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procedimientos,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resoluciones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sujetos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autorizados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indi- quen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expresamente,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encuentren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asociados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gestión de trámites y servicios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BodyText"/>
        <w:spacing w:line="292" w:lineRule="auto" w:before="1"/>
        <w:ind w:left="495" w:right="1128" w:firstLine="360"/>
        <w:jc w:val="both"/>
      </w:pPr>
      <w:r>
        <w:rPr>
          <w:color w:val="231F20"/>
          <w:w w:val="90"/>
        </w:rPr>
        <w:t>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autorice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reanudación,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 derive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respectivo.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indicación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específica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trámites,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procedimien- </w:t>
      </w:r>
      <w:r>
        <w:rPr>
          <w:color w:val="231F20"/>
          <w:w w:val="84"/>
        </w:rPr>
        <w:t>tos,</w:t>
      </w:r>
      <w:r>
        <w:rPr>
          <w:color w:val="231F20"/>
          <w:spacing w:val="-6"/>
        </w:rPr>
        <w:t> </w:t>
      </w:r>
      <w:r>
        <w:rPr>
          <w:color w:val="231F20"/>
          <w:w w:val="84"/>
        </w:rPr>
        <w:t>actos</w:t>
      </w:r>
      <w:r>
        <w:rPr>
          <w:color w:val="231F20"/>
          <w:spacing w:val="-6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6"/>
        </w:rPr>
        <w:t> </w:t>
      </w:r>
      <w:r>
        <w:rPr>
          <w:color w:val="231F20"/>
          <w:w w:val="84"/>
        </w:rPr>
        <w:t>resoluciones</w:t>
      </w:r>
      <w:r>
        <w:rPr>
          <w:color w:val="231F20"/>
          <w:spacing w:val="-6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-6"/>
        </w:rPr>
        <w:t> </w:t>
      </w:r>
      <w:r>
        <w:rPr>
          <w:color w:val="231F20"/>
          <w:w w:val="84"/>
        </w:rPr>
        <w:t>deben</w:t>
      </w:r>
      <w:r>
        <w:rPr>
          <w:color w:val="231F20"/>
          <w:spacing w:val="-6"/>
        </w:rPr>
        <w:t> </w:t>
      </w:r>
      <w:r>
        <w:rPr>
          <w:color w:val="231F20"/>
          <w:w w:val="84"/>
        </w:rPr>
        <w:t>suspenderse</w:t>
      </w:r>
      <w:r>
        <w:rPr>
          <w:color w:val="231F20"/>
          <w:spacing w:val="-6"/>
        </w:rPr>
        <w:t> </w:t>
      </w:r>
      <w:r>
        <w:rPr>
          <w:color w:val="231F20"/>
          <w:w w:val="84"/>
        </w:rPr>
        <w:t>temporalmente,</w:t>
      </w:r>
      <w:r>
        <w:rPr>
          <w:color w:val="231F20"/>
          <w:spacing w:val="-6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5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10"/>
          <w:sz w:val="14"/>
        </w:rPr>
        <w:t> </w:t>
      </w:r>
      <w:r>
        <w:rPr>
          <w:color w:val="231F20"/>
          <w:w w:val="84"/>
        </w:rPr>
        <w:t>suspenderá</w:t>
      </w:r>
      <w:r>
        <w:rPr>
          <w:color w:val="231F20"/>
          <w:spacing w:val="-6"/>
        </w:rPr>
        <w:t> </w:t>
      </w:r>
      <w:r>
        <w:rPr>
          <w:color w:val="231F20"/>
          <w:w w:val="84"/>
        </w:rPr>
        <w:t>todos</w:t>
      </w:r>
      <w:r>
        <w:rPr>
          <w:color w:val="231F20"/>
          <w:spacing w:val="-6"/>
        </w:rPr>
        <w:t> </w:t>
      </w:r>
      <w:r>
        <w:rPr>
          <w:color w:val="231F20"/>
          <w:w w:val="84"/>
        </w:rPr>
        <w:t>los</w:t>
      </w:r>
      <w:r>
        <w:rPr>
          <w:color w:val="231F20"/>
          <w:spacing w:val="-6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-6"/>
        </w:rPr>
        <w:t> </w:t>
      </w:r>
      <w:r>
        <w:rPr>
          <w:color w:val="231F20"/>
          <w:w w:val="84"/>
        </w:rPr>
        <w:t>se </w:t>
      </w:r>
      <w:r>
        <w:rPr>
          <w:color w:val="231F20"/>
          <w:w w:val="85"/>
        </w:rPr>
        <w:t>encuentren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asociados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certificado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cuestión,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determine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contrario.</w:t>
      </w:r>
    </w:p>
    <w:p>
      <w:pPr>
        <w:pStyle w:val="BodyText"/>
        <w:spacing w:line="292" w:lineRule="auto" w:before="161"/>
        <w:ind w:left="495" w:right="1131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3"/>
          <w:w w:val="85"/>
        </w:rPr>
        <w:t> </w:t>
      </w:r>
      <w:r>
        <w:rPr>
          <w:b/>
          <w:color w:val="808080"/>
          <w:w w:val="85"/>
        </w:rPr>
        <w:t>44.</w:t>
      </w:r>
      <w:r>
        <w:rPr>
          <w:b/>
          <w:color w:val="80808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suspensión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certificado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implicará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suspensión,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interrupción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cancelación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solicitado.</w:t>
      </w:r>
    </w:p>
    <w:p>
      <w:pPr>
        <w:pStyle w:val="BodyText"/>
        <w:spacing w:line="292" w:lineRule="auto" w:before="161"/>
        <w:ind w:left="495" w:right="1129" w:firstLine="360"/>
        <w:jc w:val="both"/>
      </w:pPr>
      <w:r>
        <w:rPr>
          <w:b/>
          <w:color w:val="808080"/>
          <w:w w:val="84"/>
        </w:rPr>
        <w:t>Artículo</w:t>
      </w:r>
      <w:r>
        <w:rPr>
          <w:b/>
          <w:color w:val="808080"/>
          <w:spacing w:val="-9"/>
        </w:rPr>
        <w:t> </w:t>
      </w:r>
      <w:r>
        <w:rPr>
          <w:b/>
          <w:color w:val="808080"/>
          <w:w w:val="84"/>
        </w:rPr>
        <w:t>45.</w:t>
      </w:r>
      <w:r>
        <w:rPr>
          <w:b/>
          <w:color w:val="808080"/>
          <w:spacing w:val="-10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10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7"/>
          <w:sz w:val="14"/>
        </w:rPr>
        <w:t> </w:t>
      </w:r>
      <w:r>
        <w:rPr>
          <w:color w:val="231F20"/>
          <w:w w:val="84"/>
        </w:rPr>
        <w:t>publicará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en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su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portal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Internet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informará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manera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electrónica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una</w:t>
      </w:r>
      <w:r>
        <w:rPr>
          <w:color w:val="231F20"/>
          <w:spacing w:val="-9"/>
        </w:rPr>
        <w:t> </w:t>
      </w:r>
      <w:r>
        <w:rPr>
          <w:color w:val="231F20"/>
          <w:w w:val="84"/>
        </w:rPr>
        <w:t>rela- </w:t>
      </w:r>
      <w:r>
        <w:rPr>
          <w:color w:val="231F20"/>
          <w:w w:val="85"/>
        </w:rPr>
        <w:t>ción de los certificados cuyo uso se encuentre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suspendido.</w:t>
      </w:r>
    </w:p>
    <w:p>
      <w:pPr>
        <w:pStyle w:val="BodyText"/>
        <w:spacing w:before="161"/>
        <w:ind w:left="856"/>
      </w:pPr>
      <w:r>
        <w:rPr>
          <w:b/>
          <w:color w:val="808080"/>
          <w:w w:val="85"/>
        </w:rPr>
        <w:t>Artículo 46. </w:t>
      </w:r>
      <w:r>
        <w:rPr>
          <w:color w:val="231F20"/>
          <w:w w:val="85"/>
        </w:rPr>
        <w:t>El Comité declarará la revocación de los certificados cuando: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605"/>
        </w:numPr>
        <w:tabs>
          <w:tab w:pos="855" w:val="left" w:leader="none"/>
          <w:tab w:pos="856" w:val="left" w:leader="none"/>
        </w:tabs>
        <w:spacing w:line="292" w:lineRule="auto" w:before="0" w:after="0"/>
        <w:ind w:left="85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compruebe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indebido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electrónica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electrónico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o, 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sujetos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autorizados;</w:t>
      </w:r>
    </w:p>
    <w:p>
      <w:pPr>
        <w:pStyle w:val="ListParagraph"/>
        <w:numPr>
          <w:ilvl w:val="0"/>
          <w:numId w:val="605"/>
        </w:numPr>
        <w:tabs>
          <w:tab w:pos="855" w:val="left" w:leader="none"/>
          <w:tab w:pos="856" w:val="left" w:leader="none"/>
        </w:tabs>
        <w:spacing w:line="240" w:lineRule="auto" w:before="1" w:after="0"/>
        <w:ind w:left="85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adviertan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falsedades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aportados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obtención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certificado;</w:t>
      </w:r>
    </w:p>
    <w:p>
      <w:pPr>
        <w:pStyle w:val="ListParagraph"/>
        <w:numPr>
          <w:ilvl w:val="0"/>
          <w:numId w:val="605"/>
        </w:numPr>
        <w:tabs>
          <w:tab w:pos="856" w:val="left" w:leader="none"/>
        </w:tabs>
        <w:spacing w:line="292" w:lineRule="auto" w:before="50" w:after="0"/>
        <w:ind w:left="856" w:right="1129" w:hanging="360"/>
        <w:jc w:val="left"/>
        <w:rPr>
          <w:sz w:val="20"/>
        </w:rPr>
      </w:pPr>
      <w:r>
        <w:rPr/>
        <w:pict>
          <v:group style="position:absolute;margin-left:447.498413pt;margin-top:7.932386pt;width:2.050pt;height:62pt;mso-position-horizontal-relative:page;mso-position-vertical-relative:paragraph;z-index:95416" coordorigin="8950,159" coordsize="41,1240">
            <v:line style="position:absolute" from="8970,179" to="8970,1319" stroked="true" strokeweight="2pt" strokecolor="#231f20">
              <v:stroke dashstyle="dash"/>
            </v:line>
            <v:line style="position:absolute" from="8970,1379" to="8970,1379" stroked="true" strokeweight="2pt" strokecolor="#231f20"/>
            <v:line style="position:absolute" from="8970,1378" to="8970,137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5440" from="448.498413pt,2.933086pt" to="448.498413pt,2.933086pt" stroked="true" strokeweight="2pt" strokecolor="#231f20">
            <w10:wrap type="none"/>
          </v:line>
        </w:pict>
      </w:r>
      <w:r>
        <w:rPr/>
        <w:pict>
          <v:shape style="position:absolute;margin-left:451.60141pt;margin-top:12.453084pt;width:17pt;height:46.9pt;mso-position-horizontal-relative:page;mso-position-vertical-relative:paragraph;z-index:954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6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Firma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compruebe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electrónicos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tercero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autorizado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 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titular;</w:t>
      </w:r>
    </w:p>
    <w:p>
      <w:pPr>
        <w:pStyle w:val="Heading2"/>
        <w:spacing w:line="240" w:lineRule="auto" w:before="153"/>
        <w:ind w:left="1639" w:right="2288"/>
        <w:jc w:val="center"/>
      </w:pPr>
      <w:r>
        <w:rPr/>
        <w:pict>
          <v:group style="position:absolute;margin-left:453.987183pt;margin-top:22.407881pt;width:36.450pt;height:17.05pt;mso-position-horizontal-relative:page;mso-position-vertical-relative:paragraph;z-index:95464" coordorigin="9080,448" coordsize="729,341">
            <v:line style="position:absolute" from="9100,768" to="9411,768" stroked="true" strokeweight="2pt" strokecolor="#231f20">
              <v:stroke dashstyle="dash"/>
            </v:line>
            <v:line style="position:absolute" from="9748,768" to="9748,768" stroked="true" strokeweight="2pt" strokecolor="#231f20"/>
            <v:rect style="position:absolute;left:9411;top:44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819</w:t>
      </w:r>
    </w:p>
    <w:p>
      <w:pPr>
        <w:spacing w:after="0" w:line="240" w:lineRule="auto"/>
        <w:jc w:val="center"/>
        <w:sectPr>
          <w:footerReference w:type="default" r:id="rId374"/>
          <w:pgSz w:w="9810" w:h="13500"/>
          <w:pgMar w:footer="0" w:header="0" w:top="920" w:bottom="280" w:left="50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PARA EL USO DE LA FIRMA Y SELLO ELECTRÓNICOS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ListParagraph"/>
        <w:numPr>
          <w:ilvl w:val="0"/>
          <w:numId w:val="606"/>
        </w:numPr>
        <w:tabs>
          <w:tab w:pos="1492" w:val="left" w:leader="none"/>
        </w:tabs>
        <w:spacing w:line="283" w:lineRule="auto" w:before="8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compruebe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expedición,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certificado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cumplió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esta- </w:t>
      </w:r>
      <w:r>
        <w:rPr>
          <w:color w:val="231F20"/>
          <w:w w:val="85"/>
          <w:sz w:val="20"/>
        </w:rPr>
        <w:t>blecidos en los presentes lineamientos,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</w:p>
    <w:p>
      <w:pPr>
        <w:pStyle w:val="ListParagraph"/>
        <w:numPr>
          <w:ilvl w:val="0"/>
          <w:numId w:val="606"/>
        </w:numPr>
        <w:tabs>
          <w:tab w:pos="1490" w:val="left" w:leader="none"/>
          <w:tab w:pos="1492" w:val="left" w:leader="none"/>
        </w:tabs>
        <w:spacing w:line="283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termine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laboral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otro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tipo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integrante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universi- taria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trate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Universidad;</w:t>
      </w:r>
    </w:p>
    <w:p>
      <w:pPr>
        <w:pStyle w:val="ListParagraph"/>
        <w:numPr>
          <w:ilvl w:val="0"/>
          <w:numId w:val="606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establezca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acuerde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Comité.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47.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revocación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95"/>
        </w:rPr>
        <w:t>solicite: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607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4"/>
          <w:sz w:val="20"/>
        </w:rPr>
        <w:t>La</w:t>
      </w:r>
      <w:r>
        <w:rPr>
          <w:color w:val="231F20"/>
          <w:spacing w:val="-9"/>
          <w:sz w:val="20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spacing w:val="-1"/>
          <w:w w:val="121"/>
          <w:sz w:val="14"/>
        </w:rPr>
        <w:t>c</w:t>
      </w:r>
      <w:r>
        <w:rPr>
          <w:color w:val="231F20"/>
          <w:w w:val="84"/>
          <w:sz w:val="20"/>
        </w:rPr>
        <w:t>;</w:t>
      </w:r>
    </w:p>
    <w:p>
      <w:pPr>
        <w:pStyle w:val="ListParagraph"/>
        <w:numPr>
          <w:ilvl w:val="0"/>
          <w:numId w:val="607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electrónicos,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</w:p>
    <w:p>
      <w:pPr>
        <w:pStyle w:val="ListParagraph"/>
        <w:numPr>
          <w:ilvl w:val="0"/>
          <w:numId w:val="607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sujeto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autorizado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usar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electrónicos.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Técnica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notificar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interesado,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días hábiles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solicitud,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iniciar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procedimiento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revocación.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Iniciado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procedimiento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revocación,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emitirá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reso- lución dentro de los quince días hábiles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siguientes.</w:t>
      </w:r>
    </w:p>
    <w:p>
      <w:pPr>
        <w:pStyle w:val="BodyText"/>
        <w:spacing w:line="283" w:lineRule="auto" w:before="162"/>
        <w:ind w:left="1131" w:right="114" w:firstLine="360"/>
        <w:jc w:val="both"/>
      </w:pPr>
      <w:r>
        <w:rPr>
          <w:b/>
          <w:color w:val="808080"/>
          <w:w w:val="84"/>
        </w:rPr>
        <w:t>Artículo</w:t>
      </w:r>
      <w:r>
        <w:rPr>
          <w:b/>
          <w:color w:val="808080"/>
        </w:rPr>
        <w:t> </w:t>
      </w:r>
      <w:r>
        <w:rPr>
          <w:b/>
          <w:color w:val="808080"/>
          <w:w w:val="84"/>
        </w:rPr>
        <w:t>48.</w:t>
      </w:r>
      <w:r>
        <w:rPr>
          <w:b/>
          <w:color w:val="808080"/>
        </w:rPr>
        <w:t> </w:t>
      </w:r>
      <w:r>
        <w:rPr>
          <w:color w:val="231F20"/>
          <w:w w:val="84"/>
        </w:rPr>
        <w:t>Cuando</w:t>
      </w:r>
      <w:r>
        <w:rPr>
          <w:color w:val="231F20"/>
        </w:rPr>
        <w:t> </w:t>
      </w:r>
      <w:r>
        <w:rPr>
          <w:color w:val="231F20"/>
          <w:w w:val="84"/>
        </w:rPr>
        <w:t>el</w:t>
      </w:r>
      <w:r>
        <w:rPr>
          <w:color w:val="231F20"/>
        </w:rPr>
        <w:t> </w:t>
      </w:r>
      <w:r>
        <w:rPr>
          <w:color w:val="231F20"/>
          <w:w w:val="84"/>
        </w:rPr>
        <w:t>Comité</w:t>
      </w:r>
      <w:r>
        <w:rPr>
          <w:color w:val="231F20"/>
        </w:rPr>
        <w:t> </w:t>
      </w:r>
      <w:r>
        <w:rPr>
          <w:color w:val="231F20"/>
          <w:w w:val="84"/>
        </w:rPr>
        <w:t>o</w:t>
      </w:r>
      <w:r>
        <w:rPr>
          <w:color w:val="231F20"/>
        </w:rPr>
        <w:t> </w:t>
      </w:r>
      <w:r>
        <w:rPr>
          <w:color w:val="231F20"/>
          <w:w w:val="84"/>
        </w:rPr>
        <w:t>la</w:t>
      </w:r>
      <w:r>
        <w:rPr>
          <w:color w:val="231F20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17"/>
          <w:sz w:val="14"/>
        </w:rPr>
        <w:t> </w:t>
      </w:r>
      <w:r>
        <w:rPr>
          <w:color w:val="231F20"/>
          <w:w w:val="84"/>
        </w:rPr>
        <w:t>determinen</w:t>
      </w:r>
      <w:r>
        <w:rPr>
          <w:color w:val="231F20"/>
        </w:rPr>
        <w:t> </w:t>
      </w:r>
      <w:r>
        <w:rPr>
          <w:color w:val="231F20"/>
          <w:w w:val="84"/>
        </w:rPr>
        <w:t>que</w:t>
      </w:r>
      <w:r>
        <w:rPr>
          <w:color w:val="231F20"/>
        </w:rPr>
        <w:t> </w:t>
      </w:r>
      <w:r>
        <w:rPr>
          <w:color w:val="231F20"/>
          <w:w w:val="84"/>
        </w:rPr>
        <w:t>se</w:t>
      </w:r>
      <w:r>
        <w:rPr>
          <w:color w:val="231F20"/>
        </w:rPr>
        <w:t> </w:t>
      </w:r>
      <w:r>
        <w:rPr>
          <w:color w:val="231F20"/>
          <w:w w:val="84"/>
        </w:rPr>
        <w:t>halló</w:t>
      </w:r>
      <w:r>
        <w:rPr>
          <w:color w:val="231F20"/>
        </w:rPr>
        <w:t> </w:t>
      </w:r>
      <w:r>
        <w:rPr>
          <w:color w:val="231F20"/>
          <w:w w:val="84"/>
        </w:rPr>
        <w:t>el</w:t>
      </w:r>
      <w:r>
        <w:rPr>
          <w:color w:val="231F20"/>
        </w:rPr>
        <w:t> </w:t>
      </w:r>
      <w:r>
        <w:rPr>
          <w:color w:val="231F20"/>
          <w:w w:val="84"/>
        </w:rPr>
        <w:t>mal</w:t>
      </w:r>
      <w:r>
        <w:rPr>
          <w:color w:val="231F20"/>
        </w:rPr>
        <w:t> </w:t>
      </w:r>
      <w:r>
        <w:rPr>
          <w:color w:val="231F20"/>
          <w:w w:val="84"/>
        </w:rPr>
        <w:t>uso</w:t>
      </w:r>
      <w:r>
        <w:rPr>
          <w:color w:val="231F20"/>
        </w:rPr>
        <w:t> </w:t>
      </w:r>
      <w:r>
        <w:rPr>
          <w:color w:val="231F20"/>
          <w:w w:val="84"/>
        </w:rPr>
        <w:t>de</w:t>
      </w:r>
      <w:r>
        <w:rPr>
          <w:color w:val="231F20"/>
        </w:rPr>
        <w:t> </w:t>
      </w:r>
      <w:r>
        <w:rPr>
          <w:color w:val="231F20"/>
          <w:w w:val="84"/>
        </w:rPr>
        <w:t>una</w:t>
      </w:r>
      <w:r>
        <w:rPr>
          <w:color w:val="231F20"/>
        </w:rPr>
        <w:t> </w:t>
      </w:r>
      <w:r>
        <w:rPr>
          <w:color w:val="231F20"/>
          <w:w w:val="84"/>
        </w:rPr>
        <w:t>firma</w:t>
      </w:r>
      <w:r>
        <w:rPr>
          <w:color w:val="231F20"/>
        </w:rPr>
        <w:t> </w:t>
      </w:r>
      <w:r>
        <w:rPr>
          <w:color w:val="231F20"/>
          <w:w w:val="84"/>
        </w:rPr>
        <w:t>o</w:t>
      </w:r>
      <w:r>
        <w:rPr>
          <w:color w:val="231F20"/>
        </w:rPr>
        <w:t> </w:t>
      </w:r>
      <w:r>
        <w:rPr>
          <w:color w:val="231F20"/>
          <w:w w:val="84"/>
        </w:rPr>
        <w:t>sello </w:t>
      </w:r>
      <w:r>
        <w:rPr>
          <w:color w:val="231F20"/>
          <w:w w:val="85"/>
        </w:rPr>
        <w:t>electrónicos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ordenar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revocación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certificado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suspensión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definitiva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saIcu</w:t>
      </w:r>
      <w:r>
        <w:rPr>
          <w:color w:val="231F20"/>
          <w:spacing w:val="-11"/>
          <w:w w:val="90"/>
          <w:sz w:val="14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gestionados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amparo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certificado.</w:t>
      </w:r>
    </w:p>
    <w:p>
      <w:pPr>
        <w:pStyle w:val="BodyText"/>
        <w:spacing w:line="283" w:lineRule="auto" w:before="162"/>
        <w:ind w:left="1130" w:right="113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1"/>
          <w:w w:val="90"/>
        </w:rPr>
        <w:t> </w:t>
      </w:r>
      <w:r>
        <w:rPr>
          <w:b/>
          <w:color w:val="808080"/>
          <w:w w:val="90"/>
        </w:rPr>
        <w:t>49.</w:t>
      </w:r>
      <w:r>
        <w:rPr>
          <w:b/>
          <w:color w:val="808080"/>
          <w:spacing w:val="-2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revocación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definitiva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 parte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vista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involucrada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4"/>
        </w:rPr>
        <w:t>mismos</w:t>
      </w:r>
      <w:r>
        <w:rPr>
          <w:color w:val="231F20"/>
          <w:spacing w:val="-5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5"/>
        </w:rPr>
        <w:t> </w:t>
      </w:r>
      <w:r>
        <w:rPr>
          <w:color w:val="231F20"/>
          <w:w w:val="84"/>
        </w:rPr>
        <w:t>solicitar</w:t>
      </w:r>
      <w:r>
        <w:rPr>
          <w:color w:val="231F20"/>
          <w:spacing w:val="-5"/>
        </w:rPr>
        <w:t> </w:t>
      </w:r>
      <w:r>
        <w:rPr>
          <w:color w:val="231F20"/>
          <w:w w:val="84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-5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11"/>
          <w:sz w:val="14"/>
        </w:rPr>
        <w:t> </w:t>
      </w:r>
      <w:r>
        <w:rPr>
          <w:color w:val="231F20"/>
          <w:w w:val="84"/>
        </w:rPr>
        <w:t>publicar</w:t>
      </w:r>
      <w:r>
        <w:rPr>
          <w:color w:val="231F20"/>
          <w:spacing w:val="-5"/>
        </w:rPr>
        <w:t> </w:t>
      </w:r>
      <w:r>
        <w:rPr>
          <w:color w:val="231F20"/>
          <w:w w:val="84"/>
        </w:rPr>
        <w:t>en</w:t>
      </w:r>
      <w:r>
        <w:rPr>
          <w:color w:val="231F20"/>
          <w:spacing w:val="-5"/>
        </w:rPr>
        <w:t> </w:t>
      </w:r>
      <w:r>
        <w:rPr>
          <w:color w:val="231F20"/>
          <w:w w:val="84"/>
        </w:rPr>
        <w:t>su</w:t>
      </w:r>
      <w:r>
        <w:rPr>
          <w:color w:val="231F20"/>
          <w:spacing w:val="-5"/>
        </w:rPr>
        <w:t> </w:t>
      </w:r>
      <w:r>
        <w:rPr>
          <w:color w:val="231F20"/>
          <w:w w:val="84"/>
        </w:rPr>
        <w:t>portal</w:t>
      </w:r>
      <w:r>
        <w:rPr>
          <w:color w:val="231F20"/>
          <w:spacing w:val="-5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5"/>
        </w:rPr>
        <w:t> </w:t>
      </w:r>
      <w:r>
        <w:rPr>
          <w:color w:val="231F20"/>
          <w:w w:val="84"/>
        </w:rPr>
        <w:t>Internet,</w:t>
      </w:r>
      <w:r>
        <w:rPr>
          <w:color w:val="231F20"/>
          <w:spacing w:val="-5"/>
        </w:rPr>
        <w:t> </w:t>
      </w:r>
      <w:r>
        <w:rPr>
          <w:color w:val="231F20"/>
          <w:w w:val="84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w w:val="84"/>
        </w:rPr>
        <w:t>informará</w:t>
      </w:r>
      <w:r>
        <w:rPr>
          <w:color w:val="231F20"/>
          <w:spacing w:val="-5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5"/>
        </w:rPr>
        <w:t> </w:t>
      </w:r>
      <w:r>
        <w:rPr>
          <w:color w:val="231F20"/>
          <w:w w:val="84"/>
        </w:rPr>
        <w:t>manera</w:t>
      </w:r>
      <w:r>
        <w:rPr>
          <w:color w:val="231F20"/>
          <w:spacing w:val="-5"/>
        </w:rPr>
        <w:t> </w:t>
      </w:r>
      <w:r>
        <w:rPr>
          <w:color w:val="231F20"/>
          <w:w w:val="84"/>
        </w:rPr>
        <w:t>electrónica</w:t>
      </w:r>
      <w:r>
        <w:rPr>
          <w:color w:val="231F20"/>
          <w:spacing w:val="-5"/>
        </w:rPr>
        <w:t> </w:t>
      </w:r>
      <w:r>
        <w:rPr>
          <w:color w:val="231F20"/>
          <w:w w:val="84"/>
        </w:rPr>
        <w:t>el</w:t>
      </w:r>
      <w:r>
        <w:rPr>
          <w:color w:val="231F20"/>
          <w:spacing w:val="-5"/>
        </w:rPr>
        <w:t> </w:t>
      </w:r>
      <w:r>
        <w:rPr>
          <w:color w:val="231F20"/>
          <w:w w:val="84"/>
        </w:rPr>
        <w:t>acto </w:t>
      </w:r>
      <w:r>
        <w:rPr>
          <w:color w:val="231F20"/>
          <w:w w:val="90"/>
        </w:rPr>
        <w:t>acontecido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saIcu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universita- </w:t>
      </w:r>
      <w:r>
        <w:rPr>
          <w:color w:val="231F20"/>
          <w:w w:val="85"/>
        </w:rPr>
        <w:t>rios que tengan vínculos con dicho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certificado.</w:t>
      </w:r>
    </w:p>
    <w:p>
      <w:pPr>
        <w:pStyle w:val="BodyText"/>
      </w:pPr>
    </w:p>
    <w:p>
      <w:pPr>
        <w:pStyle w:val="Heading3"/>
        <w:spacing w:before="153"/>
        <w:ind w:left="2051"/>
      </w:pPr>
      <w:r>
        <w:rPr>
          <w:color w:val="231F20"/>
          <w:w w:val="80"/>
        </w:rPr>
        <w:t>CAPÍTULO OCTAVO</w:t>
      </w:r>
    </w:p>
    <w:p>
      <w:pPr>
        <w:spacing w:before="59"/>
        <w:ind w:left="1521" w:right="506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LAS  RESPONSABILIDADES Y SANCIONES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0" w:right="113" w:firstLine="360"/>
        <w:jc w:val="both"/>
      </w:pPr>
      <w:r>
        <w:rPr/>
        <w:pict>
          <v:line style="position:absolute;mso-position-horizontal-relative:page;mso-position-vertical-relative:paragraph;z-index:95536;mso-wrap-distance-left:0;mso-wrap-distance-right:0" from="41.893501pt,102.589584pt" to="41.893501pt,102.589584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107.588783pt;width:2.050pt;height:62pt;mso-position-horizontal-relative:page;mso-position-vertical-relative:paragraph;z-index:95584" coordorigin="818,2152" coordsize="41,1240">
            <v:line style="position:absolute" from="838,2172" to="838,3312" stroked="true" strokeweight="2pt" strokecolor="#231f20">
              <v:stroke dashstyle="dash"/>
            </v:line>
            <v:line style="position:absolute" from="838,3372" to="838,3372" stroked="true" strokeweight="2pt" strokecolor="#231f20"/>
            <v:line style="position:absolute" from="838,3371" to="838,3371" stroked="true" strokeweight="2pt" strokecolor="#231f20"/>
            <w10:wrap type="none"/>
          </v:group>
        </w:pict>
      </w:r>
      <w:r>
        <w:rPr/>
        <w:pict>
          <v:shape style="position:absolute;margin-left:23.053997pt;margin-top:112.109482pt;width:17.05pt;height:46.9pt;mso-position-horizontal-relative:page;mso-position-vertical-relative:paragraph;z-index:-10509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6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Firma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5"/>
          <w:w w:val="85"/>
        </w:rPr>
        <w:t> </w:t>
      </w:r>
      <w:r>
        <w:rPr>
          <w:b/>
          <w:color w:val="808080"/>
          <w:w w:val="85"/>
        </w:rPr>
        <w:t>50.</w:t>
      </w:r>
      <w:r>
        <w:rPr>
          <w:b/>
          <w:color w:val="80808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responsabilidades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servidores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comunidad </w:t>
      </w:r>
      <w:r>
        <w:rPr>
          <w:color w:val="231F20"/>
          <w:w w:val="84"/>
        </w:rPr>
        <w:t>universitaria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adscritos</w:t>
      </w:r>
      <w:r>
        <w:rPr>
          <w:color w:val="231F20"/>
        </w:rPr>
        <w:t> </w:t>
      </w:r>
      <w:r>
        <w:rPr>
          <w:color w:val="231F20"/>
          <w:w w:val="84"/>
        </w:rPr>
        <w:t>a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la</w:t>
      </w:r>
      <w:r>
        <w:rPr>
          <w:color w:val="231F20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16"/>
          <w:sz w:val="14"/>
        </w:rPr>
        <w:t> </w:t>
      </w:r>
      <w:r>
        <w:rPr>
          <w:color w:val="231F20"/>
          <w:w w:val="84"/>
        </w:rPr>
        <w:t>que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tengan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a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su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cargo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el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manejo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algún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aspecto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relacionado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con</w:t>
      </w:r>
      <w:r>
        <w:rPr>
          <w:color w:val="231F20"/>
          <w:spacing w:val="-1"/>
        </w:rPr>
        <w:t> </w:t>
      </w:r>
      <w:r>
        <w:rPr>
          <w:color w:val="231F20"/>
          <w:w w:val="84"/>
        </w:rPr>
        <w:t>la </w:t>
      </w:r>
      <w:r>
        <w:rPr>
          <w:color w:val="231F20"/>
          <w:w w:val="90"/>
        </w:rPr>
        <w:t>integración,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electrónicos,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4"/>
        </w:rPr>
        <w:t>saIcu</w:t>
      </w:r>
      <w:r>
        <w:rPr>
          <w:color w:val="231F20"/>
          <w:w w:val="90"/>
        </w:rPr>
        <w:t>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sistema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electrónicos y/o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herramientas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lineamientos,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sancionados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 establecido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contrato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colectivo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trabajo,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indepen- </w:t>
      </w:r>
      <w:r>
        <w:rPr>
          <w:color w:val="231F20"/>
          <w:w w:val="85"/>
        </w:rPr>
        <w:t>dientemente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posibles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conductas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delictivas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puedan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tipificar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materia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penal.</w:t>
      </w:r>
    </w:p>
    <w:p>
      <w:pPr>
        <w:pStyle w:val="BodyText"/>
        <w:spacing w:line="285" w:lineRule="auto"/>
        <w:ind w:left="1131" w:right="113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1"/>
          <w:w w:val="85"/>
        </w:rPr>
        <w:t> </w:t>
      </w:r>
      <w:r>
        <w:rPr>
          <w:b/>
          <w:color w:val="808080"/>
          <w:w w:val="85"/>
        </w:rPr>
        <w:t>51.</w:t>
      </w:r>
      <w:r>
        <w:rPr>
          <w:b/>
          <w:color w:val="808080"/>
          <w:spacing w:val="-11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consideradas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faltas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integran- </w:t>
      </w:r>
      <w:r>
        <w:rPr>
          <w:color w:val="231F20"/>
          <w:w w:val="90"/>
        </w:rPr>
        <w:t>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conductas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utilicen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certificados,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electrónica,</w:t>
      </w:r>
    </w:p>
    <w:p>
      <w:pPr>
        <w:pStyle w:val="BodyText"/>
      </w:pPr>
    </w:p>
    <w:p>
      <w:pPr>
        <w:pStyle w:val="BodyText"/>
        <w:spacing w:before="7"/>
        <w:rPr>
          <w:sz w:val="14"/>
        </w:rPr>
      </w:pPr>
      <w:r>
        <w:rPr/>
        <w:pict>
          <v:group style="position:absolute;margin-left:0pt;margin-top:10.396778pt;width:36.450pt;height:17.05pt;mso-position-horizontal-relative:page;mso-position-vertical-relative:paragraph;z-index:95560;mso-wrap-distance-left:0;mso-wrap-distance-right:0" coordorigin="0,208" coordsize="729,341">
            <v:line style="position:absolute" from="397,528" to="708,528" stroked="true" strokeweight="2pt" strokecolor="#231f20">
              <v:stroke dashstyle="dash"/>
            </v:line>
            <v:line style="position:absolute" from="60,528" to="60,528" stroked="true" strokeweight="2pt" strokecolor="#231f20"/>
            <v:rect style="position:absolute;left:0;top:208;width:397;height:340" filled="true" fillcolor="#231f20" stroked="false">
              <v:fill type="solid"/>
            </v:rect>
            <w10:wrap type="topAndBottom"/>
          </v:group>
        </w:pict>
      </w:r>
    </w:p>
    <w:p>
      <w:pPr>
        <w:spacing w:after="0"/>
        <w:rPr>
          <w:sz w:val="14"/>
        </w:rPr>
        <w:sectPr>
          <w:footerReference w:type="default" r:id="rId375"/>
          <w:pgSz w:w="9810" w:h="13500"/>
          <w:pgMar w:footer="139" w:header="0" w:top="920" w:bottom="320" w:left="0" w:right="880"/>
          <w:pgNumType w:start="820"/>
        </w:sectPr>
      </w:pPr>
    </w:p>
    <w:p>
      <w:pPr>
        <w:spacing w:before="68" w:after="21"/>
        <w:ind w:left="3524" w:right="0" w:firstLine="0"/>
        <w:jc w:val="left"/>
        <w:rPr>
          <w:sz w:val="16"/>
        </w:rPr>
      </w:pPr>
      <w:r>
        <w:rPr/>
        <w:pict>
          <v:group style="position:absolute;margin-left:447.498413pt;margin-top:592.734375pt;width:2.050pt;height:62pt;mso-position-horizontal-relative:page;mso-position-vertical-relative:page;z-index:95680" coordorigin="8950,11855" coordsize="41,1240">
            <v:line style="position:absolute" from="8970,11875" to="8970,13015" stroked="true" strokeweight="2pt" strokecolor="#231f20">
              <v:stroke dashstyle="dash"/>
            </v:line>
            <v:line style="position:absolute" from="8970,13075" to="8970,13075" stroked="true" strokeweight="2pt" strokecolor="#231f20"/>
            <v:line style="position:absolute" from="8970,13074" to="8970,13074" stroked="true" strokeweight="2pt" strokecolor="#231f20"/>
            <w10:wrap type="none"/>
          </v:group>
        </w:pict>
      </w:r>
      <w:r>
        <w:rPr/>
        <w:pict>
          <v:group style="position:absolute;margin-left:453.987183pt;margin-top:637.702026pt;width:36.450pt;height:17.05pt;mso-position-horizontal-relative:page;mso-position-vertical-relative:page;z-index:95704" coordorigin="9080,12754" coordsize="729,341">
            <v:line style="position:absolute" from="9100,13074" to="9411,13074" stroked="true" strokeweight="2pt" strokecolor="#231f20">
              <v:stroke dashstyle="dash"/>
            </v:line>
            <v:line style="position:absolute" from="9748,13074" to="9748,13074" stroked="true" strokeweight="2pt" strokecolor="#231f20"/>
            <v:rect style="position:absolute;left:9411;top:1275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0141pt;margin-top:597.255066pt;width:17pt;height:46.9pt;mso-position-horizontal-relative:page;mso-position-vertical-relative:page;z-index:957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26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Firma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LINEAMIENTOS PARA EL USO DE LA FIRMA Y SELLO ELECTRÓNICOS</w:t>
      </w:r>
    </w:p>
    <w:p>
      <w:pPr>
        <w:pStyle w:val="BodyText"/>
        <w:spacing w:line="20" w:lineRule="exact"/>
        <w:ind w:left="48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495" w:right="1129"/>
        <w:jc w:val="both"/>
      </w:pPr>
      <w:r>
        <w:rPr>
          <w:color w:val="231F20"/>
          <w:w w:val="90"/>
        </w:rPr>
        <w:t>sello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electrónico,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saIcu</w:t>
      </w:r>
      <w:r>
        <w:rPr>
          <w:color w:val="231F20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cual- quier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electrónicos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herramientas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previstos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lineamientos,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85"/>
        </w:rPr>
        <w:t>instrumentos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realización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alguna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conducta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tipificada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misma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 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sancionada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normatividad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caso.</w:t>
      </w:r>
    </w:p>
    <w:p>
      <w:pPr>
        <w:pStyle w:val="BodyText"/>
        <w:spacing w:line="292" w:lineRule="auto" w:before="161"/>
        <w:ind w:left="49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52.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servidores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facul- tades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registradoras,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promuevan,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participen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faciliten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conductas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tipificadas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leyes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penales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consideren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falta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sancionados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aplicable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relación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independientemente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posibles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conductas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delictivas.</w:t>
      </w:r>
    </w:p>
    <w:p>
      <w:pPr>
        <w:pStyle w:val="BodyText"/>
        <w:spacing w:line="292" w:lineRule="auto" w:before="161"/>
        <w:ind w:left="495" w:right="1131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53.</w:t>
      </w:r>
      <w:r>
        <w:rPr>
          <w:b/>
          <w:color w:val="808080"/>
          <w:spacing w:val="-8"/>
          <w:w w:val="85"/>
        </w:rPr>
        <w:t> </w:t>
      </w:r>
      <w:r>
        <w:rPr>
          <w:color w:val="231F20"/>
          <w:w w:val="85"/>
        </w:rPr>
        <w:t>Si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uso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indebido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relacionado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operación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presume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delito,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Oficina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Abogado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expediente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oportuno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dé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Ministerio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Público.</w:t>
      </w:r>
    </w:p>
    <w:p>
      <w:pPr>
        <w:pStyle w:val="BodyText"/>
      </w:pPr>
    </w:p>
    <w:p>
      <w:pPr>
        <w:pStyle w:val="Heading3"/>
        <w:spacing w:before="152"/>
        <w:ind w:left="1655" w:right="2288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856"/>
      </w:pPr>
      <w:r>
        <w:rPr>
          <w:b/>
          <w:color w:val="808080"/>
          <w:w w:val="85"/>
        </w:rPr>
        <w:t>Artículo Primero. </w:t>
      </w:r>
      <w:r>
        <w:rPr>
          <w:color w:val="231F20"/>
          <w:w w:val="85"/>
        </w:rPr>
        <w:t>Los presentes lineamientos entrarán en vigor a partir de la fecha de su aprobación.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856"/>
      </w:pPr>
      <w:r>
        <w:rPr>
          <w:b/>
          <w:color w:val="808080"/>
          <w:w w:val="85"/>
        </w:rPr>
        <w:t>Artículo Segundo. </w:t>
      </w:r>
      <w:r>
        <w:rPr>
          <w:color w:val="231F20"/>
          <w:w w:val="85"/>
        </w:rPr>
        <w:t>Publíquese los presentes lineamientos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495" w:right="1130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0"/>
          <w:w w:val="90"/>
        </w:rPr>
        <w:t> </w:t>
      </w: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menor </w:t>
      </w:r>
      <w:r>
        <w:rPr>
          <w:color w:val="231F20"/>
          <w:w w:val="85"/>
        </w:rPr>
        <w:t>rango que se opongan a los presentes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lineamientos.</w:t>
      </w:r>
    </w:p>
    <w:p>
      <w:pPr>
        <w:pStyle w:val="BodyText"/>
      </w:pPr>
    </w:p>
    <w:p>
      <w:pPr>
        <w:pStyle w:val="Heading3"/>
        <w:spacing w:line="645" w:lineRule="auto" w:before="152"/>
        <w:ind w:left="1655" w:right="2288"/>
      </w:pPr>
      <w:r>
        <w:rPr/>
        <w:pict>
          <v:shape style="position:absolute;margin-left:39.799999pt;margin-top:71.070320pt;width:404.05pt;height:61.3pt;mso-position-horizontal-relative:page;mso-position-vertical-relative:paragraph;z-index:957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16 de octubre de 2012.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9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210, diciembre de 2012, Época XIII, Año XXVIII.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16 de octubre de 2012.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5"/>
        <w:rPr>
          <w:b/>
          <w:sz w:val="10"/>
        </w:rPr>
      </w:pPr>
      <w:r>
        <w:rPr/>
        <w:pict>
          <v:line style="position:absolute;mso-position-horizontal-relative:page;mso-position-vertical-relative:paragraph;z-index:95656;mso-wrap-distance-left:0;mso-wrap-distance-right:0" from="448.498413pt,8.971021pt" to="448.498413pt,8.971021pt" stroked="true" strokeweight="2pt" strokecolor="#231f20">
            <w10:wrap type="topAndBottom"/>
          </v:line>
        </w:pict>
      </w:r>
    </w:p>
    <w:p>
      <w:pPr>
        <w:spacing w:after="0"/>
        <w:rPr>
          <w:sz w:val="10"/>
        </w:rPr>
        <w:sectPr>
          <w:pgSz w:w="9810" w:h="13500"/>
          <w:pgMar w:header="0" w:footer="139" w:top="920" w:bottom="320" w:left="50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76"/>
          <w:pgSz w:w="9810" w:h="13500"/>
          <w:pgMar w:footer="0" w:header="0" w:top="1260" w:bottom="280" w:left="1360" w:right="1360"/>
        </w:sectPr>
      </w:pPr>
    </w:p>
    <w:p>
      <w:pPr>
        <w:pStyle w:val="BodyText"/>
        <w:spacing w:line="40" w:lineRule="exact"/>
        <w:ind w:left="8309"/>
        <w:rPr>
          <w:rFonts w:ascii="Times New Roman"/>
          <w:sz w:val="4"/>
        </w:rPr>
      </w:pPr>
      <w:r>
        <w:rPr/>
        <w:pict>
          <v:group style="position:absolute;margin-left:37.098pt;margin-top:5.9993pt;width:412.45pt;height:65.5pt;mso-position-horizontal-relative:page;mso-position-vertical-relative:paragraph;z-index:95824;mso-wrap-distance-left:0;mso-wrap-distance-right:0" coordorigin="742,120" coordsize="8249,1310">
            <v:line style="position:absolute" from="8970,140" to="8970,1280" stroked="true" strokeweight="2pt" strokecolor="#231f20">
              <v:stroke dashstyle="dash"/>
            </v:line>
            <v:line style="position:absolute" from="8970,1340" to="8970,1340" stroked="true" strokeweight="2pt" strokecolor="#231f20"/>
            <v:line style="position:absolute" from="8970,1339" to="8970,1339" stroked="true" strokeweight="2pt" strokecolor="#231f20"/>
            <v:rect style="position:absolute;left:742;top:514;width:8208;height:552" filled="true" fillcolor="#ffffff" stroked="false">
              <v:fill type="solid"/>
            </v:rect>
            <v:shape style="position:absolute;left:742;top:120;width:8249;height:131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imes New Roman"/>
                        <w:sz w:val="24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24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24"/>
                      </w:rPr>
                    </w:pPr>
                  </w:p>
                  <w:p>
                    <w:pPr>
                      <w:spacing w:line="271" w:lineRule="exact" w:before="211"/>
                      <w:ind w:left="1606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color w:val="231F20"/>
                        <w:w w:val="90"/>
                        <w:sz w:val="24"/>
                      </w:rPr>
                      <w:t>ACUERDO POR EL QUE SE IMPLEMENTA EL USO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Times New Roman"/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position w:val="0"/>
          <w:sz w:val="4"/>
        </w:rPr>
      </w:r>
    </w:p>
    <w:p>
      <w:pPr>
        <w:spacing w:line="276" w:lineRule="auto" w:before="16"/>
        <w:ind w:left="737" w:right="1509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0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FIRMA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Y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SELLO</w:t>
      </w:r>
      <w:r>
        <w:rPr>
          <w:b/>
          <w:color w:val="231F20"/>
          <w:spacing w:val="-30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ELECTRÓNICOS</w:t>
      </w:r>
      <w:r>
        <w:rPr>
          <w:b/>
          <w:color w:val="231F20"/>
          <w:spacing w:val="-30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EN</w:t>
      </w:r>
      <w:r>
        <w:rPr>
          <w:b/>
          <w:color w:val="231F20"/>
          <w:spacing w:val="-30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UNIVERSIDAD AUTÓNOMA</w:t>
      </w:r>
      <w:r>
        <w:rPr>
          <w:b/>
          <w:color w:val="231F20"/>
          <w:spacing w:val="-40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38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</w:t>
      </w:r>
    </w:p>
    <w:p>
      <w:pPr>
        <w:pStyle w:val="BodyText"/>
        <w:spacing w:before="7"/>
        <w:rPr>
          <w:b/>
        </w:rPr>
      </w:pPr>
    </w:p>
    <w:p>
      <w:pPr>
        <w:pStyle w:val="BodyText"/>
        <w:spacing w:line="288" w:lineRule="auto"/>
        <w:ind w:left="356" w:right="1128" w:firstLine="359"/>
        <w:jc w:val="both"/>
      </w:pPr>
      <w:r>
        <w:rPr/>
        <w:pict>
          <v:shape style="position:absolute;margin-left:37.098pt;margin-top:-91.512993pt;width:410.4pt;height:27.6pt;mso-position-horizontal-relative:page;mso-position-vertical-relative:paragraph;z-index:-1050664" type="#_x0000_t202" filled="false" stroked="false">
            <v:textbox inset="0,0,0,0">
              <w:txbxContent>
                <w:p>
                  <w:pPr>
                    <w:pStyle w:val="BodyText"/>
                    <w:spacing w:before="7"/>
                    <w:rPr>
                      <w:sz w:val="17"/>
                    </w:rPr>
                  </w:pPr>
                </w:p>
                <w:p>
                  <w:pPr>
                    <w:spacing w:before="0"/>
                    <w:ind w:left="1978" w:right="-2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ACUERDO POR EL QUE SE IMPLEMENTA EL USO DE LA FIRMA Y SELLO ELECTRÓNICOS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53.987183pt;margin-top:-66.260994pt;width:36.450pt;height:17.05pt;mso-position-horizontal-relative:page;mso-position-vertical-relative:paragraph;z-index:95872" coordorigin="9080,-1325" coordsize="729,341">
            <v:line style="position:absolute" from="9100,-1005" to="9411,-1005" stroked="true" strokeweight="2pt" strokecolor="#231f20">
              <v:stroke dashstyle="dash"/>
            </v:line>
            <v:line style="position:absolute" from="9748,-1005" to="9748,-1005" stroked="true" strokeweight="2pt" strokecolor="#231f20"/>
            <v:rect style="position:absolute;left:9411;top:-1325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0.538177pt;margin-top:-108.850395pt;width:18.3pt;height:51.2pt;mso-position-horizontal-relative:page;mso-position-vertical-relative:paragraph;z-index:95896" type="#_x0000_t202" filled="false" stroked="false">
            <v:textbox inset="0,0,0,0" style="layout-flow:vertical;mso-layout-flow-alt:bottom-to-top">
              <w:txbxContent>
                <w:p>
                  <w:pPr>
                    <w:spacing w:line="177" w:lineRule="exact" w:before="0"/>
                    <w:ind w:left="114" w:right="-6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231F20"/>
                      <w:w w:val="77"/>
                      <w:sz w:val="16"/>
                    </w:rPr>
                    <w:t>Uso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75"/>
                      <w:sz w:val="16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80"/>
                      <w:sz w:val="16"/>
                    </w:rPr>
                    <w:t>la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78"/>
                      <w:sz w:val="16"/>
                    </w:rPr>
                    <w:t>Firma</w:t>
                  </w:r>
                </w:p>
                <w:p>
                  <w:pPr>
                    <w:spacing w:line="178" w:lineRule="exact" w:before="0"/>
                    <w:ind w:left="20" w:right="-294" w:firstLine="0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85"/>
        </w:rPr>
        <w:t>Primero.</w:t>
      </w:r>
      <w:r>
        <w:rPr>
          <w:b/>
          <w:color w:val="80808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habrán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seguirse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implementar,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operar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electrónicos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2"/>
          <w:w w:val="90"/>
        </w:rPr>
        <w:t>del </w:t>
      </w:r>
      <w:r>
        <w:rPr>
          <w:color w:val="231F20"/>
          <w:w w:val="85"/>
        </w:rPr>
        <w:t>Estado 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88" w:lineRule="auto" w:before="161"/>
        <w:ind w:left="356" w:right="1128" w:firstLine="360"/>
        <w:jc w:val="both"/>
      </w:pP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válido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establece,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equiva- lencia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funcional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mensaje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electrónico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documentada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 papel,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aquella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firmado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autógrafa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mensaje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datos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firmado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electrónicamente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certificado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digital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válido.</w:t>
      </w:r>
    </w:p>
    <w:p>
      <w:pPr>
        <w:pStyle w:val="BodyText"/>
        <w:spacing w:before="161"/>
        <w:ind w:left="665" w:right="1509"/>
        <w:jc w:val="center"/>
      </w:pPr>
      <w:r>
        <w:rPr>
          <w:b/>
          <w:color w:val="808080"/>
          <w:w w:val="85"/>
        </w:rPr>
        <w:t>Tercero. </w:t>
      </w:r>
      <w:r>
        <w:rPr>
          <w:color w:val="231F20"/>
          <w:w w:val="85"/>
        </w:rPr>
        <w:t>Para la correcta aplicación de las disposiciones de este Acuerdo se entenderá por:</w:t>
      </w: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0"/>
          <w:numId w:val="608"/>
        </w:numPr>
        <w:tabs>
          <w:tab w:pos="716" w:val="left" w:leader="none"/>
        </w:tabs>
        <w:spacing w:line="288" w:lineRule="auto" w:before="0" w:after="0"/>
        <w:ind w:left="716" w:right="1131" w:hanging="360"/>
        <w:jc w:val="both"/>
        <w:rPr>
          <w:sz w:val="20"/>
        </w:rPr>
      </w:pPr>
      <w:r>
        <w:rPr>
          <w:color w:val="231F20"/>
          <w:w w:val="85"/>
          <w:sz w:val="20"/>
        </w:rPr>
        <w:t>Acuerdo: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Implementa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uso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firma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sello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electrónicos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Universidad Autónoma del Estado 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pStyle w:val="ListParagraph"/>
        <w:numPr>
          <w:ilvl w:val="0"/>
          <w:numId w:val="608"/>
        </w:numPr>
        <w:tabs>
          <w:tab w:pos="716" w:val="left" w:leader="none"/>
        </w:tabs>
        <w:spacing w:line="288" w:lineRule="auto" w:before="1" w:after="0"/>
        <w:ind w:left="71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Certificación: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Proceso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autenticación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identidad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electrónica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establece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 base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cual,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emisor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obtiene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certificado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digital;</w:t>
      </w:r>
    </w:p>
    <w:p>
      <w:pPr>
        <w:pStyle w:val="ListParagraph"/>
        <w:numPr>
          <w:ilvl w:val="0"/>
          <w:numId w:val="608"/>
        </w:numPr>
        <w:tabs>
          <w:tab w:pos="716" w:val="left" w:leader="none"/>
        </w:tabs>
        <w:spacing w:line="288" w:lineRule="auto" w:before="1" w:after="0"/>
        <w:ind w:left="71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Certificado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Digital: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Mensaje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documento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electrónico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firmado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digitalmente,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validado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 </w:t>
      </w:r>
      <w:r>
        <w:rPr>
          <w:color w:val="231F20"/>
          <w:w w:val="90"/>
          <w:sz w:val="20"/>
        </w:rPr>
        <w:t>instancia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certificadora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establezca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confirma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vínculo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existe entre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emisor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pública;</w:t>
      </w:r>
    </w:p>
    <w:p>
      <w:pPr>
        <w:pStyle w:val="ListParagraph"/>
        <w:numPr>
          <w:ilvl w:val="0"/>
          <w:numId w:val="608"/>
        </w:numPr>
        <w:tabs>
          <w:tab w:pos="716" w:val="left" w:leader="none"/>
        </w:tabs>
        <w:spacing w:line="288" w:lineRule="auto" w:before="1" w:after="0"/>
        <w:ind w:left="71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Certificado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Válido: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Certificado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digital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emitido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instancia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facultada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ello,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 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hubiera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revocado;</w:t>
      </w:r>
    </w:p>
    <w:p>
      <w:pPr>
        <w:pStyle w:val="ListParagraph"/>
        <w:numPr>
          <w:ilvl w:val="0"/>
          <w:numId w:val="608"/>
        </w:numPr>
        <w:tabs>
          <w:tab w:pos="716" w:val="left" w:leader="none"/>
        </w:tabs>
        <w:spacing w:line="288" w:lineRule="auto" w:before="1" w:after="0"/>
        <w:ind w:left="71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Clave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Pública: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usan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verificar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electrónicos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pertenecen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matemáticamente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asociados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clave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privada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suscep- tibles de ser conocidos por cualquier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persona;</w:t>
      </w:r>
    </w:p>
    <w:p>
      <w:pPr>
        <w:pStyle w:val="ListParagraph"/>
        <w:numPr>
          <w:ilvl w:val="0"/>
          <w:numId w:val="608"/>
        </w:numPr>
        <w:tabs>
          <w:tab w:pos="716" w:val="left" w:leader="none"/>
        </w:tabs>
        <w:spacing w:line="288" w:lineRule="auto" w:before="1" w:after="0"/>
        <w:ind w:left="71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Clave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Privada: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únicos,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conocidos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sólo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integrante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mate- </w:t>
      </w:r>
      <w:r>
        <w:rPr>
          <w:color w:val="231F20"/>
          <w:w w:val="90"/>
          <w:sz w:val="20"/>
        </w:rPr>
        <w:t>máticamente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asociados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pública,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generados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dispositivo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utilizado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crear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fir- </w:t>
      </w:r>
      <w:r>
        <w:rPr>
          <w:color w:val="231F20"/>
          <w:w w:val="85"/>
          <w:sz w:val="20"/>
        </w:rPr>
        <w:t>ma o sellos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electrónicos;</w:t>
      </w:r>
    </w:p>
    <w:p>
      <w:pPr>
        <w:pStyle w:val="ListParagraph"/>
        <w:numPr>
          <w:ilvl w:val="0"/>
          <w:numId w:val="608"/>
        </w:numPr>
        <w:tabs>
          <w:tab w:pos="716" w:val="left" w:leader="none"/>
        </w:tabs>
        <w:spacing w:line="240" w:lineRule="auto" w:before="1" w:after="0"/>
        <w:ind w:left="71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Comité: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implementación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electrónicos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</w:p>
    <w:p>
      <w:pPr>
        <w:spacing w:before="46"/>
        <w:ind w:left="716" w:right="351" w:firstLine="0"/>
        <w:jc w:val="left"/>
        <w:rPr>
          <w:sz w:val="20"/>
        </w:rPr>
      </w:pPr>
      <w:r>
        <w:rPr>
          <w:color w:val="231F20"/>
          <w:sz w:val="14"/>
        </w:rPr>
        <w:t>uaem</w:t>
      </w:r>
      <w:r>
        <w:rPr>
          <w:color w:val="231F20"/>
          <w:sz w:val="20"/>
        </w:rPr>
        <w:t>;</w:t>
      </w:r>
    </w:p>
    <w:p>
      <w:pPr>
        <w:pStyle w:val="ListParagraph"/>
        <w:numPr>
          <w:ilvl w:val="0"/>
          <w:numId w:val="608"/>
        </w:numPr>
        <w:tabs>
          <w:tab w:pos="716" w:val="left" w:leader="none"/>
        </w:tabs>
        <w:spacing w:line="288" w:lineRule="auto" w:before="46" w:after="0"/>
        <w:ind w:left="71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Comunidad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Universitaria: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Alumnos,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administrativo,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vinculados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jurídicamente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fines;</w:t>
      </w:r>
    </w:p>
    <w:p>
      <w:pPr>
        <w:pStyle w:val="ListParagraph"/>
        <w:numPr>
          <w:ilvl w:val="0"/>
          <w:numId w:val="608"/>
        </w:numPr>
        <w:tabs>
          <w:tab w:pos="716" w:val="left" w:leader="none"/>
        </w:tabs>
        <w:spacing w:line="288" w:lineRule="auto" w:before="1" w:after="0"/>
        <w:ind w:left="716" w:right="1129" w:hanging="360"/>
        <w:jc w:val="both"/>
        <w:rPr>
          <w:sz w:val="20"/>
        </w:rPr>
      </w:pPr>
      <w:r>
        <w:rPr>
          <w:color w:val="231F20"/>
          <w:w w:val="90"/>
          <w:sz w:val="14"/>
        </w:rPr>
        <w:t>cuts</w:t>
      </w:r>
      <w:r>
        <w:rPr>
          <w:color w:val="231F20"/>
          <w:w w:val="90"/>
          <w:sz w:val="20"/>
        </w:rPr>
        <w:t>: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Única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Trámites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Servicios,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consiste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digital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emite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Dirección 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Tecnologías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Comunicaciones,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reconoce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identidad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electró- nica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sujetos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inscritos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acreditado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tramites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uso de medios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electrónicos;</w:t>
      </w:r>
    </w:p>
    <w:p>
      <w:pPr>
        <w:pStyle w:val="ListParagraph"/>
        <w:numPr>
          <w:ilvl w:val="0"/>
          <w:numId w:val="608"/>
        </w:numPr>
        <w:tabs>
          <w:tab w:pos="716" w:val="left" w:leader="none"/>
        </w:tabs>
        <w:spacing w:line="285" w:lineRule="auto" w:before="0" w:after="0"/>
        <w:ind w:left="71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Destinatario: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designada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emisor,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recibir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mensaje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documento </w:t>
      </w:r>
      <w:r>
        <w:rPr>
          <w:color w:val="231F20"/>
          <w:w w:val="95"/>
          <w:sz w:val="20"/>
        </w:rPr>
        <w:t>electrónico;</w:t>
      </w:r>
    </w:p>
    <w:p>
      <w:pPr>
        <w:spacing w:after="0" w:line="285" w:lineRule="auto"/>
        <w:jc w:val="both"/>
        <w:rPr>
          <w:sz w:val="20"/>
        </w:rPr>
        <w:sectPr>
          <w:footerReference w:type="default" r:id="rId377"/>
          <w:pgSz w:w="9810" w:h="13500"/>
          <w:pgMar w:footer="796" w:header="0" w:top="280" w:bottom="980" w:left="640" w:right="0"/>
          <w:pgNumType w:start="823"/>
        </w:sect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spacing w:before="0" w:after="22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-29.807093pt;width:2.050pt;height:62pt;mso-position-horizontal-relative:page;mso-position-vertical-relative:paragraph;z-index:95968" coordorigin="818,-596" coordsize="41,1240">
            <v:line style="position:absolute" from="838,-576" to="838,564" stroked="true" strokeweight="2pt" strokecolor="#231f20">
              <v:stroke dashstyle="dash"/>
            </v:line>
            <v:line style="position:absolute" from="838,624" to="838,624" stroked="true" strokeweight="2pt" strokecolor="#231f20"/>
            <v:line style="position:absolute" from="838,623" to="838,623" stroked="true" strokeweight="2pt" strokecolor="#231f20"/>
            <w10:wrap type="none"/>
          </v:group>
        </w:pict>
      </w:r>
      <w:r>
        <w:rPr/>
        <w:pict>
          <v:shape style="position:absolute;margin-left:22.050785pt;margin-top:-27.428795pt;width:18.3pt;height:51.2pt;mso-position-horizontal-relative:page;mso-position-vertical-relative:paragraph;z-index:96016" type="#_x0000_t202" filled="false" stroked="false">
            <v:textbox inset="0,0,0,0" style="layout-flow:vertical;mso-layout-flow-alt:bottom-to-top">
              <w:txbxContent>
                <w:p>
                  <w:pPr>
                    <w:spacing w:line="177" w:lineRule="exact" w:before="0"/>
                    <w:ind w:left="114" w:right="-6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231F20"/>
                      <w:w w:val="77"/>
                      <w:sz w:val="16"/>
                    </w:rPr>
                    <w:t>Uso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75"/>
                      <w:sz w:val="16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80"/>
                      <w:sz w:val="16"/>
                    </w:rPr>
                    <w:t>la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78"/>
                      <w:sz w:val="16"/>
                    </w:rPr>
                    <w:t>Firma</w:t>
                  </w:r>
                </w:p>
                <w:p>
                  <w:pPr>
                    <w:spacing w:line="178" w:lineRule="exact" w:before="0"/>
                    <w:ind w:left="20" w:right="-294" w:firstLine="0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ACUERDO POR EL QUE SE IMPLEMENTA EL USO DE LA FIRMA Y SELLO ELECTRÓNICOS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ListParagraph"/>
        <w:numPr>
          <w:ilvl w:val="0"/>
          <w:numId w:val="608"/>
        </w:numPr>
        <w:tabs>
          <w:tab w:pos="1592" w:val="left" w:leader="none"/>
        </w:tabs>
        <w:spacing w:line="292" w:lineRule="auto" w:before="80" w:after="0"/>
        <w:ind w:left="1591" w:right="994" w:hanging="460"/>
        <w:jc w:val="both"/>
        <w:rPr>
          <w:sz w:val="20"/>
        </w:rPr>
      </w:pPr>
      <w:r>
        <w:rPr/>
        <w:pict>
          <v:group style="position:absolute;margin-left:0pt;margin-top:-3.626301pt;width:36.450pt;height:17.05pt;mso-position-horizontal-relative:page;mso-position-vertical-relative:paragraph;z-index:95992" coordorigin="0,-73" coordsize="729,341">
            <v:line style="position:absolute" from="397,247" to="708,247" stroked="true" strokeweight="2pt" strokecolor="#231f20">
              <v:stroke dashstyle="dash"/>
            </v:line>
            <v:line style="position:absolute" from="60,247" to="60,247" stroked="true" strokeweight="2pt" strokecolor="#231f20"/>
            <v:rect style="position:absolute;left:0;top:-7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4"/>
          <w:sz w:val="14"/>
        </w:rPr>
        <w:t>D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spacing w:val="-1"/>
          <w:w w:val="121"/>
          <w:sz w:val="14"/>
        </w:rPr>
        <w:t>c</w:t>
      </w:r>
      <w:r>
        <w:rPr>
          <w:color w:val="231F20"/>
          <w:w w:val="84"/>
          <w:sz w:val="20"/>
        </w:rPr>
        <w:t>:</w:t>
      </w:r>
      <w:r>
        <w:rPr>
          <w:color w:val="231F20"/>
          <w:spacing w:val="-14"/>
          <w:sz w:val="20"/>
        </w:rPr>
        <w:t> </w:t>
      </w:r>
      <w:r>
        <w:rPr>
          <w:color w:val="231F20"/>
          <w:w w:val="84"/>
          <w:sz w:val="20"/>
        </w:rPr>
        <w:t>Dirección</w:t>
      </w:r>
      <w:r>
        <w:rPr>
          <w:color w:val="231F20"/>
          <w:spacing w:val="-14"/>
          <w:sz w:val="20"/>
        </w:rPr>
        <w:t> </w:t>
      </w:r>
      <w:r>
        <w:rPr>
          <w:color w:val="231F20"/>
          <w:w w:val="84"/>
          <w:sz w:val="20"/>
        </w:rPr>
        <w:t>de</w:t>
      </w:r>
      <w:r>
        <w:rPr>
          <w:color w:val="231F20"/>
          <w:spacing w:val="-17"/>
          <w:sz w:val="20"/>
        </w:rPr>
        <w:t> </w:t>
      </w:r>
      <w:r>
        <w:rPr>
          <w:color w:val="231F20"/>
          <w:spacing w:val="-19"/>
          <w:w w:val="84"/>
          <w:sz w:val="20"/>
        </w:rPr>
        <w:t>T</w:t>
      </w:r>
      <w:r>
        <w:rPr>
          <w:color w:val="231F20"/>
          <w:w w:val="84"/>
          <w:sz w:val="20"/>
        </w:rPr>
        <w:t>ecnologías</w:t>
      </w:r>
      <w:r>
        <w:rPr>
          <w:color w:val="231F20"/>
          <w:spacing w:val="-14"/>
          <w:sz w:val="20"/>
        </w:rPr>
        <w:t> </w:t>
      </w:r>
      <w:r>
        <w:rPr>
          <w:color w:val="231F20"/>
          <w:w w:val="84"/>
          <w:sz w:val="20"/>
        </w:rPr>
        <w:t>de</w:t>
      </w:r>
      <w:r>
        <w:rPr>
          <w:color w:val="231F20"/>
          <w:spacing w:val="-14"/>
          <w:sz w:val="20"/>
        </w:rPr>
        <w:t> </w:t>
      </w:r>
      <w:r>
        <w:rPr>
          <w:color w:val="231F20"/>
          <w:w w:val="84"/>
          <w:sz w:val="20"/>
        </w:rPr>
        <w:t>Información</w:t>
      </w:r>
      <w:r>
        <w:rPr>
          <w:color w:val="231F20"/>
          <w:spacing w:val="-14"/>
          <w:sz w:val="20"/>
        </w:rPr>
        <w:t> </w:t>
      </w:r>
      <w:r>
        <w:rPr>
          <w:color w:val="231F20"/>
          <w:w w:val="84"/>
          <w:sz w:val="20"/>
        </w:rPr>
        <w:t>y</w:t>
      </w:r>
      <w:r>
        <w:rPr>
          <w:color w:val="231F20"/>
          <w:spacing w:val="-14"/>
          <w:sz w:val="20"/>
        </w:rPr>
        <w:t> </w:t>
      </w:r>
      <w:r>
        <w:rPr>
          <w:color w:val="231F20"/>
          <w:w w:val="84"/>
          <w:sz w:val="20"/>
        </w:rPr>
        <w:t>Comunicaciones</w:t>
      </w:r>
      <w:r>
        <w:rPr>
          <w:color w:val="231F20"/>
          <w:spacing w:val="-14"/>
          <w:sz w:val="20"/>
        </w:rPr>
        <w:t> </w:t>
      </w:r>
      <w:r>
        <w:rPr>
          <w:color w:val="231F20"/>
          <w:w w:val="84"/>
          <w:sz w:val="20"/>
        </w:rPr>
        <w:t>de</w:t>
      </w:r>
      <w:r>
        <w:rPr>
          <w:color w:val="231F20"/>
          <w:spacing w:val="-14"/>
          <w:sz w:val="20"/>
        </w:rPr>
        <w:t> </w:t>
      </w:r>
      <w:r>
        <w:rPr>
          <w:color w:val="231F20"/>
          <w:w w:val="84"/>
          <w:sz w:val="20"/>
        </w:rPr>
        <w:t>la</w:t>
      </w:r>
      <w:r>
        <w:rPr>
          <w:color w:val="231F20"/>
          <w:spacing w:val="-14"/>
          <w:sz w:val="20"/>
        </w:rPr>
        <w:t> </w:t>
      </w:r>
      <w:r>
        <w:rPr>
          <w:color w:val="231F20"/>
          <w:w w:val="84"/>
          <w:sz w:val="20"/>
        </w:rPr>
        <w:t>Universidad</w:t>
      </w:r>
      <w:r>
        <w:rPr>
          <w:color w:val="231F20"/>
          <w:spacing w:val="-23"/>
          <w:sz w:val="20"/>
        </w:rPr>
        <w:t> </w:t>
      </w:r>
      <w:r>
        <w:rPr>
          <w:color w:val="231F20"/>
          <w:w w:val="84"/>
          <w:sz w:val="20"/>
        </w:rPr>
        <w:t>Autónoma</w:t>
      </w:r>
      <w:r>
        <w:rPr>
          <w:color w:val="231F20"/>
          <w:spacing w:val="-14"/>
          <w:sz w:val="20"/>
        </w:rPr>
        <w:t> </w:t>
      </w:r>
      <w:r>
        <w:rPr>
          <w:color w:val="231F20"/>
          <w:w w:val="84"/>
          <w:sz w:val="20"/>
        </w:rPr>
        <w:t>del </w:t>
      </w:r>
      <w:r>
        <w:rPr>
          <w:color w:val="231F20"/>
          <w:w w:val="85"/>
          <w:sz w:val="20"/>
        </w:rPr>
        <w:t>Estado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608"/>
        </w:numPr>
        <w:tabs>
          <w:tab w:pos="1592" w:val="left" w:leader="none"/>
        </w:tabs>
        <w:spacing w:line="292" w:lineRule="auto" w:before="1" w:after="0"/>
        <w:ind w:left="1591" w:right="996" w:hanging="460"/>
        <w:jc w:val="both"/>
        <w:rPr>
          <w:sz w:val="20"/>
        </w:rPr>
      </w:pPr>
      <w:r>
        <w:rPr>
          <w:color w:val="231F20"/>
          <w:w w:val="90"/>
          <w:sz w:val="20"/>
        </w:rPr>
        <w:t>Emisor: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Integrante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conserva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privada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utiliza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firmar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electrónicamente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mensaje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electrónico;</w:t>
      </w:r>
    </w:p>
    <w:p>
      <w:pPr>
        <w:pStyle w:val="ListParagraph"/>
        <w:numPr>
          <w:ilvl w:val="0"/>
          <w:numId w:val="608"/>
        </w:numPr>
        <w:tabs>
          <w:tab w:pos="1592" w:val="left" w:leader="none"/>
        </w:tabs>
        <w:spacing w:line="292" w:lineRule="auto" w:before="1" w:after="0"/>
        <w:ind w:left="1591" w:right="995" w:hanging="460"/>
        <w:jc w:val="both"/>
        <w:rPr>
          <w:sz w:val="20"/>
        </w:rPr>
      </w:pPr>
      <w:r>
        <w:rPr>
          <w:color w:val="231F20"/>
          <w:w w:val="85"/>
          <w:sz w:val="20"/>
        </w:rPr>
        <w:t>Espacios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Académicos: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Escuela Preparatoria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pStyle w:val="ListParagraph"/>
        <w:numPr>
          <w:ilvl w:val="0"/>
          <w:numId w:val="608"/>
        </w:numPr>
        <w:tabs>
          <w:tab w:pos="1592" w:val="left" w:leader="none"/>
        </w:tabs>
        <w:spacing w:line="292" w:lineRule="auto" w:before="1" w:after="0"/>
        <w:ind w:left="1591" w:right="994" w:hanging="460"/>
        <w:jc w:val="both"/>
        <w:rPr>
          <w:sz w:val="20"/>
        </w:rPr>
      </w:pPr>
      <w:r>
        <w:rPr>
          <w:color w:val="231F20"/>
          <w:w w:val="90"/>
          <w:sz w:val="20"/>
        </w:rPr>
        <w:t>Espacios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Administrativos: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Administrativas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Central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Espacios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México;</w:t>
      </w:r>
    </w:p>
    <w:p>
      <w:pPr>
        <w:pStyle w:val="ListParagraph"/>
        <w:numPr>
          <w:ilvl w:val="0"/>
          <w:numId w:val="608"/>
        </w:numPr>
        <w:tabs>
          <w:tab w:pos="1592" w:val="left" w:leader="none"/>
        </w:tabs>
        <w:spacing w:line="292" w:lineRule="auto" w:before="1" w:after="0"/>
        <w:ind w:left="1591" w:right="993" w:hanging="460"/>
        <w:jc w:val="both"/>
        <w:rPr>
          <w:sz w:val="20"/>
        </w:rPr>
      </w:pPr>
      <w:r>
        <w:rPr>
          <w:color w:val="231F20"/>
          <w:w w:val="90"/>
          <w:sz w:val="20"/>
        </w:rPr>
        <w:t>Firma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electrónica: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Conjunto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electrónica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asociados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mensaje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documento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electrónico,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utilizados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acreditar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identidad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Emisor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mensaje,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indican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autor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legítimo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éste,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asume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propia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conte- nida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él,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produciendo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mismos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efectos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jurídicos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autógrafa;</w:t>
      </w:r>
    </w:p>
    <w:p>
      <w:pPr>
        <w:pStyle w:val="ListParagraph"/>
        <w:numPr>
          <w:ilvl w:val="0"/>
          <w:numId w:val="608"/>
        </w:numPr>
        <w:tabs>
          <w:tab w:pos="1592" w:val="left" w:leader="none"/>
        </w:tabs>
        <w:spacing w:line="292" w:lineRule="auto" w:before="1" w:after="0"/>
        <w:ind w:left="1591" w:right="993" w:hanging="460"/>
        <w:jc w:val="both"/>
        <w:rPr>
          <w:sz w:val="20"/>
        </w:rPr>
      </w:pPr>
      <w:r>
        <w:rPr>
          <w:color w:val="231F20"/>
          <w:w w:val="85"/>
          <w:sz w:val="20"/>
        </w:rPr>
        <w:t>Mensaje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documento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electrónico: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generada,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comunicada,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recibida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archi- vada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electrónicos,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ópticos,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magnéticos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tecnología;</w:t>
      </w:r>
    </w:p>
    <w:p>
      <w:pPr>
        <w:pStyle w:val="ListParagraph"/>
        <w:numPr>
          <w:ilvl w:val="0"/>
          <w:numId w:val="608"/>
        </w:numPr>
        <w:tabs>
          <w:tab w:pos="1592" w:val="left" w:leader="none"/>
        </w:tabs>
        <w:spacing w:line="292" w:lineRule="auto" w:before="1" w:after="0"/>
        <w:ind w:left="1591" w:right="993" w:hanging="460"/>
        <w:jc w:val="both"/>
        <w:rPr>
          <w:sz w:val="20"/>
        </w:rPr>
      </w:pPr>
      <w:r>
        <w:rPr>
          <w:color w:val="231F20"/>
          <w:w w:val="90"/>
          <w:sz w:val="20"/>
        </w:rPr>
        <w:t>Sello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electrónico: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Conjunto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electrónicos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asociados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14"/>
        </w:rPr>
        <w:t>cuts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 </w:t>
      </w:r>
      <w:r>
        <w:rPr>
          <w:color w:val="231F20"/>
          <w:w w:val="85"/>
          <w:sz w:val="20"/>
        </w:rPr>
        <w:t>reconoce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identidad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electrónica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sujetos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registrados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ello,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cuyo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propósito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fundamen-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identificarlos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unívocamente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autores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legítimos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mensaje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documento electrónico,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emisión;</w:t>
      </w:r>
    </w:p>
    <w:p>
      <w:pPr>
        <w:pStyle w:val="ListParagraph"/>
        <w:numPr>
          <w:ilvl w:val="0"/>
          <w:numId w:val="608"/>
        </w:numPr>
        <w:tabs>
          <w:tab w:pos="1592" w:val="left" w:leader="none"/>
        </w:tabs>
        <w:spacing w:line="292" w:lineRule="auto" w:before="1" w:after="0"/>
        <w:ind w:left="1591" w:right="993" w:hanging="460"/>
        <w:jc w:val="both"/>
        <w:rPr>
          <w:sz w:val="20"/>
        </w:rPr>
      </w:pPr>
      <w:r>
        <w:rPr>
          <w:color w:val="231F20"/>
          <w:w w:val="90"/>
          <w:sz w:val="20"/>
        </w:rPr>
        <w:t>Sistema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Identidades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Universitaria(</w:t>
      </w:r>
      <w:r>
        <w:rPr>
          <w:color w:val="231F20"/>
          <w:w w:val="90"/>
          <w:sz w:val="14"/>
        </w:rPr>
        <w:t>saIcu</w:t>
      </w:r>
      <w:r>
        <w:rPr>
          <w:color w:val="231F20"/>
          <w:w w:val="90"/>
          <w:sz w:val="20"/>
        </w:rPr>
        <w:t>):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 permite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autenticación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autorización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diversos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sistemas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Uni- versidad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consolidación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padrón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único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fidedigno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universita- ria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contiene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generales,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perfiles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permisos,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reforzando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sistemas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seguridad 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aplicaciones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informáticas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utilicen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</w:p>
    <w:p>
      <w:pPr>
        <w:pStyle w:val="ListParagraph"/>
        <w:numPr>
          <w:ilvl w:val="0"/>
          <w:numId w:val="608"/>
        </w:numPr>
        <w:tabs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Universidad: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1" w:right="990" w:firstLine="360"/>
      </w:pPr>
      <w:r>
        <w:rPr>
          <w:b/>
          <w:color w:val="808080"/>
          <w:w w:val="90"/>
        </w:rPr>
        <w:t>Cuarto.</w:t>
      </w:r>
      <w:r>
        <w:rPr>
          <w:b/>
          <w:color w:val="80808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implementación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electrónicos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85"/>
        </w:rPr>
        <w:t>objeto 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609"/>
        </w:numPr>
        <w:tabs>
          <w:tab w:pos="1492" w:val="left" w:leader="none"/>
        </w:tabs>
        <w:spacing w:line="292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Dar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validez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mensaje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electrónico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elec- trónicos,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derivado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aquel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firme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autógrafa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selle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manualmente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documento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impreso;</w:t>
      </w:r>
    </w:p>
    <w:p>
      <w:pPr>
        <w:pStyle w:val="ListParagraph"/>
        <w:numPr>
          <w:ilvl w:val="0"/>
          <w:numId w:val="609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Permitir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gestión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asuntos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administrativos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deter- mine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toda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vez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electrónicos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vincularán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emisor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contenido 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mensaje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electrónico,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misma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autógrafa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 sello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oficial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hacen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respecto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encuentran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asentados;</w:t>
      </w:r>
    </w:p>
    <w:p>
      <w:pPr>
        <w:pStyle w:val="ListParagraph"/>
        <w:numPr>
          <w:ilvl w:val="0"/>
          <w:numId w:val="609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Crear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implementar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infraestructura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certificación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</w:p>
    <w:p>
      <w:pPr>
        <w:pStyle w:val="ListParagraph"/>
        <w:numPr>
          <w:ilvl w:val="0"/>
          <w:numId w:val="609"/>
        </w:numPr>
        <w:tabs>
          <w:tab w:pos="1492" w:val="left" w:leader="none"/>
        </w:tabs>
        <w:spacing w:line="292" w:lineRule="auto" w:before="50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Impulsar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esquemas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tecnológicos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permitan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reali- </w:t>
      </w:r>
      <w:r>
        <w:rPr>
          <w:color w:val="231F20"/>
          <w:w w:val="90"/>
          <w:sz w:val="20"/>
        </w:rPr>
        <w:t>zación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funciones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ágil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sencilla,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economizando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costos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reduciendo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tiempos, al emplear la comunicación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electrónica;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280" w:bottom="980" w:left="0" w:right="0"/>
        </w:sect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  <w:rPr>
          <w:sz w:val="18"/>
        </w:rPr>
      </w:pPr>
    </w:p>
    <w:p>
      <w:pPr>
        <w:spacing w:before="0" w:after="21"/>
        <w:ind w:left="1840" w:right="34" w:firstLine="0"/>
        <w:jc w:val="left"/>
        <w:rPr>
          <w:sz w:val="16"/>
        </w:rPr>
      </w:pPr>
      <w:r>
        <w:rPr/>
        <w:pict>
          <v:group style="position:absolute;margin-left:447.498413pt;margin-top:-29.847265pt;width:2.050pt;height:62pt;mso-position-horizontal-relative:page;mso-position-vertical-relative:paragraph;z-index:96088" coordorigin="8950,-597" coordsize="41,1240">
            <v:line style="position:absolute" from="8970,-577" to="8970,563" stroked="true" strokeweight="2pt" strokecolor="#231f20">
              <v:stroke dashstyle="dash"/>
            </v:line>
            <v:line style="position:absolute" from="8970,623" to="8970,623" stroked="true" strokeweight="2pt" strokecolor="#231f20"/>
            <v:line style="position:absolute" from="8970,622" to="8970,622" stroked="true" strokeweight="2pt" strokecolor="#231f20"/>
            <w10:wrap type="none"/>
          </v:group>
        </w:pict>
      </w:r>
      <w:r>
        <w:rPr/>
        <w:pict>
          <v:shape style="position:absolute;margin-left:450.538177pt;margin-top:-27.468868pt;width:18.3pt;height:51.2pt;mso-position-horizontal-relative:page;mso-position-vertical-relative:paragraph;z-index:96136" type="#_x0000_t202" filled="false" stroked="false">
            <v:textbox inset="0,0,0,0" style="layout-flow:vertical;mso-layout-flow-alt:bottom-to-top">
              <w:txbxContent>
                <w:p>
                  <w:pPr>
                    <w:spacing w:line="177" w:lineRule="exact" w:before="0"/>
                    <w:ind w:left="114" w:right="-6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231F20"/>
                      <w:w w:val="77"/>
                      <w:sz w:val="16"/>
                    </w:rPr>
                    <w:t>Uso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75"/>
                      <w:sz w:val="16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80"/>
                      <w:sz w:val="16"/>
                    </w:rPr>
                    <w:t>la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78"/>
                      <w:sz w:val="16"/>
                    </w:rPr>
                    <w:t>Firma</w:t>
                  </w:r>
                </w:p>
                <w:p>
                  <w:pPr>
                    <w:spacing w:line="178" w:lineRule="exact" w:before="0"/>
                    <w:ind w:left="20" w:right="-294" w:firstLine="0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ACUERDO POR EL QUE SE IMPLEMENTA EL USO DE LA FIRMA Y SELLO ELECTRÓNICOS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609"/>
        </w:numPr>
        <w:tabs>
          <w:tab w:pos="476" w:val="left" w:leader="none"/>
        </w:tabs>
        <w:spacing w:line="297" w:lineRule="auto" w:before="80" w:after="0"/>
        <w:ind w:left="476" w:right="1130" w:hanging="360"/>
        <w:jc w:val="both"/>
        <w:rPr>
          <w:sz w:val="20"/>
        </w:rPr>
      </w:pPr>
      <w:r>
        <w:rPr/>
        <w:pict>
          <v:group style="position:absolute;margin-left:453.987183pt;margin-top:-3.623301pt;width:36.450pt;height:17.05pt;mso-position-horizontal-relative:page;mso-position-vertical-relative:paragraph;z-index:96112" coordorigin="9080,-72" coordsize="729,341">
            <v:line style="position:absolute" from="9100,248" to="9411,248" stroked="true" strokeweight="2pt" strokecolor="#231f20">
              <v:stroke dashstyle="dash"/>
            </v:line>
            <v:line style="position:absolute" from="9748,248" to="9748,248" stroked="true" strokeweight="2pt" strokecolor="#231f20"/>
            <v:rect style="position:absolute;left:9411;top:-7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Establecer los procedimientos que permitan resguardar documentos electrónicos suscritos con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 firma y sello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electrónicos;</w:t>
      </w:r>
    </w:p>
    <w:p>
      <w:pPr>
        <w:pStyle w:val="ListParagraph"/>
        <w:numPr>
          <w:ilvl w:val="0"/>
          <w:numId w:val="609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Posibilitar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distancia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requiera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presencia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física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inte- </w:t>
      </w:r>
      <w:r>
        <w:rPr>
          <w:color w:val="231F20"/>
          <w:w w:val="85"/>
          <w:sz w:val="20"/>
        </w:rPr>
        <w:t>resados;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</w:p>
    <w:p>
      <w:pPr>
        <w:pStyle w:val="ListParagraph"/>
        <w:numPr>
          <w:ilvl w:val="0"/>
          <w:numId w:val="609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Dejar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utilizar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papel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oficiales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oficiales,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generándose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gran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ahorro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 compra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manejo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insumos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reduciendo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daño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ecológico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involucrado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fabricación, </w:t>
      </w:r>
      <w:r>
        <w:rPr>
          <w:color w:val="231F20"/>
          <w:w w:val="85"/>
          <w:sz w:val="20"/>
        </w:rPr>
        <w:t>uso 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desecho.</w:t>
      </w:r>
    </w:p>
    <w:p>
      <w:pPr>
        <w:pStyle w:val="BodyText"/>
        <w:rPr>
          <w:sz w:val="21"/>
        </w:rPr>
      </w:pPr>
    </w:p>
    <w:p>
      <w:pPr>
        <w:pStyle w:val="BodyText"/>
        <w:spacing w:before="1"/>
        <w:ind w:left="475" w:right="34"/>
      </w:pPr>
      <w:r>
        <w:rPr>
          <w:b/>
          <w:color w:val="808080"/>
          <w:w w:val="85"/>
        </w:rPr>
        <w:t>Quinto. </w:t>
      </w:r>
      <w:r>
        <w:rPr>
          <w:color w:val="231F20"/>
          <w:w w:val="85"/>
        </w:rPr>
        <w:t>Las características de la firma y sello electrónicos son: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610"/>
        </w:numPr>
        <w:tabs>
          <w:tab w:pos="476" w:val="left" w:leader="none"/>
        </w:tabs>
        <w:spacing w:line="297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autenticación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garantía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identidad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emisor,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integrante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comu- nidad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establece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certeza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comunicación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sólo </w:t>
      </w:r>
      <w:r>
        <w:rPr>
          <w:color w:val="231F20"/>
          <w:w w:val="85"/>
          <w:sz w:val="20"/>
        </w:rPr>
        <w:t>proviene 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él;</w:t>
      </w:r>
    </w:p>
    <w:p>
      <w:pPr>
        <w:pStyle w:val="ListParagraph"/>
        <w:numPr>
          <w:ilvl w:val="0"/>
          <w:numId w:val="610"/>
        </w:numPr>
        <w:tabs>
          <w:tab w:pos="476" w:val="left" w:leader="none"/>
        </w:tabs>
        <w:spacing w:line="297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confidencialidad,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toda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vez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sólo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podrán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tener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mensaje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destinatario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emisor, ya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electrónicos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caracteres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ininteligibles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terceros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al </w:t>
      </w:r>
      <w:r>
        <w:rPr>
          <w:color w:val="231F20"/>
          <w:w w:val="85"/>
          <w:sz w:val="20"/>
        </w:rPr>
        <w:t>mensaje original es restringido por medio de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claves;</w:t>
      </w:r>
    </w:p>
    <w:p>
      <w:pPr>
        <w:pStyle w:val="ListParagraph"/>
        <w:numPr>
          <w:ilvl w:val="0"/>
          <w:numId w:val="610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integridad,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permite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verificar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si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contenida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mensaje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ha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modificada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proceso,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decir,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mensaje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enviado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electrónicos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han </w:t>
      </w:r>
      <w:r>
        <w:rPr>
          <w:color w:val="231F20"/>
          <w:w w:val="85"/>
          <w:sz w:val="20"/>
        </w:rPr>
        <w:t>sufrido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ninguna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alteración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durante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transmisión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destinatario;</w:t>
      </w:r>
    </w:p>
    <w:p>
      <w:pPr>
        <w:pStyle w:val="ListParagraph"/>
        <w:numPr>
          <w:ilvl w:val="0"/>
          <w:numId w:val="610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aceptación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repudio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garantiza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emisor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puede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negar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autoría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mensaje;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</w:p>
    <w:p>
      <w:pPr>
        <w:pStyle w:val="ListParagraph"/>
        <w:numPr>
          <w:ilvl w:val="0"/>
          <w:numId w:val="610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certeza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determinar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fecha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electrónica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mensaje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documento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electrónico.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808080"/>
          <w:w w:val="90"/>
        </w:rPr>
        <w:t>Sexto.</w:t>
      </w:r>
      <w:r>
        <w:rPr>
          <w:b/>
          <w:color w:val="808080"/>
          <w:spacing w:val="-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implementar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electrónicos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creará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2"/>
          <w:w w:val="90"/>
        </w:rPr>
        <w:t>Comité </w:t>
      </w:r>
      <w:r>
        <w:rPr>
          <w:color w:val="231F20"/>
          <w:w w:val="90"/>
        </w:rPr>
        <w:t>Técnico,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61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presidirá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Comité;</w:t>
      </w:r>
    </w:p>
    <w:p>
      <w:pPr>
        <w:pStyle w:val="ListParagraph"/>
        <w:numPr>
          <w:ilvl w:val="0"/>
          <w:numId w:val="611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Secretaría 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Docencia;</w:t>
      </w:r>
    </w:p>
    <w:p>
      <w:pPr>
        <w:pStyle w:val="ListParagraph"/>
        <w:numPr>
          <w:ilvl w:val="0"/>
          <w:numId w:val="611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Secretaría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Avanzados;</w:t>
      </w:r>
    </w:p>
    <w:p>
      <w:pPr>
        <w:pStyle w:val="ListParagraph"/>
        <w:numPr>
          <w:ilvl w:val="0"/>
          <w:numId w:val="611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Secretaría 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Administración;</w:t>
      </w:r>
    </w:p>
    <w:p>
      <w:pPr>
        <w:pStyle w:val="ListParagraph"/>
        <w:numPr>
          <w:ilvl w:val="0"/>
          <w:numId w:val="611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Abogado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General;</w:t>
      </w:r>
    </w:p>
    <w:p>
      <w:pPr>
        <w:pStyle w:val="ListParagraph"/>
        <w:numPr>
          <w:ilvl w:val="0"/>
          <w:numId w:val="611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Contraloría Universitaria;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</w:p>
    <w:p>
      <w:pPr>
        <w:pStyle w:val="ListParagraph"/>
        <w:numPr>
          <w:ilvl w:val="0"/>
          <w:numId w:val="611"/>
        </w:numPr>
        <w:tabs>
          <w:tab w:pos="476" w:val="left" w:leader="none"/>
        </w:tabs>
        <w:spacing w:line="297" w:lineRule="auto" w:before="56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Dirección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Tecnologías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Comunicaciones,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quien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5"/>
          <w:sz w:val="20"/>
        </w:rPr>
        <w:t>éste.</w:t>
      </w:r>
    </w:p>
    <w:p>
      <w:pPr>
        <w:pStyle w:val="BodyText"/>
        <w:rPr>
          <w:sz w:val="21"/>
        </w:rPr>
      </w:pPr>
    </w:p>
    <w:p>
      <w:pPr>
        <w:pStyle w:val="BodyText"/>
        <w:spacing w:line="297" w:lineRule="auto" w:before="1"/>
        <w:ind w:left="115" w:right="1127" w:firstLine="360"/>
        <w:jc w:val="both"/>
      </w:pPr>
      <w:r>
        <w:rPr>
          <w:color w:val="231F20"/>
          <w:w w:val="90"/>
        </w:rPr>
        <w:t>Cuando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requiera,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comparecer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invitados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especiales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Comité,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tendrán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voz,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efecto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proporcionen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relacionada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tratar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sesiones.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titulares </w:t>
      </w:r>
      <w:r>
        <w:rPr>
          <w:color w:val="231F20"/>
          <w:spacing w:val="3"/>
          <w:w w:val="90"/>
        </w:rPr>
        <w:t>deleguen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3"/>
          <w:w w:val="90"/>
        </w:rPr>
        <w:t>participación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3"/>
          <w:w w:val="90"/>
        </w:rPr>
        <w:t>Comité,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3"/>
          <w:w w:val="90"/>
        </w:rPr>
        <w:t>tendrán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3"/>
          <w:w w:val="90"/>
        </w:rPr>
        <w:t>misma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3"/>
          <w:w w:val="90"/>
        </w:rPr>
        <w:t>responsabilidad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2"/>
          <w:w w:val="90"/>
        </w:rPr>
        <w:t>voz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3"/>
          <w:w w:val="90"/>
        </w:rPr>
        <w:t>voto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4"/>
          <w:w w:val="90"/>
        </w:rPr>
        <w:t>que </w:t>
      </w:r>
      <w:r>
        <w:rPr>
          <w:color w:val="231F20"/>
          <w:w w:val="95"/>
        </w:rPr>
        <w:t>representan.</w:t>
      </w:r>
    </w:p>
    <w:p>
      <w:pPr>
        <w:spacing w:after="0" w:line="297" w:lineRule="auto"/>
        <w:jc w:val="both"/>
        <w:sectPr>
          <w:pgSz w:w="9810" w:h="13500"/>
          <w:pgMar w:header="0" w:footer="796" w:top="280" w:bottom="980" w:left="880" w:right="0"/>
        </w:sect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spacing w:before="0" w:after="22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-29.807093pt;width:2.050pt;height:62pt;mso-position-horizontal-relative:page;mso-position-vertical-relative:paragraph;z-index:96208" coordorigin="818,-596" coordsize="41,1240">
            <v:line style="position:absolute" from="838,-576" to="838,564" stroked="true" strokeweight="2pt" strokecolor="#231f20">
              <v:stroke dashstyle="dash"/>
            </v:line>
            <v:line style="position:absolute" from="838,624" to="838,624" stroked="true" strokeweight="2pt" strokecolor="#231f20"/>
            <v:line style="position:absolute" from="838,623" to="838,623" stroked="true" strokeweight="2pt" strokecolor="#231f20"/>
            <w10:wrap type="none"/>
          </v:group>
        </w:pict>
      </w:r>
      <w:r>
        <w:rPr/>
        <w:pict>
          <v:shape style="position:absolute;margin-left:22.050785pt;margin-top:-27.428795pt;width:18.3pt;height:51.2pt;mso-position-horizontal-relative:page;mso-position-vertical-relative:paragraph;z-index:96256" type="#_x0000_t202" filled="false" stroked="false">
            <v:textbox inset="0,0,0,0" style="layout-flow:vertical;mso-layout-flow-alt:bottom-to-top">
              <w:txbxContent>
                <w:p>
                  <w:pPr>
                    <w:spacing w:line="177" w:lineRule="exact" w:before="0"/>
                    <w:ind w:left="114" w:right="-6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231F20"/>
                      <w:w w:val="77"/>
                      <w:sz w:val="16"/>
                    </w:rPr>
                    <w:t>Uso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75"/>
                      <w:sz w:val="16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80"/>
                      <w:sz w:val="16"/>
                    </w:rPr>
                    <w:t>la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78"/>
                      <w:sz w:val="16"/>
                    </w:rPr>
                    <w:t>Firma</w:t>
                  </w:r>
                </w:p>
                <w:p>
                  <w:pPr>
                    <w:spacing w:line="178" w:lineRule="exact" w:before="0"/>
                    <w:ind w:left="20" w:right="-294" w:firstLine="0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ACUERDO POR EL QUE SE IMPLEMENTA EL USO DE LA FIRMA Y SELLO ELECTRÓNICOS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92" w:lineRule="auto" w:before="80"/>
        <w:ind w:left="1131" w:right="298" w:firstLine="360"/>
      </w:pPr>
      <w:r>
        <w:rPr/>
        <w:pict>
          <v:group style="position:absolute;margin-left:0pt;margin-top:-3.626301pt;width:36.450pt;height:17.05pt;mso-position-horizontal-relative:page;mso-position-vertical-relative:paragraph;z-index:96232" coordorigin="0,-73" coordsize="729,341">
            <v:line style="position:absolute" from="397,247" to="708,247" stroked="true" strokeweight="2pt" strokecolor="#231f20">
              <v:stroke dashstyle="dash"/>
            </v:line>
            <v:line style="position:absolute" from="60,247" to="60,247" stroked="true" strokeweight="2pt" strokecolor="#231f20"/>
            <v:rect style="position:absolute;left:0;top:-7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4"/>
        </w:rPr>
        <w:t>Séptimo.</w:t>
      </w:r>
      <w:r>
        <w:rPr>
          <w:b/>
          <w:color w:val="808080"/>
        </w:rPr>
        <w:t> </w:t>
      </w:r>
      <w:r>
        <w:rPr>
          <w:color w:val="231F20"/>
          <w:w w:val="84"/>
        </w:rPr>
        <w:t>La</w:t>
      </w:r>
      <w:r>
        <w:rPr>
          <w:color w:val="231F20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z w:val="14"/>
        </w:rPr>
        <w:t>  </w:t>
      </w:r>
      <w:r>
        <w:rPr>
          <w:color w:val="231F20"/>
          <w:w w:val="84"/>
        </w:rPr>
        <w:t>desarrollará</w:t>
      </w:r>
      <w:r>
        <w:rPr>
          <w:color w:val="231F20"/>
        </w:rPr>
        <w:t> </w:t>
      </w:r>
      <w:r>
        <w:rPr>
          <w:color w:val="231F20"/>
          <w:w w:val="84"/>
        </w:rPr>
        <w:t>y</w:t>
      </w:r>
      <w:r>
        <w:rPr>
          <w:color w:val="231F20"/>
        </w:rPr>
        <w:t> </w:t>
      </w:r>
      <w:r>
        <w:rPr>
          <w:color w:val="231F20"/>
          <w:w w:val="84"/>
        </w:rPr>
        <w:t>administrará</w:t>
      </w:r>
      <w:r>
        <w:rPr>
          <w:color w:val="231F20"/>
        </w:rPr>
        <w:t> </w:t>
      </w:r>
      <w:r>
        <w:rPr>
          <w:color w:val="231F20"/>
          <w:w w:val="84"/>
        </w:rPr>
        <w:t>el</w:t>
      </w:r>
      <w:r>
        <w:rPr>
          <w:color w:val="231F20"/>
        </w:rPr>
        <w:t> </w:t>
      </w:r>
      <w:r>
        <w:rPr>
          <w:color w:val="231F20"/>
          <w:w w:val="106"/>
          <w:sz w:val="14"/>
        </w:rPr>
        <w:t>sa</w:t>
      </w:r>
      <w:r>
        <w:rPr>
          <w:color w:val="231F20"/>
          <w:w w:val="84"/>
          <w:sz w:val="14"/>
        </w:rPr>
        <w:t>I</w:t>
      </w:r>
      <w:r>
        <w:rPr>
          <w:color w:val="231F20"/>
          <w:w w:val="115"/>
          <w:sz w:val="14"/>
        </w:rPr>
        <w:t>cu</w:t>
      </w:r>
      <w:r>
        <w:rPr>
          <w:color w:val="231F20"/>
          <w:w w:val="84"/>
        </w:rPr>
        <w:t>,</w:t>
      </w:r>
      <w:r>
        <w:rPr>
          <w:color w:val="231F20"/>
        </w:rPr>
        <w:t> </w:t>
      </w:r>
      <w:r>
        <w:rPr>
          <w:color w:val="231F20"/>
          <w:w w:val="84"/>
        </w:rPr>
        <w:t>para</w:t>
      </w:r>
      <w:r>
        <w:rPr>
          <w:color w:val="231F20"/>
        </w:rPr>
        <w:t> </w:t>
      </w:r>
      <w:r>
        <w:rPr>
          <w:color w:val="231F20"/>
          <w:w w:val="84"/>
        </w:rPr>
        <w:t>la</w:t>
      </w:r>
      <w:r>
        <w:rPr>
          <w:color w:val="231F20"/>
        </w:rPr>
        <w:t> </w:t>
      </w:r>
      <w:r>
        <w:rPr>
          <w:color w:val="231F20"/>
          <w:w w:val="84"/>
        </w:rPr>
        <w:t>implementación</w:t>
      </w:r>
      <w:r>
        <w:rPr>
          <w:color w:val="231F20"/>
        </w:rPr>
        <w:t> </w:t>
      </w:r>
      <w:r>
        <w:rPr>
          <w:color w:val="231F20"/>
          <w:w w:val="84"/>
        </w:rPr>
        <w:t>de</w:t>
      </w:r>
      <w:r>
        <w:rPr>
          <w:color w:val="231F20"/>
        </w:rPr>
        <w:t> </w:t>
      </w:r>
      <w:r>
        <w:rPr>
          <w:color w:val="231F20"/>
          <w:w w:val="84"/>
        </w:rPr>
        <w:t>la</w:t>
      </w:r>
      <w:r>
        <w:rPr>
          <w:color w:val="231F20"/>
        </w:rPr>
        <w:t> </w:t>
      </w:r>
      <w:r>
        <w:rPr>
          <w:color w:val="231F20"/>
          <w:w w:val="84"/>
        </w:rPr>
        <w:t>firma</w:t>
      </w:r>
      <w:r>
        <w:rPr>
          <w:color w:val="231F20"/>
        </w:rPr>
        <w:t> </w:t>
      </w:r>
      <w:r>
        <w:rPr>
          <w:color w:val="231F20"/>
          <w:w w:val="84"/>
        </w:rPr>
        <w:t>y</w:t>
      </w:r>
      <w:r>
        <w:rPr>
          <w:color w:val="231F20"/>
        </w:rPr>
        <w:t> </w:t>
      </w:r>
      <w:r>
        <w:rPr>
          <w:color w:val="231F20"/>
          <w:w w:val="84"/>
        </w:rPr>
        <w:t>sello </w:t>
      </w:r>
      <w:r>
        <w:rPr>
          <w:color w:val="231F20"/>
        </w:rPr>
        <w:t>electrónicos.</w:t>
      </w:r>
    </w:p>
    <w:p>
      <w:pPr>
        <w:pStyle w:val="BodyText"/>
        <w:spacing w:before="161"/>
        <w:ind w:left="1491" w:right="298"/>
      </w:pPr>
      <w:r>
        <w:rPr>
          <w:b/>
          <w:color w:val="808080"/>
          <w:w w:val="85"/>
        </w:rPr>
        <w:t>Octavo. </w:t>
      </w:r>
      <w:r>
        <w:rPr>
          <w:color w:val="231F20"/>
          <w:w w:val="85"/>
        </w:rPr>
        <w:t>La Secretaría Técnica del Comité tendrá las atribuciones siguientes: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611"/>
        </w:numPr>
        <w:tabs>
          <w:tab w:pos="1492" w:val="left" w:leader="none"/>
        </w:tabs>
        <w:spacing w:line="292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Proponer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prestador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certificación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electrónicos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re- </w:t>
      </w:r>
      <w:r>
        <w:rPr>
          <w:color w:val="231F20"/>
          <w:w w:val="85"/>
          <w:sz w:val="20"/>
        </w:rPr>
        <w:t>quieran y someterla a consideración del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Comité;</w:t>
      </w:r>
    </w:p>
    <w:p>
      <w:pPr>
        <w:pStyle w:val="ListParagraph"/>
        <w:numPr>
          <w:ilvl w:val="1"/>
          <w:numId w:val="611"/>
        </w:numPr>
        <w:tabs>
          <w:tab w:pos="1492" w:val="left" w:leader="none"/>
        </w:tabs>
        <w:spacing w:line="292" w:lineRule="auto" w:before="1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Recibir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solicitudes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electrónicos,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someterlas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consideración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Consejo para su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aprobación;</w:t>
      </w:r>
    </w:p>
    <w:p>
      <w:pPr>
        <w:pStyle w:val="ListParagraph"/>
        <w:numPr>
          <w:ilvl w:val="1"/>
          <w:numId w:val="611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Recibir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solicitudes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revocación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electrónicos,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someter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consi- </w:t>
      </w:r>
      <w:r>
        <w:rPr>
          <w:color w:val="231F20"/>
          <w:w w:val="85"/>
          <w:sz w:val="20"/>
        </w:rPr>
        <w:t>deración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aquellos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posean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certificado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válido;</w:t>
      </w:r>
    </w:p>
    <w:p>
      <w:pPr>
        <w:pStyle w:val="ListParagraph"/>
        <w:numPr>
          <w:ilvl w:val="1"/>
          <w:numId w:val="611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trámites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correspondientes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obtener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certificados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válidos,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firma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sello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electróni- cos definidos por 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Consejo;</w:t>
      </w:r>
    </w:p>
    <w:p>
      <w:pPr>
        <w:pStyle w:val="ListParagraph"/>
        <w:numPr>
          <w:ilvl w:val="1"/>
          <w:numId w:val="611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Validar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identidad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requieran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fir- ma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electrónico,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medio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14"/>
        </w:rPr>
        <w:t>cuts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utilización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interior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Universidad;</w:t>
      </w:r>
    </w:p>
    <w:p>
      <w:pPr>
        <w:pStyle w:val="ListParagraph"/>
        <w:numPr>
          <w:ilvl w:val="1"/>
          <w:numId w:val="611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Crear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administrar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electrónicos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autorizados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exclusivo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Universidad;</w:t>
      </w:r>
    </w:p>
    <w:p>
      <w:pPr>
        <w:pStyle w:val="ListParagraph"/>
        <w:numPr>
          <w:ilvl w:val="1"/>
          <w:numId w:val="611"/>
        </w:numPr>
        <w:tabs>
          <w:tab w:pos="1492" w:val="left" w:leader="none"/>
        </w:tabs>
        <w:spacing w:line="292" w:lineRule="auto" w:before="5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Mantener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actualizados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usuarios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poseen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certificado,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electróni- cos,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colaboración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áreas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requeridas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ello;</w:t>
      </w:r>
    </w:p>
    <w:p>
      <w:pPr>
        <w:pStyle w:val="ListParagraph"/>
        <w:numPr>
          <w:ilvl w:val="1"/>
          <w:numId w:val="611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Proponer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infraestructura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determinar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perfiles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necesarios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implementación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operación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electrónicos;</w:t>
      </w:r>
    </w:p>
    <w:p>
      <w:pPr>
        <w:pStyle w:val="ListParagraph"/>
        <w:numPr>
          <w:ilvl w:val="1"/>
          <w:numId w:val="611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Evaluar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periódicamente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tecnología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utilizada,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hacer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ajustes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deriven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avances e innovaciones técnicas;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</w:p>
    <w:p>
      <w:pPr>
        <w:pStyle w:val="ListParagraph"/>
        <w:numPr>
          <w:ilvl w:val="1"/>
          <w:numId w:val="611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Convocar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sesión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Presidente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requiera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trate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tomar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decisiones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soliciten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certifica- </w:t>
      </w:r>
      <w:r>
        <w:rPr>
          <w:color w:val="231F20"/>
          <w:w w:val="90"/>
          <w:sz w:val="20"/>
        </w:rPr>
        <w:t>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electrónicos;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respecto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compra,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implementación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tecnología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necesaria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operar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firma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electrónicos.</w:t>
      </w:r>
    </w:p>
    <w:p>
      <w:pPr>
        <w:pStyle w:val="BodyText"/>
        <w:spacing w:before="10"/>
      </w:pPr>
    </w:p>
    <w:p>
      <w:pPr>
        <w:pStyle w:val="BodyText"/>
        <w:spacing w:before="1"/>
        <w:ind w:left="1491" w:right="298"/>
      </w:pPr>
      <w:r>
        <w:rPr>
          <w:b/>
          <w:color w:val="808080"/>
          <w:w w:val="85"/>
        </w:rPr>
        <w:t>Noveno. </w:t>
      </w:r>
      <w:r>
        <w:rPr>
          <w:color w:val="231F20"/>
          <w:w w:val="85"/>
        </w:rPr>
        <w:t>El Comité Técnico tendrá las siguientes atribuciones: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612"/>
        </w:numPr>
        <w:tabs>
          <w:tab w:pos="1492" w:val="left" w:leader="none"/>
        </w:tabs>
        <w:spacing w:line="292" w:lineRule="auto" w:before="0" w:after="0"/>
        <w:ind w:left="1491" w:right="995" w:hanging="360"/>
        <w:jc w:val="both"/>
        <w:rPr>
          <w:sz w:val="20"/>
        </w:rPr>
      </w:pPr>
      <w:r>
        <w:rPr>
          <w:color w:val="231F20"/>
          <w:w w:val="85"/>
          <w:sz w:val="20"/>
        </w:rPr>
        <w:t>Elegir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prestador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certificación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función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diversas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propuestas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presentadas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Secretario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respecto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electrónicos;</w:t>
      </w:r>
    </w:p>
    <w:p>
      <w:pPr>
        <w:pStyle w:val="ListParagraph"/>
        <w:numPr>
          <w:ilvl w:val="0"/>
          <w:numId w:val="612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Seleccionar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tecnología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adecuada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utilizará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implementar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electró- </w:t>
      </w:r>
      <w:r>
        <w:rPr>
          <w:color w:val="231F20"/>
          <w:w w:val="85"/>
          <w:sz w:val="20"/>
        </w:rPr>
        <w:t>nicos en 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Universidad;</w:t>
      </w:r>
    </w:p>
    <w:p>
      <w:pPr>
        <w:pStyle w:val="ListParagraph"/>
        <w:numPr>
          <w:ilvl w:val="0"/>
          <w:numId w:val="612"/>
        </w:numPr>
        <w:tabs>
          <w:tab w:pos="1492" w:val="left" w:leader="none"/>
        </w:tabs>
        <w:spacing w:line="292" w:lineRule="auto" w:before="1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Emitir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Lineamientos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electrónicos,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deberán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regular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menos: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612"/>
        </w:numPr>
        <w:tabs>
          <w:tab w:pos="1972" w:val="left" w:leader="none"/>
        </w:tabs>
        <w:spacing w:line="292" w:lineRule="auto" w:before="1" w:after="0"/>
        <w:ind w:left="1971" w:right="994" w:hanging="240"/>
        <w:jc w:val="left"/>
        <w:rPr>
          <w:sz w:val="20"/>
        </w:rPr>
      </w:pP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límites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responsabilidad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Universidad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cuanto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firma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sello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elec- </w:t>
      </w:r>
      <w:r>
        <w:rPr>
          <w:color w:val="231F20"/>
          <w:spacing w:val="4"/>
          <w:w w:val="90"/>
          <w:sz w:val="20"/>
        </w:rPr>
        <w:t>trónicos;</w:t>
      </w:r>
    </w:p>
    <w:p>
      <w:pPr>
        <w:pStyle w:val="ListParagraph"/>
        <w:numPr>
          <w:ilvl w:val="1"/>
          <w:numId w:val="612"/>
        </w:numPr>
        <w:tabs>
          <w:tab w:pos="1972" w:val="left" w:leader="none"/>
        </w:tabs>
        <w:spacing w:line="292" w:lineRule="auto" w:before="1" w:after="0"/>
        <w:ind w:left="1971" w:right="994" w:hanging="24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responsabilidad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integrantes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comunidad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función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emi- </w:t>
      </w:r>
      <w:r>
        <w:rPr>
          <w:color w:val="231F20"/>
          <w:spacing w:val="2"/>
          <w:w w:val="85"/>
          <w:sz w:val="20"/>
        </w:rPr>
        <w:t>sor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destinatario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mensaje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datos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documento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electrónico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firmado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digitalmente;</w:t>
      </w:r>
    </w:p>
    <w:p>
      <w:pPr>
        <w:spacing w:after="0" w:line="292" w:lineRule="auto"/>
        <w:jc w:val="left"/>
        <w:rPr>
          <w:sz w:val="20"/>
        </w:rPr>
        <w:sectPr>
          <w:pgSz w:w="9810" w:h="13500"/>
          <w:pgMar w:header="0" w:footer="796" w:top="280" w:bottom="980" w:left="0" w:right="0"/>
        </w:sect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  <w:rPr>
          <w:sz w:val="18"/>
        </w:rPr>
      </w:pPr>
    </w:p>
    <w:p>
      <w:pPr>
        <w:spacing w:before="0" w:after="21"/>
        <w:ind w:left="1840" w:right="34" w:firstLine="0"/>
        <w:jc w:val="left"/>
        <w:rPr>
          <w:sz w:val="16"/>
        </w:rPr>
      </w:pPr>
      <w:r>
        <w:rPr/>
        <w:pict>
          <v:group style="position:absolute;margin-left:447.498413pt;margin-top:-29.847265pt;width:2.050pt;height:62pt;mso-position-horizontal-relative:page;mso-position-vertical-relative:paragraph;z-index:96328" coordorigin="8950,-597" coordsize="41,1240">
            <v:line style="position:absolute" from="8970,-577" to="8970,563" stroked="true" strokeweight="2pt" strokecolor="#231f20">
              <v:stroke dashstyle="dash"/>
            </v:line>
            <v:line style="position:absolute" from="8970,623" to="8970,623" stroked="true" strokeweight="2pt" strokecolor="#231f20"/>
            <v:line style="position:absolute" from="8970,622" to="8970,622" stroked="true" strokeweight="2pt" strokecolor="#231f20"/>
            <w10:wrap type="none"/>
          </v:group>
        </w:pict>
      </w:r>
      <w:r>
        <w:rPr/>
        <w:pict>
          <v:shape style="position:absolute;margin-left:450.538177pt;margin-top:-27.468868pt;width:18.3pt;height:51.2pt;mso-position-horizontal-relative:page;mso-position-vertical-relative:paragraph;z-index:96376" type="#_x0000_t202" filled="false" stroked="false">
            <v:textbox inset="0,0,0,0" style="layout-flow:vertical;mso-layout-flow-alt:bottom-to-top">
              <w:txbxContent>
                <w:p>
                  <w:pPr>
                    <w:spacing w:line="177" w:lineRule="exact" w:before="0"/>
                    <w:ind w:left="114" w:right="-6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231F20"/>
                      <w:w w:val="77"/>
                      <w:sz w:val="16"/>
                    </w:rPr>
                    <w:t>Uso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75"/>
                      <w:sz w:val="16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80"/>
                      <w:sz w:val="16"/>
                    </w:rPr>
                    <w:t>la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78"/>
                      <w:sz w:val="16"/>
                    </w:rPr>
                    <w:t>Firma</w:t>
                  </w:r>
                </w:p>
                <w:p>
                  <w:pPr>
                    <w:spacing w:line="178" w:lineRule="exact" w:before="0"/>
                    <w:ind w:left="20" w:right="-294" w:firstLine="0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ACUERDO POR EL QUE SE IMPLEMENTA EL USO DE LA FIRMA Y SELLO ELECTRÓNICOS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1"/>
          <w:numId w:val="612"/>
        </w:numPr>
        <w:tabs>
          <w:tab w:pos="956" w:val="left" w:leader="none"/>
        </w:tabs>
        <w:spacing w:line="300" w:lineRule="auto" w:before="74" w:after="0"/>
        <w:ind w:left="956" w:right="1125" w:hanging="240"/>
        <w:jc w:val="both"/>
        <w:rPr>
          <w:sz w:val="20"/>
        </w:rPr>
      </w:pPr>
      <w:r>
        <w:rPr/>
        <w:pict>
          <v:group style="position:absolute;margin-left:453.987183pt;margin-top:-3.70504pt;width:36.450pt;height:17.05pt;mso-position-horizontal-relative:page;mso-position-vertical-relative:paragraph;z-index:96352" coordorigin="9080,-74" coordsize="729,341">
            <v:line style="position:absolute" from="9100,246" to="9411,246" stroked="true" strokeweight="2pt" strokecolor="#231f20">
              <v:stroke dashstyle="dash"/>
            </v:line>
            <v:line style="position:absolute" from="9748,246" to="9748,246" stroked="true" strokeweight="2pt" strokecolor="#231f20"/>
            <v:rect style="position:absolute;left:9411;top:-7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requisitos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reglas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verificación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identidad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emisor,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interacción </w:t>
      </w:r>
      <w:r>
        <w:rPr>
          <w:color w:val="231F20"/>
          <w:spacing w:val="2"/>
          <w:w w:val="90"/>
          <w:sz w:val="20"/>
        </w:rPr>
        <w:t>con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2"/>
          <w:w w:val="90"/>
          <w:sz w:val="14"/>
        </w:rPr>
        <w:t>saIcu</w:t>
      </w:r>
      <w:r>
        <w:rPr>
          <w:color w:val="231F20"/>
          <w:spacing w:val="2"/>
          <w:w w:val="90"/>
          <w:sz w:val="20"/>
        </w:rPr>
        <w:t>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así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emisión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certificados,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incluyendo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tiempos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respuesta, </w:t>
      </w:r>
      <w:r>
        <w:rPr>
          <w:color w:val="231F20"/>
          <w:spacing w:val="3"/>
          <w:w w:val="90"/>
          <w:sz w:val="20"/>
        </w:rPr>
        <w:t>vigencia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mismos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mecanismos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conservación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mensajes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datos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spacing w:val="3"/>
          <w:w w:val="85"/>
          <w:sz w:val="20"/>
        </w:rPr>
        <w:t>documentos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electrónicos,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y,</w:t>
      </w:r>
    </w:p>
    <w:p>
      <w:pPr>
        <w:pStyle w:val="ListParagraph"/>
        <w:numPr>
          <w:ilvl w:val="1"/>
          <w:numId w:val="612"/>
        </w:numPr>
        <w:tabs>
          <w:tab w:pos="956" w:val="left" w:leader="none"/>
        </w:tabs>
        <w:spacing w:line="240" w:lineRule="auto" w:before="2" w:after="0"/>
        <w:ind w:left="956" w:right="0" w:hanging="240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políticas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seguridad.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612"/>
        </w:numPr>
        <w:tabs>
          <w:tab w:pos="476" w:val="left" w:leader="none"/>
        </w:tabs>
        <w:spacing w:line="300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Determinar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podrán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tener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certificado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valido 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electrónico.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6" w:right="1129" w:firstLine="359"/>
        <w:jc w:val="both"/>
      </w:pPr>
      <w:r>
        <w:rPr>
          <w:b/>
          <w:color w:val="808080"/>
          <w:w w:val="90"/>
        </w:rPr>
        <w:t>Décimo.</w:t>
      </w:r>
      <w:r>
        <w:rPr>
          <w:b/>
          <w:color w:val="808080"/>
          <w:spacing w:val="-26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responsabilidades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definan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firma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electrónicos,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emisor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obligaciones: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13"/>
        </w:numPr>
        <w:tabs>
          <w:tab w:pos="475" w:val="left" w:leader="none"/>
          <w:tab w:pos="476" w:val="left" w:leader="none"/>
        </w:tabs>
        <w:spacing w:line="300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84"/>
          <w:sz w:val="20"/>
        </w:rPr>
        <w:t>Proporcionar</w:t>
      </w:r>
      <w:r>
        <w:rPr>
          <w:color w:val="231F20"/>
          <w:spacing w:val="-5"/>
          <w:sz w:val="20"/>
        </w:rPr>
        <w:t> </w:t>
      </w:r>
      <w:r>
        <w:rPr>
          <w:color w:val="231F20"/>
          <w:w w:val="84"/>
          <w:sz w:val="20"/>
        </w:rPr>
        <w:t>a</w:t>
      </w:r>
      <w:r>
        <w:rPr>
          <w:color w:val="231F20"/>
          <w:spacing w:val="-5"/>
          <w:sz w:val="20"/>
        </w:rPr>
        <w:t> </w:t>
      </w:r>
      <w:r>
        <w:rPr>
          <w:color w:val="231F20"/>
          <w:w w:val="84"/>
          <w:sz w:val="20"/>
        </w:rPr>
        <w:t>la</w:t>
      </w:r>
      <w:r>
        <w:rPr>
          <w:color w:val="231F20"/>
          <w:spacing w:val="-4"/>
          <w:sz w:val="20"/>
        </w:rPr>
        <w:t> </w:t>
      </w:r>
      <w:r>
        <w:rPr>
          <w:color w:val="231F20"/>
          <w:w w:val="84"/>
          <w:sz w:val="14"/>
        </w:rPr>
        <w:t>D</w:t>
      </w:r>
      <w:r>
        <w:rPr>
          <w:color w:val="231F20"/>
          <w:w w:val="185"/>
          <w:sz w:val="14"/>
        </w:rPr>
        <w:t>t</w:t>
      </w:r>
      <w:r>
        <w:rPr>
          <w:color w:val="231F20"/>
          <w:w w:val="84"/>
          <w:sz w:val="14"/>
        </w:rPr>
        <w:t>I</w:t>
      </w:r>
      <w:r>
        <w:rPr>
          <w:color w:val="231F20"/>
          <w:w w:val="121"/>
          <w:sz w:val="14"/>
        </w:rPr>
        <w:t>c</w:t>
      </w:r>
      <w:r>
        <w:rPr>
          <w:color w:val="231F20"/>
          <w:spacing w:val="12"/>
          <w:sz w:val="14"/>
        </w:rPr>
        <w:t> </w:t>
      </w:r>
      <w:r>
        <w:rPr>
          <w:color w:val="231F20"/>
          <w:w w:val="84"/>
          <w:sz w:val="20"/>
        </w:rPr>
        <w:t>datos</w:t>
      </w:r>
      <w:r>
        <w:rPr>
          <w:color w:val="231F20"/>
          <w:spacing w:val="-5"/>
          <w:sz w:val="20"/>
        </w:rPr>
        <w:t> </w:t>
      </w:r>
      <w:r>
        <w:rPr>
          <w:color w:val="231F20"/>
          <w:w w:val="84"/>
          <w:sz w:val="20"/>
        </w:rPr>
        <w:t>veraces,</w:t>
      </w:r>
      <w:r>
        <w:rPr>
          <w:color w:val="231F20"/>
          <w:spacing w:val="-5"/>
          <w:sz w:val="20"/>
        </w:rPr>
        <w:t> </w:t>
      </w:r>
      <w:r>
        <w:rPr>
          <w:color w:val="231F20"/>
          <w:w w:val="84"/>
          <w:sz w:val="20"/>
        </w:rPr>
        <w:t>completos</w:t>
      </w:r>
      <w:r>
        <w:rPr>
          <w:color w:val="231F20"/>
          <w:spacing w:val="-5"/>
          <w:sz w:val="20"/>
        </w:rPr>
        <w:t> </w:t>
      </w:r>
      <w:r>
        <w:rPr>
          <w:color w:val="231F20"/>
          <w:w w:val="84"/>
          <w:sz w:val="20"/>
        </w:rPr>
        <w:t>y</w:t>
      </w:r>
      <w:r>
        <w:rPr>
          <w:color w:val="231F20"/>
          <w:spacing w:val="-5"/>
          <w:sz w:val="20"/>
        </w:rPr>
        <w:t> </w:t>
      </w:r>
      <w:r>
        <w:rPr>
          <w:color w:val="231F20"/>
          <w:w w:val="84"/>
          <w:sz w:val="20"/>
        </w:rPr>
        <w:t>exactos</w:t>
      </w:r>
      <w:r>
        <w:rPr>
          <w:color w:val="231F20"/>
          <w:spacing w:val="-5"/>
          <w:sz w:val="20"/>
        </w:rPr>
        <w:t> </w:t>
      </w:r>
      <w:r>
        <w:rPr>
          <w:color w:val="231F20"/>
          <w:w w:val="84"/>
          <w:sz w:val="20"/>
        </w:rPr>
        <w:t>para</w:t>
      </w:r>
      <w:r>
        <w:rPr>
          <w:color w:val="231F20"/>
          <w:spacing w:val="-5"/>
          <w:sz w:val="20"/>
        </w:rPr>
        <w:t> </w:t>
      </w:r>
      <w:r>
        <w:rPr>
          <w:color w:val="231F20"/>
          <w:w w:val="84"/>
          <w:sz w:val="20"/>
        </w:rPr>
        <w:t>el</w:t>
      </w:r>
      <w:r>
        <w:rPr>
          <w:color w:val="231F20"/>
          <w:spacing w:val="-5"/>
          <w:sz w:val="20"/>
        </w:rPr>
        <w:t> </w:t>
      </w:r>
      <w:r>
        <w:rPr>
          <w:color w:val="231F20"/>
          <w:w w:val="84"/>
          <w:sz w:val="20"/>
        </w:rPr>
        <w:t>trámite</w:t>
      </w:r>
      <w:r>
        <w:rPr>
          <w:color w:val="231F20"/>
          <w:spacing w:val="-5"/>
          <w:sz w:val="20"/>
        </w:rPr>
        <w:t> </w:t>
      </w:r>
      <w:r>
        <w:rPr>
          <w:color w:val="231F20"/>
          <w:w w:val="84"/>
          <w:sz w:val="20"/>
        </w:rPr>
        <w:t>de</w:t>
      </w:r>
      <w:r>
        <w:rPr>
          <w:color w:val="231F20"/>
          <w:spacing w:val="-5"/>
          <w:sz w:val="20"/>
        </w:rPr>
        <w:t> </w:t>
      </w:r>
      <w:r>
        <w:rPr>
          <w:color w:val="231F20"/>
          <w:w w:val="84"/>
          <w:sz w:val="20"/>
        </w:rPr>
        <w:t>certificado,</w:t>
      </w:r>
      <w:r>
        <w:rPr>
          <w:color w:val="231F20"/>
          <w:spacing w:val="-5"/>
          <w:sz w:val="20"/>
        </w:rPr>
        <w:t> </w:t>
      </w:r>
      <w:r>
        <w:rPr>
          <w:color w:val="231F20"/>
          <w:w w:val="84"/>
          <w:sz w:val="20"/>
        </w:rPr>
        <w:t>firma</w:t>
      </w:r>
      <w:r>
        <w:rPr>
          <w:color w:val="231F20"/>
          <w:spacing w:val="-5"/>
          <w:sz w:val="20"/>
        </w:rPr>
        <w:t> </w:t>
      </w:r>
      <w:r>
        <w:rPr>
          <w:color w:val="231F20"/>
          <w:w w:val="84"/>
          <w:sz w:val="20"/>
        </w:rPr>
        <w:t>y/o </w:t>
      </w:r>
      <w:r>
        <w:rPr>
          <w:color w:val="231F20"/>
          <w:w w:val="85"/>
          <w:sz w:val="20"/>
        </w:rPr>
        <w:t>sello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electrónicos;</w:t>
      </w:r>
    </w:p>
    <w:p>
      <w:pPr>
        <w:pStyle w:val="ListParagraph"/>
        <w:numPr>
          <w:ilvl w:val="0"/>
          <w:numId w:val="613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Mantener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actualizados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certificado,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firma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electrónicos;</w:t>
      </w:r>
    </w:p>
    <w:p>
      <w:pPr>
        <w:pStyle w:val="ListParagraph"/>
        <w:numPr>
          <w:ilvl w:val="0"/>
          <w:numId w:val="613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Resguardar la confidencialidad de su clave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privada;</w:t>
      </w:r>
    </w:p>
    <w:p>
      <w:pPr>
        <w:pStyle w:val="ListParagraph"/>
        <w:numPr>
          <w:ilvl w:val="0"/>
          <w:numId w:val="613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Evitar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utilización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autorizada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privada;</w:t>
      </w:r>
    </w:p>
    <w:p>
      <w:pPr>
        <w:pStyle w:val="ListParagraph"/>
        <w:numPr>
          <w:ilvl w:val="0"/>
          <w:numId w:val="613"/>
        </w:numPr>
        <w:tabs>
          <w:tab w:pos="475" w:val="left" w:leader="none"/>
          <w:tab w:pos="476" w:val="left" w:leader="none"/>
        </w:tabs>
        <w:spacing w:line="300" w:lineRule="auto" w:before="58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Solicitar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revocación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certificado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digital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considere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clave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privada,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disposi- </w:t>
      </w:r>
      <w:r>
        <w:rPr>
          <w:color w:val="231F20"/>
          <w:w w:val="90"/>
          <w:sz w:val="20"/>
        </w:rPr>
        <w:t>tivo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contiene,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comprometida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riesgo;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</w:p>
    <w:p>
      <w:pPr>
        <w:pStyle w:val="ListParagraph"/>
        <w:numPr>
          <w:ilvl w:val="0"/>
          <w:numId w:val="613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Responder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autorizado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privada.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808080"/>
          <w:w w:val="90"/>
        </w:rPr>
        <w:t>Décimo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Primero.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utilizar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comunidad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medios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identificación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electrónicos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distintos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firma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sello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electrónicos,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 cualquiera de los siguientes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casos: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1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atención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trámite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requiera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autógrafa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interesado;</w:t>
      </w:r>
    </w:p>
    <w:p>
      <w:pPr>
        <w:pStyle w:val="ListParagraph"/>
        <w:numPr>
          <w:ilvl w:val="0"/>
          <w:numId w:val="614"/>
        </w:numPr>
        <w:tabs>
          <w:tab w:pos="476" w:val="left" w:leader="none"/>
        </w:tabs>
        <w:spacing w:line="300" w:lineRule="auto" w:before="58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tenga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requerir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consultar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encuentre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disposi- 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público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general,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corresponda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atañe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propio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integrante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co- </w:t>
      </w:r>
      <w:r>
        <w:rPr>
          <w:color w:val="231F20"/>
          <w:w w:val="85"/>
          <w:sz w:val="20"/>
        </w:rPr>
        <w:t>munidad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cuya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consulta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alteraría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contenido;</w:t>
      </w:r>
    </w:p>
    <w:p>
      <w:pPr>
        <w:pStyle w:val="ListParagraph"/>
        <w:numPr>
          <w:ilvl w:val="0"/>
          <w:numId w:val="614"/>
        </w:numPr>
        <w:tabs>
          <w:tab w:pos="476" w:val="left" w:leader="none"/>
        </w:tabs>
        <w:spacing w:line="300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previo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voluntades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hayan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establecido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otros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medios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identificación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diferen- </w:t>
      </w:r>
      <w:r>
        <w:rPr>
          <w:color w:val="231F20"/>
          <w:w w:val="90"/>
          <w:sz w:val="20"/>
        </w:rPr>
        <w:t>tes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sello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electrónicos,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autorización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Técnico;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</w:p>
    <w:p>
      <w:pPr>
        <w:pStyle w:val="ListParagraph"/>
        <w:numPr>
          <w:ilvl w:val="0"/>
          <w:numId w:val="614"/>
        </w:numPr>
        <w:tabs>
          <w:tab w:pos="476" w:val="left" w:leader="none"/>
        </w:tabs>
        <w:spacing w:line="300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aquellos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similares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propongan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Espacios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Espacios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Administrativos, con autorización del Comité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Técnico.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300" w:lineRule="auto"/>
        <w:ind w:left="115" w:right="1128" w:firstLine="360"/>
        <w:jc w:val="right"/>
      </w:pPr>
      <w:r>
        <w:rPr>
          <w:b/>
          <w:color w:val="808080"/>
          <w:spacing w:val="-3"/>
          <w:w w:val="85"/>
        </w:rPr>
        <w:t>Décimo Segundo. </w:t>
      </w:r>
      <w:r>
        <w:rPr>
          <w:color w:val="231F20"/>
          <w:w w:val="85"/>
        </w:rPr>
        <w:t>Las </w:t>
      </w:r>
      <w:r>
        <w:rPr>
          <w:color w:val="231F20"/>
          <w:spacing w:val="-3"/>
          <w:w w:val="85"/>
        </w:rPr>
        <w:t>autoridades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funcionarios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Universidad tienen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obligación</w:t>
      </w:r>
      <w:r>
        <w:rPr>
          <w:color w:val="231F20"/>
          <w:w w:val="85"/>
        </w:rPr>
        <w:t> de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3"/>
          <w:w w:val="85"/>
        </w:rPr>
        <w:t>propor-</w:t>
      </w:r>
      <w:r>
        <w:rPr>
          <w:color w:val="231F20"/>
          <w:w w:val="84"/>
        </w:rPr>
        <w:t> </w:t>
      </w:r>
      <w:r>
        <w:rPr>
          <w:color w:val="231F20"/>
          <w:spacing w:val="-3"/>
          <w:w w:val="84"/>
        </w:rPr>
        <w:t>ciona</w:t>
      </w:r>
      <w:r>
        <w:rPr>
          <w:color w:val="231F20"/>
          <w:w w:val="84"/>
        </w:rPr>
        <w:t>r</w:t>
      </w:r>
      <w:r>
        <w:rPr>
          <w:color w:val="231F20"/>
          <w:spacing w:val="-18"/>
        </w:rPr>
        <w:t> </w:t>
      </w:r>
      <w:r>
        <w:rPr>
          <w:color w:val="231F20"/>
          <w:spacing w:val="-3"/>
          <w:w w:val="84"/>
        </w:rPr>
        <w:t>lo</w:t>
      </w:r>
      <w:r>
        <w:rPr>
          <w:color w:val="231F20"/>
          <w:w w:val="84"/>
        </w:rPr>
        <w:t>s</w:t>
      </w:r>
      <w:r>
        <w:rPr>
          <w:color w:val="231F20"/>
          <w:spacing w:val="-18"/>
        </w:rPr>
        <w:t> </w:t>
      </w:r>
      <w:r>
        <w:rPr>
          <w:color w:val="231F20"/>
          <w:spacing w:val="-3"/>
          <w:w w:val="84"/>
        </w:rPr>
        <w:t>dato</w:t>
      </w:r>
      <w:r>
        <w:rPr>
          <w:color w:val="231F20"/>
          <w:w w:val="84"/>
        </w:rPr>
        <w:t>s</w:t>
      </w:r>
      <w:r>
        <w:rPr>
          <w:color w:val="231F20"/>
          <w:spacing w:val="-18"/>
        </w:rPr>
        <w:t> </w:t>
      </w:r>
      <w:r>
        <w:rPr>
          <w:color w:val="231F20"/>
          <w:spacing w:val="-3"/>
          <w:w w:val="84"/>
        </w:rPr>
        <w:t>necesario</w:t>
      </w:r>
      <w:r>
        <w:rPr>
          <w:color w:val="231F20"/>
          <w:w w:val="84"/>
        </w:rPr>
        <w:t>s</w:t>
      </w:r>
      <w:r>
        <w:rPr>
          <w:color w:val="231F20"/>
          <w:spacing w:val="-18"/>
        </w:rPr>
        <w:t> </w:t>
      </w:r>
      <w:r>
        <w:rPr>
          <w:color w:val="231F20"/>
          <w:w w:val="84"/>
        </w:rPr>
        <w:t>a</w:t>
      </w:r>
      <w:r>
        <w:rPr>
          <w:color w:val="231F20"/>
          <w:spacing w:val="-18"/>
        </w:rPr>
        <w:t> </w:t>
      </w:r>
      <w:r>
        <w:rPr>
          <w:color w:val="231F20"/>
          <w:spacing w:val="-3"/>
          <w:w w:val="84"/>
        </w:rPr>
        <w:t>l</w:t>
      </w:r>
      <w:r>
        <w:rPr>
          <w:color w:val="231F20"/>
          <w:w w:val="84"/>
        </w:rPr>
        <w:t>a</w:t>
      </w:r>
      <w:r>
        <w:rPr>
          <w:color w:val="231F20"/>
          <w:spacing w:val="-17"/>
        </w:rPr>
        <w:t> </w:t>
      </w:r>
      <w:r>
        <w:rPr>
          <w:color w:val="231F20"/>
          <w:spacing w:val="-3"/>
          <w:w w:val="84"/>
          <w:sz w:val="14"/>
        </w:rPr>
        <w:t>D</w:t>
      </w:r>
      <w:r>
        <w:rPr>
          <w:color w:val="231F20"/>
          <w:spacing w:val="-2"/>
          <w:w w:val="185"/>
          <w:sz w:val="14"/>
        </w:rPr>
        <w:t>t</w:t>
      </w:r>
      <w:r>
        <w:rPr>
          <w:color w:val="231F20"/>
          <w:spacing w:val="-3"/>
          <w:w w:val="84"/>
          <w:sz w:val="14"/>
        </w:rPr>
        <w:t>I</w:t>
      </w:r>
      <w:r>
        <w:rPr>
          <w:color w:val="231F20"/>
          <w:spacing w:val="-3"/>
          <w:w w:val="121"/>
          <w:sz w:val="14"/>
        </w:rPr>
        <w:t>c</w:t>
      </w:r>
      <w:r>
        <w:rPr>
          <w:color w:val="231F20"/>
          <w:w w:val="84"/>
        </w:rPr>
        <w:t>,</w:t>
      </w:r>
      <w:r>
        <w:rPr>
          <w:color w:val="231F20"/>
          <w:spacing w:val="-18"/>
        </w:rPr>
        <w:t> </w:t>
      </w:r>
      <w:r>
        <w:rPr>
          <w:color w:val="231F20"/>
          <w:spacing w:val="-3"/>
          <w:w w:val="84"/>
        </w:rPr>
        <w:t>qu</w:t>
      </w:r>
      <w:r>
        <w:rPr>
          <w:color w:val="231F20"/>
          <w:w w:val="84"/>
        </w:rPr>
        <w:t>e</w:t>
      </w:r>
      <w:r>
        <w:rPr>
          <w:color w:val="231F20"/>
          <w:spacing w:val="-18"/>
        </w:rPr>
        <w:t> </w:t>
      </w:r>
      <w:r>
        <w:rPr>
          <w:color w:val="231F20"/>
          <w:spacing w:val="-3"/>
          <w:w w:val="84"/>
        </w:rPr>
        <w:t>lo</w:t>
      </w:r>
      <w:r>
        <w:rPr>
          <w:color w:val="231F20"/>
          <w:w w:val="84"/>
        </w:rPr>
        <w:t>s</w:t>
      </w:r>
      <w:r>
        <w:rPr>
          <w:color w:val="231F20"/>
          <w:spacing w:val="-18"/>
        </w:rPr>
        <w:t> </w:t>
      </w:r>
      <w:r>
        <w:rPr>
          <w:color w:val="231F20"/>
          <w:spacing w:val="-3"/>
          <w:w w:val="84"/>
        </w:rPr>
        <w:t>requier</w:t>
      </w:r>
      <w:r>
        <w:rPr>
          <w:color w:val="231F20"/>
          <w:w w:val="84"/>
        </w:rPr>
        <w:t>a</w:t>
      </w:r>
      <w:r>
        <w:rPr>
          <w:color w:val="231F20"/>
          <w:spacing w:val="-18"/>
        </w:rPr>
        <w:t> </w:t>
      </w:r>
      <w:r>
        <w:rPr>
          <w:color w:val="231F20"/>
          <w:spacing w:val="-3"/>
          <w:w w:val="84"/>
        </w:rPr>
        <w:t>par</w:t>
      </w:r>
      <w:r>
        <w:rPr>
          <w:color w:val="231F20"/>
          <w:w w:val="84"/>
        </w:rPr>
        <w:t>a</w:t>
      </w:r>
      <w:r>
        <w:rPr>
          <w:color w:val="231F20"/>
          <w:spacing w:val="-18"/>
        </w:rPr>
        <w:t> </w:t>
      </w:r>
      <w:r>
        <w:rPr>
          <w:color w:val="231F20"/>
          <w:spacing w:val="-3"/>
          <w:w w:val="84"/>
        </w:rPr>
        <w:t>l</w:t>
      </w:r>
      <w:r>
        <w:rPr>
          <w:color w:val="231F20"/>
          <w:w w:val="84"/>
        </w:rPr>
        <w:t>a</w:t>
      </w:r>
      <w:r>
        <w:rPr>
          <w:color w:val="231F20"/>
          <w:spacing w:val="-18"/>
        </w:rPr>
        <w:t> </w:t>
      </w:r>
      <w:r>
        <w:rPr>
          <w:color w:val="231F20"/>
          <w:spacing w:val="-3"/>
          <w:w w:val="84"/>
        </w:rPr>
        <w:t>emisió</w:t>
      </w:r>
      <w:r>
        <w:rPr>
          <w:color w:val="231F20"/>
          <w:w w:val="84"/>
        </w:rPr>
        <w:t>n</w:t>
      </w:r>
      <w:r>
        <w:rPr>
          <w:color w:val="231F20"/>
          <w:spacing w:val="-18"/>
        </w:rPr>
        <w:t> </w:t>
      </w:r>
      <w:r>
        <w:rPr>
          <w:color w:val="231F20"/>
          <w:spacing w:val="-3"/>
          <w:w w:val="84"/>
        </w:rPr>
        <w:t>d</w:t>
      </w:r>
      <w:r>
        <w:rPr>
          <w:color w:val="231F20"/>
          <w:w w:val="84"/>
        </w:rPr>
        <w:t>e</w:t>
      </w:r>
      <w:r>
        <w:rPr>
          <w:color w:val="231F20"/>
          <w:spacing w:val="-18"/>
        </w:rPr>
        <w:t> </w:t>
      </w:r>
      <w:r>
        <w:rPr>
          <w:color w:val="231F20"/>
          <w:spacing w:val="-3"/>
          <w:w w:val="84"/>
        </w:rPr>
        <w:t>lo</w:t>
      </w:r>
      <w:r>
        <w:rPr>
          <w:color w:val="231F20"/>
          <w:w w:val="84"/>
        </w:rPr>
        <w:t>s</w:t>
      </w:r>
      <w:r>
        <w:rPr>
          <w:color w:val="231F20"/>
          <w:spacing w:val="-18"/>
        </w:rPr>
        <w:t> </w:t>
      </w:r>
      <w:r>
        <w:rPr>
          <w:color w:val="231F20"/>
          <w:spacing w:val="-3"/>
          <w:w w:val="84"/>
        </w:rPr>
        <w:t>certi</w:t>
      </w:r>
      <w:r>
        <w:rPr>
          <w:color w:val="231F20"/>
          <w:spacing w:val="-2"/>
          <w:w w:val="84"/>
        </w:rPr>
        <w:t>fi</w:t>
      </w:r>
      <w:r>
        <w:rPr>
          <w:color w:val="231F20"/>
          <w:spacing w:val="-3"/>
          <w:w w:val="84"/>
        </w:rPr>
        <w:t>cado</w:t>
      </w:r>
      <w:r>
        <w:rPr>
          <w:color w:val="231F20"/>
          <w:w w:val="84"/>
        </w:rPr>
        <w:t>s</w:t>
      </w:r>
      <w:r>
        <w:rPr>
          <w:color w:val="231F20"/>
          <w:spacing w:val="-18"/>
        </w:rPr>
        <w:t> </w:t>
      </w:r>
      <w:r>
        <w:rPr>
          <w:color w:val="231F20"/>
          <w:spacing w:val="-3"/>
          <w:w w:val="84"/>
        </w:rPr>
        <w:t>correspondientes.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6" w:right="1128" w:firstLine="359"/>
        <w:jc w:val="both"/>
      </w:pPr>
      <w:r>
        <w:rPr>
          <w:b/>
          <w:color w:val="808080"/>
          <w:w w:val="90"/>
        </w:rPr>
        <w:t>Décimo</w:t>
      </w:r>
      <w:r>
        <w:rPr>
          <w:b/>
          <w:color w:val="808080"/>
          <w:spacing w:val="-36"/>
          <w:w w:val="90"/>
        </w:rPr>
        <w:t> </w:t>
      </w: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aplicará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trámites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 </w:t>
      </w:r>
      <w:r>
        <w:rPr>
          <w:color w:val="231F20"/>
          <w:w w:val="85"/>
        </w:rPr>
        <w:t>o disposición judicial se requiera la firma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autógrafa.</w:t>
      </w:r>
    </w:p>
    <w:p>
      <w:pPr>
        <w:spacing w:after="0" w:line="300" w:lineRule="auto"/>
        <w:jc w:val="both"/>
        <w:sectPr>
          <w:pgSz w:w="9810" w:h="13500"/>
          <w:pgMar w:header="0" w:footer="796" w:top="280" w:bottom="980" w:left="880" w:right="0"/>
        </w:sect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spacing w:before="0" w:after="22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-29.807093pt;width:2.050pt;height:62pt;mso-position-horizontal-relative:page;mso-position-vertical-relative:paragraph;z-index:96448" coordorigin="818,-596" coordsize="41,1240">
            <v:line style="position:absolute" from="838,-576" to="838,564" stroked="true" strokeweight="2pt" strokecolor="#231f20">
              <v:stroke dashstyle="dash"/>
            </v:line>
            <v:line style="position:absolute" from="838,624" to="838,624" stroked="true" strokeweight="2pt" strokecolor="#231f20"/>
            <v:line style="position:absolute" from="838,623" to="838,623" stroked="true" strokeweight="2pt" strokecolor="#231f20"/>
            <w10:wrap type="none"/>
          </v:group>
        </w:pict>
      </w:r>
      <w:r>
        <w:rPr/>
        <w:pict>
          <v:shape style="position:absolute;margin-left:22.050785pt;margin-top:-27.428795pt;width:18.3pt;height:51.2pt;mso-position-horizontal-relative:page;mso-position-vertical-relative:paragraph;z-index:96496" type="#_x0000_t202" filled="false" stroked="false">
            <v:textbox inset="0,0,0,0" style="layout-flow:vertical;mso-layout-flow-alt:bottom-to-top">
              <w:txbxContent>
                <w:p>
                  <w:pPr>
                    <w:spacing w:line="177" w:lineRule="exact" w:before="0"/>
                    <w:ind w:left="114" w:right="-60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231F20"/>
                      <w:w w:val="77"/>
                      <w:sz w:val="16"/>
                    </w:rPr>
                    <w:t>Uso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75"/>
                      <w:sz w:val="16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80"/>
                      <w:sz w:val="16"/>
                    </w:rPr>
                    <w:t>la</w:t>
                  </w:r>
                  <w:r>
                    <w:rPr>
                      <w:rFonts w:asci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78"/>
                      <w:sz w:val="16"/>
                    </w:rPr>
                    <w:t>Firma</w:t>
                  </w:r>
                </w:p>
                <w:p>
                  <w:pPr>
                    <w:spacing w:line="178" w:lineRule="exact" w:before="0"/>
                    <w:ind w:left="20" w:right="-294" w:firstLine="0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y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Sello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Electrónicos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ACUERDO POR EL QUE SE IMPLEMENTA EL USO DE LA FIRMA Y SELLO ELECTRÓNICOS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994" w:firstLine="360"/>
        <w:jc w:val="both"/>
      </w:pPr>
      <w:r>
        <w:rPr/>
        <w:pict>
          <v:group style="position:absolute;margin-left:0pt;margin-top:-3.626301pt;width:36.450pt;height:17.05pt;mso-position-horizontal-relative:page;mso-position-vertical-relative:paragraph;z-index:96472" coordorigin="0,-73" coordsize="729,341">
            <v:line style="position:absolute" from="397,247" to="708,247" stroked="true" strokeweight="2pt" strokecolor="#231f20">
              <v:stroke dashstyle="dash"/>
            </v:line>
            <v:line style="position:absolute" from="60,247" to="60,247" stroked="true" strokeweight="2pt" strokecolor="#231f20"/>
            <v:rect style="position:absolute;left:0;top:-7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Décimo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Cuarto.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servidores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encargados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implementación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electrónicos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obligados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 compartir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confidencial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proporcione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dicha </w:t>
      </w:r>
      <w:r>
        <w:rPr>
          <w:color w:val="231F20"/>
          <w:w w:val="85"/>
        </w:rPr>
        <w:t>firma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sello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electrónicos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términos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legislación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transparencia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acceso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información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pública, 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protección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datos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personales;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161"/>
        <w:ind w:left="1491" w:right="298"/>
      </w:pPr>
      <w:r>
        <w:rPr>
          <w:b/>
          <w:color w:val="808080"/>
          <w:w w:val="90"/>
        </w:rPr>
        <w:t>Décimo Quinto. </w:t>
      </w:r>
      <w:r>
        <w:rPr>
          <w:color w:val="231F20"/>
          <w:w w:val="90"/>
        </w:rPr>
        <w:t>Lo no previsto en el presente Acuerdo, será resuelto por el Comité Técnico.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spacing w:before="1"/>
        <w:ind w:left="1058" w:right="92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1131" w:right="994" w:firstLine="359"/>
        <w:jc w:val="both"/>
      </w:pPr>
      <w:r>
        <w:rPr>
          <w:b/>
          <w:color w:val="808080"/>
          <w:w w:val="90"/>
        </w:rPr>
        <w:t>Primero.</w:t>
      </w:r>
      <w:r>
        <w:rPr>
          <w:b/>
          <w:color w:val="80808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Universidad.</w:t>
      </w:r>
    </w:p>
    <w:p>
      <w:pPr>
        <w:pStyle w:val="BodyText"/>
        <w:spacing w:line="292" w:lineRule="auto" w:before="161"/>
        <w:ind w:left="1131" w:right="993" w:firstLine="360"/>
        <w:jc w:val="both"/>
      </w:pP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60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fe- </w:t>
      </w:r>
      <w:r>
        <w:rPr>
          <w:color w:val="231F20"/>
          <w:w w:val="85"/>
        </w:rPr>
        <w:t>cha de aprobación del presente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  <w:spacing w:line="292" w:lineRule="auto" w:before="161"/>
        <w:ind w:left="1131" w:right="994" w:firstLine="360"/>
        <w:jc w:val="right"/>
      </w:pPr>
      <w:r>
        <w:rPr>
          <w:b/>
          <w:color w:val="808080"/>
          <w:spacing w:val="-5"/>
          <w:w w:val="90"/>
        </w:rPr>
        <w:t>Tercero.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instalado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Comité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Técnico,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dentro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60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días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hábiles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siguientes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fecha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85"/>
        </w:rPr>
        <w:t>aprobación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Acuerdo,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emitir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Lineamientos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refiere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  <w:spacing w:line="292" w:lineRule="auto" w:before="161"/>
        <w:ind w:left="1131" w:right="994" w:firstLine="359"/>
        <w:jc w:val="both"/>
      </w:pPr>
      <w:r>
        <w:rPr>
          <w:b/>
          <w:color w:val="808080"/>
          <w:w w:val="85"/>
        </w:rPr>
        <w:t>Cuarto.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derogan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igual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menor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jerarquía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 se opongan al presente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  <w:spacing w:line="292" w:lineRule="auto" w:before="161"/>
        <w:ind w:left="1131" w:right="993" w:firstLine="359"/>
        <w:jc w:val="both"/>
      </w:pPr>
      <w:r>
        <w:rPr>
          <w:b/>
          <w:color w:val="808080"/>
          <w:w w:val="85"/>
        </w:rPr>
        <w:t>Quinto.</w:t>
      </w:r>
      <w:r>
        <w:rPr>
          <w:b/>
          <w:color w:val="80808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faculta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Universidad 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provean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</w:pPr>
    </w:p>
    <w:p>
      <w:pPr>
        <w:pStyle w:val="Heading3"/>
        <w:spacing w:line="645" w:lineRule="auto" w:before="152"/>
        <w:ind w:left="2504" w:right="2367"/>
      </w:pPr>
      <w:r>
        <w:rPr/>
        <w:pict>
          <v:shape style="position:absolute;margin-left:46.551201pt;margin-top:71.070320pt;width:404.05pt;height:61.3pt;mso-position-horizontal-relative:page;mso-position-vertical-relative:paragraph;z-index:965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Rector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la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Universidad</w:t>
                        </w:r>
                        <w:r>
                          <w:rPr>
                            <w:color w:val="231F20"/>
                            <w:spacing w:val="-3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Autónoma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Estado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México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06 de abril de 2011.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Extraordinario, abril de 2011, Época XIII, Año XXVIII.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06 de abril de 2011.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280" w:bottom="980" w:left="0" w:right="0"/>
        </w:sectPr>
      </w:pPr>
    </w:p>
    <w:p>
      <w:pPr>
        <w:pStyle w:val="BodyText"/>
        <w:spacing w:line="40" w:lineRule="exact"/>
        <w:ind w:left="7589"/>
        <w:rPr>
          <w:sz w:val="4"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049944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2626" w:right="-11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LOS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CENTROS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AUTOACCESO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  <w:sz w:val="16"/>
                    </w:rPr>
                    <w:t>PARA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APRENDIZAJE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LENGUAS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829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54.217197pt;width:2.050pt;height:62pt;mso-position-horizontal-relative:page;mso-position-vertical-relative:page;z-index:96592" coordorigin="8950,1084" coordsize="41,1240">
            <v:line style="position:absolute" from="8970,1104" to="8970,2244" stroked="true" strokeweight="2pt" strokecolor="#231f20">
              <v:stroke dashstyle="dash"/>
            </v:line>
            <v:line style="position:absolute" from="8970,2304" to="8970,2304" stroked="true" strokeweight="2pt" strokecolor="#231f20"/>
            <v:line style="position:absolute" from="8970,2304" to="8970,2304" stroked="true" strokeweight="2pt" strokecolor="#231f20"/>
            <w10:wrap type="none"/>
          </v:group>
        </w:pict>
      </w:r>
      <w:r>
        <w:rPr/>
        <w:pict>
          <v:group style="position:absolute;margin-left:453.987183pt;margin-top:99.184998pt;width:36.450pt;height:17.05pt;mso-position-horizontal-relative:page;mso-position-vertical-relative:page;z-index:96616" coordorigin="9080,1984" coordsize="729,341">
            <v:line style="position:absolute" from="9100,2304" to="9411,2304" stroked="true" strokeweight="2pt" strokecolor="#231f20">
              <v:stroke dashstyle="dash"/>
            </v:line>
            <v:line style="position:absolute" from="9748,2304" to="9748,2304" stroked="true" strokeweight="2pt" strokecolor="#231f20"/>
            <v:rect style="position:absolute;left:9411;top:198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49872" coordorigin="11,283" coordsize="8676,12926">
            <v:line style="position:absolute" from="996,1215" to="8677,1215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1040" type="#_x0000_t75" stroked="false">
              <v:imagedata r:id="rId204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1.041412pt;margin-top:51.978794pt;width:18.05pt;height:60.45pt;mso-position-horizontal-relative:page;mso-position-vertical-relative:page;z-index:96664" type="#_x0000_t202" filled="false" stroked="false">
            <v:textbox inset="0,0,0,0" style="layout-flow:vertical;mso-layout-flow-alt:bottom-to-top">
              <w:txbxContent>
                <w:p>
                  <w:pPr>
                    <w:spacing w:line="266" w:lineRule="auto" w:before="0"/>
                    <w:ind w:left="335" w:right="18" w:hanging="31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Centros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Autoacceso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"/>
        <w:rPr>
          <w:b/>
          <w:sz w:val="18"/>
        </w:rPr>
      </w:pPr>
    </w:p>
    <w:p>
      <w:pPr>
        <w:spacing w:line="249" w:lineRule="auto" w:before="68"/>
        <w:ind w:left="2754" w:right="1807" w:firstLine="27"/>
        <w:jc w:val="left"/>
        <w:rPr>
          <w:rFonts w:ascii="Cambria"/>
          <w:i/>
          <w:sz w:val="18"/>
        </w:rPr>
      </w:pPr>
      <w:r>
        <w:rPr>
          <w:rFonts w:ascii="Cambria"/>
          <w:i/>
          <w:color w:val="FFFFFF"/>
          <w:w w:val="115"/>
          <w:sz w:val="18"/>
        </w:rPr>
        <w:t>Reglamen</w:t>
      </w:r>
      <w:r>
        <w:rPr>
          <w:rFonts w:ascii="Cambria"/>
          <w:i/>
          <w:color w:val="FFFFFF"/>
          <w:w w:val="47"/>
          <w:sz w:val="18"/>
        </w:rPr>
        <w:t>tt</w:t>
      </w:r>
      <w:r>
        <w:rPr>
          <w:rFonts w:ascii="Cambria"/>
          <w:i/>
          <w:color w:val="FFFFFF"/>
          <w:w w:val="103"/>
          <w:sz w:val="18"/>
        </w:rPr>
        <w:t>o</w:t>
      </w:r>
      <w:r>
        <w:rPr>
          <w:rFonts w:ascii="Cambria"/>
          <w:i/>
          <w:color w:val="FFFFFF"/>
          <w:sz w:val="18"/>
        </w:rPr>
        <w:t>  </w:t>
      </w:r>
      <w:r>
        <w:rPr>
          <w:rFonts w:ascii="Cambria"/>
          <w:i/>
          <w:color w:val="FFFFFF"/>
          <w:w w:val="106"/>
          <w:sz w:val="18"/>
        </w:rPr>
        <w:t>de</w:t>
      </w:r>
      <w:r>
        <w:rPr>
          <w:rFonts w:ascii="Cambria"/>
          <w:i/>
          <w:color w:val="FFFFFF"/>
          <w:sz w:val="18"/>
        </w:rPr>
        <w:t>  </w:t>
      </w:r>
      <w:r>
        <w:rPr>
          <w:rFonts w:ascii="Cambria"/>
          <w:i/>
          <w:color w:val="FFFFFF"/>
          <w:w w:val="108"/>
          <w:sz w:val="18"/>
        </w:rPr>
        <w:t>los</w:t>
      </w:r>
      <w:r>
        <w:rPr>
          <w:rFonts w:ascii="Cambria"/>
          <w:i/>
          <w:color w:val="FFFFFF"/>
          <w:sz w:val="18"/>
        </w:rPr>
        <w:t>  </w:t>
      </w:r>
      <w:r>
        <w:rPr>
          <w:rFonts w:ascii="Cambria"/>
          <w:i/>
          <w:color w:val="FFFFFF"/>
          <w:w w:val="123"/>
          <w:sz w:val="18"/>
        </w:rPr>
        <w:t>Cen</w:t>
      </w:r>
      <w:r>
        <w:rPr>
          <w:rFonts w:ascii="Cambria"/>
          <w:i/>
          <w:color w:val="FFFFFF"/>
          <w:w w:val="47"/>
          <w:sz w:val="18"/>
        </w:rPr>
        <w:t>tt</w:t>
      </w:r>
      <w:r>
        <w:rPr>
          <w:rFonts w:ascii="Cambria"/>
          <w:i/>
          <w:color w:val="FFFFFF"/>
          <w:w w:val="112"/>
          <w:sz w:val="18"/>
        </w:rPr>
        <w:t>r</w:t>
      </w:r>
      <w:r>
        <w:rPr>
          <w:rFonts w:ascii="Cambria"/>
          <w:i/>
          <w:color w:val="FFFFFF"/>
          <w:w w:val="103"/>
          <w:sz w:val="18"/>
        </w:rPr>
        <w:t>os</w:t>
      </w:r>
      <w:r>
        <w:rPr>
          <w:rFonts w:ascii="Cambria"/>
          <w:i/>
          <w:color w:val="FFFFFF"/>
          <w:sz w:val="18"/>
        </w:rPr>
        <w:t>  </w:t>
      </w:r>
      <w:r>
        <w:rPr>
          <w:rFonts w:ascii="Cambria"/>
          <w:i/>
          <w:color w:val="FFFFFF"/>
          <w:w w:val="106"/>
          <w:sz w:val="18"/>
        </w:rPr>
        <w:t>de</w:t>
      </w:r>
      <w:r>
        <w:rPr>
          <w:rFonts w:ascii="Cambria"/>
          <w:i/>
          <w:color w:val="FFFFFF"/>
          <w:sz w:val="18"/>
        </w:rPr>
        <w:t>  </w:t>
      </w:r>
      <w:r>
        <w:rPr>
          <w:rFonts w:ascii="Cambria"/>
          <w:i/>
          <w:color w:val="FFFFFF"/>
          <w:w w:val="122"/>
          <w:sz w:val="18"/>
        </w:rPr>
        <w:t>A</w:t>
      </w:r>
      <w:r>
        <w:rPr>
          <w:rFonts w:ascii="Cambria"/>
          <w:i/>
          <w:color w:val="FFFFFF"/>
          <w:w w:val="123"/>
          <w:sz w:val="18"/>
        </w:rPr>
        <w:t>u</w:t>
      </w:r>
      <w:r>
        <w:rPr>
          <w:rFonts w:ascii="Cambria"/>
          <w:i/>
          <w:color w:val="FFFFFF"/>
          <w:w w:val="47"/>
          <w:sz w:val="18"/>
        </w:rPr>
        <w:t>tt</w:t>
      </w:r>
      <w:r>
        <w:rPr>
          <w:rFonts w:ascii="Cambria"/>
          <w:i/>
          <w:color w:val="FFFFFF"/>
          <w:w w:val="104"/>
          <w:sz w:val="18"/>
        </w:rPr>
        <w:t>oacceso</w:t>
      </w:r>
      <w:r>
        <w:rPr>
          <w:rFonts w:ascii="Cambria"/>
          <w:i/>
          <w:color w:val="FFFFFF"/>
          <w:w w:val="104"/>
          <w:sz w:val="18"/>
        </w:rPr>
        <w:t> </w:t>
      </w:r>
      <w:r>
        <w:rPr>
          <w:rFonts w:ascii="Cambria"/>
          <w:i/>
          <w:color w:val="FFFFFF"/>
          <w:w w:val="110"/>
          <w:sz w:val="18"/>
        </w:rPr>
        <w:t>para  el  Aprendizaje  de  Lenguas  de la</w:t>
      </w:r>
    </w:p>
    <w:p>
      <w:pPr>
        <w:spacing w:before="0"/>
        <w:ind w:left="2403" w:right="1807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/>
        <w:jc w:val="left"/>
        <w:rPr>
          <w:rFonts w:ascii="Cambria" w:hAnsi="Cambria"/>
          <w:sz w:val="18"/>
        </w:rPr>
        <w:sectPr>
          <w:footerReference w:type="default" r:id="rId378"/>
          <w:pgSz w:w="9810" w:h="13500"/>
          <w:pgMar w:footer="0" w:header="0" w:top="9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79"/>
          <w:pgSz w:w="9810" w:h="13500"/>
          <w:pgMar w:footer="0" w:header="0" w:top="1260" w:bottom="280" w:left="1360" w:right="1360"/>
        </w:sectPr>
      </w:pPr>
    </w:p>
    <w:p>
      <w:pPr>
        <w:spacing w:line="240" w:lineRule="auto"/>
        <w:ind w:left="100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410.4pt;height:27.6pt;mso-position-horizontal-relative:char;mso-position-vertical-relative:line" coordorigin="0,0" coordsize="8208,552">
            <v:rect style="position:absolute;left:0;top:0;width:8208;height:552" filled="true" fillcolor="#ffffff" stroked="false">
              <v:fill type="solid"/>
            </v:rect>
          </v:group>
        </w:pict>
      </w:r>
      <w:r>
        <w:rPr>
          <w:rFonts w:ascii="Times New Roman"/>
          <w:sz w:val="20"/>
        </w:rPr>
      </w:r>
      <w:r>
        <w:rPr>
          <w:rFonts w:ascii="Times New Roman"/>
          <w:spacing w:val="109"/>
          <w:sz w:val="4"/>
        </w:rPr>
        <w:t> </w:t>
      </w:r>
      <w:r>
        <w:rPr>
          <w:rFonts w:ascii="Times New Roman"/>
          <w:spacing w:val="109"/>
          <w:position w:val="41"/>
          <w:sz w:val="20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spacing w:val="109"/>
          <w:position w:val="41"/>
          <w:sz w:val="20"/>
        </w:rPr>
      </w:r>
    </w:p>
    <w:p>
      <w:pPr>
        <w:pStyle w:val="Heading1"/>
        <w:spacing w:line="276" w:lineRule="auto" w:before="10"/>
        <w:ind w:left="1676" w:right="2308" w:hanging="1"/>
      </w:pPr>
      <w:r>
        <w:rPr/>
        <w:pict>
          <v:shape style="position:absolute;margin-left:30pt;margin-top:-28.571056pt;width:410.4pt;height:27.6pt;mso-position-horizontal-relative:page;mso-position-vertical-relative:paragraph;z-index:-1049776" type="#_x0000_t202" filled="false" stroked="false">
            <v:textbox inset="0,0,0,0">
              <w:txbxContent>
                <w:p>
                  <w:pPr>
                    <w:spacing w:before="139"/>
                    <w:ind w:left="2037" w:right="-2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LOS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CENTROS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AUTOACCESO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  <w:sz w:val="16"/>
                    </w:rPr>
                    <w:t>PARA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APRENDIZAJE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0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LENGUAS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-17.436857pt;width:2.050pt;height:62pt;mso-position-horizontal-relative:page;mso-position-vertical-relative:paragraph;z-index:-1049752" coordorigin="8950,-349" coordsize="41,1240">
            <v:line style="position:absolute" from="8970,-329" to="8970,811" stroked="true" strokeweight="2pt" strokecolor="#231f20">
              <v:stroke dashstyle="dash"/>
            </v:line>
            <v:line style="position:absolute" from="8970,871" to="8970,871" stroked="true" strokeweight="2pt" strokecolor="#231f20"/>
            <v:line style="position:absolute" from="8970,871" to="8970,871" stroked="true" strokeweight="2pt" strokecolor="#231f20"/>
            <w10:wrap type="none"/>
          </v:group>
        </w:pict>
      </w:r>
      <w:r>
        <w:rPr/>
        <w:pict>
          <v:group style="position:absolute;margin-left:453.987183pt;margin-top:27.530943pt;width:36.450pt;height:17.05pt;mso-position-horizontal-relative:page;mso-position-vertical-relative:paragraph;z-index:96784" coordorigin="9080,551" coordsize="729,341">
            <v:line style="position:absolute" from="9100,871" to="9411,871" stroked="true" strokeweight="2pt" strokecolor="#231f20">
              <v:stroke dashstyle="dash"/>
            </v:line>
            <v:line style="position:absolute" from="9748,871" to="9748,871" stroked="true" strokeweight="2pt" strokecolor="#231f20"/>
            <v:rect style="position:absolute;left:9411;top:551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041412pt;margin-top:-19.675259pt;width:18.05pt;height:60.45pt;mso-position-horizontal-relative:page;mso-position-vertical-relative:paragraph;z-index:96808" type="#_x0000_t202" filled="false" stroked="false">
            <v:textbox inset="0,0,0,0" style="layout-flow:vertical;mso-layout-flow-alt:bottom-to-top">
              <w:txbxContent>
                <w:p>
                  <w:pPr>
                    <w:spacing w:line="266" w:lineRule="auto" w:before="0"/>
                    <w:ind w:left="335" w:right="18" w:hanging="31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Centros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Autoacceso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REGLAMENTO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AUTOACCESO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APRENDIZAJE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LENGUAS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UNIVERSIDAD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MÉXICO</w:t>
      </w:r>
    </w:p>
    <w:p>
      <w:pPr>
        <w:pStyle w:val="BodyText"/>
        <w:spacing w:before="10"/>
        <w:rPr>
          <w:b/>
          <w:sz w:val="32"/>
        </w:rPr>
      </w:pPr>
    </w:p>
    <w:p>
      <w:pPr>
        <w:pStyle w:val="Heading3"/>
        <w:spacing w:line="300" w:lineRule="auto"/>
        <w:ind w:left="3038" w:right="3671"/>
      </w:pP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288" w:lineRule="auto" w:before="1"/>
        <w:ind w:left="495" w:right="1128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1.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prestan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Centros 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Autoacceso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habilidades </w:t>
      </w:r>
      <w:r>
        <w:rPr>
          <w:color w:val="231F20"/>
          <w:w w:val="85"/>
        </w:rPr>
        <w:t>en el autoaprendizaje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lenguas.</w:t>
      </w:r>
    </w:p>
    <w:p>
      <w:pPr>
        <w:pStyle w:val="BodyText"/>
        <w:spacing w:line="288" w:lineRule="auto" w:before="161"/>
        <w:ind w:left="49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6"/>
          <w:w w:val="85"/>
        </w:rPr>
        <w:t> </w:t>
      </w:r>
      <w:r>
        <w:rPr>
          <w:b/>
          <w:color w:val="808080"/>
          <w:w w:val="85"/>
        </w:rPr>
        <w:t>2.</w:t>
      </w:r>
      <w:r>
        <w:rPr>
          <w:b/>
          <w:color w:val="80808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contenidas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ordenamiento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obliga- toria para los Organismos Académicos, Centros Universitarios, Unidades Académicas Profesionales, Planteles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cuenten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Autoacceso, así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Coordinadores,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auxiliar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usuarios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mismo.</w:t>
      </w:r>
    </w:p>
    <w:p>
      <w:pPr>
        <w:pStyle w:val="BodyText"/>
        <w:spacing w:line="288" w:lineRule="auto" w:before="161"/>
        <w:ind w:left="49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8"/>
          <w:w w:val="90"/>
        </w:rPr>
        <w:t> </w:t>
      </w:r>
      <w:r>
        <w:rPr>
          <w:b/>
          <w:color w:val="808080"/>
          <w:w w:val="90"/>
        </w:rPr>
        <w:t>3.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Autoacceso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físico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conformado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humanos,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re- </w:t>
      </w:r>
      <w:r>
        <w:rPr>
          <w:color w:val="231F20"/>
          <w:w w:val="85"/>
        </w:rPr>
        <w:t>cursos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didácticos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tecnológicos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bienes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muebles,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objetivo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desarrollar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procesos 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autoaprendizaje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lenguas,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facilitando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usuario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habilidades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compren- </w:t>
      </w:r>
      <w:r>
        <w:rPr>
          <w:color w:val="231F20"/>
          <w:w w:val="90"/>
        </w:rPr>
        <w:t>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escrita,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formal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lenguas.</w:t>
      </w:r>
    </w:p>
    <w:p>
      <w:pPr>
        <w:pStyle w:val="BodyText"/>
        <w:spacing w:line="288" w:lineRule="auto" w:before="161"/>
        <w:ind w:left="495" w:right="1130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6"/>
          <w:w w:val="85"/>
        </w:rPr>
        <w:t> </w:t>
      </w:r>
      <w:r>
        <w:rPr>
          <w:b/>
          <w:color w:val="808080"/>
          <w:w w:val="85"/>
        </w:rPr>
        <w:t>4.</w:t>
      </w:r>
      <w:r>
        <w:rPr>
          <w:b/>
          <w:color w:val="80808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Autoacceso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áreas: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video,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conversación,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audio, </w:t>
      </w:r>
      <w:r>
        <w:rPr>
          <w:color w:val="231F20"/>
          <w:w w:val="90"/>
        </w:rPr>
        <w:t>multimedia,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asesoría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independiente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pudieran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crearse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servicios.</w:t>
      </w:r>
    </w:p>
    <w:p>
      <w:pPr>
        <w:pStyle w:val="BodyText"/>
        <w:spacing w:line="288" w:lineRule="auto" w:before="1"/>
        <w:ind w:left="495" w:right="1131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Secretaría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Docencia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podrá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expedir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disposiciones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necesarias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funcionamiento </w:t>
      </w:r>
      <w:r>
        <w:rPr>
          <w:color w:val="231F20"/>
          <w:w w:val="85"/>
        </w:rPr>
        <w:t>de estas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áreas.</w:t>
      </w:r>
    </w:p>
    <w:p>
      <w:pPr>
        <w:pStyle w:val="BodyText"/>
        <w:spacing w:line="288" w:lineRule="auto" w:before="161"/>
        <w:ind w:left="495" w:right="1128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9"/>
          <w:w w:val="90"/>
        </w:rPr>
        <w:t> </w:t>
      </w:r>
      <w:r>
        <w:rPr>
          <w:b/>
          <w:color w:val="808080"/>
          <w:w w:val="90"/>
        </w:rPr>
        <w:t>5.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generen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ofrecen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 Centros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Autoacceso,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destinados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mismos,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mejoramiento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infraestructura,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debiendo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observar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before="161"/>
        <w:ind w:left="856" w:right="2903"/>
      </w:pPr>
      <w:r>
        <w:rPr>
          <w:b/>
          <w:color w:val="808080"/>
          <w:w w:val="85"/>
        </w:rPr>
        <w:t>Artículo 6. </w:t>
      </w:r>
      <w:r>
        <w:rPr>
          <w:color w:val="231F20"/>
          <w:w w:val="85"/>
        </w:rPr>
        <w:t>Para efectos del presente Reglamento se entenderá por:</w:t>
      </w: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1"/>
          <w:numId w:val="614"/>
        </w:numPr>
        <w:tabs>
          <w:tab w:pos="856" w:val="left" w:leader="none"/>
        </w:tabs>
        <w:spacing w:line="288" w:lineRule="auto" w:before="0" w:after="0"/>
        <w:ind w:left="85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Ámbitos académicos universitarios. Los Organismos Académicos, Centros Universitarios,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Depen- </w:t>
      </w:r>
      <w:r>
        <w:rPr>
          <w:color w:val="231F20"/>
          <w:w w:val="90"/>
          <w:sz w:val="20"/>
        </w:rPr>
        <w:t>dencias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Académicas,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Planteles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Preparatoria,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cuenten </w:t>
      </w:r>
      <w:r>
        <w:rPr>
          <w:color w:val="231F20"/>
          <w:w w:val="85"/>
          <w:sz w:val="20"/>
        </w:rPr>
        <w:t>con un Centro 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Autoacceso;</w:t>
      </w:r>
    </w:p>
    <w:p>
      <w:pPr>
        <w:pStyle w:val="ListParagraph"/>
        <w:numPr>
          <w:ilvl w:val="1"/>
          <w:numId w:val="614"/>
        </w:numPr>
        <w:tabs>
          <w:tab w:pos="855" w:val="left" w:leader="none"/>
          <w:tab w:pos="856" w:val="left" w:leader="none"/>
        </w:tabs>
        <w:spacing w:line="240" w:lineRule="auto" w:before="1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Centro (s). El Centro de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Autoacceso;</w:t>
      </w:r>
    </w:p>
    <w:p>
      <w:pPr>
        <w:pStyle w:val="ListParagraph"/>
        <w:numPr>
          <w:ilvl w:val="1"/>
          <w:numId w:val="614"/>
        </w:numPr>
        <w:tabs>
          <w:tab w:pos="856" w:val="left" w:leader="none"/>
        </w:tabs>
        <w:spacing w:line="240" w:lineRule="auto" w:before="46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Coordinador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(es).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Autoacceso;</w:t>
      </w:r>
    </w:p>
    <w:p>
      <w:pPr>
        <w:pStyle w:val="ListParagraph"/>
        <w:numPr>
          <w:ilvl w:val="1"/>
          <w:numId w:val="614"/>
        </w:numPr>
        <w:tabs>
          <w:tab w:pos="856" w:val="left" w:leader="none"/>
        </w:tabs>
        <w:spacing w:line="240" w:lineRule="auto" w:before="46" w:after="0"/>
        <w:ind w:left="8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Red.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Institucional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Autoacceso;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BodyText"/>
        <w:tabs>
          <w:tab w:pos="855" w:val="left" w:leader="none"/>
        </w:tabs>
        <w:spacing w:before="50"/>
        <w:ind w:left="495" w:right="2903"/>
      </w:pPr>
      <w:r>
        <w:rPr>
          <w:color w:val="231F20"/>
          <w:spacing w:val="-8"/>
          <w:w w:val="95"/>
        </w:rPr>
        <w:t>v.</w:t>
        <w:tab/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México.</w:t>
      </w:r>
    </w:p>
    <w:p>
      <w:pPr>
        <w:spacing w:after="0"/>
        <w:sectPr>
          <w:footerReference w:type="default" r:id="rId380"/>
          <w:pgSz w:w="9810" w:h="13500"/>
          <w:pgMar w:footer="796" w:header="0" w:top="840" w:bottom="980" w:left="500" w:right="0"/>
          <w:pgNumType w:start="831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96880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2.553997pt;margin-top:1.970505pt;width:18.05pt;height:60.45pt;mso-position-horizontal-relative:page;mso-position-vertical-relative:paragraph;z-index:96928" type="#_x0000_t202" filled="false" stroked="false">
            <v:textbox inset="0,0,0,0" style="layout-flow:vertical;mso-layout-flow-alt:bottom-to-top">
              <w:txbxContent>
                <w:p>
                  <w:pPr>
                    <w:spacing w:line="266" w:lineRule="auto" w:before="0"/>
                    <w:ind w:left="335" w:right="18" w:hanging="31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Centros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Autoacceso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CENTROS DE AUTOACCESO PARA EL APRENDIZAJE DE LENGUAS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1059" w:right="924"/>
      </w:pPr>
      <w:r>
        <w:rPr>
          <w:color w:val="231F20"/>
          <w:w w:val="80"/>
        </w:rPr>
        <w:t>CAPÍTULO SEGUNDO</w:t>
      </w:r>
    </w:p>
    <w:p>
      <w:pPr>
        <w:spacing w:before="75"/>
        <w:ind w:left="1058" w:right="924" w:firstLine="0"/>
        <w:jc w:val="center"/>
        <w:rPr>
          <w:b/>
          <w:sz w:val="22"/>
        </w:rPr>
      </w:pPr>
      <w:r>
        <w:rPr/>
        <w:pict>
          <v:group style="position:absolute;margin-left:0pt;margin-top:14.166982pt;width:36.450pt;height:17.05pt;mso-position-horizontal-relative:page;mso-position-vertical-relative:paragraph;z-index:96904" coordorigin="0,283" coordsize="729,341">
            <v:line style="position:absolute" from="397,603" to="708,603" stroked="true" strokeweight="2pt" strokecolor="#231f20">
              <v:stroke dashstyle="dash"/>
            </v:line>
            <v:line style="position:absolute" from="60,603" to="60,603" stroked="true" strokeweight="2pt" strokecolor="#231f20"/>
            <v:rect style="position:absolute;left:0;top:28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5"/>
          <w:sz w:val="22"/>
        </w:rPr>
        <w:t>DE LA RED INSTITUCIONAL DE LOS CENTROS DE AUTOACCESO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7.</w:t>
      </w:r>
      <w:r>
        <w:rPr>
          <w:b/>
          <w:color w:val="80808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integra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todos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teniendo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finalidad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desarrollar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programas académicos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investigación,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didácticos;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fortalecer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uso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 estrategias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autoaprendizaje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instrumentar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tendentes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óptimo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 </w:t>
      </w:r>
      <w:r>
        <w:rPr>
          <w:color w:val="231F20"/>
          <w:w w:val="95"/>
        </w:rPr>
        <w:t>Centros.</w:t>
      </w:r>
    </w:p>
    <w:p>
      <w:pPr>
        <w:pStyle w:val="BodyText"/>
        <w:spacing w:line="300" w:lineRule="auto" w:before="2"/>
        <w:ind w:left="1130" w:right="994" w:firstLine="360"/>
        <w:jc w:val="right"/>
      </w:pP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desarrollen,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homogénea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todos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Centros que integran la Red; asimismo, podrá contarse con recursos didácticos especializados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terminada lengua y área del conocimiento, previa validación académica de la Secretaría 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Docencia.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8.</w:t>
      </w:r>
      <w:r>
        <w:rPr>
          <w:b/>
          <w:color w:val="80808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salas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desarrollan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extensión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 que pertenecen a los establecimientos educativos incorporados u otros espacios, se vincularán con la Red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exclusivamente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aquellos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aspectos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acordados,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forman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misma para efectos del presente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w w:val="90"/>
        </w:rPr>
        <w:t>9.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depende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relacionado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organiza- </w:t>
      </w:r>
      <w:r>
        <w:rPr>
          <w:color w:val="231F20"/>
          <w:w w:val="85"/>
        </w:rPr>
        <w:t>ción, funcionamiento y aspectos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académicos.</w:t>
      </w:r>
    </w:p>
    <w:p>
      <w:pPr>
        <w:pStyle w:val="BodyText"/>
        <w:spacing w:line="300" w:lineRule="auto" w:before="2"/>
        <w:ind w:left="1130" w:right="994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cuenten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Centro,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apoyarán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administrativa- 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mecanismos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señale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Docencia.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10.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encargada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coordinar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implementará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necesa- rias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funcionamiento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vigilará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presente Reglamento y demás disposiciones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6"/>
          <w:w w:val="90"/>
        </w:rPr>
        <w:t> </w:t>
      </w:r>
      <w:r>
        <w:rPr>
          <w:b/>
          <w:color w:val="808080"/>
          <w:spacing w:val="-4"/>
          <w:w w:val="90"/>
        </w:rPr>
        <w:t>11.</w:t>
      </w:r>
      <w:r>
        <w:rPr>
          <w:b/>
          <w:color w:val="80808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encargado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coordinar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Coor- dinadores,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atenderán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relacionadas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didácticos,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funcionamiento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tecnológicos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12.</w:t>
      </w:r>
      <w:r>
        <w:rPr>
          <w:b/>
          <w:color w:val="80808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ofrezcan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difundidos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comunidad </w:t>
      </w:r>
      <w:r>
        <w:rPr>
          <w:color w:val="231F20"/>
          <w:w w:val="90"/>
        </w:rPr>
        <w:t>universitaria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depen- </w:t>
      </w:r>
      <w:r>
        <w:rPr>
          <w:color w:val="231F20"/>
          <w:w w:val="85"/>
        </w:rPr>
        <w:t>dencia encargada de coordinar 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Red.</w:t>
      </w:r>
    </w:p>
    <w:p>
      <w:pPr>
        <w:pStyle w:val="BodyText"/>
      </w:pPr>
    </w:p>
    <w:p>
      <w:pPr>
        <w:pStyle w:val="Heading3"/>
        <w:spacing w:before="173"/>
        <w:ind w:left="1059" w:right="924"/>
      </w:pPr>
      <w:r>
        <w:rPr>
          <w:color w:val="231F20"/>
          <w:w w:val="80"/>
        </w:rPr>
        <w:t>CAPÍTULO TERCERO</w:t>
      </w:r>
    </w:p>
    <w:p>
      <w:pPr>
        <w:spacing w:before="75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USUARIOS DE LOS CENTROS DE AUTOACCESO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5"/>
          <w:w w:val="90"/>
        </w:rPr>
        <w:t> </w:t>
      </w:r>
      <w:r>
        <w:rPr>
          <w:b/>
          <w:color w:val="808080"/>
          <w:w w:val="90"/>
        </w:rPr>
        <w:t>13.</w:t>
      </w:r>
      <w:r>
        <w:rPr>
          <w:b/>
          <w:color w:val="808080"/>
          <w:spacing w:val="-25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solicitan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prestan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mismos,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llevar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orientadas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autoaprendizaje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idioma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in- glés u otras lenguas extranjeras o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indígenas.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1757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97000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/>
        <w:pict>
          <v:shape style="position:absolute;margin-left:451.041412pt;margin-top:1.930331pt;width:18.05pt;height:60.45pt;mso-position-horizontal-relative:page;mso-position-vertical-relative:paragraph;z-index:97048" type="#_x0000_t202" filled="false" stroked="false">
            <v:textbox inset="0,0,0,0" style="layout-flow:vertical;mso-layout-flow-alt:bottom-to-top">
              <w:txbxContent>
                <w:p>
                  <w:pPr>
                    <w:spacing w:line="266" w:lineRule="auto" w:before="0"/>
                    <w:ind w:left="335" w:right="18" w:hanging="31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Centros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Autoacceso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CENTROS DE AUTOACCESO PARA EL APRENDIZAJE DE LENGUAS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8" w:lineRule="auto" w:before="80"/>
        <w:ind w:left="115" w:right="1129" w:firstLine="360"/>
        <w:jc w:val="both"/>
      </w:pPr>
      <w:r>
        <w:rPr/>
        <w:pict>
          <v:group style="position:absolute;margin-left:453.987183pt;margin-top:30.392698pt;width:36.450pt;height:17.05pt;mso-position-horizontal-relative:page;mso-position-vertical-relative:paragraph;z-index:97024" coordorigin="9080,608" coordsize="729,341">
            <v:line style="position:absolute" from="9100,928" to="9411,928" stroked="true" strokeweight="2pt" strokecolor="#231f20">
              <v:stroke dashstyle="dash"/>
            </v:line>
            <v:line style="position:absolute" from="9748,928" to="9748,928" stroked="true" strokeweight="2pt" strokecolor="#231f20"/>
            <v:rect style="position:absolute;left:9411;top:60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1"/>
          <w:w w:val="85"/>
        </w:rPr>
        <w:t> </w:t>
      </w:r>
      <w:r>
        <w:rPr>
          <w:b/>
          <w:color w:val="808080"/>
          <w:w w:val="85"/>
        </w:rPr>
        <w:t>14.</w:t>
      </w:r>
      <w:r>
        <w:rPr>
          <w:b/>
          <w:color w:val="808080"/>
          <w:spacing w:val="-14"/>
          <w:w w:val="85"/>
        </w:rPr>
        <w:t> </w:t>
      </w:r>
      <w:r>
        <w:rPr>
          <w:color w:val="231F20"/>
          <w:spacing w:val="-3"/>
          <w:w w:val="85"/>
        </w:rPr>
        <w:t>Tendrán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usuarios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internos,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alumnos,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personal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personal </w:t>
      </w:r>
      <w:r>
        <w:rPr>
          <w:color w:val="231F20"/>
          <w:w w:val="90"/>
        </w:rPr>
        <w:t>administrativo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considerados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externos,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aquellas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forman </w:t>
      </w:r>
      <w:r>
        <w:rPr>
          <w:color w:val="231F20"/>
          <w:w w:val="85"/>
        </w:rPr>
        <w:t>parte de estos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sectores.</w:t>
      </w:r>
    </w:p>
    <w:p>
      <w:pPr>
        <w:pStyle w:val="BodyText"/>
        <w:spacing w:line="288" w:lineRule="auto" w:before="161"/>
        <w:ind w:left="115" w:right="1128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0"/>
          <w:w w:val="90"/>
        </w:rPr>
        <w:t> </w:t>
      </w:r>
      <w:r>
        <w:rPr>
          <w:b/>
          <w:color w:val="808080"/>
          <w:w w:val="90"/>
        </w:rPr>
        <w:t>15.</w:t>
      </w:r>
      <w:r>
        <w:rPr>
          <w:b/>
          <w:color w:val="80808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archivo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personalizado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anotarán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desarrollen,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tecnológicos,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áreas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didácticos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utiliza- </w:t>
      </w:r>
      <w:r>
        <w:rPr>
          <w:color w:val="231F20"/>
          <w:w w:val="90"/>
        </w:rPr>
        <w:t>dos,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permanencia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Centro.</w:t>
      </w:r>
    </w:p>
    <w:p>
      <w:pPr>
        <w:pStyle w:val="BodyText"/>
        <w:spacing w:line="288" w:lineRule="auto" w:before="161"/>
        <w:ind w:left="116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6"/>
          <w:w w:val="90"/>
        </w:rPr>
        <w:t> </w:t>
      </w:r>
      <w:r>
        <w:rPr>
          <w:b/>
          <w:color w:val="808080"/>
          <w:w w:val="90"/>
        </w:rPr>
        <w:t>16.</w:t>
      </w:r>
      <w:r>
        <w:rPr>
          <w:b/>
          <w:color w:val="80808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Centro,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cumplan con los siguientes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requisitos: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61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usuarios internos deberán presentar credencial vigente expedida por la</w:t>
      </w:r>
      <w:r>
        <w:rPr>
          <w:color w:val="231F20"/>
          <w:spacing w:val="3"/>
          <w:w w:val="85"/>
          <w:sz w:val="20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  <w:sz w:val="20"/>
        </w:rPr>
        <w:t>;</w:t>
      </w:r>
    </w:p>
    <w:p>
      <w:pPr>
        <w:pStyle w:val="ListParagraph"/>
        <w:numPr>
          <w:ilvl w:val="0"/>
          <w:numId w:val="615"/>
        </w:numPr>
        <w:tabs>
          <w:tab w:pos="476" w:val="left" w:leader="none"/>
        </w:tabs>
        <w:spacing w:line="288" w:lineRule="auto" w:before="46" w:after="0"/>
        <w:ind w:left="476" w:right="1131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usuarios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externos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deberán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presentar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identificación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oficial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fotografía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indicar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número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usuarios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Red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previamente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asignado,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cual </w:t>
      </w:r>
      <w:r>
        <w:rPr>
          <w:color w:val="231F20"/>
          <w:w w:val="85"/>
          <w:sz w:val="20"/>
        </w:rPr>
        <w:t>aportarán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personales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soliciten;</w:t>
      </w:r>
    </w:p>
    <w:p>
      <w:pPr>
        <w:pStyle w:val="ListParagraph"/>
        <w:numPr>
          <w:ilvl w:val="0"/>
          <w:numId w:val="615"/>
        </w:numPr>
        <w:tabs>
          <w:tab w:pos="476" w:val="left" w:leader="none"/>
        </w:tabs>
        <w:spacing w:line="288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Registrarse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vía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electrónica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manual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inicio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término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sesión,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anotando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datos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mane- </w:t>
      </w:r>
      <w:r>
        <w:rPr>
          <w:color w:val="231F20"/>
          <w:w w:val="85"/>
          <w:sz w:val="20"/>
        </w:rPr>
        <w:t>ra puntual 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fidedigna;</w:t>
      </w:r>
    </w:p>
    <w:p>
      <w:pPr>
        <w:pStyle w:val="ListParagraph"/>
        <w:numPr>
          <w:ilvl w:val="0"/>
          <w:numId w:val="615"/>
        </w:numPr>
        <w:tabs>
          <w:tab w:pos="476" w:val="left" w:leader="none"/>
        </w:tabs>
        <w:spacing w:line="288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Haber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resarcido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reparado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daños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perjuicios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causados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patrimonio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cuando </w:t>
      </w:r>
      <w:r>
        <w:rPr>
          <w:color w:val="231F20"/>
          <w:w w:val="85"/>
          <w:sz w:val="20"/>
        </w:rPr>
        <w:t>hayan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resultado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responsables,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términos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15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usuarios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externos,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cubrir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cuotas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hayan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previamente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autorizadas.</w:t>
      </w:r>
    </w:p>
    <w:p>
      <w:pPr>
        <w:pStyle w:val="BodyText"/>
        <w:spacing w:before="10"/>
        <w:rPr>
          <w:sz w:val="24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17. </w:t>
      </w:r>
      <w:r>
        <w:rPr>
          <w:color w:val="231F20"/>
          <w:w w:val="85"/>
          <w:sz w:val="20"/>
        </w:rPr>
        <w:t>Los usuarios tienen los siguientes derechos: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616"/>
        </w:numPr>
        <w:tabs>
          <w:tab w:pos="476" w:val="left" w:leader="none"/>
        </w:tabs>
        <w:spacing w:line="288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Hacer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instalaciones,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tecnológicos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didácticos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cuente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95"/>
          <w:sz w:val="20"/>
        </w:rPr>
        <w:t>Centro;</w:t>
      </w:r>
    </w:p>
    <w:p>
      <w:pPr>
        <w:pStyle w:val="ListParagraph"/>
        <w:numPr>
          <w:ilvl w:val="0"/>
          <w:numId w:val="616"/>
        </w:numPr>
        <w:tabs>
          <w:tab w:pos="476" w:val="left" w:leader="none"/>
        </w:tabs>
        <w:spacing w:line="288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spacing w:val="-4"/>
          <w:w w:val="90"/>
          <w:sz w:val="20"/>
        </w:rPr>
        <w:t>Tener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indistintamente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cualquiera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integran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Red,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observando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conducentes;</w:t>
      </w:r>
    </w:p>
    <w:p>
      <w:pPr>
        <w:pStyle w:val="ListParagraph"/>
        <w:numPr>
          <w:ilvl w:val="0"/>
          <w:numId w:val="616"/>
        </w:numPr>
        <w:tabs>
          <w:tab w:pos="476" w:val="left" w:leader="none"/>
        </w:tabs>
        <w:spacing w:line="288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Recibir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orientación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asesorías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individuales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grupales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servicios,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tecnoló- gicos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didácticos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responsable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mismo;</w:t>
      </w:r>
    </w:p>
    <w:p>
      <w:pPr>
        <w:pStyle w:val="ListParagraph"/>
        <w:numPr>
          <w:ilvl w:val="0"/>
          <w:numId w:val="616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Ser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atendidos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correcta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respetuosa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Centro;</w:t>
      </w:r>
    </w:p>
    <w:p>
      <w:pPr>
        <w:pStyle w:val="ListParagraph"/>
        <w:numPr>
          <w:ilvl w:val="0"/>
          <w:numId w:val="616"/>
        </w:numPr>
        <w:tabs>
          <w:tab w:pos="476" w:val="left" w:leader="none"/>
        </w:tabs>
        <w:spacing w:line="288" w:lineRule="auto" w:before="46" w:after="0"/>
        <w:ind w:left="476" w:right="1129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Recibir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constancia,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sello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otro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acredite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tiempo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permanencia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Centro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8"/>
          <w:w w:val="90"/>
          <w:sz w:val="20"/>
        </w:rPr>
        <w:t>y,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caso,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actividades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desarrolladas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mismo.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anterior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petición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usuario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mediante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me- </w:t>
      </w:r>
      <w:r>
        <w:rPr>
          <w:color w:val="231F20"/>
          <w:spacing w:val="-3"/>
          <w:w w:val="85"/>
          <w:sz w:val="20"/>
        </w:rPr>
        <w:t>canismos </w:t>
      </w:r>
      <w:r>
        <w:rPr>
          <w:color w:val="231F20"/>
          <w:w w:val="85"/>
          <w:sz w:val="20"/>
        </w:rPr>
        <w:t>que </w:t>
      </w:r>
      <w:r>
        <w:rPr>
          <w:color w:val="231F20"/>
          <w:spacing w:val="-3"/>
          <w:w w:val="85"/>
          <w:sz w:val="20"/>
        </w:rPr>
        <w:t>determine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propio Centro;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16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asignen.</w:t>
      </w:r>
    </w:p>
    <w:p>
      <w:pPr>
        <w:pStyle w:val="BodyText"/>
        <w:spacing w:before="10"/>
        <w:rPr>
          <w:sz w:val="24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18. </w:t>
      </w:r>
      <w:r>
        <w:rPr>
          <w:color w:val="231F20"/>
          <w:w w:val="85"/>
          <w:sz w:val="20"/>
        </w:rPr>
        <w:t>Los usuarios tienen las siguientes obligaciones: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617"/>
        </w:numPr>
        <w:tabs>
          <w:tab w:pos="476" w:val="left" w:leader="none"/>
        </w:tabs>
        <w:spacing w:line="288" w:lineRule="auto" w:before="0" w:after="0"/>
        <w:ind w:left="476" w:right="1131" w:hanging="360"/>
        <w:jc w:val="both"/>
        <w:rPr>
          <w:sz w:val="20"/>
        </w:rPr>
      </w:pPr>
      <w:r>
        <w:rPr>
          <w:color w:val="231F20"/>
          <w:w w:val="90"/>
          <w:sz w:val="20"/>
        </w:rPr>
        <w:t>Recibir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sesión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inducción,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finalidad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Centro,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 prestan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desarrollan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mismo;</w:t>
      </w:r>
    </w:p>
    <w:p>
      <w:pPr>
        <w:pStyle w:val="ListParagraph"/>
        <w:numPr>
          <w:ilvl w:val="0"/>
          <w:numId w:val="617"/>
        </w:numPr>
        <w:tabs>
          <w:tab w:pos="476" w:val="left" w:leader="none"/>
        </w:tabs>
        <w:spacing w:line="285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Registrarse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plataforma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electrónica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ingresar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concluir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sesión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trabajo,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cons- </w:t>
      </w:r>
      <w:r>
        <w:rPr>
          <w:color w:val="231F20"/>
          <w:w w:val="90"/>
          <w:sz w:val="20"/>
        </w:rPr>
        <w:t>tatar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permanencia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usuarios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mismo;</w:t>
      </w:r>
    </w:p>
    <w:p>
      <w:pPr>
        <w:spacing w:after="0" w:line="285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97120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2.553997pt;margin-top:1.970505pt;width:18.05pt;height:60.45pt;mso-position-horizontal-relative:page;mso-position-vertical-relative:paragraph;z-index:97168" type="#_x0000_t202" filled="false" stroked="false">
            <v:textbox inset="0,0,0,0" style="layout-flow:vertical;mso-layout-flow-alt:bottom-to-top">
              <w:txbxContent>
                <w:p>
                  <w:pPr>
                    <w:spacing w:line="266" w:lineRule="auto" w:before="0"/>
                    <w:ind w:left="335" w:right="18" w:hanging="31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Centros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Autoacceso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CENTROS DE AUTOACCESO PARA EL APRENDIZAJE DE LENGUAS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617"/>
        </w:numPr>
        <w:tabs>
          <w:tab w:pos="1492" w:val="left" w:leader="none"/>
        </w:tabs>
        <w:spacing w:line="288" w:lineRule="auto" w:before="80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0pt;margin-top:30.389698pt;width:36.450pt;height:17.05pt;mso-position-horizontal-relative:page;mso-position-vertical-relative:paragraph;z-index:97144" coordorigin="0,608" coordsize="729,341">
            <v:line style="position:absolute" from="397,928" to="708,928" stroked="true" strokeweight="2pt" strokecolor="#231f20">
              <v:stroke dashstyle="dash"/>
            </v:line>
            <v:line style="position:absolute" from="60,928" to="60,928" stroked="true" strokeweight="2pt" strokecolor="#231f20"/>
            <v:rect style="position:absolute;left:0;top:60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Hacer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adecuado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tecnológicos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didácticos,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bienes </w:t>
      </w:r>
      <w:r>
        <w:rPr>
          <w:color w:val="231F20"/>
          <w:w w:val="85"/>
          <w:sz w:val="20"/>
        </w:rPr>
        <w:t>muebles con que cuenta el Centro, atendiendo las indicaciones técnicas y de funcionamiento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que se 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indiquen.</w:t>
      </w:r>
    </w:p>
    <w:p>
      <w:pPr>
        <w:pStyle w:val="ListParagraph"/>
        <w:numPr>
          <w:ilvl w:val="0"/>
          <w:numId w:val="617"/>
        </w:numPr>
        <w:tabs>
          <w:tab w:pos="1492" w:val="left" w:leader="none"/>
        </w:tabs>
        <w:spacing w:line="288" w:lineRule="auto" w:before="1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Hacer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Centro,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exista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anomalía, desperfecto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irregularidad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equipo,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materiales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muebles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hayan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facilitado, </w:t>
      </w:r>
      <w:r>
        <w:rPr>
          <w:color w:val="231F20"/>
          <w:w w:val="85"/>
          <w:sz w:val="20"/>
        </w:rPr>
        <w:t>previamente a su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uso;</w:t>
      </w:r>
    </w:p>
    <w:p>
      <w:pPr>
        <w:pStyle w:val="ListParagraph"/>
        <w:numPr>
          <w:ilvl w:val="0"/>
          <w:numId w:val="617"/>
        </w:numPr>
        <w:tabs>
          <w:tab w:pos="1492" w:val="left" w:leader="none"/>
        </w:tabs>
        <w:spacing w:line="288" w:lineRule="auto" w:before="1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Entregar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Coordinador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funciones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término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sesión,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tecnológicos,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recursos </w:t>
      </w:r>
      <w:r>
        <w:rPr>
          <w:color w:val="231F20"/>
          <w:w w:val="85"/>
          <w:sz w:val="20"/>
        </w:rPr>
        <w:t>didácticos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muebles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completos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condiciones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recibieron;</w:t>
      </w:r>
    </w:p>
    <w:p>
      <w:pPr>
        <w:pStyle w:val="ListParagraph"/>
        <w:numPr>
          <w:ilvl w:val="0"/>
          <w:numId w:val="617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Conducirse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respeto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hacia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usuarios,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dicho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espacio;</w:t>
      </w:r>
    </w:p>
    <w:p>
      <w:pPr>
        <w:pStyle w:val="ListParagraph"/>
        <w:numPr>
          <w:ilvl w:val="0"/>
          <w:numId w:val="617"/>
        </w:numPr>
        <w:tabs>
          <w:tab w:pos="1492" w:val="left" w:leader="none"/>
        </w:tabs>
        <w:spacing w:line="288" w:lineRule="auto" w:before="46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Resarcir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daños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perjuicios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causados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patrimonio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respecto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con- </w:t>
      </w:r>
      <w:r>
        <w:rPr>
          <w:color w:val="231F20"/>
          <w:w w:val="85"/>
          <w:sz w:val="20"/>
        </w:rPr>
        <w:t>forman la infraestructura 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Centro;</w:t>
      </w:r>
    </w:p>
    <w:p>
      <w:pPr>
        <w:pStyle w:val="ListParagraph"/>
        <w:numPr>
          <w:ilvl w:val="0"/>
          <w:numId w:val="617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Observar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conducta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decorosa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durante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permanencia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Centro;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17"/>
        </w:numPr>
        <w:tabs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 la normatividad universitaria y disposiciones aplicables</w:t>
      </w:r>
      <w:r>
        <w:rPr>
          <w:color w:val="231F20"/>
          <w:spacing w:val="4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conducentes.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spacing w:line="288" w:lineRule="auto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19.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muestren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comportamiento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inadecuado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 permanencia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infrinjan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18 fracciones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VIII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ordenamiento,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aplicar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medidas </w:t>
      </w:r>
      <w:r>
        <w:rPr>
          <w:color w:val="231F20"/>
          <w:w w:val="95"/>
        </w:rPr>
        <w:t>disciplinarias: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61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Apercibimiento.</w:t>
      </w:r>
    </w:p>
    <w:p>
      <w:pPr>
        <w:pStyle w:val="ListParagraph"/>
        <w:numPr>
          <w:ilvl w:val="0"/>
          <w:numId w:val="618"/>
        </w:numPr>
        <w:tabs>
          <w:tab w:pos="1490" w:val="left" w:leader="none"/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Interrupción de la permanencia en el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Centro.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spacing w:line="288" w:lineRule="auto"/>
        <w:ind w:left="1130" w:right="994" w:firstLine="360"/>
        <w:jc w:val="both"/>
      </w:pPr>
      <w:r>
        <w:rPr>
          <w:b/>
          <w:color w:val="808080"/>
          <w:spacing w:val="-5"/>
          <w:w w:val="90"/>
        </w:rPr>
        <w:t>Artículo</w:t>
      </w:r>
      <w:r>
        <w:rPr>
          <w:b/>
          <w:color w:val="808080"/>
          <w:spacing w:val="-25"/>
          <w:w w:val="90"/>
        </w:rPr>
        <w:t> </w:t>
      </w:r>
      <w:r>
        <w:rPr>
          <w:b/>
          <w:color w:val="808080"/>
          <w:spacing w:val="-4"/>
          <w:w w:val="90"/>
        </w:rPr>
        <w:t>20.</w:t>
      </w:r>
      <w:r>
        <w:rPr>
          <w:b/>
          <w:color w:val="808080"/>
          <w:spacing w:val="-25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Coordinador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podrá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apercibir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manera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verbal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usuarios,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haciendo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conoci- </w:t>
      </w:r>
      <w:r>
        <w:rPr>
          <w:color w:val="231F20"/>
          <w:spacing w:val="-5"/>
          <w:w w:val="85"/>
        </w:rPr>
        <w:t>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incumplimiento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obligaciones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han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incurrido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exhortándolos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observancia.</w:t>
      </w:r>
    </w:p>
    <w:p>
      <w:pPr>
        <w:pStyle w:val="BodyText"/>
        <w:spacing w:line="288" w:lineRule="auto" w:before="161"/>
        <w:ind w:left="1130" w:right="994" w:firstLine="360"/>
        <w:jc w:val="both"/>
      </w:pPr>
      <w:r>
        <w:rPr>
          <w:b/>
          <w:color w:val="808080"/>
          <w:spacing w:val="-3"/>
          <w:w w:val="85"/>
        </w:rPr>
        <w:t>Artículo</w:t>
      </w:r>
      <w:r>
        <w:rPr>
          <w:b/>
          <w:color w:val="808080"/>
          <w:spacing w:val="-9"/>
          <w:w w:val="85"/>
        </w:rPr>
        <w:t> </w:t>
      </w:r>
      <w:r>
        <w:rPr>
          <w:b/>
          <w:color w:val="808080"/>
          <w:w w:val="85"/>
        </w:rPr>
        <w:t>21.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Coordinador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podrá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interrumpir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permanencia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usuarios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Centro,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solicitán- </w:t>
      </w:r>
      <w:r>
        <w:rPr>
          <w:color w:val="231F20"/>
          <w:spacing w:val="-3"/>
          <w:w w:val="90"/>
        </w:rPr>
        <w:t>doles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abandonen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instalaciones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caso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continuar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conducta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origen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apercibimiento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cuando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Coordinador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considere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falta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suficiente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aplicar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esta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medida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disciplinaria.</w:t>
      </w:r>
    </w:p>
    <w:p>
      <w:pPr>
        <w:pStyle w:val="BodyText"/>
        <w:spacing w:line="288" w:lineRule="auto" w:before="161"/>
        <w:ind w:left="1130" w:right="994" w:firstLine="360"/>
        <w:jc w:val="both"/>
      </w:pPr>
      <w:r>
        <w:rPr>
          <w:b/>
          <w:color w:val="808080"/>
          <w:spacing w:val="-3"/>
          <w:w w:val="85"/>
        </w:rPr>
        <w:t>Artículo</w:t>
      </w:r>
      <w:r>
        <w:rPr>
          <w:b/>
          <w:color w:val="808080"/>
          <w:spacing w:val="-13"/>
          <w:w w:val="85"/>
        </w:rPr>
        <w:t> </w:t>
      </w:r>
      <w:r>
        <w:rPr>
          <w:b/>
          <w:color w:val="808080"/>
          <w:w w:val="85"/>
        </w:rPr>
        <w:t>22.</w:t>
      </w:r>
      <w:r>
        <w:rPr>
          <w:b/>
          <w:color w:val="80808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usuarios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causen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daños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perjuicios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recursos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tecnológicos,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recursos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didác- </w:t>
      </w:r>
      <w:r>
        <w:rPr>
          <w:color w:val="231F20"/>
          <w:spacing w:val="-3"/>
          <w:w w:val="90"/>
        </w:rPr>
        <w:t>ticos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bienes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muebles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Centro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resulten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responsables,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deberán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resarcir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daño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través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reparación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reposición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mismos.</w:t>
      </w:r>
    </w:p>
    <w:p>
      <w:pPr>
        <w:pStyle w:val="BodyText"/>
        <w:spacing w:line="288" w:lineRule="auto" w:before="1"/>
        <w:ind w:left="1130" w:right="99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usuario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resulte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proceder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re- </w:t>
      </w:r>
      <w:r>
        <w:rPr>
          <w:color w:val="231F20"/>
          <w:w w:val="85"/>
        </w:rPr>
        <w:t>paración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reposición,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artículo.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negativa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aceptar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responsabilidad,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aplicará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normatividad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sancionados conforme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misma;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trate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externos,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acudir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competen- 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común.</w:t>
      </w:r>
    </w:p>
    <w:p>
      <w:pPr>
        <w:pStyle w:val="BodyText"/>
        <w:spacing w:line="288" w:lineRule="auto" w:before="161"/>
        <w:ind w:left="1130" w:right="99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4"/>
          <w:w w:val="85"/>
        </w:rPr>
        <w:t> </w:t>
      </w:r>
      <w:r>
        <w:rPr>
          <w:b/>
          <w:color w:val="808080"/>
          <w:w w:val="85"/>
        </w:rPr>
        <w:t>23.</w:t>
      </w:r>
      <w:r>
        <w:rPr>
          <w:b/>
          <w:color w:val="80808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usuarios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resulten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responsables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22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Reglamento,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Red,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cumplan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reparación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reposición que se les haya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impuesto.</w:t>
      </w:r>
    </w:p>
    <w:p>
      <w:pPr>
        <w:spacing w:after="0" w:line="288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1757" w:right="34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97240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/>
        <w:pict>
          <v:shape style="position:absolute;margin-left:451.041412pt;margin-top:1.930331pt;width:18.05pt;height:60.45pt;mso-position-horizontal-relative:page;mso-position-vertical-relative:paragraph;z-index:97288" type="#_x0000_t202" filled="false" stroked="false">
            <v:textbox inset="0,0,0,0" style="layout-flow:vertical;mso-layout-flow-alt:bottom-to-top">
              <w:txbxContent>
                <w:p>
                  <w:pPr>
                    <w:spacing w:line="266" w:lineRule="auto" w:before="0"/>
                    <w:ind w:left="335" w:right="18" w:hanging="31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Centros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Autoacceso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CENTROS DE AUTOACCESO PARA EL APRENDIZAJE DE LENGUAS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CAPÍTULO CUARTO</w:t>
      </w:r>
    </w:p>
    <w:p>
      <w:pPr>
        <w:spacing w:before="65"/>
        <w:ind w:left="25" w:right="1037" w:firstLine="0"/>
        <w:jc w:val="center"/>
        <w:rPr>
          <w:b/>
          <w:sz w:val="22"/>
        </w:rPr>
      </w:pPr>
      <w:r>
        <w:rPr/>
        <w:pict>
          <v:group style="position:absolute;margin-left:453.987183pt;margin-top:14.175962pt;width:36.450pt;height:17.05pt;mso-position-horizontal-relative:page;mso-position-vertical-relative:paragraph;z-index:97264" coordorigin="9080,284" coordsize="729,341">
            <v:line style="position:absolute" from="9100,604" to="9411,604" stroked="true" strokeweight="2pt" strokecolor="#231f20">
              <v:stroke dashstyle="dash"/>
            </v:line>
            <v:line style="position:absolute" from="9748,604" to="9748,604" stroked="true" strokeweight="2pt" strokecolor="#231f20"/>
            <v:rect style="position:absolute;left:9411;top:284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5"/>
          <w:sz w:val="22"/>
        </w:rPr>
        <w:t>DE LOS COORDINADORES DE LOS CENTROS DE AUTOACCESO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line="290" w:lineRule="auto" w:before="1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0"/>
          <w:w w:val="90"/>
        </w:rPr>
        <w:t> </w:t>
      </w:r>
      <w:r>
        <w:rPr>
          <w:b/>
          <w:color w:val="808080"/>
          <w:w w:val="90"/>
        </w:rPr>
        <w:t>24.</w:t>
      </w:r>
      <w:r>
        <w:rPr>
          <w:b/>
          <w:color w:val="80808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designará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Coordinadores,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cargo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adecuado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dicho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espacio,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siendo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auxiliados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asesores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pedagógicos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perso- </w:t>
      </w:r>
      <w:r>
        <w:rPr>
          <w:color w:val="231F20"/>
          <w:w w:val="90"/>
        </w:rPr>
        <w:t>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asignen.</w:t>
      </w:r>
    </w:p>
    <w:p>
      <w:pPr>
        <w:pStyle w:val="BodyText"/>
        <w:spacing w:line="290" w:lineRule="auto" w:before="161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25.</w:t>
      </w:r>
      <w:r>
        <w:rPr>
          <w:b/>
          <w:color w:val="80808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cubrir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perfil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relacionado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cono- cimiento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enseñanza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lenguas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contar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habilidades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inherentes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uso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tecnoló- gicos y recursos didácticos del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Centro.</w:t>
      </w:r>
    </w:p>
    <w:p>
      <w:pPr>
        <w:pStyle w:val="BodyText"/>
        <w:spacing w:line="290" w:lineRule="auto" w:before="161"/>
        <w:ind w:left="115" w:right="1128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5"/>
          <w:w w:val="85"/>
        </w:rPr>
        <w:t> </w:t>
      </w:r>
      <w:r>
        <w:rPr>
          <w:b/>
          <w:color w:val="808080"/>
          <w:w w:val="85"/>
        </w:rPr>
        <w:t>26.</w:t>
      </w:r>
      <w:r>
        <w:rPr>
          <w:b/>
          <w:color w:val="80808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garantizar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adecuado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Coordinador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funciones </w:t>
      </w:r>
      <w:r>
        <w:rPr>
          <w:color w:val="231F20"/>
          <w:w w:val="90"/>
        </w:rPr>
        <w:t>supervisará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auxiliar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reportará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irre- </w:t>
      </w:r>
      <w:r>
        <w:rPr>
          <w:color w:val="231F20"/>
          <w:w w:val="85"/>
        </w:rPr>
        <w:t>gularidad a la dependencia encargada de coordinar la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Red.</w:t>
      </w:r>
    </w:p>
    <w:p>
      <w:pPr>
        <w:pStyle w:val="BodyText"/>
        <w:spacing w:line="290" w:lineRule="auto" w:before="161"/>
        <w:ind w:left="116" w:right="1128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27.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vigilará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correcto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tecnológicos,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re- cursos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didácticos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muebles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comportamiento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usuarios.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caso 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detectar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irregularidad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desperfecto,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facultado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tomar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disciplinarias </w:t>
      </w:r>
      <w:r>
        <w:rPr>
          <w:color w:val="231F20"/>
          <w:w w:val="85"/>
        </w:rPr>
        <w:t>pertinentes en términos del presente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spacing w:before="161"/>
        <w:ind w:left="476" w:right="34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28. </w:t>
      </w:r>
      <w:r>
        <w:rPr>
          <w:color w:val="231F20"/>
          <w:w w:val="85"/>
          <w:sz w:val="20"/>
        </w:rPr>
        <w:t>El Coordinador tiene las siguientes funciones: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61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Impartir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inducción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usuarios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ingresan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primera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vez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Centro;</w:t>
      </w:r>
    </w:p>
    <w:p>
      <w:pPr>
        <w:pStyle w:val="ListParagraph"/>
        <w:numPr>
          <w:ilvl w:val="0"/>
          <w:numId w:val="619"/>
        </w:numPr>
        <w:tabs>
          <w:tab w:pos="476" w:val="left" w:leader="none"/>
        </w:tabs>
        <w:spacing w:line="290" w:lineRule="auto" w:before="48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Asignar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interesado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usuario,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como,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crear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archivo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académico </w:t>
      </w:r>
      <w:r>
        <w:rPr>
          <w:color w:val="231F20"/>
          <w:w w:val="95"/>
          <w:sz w:val="20"/>
        </w:rPr>
        <w:t>personalizado;</w:t>
      </w:r>
    </w:p>
    <w:p>
      <w:pPr>
        <w:pStyle w:val="ListParagraph"/>
        <w:numPr>
          <w:ilvl w:val="0"/>
          <w:numId w:val="619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Identificar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manera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conjunta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usuario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necesidades,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estilos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preferencias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aprendizaje;</w:t>
      </w:r>
    </w:p>
    <w:p>
      <w:pPr>
        <w:pStyle w:val="ListParagraph"/>
        <w:numPr>
          <w:ilvl w:val="0"/>
          <w:numId w:val="619"/>
        </w:numPr>
        <w:tabs>
          <w:tab w:pos="476" w:val="left" w:leader="none"/>
        </w:tabs>
        <w:spacing w:line="290" w:lineRule="auto" w:before="48" w:after="0"/>
        <w:ind w:left="476" w:right="1129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Asesorar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usuarios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diagnóstico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nivel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conocimientos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lengua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deseen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apren- </w:t>
      </w:r>
      <w:r>
        <w:rPr>
          <w:color w:val="231F20"/>
          <w:spacing w:val="-3"/>
          <w:w w:val="85"/>
          <w:sz w:val="20"/>
        </w:rPr>
        <w:t>der,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finalidad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seleccionar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convenientes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desarrollar;</w:t>
      </w:r>
    </w:p>
    <w:p>
      <w:pPr>
        <w:pStyle w:val="ListParagraph"/>
        <w:numPr>
          <w:ilvl w:val="0"/>
          <w:numId w:val="619"/>
        </w:numPr>
        <w:tabs>
          <w:tab w:pos="476" w:val="left" w:leader="none"/>
        </w:tabs>
        <w:spacing w:line="290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Conocer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didácticos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cuenta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Centro,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elaborar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mantener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actuali- zado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catálogo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mismos;</w:t>
      </w:r>
    </w:p>
    <w:p>
      <w:pPr>
        <w:pStyle w:val="ListParagraph"/>
        <w:numPr>
          <w:ilvl w:val="0"/>
          <w:numId w:val="619"/>
        </w:numPr>
        <w:tabs>
          <w:tab w:pos="476" w:val="left" w:leader="none"/>
        </w:tabs>
        <w:spacing w:line="290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Sugerir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usuarios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adecuada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perfil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didác- ticos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disponga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Centro;</w:t>
      </w:r>
    </w:p>
    <w:p>
      <w:pPr>
        <w:pStyle w:val="ListParagraph"/>
        <w:numPr>
          <w:ilvl w:val="0"/>
          <w:numId w:val="619"/>
        </w:numPr>
        <w:tabs>
          <w:tab w:pos="476" w:val="left" w:leader="none"/>
        </w:tabs>
        <w:spacing w:line="290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Proporcionar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asesorías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individuales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grupales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usuarios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soliciten, siempre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permitan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programar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mismas;</w:t>
      </w:r>
    </w:p>
    <w:p>
      <w:pPr>
        <w:pStyle w:val="ListParagraph"/>
        <w:numPr>
          <w:ilvl w:val="0"/>
          <w:numId w:val="619"/>
        </w:numPr>
        <w:tabs>
          <w:tab w:pos="476" w:val="left" w:leader="none"/>
        </w:tabs>
        <w:spacing w:line="290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Conocer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funcionamiento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tecnológicos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existentes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Centro,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como vigilar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mismos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utilizados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fueron </w:t>
      </w:r>
      <w:r>
        <w:rPr>
          <w:color w:val="231F20"/>
          <w:w w:val="95"/>
          <w:sz w:val="20"/>
        </w:rPr>
        <w:t>asignados;</w:t>
      </w:r>
    </w:p>
    <w:p>
      <w:pPr>
        <w:pStyle w:val="ListParagraph"/>
        <w:numPr>
          <w:ilvl w:val="0"/>
          <w:numId w:val="619"/>
        </w:numPr>
        <w:tabs>
          <w:tab w:pos="476" w:val="left" w:leader="none"/>
        </w:tabs>
        <w:spacing w:line="290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Cumplir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medidas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seguridad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señaladas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en- </w:t>
      </w:r>
      <w:r>
        <w:rPr>
          <w:color w:val="231F20"/>
          <w:w w:val="85"/>
          <w:sz w:val="20"/>
        </w:rPr>
        <w:t>cargada de coordinar 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Red;</w:t>
      </w:r>
    </w:p>
    <w:p>
      <w:pPr>
        <w:pStyle w:val="ListParagraph"/>
        <w:numPr>
          <w:ilvl w:val="0"/>
          <w:numId w:val="619"/>
        </w:numPr>
        <w:tabs>
          <w:tab w:pos="476" w:val="left" w:leader="none"/>
        </w:tabs>
        <w:spacing w:line="290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conjuntamente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otros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Coordinadores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actividades,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 programas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desarrollen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adecuado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funcionamiento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Red;</w:t>
      </w:r>
    </w:p>
    <w:p>
      <w:pPr>
        <w:spacing w:after="0" w:line="290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97360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shape style="position:absolute;margin-left:22.553997pt;margin-top:1.970505pt;width:18.05pt;height:60.45pt;mso-position-horizontal-relative:page;mso-position-vertical-relative:paragraph;z-index:97408" type="#_x0000_t202" filled="false" stroked="false">
            <v:textbox inset="0,0,0,0" style="layout-flow:vertical;mso-layout-flow-alt:bottom-to-top">
              <w:txbxContent>
                <w:p>
                  <w:pPr>
                    <w:spacing w:line="266" w:lineRule="auto" w:before="0"/>
                    <w:ind w:left="335" w:right="18" w:hanging="31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Centros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Autoacceso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CENTROS DE AUTOACCESO PARA EL APRENDIZAJE DE LENGUAS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619"/>
        </w:numPr>
        <w:tabs>
          <w:tab w:pos="1492" w:val="left" w:leader="none"/>
        </w:tabs>
        <w:spacing w:line="288" w:lineRule="auto" w:before="80" w:after="0"/>
        <w:ind w:left="1491" w:right="995" w:hanging="360"/>
        <w:jc w:val="both"/>
        <w:rPr>
          <w:sz w:val="20"/>
        </w:rPr>
      </w:pPr>
      <w:r>
        <w:rPr/>
        <w:pict>
          <v:group style="position:absolute;margin-left:0pt;margin-top:30.389698pt;width:36.450pt;height:17.05pt;mso-position-horizontal-relative:page;mso-position-vertical-relative:paragraph;z-index:97384" coordorigin="0,608" coordsize="729,341">
            <v:line style="position:absolute" from="397,928" to="708,928" stroked="true" strokeweight="2pt" strokecolor="#231f20">
              <v:stroke dashstyle="dash"/>
            </v:line>
            <v:line style="position:absolute" from="60,928" to="60,928" stroked="true" strokeweight="2pt" strokecolor="#231f20"/>
            <v:rect style="position:absolute;left:0;top:60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asigne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encargada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coordinar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Red,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respecto de los servicios que ofrecen los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Centros;</w:t>
      </w:r>
    </w:p>
    <w:p>
      <w:pPr>
        <w:pStyle w:val="ListParagraph"/>
        <w:numPr>
          <w:ilvl w:val="0"/>
          <w:numId w:val="619"/>
        </w:numPr>
        <w:tabs>
          <w:tab w:pos="1492" w:val="left" w:leader="none"/>
        </w:tabs>
        <w:spacing w:line="288" w:lineRule="auto" w:before="1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Asistir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reuniones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sido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convocado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encargada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coordinar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Red;</w:t>
      </w:r>
    </w:p>
    <w:p>
      <w:pPr>
        <w:pStyle w:val="ListParagraph"/>
        <w:numPr>
          <w:ilvl w:val="0"/>
          <w:numId w:val="619"/>
        </w:numPr>
        <w:tabs>
          <w:tab w:pos="1492" w:val="left" w:leader="none"/>
        </w:tabs>
        <w:spacing w:line="288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Mantener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comunicación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permanente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Docencia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dependencia encargada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coordinar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Red,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informar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programación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activida- 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eventualidades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presenten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Centro;</w:t>
      </w:r>
    </w:p>
    <w:p>
      <w:pPr>
        <w:pStyle w:val="ListParagraph"/>
        <w:numPr>
          <w:ilvl w:val="0"/>
          <w:numId w:val="619"/>
        </w:numPr>
        <w:tabs>
          <w:tab w:pos="1492" w:val="left" w:leader="none"/>
        </w:tabs>
        <w:spacing w:line="288" w:lineRule="auto" w:before="1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Presentar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informe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asunto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relacionado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Centro,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w w:val="84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solicitado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encargada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coordinar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Red;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19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asigne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encargada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coordinar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Red.</w:t>
      </w: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18"/>
        </w:rPr>
      </w:pPr>
    </w:p>
    <w:p>
      <w:pPr>
        <w:pStyle w:val="Heading3"/>
        <w:ind w:left="1058" w:right="924"/>
      </w:pPr>
      <w:r>
        <w:rPr>
          <w:color w:val="231F20"/>
          <w:w w:val="80"/>
        </w:rPr>
        <w:t>CAPÍTULO QUINTO</w:t>
      </w:r>
    </w:p>
    <w:p>
      <w:pPr>
        <w:spacing w:before="63"/>
        <w:ind w:left="1058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INFRAESTRUCTURA DE LOS CENTROS DE AUTOACCESO</w:t>
      </w:r>
    </w:p>
    <w:p>
      <w:pPr>
        <w:pStyle w:val="BodyText"/>
        <w:spacing w:before="8"/>
        <w:rPr>
          <w:b/>
          <w:sz w:val="22"/>
        </w:rPr>
      </w:pPr>
    </w:p>
    <w:p>
      <w:pPr>
        <w:pStyle w:val="BodyText"/>
        <w:spacing w:line="288" w:lineRule="auto" w:before="1"/>
        <w:ind w:left="1130" w:right="994" w:firstLine="360"/>
        <w:jc w:val="both"/>
      </w:pPr>
      <w:r>
        <w:rPr>
          <w:b/>
          <w:color w:val="808080"/>
          <w:w w:val="85"/>
        </w:rPr>
        <w:t>Artículo 29. </w:t>
      </w:r>
      <w:r>
        <w:rPr>
          <w:color w:val="231F20"/>
          <w:w w:val="85"/>
        </w:rPr>
        <w:t>Los Centros contarán con una infraestructura compuesta por recursos tecnológicos, recursos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didácticos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bienes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muebles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necesarios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relacionadas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 el autoaprendizaje 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lenguas.</w:t>
      </w:r>
    </w:p>
    <w:p>
      <w:pPr>
        <w:pStyle w:val="BodyText"/>
        <w:spacing w:line="288" w:lineRule="auto" w:before="141"/>
        <w:ind w:left="1130" w:right="99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4"/>
          <w:w w:val="85"/>
        </w:rPr>
        <w:t> </w:t>
      </w:r>
      <w:r>
        <w:rPr>
          <w:b/>
          <w:color w:val="808080"/>
          <w:w w:val="85"/>
        </w:rPr>
        <w:t>30.</w:t>
      </w:r>
      <w:r>
        <w:rPr>
          <w:b/>
          <w:color w:val="80808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tecnológicos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integran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televisiones,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pantallas,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grabadoras,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re- productores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de: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audio,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discos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compactos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DVD,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videograbadoras,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computadoras,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impresoras,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karaoke y otros equipos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relacionados.</w:t>
      </w:r>
    </w:p>
    <w:p>
      <w:pPr>
        <w:pStyle w:val="BodyText"/>
        <w:spacing w:line="288" w:lineRule="auto" w:before="141"/>
        <w:ind w:left="1130" w:right="99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31.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didácticos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integran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incluyen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objetos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bibliográ- ficos,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hemerográficos,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multimedia,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recreativos,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aquellos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creados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otros.</w:t>
      </w:r>
    </w:p>
    <w:p>
      <w:pPr>
        <w:pStyle w:val="BodyText"/>
        <w:spacing w:line="288" w:lineRule="auto" w:before="141"/>
        <w:ind w:left="1131" w:right="993" w:firstLine="359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0"/>
          <w:w w:val="85"/>
        </w:rPr>
        <w:t> </w:t>
      </w:r>
      <w:r>
        <w:rPr>
          <w:b/>
          <w:color w:val="808080"/>
          <w:w w:val="85"/>
        </w:rPr>
        <w:t>32.</w:t>
      </w:r>
      <w:r>
        <w:rPr>
          <w:b/>
          <w:color w:val="80808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bienes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muebles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comprenden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salas,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sillas,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mesas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trabajo,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archiveros,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escri- torios, revisteros, sellos 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otros.</w:t>
      </w:r>
    </w:p>
    <w:p>
      <w:pPr>
        <w:pStyle w:val="BodyText"/>
        <w:spacing w:line="288" w:lineRule="auto" w:before="141"/>
        <w:ind w:left="1131" w:right="994" w:firstLine="360"/>
        <w:jc w:val="right"/>
      </w:pP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33.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Coordinadores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Centro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serán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corresponsables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resguardo,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vigilancia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w w:val="84"/>
        </w:rPr>
        <w:t> </w:t>
      </w:r>
      <w:r>
        <w:rPr>
          <w:color w:val="231F20"/>
          <w:spacing w:val="-3"/>
          <w:w w:val="85"/>
        </w:rPr>
        <w:t>control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recursos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tecnológicos,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recursos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didácticos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bienes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muebles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cuente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dicho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espacio.</w:t>
      </w:r>
      <w:r>
        <w:rPr>
          <w:color w:val="231F20"/>
          <w:spacing w:val="-3"/>
          <w:w w:val="84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caso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probada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negligencia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desempeño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actividades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señaladas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párrafo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6"/>
          <w:w w:val="90"/>
        </w:rPr>
        <w:t>anterior,</w:t>
      </w:r>
    </w:p>
    <w:p>
      <w:pPr>
        <w:pStyle w:val="BodyText"/>
        <w:spacing w:line="288" w:lineRule="auto" w:before="1"/>
        <w:ind w:left="805" w:right="993"/>
        <w:jc w:val="right"/>
      </w:pPr>
      <w:r>
        <w:rPr>
          <w:color w:val="231F20"/>
          <w:spacing w:val="-4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Coordinadores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deberán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reparar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reponer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recursos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bienes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resulten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dañados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detecte</w:t>
      </w:r>
      <w:r>
        <w:rPr>
          <w:color w:val="231F20"/>
          <w:spacing w:val="-5"/>
          <w:w w:val="84"/>
        </w:rPr>
        <w:t> </w:t>
      </w:r>
      <w:r>
        <w:rPr>
          <w:color w:val="231F20"/>
          <w:spacing w:val="-4"/>
          <w:w w:val="85"/>
        </w:rPr>
        <w:t>hayan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sido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sustraídos.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tal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efecto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hará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conocimiento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instancias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universitarias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competentes.</w:t>
      </w:r>
    </w:p>
    <w:p>
      <w:pPr>
        <w:pStyle w:val="BodyText"/>
        <w:spacing w:line="288" w:lineRule="auto" w:before="141"/>
        <w:ind w:left="1131" w:right="993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3"/>
          <w:w w:val="90"/>
        </w:rPr>
        <w:t> </w:t>
      </w:r>
      <w:r>
        <w:rPr>
          <w:b/>
          <w:color w:val="808080"/>
          <w:w w:val="90"/>
        </w:rPr>
        <w:t>34.</w:t>
      </w:r>
      <w:r>
        <w:rPr>
          <w:b/>
          <w:color w:val="80808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infraestructura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sujeta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dependencia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encargada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coordinar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Red,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independientemente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apliquen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dependencias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</w:rPr>
        <w:t>.</w:t>
      </w:r>
    </w:p>
    <w:p>
      <w:pPr>
        <w:pStyle w:val="BodyText"/>
        <w:spacing w:line="288" w:lineRule="auto" w:before="141"/>
        <w:ind w:left="1130" w:right="995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5"/>
          <w:w w:val="85"/>
        </w:rPr>
        <w:t> </w:t>
      </w:r>
      <w:r>
        <w:rPr>
          <w:b/>
          <w:color w:val="808080"/>
          <w:w w:val="85"/>
        </w:rPr>
        <w:t>35.</w:t>
      </w:r>
      <w:r>
        <w:rPr>
          <w:b/>
          <w:color w:val="80808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Coordinadores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supervisarán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bienes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integran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infraestructura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 Centros porten la etiqueta de control patrimonial correspondiente; asimismo, elaborarán un inventario,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mantener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actualizado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reportes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altas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bajas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bienes.</w:t>
      </w:r>
    </w:p>
    <w:p>
      <w:pPr>
        <w:spacing w:after="0" w:line="288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2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19"/>
        <w:ind w:left="1957" w:right="782" w:firstLine="0"/>
        <w:jc w:val="left"/>
        <w:rPr>
          <w:sz w:val="16"/>
        </w:rPr>
      </w:pPr>
      <w:r>
        <w:rPr/>
        <w:pict>
          <v:group style="position:absolute;margin-left:447.498413pt;margin-top:4.168734pt;width:2.050pt;height:62pt;mso-position-horizontal-relative:page;mso-position-vertical-relative:paragraph;z-index:97480" coordorigin="8950,83" coordsize="41,1240">
            <v:line style="position:absolute" from="8970,103" to="8970,1243" stroked="true" strokeweight="2pt" strokecolor="#231f20">
              <v:stroke dashstyle="dash"/>
            </v:line>
            <v:line style="position:absolute" from="8970,1303" to="8970,1303" stroked="true" strokeweight="2pt" strokecolor="#231f20"/>
            <v:line style="position:absolute" from="8970,1303" to="8970,1303" stroked="true" strokeweight="2pt" strokecolor="#231f20"/>
            <w10:wrap type="none"/>
          </v:group>
        </w:pict>
      </w:r>
      <w:r>
        <w:rPr/>
        <w:pict>
          <v:shape style="position:absolute;margin-left:451.041412pt;margin-top:1.930331pt;width:18.05pt;height:60.45pt;mso-position-horizontal-relative:page;mso-position-vertical-relative:paragraph;z-index:97528" type="#_x0000_t202" filled="false" stroked="false">
            <v:textbox inset="0,0,0,0" style="layout-flow:vertical;mso-layout-flow-alt:bottom-to-top">
              <w:txbxContent>
                <w:p>
                  <w:pPr>
                    <w:spacing w:line="266" w:lineRule="auto" w:before="0"/>
                    <w:ind w:left="335" w:right="18" w:hanging="316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Centros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2"/>
                      <w:sz w:val="14"/>
                    </w:rPr>
                    <w:t>Autoacceso 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de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la</w:t>
                  </w:r>
                  <w:r>
                    <w:rPr>
                      <w:rFonts w:ascii="Trebuchet MS"/>
                      <w:color w:val="231F20"/>
                      <w:spacing w:val="-12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REGLAMENTO DE LOS CENTROS DE AUTOACCESO PARA EL APRENDIZAJE DE LENGUAS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315" w:right="1129" w:firstLine="360"/>
        <w:jc w:val="both"/>
      </w:pPr>
      <w:r>
        <w:rPr/>
        <w:pict>
          <v:group style="position:absolute;margin-left:453.987183pt;margin-top:30.392698pt;width:36.450pt;height:17.05pt;mso-position-horizontal-relative:page;mso-position-vertical-relative:paragraph;z-index:97504" coordorigin="9080,608" coordsize="729,341">
            <v:line style="position:absolute" from="9100,928" to="9411,928" stroked="true" strokeweight="2pt" strokecolor="#231f20">
              <v:stroke dashstyle="dash"/>
            </v:line>
            <v:line style="position:absolute" from="9748,928" to="9748,928" stroked="true" strokeweight="2pt" strokecolor="#231f20"/>
            <v:rect style="position:absolute;left:9411;top:60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inventario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lleve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así 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deje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ocupa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entrega-recepción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 Administración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7"/>
          <w:w w:val="90"/>
        </w:rPr>
        <w:t> </w:t>
      </w:r>
      <w:r>
        <w:rPr>
          <w:b/>
          <w:color w:val="808080"/>
          <w:w w:val="90"/>
        </w:rPr>
        <w:t>36.</w:t>
      </w:r>
      <w:r>
        <w:rPr>
          <w:b/>
          <w:color w:val="80808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tecnológicos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sufran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daños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natural,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hará valer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garantía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reparación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Servicios 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Cómputo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37.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catálogo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detallado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actualizado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didácticos 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integran,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usuarios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visible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instalaciones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 </w:t>
      </w:r>
      <w:r>
        <w:rPr>
          <w:color w:val="231F20"/>
          <w:w w:val="85"/>
        </w:rPr>
        <w:t>de facilitar 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consulta.</w:t>
      </w:r>
    </w:p>
    <w:p>
      <w:pPr>
        <w:pStyle w:val="BodyText"/>
        <w:spacing w:line="292" w:lineRule="auto" w:before="161"/>
        <w:ind w:left="316" w:right="1129" w:firstLine="359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38.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titularidad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didácticos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 hayan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creados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haciendo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infraestructura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horario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contratación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</w:p>
    <w:p>
      <w:pPr>
        <w:pStyle w:val="BodyText"/>
        <w:spacing w:before="1"/>
        <w:ind w:left="203" w:right="1031"/>
        <w:jc w:val="center"/>
      </w:pP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 deberán sujetarse a lo dispuesto en los convenios celebrados y en la normatividad de la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ind w:left="1928" w:right="2741"/>
      </w:pPr>
      <w:r>
        <w:rPr>
          <w:color w:val="231F20"/>
          <w:w w:val="80"/>
        </w:rPr>
        <w:t>ARTÍCULOS  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676" w:right="782"/>
      </w:pPr>
      <w:r>
        <w:rPr>
          <w:b/>
          <w:color w:val="808080"/>
          <w:w w:val="90"/>
        </w:rPr>
        <w:t>Primero. </w:t>
      </w:r>
      <w:r>
        <w:rPr>
          <w:color w:val="231F20"/>
          <w:w w:val="90"/>
        </w:rPr>
        <w:t>El presente Reglamento entrará en vigor a partir del día de su expedición.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27" w:firstLine="360"/>
        <w:jc w:val="both"/>
      </w:pPr>
      <w:r>
        <w:rPr>
          <w:b/>
          <w:color w:val="808080"/>
          <w:w w:val="85"/>
        </w:rPr>
        <w:t>Segundo.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Enseñanza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Inglés,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dependen- </w:t>
      </w:r>
      <w:r>
        <w:rPr>
          <w:color w:val="231F20"/>
          <w:w w:val="90"/>
        </w:rPr>
        <w:t>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asuma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coordinar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presente </w:t>
      </w:r>
      <w:r>
        <w:rPr>
          <w:color w:val="231F20"/>
          <w:w w:val="85"/>
        </w:rPr>
        <w:t>Reglamento,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formaliza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denominación.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808080"/>
          <w:w w:val="85"/>
        </w:rPr>
        <w:t>Tercero.</w:t>
      </w:r>
      <w:r>
        <w:rPr>
          <w:b/>
          <w:color w:val="808080"/>
          <w:spacing w:val="-3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ordenamiento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publicado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Informativo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Universi- dad “Gaceta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20pt;width:404.05pt;height:61.3pt;mso-position-horizontal-relative:page;mso-position-vertical-relative:paragraph;z-index:975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10 de diciembre de 2007.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4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Extraordinario,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mayo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2008,</w:t>
                        </w:r>
                        <w:r>
                          <w:rPr>
                            <w:color w:val="231F20"/>
                            <w:spacing w:val="-14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Época XII, Año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85"/>
                            <w:sz w:val="20"/>
                          </w:rPr>
                          <w:t>XXIV.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10 de diciembre de 2007.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81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00"/>
        <w:rPr>
          <w:rFonts w:ascii="Times New Roman"/>
        </w:rPr>
      </w:pPr>
      <w:r>
        <w:rPr>
          <w:rFonts w:ascii="Times New Roman"/>
        </w:rPr>
        <w:pict>
          <v:group style="width:410.4pt;height:27.6pt;mso-position-horizontal-relative:char;mso-position-vertical-relative:line" coordorigin="0,0" coordsize="8208,552">
            <v:rect style="position:absolute;left:0;top:0;width:8208;height:552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46" w:lineRule="exact" w:before="0"/>
        <w:ind w:right="1715"/>
      </w:pPr>
      <w:r>
        <w:rPr/>
        <w:pict>
          <v:shape style="position:absolute;margin-left:45pt;margin-top:-29.406pt;width:410.4pt;height:27.6pt;mso-position-horizontal-relative:page;mso-position-vertical-relative:paragraph;z-index:-1048912" type="#_x0000_t202" filled="false" stroked="false">
            <v:textbox inset="0,0,0,0">
              <w:txbxContent>
                <w:p>
                  <w:pPr>
                    <w:spacing w:before="116"/>
                    <w:ind w:left="2344" w:right="-2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ACUERDO POR EL QUE SE CREA LA DIRECCIÓN DE APRENDIZAJE DE LENGUAS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97648" from="448.498413pt,10.0015pt" to="448.498413pt,10.0015pt" stroked="true" strokeweight="2pt" strokecolor="#231f20">
            <w10:wrap type="none"/>
          </v:line>
        </w:pict>
      </w:r>
      <w:r>
        <w:rPr/>
        <w:pict>
          <v:shape style="position:absolute;margin-left:451.580597pt;margin-top:9.217597pt;width:17pt;height:65pt;mso-position-horizontal-relative:page;mso-position-vertical-relative:paragraph;z-index:9769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60" w:right="-617" w:hanging="34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Dirección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Aprendizaje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Lenguas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 POR EL QUE SE CREA</w:t>
      </w:r>
    </w:p>
    <w:p>
      <w:pPr>
        <w:spacing w:before="34"/>
        <w:ind w:left="791" w:right="1723" w:firstLine="0"/>
        <w:jc w:val="center"/>
        <w:rPr>
          <w:b/>
          <w:sz w:val="24"/>
        </w:rPr>
      </w:pPr>
      <w:r>
        <w:rPr/>
        <w:pict>
          <v:group style="position:absolute;margin-left:447.498413pt;margin-top:2.688776pt;width:2.050pt;height:62pt;mso-position-horizontal-relative:page;mso-position-vertical-relative:paragraph;z-index:97624" coordorigin="8950,54" coordsize="41,1240">
            <v:line style="position:absolute" from="8970,74" to="8970,1214" stroked="true" strokeweight="2pt" strokecolor="#231f20">
              <v:stroke dashstyle="dash"/>
            </v:line>
            <v:line style="position:absolute" from="8970,1274" to="8970,1274" stroked="true" strokeweight="2pt" strokecolor="#231f20"/>
            <v:line style="position:absolute" from="8970,1273" to="8970,1273" stroked="true" strokeweight="2pt" strokecolor="#231f20"/>
            <w10:wrap type="none"/>
          </v:group>
        </w:pict>
      </w:r>
      <w:r>
        <w:rPr>
          <w:b/>
          <w:color w:val="231F20"/>
          <w:w w:val="90"/>
          <w:sz w:val="24"/>
        </w:rPr>
        <w:t>LA DIRECCIÓN DE APRENDIZAJE DE LENGUAS</w:t>
      </w:r>
    </w:p>
    <w:p>
      <w:pPr>
        <w:spacing w:before="34"/>
        <w:ind w:left="791" w:right="1722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LA UNIVERSIDAD AUTÓNOMA DEL ESTADO DE MÉXICO</w:t>
      </w:r>
    </w:p>
    <w:p>
      <w:pPr>
        <w:pStyle w:val="BodyText"/>
        <w:spacing w:before="1"/>
        <w:rPr>
          <w:b/>
        </w:rPr>
      </w:pPr>
    </w:p>
    <w:p>
      <w:pPr>
        <w:pStyle w:val="BodyText"/>
        <w:spacing w:line="280" w:lineRule="auto"/>
        <w:ind w:left="196" w:right="1128"/>
        <w:jc w:val="both"/>
      </w:pPr>
      <w:r>
        <w:rPr/>
        <w:pict>
          <v:group style="position:absolute;margin-left:453.987183pt;margin-top:5.083967pt;width:36.450pt;height:17.05pt;mso-position-horizontal-relative:page;mso-position-vertical-relative:paragraph;z-index:97672" coordorigin="9080,102" coordsize="729,341">
            <v:line style="position:absolute" from="9100,422" to="9411,422" stroked="true" strokeweight="2pt" strokecolor="#231f20">
              <v:stroke dashstyle="dash"/>
            </v:line>
            <v:line style="position:absolute" from="9748,422" to="9748,422" stroked="true" strokeweight="2pt" strokecolor="#231f20"/>
            <v:rect style="position:absolute;left:9411;top:10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4"/>
          <w:w w:val="90"/>
        </w:rPr>
        <w:t>Dr.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A.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1"/>
          <w:w w:val="90"/>
        </w:rPr>
        <w:t>P.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José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Martínez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Vilchis,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fun- damento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2°,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6°,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 fracción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XIV;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7"/>
          <w:w w:val="90"/>
        </w:rPr>
        <w:t>11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cuarto párrafos,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133,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134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136;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</w:p>
    <w:p>
      <w:pPr>
        <w:pStyle w:val="BodyText"/>
        <w:spacing w:before="9"/>
        <w:rPr>
          <w:sz w:val="29"/>
        </w:rPr>
      </w:pPr>
    </w:p>
    <w:p>
      <w:pPr>
        <w:pStyle w:val="Heading3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5"/>
        <w:rPr>
          <w:b/>
        </w:rPr>
      </w:pPr>
    </w:p>
    <w:p>
      <w:pPr>
        <w:pStyle w:val="BodyText"/>
        <w:spacing w:line="280" w:lineRule="auto" w:before="1"/>
        <w:ind w:left="195" w:right="1128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manera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permanente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procura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reestructuración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administración,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di- </w:t>
      </w:r>
      <w:r>
        <w:rPr>
          <w:color w:val="231F20"/>
          <w:w w:val="85"/>
        </w:rPr>
        <w:t>señado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atender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necesidades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entorno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social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actualmente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adecuándose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 </w:t>
      </w:r>
      <w:r>
        <w:rPr>
          <w:color w:val="231F20"/>
          <w:w w:val="90"/>
        </w:rPr>
        <w:t>nuevas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funcionamiento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eficaces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 cumplimiento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fines.</w:t>
      </w:r>
    </w:p>
    <w:p>
      <w:pPr>
        <w:pStyle w:val="BodyText"/>
        <w:spacing w:line="280" w:lineRule="auto" w:before="2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tomando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transformaciones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considera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conocimiento de las diferentes lenguas como medio de comunicación, resulta de especial importancia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trascendencia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ge- neral,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aprobó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Inglés,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tuvo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 objetivo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original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apoyar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estrategias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homologar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elevar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 procesos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idioma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inglés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México, a través de proyectos académicos orientados al desarrollo de aprendizajes de naturaleza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pre- sencial, autodidacta y 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distancia.</w:t>
      </w:r>
    </w:p>
    <w:p>
      <w:pPr>
        <w:pStyle w:val="BodyText"/>
        <w:spacing w:line="280" w:lineRule="auto" w:before="2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homologó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nomenclatura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inglés,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académicos 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Superior.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modo,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crearon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Autoacceso, 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considerados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relevantes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complementarios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2"/>
          <w:w w:val="90"/>
        </w:rPr>
        <w:t>idioma </w:t>
      </w:r>
      <w:r>
        <w:rPr>
          <w:color w:val="231F20"/>
          <w:w w:val="90"/>
        </w:rPr>
        <w:t>inglés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lenguas,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actualmente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Centros,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instru- </w:t>
      </w:r>
      <w:r>
        <w:rPr>
          <w:color w:val="231F20"/>
          <w:spacing w:val="-3"/>
          <w:w w:val="90"/>
        </w:rPr>
        <w:t>mentación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técnica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académica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Red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Institucional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Centros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Autoacceso.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mismo,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diseña- </w:t>
      </w:r>
      <w:r>
        <w:rPr>
          <w:color w:val="231F20"/>
          <w:w w:val="85"/>
        </w:rPr>
        <w:t>ron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módulos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inglés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Bachillerato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Distancia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atender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otros programas educativos en esta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modalidad.</w:t>
      </w:r>
    </w:p>
    <w:p>
      <w:pPr>
        <w:pStyle w:val="BodyText"/>
        <w:spacing w:line="285" w:lineRule="auto" w:before="2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derivado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afirmar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inglés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rebasado,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ampliado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promoviendo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aprendizaje curricular de otras lenguas extranjeras e indígenas, en las distintas modalidades educati- </w:t>
      </w:r>
      <w:r>
        <w:rPr>
          <w:color w:val="231F20"/>
          <w:w w:val="90"/>
        </w:rPr>
        <w:t>vas,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abarcando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actualización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docente.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Coordinación </w:t>
      </w:r>
      <w:r>
        <w:rPr>
          <w:color w:val="231F20"/>
          <w:w w:val="85"/>
        </w:rPr>
        <w:t>del Programa Institucional de Enseñanza de Inglés debe modificarse administrativa y operativamente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redefinir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impulsen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organizacional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más flexible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oportuno,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planteados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curricu- 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lenguas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Institución.</w:t>
      </w:r>
    </w:p>
    <w:p>
      <w:pPr>
        <w:spacing w:after="0" w:line="285" w:lineRule="auto"/>
        <w:jc w:val="both"/>
        <w:sectPr>
          <w:footerReference w:type="default" r:id="rId382"/>
          <w:pgSz w:w="9810" w:h="13500"/>
          <w:pgMar w:footer="796" w:header="0" w:top="880" w:bottom="980" w:left="800" w:right="0"/>
        </w:sectPr>
      </w:pPr>
    </w:p>
    <w:p>
      <w:pPr>
        <w:spacing w:before="67" w:after="22"/>
        <w:ind w:left="1131" w:right="298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LA DIRECCIÓN DE APRENDIZAJE DE LENGUAS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0"/>
        <w:ind w:left="1130" w:right="994" w:firstLine="360"/>
        <w:jc w:val="both"/>
      </w:pPr>
      <w:r>
        <w:rPr/>
        <w:pict>
          <v:group style="position:absolute;margin-left:40.888802pt;margin-top:19.851398pt;width:2.050pt;height:62pt;mso-position-horizontal-relative:page;mso-position-vertical-relative:paragraph;z-index:97744" coordorigin="818,397" coordsize="41,1240">
            <v:line style="position:absolute" from="838,417" to="838,1557" stroked="true" strokeweight="2pt" strokecolor="#231f20">
              <v:stroke dashstyle="dash"/>
            </v:line>
            <v:line style="position:absolute" from="838,1617" to="838,1617" stroked="true" strokeweight="2pt" strokecolor="#231f20"/>
            <v:line style="position:absolute" from="838,1616" to="838,161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7768" from="41.893501pt,14.852098pt" to="41.893501pt,14.852098pt" stroked="true" strokeweight="2pt" strokecolor="#231f20">
            <w10:wrap type="none"/>
          </v:line>
        </w:pict>
      </w:r>
      <w:r>
        <w:rPr/>
        <w:pict>
          <v:group style="position:absolute;margin-left:0pt;margin-top:64.818695pt;width:36.450pt;height:17.05pt;mso-position-horizontal-relative:page;mso-position-vertical-relative:paragraph;z-index:97792" coordorigin="0,1296" coordsize="729,341">
            <v:line style="position:absolute" from="397,1616" to="708,1616" stroked="true" strokeweight="2pt" strokecolor="#231f20">
              <v:stroke dashstyle="dash"/>
            </v:line>
            <v:line style="position:absolute" from="60,1616" to="60,1616" stroked="true" strokeweight="2pt" strokecolor="#231f20"/>
            <v:rect style="position:absolute;left:0;top:129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933998pt;margin-top:14.069796pt;width:17.05pt;height:65pt;mso-position-horizontal-relative:page;mso-position-vertical-relative:paragraph;z-index:978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60" w:right="-616" w:hanging="34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Dirección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Aprendizaje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Lenguas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actual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distribución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dentro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estructura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apega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contenida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1997-2009,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conformar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siste- </w:t>
      </w:r>
      <w:r>
        <w:rPr>
          <w:color w:val="231F20"/>
          <w:w w:val="85"/>
        </w:rPr>
        <w:t>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responda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principios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gestión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organización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institucionales,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posibili- 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adecuaciones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estructura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orgánica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funcional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eficientando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servicios 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ofrece.</w:t>
      </w: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2005-2009,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vertiente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inno- vación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educación,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asume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dominio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idiomas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85"/>
        </w:rPr>
        <w:t>nominada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Docencia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Relevante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Alumno,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fortaleza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Programa Institucional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Enseñanza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Inglés,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sustenta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idioma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inglés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curricu- lar en sus distintos niveles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educativos.</w:t>
      </w:r>
    </w:p>
    <w:p>
      <w:pPr>
        <w:pStyle w:val="BodyText"/>
        <w:spacing w:line="283" w:lineRule="auto" w:before="1"/>
        <w:ind w:left="1130" w:right="994" w:firstLine="360"/>
        <w:jc w:val="right"/>
      </w:pP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entre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partes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componentes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Administración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Universitaria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encuentra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Administración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coordinación,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segui-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coadyuvan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institucionales,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integrándose con una jerarquía de niveles, entre los que se encuentran 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Direcciones,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consideradas</w:t>
      </w:r>
      <w:r>
        <w:rPr>
          <w:color w:val="231F20"/>
          <w:w w:val="84"/>
        </w:rPr>
        <w:t> </w:t>
      </w:r>
      <w:r>
        <w:rPr>
          <w:color w:val="231F20"/>
          <w:spacing w:val="-3"/>
          <w:w w:val="85"/>
        </w:rPr>
        <w:t>Dependencias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3"/>
          <w:w w:val="85"/>
        </w:rPr>
        <w:t>Administrativas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dotadas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funciones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despacho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asuntos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competencia.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anteriormente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justifica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w w:val="84"/>
        </w:rPr>
        <w:t> </w:t>
      </w:r>
      <w:r>
        <w:rPr>
          <w:color w:val="231F20"/>
          <w:spacing w:val="-3"/>
          <w:w w:val="85"/>
        </w:rPr>
        <w:t>Lenguas,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como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Dependencia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Secretaría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Docencia,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coadyuve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misma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cumpli-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específico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asignados,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consolidación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</w:p>
    <w:p>
      <w:pPr>
        <w:pStyle w:val="BodyText"/>
        <w:spacing w:before="1"/>
        <w:ind w:left="1130" w:right="298"/>
      </w:pPr>
      <w:r>
        <w:rPr>
          <w:color w:val="231F20"/>
          <w:w w:val="90"/>
        </w:rPr>
        <w:t>proyectos y metas que se ha planteado la Institución.</w:t>
      </w:r>
    </w:p>
    <w:p>
      <w:pPr>
        <w:pStyle w:val="BodyText"/>
        <w:spacing w:before="42"/>
        <w:ind w:left="1491" w:right="298"/>
      </w:pPr>
      <w:r>
        <w:rPr>
          <w:color w:val="231F20"/>
          <w:w w:val="90"/>
        </w:rPr>
        <w:t>En mérito de lo anteriormente expuesto y fundado, he tenido a bien expedir el siguiente:</w:t>
      </w:r>
    </w:p>
    <w:p>
      <w:pPr>
        <w:pStyle w:val="BodyText"/>
      </w:pPr>
    </w:p>
    <w:p>
      <w:pPr>
        <w:pStyle w:val="Heading3"/>
        <w:spacing w:before="175"/>
        <w:ind w:left="1059" w:right="924"/>
      </w:pPr>
      <w:r>
        <w:rPr>
          <w:color w:val="231F20"/>
          <w:w w:val="90"/>
        </w:rPr>
        <w:t>ACUERDO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b/>
          <w:color w:val="808080"/>
          <w:spacing w:val="-3"/>
          <w:w w:val="85"/>
        </w:rPr>
        <w:t>Primero.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crea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Dirección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Aprendizaje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Lenguas,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adscripción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Secretaría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Docen- </w:t>
      </w:r>
      <w:r>
        <w:rPr>
          <w:color w:val="231F20"/>
          <w:w w:val="95"/>
        </w:rPr>
        <w:t>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</w:rPr>
        <w:t>.</w:t>
      </w:r>
    </w:p>
    <w:p>
      <w:pPr>
        <w:pStyle w:val="BodyText"/>
        <w:spacing w:line="283" w:lineRule="auto" w:before="142"/>
        <w:ind w:left="1130" w:right="992" w:firstLine="360"/>
        <w:jc w:val="both"/>
      </w:pP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Lenguas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homologar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elevar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calidad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aprendizaje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lenguas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educativos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curricu- lares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superior,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imparten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educativas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</w:rPr>
        <w:t>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impulsar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formación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profesional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docentes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lenguas de dichos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niveles.</w:t>
      </w:r>
    </w:p>
    <w:p>
      <w:pPr>
        <w:pStyle w:val="BodyText"/>
        <w:spacing w:before="142"/>
        <w:ind w:left="1490" w:right="298"/>
      </w:pPr>
      <w:r>
        <w:rPr>
          <w:b/>
          <w:color w:val="808080"/>
          <w:w w:val="85"/>
        </w:rPr>
        <w:t>Tercero. </w:t>
      </w:r>
      <w:r>
        <w:rPr>
          <w:color w:val="231F20"/>
          <w:w w:val="85"/>
        </w:rPr>
        <w:t>La Dirección de Aprendizaje de Lenguas tendrá como funciones: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620"/>
        </w:numPr>
        <w:tabs>
          <w:tab w:pos="1492" w:val="left" w:leader="none"/>
        </w:tabs>
        <w:spacing w:line="283" w:lineRule="auto" w:before="0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Promover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generen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estrategias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didácticas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innovadoras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fortalecer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el </w:t>
      </w:r>
      <w:r>
        <w:rPr>
          <w:color w:val="231F20"/>
          <w:w w:val="90"/>
          <w:sz w:val="20"/>
        </w:rPr>
        <w:t>aprendizaje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lenguas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Institución,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integrando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tecnologías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95"/>
          <w:sz w:val="20"/>
        </w:rPr>
        <w:t>comunicaciones;</w:t>
      </w:r>
    </w:p>
    <w:p>
      <w:pPr>
        <w:pStyle w:val="ListParagraph"/>
        <w:numPr>
          <w:ilvl w:val="0"/>
          <w:numId w:val="620"/>
        </w:numPr>
        <w:tabs>
          <w:tab w:pos="1492" w:val="left" w:leader="none"/>
        </w:tabs>
        <w:spacing w:line="283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Definir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criterios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homologación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enseñanza,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aprendizaje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lenguas incluidas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educativos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curriculares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niveles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superior;</w:t>
      </w:r>
    </w:p>
    <w:p>
      <w:pPr>
        <w:pStyle w:val="ListParagraph"/>
        <w:numPr>
          <w:ilvl w:val="0"/>
          <w:numId w:val="620"/>
        </w:numPr>
        <w:tabs>
          <w:tab w:pos="1492" w:val="left" w:leader="none"/>
        </w:tabs>
        <w:spacing w:line="283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Actuar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instancia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dictaminadora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acreditación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competencias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reconocimiento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es- tudios curriculares 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lenguas;</w:t>
      </w:r>
    </w:p>
    <w:p>
      <w:pPr>
        <w:spacing w:after="0" w:line="283" w:lineRule="auto"/>
        <w:jc w:val="both"/>
        <w:rPr>
          <w:sz w:val="20"/>
        </w:rPr>
        <w:sectPr>
          <w:footerReference w:type="default" r:id="rId383"/>
          <w:pgSz w:w="9810" w:h="13500"/>
          <w:pgMar w:footer="796" w:header="0" w:top="920" w:bottom="980" w:left="0" w:right="0"/>
        </w:sectPr>
      </w:pPr>
    </w:p>
    <w:p>
      <w:pPr>
        <w:spacing w:before="68" w:after="21"/>
        <w:ind w:left="2564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LA DIRECCIÓN DE APRENDIZAJE DE LENGUAS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620"/>
        </w:numPr>
        <w:tabs>
          <w:tab w:pos="676" w:val="left" w:leader="none"/>
        </w:tabs>
        <w:spacing w:line="292" w:lineRule="auto" w:before="80" w:after="0"/>
        <w:ind w:left="676" w:right="1129" w:hanging="360"/>
        <w:jc w:val="left"/>
        <w:rPr>
          <w:sz w:val="20"/>
        </w:rPr>
      </w:pPr>
      <w:r>
        <w:rPr/>
        <w:pict>
          <v:group style="position:absolute;margin-left:447.498413pt;margin-top:19.854498pt;width:2.050pt;height:62pt;mso-position-horizontal-relative:page;mso-position-vertical-relative:paragraph;z-index:97864" coordorigin="8950,397" coordsize="41,1240">
            <v:line style="position:absolute" from="8970,417" to="8970,1557" stroked="true" strokeweight="2pt" strokecolor="#231f20">
              <v:stroke dashstyle="dash"/>
            </v:line>
            <v:line style="position:absolute" from="8970,1617" to="8970,1617" stroked="true" strokeweight="2pt" strokecolor="#231f20"/>
            <v:line style="position:absolute" from="8970,1616" to="8970,161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7888" from="448.498413pt,14.855199pt" to="448.498413pt,14.855199pt" stroked="true" strokeweight="2pt" strokecolor="#231f20">
            <w10:wrap type="none"/>
          </v:line>
        </w:pict>
      </w:r>
      <w:r>
        <w:rPr/>
        <w:pict>
          <v:shape style="position:absolute;margin-left:451.580597pt;margin-top:14.071296pt;width:17pt;height:65pt;mso-position-horizontal-relative:page;mso-position-vertical-relative:paragraph;z-index:979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60" w:right="-617" w:hanging="341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Dirección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Aprendizaje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1"/>
                      <w:sz w:val="14"/>
                    </w:rPr>
                    <w:t>Lenguas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Impulsar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profesional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docentes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lenguas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coordinadores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Autoacceso en las distintas modalidades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educativas;</w:t>
      </w:r>
    </w:p>
    <w:p>
      <w:pPr>
        <w:pStyle w:val="ListParagraph"/>
        <w:numPr>
          <w:ilvl w:val="0"/>
          <w:numId w:val="620"/>
        </w:numPr>
        <w:tabs>
          <w:tab w:pos="675" w:val="left" w:leader="none"/>
          <w:tab w:pos="676" w:val="left" w:leader="none"/>
        </w:tabs>
        <w:spacing w:line="240" w:lineRule="auto" w:before="1" w:after="0"/>
        <w:ind w:left="6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Autoacceso;</w:t>
      </w:r>
    </w:p>
    <w:p>
      <w:pPr>
        <w:pStyle w:val="ListParagraph"/>
        <w:numPr>
          <w:ilvl w:val="0"/>
          <w:numId w:val="620"/>
        </w:numPr>
        <w:tabs>
          <w:tab w:pos="676" w:val="left" w:leader="none"/>
        </w:tabs>
        <w:spacing w:line="292" w:lineRule="auto" w:before="50" w:after="0"/>
        <w:ind w:left="676" w:right="1129" w:hanging="360"/>
        <w:jc w:val="left"/>
        <w:rPr>
          <w:sz w:val="20"/>
        </w:rPr>
      </w:pPr>
      <w:r>
        <w:rPr/>
        <w:pict>
          <v:group style="position:absolute;margin-left:453.987183pt;margin-top:21.321699pt;width:36.450pt;height:17.05pt;mso-position-horizontal-relative:page;mso-position-vertical-relative:paragraph;z-index:97912" coordorigin="9080,426" coordsize="729,341">
            <v:line style="position:absolute" from="9100,746" to="9411,746" stroked="true" strokeweight="2pt" strokecolor="#231f20">
              <v:stroke dashstyle="dash"/>
            </v:line>
            <v:line style="position:absolute" from="9748,746" to="9748,746" stroked="true" strokeweight="2pt" strokecolor="#231f20"/>
            <v:rect style="position:absolute;left:9411;top:42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Vigilar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aplicación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Autoacceso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Aprendi- </w:t>
      </w:r>
      <w:r>
        <w:rPr>
          <w:color w:val="231F20"/>
          <w:w w:val="90"/>
          <w:sz w:val="20"/>
        </w:rPr>
        <w:t>zaje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Lenguas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620"/>
        </w:numPr>
        <w:tabs>
          <w:tab w:pos="676" w:val="left" w:leader="none"/>
        </w:tabs>
        <w:spacing w:line="292" w:lineRule="auto" w:before="1" w:after="0"/>
        <w:ind w:left="6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Participar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interinstitucionales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nacional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internacional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relacionadas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enseñanza y aprendizaje de lenguas;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20"/>
        </w:numPr>
        <w:tabs>
          <w:tab w:pos="676" w:val="left" w:leader="none"/>
        </w:tabs>
        <w:spacing w:line="240" w:lineRule="auto" w:before="1" w:after="0"/>
        <w:ind w:left="6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confiera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Docencia.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315" w:right="1129" w:firstLine="360"/>
        <w:jc w:val="both"/>
      </w:pPr>
      <w:r>
        <w:rPr>
          <w:b/>
          <w:color w:val="808080"/>
          <w:w w:val="85"/>
        </w:rPr>
        <w:t>Cuarto.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Lenguas,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objetivo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funciones,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forma:</w:t>
      </w:r>
    </w:p>
    <w:p>
      <w:pPr>
        <w:pStyle w:val="BodyText"/>
        <w:spacing w:before="11"/>
      </w:pPr>
    </w:p>
    <w:p>
      <w:pPr>
        <w:pStyle w:val="ListParagraph"/>
        <w:numPr>
          <w:ilvl w:val="1"/>
          <w:numId w:val="620"/>
        </w:numPr>
        <w:tabs>
          <w:tab w:pos="1156" w:val="left" w:leader="none"/>
        </w:tabs>
        <w:spacing w:line="240" w:lineRule="auto" w:before="0" w:after="0"/>
        <w:ind w:left="11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Departamento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Curriculares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Lenguas.</w:t>
      </w:r>
    </w:p>
    <w:p>
      <w:pPr>
        <w:pStyle w:val="ListParagraph"/>
        <w:numPr>
          <w:ilvl w:val="1"/>
          <w:numId w:val="620"/>
        </w:numPr>
        <w:tabs>
          <w:tab w:pos="1156" w:val="left" w:leader="none"/>
        </w:tabs>
        <w:spacing w:line="240" w:lineRule="auto" w:before="50" w:after="0"/>
        <w:ind w:left="11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Departamento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Centros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Autoacceso.</w:t>
      </w:r>
    </w:p>
    <w:p>
      <w:pPr>
        <w:pStyle w:val="ListParagraph"/>
        <w:numPr>
          <w:ilvl w:val="1"/>
          <w:numId w:val="620"/>
        </w:numPr>
        <w:tabs>
          <w:tab w:pos="1156" w:val="left" w:leader="none"/>
        </w:tabs>
        <w:spacing w:line="240" w:lineRule="auto" w:before="50" w:after="0"/>
        <w:ind w:left="11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Departamento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Tecnología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Educativa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Lenguas.</w:t>
      </w:r>
    </w:p>
    <w:p>
      <w:pPr>
        <w:pStyle w:val="ListParagraph"/>
        <w:numPr>
          <w:ilvl w:val="1"/>
          <w:numId w:val="620"/>
        </w:numPr>
        <w:tabs>
          <w:tab w:pos="1156" w:val="left" w:leader="none"/>
        </w:tabs>
        <w:spacing w:line="240" w:lineRule="auto" w:before="50" w:after="0"/>
        <w:ind w:left="11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Unidad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Planeación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Apoyo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Administrativo.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315" w:right="1129" w:firstLine="360"/>
        <w:jc w:val="both"/>
      </w:pPr>
      <w:r>
        <w:rPr>
          <w:b/>
          <w:color w:val="808080"/>
          <w:w w:val="90"/>
        </w:rPr>
        <w:t>Primero.</w:t>
      </w:r>
      <w:r>
        <w:rPr>
          <w:b/>
          <w:color w:val="80808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expedición,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debiéndose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publi- </w:t>
      </w:r>
      <w:r>
        <w:rPr>
          <w:color w:val="231F20"/>
          <w:w w:val="85"/>
        </w:rPr>
        <w:t>car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“Gaceta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808080"/>
          <w:w w:val="85"/>
        </w:rPr>
        <w:t>Segundo.</w:t>
      </w:r>
      <w:r>
        <w:rPr>
          <w:b/>
          <w:color w:val="80808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Aprendizaje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Lenguas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asumirá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íntegramente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académi- </w:t>
      </w:r>
      <w:r>
        <w:rPr>
          <w:color w:val="231F20"/>
          <w:w w:val="90"/>
        </w:rPr>
        <w:t>cas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administrativas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realizadas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Inglés,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derivadas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modelo curricular aplicado en los espacios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universitarios.</w:t>
      </w:r>
    </w:p>
    <w:p>
      <w:pPr>
        <w:pStyle w:val="BodyText"/>
        <w:spacing w:line="292" w:lineRule="auto" w:before="161"/>
        <w:ind w:left="315" w:right="1129" w:firstLine="359"/>
        <w:jc w:val="both"/>
      </w:pPr>
      <w:r>
        <w:rPr>
          <w:b/>
          <w:color w:val="808080"/>
          <w:w w:val="85"/>
        </w:rPr>
        <w:t>Tercero. </w:t>
      </w:r>
      <w:r>
        <w:rPr>
          <w:color w:val="231F20"/>
          <w:w w:val="85"/>
        </w:rPr>
        <w:t>Las correspondientes Dependencias de la Administración Central de la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, proveerán lo necesario para el debido cumplimiento de este Acuerdo.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20pt;width:404.05pt;height:61.3pt;mso-position-horizontal-relative:page;mso-position-vertical-relative:paragraph;z-index:9796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20 de noviembre de 2008.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1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161, noviembre de 2008, Época XII, Año XXIV.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 de noviembre de 2008.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footerReference w:type="default" r:id="rId384"/>
          <w:pgSz w:w="9810" w:h="13500"/>
          <w:pgMar w:footer="796" w:header="0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85"/>
          <w:pgSz w:w="9810" w:h="13500"/>
          <w:pgMar w:footer="0" w:header="0" w:top="1260" w:bottom="280" w:left="1360" w:right="1360"/>
        </w:sectPr>
      </w:pPr>
    </w:p>
    <w:p>
      <w:pPr>
        <w:pStyle w:val="BodyText"/>
        <w:rPr>
          <w:rFonts w:ascii="Times New Roman"/>
        </w:rPr>
      </w:pPr>
      <w:r>
        <w:rPr/>
        <w:pict>
          <v:shape style="position:absolute;margin-left:.553815pt;margin-top:14.173996pt;width:433.6pt;height:646.3pt;mso-position-horizontal-relative:page;mso-position-vertical-relative:page;z-index:-1048504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2947" w:right="-9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PLANEACIÓN,  SEGUIMIENTO Y EVALUACIÓN  PARA EL DESARROLLO  INSTITUCIONAL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5" w:right="3652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843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122.626793pt;width:2.050pt;height:62pt;mso-position-horizontal-relative:page;mso-position-vertical-relative:page;z-index:98032" coordorigin="8950,2453" coordsize="41,1240">
            <v:line style="position:absolute" from="8970,2473" to="8970,3612" stroked="true" strokeweight="2pt" strokecolor="#231f20">
              <v:stroke dashstyle="dash"/>
            </v:line>
            <v:line style="position:absolute" from="8970,3672" to="8970,3672" stroked="true" strokeweight="2pt" strokecolor="#231f20"/>
            <v:line style="position:absolute" from="8970,3672" to="8970,3672" stroked="true" strokeweight="2pt" strokecolor="#231f20"/>
            <w10:wrap type="none"/>
          </v:group>
        </w:pict>
      </w:r>
      <w:r>
        <w:rPr/>
        <w:pict>
          <v:group style="position:absolute;margin-left:453.987183pt;margin-top:167.593994pt;width:36.450pt;height:17.05pt;mso-position-horizontal-relative:page;mso-position-vertical-relative:page;z-index:98056" coordorigin="9080,3352" coordsize="729,341">
            <v:line style="position:absolute" from="9100,3672" to="9411,3672" stroked="true" strokeweight="2pt" strokecolor="#231f20">
              <v:stroke dashstyle="dash"/>
            </v:line>
            <v:line style="position:absolute" from="9748,3672" to="9748,3672" stroked="true" strokeweight="2pt" strokecolor="#231f20"/>
            <v:rect style="position:absolute;left:9411;top:335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48432" coordorigin="11,283" coordsize="8676,12926">
            <v:line style="position:absolute" from="996,1216" to="8677,1216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1040" type="#_x0000_t75" stroked="false">
              <v:imagedata r:id="rId204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1.541412pt;margin-top:121.413895pt;width:17pt;height:58.5pt;mso-position-horizontal-relative:page;mso-position-vertical-relative:page;z-index:981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9" w:right="-584" w:hanging="31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Desarroll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Institucional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1"/>
        <w:rPr>
          <w:rFonts w:ascii="Times New Roman"/>
          <w:sz w:val="12"/>
        </w:rPr>
      </w:pPr>
    </w:p>
    <w:p>
      <w:pPr>
        <w:pStyle w:val="BodyText"/>
        <w:spacing w:line="40" w:lineRule="exact"/>
        <w:ind w:left="7589"/>
        <w:rPr>
          <w:rFonts w:ascii="Times New Roman"/>
          <w:sz w:val="4"/>
        </w:rPr>
      </w:pPr>
      <w:r>
        <w:rPr>
          <w:rFonts w:ascii="Times New Roman"/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position w:val="0"/>
          <w:sz w:val="4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10"/>
        <w:rPr>
          <w:rFonts w:ascii="Times New Roman"/>
          <w:sz w:val="19"/>
        </w:rPr>
      </w:pPr>
    </w:p>
    <w:p>
      <w:pPr>
        <w:spacing w:line="249" w:lineRule="auto" w:before="68"/>
        <w:ind w:left="2464" w:right="1812" w:firstLine="416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7"/>
          <w:sz w:val="18"/>
        </w:rPr>
        <w:t>Planeación</w:t>
      </w:r>
      <w:r>
        <w:rPr>
          <w:rFonts w:ascii="Cambria" w:hAnsi="Cambria"/>
          <w:i/>
          <w:color w:val="FFFFFF"/>
          <w:w w:val="117"/>
          <w:sz w:val="18"/>
        </w:rPr>
        <w:t>,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Seguimien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3"/>
          <w:sz w:val="18"/>
        </w:rPr>
        <w:t>o</w:t>
      </w:r>
      <w:r>
        <w:rPr>
          <w:rFonts w:ascii="Cambria" w:hAnsi="Cambria"/>
          <w:i/>
          <w:color w:val="FFFFFF"/>
          <w:spacing w:val="6"/>
          <w:w w:val="103"/>
          <w:sz w:val="18"/>
        </w:rPr>
        <w:t> </w:t>
      </w:r>
      <w:r>
        <w:rPr>
          <w:rFonts w:ascii="Cambria" w:hAnsi="Cambria"/>
          <w:i/>
          <w:color w:val="FFFFFF"/>
          <w:w w:val="100"/>
          <w:sz w:val="18"/>
        </w:rPr>
        <w:t>y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Evaluació</w:t>
      </w:r>
      <w:r>
        <w:rPr>
          <w:rFonts w:ascii="Cambria" w:hAnsi="Cambria"/>
          <w:i/>
          <w:color w:val="FFFFFF"/>
          <w:w w:val="118"/>
          <w:sz w:val="18"/>
        </w:rPr>
        <w:t>n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2"/>
          <w:sz w:val="18"/>
        </w:rPr>
        <w:t>par</w:t>
      </w:r>
      <w:r>
        <w:rPr>
          <w:rFonts w:ascii="Cambria" w:hAnsi="Cambria"/>
          <w:i/>
          <w:color w:val="FFFFFF"/>
          <w:w w:val="112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8"/>
          <w:sz w:val="18"/>
        </w:rPr>
        <w:t>e</w:t>
      </w:r>
      <w:r>
        <w:rPr>
          <w:rFonts w:ascii="Cambria" w:hAnsi="Cambria"/>
          <w:i/>
          <w:color w:val="FFFFFF"/>
          <w:w w:val="108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4"/>
          <w:sz w:val="18"/>
        </w:rPr>
        <w:t>Desar</w:t>
      </w:r>
      <w:r>
        <w:rPr>
          <w:rFonts w:ascii="Cambria" w:hAnsi="Cambria"/>
          <w:i/>
          <w:color w:val="FFFFFF"/>
          <w:spacing w:val="-2"/>
          <w:w w:val="114"/>
          <w:sz w:val="18"/>
        </w:rPr>
        <w:t>r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oll</w:t>
      </w:r>
      <w:r>
        <w:rPr>
          <w:rFonts w:ascii="Cambria" w:hAnsi="Cambria"/>
          <w:i/>
          <w:color w:val="FFFFFF"/>
          <w:w w:val="110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4"/>
          <w:sz w:val="18"/>
        </w:rPr>
        <w:t>Ins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20"/>
          <w:sz w:val="18"/>
        </w:rPr>
        <w:t>i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ucional</w:t>
      </w:r>
    </w:p>
    <w:p>
      <w:pPr>
        <w:spacing w:before="0"/>
        <w:ind w:left="2237" w:right="1413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/>
        <w:jc w:val="left"/>
        <w:rPr>
          <w:rFonts w:ascii="Cambria" w:hAnsi="Cambria"/>
          <w:sz w:val="18"/>
        </w:rPr>
        <w:sectPr>
          <w:footerReference w:type="default" r:id="rId386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87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04"/>
        <w:rPr>
          <w:rFonts w:ascii="Times New Roman"/>
        </w:rPr>
      </w:pPr>
      <w:r>
        <w:rPr>
          <w:rFonts w:ascii="Times New Roman"/>
        </w:rPr>
        <w:pict>
          <v:group style="width:410.4pt;height:27.6pt;mso-position-horizontal-relative:char;mso-position-vertical-relative:line" coordorigin="0,0" coordsize="8208,552">
            <v:rect style="position:absolute;left:0;top:0;width:8208;height:552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before="70"/>
        <w:ind w:left="885" w:right="1777"/>
      </w:pPr>
      <w:r>
        <w:rPr/>
        <w:pict>
          <v:shape style="position:absolute;margin-left:43.200001pt;margin-top:-28.737057pt;width:410.4pt;height:27.6pt;mso-position-horizontal-relative:page;mso-position-vertical-relative:paragraph;z-index:-1048360" type="#_x0000_t202" filled="false" stroked="false">
            <v:textbox inset="0,0,0,0">
              <w:txbxContent>
                <w:p>
                  <w:pPr>
                    <w:pStyle w:val="BodyText"/>
                    <w:spacing w:before="7"/>
                    <w:rPr>
                      <w:sz w:val="17"/>
                    </w:rPr>
                  </w:pPr>
                </w:p>
                <w:p>
                  <w:pPr>
                    <w:spacing w:before="0"/>
                    <w:ind w:left="2094" w:right="-2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PLANEACIÓN,  SEGUIMIENTO Y EVALUACIÓN  PARA EL DESARROLLO  INSTITUCIONAL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 DE  PLANEACIÓN, SEGUIMIENTO</w:t>
      </w:r>
    </w:p>
    <w:p>
      <w:pPr>
        <w:pStyle w:val="Heading1"/>
        <w:spacing w:line="278" w:lineRule="auto" w:before="44"/>
        <w:ind w:left="1078" w:right="1970" w:firstLine="3"/>
      </w:pPr>
      <w:r>
        <w:rPr/>
        <w:pict>
          <v:group style="position:absolute;margin-left:447.498413pt;margin-top:36.676773pt;width:2.050pt;height:62pt;mso-position-horizontal-relative:page;mso-position-vertical-relative:paragraph;z-index:98176" coordorigin="8950,734" coordsize="41,1240">
            <v:line style="position:absolute" from="8970,754" to="8970,1893" stroked="true" strokeweight="2pt" strokecolor="#231f20">
              <v:stroke dashstyle="dash"/>
            </v:line>
            <v:line style="position:absolute" from="8970,1953" to="8970,1953" stroked="true" strokeweight="2pt" strokecolor="#231f20"/>
            <v:line style="position:absolute" from="8970,1953" to="8970,195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8200" from="448.498413pt,31.677572pt" to="448.498413pt,31.677572pt" stroked="true" strokeweight="2pt" strokecolor="#231f20">
            <w10:wrap type="none"/>
          </v:line>
        </w:pict>
      </w:r>
      <w:r>
        <w:rPr/>
        <w:pict>
          <v:shape style="position:absolute;margin-left:451.541412pt;margin-top:35.463867pt;width:17pt;height:58.5pt;mso-position-horizontal-relative:page;mso-position-vertical-relative:paragraph;z-index:982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9" w:right="-584" w:hanging="31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Desarroll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Institucional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INSTITUCIONAL 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</w:t>
      </w:r>
    </w:p>
    <w:p>
      <w:pPr>
        <w:pStyle w:val="BodyText"/>
        <w:rPr>
          <w:b/>
          <w:sz w:val="33"/>
        </w:rPr>
      </w:pPr>
    </w:p>
    <w:p>
      <w:pPr>
        <w:pStyle w:val="Heading3"/>
        <w:spacing w:line="304" w:lineRule="auto"/>
        <w:ind w:left="2677" w:right="3570"/>
      </w:pPr>
      <w:r>
        <w:rPr/>
        <w:pict>
          <v:group style="position:absolute;margin-left:453.987183pt;margin-top:28.501955pt;width:36.450pt;height:17.05pt;mso-position-horizontal-relative:page;mso-position-vertical-relative:paragraph;z-index:98224" coordorigin="9080,570" coordsize="729,341">
            <v:line style="position:absolute" from="9100,890" to="9411,890" stroked="true" strokeweight="2pt" strokecolor="#231f20">
              <v:stroke dashstyle="dash"/>
            </v:line>
            <v:line style="position:absolute" from="9748,890" to="9748,890" stroked="true" strokeweight="2pt" strokecolor="#231f20"/>
            <v:rect style="position:absolute;left:9411;top:57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CAPÍTULO PRIMERO </w:t>
      </w:r>
      <w:r>
        <w:rPr>
          <w:color w:val="231F20"/>
          <w:w w:val="80"/>
        </w:rPr>
        <w:t>DISPOSICIONES  GENERALES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 w:before="1"/>
        <w:ind w:left="23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0"/>
          <w:w w:val="85"/>
        </w:rPr>
        <w:t> </w:t>
      </w:r>
      <w:r>
        <w:rPr>
          <w:b/>
          <w:color w:val="808080"/>
          <w:w w:val="85"/>
        </w:rPr>
        <w:t>1.</w:t>
      </w:r>
      <w:r>
        <w:rPr>
          <w:b/>
          <w:color w:val="80808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normar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manejo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información estadística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elaboración,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seguimiento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instrumentos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planeación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con- forman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Planeación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61"/>
        <w:ind w:left="23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2.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interpretación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entenderá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85"/>
        </w:rPr>
        <w:t>sucesivo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621"/>
        </w:numPr>
        <w:tabs>
          <w:tab w:pos="595" w:val="left" w:leader="none"/>
          <w:tab w:pos="596" w:val="left" w:leader="none"/>
        </w:tabs>
        <w:spacing w:line="240" w:lineRule="auto" w:before="0" w:after="0"/>
        <w:ind w:left="59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Universidad: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621"/>
        </w:numPr>
        <w:tabs>
          <w:tab w:pos="596" w:val="left" w:leader="none"/>
        </w:tabs>
        <w:spacing w:line="292" w:lineRule="auto" w:before="50" w:after="0"/>
        <w:ind w:left="596" w:right="1128" w:hanging="360"/>
        <w:jc w:val="both"/>
        <w:rPr>
          <w:sz w:val="20"/>
        </w:rPr>
      </w:pP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Universitaria: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instancia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apoyo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cuenta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Institución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llevar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cabo 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gestión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actividades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adjetivas,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conformada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Administración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Central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Administración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Centro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Pre- paratoria,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formas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organización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contemple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universitaria.</w:t>
      </w:r>
    </w:p>
    <w:p>
      <w:pPr>
        <w:pStyle w:val="ListParagraph"/>
        <w:numPr>
          <w:ilvl w:val="0"/>
          <w:numId w:val="621"/>
        </w:numPr>
        <w:tabs>
          <w:tab w:pos="596" w:val="left" w:leader="none"/>
        </w:tabs>
        <w:spacing w:line="240" w:lineRule="auto" w:before="1" w:after="0"/>
        <w:ind w:left="59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Rector: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Rector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621"/>
        </w:numPr>
        <w:tabs>
          <w:tab w:pos="596" w:val="left" w:leader="none"/>
        </w:tabs>
        <w:spacing w:line="292" w:lineRule="auto" w:before="50" w:after="0"/>
        <w:ind w:left="59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Director: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spacing w:val="9"/>
          <w:w w:val="85"/>
          <w:sz w:val="14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Escuela </w:t>
      </w:r>
      <w:r>
        <w:rPr>
          <w:color w:val="231F20"/>
          <w:w w:val="95"/>
          <w:sz w:val="20"/>
        </w:rPr>
        <w:t>Preparatoria.</w:t>
      </w:r>
    </w:p>
    <w:p>
      <w:pPr>
        <w:pStyle w:val="ListParagraph"/>
        <w:numPr>
          <w:ilvl w:val="0"/>
          <w:numId w:val="621"/>
        </w:numPr>
        <w:tabs>
          <w:tab w:pos="595" w:val="left" w:leader="none"/>
          <w:tab w:pos="596" w:val="left" w:leader="none"/>
        </w:tabs>
        <w:spacing w:line="240" w:lineRule="auto" w:before="1" w:after="0"/>
        <w:ind w:left="59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Titular: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titular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Central.</w:t>
      </w:r>
    </w:p>
    <w:p>
      <w:pPr>
        <w:pStyle w:val="ListParagraph"/>
        <w:numPr>
          <w:ilvl w:val="0"/>
          <w:numId w:val="621"/>
        </w:numPr>
        <w:tabs>
          <w:tab w:pos="596" w:val="left" w:leader="none"/>
        </w:tabs>
        <w:spacing w:line="292" w:lineRule="auto" w:before="50" w:after="0"/>
        <w:ind w:left="59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Secretaría: la Secretaría de Planeación y Desarrollo Institucional de la Universidad Autónoma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 Estado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621"/>
        </w:numPr>
        <w:tabs>
          <w:tab w:pos="596" w:val="left" w:leader="none"/>
        </w:tabs>
        <w:spacing w:line="292" w:lineRule="auto" w:before="1" w:after="0"/>
        <w:ind w:left="59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Procesos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institucional: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planeación,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seguimiento,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manejo de información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estadística.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235" w:right="1130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3.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orientarán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establecidos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Ley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Estatuto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Universitario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Estado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México,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promoverán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desarrollo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institucional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apoyarán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autoridades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universitarias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toma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de </w:t>
      </w:r>
      <w:r>
        <w:rPr>
          <w:color w:val="231F20"/>
          <w:w w:val="85"/>
        </w:rPr>
        <w:t>decisiones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elaboración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informes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comunidad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23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4.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permanentes,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participativos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persi- </w:t>
      </w:r>
      <w:r>
        <w:rPr>
          <w:color w:val="231F20"/>
          <w:w w:val="85"/>
        </w:rPr>
        <w:t>guen alcanzar los siguientes objetivos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específicos: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622"/>
        </w:numPr>
        <w:tabs>
          <w:tab w:pos="595" w:val="left" w:leader="none"/>
          <w:tab w:pos="596" w:val="left" w:leader="none"/>
        </w:tabs>
        <w:spacing w:line="240" w:lineRule="auto" w:before="0" w:after="0"/>
        <w:ind w:left="59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Orientar,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ordenar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conducir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académico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administrativo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0"/>
          <w:numId w:val="622"/>
        </w:numPr>
        <w:tabs>
          <w:tab w:pos="595" w:val="left" w:leader="none"/>
          <w:tab w:pos="596" w:val="left" w:leader="none"/>
        </w:tabs>
        <w:spacing w:line="292" w:lineRule="auto" w:before="50" w:after="0"/>
        <w:ind w:left="596" w:right="1131" w:hanging="360"/>
        <w:jc w:val="left"/>
        <w:rPr>
          <w:sz w:val="20"/>
        </w:rPr>
      </w:pPr>
      <w:r>
        <w:rPr>
          <w:color w:val="231F20"/>
          <w:w w:val="90"/>
          <w:sz w:val="20"/>
        </w:rPr>
        <w:t>Lograr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participación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formulación,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planes,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mecanismos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institucionales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establezcan.</w:t>
      </w:r>
    </w:p>
    <w:p>
      <w:pPr>
        <w:spacing w:after="0" w:line="292" w:lineRule="auto"/>
        <w:jc w:val="left"/>
        <w:rPr>
          <w:sz w:val="20"/>
        </w:rPr>
        <w:sectPr>
          <w:footerReference w:type="default" r:id="rId388"/>
          <w:pgSz w:w="9810" w:h="13500"/>
          <w:pgMar w:footer="796" w:header="0" w:top="780" w:bottom="980" w:left="760" w:right="0"/>
          <w:pgNumType w:start="845"/>
        </w:sectPr>
      </w:pPr>
    </w:p>
    <w:p>
      <w:pPr>
        <w:spacing w:before="67" w:after="22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PLANEACIÓN,  SEGUIMIENTO Y EVALUACIÓN  PARA EL DESARROLLO  INSTITUCIONAL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ListParagraph"/>
        <w:numPr>
          <w:ilvl w:val="0"/>
          <w:numId w:val="622"/>
        </w:numPr>
        <w:tabs>
          <w:tab w:pos="1492" w:val="left" w:leader="none"/>
        </w:tabs>
        <w:spacing w:line="288" w:lineRule="auto" w:before="80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Generar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difundir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estadística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confiable,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oportuna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relevante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evolución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 Universidad para apoyar la toma 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decisiones.</w:t>
      </w:r>
    </w:p>
    <w:p>
      <w:pPr>
        <w:pStyle w:val="ListParagraph"/>
        <w:numPr>
          <w:ilvl w:val="0"/>
          <w:numId w:val="622"/>
        </w:numPr>
        <w:tabs>
          <w:tab w:pos="1492" w:val="left" w:leader="none"/>
        </w:tabs>
        <w:spacing w:line="288" w:lineRule="auto" w:before="1" w:after="0"/>
        <w:ind w:left="1491" w:right="994" w:hanging="360"/>
        <w:jc w:val="left"/>
        <w:rPr>
          <w:sz w:val="20"/>
        </w:rPr>
      </w:pPr>
      <w:r>
        <w:rPr/>
        <w:pict>
          <v:group style="position:absolute;margin-left:40.888802pt;margin-top:22.281301pt;width:2.050pt;height:62pt;mso-position-horizontal-relative:page;mso-position-vertical-relative:paragraph;z-index:98296" coordorigin="818,446" coordsize="41,1240">
            <v:line style="position:absolute" from="838,466" to="838,1605" stroked="true" strokeweight="2pt" strokecolor="#231f20">
              <v:stroke dashstyle="dash"/>
            </v:line>
            <v:line style="position:absolute" from="838,1665" to="838,1665" stroked="true" strokeweight="2pt" strokecolor="#231f20"/>
            <v:line style="position:absolute" from="838,1665" to="838,166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8320" from="41.893501pt,17.282001pt" to="41.893501pt,17.282001pt" stroked="true" strokeweight="2pt" strokecolor="#231f20">
            <w10:wrap type="none"/>
          </v:line>
        </w:pict>
      </w:r>
      <w:r>
        <w:rPr/>
        <w:pict>
          <v:shape style="position:absolute;margin-left:23.022697pt;margin-top:21.068398pt;width:17pt;height:58.5pt;mso-position-horizontal-relative:page;mso-position-vertical-relative:paragraph;z-index:983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9" w:right="-584" w:hanging="31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Desarroll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Institucional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Establecer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prioridades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institucional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considerando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futuro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deseable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95"/>
          <w:sz w:val="20"/>
        </w:rPr>
        <w:t>Institución.</w:t>
      </w:r>
    </w:p>
    <w:p>
      <w:pPr>
        <w:pStyle w:val="ListParagraph"/>
        <w:numPr>
          <w:ilvl w:val="0"/>
          <w:numId w:val="622"/>
        </w:numPr>
        <w:tabs>
          <w:tab w:pos="1490" w:val="left" w:leader="none"/>
          <w:tab w:pos="1492" w:val="left" w:leader="none"/>
        </w:tabs>
        <w:spacing w:line="288" w:lineRule="auto" w:before="1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Integrar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planeación,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presupuestación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lograr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una asignación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más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eficiente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prioridades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institucionales.</w:t>
      </w:r>
    </w:p>
    <w:p>
      <w:pPr>
        <w:pStyle w:val="ListParagraph"/>
        <w:numPr>
          <w:ilvl w:val="0"/>
          <w:numId w:val="622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2.048589pt;width:36.450pt;height:17.05pt;mso-position-horizontal-relative:page;mso-position-vertical-relative:paragraph;z-index:98344" coordorigin="0,241" coordsize="729,341">
            <v:line style="position:absolute" from="397,561" to="708,561" stroked="true" strokeweight="2pt" strokecolor="#231f20">
              <v:stroke dashstyle="dash"/>
            </v:line>
            <v:line style="position:absolute" from="60,561" to="60,561" stroked="true" strokeweight="2pt" strokecolor="#231f20"/>
            <v:rect style="position:absolute;left:0;top:24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Dar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compromisos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establecidos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planeación.</w:t>
      </w:r>
    </w:p>
    <w:p>
      <w:pPr>
        <w:pStyle w:val="ListParagraph"/>
        <w:numPr>
          <w:ilvl w:val="0"/>
          <w:numId w:val="622"/>
        </w:numPr>
        <w:tabs>
          <w:tab w:pos="1492" w:val="left" w:leader="none"/>
        </w:tabs>
        <w:spacing w:line="288" w:lineRule="auto" w:before="46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Establecer procesos de evaluación de los planes, programas y proyectos mediante mecanismos específicos de valoración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0"/>
          <w:numId w:val="622"/>
        </w:numPr>
        <w:tabs>
          <w:tab w:pos="1492" w:val="left" w:leader="none"/>
        </w:tabs>
        <w:spacing w:line="288" w:lineRule="auto" w:before="1" w:after="0"/>
        <w:ind w:left="1491" w:right="995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Promover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ejercicio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autoevaluación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proceso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permanente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mejoramiento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95"/>
          <w:sz w:val="20"/>
        </w:rPr>
        <w:t>institución.</w:t>
      </w:r>
    </w:p>
    <w:p>
      <w:pPr>
        <w:pStyle w:val="ListParagraph"/>
        <w:numPr>
          <w:ilvl w:val="0"/>
          <w:numId w:val="622"/>
        </w:numPr>
        <w:tabs>
          <w:tab w:pos="1492" w:val="left" w:leader="none"/>
        </w:tabs>
        <w:spacing w:line="288" w:lineRule="auto" w:before="1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Impulsar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cultura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planeación,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manejo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estadística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 la Administración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622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Conducir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orienten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ordenen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institucional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spacing w:line="288" w:lineRule="auto"/>
        <w:ind w:left="1130" w:right="99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6"/>
          <w:w w:val="85"/>
        </w:rPr>
        <w:t> </w:t>
      </w:r>
      <w:r>
        <w:rPr>
          <w:b/>
          <w:color w:val="808080"/>
          <w:w w:val="85"/>
        </w:rPr>
        <w:t>5.</w:t>
      </w:r>
      <w:r>
        <w:rPr>
          <w:b/>
          <w:color w:val="80808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planeación,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seguimiento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apoya- </w:t>
      </w:r>
      <w:r>
        <w:rPr>
          <w:color w:val="231F20"/>
          <w:w w:val="90"/>
        </w:rPr>
        <w:t>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metodológicos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técnicos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elaborados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Secretaría,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cuales orientarán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formulación,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seguimiento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Universi- </w:t>
      </w:r>
      <w:r>
        <w:rPr>
          <w:color w:val="231F20"/>
          <w:w w:val="85"/>
        </w:rPr>
        <w:t>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manejo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estadística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institucional.</w:t>
      </w:r>
    </w:p>
    <w:p>
      <w:pPr>
        <w:pStyle w:val="BodyText"/>
        <w:spacing w:line="288" w:lineRule="auto" w:before="161"/>
        <w:ind w:left="1130" w:right="992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6.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metodología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formulación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instrumentos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planeación,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seguimiento,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manejo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estadística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disposiciones administrativas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emita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considerará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siguientes </w:t>
      </w:r>
      <w:r>
        <w:rPr>
          <w:color w:val="231F20"/>
          <w:w w:val="95"/>
        </w:rPr>
        <w:t>actividades: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623"/>
        </w:numPr>
        <w:tabs>
          <w:tab w:pos="1490" w:val="left" w:leader="none"/>
          <w:tab w:pos="1492" w:val="left" w:leader="none"/>
        </w:tabs>
        <w:spacing w:line="288" w:lineRule="auto" w:before="1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Integrar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confiable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permita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llevar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planeación,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seguimiento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evaluación </w:t>
      </w:r>
      <w:r>
        <w:rPr>
          <w:color w:val="231F20"/>
          <w:w w:val="85"/>
          <w:sz w:val="20"/>
        </w:rPr>
        <w:t>de las actividades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pStyle w:val="ListParagraph"/>
        <w:numPr>
          <w:ilvl w:val="0"/>
          <w:numId w:val="623"/>
        </w:numPr>
        <w:tabs>
          <w:tab w:pos="1492" w:val="left" w:leader="none"/>
        </w:tabs>
        <w:spacing w:line="288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Elaborar el diagnóstico de la situación universitaria para identificar los elementos significativos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 su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composición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funcionamiento,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principales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retos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oportunidades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desarrollo </w:t>
      </w:r>
      <w:r>
        <w:rPr>
          <w:color w:val="231F20"/>
          <w:w w:val="95"/>
          <w:sz w:val="20"/>
        </w:rPr>
        <w:t>institucional.</w:t>
      </w:r>
    </w:p>
    <w:p>
      <w:pPr>
        <w:pStyle w:val="ListParagraph"/>
        <w:numPr>
          <w:ilvl w:val="0"/>
          <w:numId w:val="623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Revisar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periódicamente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establecer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Institución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pretende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alcanzar.</w:t>
      </w:r>
    </w:p>
    <w:p>
      <w:pPr>
        <w:pStyle w:val="ListParagraph"/>
        <w:numPr>
          <w:ilvl w:val="0"/>
          <w:numId w:val="623"/>
        </w:numPr>
        <w:tabs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Determinar prioridades, objetivos y metas del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desarrollo.</w:t>
      </w:r>
    </w:p>
    <w:p>
      <w:pPr>
        <w:pStyle w:val="ListParagraph"/>
        <w:numPr>
          <w:ilvl w:val="0"/>
          <w:numId w:val="623"/>
        </w:numPr>
        <w:tabs>
          <w:tab w:pos="1490" w:val="left" w:leader="none"/>
          <w:tab w:pos="1492" w:val="left" w:leader="none"/>
        </w:tabs>
        <w:spacing w:line="288" w:lineRule="auto" w:before="46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Diseñar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estrategias,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políticas,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acciones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alcanzar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objetivos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metas,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función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misión,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visión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prioridades.</w:t>
      </w:r>
    </w:p>
    <w:p>
      <w:pPr>
        <w:pStyle w:val="ListParagraph"/>
        <w:numPr>
          <w:ilvl w:val="0"/>
          <w:numId w:val="623"/>
        </w:numPr>
        <w:tabs>
          <w:tab w:pos="1492" w:val="left" w:leader="none"/>
        </w:tabs>
        <w:spacing w:line="288" w:lineRule="auto" w:before="1" w:after="0"/>
        <w:ind w:left="1491" w:right="996" w:hanging="360"/>
        <w:jc w:val="left"/>
        <w:rPr>
          <w:sz w:val="20"/>
        </w:rPr>
      </w:pPr>
      <w:r>
        <w:rPr>
          <w:color w:val="231F20"/>
          <w:w w:val="90"/>
          <w:sz w:val="20"/>
        </w:rPr>
        <w:t>Estimar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asignación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hacer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posible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planes,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proyectos de mediano y corto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plazos.</w:t>
      </w:r>
    </w:p>
    <w:p>
      <w:pPr>
        <w:pStyle w:val="ListParagraph"/>
        <w:numPr>
          <w:ilvl w:val="0"/>
          <w:numId w:val="623"/>
        </w:numPr>
        <w:tabs>
          <w:tab w:pos="1492" w:val="left" w:leader="none"/>
        </w:tabs>
        <w:spacing w:line="288" w:lineRule="auto" w:before="1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Construir indicadores para planear y valorar el desarrollo institucional y hacer análisis comparati- vos, históricos 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prospectivos.</w:t>
      </w:r>
    </w:p>
    <w:p>
      <w:pPr>
        <w:pStyle w:val="ListParagraph"/>
        <w:numPr>
          <w:ilvl w:val="0"/>
          <w:numId w:val="623"/>
        </w:numPr>
        <w:tabs>
          <w:tab w:pos="1492" w:val="left" w:leader="none"/>
        </w:tabs>
        <w:spacing w:line="288" w:lineRule="auto" w:before="1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Dar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evaluar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proyectos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tomar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decisiones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permitan mejorar el desempeño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spacing w:after="0" w:line="288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21"/>
        <w:ind w:left="2078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PLANEACIÓN,  SEGUIMIENTO Y EVALUACIÓN  PARA EL DESARROLLO  INSTITUCIONAL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0" w:after="15"/>
        <w:ind w:left="115" w:right="1129" w:firstLine="360"/>
        <w:jc w:val="both"/>
      </w:pPr>
      <w:r>
        <w:rPr/>
        <w:pict>
          <v:group style="position:absolute;margin-left:447.498413pt;margin-top:53.834499pt;width:2.050pt;height:62pt;mso-position-horizontal-relative:page;mso-position-vertical-relative:paragraph;z-index:98440" coordorigin="8950,1077" coordsize="41,1240">
            <v:line style="position:absolute" from="8970,1097" to="8970,2237" stroked="true" strokeweight="2pt" strokecolor="#231f20">
              <v:stroke dashstyle="dash"/>
            </v:line>
            <v:line style="position:absolute" from="8970,2297" to="8970,2297" stroked="true" strokeweight="2pt" strokecolor="#231f20"/>
            <v:line style="position:absolute" from="8970,2296" to="8970,2296" stroked="true" strokeweight="2pt" strokecolor="#231f20"/>
            <w10:wrap type="none"/>
          </v:group>
        </w:pict>
      </w:r>
      <w:r>
        <w:rPr/>
        <w:pict>
          <v:shape style="position:absolute;margin-left:451.541412pt;margin-top:52.621597pt;width:17pt;height:58.5pt;mso-position-horizontal-relative:page;mso-position-vertical-relative:paragraph;z-index:984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9" w:right="-584" w:hanging="31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Desarroll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Institucional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7.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coordinados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 realizarán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126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Uni- </w:t>
      </w:r>
      <w:r>
        <w:rPr>
          <w:color w:val="231F20"/>
          <w:w w:val="85"/>
        </w:rPr>
        <w:t>versidad Autónoma del Estado de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Heading3"/>
        <w:spacing w:before="118"/>
      </w:pPr>
      <w:r>
        <w:rPr>
          <w:color w:val="231F20"/>
          <w:w w:val="80"/>
        </w:rPr>
        <w:t>CAPÍTULO SEGUNDO</w:t>
      </w:r>
    </w:p>
    <w:p>
      <w:pPr>
        <w:spacing w:line="312" w:lineRule="auto" w:before="75"/>
        <w:ind w:left="1166" w:right="2179" w:firstLine="0"/>
        <w:jc w:val="center"/>
        <w:rPr>
          <w:b/>
          <w:sz w:val="22"/>
        </w:rPr>
      </w:pPr>
      <w:r>
        <w:rPr/>
        <w:pict>
          <v:group style="position:absolute;margin-left:453.987183pt;margin-top:18.888582pt;width:36.450pt;height:17.05pt;mso-position-horizontal-relative:page;mso-position-vertical-relative:paragraph;z-index:98464" coordorigin="9080,378" coordsize="729,341">
            <v:line style="position:absolute" from="9100,698" to="9411,698" stroked="true" strokeweight="2pt" strokecolor="#231f20">
              <v:stroke dashstyle="dash"/>
            </v:line>
            <v:line style="position:absolute" from="9748,698" to="9748,698" stroked="true" strokeweight="2pt" strokecolor="#231f20"/>
            <v:rect style="position:absolute;left:9411;top:37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LAS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OBLIGACIONES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FUNCIONES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spacing w:val="-3"/>
          <w:w w:val="85"/>
          <w:sz w:val="22"/>
        </w:rPr>
        <w:t>PARTICIPANTES</w:t>
      </w:r>
      <w:r>
        <w:rPr>
          <w:b/>
          <w:color w:val="231F20"/>
          <w:w w:val="81"/>
          <w:sz w:val="22"/>
        </w:rPr>
        <w:t> </w:t>
      </w:r>
      <w:r>
        <w:rPr>
          <w:b/>
          <w:color w:val="231F20"/>
          <w:w w:val="85"/>
          <w:sz w:val="22"/>
        </w:rPr>
        <w:t>EN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LOS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PROCESOS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spacing w:val="-4"/>
          <w:w w:val="85"/>
          <w:sz w:val="22"/>
        </w:rPr>
        <w:t>PARA</w:t>
      </w:r>
      <w:r>
        <w:rPr>
          <w:b/>
          <w:color w:val="231F20"/>
          <w:spacing w:val="-3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EL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DESARROLLO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INSTITUCIONAL</w:t>
      </w:r>
    </w:p>
    <w:p>
      <w:pPr>
        <w:pStyle w:val="BodyText"/>
        <w:spacing w:before="10"/>
        <w:rPr>
          <w:b/>
        </w:rPr>
      </w:pPr>
    </w:p>
    <w:p>
      <w:pPr>
        <w:pStyle w:val="BodyText"/>
        <w:ind w:left="475" w:right="34"/>
      </w:pPr>
      <w:r>
        <w:rPr>
          <w:b/>
          <w:color w:val="808080"/>
          <w:w w:val="85"/>
        </w:rPr>
        <w:t>Artículo 8. </w:t>
      </w:r>
      <w:r>
        <w:rPr>
          <w:color w:val="231F20"/>
          <w:w w:val="85"/>
        </w:rPr>
        <w:t>Corresponde a la Secretaría de manera enunciativa y no limitativa: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624"/>
        </w:numPr>
        <w:tabs>
          <w:tab w:pos="476" w:val="left" w:leader="none"/>
        </w:tabs>
        <w:spacing w:line="300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Apoyar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Rector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coordinación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consolidación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 Directores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Titulares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formulación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definidos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Sistema.</w:t>
      </w:r>
    </w:p>
    <w:p>
      <w:pPr>
        <w:pStyle w:val="ListParagraph"/>
        <w:numPr>
          <w:ilvl w:val="0"/>
          <w:numId w:val="624"/>
        </w:numPr>
        <w:tabs>
          <w:tab w:pos="476" w:val="left" w:leader="none"/>
        </w:tabs>
        <w:spacing w:line="300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Apoyar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Rector,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Directores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Titulares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elaboración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reportes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informes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segui- </w:t>
      </w:r>
      <w:r>
        <w:rPr>
          <w:color w:val="231F20"/>
          <w:w w:val="85"/>
          <w:sz w:val="20"/>
        </w:rPr>
        <w:t>miento 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evaluación.</w:t>
      </w:r>
    </w:p>
    <w:p>
      <w:pPr>
        <w:pStyle w:val="ListParagraph"/>
        <w:numPr>
          <w:ilvl w:val="0"/>
          <w:numId w:val="624"/>
        </w:numPr>
        <w:tabs>
          <w:tab w:pos="476" w:val="left" w:leader="none"/>
        </w:tabs>
        <w:spacing w:line="300" w:lineRule="auto" w:before="2" w:after="0"/>
        <w:ind w:left="476" w:right="1131" w:hanging="360"/>
        <w:jc w:val="both"/>
        <w:rPr>
          <w:sz w:val="20"/>
        </w:rPr>
      </w:pPr>
      <w:r>
        <w:rPr>
          <w:color w:val="231F20"/>
          <w:w w:val="85"/>
          <w:sz w:val="20"/>
        </w:rPr>
        <w:t>Integrar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confiable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catálogo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indicadores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institucionales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permita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llevar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cabo 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planeación,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universitarias.</w:t>
      </w:r>
    </w:p>
    <w:p>
      <w:pPr>
        <w:pStyle w:val="ListParagraph"/>
        <w:numPr>
          <w:ilvl w:val="0"/>
          <w:numId w:val="624"/>
        </w:numPr>
        <w:tabs>
          <w:tab w:pos="476" w:val="left" w:leader="none"/>
        </w:tabs>
        <w:spacing w:line="300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Definir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instrumentos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formulación,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seguimiento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planes, </w:t>
      </w:r>
      <w:r>
        <w:rPr>
          <w:color w:val="231F20"/>
          <w:w w:val="85"/>
          <w:sz w:val="20"/>
        </w:rPr>
        <w:t>programas 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proyectos.</w:t>
      </w:r>
    </w:p>
    <w:p>
      <w:pPr>
        <w:pStyle w:val="ListParagraph"/>
        <w:numPr>
          <w:ilvl w:val="0"/>
          <w:numId w:val="624"/>
        </w:numPr>
        <w:tabs>
          <w:tab w:pos="476" w:val="left" w:leader="none"/>
        </w:tabs>
        <w:spacing w:line="300" w:lineRule="auto" w:before="2" w:after="0"/>
        <w:ind w:left="476" w:right="1127" w:hanging="360"/>
        <w:jc w:val="both"/>
        <w:rPr>
          <w:sz w:val="20"/>
        </w:rPr>
      </w:pPr>
      <w:r>
        <w:rPr>
          <w:color w:val="231F20"/>
          <w:w w:val="90"/>
          <w:sz w:val="20"/>
        </w:rPr>
        <w:t>Asegurar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planes,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reúnan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establecidos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legis- </w:t>
      </w:r>
      <w:r>
        <w:rPr>
          <w:color w:val="231F20"/>
          <w:w w:val="95"/>
          <w:sz w:val="20"/>
        </w:rPr>
        <w:t>lación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universitaria,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disposiciones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administrativas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emita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Rector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través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 Secretaría.</w:t>
      </w:r>
    </w:p>
    <w:p>
      <w:pPr>
        <w:pStyle w:val="ListParagraph"/>
        <w:numPr>
          <w:ilvl w:val="0"/>
          <w:numId w:val="624"/>
        </w:numPr>
        <w:tabs>
          <w:tab w:pos="476" w:val="left" w:leader="none"/>
        </w:tabs>
        <w:spacing w:line="300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Coordinar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formulación,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integración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revisión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planes,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emitir,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 su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visto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bueno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procedencia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improcedencia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técnica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Con- </w:t>
      </w:r>
      <w:r>
        <w:rPr>
          <w:color w:val="231F20"/>
          <w:w w:val="85"/>
          <w:sz w:val="20"/>
        </w:rPr>
        <w:t>sejo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0"/>
          <w:numId w:val="624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Apoyar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elaboración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Informe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Anual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Universidad.</w:t>
      </w:r>
    </w:p>
    <w:p>
      <w:pPr>
        <w:pStyle w:val="ListParagraph"/>
        <w:numPr>
          <w:ilvl w:val="0"/>
          <w:numId w:val="624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Revisar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informes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anuales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emitir,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autorización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técnica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presentación.</w:t>
      </w:r>
    </w:p>
    <w:p>
      <w:pPr>
        <w:pStyle w:val="ListParagraph"/>
        <w:numPr>
          <w:ilvl w:val="0"/>
          <w:numId w:val="624"/>
        </w:numPr>
        <w:tabs>
          <w:tab w:pos="476" w:val="left" w:leader="none"/>
        </w:tabs>
        <w:spacing w:line="300" w:lineRule="auto" w:before="58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Apoyar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coordinación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técnica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presentación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General,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spacing w:val="-5"/>
          <w:w w:val="85"/>
          <w:sz w:val="20"/>
        </w:rPr>
        <w:t>planes </w:t>
      </w:r>
      <w:r>
        <w:rPr>
          <w:color w:val="231F20"/>
          <w:spacing w:val="-3"/>
          <w:w w:val="85"/>
          <w:sz w:val="20"/>
        </w:rPr>
        <w:t>de </w:t>
      </w:r>
      <w:r>
        <w:rPr>
          <w:color w:val="231F20"/>
          <w:spacing w:val="-5"/>
          <w:w w:val="85"/>
          <w:sz w:val="20"/>
        </w:rPr>
        <w:t>desarrollo </w:t>
      </w:r>
      <w:r>
        <w:rPr>
          <w:color w:val="231F20"/>
          <w:spacing w:val="-3"/>
          <w:w w:val="85"/>
          <w:sz w:val="20"/>
        </w:rPr>
        <w:t>de </w:t>
      </w:r>
      <w:r>
        <w:rPr>
          <w:color w:val="231F20"/>
          <w:spacing w:val="-5"/>
          <w:w w:val="85"/>
          <w:sz w:val="20"/>
        </w:rPr>
        <w:t>Organismos Académicos, Centros Universitarios </w:t>
      </w:r>
      <w:r>
        <w:rPr>
          <w:color w:val="231F20"/>
          <w:spacing w:val="-4"/>
          <w:w w:val="85"/>
          <w:sz w:val="14"/>
        </w:rPr>
        <w:t>uaem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-5"/>
          <w:w w:val="85"/>
          <w:sz w:val="20"/>
        </w:rPr>
        <w:t>planteles </w:t>
      </w:r>
      <w:r>
        <w:rPr>
          <w:color w:val="231F20"/>
          <w:spacing w:val="-3"/>
          <w:w w:val="85"/>
          <w:sz w:val="20"/>
        </w:rPr>
        <w:t>de la </w:t>
      </w:r>
      <w:r>
        <w:rPr>
          <w:color w:val="231F20"/>
          <w:spacing w:val="-5"/>
          <w:w w:val="85"/>
          <w:sz w:val="20"/>
        </w:rPr>
        <w:t>Escuela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Incorporación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Estudios 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análisis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624"/>
        </w:numPr>
        <w:tabs>
          <w:tab w:pos="476" w:val="left" w:leader="none"/>
        </w:tabs>
        <w:spacing w:line="300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Promover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cultura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planeación,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seguimiento,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manejo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infor-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mación estadística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0"/>
          <w:numId w:val="624"/>
        </w:numPr>
        <w:tabs>
          <w:tab w:pos="476" w:val="left" w:leader="none"/>
        </w:tabs>
        <w:spacing w:line="300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Proponer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oportuna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medidas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permitan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mejorar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95"/>
          <w:sz w:val="20"/>
        </w:rPr>
        <w:t>proyectos.</w:t>
      </w:r>
    </w:p>
    <w:p>
      <w:pPr>
        <w:pStyle w:val="ListParagraph"/>
        <w:numPr>
          <w:ilvl w:val="0"/>
          <w:numId w:val="624"/>
        </w:numPr>
        <w:tabs>
          <w:tab w:pos="476" w:val="left" w:leader="none"/>
        </w:tabs>
        <w:spacing w:line="300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Capacitar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adecuado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métodos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técnicas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personal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participa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procesos </w:t>
      </w:r>
      <w:r>
        <w:rPr>
          <w:color w:val="231F20"/>
          <w:w w:val="85"/>
          <w:sz w:val="20"/>
        </w:rPr>
        <w:t>para el desarrollo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0"/>
          <w:numId w:val="624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deriven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instrucciones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Rector.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PLANEACIÓN,  SEGUIMIENTO Y EVALUACIÓN  PARA EL DESARROLLO  INSTITUCIONAL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0"/>
        <w:ind w:left="1130" w:right="981" w:firstLine="360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9.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obli- </w:t>
      </w:r>
      <w:r>
        <w:rPr>
          <w:color w:val="231F20"/>
          <w:w w:val="85"/>
        </w:rPr>
        <w:t>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institucional.</w:t>
      </w:r>
    </w:p>
    <w:p>
      <w:pPr>
        <w:pStyle w:val="BodyText"/>
        <w:spacing w:line="300" w:lineRule="auto" w:before="162"/>
        <w:ind w:left="1130" w:right="989" w:firstLine="360"/>
      </w:pPr>
      <w:r>
        <w:rPr/>
        <w:pict>
          <v:group style="position:absolute;margin-left:40.888802pt;margin-top:21.129457pt;width:2.050pt;height:62pt;mso-position-horizontal-relative:page;mso-position-vertical-relative:paragraph;z-index:98536" coordorigin="818,423" coordsize="41,1240">
            <v:line style="position:absolute" from="838,443" to="838,1582" stroked="true" strokeweight="2pt" strokecolor="#231f20">
              <v:stroke dashstyle="dash"/>
            </v:line>
            <v:line style="position:absolute" from="838,1642" to="838,1642" stroked="true" strokeweight="2pt" strokecolor="#231f20"/>
            <v:line style="position:absolute" from="838,1642" to="838,164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8560" from="41.893501pt,16.130157pt" to="41.893501pt,16.130157pt" stroked="true" strokeweight="2pt" strokecolor="#231f20">
            <w10:wrap type="none"/>
          </v:line>
        </w:pict>
      </w:r>
      <w:r>
        <w:rPr/>
        <w:pict>
          <v:shape style="position:absolute;margin-left:23.022697pt;margin-top:19.916555pt;width:17pt;height:58.5pt;mso-position-horizontal-relative:page;mso-position-vertical-relative:paragraph;z-index:986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9" w:right="-584" w:hanging="31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Desarroll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Institucional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w w:val="90"/>
        </w:rPr>
        <w:t>10.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obligaciones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624"/>
        </w:numPr>
        <w:tabs>
          <w:tab w:pos="1492" w:val="left" w:leader="none"/>
        </w:tabs>
        <w:spacing w:line="300" w:lineRule="auto" w:before="0" w:after="0"/>
        <w:ind w:left="1491" w:right="995" w:hanging="360"/>
        <w:jc w:val="both"/>
        <w:rPr>
          <w:sz w:val="20"/>
        </w:rPr>
      </w:pPr>
      <w:r>
        <w:rPr/>
        <w:pict>
          <v:group style="position:absolute;margin-left:0pt;margin-top:17.198601pt;width:36.450pt;height:17.05pt;mso-position-horizontal-relative:page;mso-position-vertical-relative:paragraph;z-index:98584" coordorigin="0,344" coordsize="729,341">
            <v:line style="position:absolute" from="397,664" to="708,664" stroked="true" strokeweight="2pt" strokecolor="#231f20">
              <v:stroke dashstyle="dash"/>
            </v:line>
            <v:line style="position:absolute" from="60,664" to="60,664" stroked="true" strokeweight="2pt" strokecolor="#231f20"/>
            <v:rect style="position:absolute;left:0;top:34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Conformar,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actualizar,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validar,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controlar,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evaluar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proporcionar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requerida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Secretaría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llevar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cabo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procesos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1"/>
          <w:numId w:val="624"/>
        </w:numPr>
        <w:tabs>
          <w:tab w:pos="1492" w:val="left" w:leader="none"/>
        </w:tabs>
        <w:spacing w:line="300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Formular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Operativo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Anual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Universitaria, según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corresponda,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conformidad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legislación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lineamientos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administrati- </w:t>
      </w:r>
      <w:r>
        <w:rPr>
          <w:color w:val="231F20"/>
          <w:w w:val="90"/>
          <w:sz w:val="20"/>
        </w:rPr>
        <w:t>vos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emita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Secretaría.</w:t>
      </w:r>
    </w:p>
    <w:p>
      <w:pPr>
        <w:pStyle w:val="ListParagraph"/>
        <w:numPr>
          <w:ilvl w:val="1"/>
          <w:numId w:val="624"/>
        </w:numPr>
        <w:tabs>
          <w:tab w:pos="1492" w:val="left" w:leader="none"/>
        </w:tabs>
        <w:spacing w:line="300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Directores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3"/>
          <w:w w:val="90"/>
          <w:sz w:val="14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planteles 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Preparatoria,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entregar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Rector,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Secretaría,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presentarlo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correspondiente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Evalua- ción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Incorporación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plazos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tiempos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 la legislación universitaria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señala.</w:t>
      </w:r>
    </w:p>
    <w:p>
      <w:pPr>
        <w:pStyle w:val="ListParagraph"/>
        <w:numPr>
          <w:ilvl w:val="1"/>
          <w:numId w:val="624"/>
        </w:numPr>
        <w:tabs>
          <w:tab w:pos="1492" w:val="left" w:leader="none"/>
        </w:tabs>
        <w:spacing w:line="300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Formular el Programa Operativo Anual de conformidad con los lineamientos administrativos que </w:t>
      </w:r>
      <w:r>
        <w:rPr>
          <w:color w:val="231F20"/>
          <w:w w:val="90"/>
          <w:sz w:val="20"/>
        </w:rPr>
        <w:t>emita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acorde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lineamientos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administrativos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emita 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Administración.</w:t>
      </w:r>
    </w:p>
    <w:p>
      <w:pPr>
        <w:pStyle w:val="ListParagraph"/>
        <w:numPr>
          <w:ilvl w:val="1"/>
          <w:numId w:val="624"/>
        </w:numPr>
        <w:tabs>
          <w:tab w:pos="1492" w:val="left" w:leader="none"/>
        </w:tabs>
        <w:spacing w:line="300" w:lineRule="auto" w:before="2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Formular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orientados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obtención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extraordinarios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1"/>
          <w:numId w:val="624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seguimiento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evaluar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planes,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Universitaria.</w:t>
      </w:r>
    </w:p>
    <w:p>
      <w:pPr>
        <w:pStyle w:val="ListParagraph"/>
        <w:numPr>
          <w:ilvl w:val="1"/>
          <w:numId w:val="624"/>
        </w:numPr>
        <w:tabs>
          <w:tab w:pos="1492" w:val="left" w:leader="none"/>
        </w:tabs>
        <w:spacing w:line="300" w:lineRule="auto" w:before="58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Directores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Centros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planteles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Es- </w:t>
      </w:r>
      <w:r>
        <w:rPr>
          <w:color w:val="231F20"/>
          <w:w w:val="85"/>
          <w:sz w:val="20"/>
        </w:rPr>
        <w:t>cuela Preparatoria deberán presentar los informes anuales de actividades correspondientes a su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cuenta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avances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previstas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 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logros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alcanzados.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presentación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primeros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informes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anuales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efectuará dentro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sesenta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naturales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siguientes,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computados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uno protestó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cargo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administrativas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emita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través </w:t>
      </w:r>
      <w:r>
        <w:rPr>
          <w:color w:val="231F20"/>
          <w:w w:val="85"/>
          <w:sz w:val="20"/>
        </w:rPr>
        <w:t>de 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Secretaría.</w:t>
      </w:r>
    </w:p>
    <w:p>
      <w:pPr>
        <w:pStyle w:val="BodyText"/>
        <w:spacing w:before="2"/>
        <w:ind w:left="1491"/>
      </w:pPr>
      <w:r>
        <w:rPr>
          <w:color w:val="231F20"/>
          <w:w w:val="90"/>
        </w:rPr>
        <w:t>El cuarto informe anual se presentará, a más tardar, en el mes anterior a la conclusión de la gestión.</w:t>
      </w:r>
    </w:p>
    <w:p>
      <w:pPr>
        <w:pStyle w:val="ListParagraph"/>
        <w:numPr>
          <w:ilvl w:val="1"/>
          <w:numId w:val="624"/>
        </w:numPr>
        <w:tabs>
          <w:tab w:pos="1492" w:val="left" w:leader="none"/>
        </w:tabs>
        <w:spacing w:line="300" w:lineRule="auto" w:before="58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Informar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alcances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resultados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conforman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Programa Operativo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Anual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lineamientos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administrativos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emita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Secretaría.</w:t>
      </w:r>
    </w:p>
    <w:p>
      <w:pPr>
        <w:pStyle w:val="ListParagraph"/>
        <w:numPr>
          <w:ilvl w:val="1"/>
          <w:numId w:val="624"/>
        </w:numPr>
        <w:tabs>
          <w:tab w:pos="1492" w:val="left" w:leader="none"/>
        </w:tabs>
        <w:spacing w:line="300" w:lineRule="auto" w:before="2" w:after="0"/>
        <w:ind w:left="1491" w:right="995" w:hanging="360"/>
        <w:jc w:val="both"/>
        <w:rPr>
          <w:sz w:val="20"/>
        </w:rPr>
      </w:pPr>
      <w:r>
        <w:rPr>
          <w:color w:val="231F20"/>
          <w:w w:val="85"/>
          <w:sz w:val="20"/>
        </w:rPr>
        <w:t>Informar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oportunamente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compromisos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contenidos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planes,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 proyectos, así como los recursos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aprobados.</w:t>
      </w:r>
    </w:p>
    <w:p>
      <w:pPr>
        <w:pStyle w:val="ListParagraph"/>
        <w:numPr>
          <w:ilvl w:val="1"/>
          <w:numId w:val="624"/>
        </w:numPr>
        <w:tabs>
          <w:tab w:pos="1492" w:val="left" w:leader="none"/>
        </w:tabs>
        <w:spacing w:line="300" w:lineRule="auto" w:before="2" w:after="0"/>
        <w:ind w:left="1491" w:right="995" w:hanging="360"/>
        <w:jc w:val="both"/>
        <w:rPr>
          <w:sz w:val="20"/>
        </w:rPr>
      </w:pPr>
      <w:r>
        <w:rPr>
          <w:color w:val="231F20"/>
          <w:w w:val="85"/>
          <w:sz w:val="20"/>
        </w:rPr>
        <w:t>Participar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reuniones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convocadas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Secretaría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llevar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cabo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procesos para el desarrollo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1"/>
          <w:numId w:val="624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21"/>
        <w:ind w:left="2078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PLANEACIÓN,  SEGUIMIENTO Y EVALUACIÓN  PARA EL DESARROLLO  INSTITUCIONAL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5" w:lineRule="auto" w:before="80"/>
        <w:ind w:left="115" w:right="1129" w:firstLine="360"/>
        <w:jc w:val="both"/>
      </w:pPr>
      <w:r>
        <w:rPr/>
        <w:pict>
          <v:line style="position:absolute;mso-position-horizontal-relative:page;mso-position-vertical-relative:paragraph;z-index:98656;mso-wrap-distance-left:0;mso-wrap-distance-right:0" from="448.498413pt,48.83530pt" to="448.498413pt,48.83530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53.834499pt;width:2.050pt;height:62pt;mso-position-horizontal-relative:page;mso-position-vertical-relative:paragraph;z-index:98680" coordorigin="8950,1077" coordsize="41,1240">
            <v:line style="position:absolute" from="8970,1097" to="8970,2237" stroked="true" strokeweight="2pt" strokecolor="#231f20">
              <v:stroke dashstyle="dash"/>
            </v:line>
            <v:line style="position:absolute" from="8970,2297" to="8970,2297" stroked="true" strokeweight="2pt" strokecolor="#231f20"/>
            <v:line style="position:absolute" from="8970,2296" to="8970,2296" stroked="true" strokeweight="2pt" strokecolor="#231f20"/>
            <w10:wrap type="none"/>
          </v:group>
        </w:pict>
      </w:r>
      <w:r>
        <w:rPr/>
        <w:pict>
          <v:shape style="position:absolute;margin-left:451.541412pt;margin-top:52.621597pt;width:17pt;height:58.5pt;mso-position-horizontal-relative:page;mso-position-vertical-relative:paragraph;z-index:987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9" w:right="-584" w:hanging="31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Desarroll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Institucional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8"/>
          <w:w w:val="90"/>
        </w:rPr>
        <w:t> </w:t>
      </w:r>
      <w:r>
        <w:rPr>
          <w:b/>
          <w:color w:val="808080"/>
          <w:spacing w:val="-4"/>
          <w:w w:val="90"/>
        </w:rPr>
        <w:t>11.</w:t>
      </w:r>
      <w:r>
        <w:rPr>
          <w:b/>
          <w:color w:val="80808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integrarán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planeación, seguimiento, evaluación y manejo de información estadística para el desarrollo institucio- </w:t>
      </w:r>
      <w:r>
        <w:rPr>
          <w:color w:val="231F20"/>
          <w:w w:val="90"/>
        </w:rPr>
        <w:t>nal,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cubrir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perfil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sugiera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Secretaría.</w:t>
      </w:r>
    </w:p>
    <w:p>
      <w:pPr>
        <w:pStyle w:val="BodyText"/>
        <w:spacing w:line="285" w:lineRule="auto" w:before="36"/>
        <w:ind w:left="115" w:right="1128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8"/>
          <w:w w:val="90"/>
        </w:rPr>
        <w:t> </w:t>
      </w:r>
      <w:r>
        <w:rPr>
          <w:b/>
          <w:color w:val="808080"/>
          <w:w w:val="90"/>
        </w:rPr>
        <w:t>12.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responsables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planeación,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seguimiento,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evalua- 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manejo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estadística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enunciativa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 </w:t>
      </w:r>
      <w:r>
        <w:rPr>
          <w:color w:val="231F20"/>
          <w:w w:val="95"/>
        </w:rPr>
        <w:t>limitativa: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625"/>
        </w:numPr>
        <w:tabs>
          <w:tab w:pos="475" w:val="left" w:leader="none"/>
          <w:tab w:pos="476" w:val="left" w:leader="none"/>
        </w:tabs>
        <w:spacing w:line="285" w:lineRule="auto" w:before="0" w:after="0"/>
        <w:ind w:left="476" w:right="1127" w:hanging="360"/>
        <w:jc w:val="left"/>
        <w:rPr>
          <w:sz w:val="20"/>
        </w:rPr>
      </w:pPr>
      <w:r>
        <w:rPr/>
        <w:pict>
          <v:group style="position:absolute;margin-left:453.987183pt;margin-top:-7.398405pt;width:36.450pt;height:17.05pt;mso-position-horizontal-relative:page;mso-position-vertical-relative:paragraph;z-index:98704" coordorigin="9080,-148" coordsize="729,341">
            <v:line style="position:absolute" from="9100,172" to="9411,172" stroked="true" strokeweight="2pt" strokecolor="#231f20">
              <v:stroke dashstyle="dash"/>
            </v:line>
            <v:line style="position:absolute" from="9748,172" to="9748,172" stroked="true" strokeweight="2pt" strokecolor="#231f20"/>
            <v:rect style="position:absolute;left:9411;top:-14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Apoyar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Directores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Titulares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0"/>
          <w:numId w:val="625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Mantener comunicación permanente con la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Secretaría.</w:t>
      </w:r>
    </w:p>
    <w:p>
      <w:pPr>
        <w:pStyle w:val="ListParagraph"/>
        <w:numPr>
          <w:ilvl w:val="0"/>
          <w:numId w:val="625"/>
        </w:numPr>
        <w:tabs>
          <w:tab w:pos="476" w:val="left" w:leader="none"/>
        </w:tabs>
        <w:spacing w:line="285" w:lineRule="auto" w:before="44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Informar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Directores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Titulares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Secretaría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resulta- dos de los procesos para el desarrollo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0"/>
          <w:numId w:val="625"/>
        </w:numPr>
        <w:tabs>
          <w:tab w:pos="476" w:val="left" w:leader="none"/>
        </w:tabs>
        <w:spacing w:line="285" w:lineRule="auto" w:before="1" w:after="0"/>
        <w:ind w:left="476" w:right="1133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Conocer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-3"/>
          <w:w w:val="85"/>
          <w:sz w:val="20"/>
        </w:rPr>
        <w:t>aplicar </w:t>
      </w:r>
      <w:r>
        <w:rPr>
          <w:color w:val="231F20"/>
          <w:w w:val="85"/>
          <w:sz w:val="20"/>
        </w:rPr>
        <w:t>los </w:t>
      </w:r>
      <w:r>
        <w:rPr>
          <w:color w:val="231F20"/>
          <w:spacing w:val="-3"/>
          <w:w w:val="85"/>
          <w:sz w:val="20"/>
        </w:rPr>
        <w:t>lineamientos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planeación, seguimiento, evaluación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-3"/>
          <w:w w:val="85"/>
          <w:sz w:val="20"/>
        </w:rPr>
        <w:t>manejo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información estadística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desarrollo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institucional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emitidos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Rector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través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Secretaría.</w:t>
      </w:r>
    </w:p>
    <w:p>
      <w:pPr>
        <w:pStyle w:val="ListParagraph"/>
        <w:numPr>
          <w:ilvl w:val="0"/>
          <w:numId w:val="625"/>
        </w:numPr>
        <w:tabs>
          <w:tab w:pos="475" w:val="left" w:leader="none"/>
          <w:tab w:pos="476" w:val="left" w:leader="none"/>
        </w:tabs>
        <w:spacing w:line="285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Desarrollar,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coordinar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ejecutar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procesos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institucional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organi- zación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ListParagraph"/>
        <w:numPr>
          <w:ilvl w:val="0"/>
          <w:numId w:val="625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Integrar,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actualizar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verificar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requerida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Secretaría.</w:t>
      </w:r>
    </w:p>
    <w:p>
      <w:pPr>
        <w:pStyle w:val="ListParagraph"/>
        <w:numPr>
          <w:ilvl w:val="0"/>
          <w:numId w:val="625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Cumplir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capacitación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efecto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diseñe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Secretaría.</w:t>
      </w:r>
    </w:p>
    <w:p>
      <w:pPr>
        <w:pStyle w:val="ListParagraph"/>
        <w:numPr>
          <w:ilvl w:val="0"/>
          <w:numId w:val="625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Asistir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reuniones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trabajo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convocadas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Secretaría.</w:t>
      </w:r>
    </w:p>
    <w:p>
      <w:pPr>
        <w:pStyle w:val="ListParagraph"/>
        <w:numPr>
          <w:ilvl w:val="0"/>
          <w:numId w:val="625"/>
        </w:numPr>
        <w:tabs>
          <w:tab w:pos="476" w:val="left" w:leader="none"/>
        </w:tabs>
        <w:spacing w:line="285" w:lineRule="auto" w:before="44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responsables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planeación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Universitarios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8"/>
          <w:w w:val="90"/>
          <w:sz w:val="14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planteles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Escuela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Preparatoria,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fungir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Secretario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Técnico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Comisión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Especial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Estudio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Evaluación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informes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anuales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actividades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Consejo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Gobierno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correspon- </w:t>
      </w:r>
      <w:r>
        <w:rPr>
          <w:color w:val="231F20"/>
          <w:spacing w:val="-3"/>
          <w:w w:val="85"/>
          <w:sz w:val="20"/>
        </w:rPr>
        <w:t>diente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forma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organización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Administración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siguientes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obligaciones:</w:t>
      </w:r>
    </w:p>
    <w:p>
      <w:pPr>
        <w:pStyle w:val="ListParagraph"/>
        <w:numPr>
          <w:ilvl w:val="1"/>
          <w:numId w:val="625"/>
        </w:numPr>
        <w:tabs>
          <w:tab w:pos="956" w:val="left" w:leader="none"/>
        </w:tabs>
        <w:spacing w:line="240" w:lineRule="auto" w:before="121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Coordinar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sesiones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trabajo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Comisión.</w:t>
      </w:r>
    </w:p>
    <w:p>
      <w:pPr>
        <w:pStyle w:val="ListParagraph"/>
        <w:numPr>
          <w:ilvl w:val="1"/>
          <w:numId w:val="625"/>
        </w:numPr>
        <w:tabs>
          <w:tab w:pos="956" w:val="left" w:leader="none"/>
        </w:tabs>
        <w:spacing w:line="240" w:lineRule="auto" w:before="44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Apoyar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formulación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actas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cada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sesiones.</w:t>
      </w:r>
    </w:p>
    <w:p>
      <w:pPr>
        <w:pStyle w:val="ListParagraph"/>
        <w:numPr>
          <w:ilvl w:val="1"/>
          <w:numId w:val="625"/>
        </w:numPr>
        <w:tabs>
          <w:tab w:pos="956" w:val="left" w:leader="none"/>
        </w:tabs>
        <w:spacing w:line="240" w:lineRule="auto" w:before="44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Asesorar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seguimiento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trabajos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Comisión.</w:t>
      </w:r>
    </w:p>
    <w:p>
      <w:pPr>
        <w:pStyle w:val="ListParagraph"/>
        <w:numPr>
          <w:ilvl w:val="1"/>
          <w:numId w:val="625"/>
        </w:numPr>
        <w:tabs>
          <w:tab w:pos="956" w:val="left" w:leader="none"/>
        </w:tabs>
        <w:spacing w:line="240" w:lineRule="auto" w:before="44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Proporcionar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Comisión,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información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soporta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informe.</w:t>
      </w:r>
    </w:p>
    <w:p>
      <w:pPr>
        <w:pStyle w:val="ListParagraph"/>
        <w:numPr>
          <w:ilvl w:val="1"/>
          <w:numId w:val="625"/>
        </w:numPr>
        <w:tabs>
          <w:tab w:pos="956" w:val="left" w:leader="none"/>
        </w:tabs>
        <w:spacing w:line="240" w:lineRule="auto" w:before="44" w:after="0"/>
        <w:ind w:left="956" w:right="0" w:hanging="240"/>
        <w:jc w:val="left"/>
        <w:rPr>
          <w:sz w:val="20"/>
        </w:rPr>
      </w:pPr>
      <w:r>
        <w:rPr>
          <w:color w:val="231F20"/>
          <w:spacing w:val="5"/>
          <w:w w:val="85"/>
          <w:sz w:val="20"/>
        </w:rPr>
        <w:t>Difundir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recomendaciones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hechas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por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Comisión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dar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seguimiento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6"/>
          <w:w w:val="85"/>
          <w:sz w:val="20"/>
        </w:rPr>
        <w:t>aplicación.</w:t>
      </w:r>
    </w:p>
    <w:p>
      <w:pPr>
        <w:pStyle w:val="ListParagraph"/>
        <w:numPr>
          <w:ilvl w:val="1"/>
          <w:numId w:val="625"/>
        </w:numPr>
        <w:tabs>
          <w:tab w:pos="956" w:val="left" w:leader="none"/>
        </w:tabs>
        <w:spacing w:line="240" w:lineRule="auto" w:before="44" w:after="0"/>
        <w:ind w:left="956" w:right="0" w:hanging="220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demás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encomiende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Comisión.</w:t>
      </w:r>
    </w:p>
    <w:p>
      <w:pPr>
        <w:pStyle w:val="ListParagraph"/>
        <w:numPr>
          <w:ilvl w:val="0"/>
          <w:numId w:val="625"/>
        </w:numPr>
        <w:tabs>
          <w:tab w:pos="323" w:val="left" w:leader="none"/>
        </w:tabs>
        <w:spacing w:line="240" w:lineRule="auto" w:before="164" w:after="0"/>
        <w:ind w:left="322" w:right="0" w:hanging="206"/>
        <w:jc w:val="left"/>
        <w:rPr>
          <w:sz w:val="20"/>
        </w:rPr>
      </w:pPr>
      <w:r>
        <w:rPr>
          <w:color w:val="231F20"/>
          <w:w w:val="85"/>
          <w:sz w:val="20"/>
        </w:rPr>
        <w:t>Las demás que establezca la legislación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</w:pPr>
    </w:p>
    <w:p>
      <w:pPr>
        <w:pStyle w:val="BodyText"/>
        <w:spacing w:before="11"/>
        <w:rPr>
          <w:sz w:val="16"/>
        </w:rPr>
      </w:pPr>
    </w:p>
    <w:p>
      <w:pPr>
        <w:pStyle w:val="Heading3"/>
        <w:spacing w:line="297" w:lineRule="auto"/>
        <w:ind w:left="2640" w:right="3090" w:firstLine="389"/>
        <w:jc w:val="left"/>
      </w:pPr>
      <w:r>
        <w:rPr>
          <w:color w:val="231F20"/>
          <w:w w:val="90"/>
        </w:rPr>
        <w:t>CAPÍTULO TERCERO </w:t>
      </w:r>
      <w:r>
        <w:rPr>
          <w:color w:val="231F20"/>
          <w:w w:val="80"/>
        </w:rPr>
        <w:t>PLANEACIÓN  INSTITUCIONAL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5" w:lineRule="auto"/>
        <w:ind w:left="115" w:right="1128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9"/>
          <w:w w:val="85"/>
        </w:rPr>
        <w:t> </w:t>
      </w:r>
      <w:r>
        <w:rPr>
          <w:b/>
          <w:color w:val="808080"/>
          <w:w w:val="85"/>
        </w:rPr>
        <w:t>13.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planeación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objetivos,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políticas,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estrate- gias,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programas,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metas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integrarán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instrumentos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planeación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Planeación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organizar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conducir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quehacer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logro </w:t>
      </w:r>
      <w:r>
        <w:rPr>
          <w:color w:val="231F20"/>
          <w:w w:val="85"/>
        </w:rPr>
        <w:t>de los fines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institucionales.</w:t>
      </w:r>
    </w:p>
    <w:p>
      <w:pPr>
        <w:spacing w:after="0" w:line="285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PLANEACIÓN,  SEGUIMIENTO Y EVALUACIÓN  PARA EL DESARROLLO  INSTITUCIONAL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0"/>
        <w:ind w:left="1130" w:right="998" w:firstLine="360"/>
        <w:jc w:val="both"/>
      </w:pPr>
      <w:r>
        <w:rPr>
          <w:b/>
          <w:color w:val="808080"/>
          <w:spacing w:val="-3"/>
          <w:w w:val="85"/>
        </w:rPr>
        <w:t>Artículo</w:t>
      </w:r>
      <w:r>
        <w:rPr>
          <w:b/>
          <w:color w:val="808080"/>
          <w:spacing w:val="-14"/>
          <w:w w:val="85"/>
        </w:rPr>
        <w:t> </w:t>
      </w:r>
      <w:r>
        <w:rPr>
          <w:b/>
          <w:color w:val="808080"/>
          <w:w w:val="85"/>
        </w:rPr>
        <w:t>14.</w:t>
      </w:r>
      <w:r>
        <w:rPr>
          <w:b/>
          <w:color w:val="80808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Secretaría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establecerá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mecanismos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coordinará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participación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comunidad 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formulación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planes,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programas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proyectos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desarrollo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institucional.</w:t>
      </w:r>
    </w:p>
    <w:p>
      <w:pPr>
        <w:pStyle w:val="BodyText"/>
        <w:spacing w:line="283" w:lineRule="auto" w:before="161"/>
        <w:ind w:left="1130" w:right="994" w:firstLine="360"/>
        <w:jc w:val="both"/>
      </w:pPr>
      <w:r>
        <w:rPr/>
        <w:pict>
          <v:group style="position:absolute;margin-left:40.888802pt;margin-top:22.68627pt;width:2.050pt;height:62pt;mso-position-horizontal-relative:page;mso-position-vertical-relative:paragraph;z-index:98776" coordorigin="818,454" coordsize="41,1240">
            <v:line style="position:absolute" from="838,474" to="838,1614" stroked="true" strokeweight="2pt" strokecolor="#231f20">
              <v:stroke dashstyle="dash"/>
            </v:line>
            <v:line style="position:absolute" from="838,1674" to="838,1674" stroked="true" strokeweight="2pt" strokecolor="#231f20"/>
            <v:line style="position:absolute" from="838,1673" to="838,167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8800" from="41.893501pt,17.686970pt" to="41.893501pt,17.686970pt" stroked="true" strokeweight="2pt" strokecolor="#231f20">
            <w10:wrap type="none"/>
          </v:line>
        </w:pict>
      </w:r>
      <w:r>
        <w:rPr/>
        <w:pict>
          <v:shape style="position:absolute;margin-left:23.022697pt;margin-top:21.473366pt;width:17pt;height:58.5pt;mso-position-horizontal-relative:page;mso-position-vertical-relative:paragraph;z-index:988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9" w:right="-584" w:hanging="31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Desarroll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Institucional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w w:val="90"/>
        </w:rPr>
        <w:t>15.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Rec- </w:t>
      </w:r>
      <w:r>
        <w:rPr>
          <w:color w:val="231F20"/>
          <w:w w:val="85"/>
        </w:rPr>
        <w:t>tor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Institucional,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Operativo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Anual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desarrollo </w:t>
      </w:r>
      <w:r>
        <w:rPr>
          <w:color w:val="231F20"/>
          <w:w w:val="95"/>
        </w:rPr>
        <w:t>institucional.</w:t>
      </w:r>
    </w:p>
    <w:p>
      <w:pPr>
        <w:pStyle w:val="BodyText"/>
        <w:spacing w:line="283" w:lineRule="auto" w:before="161"/>
        <w:ind w:left="1131" w:right="993" w:firstLine="359"/>
        <w:jc w:val="both"/>
      </w:pPr>
      <w:r>
        <w:rPr/>
        <w:pict>
          <v:group style="position:absolute;margin-left:0pt;margin-top:18.862494pt;width:36.450pt;height:17.05pt;mso-position-horizontal-relative:page;mso-position-vertical-relative:paragraph;z-index:98824" coordorigin="0,377" coordsize="729,341">
            <v:line style="position:absolute" from="397,697" to="708,697" stroked="true" strokeweight="2pt" strokecolor="#231f20">
              <v:stroke dashstyle="dash"/>
            </v:line>
            <v:line style="position:absolute" from="60,697" to="60,697" stroked="true" strokeweight="2pt" strokecolor="#231f20"/>
            <v:rect style="position:absolute;left:0;top:37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30"/>
          <w:w w:val="90"/>
        </w:rPr>
        <w:t> </w:t>
      </w:r>
      <w:r>
        <w:rPr>
          <w:b/>
          <w:color w:val="808080"/>
          <w:w w:val="90"/>
        </w:rPr>
        <w:t>16.</w:t>
      </w:r>
      <w:r>
        <w:rPr>
          <w:b/>
          <w:color w:val="80808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Secretaría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vinculará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Secretaría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Administración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lograr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gramas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operativos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anuales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contengan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estimaciones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requieren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ejecución.</w:t>
      </w:r>
    </w:p>
    <w:p>
      <w:pPr>
        <w:pStyle w:val="BodyText"/>
      </w:pPr>
    </w:p>
    <w:p>
      <w:pPr>
        <w:pStyle w:val="Heading3"/>
        <w:spacing w:line="295" w:lineRule="auto" w:before="153"/>
        <w:ind w:left="2924" w:right="2584" w:firstLine="1176"/>
        <w:jc w:val="left"/>
      </w:pPr>
      <w:r>
        <w:rPr>
          <w:color w:val="231F20"/>
          <w:w w:val="90"/>
        </w:rPr>
        <w:t>CAPÍTULO CUARTO </w:t>
      </w:r>
      <w:r>
        <w:rPr>
          <w:color w:val="231F20"/>
          <w:w w:val="80"/>
        </w:rPr>
        <w:t>SEGUIMIENTO Y EVALUACIÓN  INSTITUCIONAL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17.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evaluación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institucional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tiene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objeto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valorar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grado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cumplimiento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metas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spacing w:val="-3"/>
          <w:w w:val="85"/>
        </w:rPr>
        <w:t>objetivos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establecidos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instrumentos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planeación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institucional,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evaluar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resultados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al- </w:t>
      </w:r>
      <w:r>
        <w:rPr>
          <w:color w:val="231F20"/>
          <w:spacing w:val="-3"/>
          <w:w w:val="90"/>
        </w:rPr>
        <w:t>canzados,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generar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información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oportuna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alimentar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toma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decisiones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autori- </w:t>
      </w:r>
      <w:r>
        <w:rPr>
          <w:color w:val="231F20"/>
          <w:spacing w:val="-3"/>
          <w:w w:val="85"/>
        </w:rPr>
        <w:t>dades </w:t>
      </w:r>
      <w:r>
        <w:rPr>
          <w:color w:val="231F20"/>
          <w:w w:val="85"/>
        </w:rPr>
        <w:t>e </w:t>
      </w:r>
      <w:r>
        <w:rPr>
          <w:color w:val="231F20"/>
          <w:spacing w:val="-3"/>
          <w:w w:val="85"/>
        </w:rPr>
        <w:t>informar </w:t>
      </w:r>
      <w:r>
        <w:rPr>
          <w:color w:val="231F20"/>
          <w:w w:val="85"/>
        </w:rPr>
        <w:t>a la</w:t>
      </w:r>
      <w:r>
        <w:rPr>
          <w:color w:val="231F20"/>
          <w:spacing w:val="-34"/>
          <w:w w:val="85"/>
        </w:rPr>
        <w:t> </w:t>
      </w:r>
      <w:r>
        <w:rPr>
          <w:color w:val="231F20"/>
          <w:spacing w:val="-3"/>
          <w:w w:val="85"/>
        </w:rPr>
        <w:t>comunidad universitaria.</w:t>
      </w:r>
    </w:p>
    <w:p>
      <w:pPr>
        <w:pStyle w:val="BodyText"/>
        <w:spacing w:line="283" w:lineRule="auto" w:before="161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6"/>
          <w:w w:val="90"/>
        </w:rPr>
        <w:t> </w:t>
      </w:r>
      <w:r>
        <w:rPr>
          <w:b/>
          <w:color w:val="808080"/>
          <w:w w:val="90"/>
        </w:rPr>
        <w:t>18.</w:t>
      </w:r>
      <w:r>
        <w:rPr>
          <w:b/>
          <w:color w:val="80808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emita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 Secretaría,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incluirán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catálogo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indicadores,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prioridades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seguimiento,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perio- </w:t>
      </w:r>
      <w:r>
        <w:rPr>
          <w:color w:val="231F20"/>
          <w:w w:val="85"/>
        </w:rPr>
        <w:t>dicidad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resultados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alcanzados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3" w:lineRule="auto" w:before="161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7"/>
          <w:w w:val="90"/>
        </w:rPr>
        <w:t> </w:t>
      </w:r>
      <w:r>
        <w:rPr>
          <w:b/>
          <w:color w:val="808080"/>
          <w:w w:val="90"/>
        </w:rPr>
        <w:t>19.</w:t>
      </w:r>
      <w:r>
        <w:rPr>
          <w:b/>
          <w:color w:val="80808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coordinará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Universi- dad,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comprenderá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logrados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año.</w:t>
      </w:r>
    </w:p>
    <w:p>
      <w:pPr>
        <w:pStyle w:val="BodyText"/>
        <w:spacing w:line="283" w:lineRule="auto" w:before="161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0"/>
          <w:w w:val="90"/>
        </w:rPr>
        <w:t> </w:t>
      </w:r>
      <w:r>
        <w:rPr>
          <w:b/>
          <w:color w:val="808080"/>
          <w:w w:val="90"/>
        </w:rPr>
        <w:t>20.</w:t>
      </w:r>
      <w:r>
        <w:rPr>
          <w:b/>
          <w:color w:val="80808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evaluado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Consejo Universitario.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Consejo,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conformará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encargará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Estudio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Informe,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observando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 </w:t>
      </w:r>
      <w:r>
        <w:rPr>
          <w:color w:val="231F20"/>
          <w:w w:val="95"/>
        </w:rPr>
        <w:t>aplicable.</w:t>
      </w:r>
    </w:p>
    <w:p>
      <w:pPr>
        <w:pStyle w:val="BodyText"/>
        <w:spacing w:line="283" w:lineRule="auto" w:before="161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21.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Secretaría Técnica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Informe </w:t>
      </w:r>
      <w:r>
        <w:rPr>
          <w:color w:val="231F20"/>
          <w:w w:val="85"/>
        </w:rPr>
        <w:t>Anual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obligaciones: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62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Coordinar las sesiones de trabajo de la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Comisión.</w:t>
      </w:r>
    </w:p>
    <w:p>
      <w:pPr>
        <w:pStyle w:val="ListParagraph"/>
        <w:numPr>
          <w:ilvl w:val="0"/>
          <w:numId w:val="626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Asesorar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seguimiento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Comisión.</w:t>
      </w:r>
    </w:p>
    <w:p>
      <w:pPr>
        <w:pStyle w:val="ListParagraph"/>
        <w:numPr>
          <w:ilvl w:val="0"/>
          <w:numId w:val="626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Proporcionar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Comisión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soporta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informe.</w:t>
      </w:r>
    </w:p>
    <w:p>
      <w:pPr>
        <w:pStyle w:val="ListParagraph"/>
        <w:numPr>
          <w:ilvl w:val="0"/>
          <w:numId w:val="626"/>
        </w:numPr>
        <w:tabs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Difundir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recomendaciones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hechas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Comisión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aplicación.</w:t>
      </w:r>
    </w:p>
    <w:p>
      <w:pPr>
        <w:pStyle w:val="ListParagraph"/>
        <w:numPr>
          <w:ilvl w:val="0"/>
          <w:numId w:val="626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 demás que le encomiende la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Comisión.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83" w:lineRule="auto" w:before="1"/>
        <w:ind w:left="1130" w:right="99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22.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comisiones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especiales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estudio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informes anuales de actividades de los Directores de Organismos Académicos, Centros Universitarios </w:t>
      </w:r>
      <w:r>
        <w:rPr>
          <w:color w:val="231F20"/>
          <w:w w:val="85"/>
          <w:sz w:val="14"/>
        </w:rPr>
        <w:t>uaem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</w:p>
    <w:p>
      <w:pPr>
        <w:spacing w:after="0" w:line="283" w:lineRule="auto"/>
        <w:jc w:val="both"/>
        <w:sectPr>
          <w:footerReference w:type="default" r:id="rId389"/>
          <w:pgSz w:w="9810" w:h="13500"/>
          <w:pgMar w:footer="796" w:header="0" w:top="920" w:bottom="980" w:left="0" w:right="0"/>
        </w:sectPr>
      </w:pPr>
    </w:p>
    <w:p>
      <w:pPr>
        <w:spacing w:before="68" w:after="21"/>
        <w:ind w:left="2078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PLANEACIÓN,  SEGUIMIENTO Y EVALUACIÓN  PARA EL DESARROLLO  INSTITUCIONAL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0"/>
        <w:ind w:left="116" w:right="1064"/>
      </w:pPr>
      <w:r>
        <w:rPr>
          <w:color w:val="231F20"/>
          <w:w w:val="85"/>
        </w:rPr>
        <w:t>planteles de la Escuela Preparatoria serán electos por el respectivo Consejo de Gobierno, con anterio- ridad a la presentación del informe, en términos de la legislación universitaria aplicable.</w:t>
      </w:r>
    </w:p>
    <w:p>
      <w:pPr>
        <w:pStyle w:val="BodyText"/>
        <w:spacing w:line="283" w:lineRule="auto" w:before="142"/>
        <w:ind w:left="116" w:right="1131" w:firstLine="360"/>
        <w:jc w:val="both"/>
      </w:pPr>
      <w:r>
        <w:rPr/>
        <w:pict>
          <v:group style="position:absolute;margin-left:447.498413pt;margin-top:22.738453pt;width:2.050pt;height:62pt;mso-position-horizontal-relative:page;mso-position-vertical-relative:paragraph;z-index:98896" coordorigin="8950,455" coordsize="41,1240">
            <v:line style="position:absolute" from="8970,475" to="8970,1615" stroked="true" strokeweight="2pt" strokecolor="#231f20">
              <v:stroke dashstyle="dash"/>
            </v:line>
            <v:line style="position:absolute" from="8970,1675" to="8970,1675" stroked="true" strokeweight="2pt" strokecolor="#231f20"/>
            <v:line style="position:absolute" from="8970,1674" to="8970,167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8920" from="448.498413pt,17.739254pt" to="448.498413pt,17.739254pt" stroked="true" strokeweight="2pt" strokecolor="#231f20">
            <w10:wrap type="none"/>
          </v:line>
        </w:pict>
      </w:r>
      <w:r>
        <w:rPr/>
        <w:pict>
          <v:shape style="position:absolute;margin-left:451.541412pt;margin-top:21.525551pt;width:17pt;height:58.5pt;mso-position-horizontal-relative:page;mso-position-vertical-relative:paragraph;z-index:989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9" w:right="-584" w:hanging="31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Desarroll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Institucional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23.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comisiones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especiales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informes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anuales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actividades tendrán las facultades y obligaciones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627"/>
        </w:numPr>
        <w:tabs>
          <w:tab w:pos="476" w:val="left" w:leader="none"/>
        </w:tabs>
        <w:spacing w:line="283" w:lineRule="auto" w:before="0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22.401613pt;width:36.450pt;height:17.05pt;mso-position-horizontal-relative:page;mso-position-vertical-relative:paragraph;z-index:98944" coordorigin="9080,448" coordsize="729,341">
            <v:line style="position:absolute" from="9100,768" to="9411,768" stroked="true" strokeweight="2pt" strokecolor="#231f20">
              <v:stroke dashstyle="dash"/>
            </v:line>
            <v:line style="position:absolute" from="9748,768" to="9748,768" stroked="true" strokeweight="2pt" strokecolor="#231f20"/>
            <v:rect style="position:absolute;left:9411;top:44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-3"/>
          <w:w w:val="90"/>
          <w:sz w:val="20"/>
        </w:rPr>
        <w:t>Conocer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según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corresponda,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Informe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Anual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Actividades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Universidad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Organismo Académico,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Centro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Universitario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22"/>
          <w:w w:val="90"/>
          <w:sz w:val="14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plantel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Escuela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Preparatoria,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presenten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Rec- </w:t>
      </w:r>
      <w:r>
        <w:rPr>
          <w:color w:val="231F20"/>
          <w:w w:val="85"/>
          <w:sz w:val="20"/>
        </w:rPr>
        <w:t>tor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Director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correspondiente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Consejo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Consejos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Gobierno.</w:t>
      </w:r>
    </w:p>
    <w:p>
      <w:pPr>
        <w:pStyle w:val="ListParagraph"/>
        <w:numPr>
          <w:ilvl w:val="0"/>
          <w:numId w:val="627"/>
        </w:numPr>
        <w:tabs>
          <w:tab w:pos="476" w:val="left" w:leader="none"/>
        </w:tabs>
        <w:spacing w:line="283" w:lineRule="auto" w:before="2" w:after="0"/>
        <w:ind w:left="476" w:right="1128" w:hanging="360"/>
        <w:jc w:val="both"/>
        <w:rPr>
          <w:sz w:val="20"/>
        </w:rPr>
      </w:pPr>
      <w:r>
        <w:rPr>
          <w:color w:val="231F20"/>
          <w:w w:val="90"/>
          <w:sz w:val="20"/>
        </w:rPr>
        <w:t>Estudiar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Informe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Anual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Académico,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Centro Universitario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2"/>
          <w:w w:val="90"/>
          <w:sz w:val="14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plantel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Escuela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Preparatoria,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según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corresponda.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debe orientarse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observar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impacto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metas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establecidas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planes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finalidad de evaluar el logro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alcanzado.</w:t>
      </w:r>
    </w:p>
    <w:p>
      <w:pPr>
        <w:pStyle w:val="ListParagraph"/>
        <w:numPr>
          <w:ilvl w:val="0"/>
          <w:numId w:val="627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Emitir el dictamen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correspondiente.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83" w:lineRule="auto" w:before="1"/>
        <w:ind w:left="115" w:right="1130" w:firstLine="360"/>
        <w:jc w:val="right"/>
      </w:pP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27"/>
          <w:w w:val="90"/>
        </w:rPr>
        <w:t> </w:t>
      </w:r>
      <w:r>
        <w:rPr>
          <w:b/>
          <w:color w:val="808080"/>
          <w:w w:val="90"/>
        </w:rPr>
        <w:t>24.</w:t>
      </w:r>
      <w:r>
        <w:rPr>
          <w:b/>
          <w:color w:val="80808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dictamen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comisiones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contendrá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mínimo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referencias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los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85"/>
        </w:rPr>
        <w:t>apartados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integran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Informe,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anexando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opiniones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recomendaciones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estimen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2"/>
          <w:w w:val="85"/>
        </w:rPr>
        <w:t>pertinentes.</w:t>
      </w:r>
    </w:p>
    <w:p>
      <w:pPr>
        <w:pStyle w:val="BodyText"/>
        <w:spacing w:line="283" w:lineRule="auto" w:before="161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25.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comisiones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tomados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preferentemente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unanimidad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o, 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defecto,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votos.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participará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voto.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comisio- </w:t>
      </w:r>
      <w:r>
        <w:rPr>
          <w:color w:val="231F20"/>
          <w:w w:val="85"/>
        </w:rPr>
        <w:t>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quedarán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disueltas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vez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terminadas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responsabilidades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Regla- mento y demás disposiciones de la legislación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3" w:lineRule="auto" w:before="161"/>
        <w:ind w:left="115" w:right="1128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5"/>
          <w:w w:val="85"/>
        </w:rPr>
        <w:t> </w:t>
      </w:r>
      <w:r>
        <w:rPr>
          <w:b/>
          <w:color w:val="808080"/>
          <w:w w:val="85"/>
        </w:rPr>
        <w:t>26.</w:t>
      </w:r>
      <w:r>
        <w:rPr>
          <w:b/>
          <w:color w:val="80808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Académico, </w:t>
      </w:r>
      <w:r>
        <w:rPr>
          <w:color w:val="231F20"/>
          <w:w w:val="90"/>
        </w:rPr>
        <w:t>Centro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9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corresponda,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conocerán 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discutirán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dictamen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emitido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comisiones,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manifestando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conformidad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opiniones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reco- </w:t>
      </w:r>
      <w:r>
        <w:rPr>
          <w:color w:val="231F20"/>
          <w:w w:val="85"/>
        </w:rPr>
        <w:t>mendaciones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presentadas,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ampliándolas,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modificándolas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suprimiéndolas,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caso.</w:t>
      </w:r>
    </w:p>
    <w:p>
      <w:pPr>
        <w:pStyle w:val="BodyText"/>
        <w:spacing w:line="283" w:lineRule="auto" w:before="161"/>
        <w:ind w:left="116" w:right="1130" w:firstLine="359"/>
        <w:jc w:val="both"/>
      </w:pP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27.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Universitario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Consejos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Gobierno,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según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corresponda, </w:t>
      </w:r>
      <w:r>
        <w:rPr>
          <w:color w:val="231F20"/>
          <w:w w:val="90"/>
        </w:rPr>
        <w:t>hayan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otorgado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dictamen,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entregarán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atención </w:t>
      </w:r>
      <w:r>
        <w:rPr>
          <w:color w:val="231F20"/>
          <w:w w:val="85"/>
        </w:rPr>
        <w:t>de las opiniones y recomendaciones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emitidas.</w:t>
      </w:r>
    </w:p>
    <w:p>
      <w:pPr>
        <w:pStyle w:val="BodyText"/>
      </w:pPr>
    </w:p>
    <w:p>
      <w:pPr>
        <w:pStyle w:val="Heading3"/>
        <w:spacing w:line="295" w:lineRule="auto" w:before="153"/>
        <w:ind w:left="2605" w:right="3090" w:firstLine="515"/>
        <w:jc w:val="left"/>
      </w:pPr>
      <w:r>
        <w:rPr>
          <w:color w:val="231F20"/>
          <w:w w:val="90"/>
        </w:rPr>
        <w:t>CAPÍTULO QUINTO </w:t>
      </w:r>
      <w:r>
        <w:rPr>
          <w:color w:val="231F20"/>
          <w:w w:val="80"/>
        </w:rPr>
        <w:t>DESARROLLO  INSTITUCIONAL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808080"/>
          <w:w w:val="85"/>
        </w:rPr>
        <w:t>Artículo 28. </w:t>
      </w:r>
      <w:r>
        <w:rPr>
          <w:color w:val="231F20"/>
          <w:w w:val="85"/>
        </w:rPr>
        <w:t>Para el desarrollo institucional se promoverán e integrarán estudios orientados 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for- </w:t>
      </w:r>
      <w:r>
        <w:rPr>
          <w:color w:val="231F20"/>
          <w:w w:val="90"/>
        </w:rPr>
        <w:t>talecer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requerimientos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Institución,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sustentados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información estadística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confiables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oportunos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planeación,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seguimiento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evaluación de las actividades de la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  <w:spacing w:line="292" w:lineRule="auto" w:before="170"/>
        <w:ind w:left="115" w:right="1128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6"/>
          <w:w w:val="90"/>
        </w:rPr>
        <w:t> </w:t>
      </w:r>
      <w:r>
        <w:rPr>
          <w:b/>
          <w:color w:val="808080"/>
          <w:w w:val="90"/>
        </w:rPr>
        <w:t>29.</w:t>
      </w:r>
      <w:r>
        <w:rPr>
          <w:b/>
          <w:color w:val="80808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administrativos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emita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 integración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estadística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indicadores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establecerán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necesaria,</w:t>
      </w:r>
    </w:p>
    <w:p>
      <w:pPr>
        <w:spacing w:after="0" w:line="292" w:lineRule="auto"/>
        <w:jc w:val="both"/>
        <w:sectPr>
          <w:footerReference w:type="default" r:id="rId390"/>
          <w:pgSz w:w="9810" w:h="13500"/>
          <w:pgMar w:footer="796" w:header="0" w:top="920" w:bottom="980" w:left="880" w:right="0"/>
          <w:pgNumType w:start="851"/>
        </w:sectPr>
      </w:pPr>
    </w:p>
    <w:p>
      <w:pPr>
        <w:spacing w:before="67" w:after="22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PLANEACIÓN,  SEGUIMIENTO Y EVALUACIÓN  PARA EL DESARROLLO  INSTITUCIONAL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92" w:lineRule="auto" w:before="80"/>
        <w:ind w:left="1131" w:right="986"/>
      </w:pP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liberará,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fuentes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oficiales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fechas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corte,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aplicación en la Administración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1"/>
        <w:ind w:left="1491" w:right="298"/>
      </w:pPr>
      <w:r>
        <w:rPr/>
        <w:pict>
          <v:line style="position:absolute;mso-position-horizontal-relative:page;mso-position-vertical-relative:paragraph;z-index:99016;mso-wrap-distance-left:0;mso-wrap-distance-right:0" from="41.893501pt,16.886677pt" to="41.893501pt,16.886677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21.885977pt;width:2.050pt;height:62pt;mso-position-horizontal-relative:page;mso-position-vertical-relative:paragraph;z-index:99040" coordorigin="818,438" coordsize="41,1240">
            <v:line style="position:absolute" from="838,458" to="838,1598" stroked="true" strokeweight="2pt" strokecolor="#231f20">
              <v:stroke dashstyle="dash"/>
            </v:line>
            <v:line style="position:absolute" from="838,1658" to="838,1658" stroked="true" strokeweight="2pt" strokecolor="#231f20"/>
            <v:line style="position:absolute" from="838,1657" to="838,1657" stroked="true" strokeweight="2pt" strokecolor="#231f20"/>
            <w10:wrap type="none"/>
          </v:group>
        </w:pict>
      </w:r>
      <w:r>
        <w:rPr/>
        <w:pict>
          <v:shape style="position:absolute;margin-left:23.022697pt;margin-top:20.673073pt;width:17pt;height:58.5pt;mso-position-horizontal-relative:page;mso-position-vertical-relative:paragraph;z-index:990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29" w:right="-584" w:hanging="31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Desarroll</w:t>
                  </w:r>
                  <w:r>
                    <w:rPr>
                      <w:rFonts w:ascii="Trebuchet MS"/>
                      <w:color w:val="231F20"/>
                      <w:w w:val="83"/>
                      <w:sz w:val="14"/>
                    </w:rPr>
                    <w:t>o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1"/>
                      <w:sz w:val="14"/>
                    </w:rPr>
                    <w:t>Institucional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Las instancias responsables deberán suministrar información veraz y sujetarse a dichos lineamientos.</w:t>
      </w:r>
    </w:p>
    <w:p>
      <w:pPr>
        <w:pStyle w:val="BodyText"/>
        <w:spacing w:line="292" w:lineRule="auto" w:before="54"/>
        <w:ind w:left="1131" w:right="993" w:firstLine="360"/>
        <w:jc w:val="right"/>
      </w:pPr>
      <w:r>
        <w:rPr>
          <w:b/>
          <w:color w:val="808080"/>
          <w:spacing w:val="-5"/>
          <w:w w:val="85"/>
        </w:rPr>
        <w:t>Artículo </w:t>
      </w:r>
      <w:r>
        <w:rPr>
          <w:b/>
          <w:color w:val="808080"/>
          <w:spacing w:val="-4"/>
          <w:w w:val="85"/>
        </w:rPr>
        <w:t>30. </w:t>
      </w:r>
      <w:r>
        <w:rPr>
          <w:color w:val="231F20"/>
          <w:spacing w:val="-3"/>
          <w:w w:val="85"/>
        </w:rPr>
        <w:t>La </w:t>
      </w:r>
      <w:r>
        <w:rPr>
          <w:color w:val="231F20"/>
          <w:spacing w:val="-5"/>
          <w:w w:val="85"/>
        </w:rPr>
        <w:t>Secretaría concentrará, organizará, validará, controlará </w:t>
      </w:r>
      <w:r>
        <w:rPr>
          <w:color w:val="231F20"/>
          <w:w w:val="85"/>
        </w:rPr>
        <w:t>y </w:t>
      </w:r>
      <w:r>
        <w:rPr>
          <w:color w:val="231F20"/>
          <w:spacing w:val="-5"/>
          <w:w w:val="85"/>
        </w:rPr>
        <w:t>actualizará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28"/>
          <w:w w:val="85"/>
        </w:rPr>
        <w:t> </w:t>
      </w:r>
      <w:r>
        <w:rPr>
          <w:color w:val="231F20"/>
          <w:spacing w:val="-4"/>
          <w:w w:val="85"/>
        </w:rPr>
        <w:t>forma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4"/>
          <w:w w:val="85"/>
        </w:rPr>
        <w:t>perma-</w:t>
      </w:r>
      <w:r>
        <w:rPr>
          <w:color w:val="231F20"/>
          <w:w w:val="84"/>
        </w:rPr>
        <w:t> </w:t>
      </w:r>
      <w:r>
        <w:rPr>
          <w:color w:val="231F20"/>
          <w:spacing w:val="-4"/>
          <w:w w:val="90"/>
        </w:rPr>
        <w:t>nente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información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estadística,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ello,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definirá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características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plazos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entrega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misma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con</w:t>
      </w:r>
      <w:r>
        <w:rPr>
          <w:color w:val="231F20"/>
          <w:spacing w:val="-5"/>
          <w:w w:val="84"/>
        </w:rPr>
        <w:t> </w:t>
      </w:r>
      <w:r>
        <w:rPr>
          <w:color w:val="231F20"/>
          <w:spacing w:val="-3"/>
          <w:w w:val="85"/>
        </w:rPr>
        <w:t>base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4"/>
          <w:w w:val="85"/>
        </w:rPr>
        <w:t>necesidades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4"/>
          <w:w w:val="85"/>
        </w:rPr>
        <w:t>determinen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por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4"/>
          <w:w w:val="85"/>
        </w:rPr>
        <w:t>autoridades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4"/>
          <w:w w:val="85"/>
        </w:rPr>
        <w:t>universitarias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4"/>
          <w:w w:val="85"/>
        </w:rPr>
        <w:t>dependencias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4"/>
          <w:w w:val="85"/>
        </w:rPr>
        <w:t>externas.</w:t>
      </w:r>
    </w:p>
    <w:p>
      <w:pPr>
        <w:pStyle w:val="BodyText"/>
        <w:spacing w:line="292" w:lineRule="auto" w:before="161"/>
        <w:ind w:left="1131" w:right="976" w:firstLine="360"/>
      </w:pPr>
      <w:r>
        <w:rPr/>
        <w:pict>
          <v:group style="position:absolute;margin-left:0pt;margin-top:2.856297pt;width:36.450pt;height:17.05pt;mso-position-horizontal-relative:page;mso-position-vertical-relative:paragraph;z-index:99064" coordorigin="0,57" coordsize="729,341">
            <v:line style="position:absolute" from="397,377" to="708,377" stroked="true" strokeweight="2pt" strokecolor="#231f20">
              <v:stroke dashstyle="dash"/>
            </v:line>
            <v:line style="position:absolute" from="60,377" to="60,377" stroked="true" strokeweight="2pt" strokecolor="#231f20"/>
            <v:rect style="position:absolute;left:0;top:5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5"/>
        </w:rPr>
        <w:t>Artículo 31. </w:t>
      </w:r>
      <w:r>
        <w:rPr>
          <w:color w:val="231F20"/>
          <w:w w:val="85"/>
        </w:rPr>
        <w:t>La Secretaría divulgará y suministrará como órgano oficial la información estadística </w:t>
      </w:r>
      <w:r>
        <w:rPr>
          <w:color w:val="231F20"/>
          <w:w w:val="90"/>
        </w:rPr>
        <w:t>a los integrantes de la comunidad universitaria y a la sociedad.</w:t>
      </w:r>
    </w:p>
    <w:p>
      <w:pPr>
        <w:pStyle w:val="BodyText"/>
      </w:pPr>
    </w:p>
    <w:p>
      <w:pPr>
        <w:pStyle w:val="Heading3"/>
        <w:spacing w:before="152"/>
        <w:ind w:left="1058" w:right="924"/>
      </w:pPr>
      <w:r>
        <w:rPr>
          <w:color w:val="231F20"/>
          <w:w w:val="90"/>
        </w:rPr>
        <w:t>TRANSITORIOS</w:t>
      </w:r>
    </w:p>
    <w:p>
      <w:pPr>
        <w:pStyle w:val="BodyText"/>
        <w:rPr>
          <w:b/>
          <w:sz w:val="22"/>
        </w:rPr>
      </w:pPr>
    </w:p>
    <w:p>
      <w:pPr>
        <w:pStyle w:val="BodyText"/>
        <w:spacing w:before="193"/>
        <w:ind w:left="1491" w:right="298"/>
      </w:pPr>
      <w:r>
        <w:rPr>
          <w:b/>
          <w:color w:val="808080"/>
          <w:w w:val="85"/>
        </w:rPr>
        <w:t>Primero. </w:t>
      </w:r>
      <w:r>
        <w:rPr>
          <w:color w:val="231F20"/>
          <w:w w:val="85"/>
        </w:rPr>
        <w:t>Publíquese el presente reglamento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1491" w:right="298"/>
      </w:pPr>
      <w:r>
        <w:rPr>
          <w:b/>
          <w:color w:val="808080"/>
          <w:w w:val="90"/>
        </w:rPr>
        <w:t>Segundo. </w:t>
      </w:r>
      <w:r>
        <w:rPr>
          <w:color w:val="231F20"/>
          <w:w w:val="90"/>
        </w:rPr>
        <w:t>El presente reglamento entrará en vigor el día de su aprobación.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985" w:firstLine="360"/>
      </w:pP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3"/>
          <w:w w:val="90"/>
        </w:rPr>
        <w:t>presente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3"/>
          <w:w w:val="90"/>
        </w:rPr>
        <w:t>Reglamento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3"/>
          <w:w w:val="90"/>
        </w:rPr>
        <w:t>tendrá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3"/>
          <w:w w:val="90"/>
        </w:rPr>
        <w:t>efectos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3"/>
          <w:w w:val="90"/>
        </w:rPr>
        <w:t>obligatorios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3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3"/>
          <w:w w:val="90"/>
        </w:rPr>
        <w:t>toda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3"/>
          <w:w w:val="90"/>
        </w:rPr>
        <w:t>Administración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3"/>
          <w:w w:val="90"/>
        </w:rPr>
        <w:t>Uni- </w:t>
      </w:r>
      <w:r>
        <w:rPr>
          <w:color w:val="231F20"/>
          <w:w w:val="95"/>
        </w:rPr>
        <w:t>versitaria.</w:t>
      </w:r>
    </w:p>
    <w:p>
      <w:pPr>
        <w:pStyle w:val="BodyText"/>
      </w:pPr>
    </w:p>
    <w:p>
      <w:pPr>
        <w:pStyle w:val="Heading3"/>
        <w:spacing w:line="645" w:lineRule="auto" w:before="152"/>
        <w:ind w:left="2504" w:right="2367"/>
      </w:pPr>
      <w:r>
        <w:rPr/>
        <w:pict>
          <v:shape style="position:absolute;margin-left:46.551201pt;margin-top:71.070320pt;width:404.05pt;height:61.3pt;mso-position-horizontal-relative:page;mso-position-vertical-relative:paragraph;z-index:991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Consejo Universitario en Sesión Ordinaria, celebrada el 25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 agosto de 2006.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14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Extraordinario, agosto de 2006, Épo-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ca XII, Año XXII.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25 de agosto de 2006.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129pt;margin-top:14.173996pt;width:433.75pt;height:646.3pt;mso-position-horizontal-relative:page;mso-position-vertical-relative:page;z-index:-1047352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2041" w:right="-15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INGRESOS  EXTRAORDINARIOS  GENERADOS  POR</w:t>
                  </w:r>
                  <w:r>
                    <w:rPr>
                      <w:color w:val="231F20"/>
                      <w:spacing w:val="-14"/>
                      <w:w w:val="85"/>
                      <w:sz w:val="16"/>
                    </w:rPr>
                    <w:t> </w:t>
                  </w:r>
                  <w:r>
                    <w:rPr>
                      <w:color w:val="231F20"/>
                      <w:w w:val="85"/>
                      <w:sz w:val="16"/>
                    </w:rPr>
                    <w:t>ORGANISMOS ACADÉMICOS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23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853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156.626801pt;width:2.050pt;height:62pt;mso-position-horizontal-relative:page;mso-position-vertical-relative:page;z-index:99184" coordorigin="8950,3133" coordsize="41,1240">
            <v:line style="position:absolute" from="8970,3153" to="8970,4292" stroked="true" strokeweight="2pt" strokecolor="#231f20">
              <v:stroke dashstyle="dash"/>
            </v:line>
            <v:line style="position:absolute" from="8970,4352" to="8970,4352" stroked="true" strokeweight="2pt" strokecolor="#231f20"/>
            <v:line style="position:absolute" from="8970,4352" to="8970,4352" stroked="true" strokeweight="2pt" strokecolor="#231f20"/>
            <w10:wrap type="none"/>
          </v:group>
        </w:pict>
      </w:r>
      <w:r>
        <w:rPr/>
        <w:pict>
          <v:group style="position:absolute;margin-left:453.987183pt;margin-top:201.593994pt;width:36.450pt;height:17.05pt;mso-position-horizontal-relative:page;mso-position-vertical-relative:page;z-index:99208" coordorigin="9080,4032" coordsize="729,341">
            <v:line style="position:absolute" from="9100,4352" to="9411,4352" stroked="true" strokeweight="2pt" strokecolor="#231f20">
              <v:stroke dashstyle="dash"/>
            </v:line>
            <v:line style="position:absolute" from="9748,4352" to="9748,4352" stroked="true" strokeweight="2pt" strokecolor="#231f20"/>
            <v:rect style="position:absolute;left:9411;top:403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129pt;margin-top:14.173996pt;width:434.25pt;height:646.3pt;mso-position-horizontal-relative:page;mso-position-vertical-relative:page;z-index:-1047280" coordorigin="3,283" coordsize="8685,12926">
            <v:line style="position:absolute" from="996,1216" to="8677,1216" stroked="true" strokeweight="1pt" strokecolor="#231f20"/>
            <v:shape style="position:absolute;left:3;top:283;width:8666;height:12926" type="#_x0000_t75" stroked="false">
              <v:imagedata r:id="rId18" o:title=""/>
            </v:shape>
            <v:shape style="position:absolute;left:4401;top:10602;width:854;height:1040" type="#_x0000_t75" stroked="false">
              <v:imagedata r:id="rId204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5.541412pt;margin-top:153.618393pt;width:9pt;height:62.1pt;mso-position-horizontal-relative:page;mso-position-vertical-relative:page;z-index:99256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599" w:firstLine="0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95"/>
                      <w:sz w:val="14"/>
                    </w:rPr>
                    <w:t>Ingreso</w:t>
                  </w:r>
                  <w:r>
                    <w:rPr>
                      <w:rFonts w:ascii="Calibri"/>
                      <w:color w:val="231F20"/>
                      <w:w w:val="95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Extraordinarios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11"/>
        </w:rPr>
      </w:pPr>
    </w:p>
    <w:p>
      <w:pPr>
        <w:pStyle w:val="BodyText"/>
        <w:spacing w:line="40" w:lineRule="exact"/>
        <w:ind w:left="758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"/>
        <w:rPr>
          <w:b/>
          <w:sz w:val="17"/>
        </w:rPr>
      </w:pPr>
    </w:p>
    <w:p>
      <w:pPr>
        <w:spacing w:line="249" w:lineRule="auto" w:before="0"/>
        <w:ind w:left="2132" w:right="1413" w:firstLine="147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w w:val="115"/>
          <w:sz w:val="18"/>
        </w:rPr>
        <w:t>Reglamen</w:t>
      </w:r>
      <w:r>
        <w:rPr>
          <w:rFonts w:ascii="Cambria" w:hAnsi="Cambria"/>
          <w:i/>
          <w:color w:val="FFFFFF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 </w:t>
      </w:r>
      <w:r>
        <w:rPr>
          <w:rFonts w:ascii="Cambria" w:hAnsi="Cambria"/>
          <w:i/>
          <w:color w:val="FFFFFF"/>
          <w:w w:val="106"/>
          <w:sz w:val="18"/>
        </w:rPr>
        <w:t>de</w:t>
      </w:r>
      <w:r>
        <w:rPr>
          <w:rFonts w:ascii="Cambria" w:hAnsi="Cambria"/>
          <w:i/>
          <w:color w:val="FFFFFF"/>
          <w:sz w:val="18"/>
        </w:rPr>
        <w:t>  </w:t>
      </w:r>
      <w:r>
        <w:rPr>
          <w:rFonts w:ascii="Cambria" w:hAnsi="Cambria"/>
          <w:i/>
          <w:color w:val="FFFFFF"/>
          <w:w w:val="122"/>
          <w:sz w:val="18"/>
        </w:rPr>
        <w:t>Ingr</w:t>
      </w:r>
      <w:r>
        <w:rPr>
          <w:rFonts w:ascii="Cambria" w:hAnsi="Cambria"/>
          <w:i/>
          <w:color w:val="FFFFFF"/>
          <w:w w:val="102"/>
          <w:sz w:val="18"/>
        </w:rPr>
        <w:t>esos</w:t>
      </w:r>
      <w:r>
        <w:rPr>
          <w:rFonts w:ascii="Cambria" w:hAnsi="Cambria"/>
          <w:i/>
          <w:color w:val="FFFFFF"/>
          <w:sz w:val="18"/>
        </w:rPr>
        <w:t>  </w:t>
      </w:r>
      <w:r>
        <w:rPr>
          <w:rFonts w:ascii="Cambria" w:hAnsi="Cambria"/>
          <w:i/>
          <w:color w:val="FFFFFF"/>
          <w:w w:val="128"/>
          <w:sz w:val="18"/>
        </w:rPr>
        <w:t>Ex</w:t>
      </w:r>
      <w:r>
        <w:rPr>
          <w:rFonts w:ascii="Cambria" w:hAnsi="Cambria"/>
          <w:i/>
          <w:color w:val="FFFFFF"/>
          <w:w w:val="47"/>
          <w:sz w:val="18"/>
        </w:rPr>
        <w:t>tt</w:t>
      </w:r>
      <w:r>
        <w:rPr>
          <w:rFonts w:ascii="Cambria" w:hAnsi="Cambria"/>
          <w:i/>
          <w:color w:val="FFFFFF"/>
          <w:w w:val="110"/>
          <w:sz w:val="18"/>
        </w:rPr>
        <w:t>raor</w:t>
      </w:r>
      <w:r>
        <w:rPr>
          <w:rFonts w:ascii="Cambria" w:hAnsi="Cambria"/>
          <w:i/>
          <w:color w:val="FFFFFF"/>
          <w:w w:val="113"/>
          <w:sz w:val="18"/>
        </w:rPr>
        <w:t>dinarios</w:t>
      </w:r>
      <w:r>
        <w:rPr>
          <w:rFonts w:ascii="Cambria" w:hAnsi="Cambria"/>
          <w:i/>
          <w:color w:val="FFFFFF"/>
          <w:sz w:val="18"/>
        </w:rPr>
        <w:t>  </w:t>
      </w:r>
      <w:r>
        <w:rPr>
          <w:rFonts w:ascii="Cambria" w:hAnsi="Cambria"/>
          <w:i/>
          <w:color w:val="FFFFFF"/>
          <w:w w:val="113"/>
          <w:sz w:val="18"/>
        </w:rPr>
        <w:t>Generados</w:t>
      </w:r>
      <w:r>
        <w:rPr>
          <w:rFonts w:ascii="Cambria" w:hAnsi="Cambria"/>
          <w:i/>
          <w:color w:val="FFFFFF"/>
          <w:w w:val="113"/>
          <w:sz w:val="18"/>
        </w:rPr>
        <w:t> </w:t>
      </w:r>
      <w:r>
        <w:rPr>
          <w:rFonts w:ascii="Cambria" w:hAnsi="Cambria"/>
          <w:i/>
          <w:color w:val="FFFFFF"/>
          <w:w w:val="110"/>
          <w:sz w:val="18"/>
        </w:rPr>
        <w:t>por  Organismos  Académicos,  Unidades  Académicas</w:t>
      </w:r>
    </w:p>
    <w:p>
      <w:pPr>
        <w:spacing w:line="249" w:lineRule="auto" w:before="0"/>
        <w:ind w:left="2994" w:right="1807" w:hanging="552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w w:val="100"/>
          <w:sz w:val="18"/>
        </w:rPr>
        <w:t>y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2"/>
          <w:sz w:val="18"/>
        </w:rPr>
        <w:t>Espacio</w:t>
      </w:r>
      <w:r>
        <w:rPr>
          <w:rFonts w:ascii="Cambria" w:hAnsi="Cambria"/>
          <w:i/>
          <w:color w:val="FFFFFF"/>
          <w:w w:val="112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Universi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ario</w:t>
      </w:r>
      <w:r>
        <w:rPr>
          <w:rFonts w:ascii="Cambria" w:hAnsi="Cambria"/>
          <w:i/>
          <w:color w:val="FFFFFF"/>
          <w:w w:val="109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Universidad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 w:line="249" w:lineRule="auto"/>
        <w:jc w:val="left"/>
        <w:rPr>
          <w:rFonts w:ascii="Cambria" w:hAnsi="Cambria"/>
          <w:sz w:val="18"/>
        </w:rPr>
        <w:sectPr>
          <w:footerReference w:type="default" r:id="rId391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92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04"/>
        <w:rPr>
          <w:rFonts w:ascii="Times New Roman"/>
        </w:rPr>
      </w:pPr>
      <w:r>
        <w:rPr/>
        <w:pict>
          <v:shape style="position:absolute;margin-left:43.200001pt;margin-top:38.655994pt;width:410.4pt;height:27.6pt;mso-position-horizontal-relative:page;mso-position-vertical-relative:page;z-index:-1047184" type="#_x0000_t202" filled="false" stroked="false">
            <v:textbox inset="0,0,0,0">
              <w:txbxContent>
                <w:p>
                  <w:pPr>
                    <w:pStyle w:val="BodyText"/>
                    <w:spacing w:before="9"/>
                    <w:rPr>
                      <w:sz w:val="19"/>
                    </w:rPr>
                  </w:pPr>
                </w:p>
                <w:p>
                  <w:pPr>
                    <w:spacing w:before="0"/>
                    <w:ind w:left="1179" w:right="-2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 INGRESOS  EXTRAORDINARIOS  GENERADOS  POR ORGANISMOS ACADÉMICOS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</w:rPr>
        <w:pict>
          <v:group style="width:410.4pt;height:27.6pt;mso-position-horizontal-relative:char;mso-position-vertical-relative:line" coordorigin="0,0" coordsize="8208,552">
            <v:rect style="position:absolute;left:0;top:0;width:8208;height:552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80" w:lineRule="auto" w:before="90"/>
        <w:ind w:left="885" w:right="1777"/>
      </w:pPr>
      <w:r>
        <w:rPr>
          <w:color w:val="231F20"/>
          <w:w w:val="85"/>
        </w:rPr>
        <w:t>REGLAMENTO DE INGRESOS EXTRAORDINARIOS GENERADOS POR  ORGANISMOS ACADÉMICOS,  UNIDADES ACADÉMICAS</w:t>
      </w:r>
    </w:p>
    <w:p>
      <w:pPr>
        <w:pStyle w:val="Heading1"/>
        <w:spacing w:line="280" w:lineRule="auto" w:before="2"/>
        <w:ind w:left="886" w:right="1777"/>
      </w:pPr>
      <w:r>
        <w:rPr/>
        <w:pict>
          <v:group style="position:absolute;margin-left:447.498413pt;margin-top:52.172779pt;width:2.050pt;height:62pt;mso-position-horizontal-relative:page;mso-position-vertical-relative:paragraph;z-index:99352" coordorigin="8950,1043" coordsize="41,1240">
            <v:line style="position:absolute" from="8970,1063" to="8970,2203" stroked="true" strokeweight="2pt" strokecolor="#231f20">
              <v:stroke dashstyle="dash"/>
            </v:line>
            <v:line style="position:absolute" from="8970,2263" to="8970,2263" stroked="true" strokeweight="2pt" strokecolor="#231f20"/>
            <v:line style="position:absolute" from="8970,2263" to="8970,2263" stroked="true" strokeweight="2pt" strokecolor="#231f20"/>
            <w10:wrap type="none"/>
          </v:group>
        </w:pict>
      </w:r>
      <w:r>
        <w:rPr/>
        <w:pict>
          <v:shape style="position:absolute;margin-left:455.541412pt;margin-top:49.164375pt;width:9pt;height:62.1pt;mso-position-horizontal-relative:page;mso-position-vertical-relative:paragraph;z-index:99400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599" w:firstLine="0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95"/>
                      <w:sz w:val="14"/>
                    </w:rPr>
                    <w:t>Ingreso</w:t>
                  </w:r>
                  <w:r>
                    <w:rPr>
                      <w:rFonts w:ascii="Calibri"/>
                      <w:color w:val="231F20"/>
                      <w:w w:val="95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Extraordinarios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Y ESPACIOS UNIVERSITARIOS DE LA UNIVERSIDAD </w:t>
      </w:r>
      <w:r>
        <w:rPr>
          <w:color w:val="231F20"/>
          <w:w w:val="90"/>
        </w:rPr>
        <w:t>AUTÓNOMA DEL ESTADO DE MÉXICO</w:t>
      </w:r>
    </w:p>
    <w:p>
      <w:pPr>
        <w:pStyle w:val="BodyText"/>
        <w:spacing w:before="6"/>
        <w:rPr>
          <w:b/>
        </w:rPr>
      </w:pPr>
      <w:r>
        <w:rPr/>
        <w:pict>
          <v:line style="position:absolute;mso-position-horizontal-relative:page;mso-position-vertical-relative:paragraph;z-index:99304;mso-wrap-distance-left:0;mso-wrap-distance-right:0" from="448.498413pt,14.795677pt" to="448.498413pt,14.795677pt" stroked="true" strokeweight="2pt" strokecolor="#231f20">
            <w10:wrap type="topAndBottom"/>
          </v:line>
        </w:pict>
      </w:r>
    </w:p>
    <w:p>
      <w:pPr>
        <w:pStyle w:val="Heading3"/>
        <w:spacing w:line="307" w:lineRule="auto" w:before="36"/>
        <w:ind w:left="2778" w:right="3670" w:firstLine="786"/>
        <w:jc w:val="left"/>
      </w:pPr>
      <w:r>
        <w:rPr>
          <w:color w:val="231F20"/>
          <w:w w:val="90"/>
        </w:rPr>
        <w:t>CAPÍTULO I </w:t>
      </w:r>
      <w:r>
        <w:rPr>
          <w:color w:val="231F20"/>
          <w:w w:val="80"/>
        </w:rPr>
        <w:t>DISPOSICIONES  GENERALES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7" w:lineRule="auto"/>
        <w:ind w:left="235" w:right="1129" w:firstLine="360"/>
        <w:jc w:val="both"/>
      </w:pPr>
      <w:r>
        <w:rPr/>
        <w:pict>
          <v:group style="position:absolute;margin-left:453.987183pt;margin-top:2.363985pt;width:36.450pt;height:17.05pt;mso-position-horizontal-relative:page;mso-position-vertical-relative:paragraph;z-index:99376" coordorigin="9080,47" coordsize="729,341">
            <v:line style="position:absolute" from="9100,367" to="9411,367" stroked="true" strokeweight="2pt" strokecolor="#231f20">
              <v:stroke dashstyle="dash"/>
            </v:line>
            <v:line style="position:absolute" from="9748,367" to="9748,367" stroked="true" strokeweight="2pt" strokecolor="#231f20"/>
            <v:rect style="position:absolute;left:9411;top:4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1.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ingresos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extraordinarios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reciba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Universidad Autónoma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(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),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Académicos,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Planteles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Escue- la Preparatoria y demás dependencias académicas y administrativas, que para efectos de este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Regla- mento se denominarán órganos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generadores.</w:t>
      </w:r>
    </w:p>
    <w:p>
      <w:pPr>
        <w:pStyle w:val="BodyText"/>
        <w:spacing w:line="297" w:lineRule="auto" w:before="160"/>
        <w:ind w:left="23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2.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ingresos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extraordinarios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aquellos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obtengan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recuperación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econó- mica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derivada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relacionadas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quehacer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supervinientes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 serán por los siguientes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conceptos: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627"/>
        </w:numPr>
        <w:tabs>
          <w:tab w:pos="595" w:val="left" w:leader="none"/>
          <w:tab w:pos="596" w:val="left" w:leader="none"/>
        </w:tabs>
        <w:spacing w:line="297" w:lineRule="auto" w:before="0" w:after="0"/>
        <w:ind w:left="596" w:right="1129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Prestación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servicios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carácter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profesional,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técnico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cualquier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actividad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carácter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educativo, tales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cursos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educación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continua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y/o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diplomados,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entre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otros,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forme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parte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.</w:t>
      </w:r>
    </w:p>
    <w:p>
      <w:pPr>
        <w:pStyle w:val="ListParagraph"/>
        <w:numPr>
          <w:ilvl w:val="1"/>
          <w:numId w:val="627"/>
        </w:numPr>
        <w:tabs>
          <w:tab w:pos="595" w:val="left" w:leader="none"/>
          <w:tab w:pos="596" w:val="left" w:leader="none"/>
        </w:tabs>
        <w:spacing w:line="297" w:lineRule="auto" w:before="0" w:after="0"/>
        <w:ind w:left="59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Elaboración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enajenación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materias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primas,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materiales,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venta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productos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alimenticios,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publi- caciones, programas 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equipos.</w:t>
      </w:r>
    </w:p>
    <w:p>
      <w:pPr>
        <w:pStyle w:val="ListParagraph"/>
        <w:numPr>
          <w:ilvl w:val="1"/>
          <w:numId w:val="627"/>
        </w:numPr>
        <w:tabs>
          <w:tab w:pos="596" w:val="left" w:leader="none"/>
        </w:tabs>
        <w:spacing w:line="240" w:lineRule="auto" w:before="0" w:after="0"/>
        <w:ind w:left="59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licenciamiento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contractual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explotación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tecnología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patentes.</w:t>
      </w:r>
    </w:p>
    <w:p>
      <w:pPr>
        <w:pStyle w:val="ListParagraph"/>
        <w:numPr>
          <w:ilvl w:val="1"/>
          <w:numId w:val="627"/>
        </w:numPr>
        <w:tabs>
          <w:tab w:pos="596" w:val="left" w:leader="none"/>
        </w:tabs>
        <w:spacing w:line="240" w:lineRule="auto" w:before="54" w:after="0"/>
        <w:ind w:left="596" w:right="0" w:hanging="360"/>
        <w:jc w:val="left"/>
        <w:rPr>
          <w:sz w:val="20"/>
        </w:rPr>
      </w:pPr>
      <w:r>
        <w:rPr>
          <w:color w:val="231F20"/>
          <w:spacing w:val="-4"/>
          <w:w w:val="85"/>
          <w:sz w:val="20"/>
        </w:rPr>
        <w:t>Todos </w:t>
      </w:r>
      <w:r>
        <w:rPr>
          <w:color w:val="231F20"/>
          <w:w w:val="85"/>
          <w:sz w:val="20"/>
        </w:rPr>
        <w:t>aquellos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deriven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contratos,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convenios,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otros.</w:t>
      </w:r>
    </w:p>
    <w:p>
      <w:pPr>
        <w:pStyle w:val="ListParagraph"/>
        <w:numPr>
          <w:ilvl w:val="1"/>
          <w:numId w:val="627"/>
        </w:numPr>
        <w:tabs>
          <w:tab w:pos="595" w:val="left" w:leader="none"/>
          <w:tab w:pos="596" w:val="left" w:leader="none"/>
        </w:tabs>
        <w:spacing w:line="240" w:lineRule="auto" w:before="54" w:after="0"/>
        <w:ind w:left="59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Donativos,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aportaciones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legados,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sin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específicos.</w:t>
      </w:r>
    </w:p>
    <w:p>
      <w:pPr>
        <w:pStyle w:val="ListParagraph"/>
        <w:numPr>
          <w:ilvl w:val="1"/>
          <w:numId w:val="627"/>
        </w:numPr>
        <w:tabs>
          <w:tab w:pos="596" w:val="left" w:leader="none"/>
        </w:tabs>
        <w:spacing w:line="295" w:lineRule="auto" w:before="54" w:after="0"/>
        <w:ind w:left="59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Utilización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directa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concesionada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6"/>
          <w:w w:val="90"/>
          <w:sz w:val="14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cualquiera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áreas.</w:t>
      </w:r>
    </w:p>
    <w:p>
      <w:pPr>
        <w:pStyle w:val="ListParagraph"/>
        <w:numPr>
          <w:ilvl w:val="1"/>
          <w:numId w:val="627"/>
        </w:numPr>
        <w:tabs>
          <w:tab w:pos="596" w:val="left" w:leader="none"/>
        </w:tabs>
        <w:spacing w:line="297" w:lineRule="auto" w:before="2" w:after="0"/>
        <w:ind w:left="596" w:right="1128" w:hanging="360"/>
        <w:jc w:val="left"/>
        <w:rPr>
          <w:sz w:val="20"/>
        </w:rPr>
      </w:pPr>
      <w:r>
        <w:rPr>
          <w:color w:val="231F20"/>
          <w:w w:val="90"/>
          <w:sz w:val="20"/>
        </w:rPr>
        <w:t>Cualquier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ingreso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diferentes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antes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señaladas,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provenga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órganos generadores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benefactor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.</w:t>
      </w:r>
    </w:p>
    <w:p>
      <w:pPr>
        <w:pStyle w:val="BodyText"/>
        <w:spacing w:before="10"/>
      </w:pPr>
    </w:p>
    <w:p>
      <w:pPr>
        <w:pStyle w:val="BodyText"/>
        <w:spacing w:line="295" w:lineRule="auto"/>
        <w:ind w:left="23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6"/>
          <w:w w:val="90"/>
        </w:rPr>
        <w:t> </w:t>
      </w:r>
      <w:r>
        <w:rPr>
          <w:b/>
          <w:color w:val="808080"/>
          <w:w w:val="90"/>
        </w:rPr>
        <w:t>3.</w:t>
      </w:r>
      <w:r>
        <w:rPr>
          <w:b/>
          <w:color w:val="808080"/>
          <w:spacing w:val="-26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Rector,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1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órgano </w:t>
      </w:r>
      <w:r>
        <w:rPr>
          <w:color w:val="231F20"/>
          <w:w w:val="85"/>
        </w:rPr>
        <w:t>generador,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ingresos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extraordinarios.</w:t>
      </w:r>
    </w:p>
    <w:p>
      <w:pPr>
        <w:pStyle w:val="BodyText"/>
        <w:spacing w:line="297" w:lineRule="auto" w:before="162"/>
        <w:ind w:left="235" w:right="1128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0"/>
          <w:w w:val="85"/>
        </w:rPr>
        <w:t> </w:t>
      </w:r>
      <w:r>
        <w:rPr>
          <w:b/>
          <w:color w:val="808080"/>
          <w:w w:val="85"/>
        </w:rPr>
        <w:t>4.</w:t>
      </w:r>
      <w:r>
        <w:rPr>
          <w:b/>
          <w:color w:val="80808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generadores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depositar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ingresos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extraordinarios,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Tesore- </w:t>
      </w:r>
      <w:r>
        <w:rPr>
          <w:color w:val="231F20"/>
          <w:w w:val="90"/>
        </w:rPr>
        <w:t>ría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6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cuentas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señaladas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ésta,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aquel </w:t>
      </w:r>
      <w:r>
        <w:rPr>
          <w:color w:val="231F20"/>
          <w:w w:val="85"/>
        </w:rPr>
        <w:t>en que sean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recibidos.</w:t>
      </w:r>
    </w:p>
    <w:p>
      <w:pPr>
        <w:pStyle w:val="BodyText"/>
        <w:spacing w:line="297" w:lineRule="auto" w:before="160"/>
        <w:ind w:left="236" w:right="1130" w:firstLine="359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4"/>
          <w:w w:val="85"/>
        </w:rPr>
        <w:t> </w:t>
      </w:r>
      <w:r>
        <w:rPr>
          <w:b/>
          <w:color w:val="808080"/>
          <w:w w:val="85"/>
        </w:rPr>
        <w:t>5.</w:t>
      </w:r>
      <w:r>
        <w:rPr>
          <w:b/>
          <w:color w:val="80808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manejo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algún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ingreso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extraordinario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especificado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ordenamiento,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 tratado conjuntamente por el órgano generador y la Secretaría Administrativa, debiendo ser ratificado 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Finanzas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spacing w:after="0" w:line="297" w:lineRule="auto"/>
        <w:jc w:val="both"/>
        <w:sectPr>
          <w:footerReference w:type="default" r:id="rId393"/>
          <w:pgSz w:w="9810" w:h="13500"/>
          <w:pgMar w:footer="796" w:header="0" w:top="760" w:bottom="980" w:left="760" w:right="0"/>
          <w:pgNumType w:start="855"/>
        </w:sectPr>
      </w:pPr>
    </w:p>
    <w:p>
      <w:pPr>
        <w:spacing w:before="67" w:after="22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INGRESOS  EXTRAORDINARIOS  GENERADOS  POR ORGANISMOS ACADÉMICOS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6.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Administrativa,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Financieros,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infor- mará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trimestralmente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Administración,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ingresos </w:t>
      </w:r>
      <w:r>
        <w:rPr>
          <w:color w:val="231F20"/>
          <w:w w:val="95"/>
        </w:rPr>
        <w:t>extraordinarios.</w:t>
      </w:r>
    </w:p>
    <w:p>
      <w:pPr>
        <w:pStyle w:val="BodyText"/>
        <w:spacing w:line="292" w:lineRule="auto" w:before="1"/>
        <w:ind w:left="1131" w:right="994" w:firstLine="360"/>
        <w:jc w:val="both"/>
      </w:pPr>
      <w:r>
        <w:rPr/>
        <w:pict>
          <v:group style="position:absolute;margin-left:40.888802pt;margin-top:41.888294pt;width:2.050pt;height:62pt;mso-position-horizontal-relative:page;mso-position-vertical-relative:paragraph;z-index:99448" coordorigin="818,838" coordsize="41,1240">
            <v:line style="position:absolute" from="838,858" to="838,1998" stroked="true" strokeweight="2pt" strokecolor="#231f20">
              <v:stroke dashstyle="dash"/>
            </v:line>
            <v:line style="position:absolute" from="838,2058" to="838,2058" stroked="true" strokeweight="2pt" strokecolor="#231f20"/>
            <v:line style="position:absolute" from="838,2057" to="838,205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9472" from="41.893501pt,36.888996pt" to="41.893501pt,36.888996pt" stroked="true" strokeweight="2pt" strokecolor="#231f20">
            <w10:wrap type="none"/>
          </v:line>
        </w:pict>
      </w:r>
      <w:r>
        <w:rPr/>
        <w:pict>
          <v:shape style="position:absolute;margin-left:27.022697pt;margin-top:38.879894pt;width:9pt;height:62.1pt;mso-position-horizontal-relative:page;mso-position-vertical-relative:paragraph;z-index:99520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599" w:firstLine="0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95"/>
                      <w:sz w:val="14"/>
                    </w:rPr>
                    <w:t>Ingreso</w:t>
                  </w:r>
                  <w:r>
                    <w:rPr>
                      <w:rFonts w:ascii="Calibri"/>
                      <w:color w:val="231F20"/>
                      <w:w w:val="95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Extraordinarios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8"/>
          <w:w w:val="90"/>
        </w:rPr>
        <w:t> </w:t>
      </w:r>
      <w:r>
        <w:rPr>
          <w:b/>
          <w:color w:val="808080"/>
          <w:w w:val="90"/>
        </w:rPr>
        <w:t>7.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Incurrirán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generadores, </w:t>
      </w:r>
      <w:r>
        <w:rPr>
          <w:color w:val="231F20"/>
          <w:w w:val="85"/>
        </w:rPr>
        <w:t>así como cualquier persona vinculada con la integración de recursos extraordinarios, en los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siguientes </w:t>
      </w:r>
      <w:r>
        <w:rPr>
          <w:color w:val="231F20"/>
          <w:w w:val="95"/>
        </w:rPr>
        <w:t>casos:</w:t>
      </w:r>
    </w:p>
    <w:p>
      <w:pPr>
        <w:pStyle w:val="BodyText"/>
        <w:spacing w:before="10"/>
      </w:pPr>
    </w:p>
    <w:p>
      <w:pPr>
        <w:pStyle w:val="ListParagraph"/>
        <w:numPr>
          <w:ilvl w:val="2"/>
          <w:numId w:val="627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Abstenerse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informar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enterar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Tesorería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ingresos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extraordinarios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recibidos.</w:t>
      </w:r>
    </w:p>
    <w:p>
      <w:pPr>
        <w:pStyle w:val="ListParagraph"/>
        <w:numPr>
          <w:ilvl w:val="2"/>
          <w:numId w:val="627"/>
        </w:numPr>
        <w:tabs>
          <w:tab w:pos="1490" w:val="left" w:leader="none"/>
          <w:tab w:pos="1492" w:val="left" w:leader="none"/>
        </w:tabs>
        <w:spacing w:line="292" w:lineRule="auto" w:before="50" w:after="0"/>
        <w:ind w:left="1491" w:right="994" w:hanging="360"/>
        <w:jc w:val="left"/>
        <w:rPr>
          <w:sz w:val="20"/>
        </w:rPr>
      </w:pPr>
      <w:r>
        <w:rPr/>
        <w:pict>
          <v:group style="position:absolute;margin-left:0pt;margin-top:21.298576pt;width:36.450pt;height:17.05pt;mso-position-horizontal-relative:page;mso-position-vertical-relative:paragraph;z-index:99496" coordorigin="0,426" coordsize="729,341">
            <v:line style="position:absolute" from="397,746" to="708,746" stroked="true" strokeweight="2pt" strokecolor="#231f20">
              <v:stroke dashstyle="dash"/>
            </v:line>
            <v:line style="position:absolute" from="60,746" to="60,746" stroked="true" strokeweight="2pt" strokecolor="#231f20"/>
            <v:rect style="position:absolute;left:0;top:42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Ocultar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relacionada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ejercicio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ingresos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extraordinarios,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autoridades señaladas en este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2"/>
          <w:numId w:val="627"/>
        </w:numPr>
        <w:tabs>
          <w:tab w:pos="1492" w:val="left" w:leader="none"/>
        </w:tabs>
        <w:spacing w:line="292" w:lineRule="auto" w:before="1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Establecer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relaciones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laborales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cargo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ingresos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extraordinarios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sin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sujetarse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estable- cido en este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2"/>
          <w:numId w:val="627"/>
        </w:numPr>
        <w:tabs>
          <w:tab w:pos="1492" w:val="left" w:leader="none"/>
        </w:tabs>
        <w:spacing w:line="292" w:lineRule="auto" w:before="1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Disponer,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beneficio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personal,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insumos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necesarios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conceptos señalados en el artículo 2° del presente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2"/>
          <w:numId w:val="627"/>
        </w:numPr>
        <w:tabs>
          <w:tab w:pos="1490" w:val="left" w:leader="none"/>
          <w:tab w:pos="1492" w:val="left" w:leader="none"/>
        </w:tabs>
        <w:spacing w:line="292" w:lineRule="auto" w:before="1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Disponer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ingresos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extraordinarios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diferente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presente </w:t>
      </w:r>
      <w:r>
        <w:rPr>
          <w:color w:val="231F20"/>
          <w:w w:val="95"/>
          <w:sz w:val="20"/>
        </w:rPr>
        <w:t>Reglamento</w:t>
      </w:r>
    </w:p>
    <w:p>
      <w:pPr>
        <w:pStyle w:val="ListParagraph"/>
        <w:numPr>
          <w:ilvl w:val="2"/>
          <w:numId w:val="627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Incumplimiento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contenidas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independiente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otra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leyes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aplica- </w:t>
      </w:r>
      <w:r>
        <w:rPr>
          <w:color w:val="231F20"/>
          <w:w w:val="90"/>
        </w:rPr>
        <w:t>bles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jurídico.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8"/>
          <w:w w:val="90"/>
        </w:rPr>
        <w:t> </w:t>
      </w:r>
      <w:r>
        <w:rPr>
          <w:b/>
          <w:color w:val="808080"/>
          <w:w w:val="90"/>
        </w:rPr>
        <w:t>8.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interpretación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duda,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Abo- gado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</w:pPr>
    </w:p>
    <w:p>
      <w:pPr>
        <w:pStyle w:val="Heading3"/>
        <w:spacing w:before="152"/>
        <w:ind w:left="1059" w:right="924"/>
      </w:pPr>
      <w:r>
        <w:rPr>
          <w:color w:val="231F20"/>
          <w:w w:val="80"/>
        </w:rPr>
        <w:t>CAPÍTULO II</w:t>
      </w:r>
    </w:p>
    <w:p>
      <w:pPr>
        <w:spacing w:before="67"/>
        <w:ind w:left="1060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EJERCICIO DEL GASTO DE RECURSOS   EXTRAORDINARIOS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0"/>
          <w:w w:val="90"/>
        </w:rPr>
        <w:t> </w:t>
      </w:r>
      <w:r>
        <w:rPr>
          <w:b/>
          <w:color w:val="808080"/>
          <w:w w:val="90"/>
        </w:rPr>
        <w:t>9.</w:t>
      </w:r>
      <w:r>
        <w:rPr>
          <w:b/>
          <w:color w:val="80808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gasto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requiera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obtención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ingresos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extraordinarios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sujeto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 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Capítulo.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especial,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sujetará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Secre- </w:t>
      </w:r>
      <w:r>
        <w:rPr>
          <w:color w:val="231F20"/>
          <w:w w:val="85"/>
        </w:rPr>
        <w:t>taría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Administrativa.</w:t>
      </w:r>
    </w:p>
    <w:p>
      <w:pPr>
        <w:pStyle w:val="BodyText"/>
        <w:spacing w:line="292" w:lineRule="auto" w:before="161"/>
        <w:ind w:left="1130" w:right="99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1"/>
          <w:w w:val="90"/>
        </w:rPr>
        <w:t> </w:t>
      </w:r>
      <w:r>
        <w:rPr>
          <w:b/>
          <w:color w:val="808080"/>
          <w:w w:val="90"/>
        </w:rPr>
        <w:t>10.</w:t>
      </w:r>
      <w:r>
        <w:rPr>
          <w:b/>
          <w:color w:val="80808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donativos,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aportaciones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legados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destinarán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íntegramente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propuesto.</w:t>
      </w:r>
    </w:p>
    <w:p>
      <w:pPr>
        <w:pStyle w:val="BodyText"/>
        <w:spacing w:line="292" w:lineRule="auto" w:before="161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spacing w:val="-3"/>
          <w:w w:val="90"/>
        </w:rPr>
        <w:t>11.-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convenios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impartición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diplomados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cursos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educa- </w:t>
      </w:r>
      <w:r>
        <w:rPr>
          <w:color w:val="231F20"/>
          <w:spacing w:val="-3"/>
          <w:w w:val="85"/>
        </w:rPr>
        <w:t>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continua,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deberán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revisados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acordados,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aspecto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administrativo,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Secretaría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3"/>
          <w:w w:val="85"/>
        </w:rPr>
        <w:t>Adminis- trativa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aspecto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académico,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instancia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autoridad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universitaria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correspondiente,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contenido </w:t>
      </w:r>
      <w:r>
        <w:rPr>
          <w:color w:val="231F20"/>
          <w:w w:val="85"/>
        </w:rPr>
        <w:t>temático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mismos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generadores.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convenios,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contratos,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acuerdos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relacionados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alguna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actividades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seña- </w:t>
      </w:r>
      <w:r>
        <w:rPr>
          <w:color w:val="231F20"/>
          <w:w w:val="90"/>
        </w:rPr>
        <w:t>ladas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suscripción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propongan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titulares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órga-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21"/>
        <w:ind w:left="1163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INGRESOS  EXTRAORDINARIOS  GENERADOS  POR ORGANISMOS ACADÉMICOS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8" w:lineRule="auto" w:before="80"/>
        <w:ind w:left="115" w:right="1128"/>
        <w:jc w:val="both"/>
      </w:pPr>
      <w:r>
        <w:rPr/>
        <w:pict>
          <v:group style="position:absolute;margin-left:447.498413pt;margin-top:87.834496pt;width:2.050pt;height:62pt;mso-position-horizontal-relative:page;mso-position-vertical-relative:paragraph;z-index:99568" coordorigin="8950,1757" coordsize="41,1240">
            <v:line style="position:absolute" from="8970,1777" to="8970,2917" stroked="true" strokeweight="2pt" strokecolor="#231f20">
              <v:stroke dashstyle="dash"/>
            </v:line>
            <v:line style="position:absolute" from="8970,2977" to="8970,2977" stroked="true" strokeweight="2pt" strokecolor="#231f20"/>
            <v:line style="position:absolute" from="8970,2976" to="8970,297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9592" from="448.498413pt,82.835297pt" to="448.498413pt,82.835297pt" stroked="true" strokeweight="2pt" strokecolor="#231f20">
            <w10:wrap type="none"/>
          </v:line>
        </w:pict>
      </w:r>
      <w:r>
        <w:rPr/>
        <w:pict>
          <v:shape style="position:absolute;margin-left:455.541412pt;margin-top:84.826096pt;width:9pt;height:62.1pt;mso-position-horizontal-relative:page;mso-position-vertical-relative:paragraph;z-index:99640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599" w:firstLine="0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95"/>
                      <w:sz w:val="14"/>
                    </w:rPr>
                    <w:t>Ingreso</w:t>
                  </w:r>
                  <w:r>
                    <w:rPr>
                      <w:rFonts w:ascii="Calibri"/>
                      <w:color w:val="231F20"/>
                      <w:w w:val="95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Extraordinarios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generadores,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realizados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aportados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dependencia,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 persona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público,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requieran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subcontratar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servicio, </w:t>
      </w:r>
      <w:r>
        <w:rPr>
          <w:color w:val="231F20"/>
          <w:w w:val="85"/>
        </w:rPr>
        <w:t>deberán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revisados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autorizados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Administrativa,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independientemente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revisión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universitarias.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prórrogas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analizados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 propuestos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generador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bueno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Administrativa, 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hábiles.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modificarán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plantea- </w:t>
      </w:r>
      <w:r>
        <w:rPr>
          <w:color w:val="231F20"/>
          <w:w w:val="85"/>
        </w:rPr>
        <w:t>das en planes o instrumentos anteriormente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autorizados.</w:t>
      </w:r>
    </w:p>
    <w:p>
      <w:pPr>
        <w:pStyle w:val="BodyText"/>
        <w:spacing w:line="288" w:lineRule="auto" w:before="1"/>
        <w:ind w:left="116" w:right="1128" w:firstLine="360"/>
        <w:jc w:val="both"/>
      </w:pPr>
      <w:r>
        <w:rPr/>
        <w:pict>
          <v:group style="position:absolute;margin-left:453.987183pt;margin-top:32.237686pt;width:36.450pt;height:17.05pt;mso-position-horizontal-relative:page;mso-position-vertical-relative:paragraph;z-index:99616" coordorigin="9080,645" coordsize="729,341">
            <v:line style="position:absolute" from="9100,965" to="9411,965" stroked="true" strokeweight="2pt" strokecolor="#231f20">
              <v:stroke dashstyle="dash"/>
            </v:line>
            <v:line style="position:absolute" from="9748,965" to="9748,965" stroked="true" strokeweight="2pt" strokecolor="#231f20"/>
            <v:rect style="position:absolute;left:9411;top:64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urgencia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autorización,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especificar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enviar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propuesta,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cuyo caso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des- </w:t>
      </w:r>
      <w:r>
        <w:rPr>
          <w:color w:val="231F20"/>
          <w:w w:val="85"/>
        </w:rPr>
        <w:t>pués de haberla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recibido.</w:t>
      </w:r>
    </w:p>
    <w:p>
      <w:pPr>
        <w:pStyle w:val="BodyText"/>
        <w:spacing w:line="288" w:lineRule="auto" w:before="161"/>
        <w:ind w:left="116" w:right="1128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12.</w:t>
      </w:r>
      <w:r>
        <w:rPr>
          <w:b/>
          <w:color w:val="80808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generador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dispondrá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90%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ingresos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extraordinarios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sufra- gar las </w:t>
      </w:r>
      <w:r>
        <w:rPr>
          <w:color w:val="231F20"/>
          <w:spacing w:val="-3"/>
          <w:w w:val="85"/>
        </w:rPr>
        <w:t>erogaciones necesarias para cubrir gastos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servicios personales, mantenimiento, equipamiento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apoyar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servicios.</w:t>
      </w:r>
    </w:p>
    <w:p>
      <w:pPr>
        <w:pStyle w:val="BodyText"/>
        <w:spacing w:line="288" w:lineRule="auto" w:before="1"/>
        <w:ind w:left="116" w:right="1130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10%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ingresos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extraordinarios,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canalizará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prioritarios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señalados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 Rector,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Administrativa.</w:t>
      </w:r>
    </w:p>
    <w:p>
      <w:pPr>
        <w:pStyle w:val="BodyText"/>
        <w:spacing w:line="288" w:lineRule="auto" w:before="1"/>
        <w:ind w:left="116" w:right="1128" w:firstLine="360"/>
        <w:jc w:val="both"/>
      </w:pPr>
      <w:r>
        <w:rPr>
          <w:color w:val="231F20"/>
          <w:w w:val="90"/>
        </w:rPr>
        <w:t>Aquellos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particularidades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requieran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80%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 pago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personales,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plenamente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justificados,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autoriza- </w:t>
      </w:r>
      <w:r>
        <w:rPr>
          <w:color w:val="231F20"/>
          <w:w w:val="85"/>
        </w:rPr>
        <w:t>ción por parte de la Secretaría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Administrativa.</w:t>
      </w:r>
    </w:p>
    <w:p>
      <w:pPr>
        <w:pStyle w:val="BodyText"/>
        <w:spacing w:line="288" w:lineRule="auto" w:before="1"/>
        <w:ind w:left="116" w:right="1128" w:firstLine="360"/>
        <w:jc w:val="both"/>
      </w:pPr>
      <w:r>
        <w:rPr>
          <w:color w:val="231F20"/>
          <w:w w:val="85"/>
        </w:rPr>
        <w:t>Los porcentajes señalados en este artículo podrán, excepcional y justificadamente, ser modifica- </w:t>
      </w:r>
      <w:r>
        <w:rPr>
          <w:color w:val="231F20"/>
          <w:w w:val="90"/>
        </w:rPr>
        <w:t>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proyecto,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generador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acordados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previa- </w:t>
      </w:r>
      <w:r>
        <w:rPr>
          <w:color w:val="231F20"/>
          <w:w w:val="85"/>
        </w:rPr>
        <w:t>mente con la Secretaría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Administrativa.</w:t>
      </w:r>
    </w:p>
    <w:p>
      <w:pPr>
        <w:pStyle w:val="BodyText"/>
        <w:spacing w:line="288" w:lineRule="auto" w:before="161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9"/>
          <w:w w:val="85"/>
        </w:rPr>
        <w:t> </w:t>
      </w:r>
      <w:r>
        <w:rPr>
          <w:b/>
          <w:color w:val="808080"/>
          <w:w w:val="85"/>
        </w:rPr>
        <w:t>13.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ingresos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generados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explotación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invenciones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autor,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 </w:t>
      </w:r>
      <w:r>
        <w:rPr>
          <w:color w:val="231F20"/>
          <w:w w:val="90"/>
        </w:rPr>
        <w:t>otorgamiento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patentes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transmisión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marcas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registradas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destinarán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siguiente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forma: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628"/>
        </w:numPr>
        <w:tabs>
          <w:tab w:pos="476" w:val="left" w:leader="none"/>
        </w:tabs>
        <w:spacing w:line="240" w:lineRule="auto" w:before="0" w:after="0"/>
        <w:ind w:left="476" w:right="0" w:hanging="360"/>
        <w:jc w:val="both"/>
        <w:rPr>
          <w:sz w:val="20"/>
        </w:rPr>
      </w:pPr>
      <w:r>
        <w:rPr>
          <w:color w:val="231F20"/>
          <w:w w:val="85"/>
          <w:sz w:val="20"/>
        </w:rPr>
        <w:t>Un 30% a los órganos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generadores;</w:t>
      </w:r>
    </w:p>
    <w:p>
      <w:pPr>
        <w:pStyle w:val="ListParagraph"/>
        <w:numPr>
          <w:ilvl w:val="0"/>
          <w:numId w:val="628"/>
        </w:numPr>
        <w:tabs>
          <w:tab w:pos="476" w:val="left" w:leader="none"/>
        </w:tabs>
        <w:spacing w:line="240" w:lineRule="auto" w:before="46" w:after="0"/>
        <w:ind w:left="476" w:right="0" w:hanging="360"/>
        <w:jc w:val="both"/>
        <w:rPr>
          <w:sz w:val="20"/>
        </w:rPr>
      </w:pPr>
      <w:r>
        <w:rPr>
          <w:color w:val="231F20"/>
          <w:w w:val="90"/>
          <w:sz w:val="20"/>
        </w:rPr>
        <w:t>Un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60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%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autoras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invención,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28"/>
        </w:numPr>
        <w:tabs>
          <w:tab w:pos="476" w:val="left" w:leader="none"/>
        </w:tabs>
        <w:spacing w:line="240" w:lineRule="auto" w:before="46" w:after="0"/>
        <w:ind w:left="476" w:right="0" w:hanging="360"/>
        <w:jc w:val="both"/>
        <w:rPr>
          <w:sz w:val="20"/>
        </w:rPr>
      </w:pPr>
      <w:r>
        <w:rPr>
          <w:color w:val="231F20"/>
          <w:w w:val="90"/>
          <w:sz w:val="20"/>
        </w:rPr>
        <w:t>Un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10%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prioritarios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señalados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Rector.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spacing w:line="288" w:lineRule="auto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4"/>
          <w:w w:val="90"/>
        </w:rPr>
        <w:t> </w:t>
      </w:r>
      <w:r>
        <w:rPr>
          <w:b/>
          <w:color w:val="808080"/>
          <w:w w:val="90"/>
        </w:rPr>
        <w:t>14.</w:t>
      </w:r>
      <w:r>
        <w:rPr>
          <w:b/>
          <w:color w:val="80808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generadores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disponer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programas,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convenios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otros,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depositados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cuenta 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Tesorería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hábiles.</w:t>
      </w:r>
    </w:p>
    <w:p>
      <w:pPr>
        <w:pStyle w:val="BodyText"/>
        <w:spacing w:line="288" w:lineRule="auto" w:before="161"/>
        <w:ind w:left="116" w:right="1128" w:firstLine="359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7"/>
          <w:w w:val="90"/>
        </w:rPr>
        <w:t> </w:t>
      </w:r>
      <w:r>
        <w:rPr>
          <w:b/>
          <w:color w:val="808080"/>
          <w:w w:val="90"/>
        </w:rPr>
        <w:t>15.</w:t>
      </w:r>
      <w:r>
        <w:rPr>
          <w:b/>
          <w:color w:val="808080"/>
          <w:spacing w:val="-17"/>
          <w:w w:val="90"/>
        </w:rPr>
        <w:t> </w:t>
      </w:r>
      <w:r>
        <w:rPr>
          <w:color w:val="231F20"/>
          <w:spacing w:val="-5"/>
          <w:w w:val="90"/>
        </w:rPr>
        <w:t>Todo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gasto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efectuado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ingresos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extraordinarios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amparado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documentación comprobatoria correspondiente, debidamente requisitada y presentada ante la depen- </w:t>
      </w:r>
      <w:r>
        <w:rPr>
          <w:color w:val="231F20"/>
          <w:w w:val="90"/>
        </w:rPr>
        <w:t>dencia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respectiva.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generador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más tardar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terminación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programa,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otro.</w:t>
      </w:r>
    </w:p>
    <w:p>
      <w:pPr>
        <w:pStyle w:val="BodyText"/>
        <w:spacing w:line="295" w:lineRule="auto" w:before="7"/>
        <w:ind w:left="116" w:right="1128" w:firstLine="36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generadores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adquirir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Materia- </w:t>
      </w:r>
      <w:r>
        <w:rPr>
          <w:color w:val="231F20"/>
          <w:w w:val="90"/>
        </w:rPr>
        <w:t>les,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adquisición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equipo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proyecto;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Dirección</w:t>
      </w:r>
    </w:p>
    <w:p>
      <w:pPr>
        <w:spacing w:after="0" w:line="295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INGRESOS  EXTRAORDINARIOS  GENERADOS  POR ORGANISMOS ACADÉMICOS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5" w:lineRule="auto" w:before="80"/>
        <w:ind w:left="1131" w:right="993"/>
        <w:jc w:val="both"/>
      </w:pP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Obras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ejecutará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obras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necesarias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prestará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correspondien- </w:t>
      </w:r>
      <w:r>
        <w:rPr>
          <w:color w:val="231F20"/>
          <w:w w:val="90"/>
        </w:rPr>
        <w:t>tes.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remuneración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personales,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realizarán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Dirección de Recursos Humanos. Las requisiciones respectivas deberán contar con la suficiencia pre- supuestal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85" w:lineRule="auto" w:before="141"/>
        <w:ind w:left="1131" w:right="993" w:firstLine="360"/>
        <w:jc w:val="both"/>
      </w:pPr>
      <w:r>
        <w:rPr/>
        <w:pict>
          <v:group style="position:absolute;margin-left:40.888802pt;margin-top:29.081411pt;width:2.050pt;height:62pt;mso-position-horizontal-relative:page;mso-position-vertical-relative:paragraph;z-index:99688" coordorigin="818,582" coordsize="41,1240">
            <v:line style="position:absolute" from="838,602" to="838,1741" stroked="true" strokeweight="2pt" strokecolor="#231f20">
              <v:stroke dashstyle="dash"/>
            </v:line>
            <v:line style="position:absolute" from="838,1801" to="838,1801" stroked="true" strokeweight="2pt" strokecolor="#231f20"/>
            <v:line style="position:absolute" from="838,1801" to="838,180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9712" from="41.893501pt,24.082111pt" to="41.893501pt,24.082111pt" stroked="true" strokeweight="2pt" strokecolor="#231f20">
            <w10:wrap type="none"/>
          </v:line>
        </w:pict>
      </w:r>
      <w:r>
        <w:rPr/>
        <w:pict>
          <v:shape style="position:absolute;margin-left:27.022697pt;margin-top:26.073008pt;width:9pt;height:62.1pt;mso-position-horizontal-relative:page;mso-position-vertical-relative:paragraph;z-index:99760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599" w:firstLine="0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95"/>
                      <w:sz w:val="14"/>
                    </w:rPr>
                    <w:t>Ingreso</w:t>
                  </w:r>
                  <w:r>
                    <w:rPr>
                      <w:rFonts w:ascii="Calibri"/>
                      <w:color w:val="231F20"/>
                      <w:w w:val="95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Extraordinarios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4"/>
          <w:w w:val="90"/>
        </w:rPr>
        <w:t> </w:t>
      </w:r>
      <w:r>
        <w:rPr>
          <w:b/>
          <w:color w:val="808080"/>
          <w:w w:val="90"/>
        </w:rPr>
        <w:t>16.</w:t>
      </w:r>
      <w:r>
        <w:rPr>
          <w:b/>
          <w:color w:val="80808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generador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hubiere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demostrado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documentación comprobatoria de las erogaciones programadas y no existiendo causa justificada pre- </w:t>
      </w:r>
      <w:r>
        <w:rPr>
          <w:color w:val="231F20"/>
          <w:w w:val="90"/>
        </w:rPr>
        <w:t>sentada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escrito,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Administrativa,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Programación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Control </w:t>
      </w:r>
      <w:r>
        <w:rPr>
          <w:color w:val="231F20"/>
          <w:w w:val="85"/>
        </w:rPr>
        <w:t>Presupuestal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Financieros,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suspender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ministración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recursos.</w:t>
      </w:r>
    </w:p>
    <w:p>
      <w:pPr>
        <w:pStyle w:val="BodyText"/>
        <w:spacing w:line="285" w:lineRule="auto" w:before="141"/>
        <w:ind w:left="1131" w:right="995" w:firstLine="359"/>
        <w:jc w:val="both"/>
      </w:pPr>
      <w:r>
        <w:rPr/>
        <w:pict>
          <v:group style="position:absolute;margin-left:0pt;margin-top:12.248693pt;width:36.450pt;height:17.05pt;mso-position-horizontal-relative:page;mso-position-vertical-relative:paragraph;z-index:99736" coordorigin="0,245" coordsize="729,341">
            <v:line style="position:absolute" from="397,565" to="708,565" stroked="true" strokeweight="2pt" strokecolor="#231f20">
              <v:stroke dashstyle="dash"/>
            </v:line>
            <v:line style="position:absolute" from="60,565" to="60,565" stroked="true" strokeweight="2pt" strokecolor="#231f20"/>
            <v:rect style="position:absolute;left:0;top:24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9"/>
          <w:w w:val="85"/>
        </w:rPr>
        <w:t> </w:t>
      </w:r>
      <w:r>
        <w:rPr>
          <w:b/>
          <w:color w:val="808080"/>
          <w:w w:val="85"/>
        </w:rPr>
        <w:t>17.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titulares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generadores,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ejercicio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gasto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requieran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 proyectos u otros,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deberán: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1"/>
          <w:numId w:val="628"/>
        </w:numPr>
        <w:tabs>
          <w:tab w:pos="1490" w:val="left" w:leader="none"/>
          <w:tab w:pos="1492" w:val="left" w:leader="none"/>
        </w:tabs>
        <w:spacing w:line="285" w:lineRule="auto" w:before="0" w:after="0"/>
        <w:ind w:left="1491" w:right="998" w:hanging="360"/>
        <w:jc w:val="left"/>
        <w:rPr>
          <w:sz w:val="20"/>
        </w:rPr>
      </w:pPr>
      <w:r>
        <w:rPr>
          <w:color w:val="231F20"/>
          <w:spacing w:val="-5"/>
          <w:w w:val="85"/>
          <w:sz w:val="20"/>
        </w:rPr>
        <w:t>Entregar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Secretaría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Administrativa,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través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Dirección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Programación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Control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Presupuestal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Dirección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Recursos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Financieros,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presupuesto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calendario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gasto,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control.</w:t>
      </w:r>
    </w:p>
    <w:p>
      <w:pPr>
        <w:pStyle w:val="ListParagraph"/>
        <w:numPr>
          <w:ilvl w:val="1"/>
          <w:numId w:val="628"/>
        </w:numPr>
        <w:tabs>
          <w:tab w:pos="1490" w:val="left" w:leader="none"/>
          <w:tab w:pos="1492" w:val="left" w:leader="none"/>
        </w:tabs>
        <w:spacing w:line="285" w:lineRule="auto" w:before="1" w:after="0"/>
        <w:ind w:left="1491" w:right="992" w:hanging="360"/>
        <w:jc w:val="left"/>
        <w:rPr>
          <w:sz w:val="20"/>
        </w:rPr>
      </w:pPr>
      <w:r>
        <w:rPr>
          <w:color w:val="231F20"/>
          <w:w w:val="90"/>
          <w:sz w:val="20"/>
        </w:rPr>
        <w:t>Informar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Programación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Presupuestal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Recursos </w:t>
      </w:r>
      <w:r>
        <w:rPr>
          <w:color w:val="231F20"/>
          <w:w w:val="85"/>
          <w:sz w:val="20"/>
        </w:rPr>
        <w:t>Financieros, 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siguiente: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2"/>
          <w:numId w:val="628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Trimestralmente,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avances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terminación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proyectos;</w:t>
      </w:r>
    </w:p>
    <w:p>
      <w:pPr>
        <w:pStyle w:val="ListParagraph"/>
        <w:numPr>
          <w:ilvl w:val="2"/>
          <w:numId w:val="628"/>
        </w:numPr>
        <w:tabs>
          <w:tab w:pos="1972" w:val="left" w:leader="none"/>
        </w:tabs>
        <w:spacing w:line="285" w:lineRule="auto" w:before="44" w:after="0"/>
        <w:ind w:left="1971" w:right="995" w:hanging="240"/>
        <w:jc w:val="left"/>
        <w:rPr>
          <w:sz w:val="20"/>
        </w:rPr>
      </w:pPr>
      <w:r>
        <w:rPr>
          <w:color w:val="231F20"/>
          <w:w w:val="85"/>
          <w:sz w:val="20"/>
        </w:rPr>
        <w:t>Cualquier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modificación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presupuesto,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calendario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ministración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fondos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ejercicio 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gasto,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así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cualquier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desviación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irregularidad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mismo.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628"/>
        </w:numPr>
        <w:tabs>
          <w:tab w:pos="1492" w:val="left" w:leader="none"/>
        </w:tabs>
        <w:spacing w:line="285" w:lineRule="auto" w:before="0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Crear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generador,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sistemas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internos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control,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vigilancia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correcto </w:t>
      </w:r>
      <w:r>
        <w:rPr>
          <w:color w:val="231F20"/>
          <w:w w:val="85"/>
          <w:sz w:val="20"/>
        </w:rPr>
        <w:t>ejercicio de los fondos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encomendados.</w:t>
      </w:r>
    </w:p>
    <w:p>
      <w:pPr>
        <w:pStyle w:val="BodyText"/>
        <w:rPr>
          <w:sz w:val="21"/>
        </w:rPr>
      </w:pPr>
    </w:p>
    <w:p>
      <w:pPr>
        <w:pStyle w:val="BodyText"/>
        <w:spacing w:line="285" w:lineRule="auto"/>
        <w:ind w:left="1130" w:right="99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18.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generadores,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correspondien- tes,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realizarán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gestiones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necesarias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relativas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ingresos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extraordinarios,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entrega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ficha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5"/>
          <w:w w:val="85"/>
        </w:rPr>
        <w:t>gastos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6"/>
          <w:w w:val="85"/>
        </w:rPr>
        <w:t>comprobar,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5"/>
          <w:w w:val="85"/>
        </w:rPr>
        <w:t>requisiciones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4"/>
          <w:w w:val="85"/>
        </w:rPr>
        <w:t>y/o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5"/>
          <w:w w:val="85"/>
        </w:rPr>
        <w:t>solicitud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4"/>
          <w:w w:val="85"/>
        </w:rPr>
        <w:t>pago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5"/>
          <w:w w:val="85"/>
        </w:rPr>
        <w:t>servicios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5"/>
          <w:w w:val="85"/>
        </w:rPr>
        <w:t>personales;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5"/>
          <w:w w:val="85"/>
        </w:rPr>
        <w:t>entrega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4"/>
          <w:w w:val="85"/>
        </w:rPr>
        <w:t>los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mismos,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efectuará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proyectos,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convenios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otros,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 </w:t>
      </w:r>
      <w:r>
        <w:rPr>
          <w:color w:val="231F20"/>
          <w:w w:val="85"/>
        </w:rPr>
        <w:t>así,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sujetará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determine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Administrativa.</w:t>
      </w:r>
    </w:p>
    <w:p>
      <w:pPr>
        <w:pStyle w:val="BodyText"/>
      </w:pPr>
    </w:p>
    <w:p>
      <w:pPr>
        <w:pStyle w:val="Heading3"/>
        <w:spacing w:before="153"/>
        <w:ind w:left="1059" w:right="924"/>
      </w:pPr>
      <w:r>
        <w:rPr>
          <w:color w:val="231F20"/>
          <w:w w:val="80"/>
        </w:rPr>
        <w:t>CAPÍTULO III</w:t>
      </w:r>
    </w:p>
    <w:p>
      <w:pPr>
        <w:spacing w:before="61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CONTROL DEL GASTO  DE  INGRESOS EXTRAORDINARIOS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19.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Rectoría,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Contraloría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vigilancia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con- trol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manejo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extraordinarios,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presente Reglamento y demás legislación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aplicable.</w:t>
      </w:r>
    </w:p>
    <w:p>
      <w:pPr>
        <w:pStyle w:val="BodyText"/>
        <w:spacing w:line="295" w:lineRule="auto" w:before="169"/>
        <w:ind w:left="1130" w:right="993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9"/>
          <w:w w:val="90"/>
        </w:rPr>
        <w:t> </w:t>
      </w:r>
      <w:r>
        <w:rPr>
          <w:b/>
          <w:color w:val="808080"/>
          <w:w w:val="90"/>
        </w:rPr>
        <w:t>20.</w:t>
      </w:r>
      <w:r>
        <w:rPr>
          <w:b/>
          <w:color w:val="80808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Contraloría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rendirá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 Administración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manejo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ingresos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extraordinarios,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parte de los órganos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generadores.</w:t>
      </w:r>
    </w:p>
    <w:p>
      <w:pPr>
        <w:spacing w:after="0" w:line="295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21"/>
        <w:ind w:left="1363" w:right="782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 INGRESOS  EXTRAORDINARIOS  GENERADOS  POR ORGANISMOS ACADÉMICOS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1928" w:right="2740"/>
      </w:pPr>
      <w:r>
        <w:rPr>
          <w:color w:val="231F20"/>
          <w:w w:val="80"/>
        </w:rPr>
        <w:t>CAPÍTULO IV</w:t>
      </w:r>
    </w:p>
    <w:p>
      <w:pPr>
        <w:spacing w:before="67"/>
        <w:ind w:left="1928" w:right="2740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PRESTACIÓN DE SERVICIOS  PERSONALES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315" w:right="1128" w:firstLine="360"/>
        <w:jc w:val="right"/>
      </w:pPr>
      <w:r>
        <w:rPr/>
        <w:pict>
          <v:group style="position:absolute;margin-left:447.498413pt;margin-top:41.324795pt;width:2.050pt;height:62pt;mso-position-horizontal-relative:page;mso-position-vertical-relative:paragraph;z-index:99808" coordorigin="8950,826" coordsize="41,1240">
            <v:line style="position:absolute" from="8970,846" to="8970,1986" stroked="true" strokeweight="2pt" strokecolor="#231f20">
              <v:stroke dashstyle="dash"/>
            </v:line>
            <v:line style="position:absolute" from="8970,2046" to="8970,2046" stroked="true" strokeweight="2pt" strokecolor="#231f20"/>
            <v:line style="position:absolute" from="8970,2046" to="8970,204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99832" from="448.498413pt,36.325596pt" to="448.498413pt,36.325596pt" stroked="true" strokeweight="2pt" strokecolor="#231f20">
            <w10:wrap type="none"/>
          </v:line>
        </w:pict>
      </w:r>
      <w:r>
        <w:rPr/>
        <w:pict>
          <v:shape style="position:absolute;margin-left:455.541412pt;margin-top:38.316391pt;width:9pt;height:62.1pt;mso-position-horizontal-relative:page;mso-position-vertical-relative:paragraph;z-index:99880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599" w:firstLine="0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95"/>
                      <w:sz w:val="14"/>
                    </w:rPr>
                    <w:t>Ingreso</w:t>
                  </w:r>
                  <w:r>
                    <w:rPr>
                      <w:rFonts w:ascii="Calibri"/>
                      <w:color w:val="231F20"/>
                      <w:w w:val="95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Extraordinarios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w w:val="90"/>
        </w:rPr>
        <w:t>21.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administrativo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relacionados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ingresos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extraordinarios,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generador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Secre-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taría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Administrativa,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afectar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normales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aprobados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anterioridad.</w:t>
      </w:r>
    </w:p>
    <w:p>
      <w:pPr>
        <w:pStyle w:val="BodyText"/>
        <w:spacing w:line="292" w:lineRule="auto" w:before="161"/>
        <w:ind w:left="316" w:right="1121" w:firstLine="360"/>
      </w:pPr>
      <w:r>
        <w:rPr/>
        <w:pict>
          <v:group style="position:absolute;margin-left:453.987183pt;margin-top:44.343491pt;width:36.450pt;height:17.05pt;mso-position-horizontal-relative:page;mso-position-vertical-relative:paragraph;z-index:99856" coordorigin="9080,887" coordsize="729,341">
            <v:line style="position:absolute" from="9100,1207" to="9411,1207" stroked="true" strokeweight="2pt" strokecolor="#231f20">
              <v:stroke dashstyle="dash"/>
            </v:line>
            <v:line style="position:absolute" from="9748,1207" to="9748,1207" stroked="true" strokeweight="2pt" strokecolor="#231f20"/>
            <v:rect style="position:absolute;left:9411;top:88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28"/>
          <w:w w:val="90"/>
        </w:rPr>
        <w:t> </w:t>
      </w:r>
      <w:r>
        <w:rPr>
          <w:b/>
          <w:color w:val="808080"/>
          <w:w w:val="90"/>
        </w:rPr>
        <w:t>22.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caso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participación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prestadores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servicio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social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otro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tipo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becarios,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ésta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deberá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ajustar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condiciones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establezca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,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conforme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disposiciones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aplicables.</w:t>
      </w:r>
    </w:p>
    <w:p>
      <w:pPr>
        <w:pStyle w:val="BodyText"/>
      </w:pPr>
    </w:p>
    <w:p>
      <w:pPr>
        <w:pStyle w:val="Heading3"/>
        <w:spacing w:before="15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315" w:right="1120" w:firstLine="360"/>
      </w:pPr>
      <w:r>
        <w:rPr>
          <w:b/>
          <w:color w:val="808080"/>
          <w:w w:val="90"/>
        </w:rPr>
        <w:t>Primero</w:t>
      </w:r>
      <w:r>
        <w:rPr>
          <w:color w:val="231F20"/>
          <w:w w:val="90"/>
        </w:rPr>
        <w:t>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Órgano Oficial Informativo de la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, Gaceta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92" w:lineRule="auto" w:before="161"/>
        <w:ind w:left="316" w:right="1115" w:firstLine="359"/>
      </w:pP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rango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opongan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establecido </w:t>
      </w:r>
      <w:r>
        <w:rPr>
          <w:color w:val="231F20"/>
          <w:w w:val="85"/>
        </w:rPr>
        <w:t>en el presente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2" w:lineRule="auto" w:before="161"/>
        <w:ind w:left="316" w:right="1119" w:firstLine="359"/>
      </w:pP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respetará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convenios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relacionados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ingresos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extraordinarios, </w:t>
      </w:r>
      <w:r>
        <w:rPr>
          <w:color w:val="231F20"/>
          <w:w w:val="85"/>
        </w:rPr>
        <w:t>que actualmente estén vigentes en los órganos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generadores.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shape style="position:absolute;margin-left:39.799999pt;margin-top:71.070343pt;width:404.05pt;height:49.3pt;mso-position-horizontal-relative:page;mso-position-vertical-relative:paragraph;z-index:999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28 de agosto de 2003.</w:t>
                        </w:r>
                      </w:p>
                    </w:tc>
                  </w:tr>
                  <w:tr>
                    <w:trPr>
                      <w:trHeight w:val="25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3"/>
                            <w:w w:val="85"/>
                            <w:sz w:val="20"/>
                          </w:rPr>
                          <w:t>Gaceta Universitaria, Núm.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98, </w:t>
                        </w:r>
                        <w:r>
                          <w:rPr>
                            <w:color w:val="231F20"/>
                            <w:spacing w:val="-3"/>
                            <w:w w:val="85"/>
                            <w:sz w:val="20"/>
                          </w:rPr>
                          <w:t>agosto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 </w:t>
                        </w:r>
                        <w:r>
                          <w:rPr>
                            <w:color w:val="231F20"/>
                            <w:spacing w:val="-3"/>
                            <w:w w:val="85"/>
                            <w:sz w:val="20"/>
                          </w:rPr>
                          <w:t>2003, Época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X, Año </w:t>
                        </w:r>
                        <w:r>
                          <w:rPr>
                            <w:color w:val="231F20"/>
                            <w:spacing w:val="-3"/>
                            <w:w w:val="85"/>
                            <w:sz w:val="20"/>
                          </w:rPr>
                          <w:t>XIX.</w:t>
                        </w:r>
                      </w:p>
                    </w:tc>
                  </w:tr>
                  <w:tr>
                    <w:trPr>
                      <w:trHeight w:val="23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before="11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before="11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28 de agosto de 2003.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94"/>
          <w:pgSz w:w="9810" w:h="13500"/>
          <w:pgMar w:footer="0" w:header="0" w:top="1260" w:bottom="280" w:left="1360" w:right="1360"/>
        </w:sectPr>
      </w:pPr>
    </w:p>
    <w:p>
      <w:pPr>
        <w:pStyle w:val="BodyText"/>
        <w:rPr>
          <w:rFonts w:ascii="Times New Roman"/>
        </w:rPr>
      </w:pPr>
      <w:r>
        <w:rPr/>
        <w:pict>
          <v:shape style="position:absolute;margin-left:.129pt;margin-top:14.173996pt;width:433.75pt;height:646.3pt;mso-position-horizontal-relative:page;mso-position-vertical-relative:page;z-index:-1046560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4003" w:right="-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ADQUISICIONES, ARRENDAMIENTOS  Y SERVICIOS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23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861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129pt;margin-top:14.173996pt;width:434.25pt;height:646.3pt;mso-position-horizontal-relative:page;mso-position-vertical-relative:page;z-index:-1046488" coordorigin="3,283" coordsize="8685,12926">
            <v:line style="position:absolute" from="996,1215" to="8677,1215" stroked="true" strokeweight="1pt" strokecolor="#231f20"/>
            <v:shape style="position:absolute;left:3;top:283;width:8666;height:12926" type="#_x0000_t75" stroked="false">
              <v:imagedata r:id="rId18" o:title=""/>
            </v:shape>
            <v:shape style="position:absolute;left:4401;top:10602;width:908;height:1040" type="#_x0000_t75" stroked="false">
              <v:imagedata r:id="rId396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1.395599pt;margin-top:182.883087pt;width:17.05pt;height:67.95pt;mso-position-horizontal-relative:page;mso-position-vertical-relative:page;z-index:10004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9"/>
        <w:rPr>
          <w:rFonts w:ascii="Times New Roman"/>
          <w:sz w:val="29"/>
        </w:rPr>
      </w:pPr>
    </w:p>
    <w:p>
      <w:pPr>
        <w:pStyle w:val="BodyText"/>
        <w:spacing w:line="40" w:lineRule="exact"/>
        <w:ind w:left="7589"/>
        <w:rPr>
          <w:rFonts w:ascii="Times New Roman"/>
          <w:sz w:val="4"/>
        </w:rPr>
      </w:pPr>
      <w:r>
        <w:rPr>
          <w:rFonts w:ascii="Times New Roman"/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position w:val="0"/>
          <w:sz w:val="4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2"/>
        <w:rPr>
          <w:rFonts w:ascii="Times New Roman"/>
          <w:sz w:val="22"/>
        </w:rPr>
      </w:pPr>
    </w:p>
    <w:p>
      <w:pPr>
        <w:spacing w:line="249" w:lineRule="auto" w:before="68"/>
        <w:ind w:left="2616" w:right="1674" w:hanging="88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47.498413pt;margin-top:-158.252045pt;width:2.050pt;height:62pt;mso-position-horizontal-relative:page;mso-position-vertical-relative:paragraph;z-index:99976" coordorigin="8950,-3165" coordsize="41,1240">
            <v:line style="position:absolute" from="8970,-3145" to="8970,-2005" stroked="true" strokeweight="2pt" strokecolor="#231f20">
              <v:stroke dashstyle="dash"/>
            </v:line>
            <v:line style="position:absolute" from="8970,-1945" to="8970,-1945" stroked="true" strokeweight="2pt" strokecolor="#231f20"/>
            <v:line style="position:absolute" from="8970,-1946" to="8970,-1946" stroked="true" strokeweight="2pt" strokecolor="#231f20"/>
            <w10:wrap type="none"/>
          </v:group>
        </w:pict>
      </w:r>
      <w:r>
        <w:rPr/>
        <w:pict>
          <v:group style="position:absolute;margin-left:453.987183pt;margin-top:-113.284843pt;width:36.450pt;height:17.05pt;mso-position-horizontal-relative:page;mso-position-vertical-relative:paragraph;z-index:100000" coordorigin="9080,-2266" coordsize="729,341">
            <v:line style="position:absolute" from="9100,-1946" to="9411,-1946" stroked="true" strokeweight="2pt" strokecolor="#231f20">
              <v:stroke dashstyle="dash"/>
            </v:line>
            <v:line style="position:absolute" from="9748,-1946" to="9748,-1946" stroked="true" strokeweight="2pt" strokecolor="#231f20"/>
            <v:rect style="position:absolute;left:9411;top:-2266;width:397;height:340" filled="true" fillcolor="#231f20" stroked="false">
              <v:fill type="solid"/>
            </v:rect>
            <w10:wrap type="none"/>
          </v:group>
        </w:pict>
      </w:r>
      <w:r>
        <w:rPr>
          <w:rFonts w:ascii="Cambria" w:hAns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3"/>
          <w:sz w:val="18"/>
        </w:rPr>
        <w:t>Adquisiciones</w:t>
      </w:r>
      <w:r>
        <w:rPr>
          <w:rFonts w:ascii="Cambria" w:hAnsi="Cambria"/>
          <w:i/>
          <w:color w:val="FFFFFF"/>
          <w:w w:val="113"/>
          <w:sz w:val="18"/>
        </w:rPr>
        <w:t>,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Ar</w:t>
      </w:r>
      <w:r>
        <w:rPr>
          <w:rFonts w:ascii="Cambria" w:hAnsi="Cambria"/>
          <w:i/>
          <w:color w:val="FFFFFF"/>
          <w:spacing w:val="-4"/>
          <w:w w:val="116"/>
          <w:sz w:val="18"/>
        </w:rPr>
        <w:t>r</w:t>
      </w:r>
      <w:r>
        <w:rPr>
          <w:rFonts w:ascii="Cambria" w:hAnsi="Cambria"/>
          <w:i/>
          <w:color w:val="FFFFFF"/>
          <w:spacing w:val="6"/>
          <w:w w:val="112"/>
          <w:sz w:val="18"/>
        </w:rPr>
        <w:t>endamien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3"/>
          <w:sz w:val="18"/>
        </w:rPr>
        <w:t>os</w:t>
      </w:r>
      <w:r>
        <w:rPr>
          <w:rFonts w:ascii="Cambria" w:hAnsi="Cambria"/>
          <w:i/>
          <w:color w:val="FFFFFF"/>
          <w:spacing w:val="6"/>
          <w:w w:val="103"/>
          <w:sz w:val="18"/>
        </w:rPr>
        <w:t> </w:t>
      </w:r>
      <w:r>
        <w:rPr>
          <w:rFonts w:ascii="Cambria" w:hAnsi="Cambria"/>
          <w:i/>
          <w:color w:val="FFFFFF"/>
          <w:w w:val="100"/>
          <w:sz w:val="18"/>
        </w:rPr>
        <w:t>y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7"/>
          <w:sz w:val="18"/>
        </w:rPr>
        <w:t>Se</w:t>
      </w:r>
      <w:r>
        <w:rPr>
          <w:rFonts w:ascii="Cambria" w:hAnsi="Cambria"/>
          <w:i/>
          <w:color w:val="FFFFFF"/>
          <w:spacing w:val="10"/>
          <w:w w:val="117"/>
          <w:sz w:val="18"/>
        </w:rPr>
        <w:t>r</w:t>
      </w:r>
      <w:r>
        <w:rPr>
          <w:rFonts w:ascii="Cambria" w:hAnsi="Cambria"/>
          <w:i/>
          <w:color w:val="FFFFFF"/>
          <w:spacing w:val="6"/>
          <w:w w:val="112"/>
          <w:sz w:val="18"/>
        </w:rPr>
        <w:t>vicio</w:t>
      </w:r>
      <w:r>
        <w:rPr>
          <w:rFonts w:ascii="Cambria" w:hAnsi="Cambria"/>
          <w:i/>
          <w:color w:val="FFFFFF"/>
          <w:w w:val="112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ónoma</w:t>
      </w:r>
    </w:p>
    <w:p>
      <w:pPr>
        <w:spacing w:before="0"/>
        <w:ind w:left="2376" w:right="1921" w:firstLine="0"/>
        <w:jc w:val="center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/>
        <w:jc w:val="center"/>
        <w:rPr>
          <w:rFonts w:ascii="Cambria" w:hAnsi="Cambria"/>
          <w:sz w:val="18"/>
        </w:rPr>
        <w:sectPr>
          <w:footerReference w:type="default" r:id="rId395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97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8"/>
        <w:rPr>
          <w:rFonts w:ascii="Times New Roman"/>
        </w:rPr>
      </w:pPr>
      <w:r>
        <w:rPr>
          <w:rFonts w:ascii="Times New Roman"/>
        </w:rPr>
        <w:pict>
          <v:group style="width:410.4pt;height:27.6pt;mso-position-horizontal-relative:char;mso-position-vertical-relative:line" coordorigin="0,0" coordsize="8208,552">
            <v:rect style="position:absolute;left:0;top:0;width:8208;height:552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80" w:lineRule="auto" w:before="10"/>
        <w:ind w:left="1227" w:right="2179"/>
      </w:pPr>
      <w:r>
        <w:rPr/>
        <w:pict>
          <v:shape style="position:absolute;margin-left:46.917pt;margin-top:-28.562057pt;width:410.4pt;height:27.6pt;mso-position-horizontal-relative:page;mso-position-vertical-relative:paragraph;z-index:-1046392" type="#_x0000_t202" filled="false" stroked="false">
            <v:textbox inset="0,0,0,0">
              <w:txbxContent>
                <w:p>
                  <w:pPr>
                    <w:spacing w:before="139"/>
                    <w:ind w:left="3068" w:right="-2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REGLAMENTO  DE ADQUISICIONES, ARRENDAMIENTOS  Y 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REGLAMENTO DE ADQUISICIONES, ARRENDAMIENTOS </w:t>
      </w:r>
      <w:r>
        <w:rPr>
          <w:color w:val="231F20"/>
          <w:w w:val="90"/>
        </w:rPr>
        <w:t>Y SERVICIOS DE LA UNIVERSIDAD AUTÓNOMA</w:t>
      </w:r>
    </w:p>
    <w:p>
      <w:pPr>
        <w:spacing w:before="2"/>
        <w:ind w:left="810" w:right="1762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DEL ESTADO DE MÉXICO</w:t>
      </w:r>
    </w:p>
    <w:p>
      <w:pPr>
        <w:pStyle w:val="BodyText"/>
        <w:rPr>
          <w:b/>
          <w:sz w:val="24"/>
        </w:rPr>
      </w:pPr>
    </w:p>
    <w:p>
      <w:pPr>
        <w:pStyle w:val="Heading3"/>
        <w:spacing w:before="151"/>
        <w:ind w:left="810" w:right="1762"/>
      </w:pPr>
      <w:r>
        <w:rPr>
          <w:color w:val="231F20"/>
          <w:w w:val="80"/>
        </w:rPr>
        <w:t>TÍTULO PRIMERO</w:t>
      </w:r>
    </w:p>
    <w:p>
      <w:pPr>
        <w:pStyle w:val="Heading3"/>
        <w:spacing w:before="71"/>
        <w:ind w:left="810" w:right="1762"/>
      </w:pPr>
      <w:r>
        <w:rPr/>
        <w:pict>
          <v:group style="position:absolute;margin-left:447.498413pt;margin-top:37.941776pt;width:2.050pt;height:62pt;mso-position-horizontal-relative:page;mso-position-vertical-relative:paragraph;z-index:100144" coordorigin="8950,759" coordsize="41,1240">
            <v:line style="position:absolute" from="8970,779" to="8970,1919" stroked="true" strokeweight="2pt" strokecolor="#231f20">
              <v:stroke dashstyle="dash"/>
            </v:line>
            <v:line style="position:absolute" from="8970,1979" to="8970,1979" stroked="true" strokeweight="2pt" strokecolor="#231f20"/>
            <v:line style="position:absolute" from="8970,1978" to="8970,1978" stroked="true" strokeweight="2pt" strokecolor="#231f20"/>
            <w10:wrap type="none"/>
          </v:group>
        </w:pict>
      </w:r>
      <w:r>
        <w:rPr/>
        <w:pict>
          <v:shape style="position:absolute;margin-left:451.395599pt;margin-top:30.538073pt;width:17.05pt;height:67.95pt;mso-position-horizontal-relative:page;mso-position-vertical-relative:paragraph;z-index:1001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DE  LAS ADQUISICIONES, ARRENDAMIENTOS Y SERVICIOS</w:t>
      </w:r>
    </w:p>
    <w:p>
      <w:pPr>
        <w:pStyle w:val="BodyText"/>
        <w:spacing w:before="11"/>
        <w:rPr>
          <w:b/>
          <w:sz w:val="23"/>
        </w:rPr>
      </w:pPr>
      <w:r>
        <w:rPr/>
        <w:pict>
          <v:line style="position:absolute;mso-position-horizontal-relative:page;mso-position-vertical-relative:paragraph;z-index:100096;mso-wrap-distance-left:0;mso-wrap-distance-right:0" from="448.498413pt,16.743551pt" to="448.498413pt,16.743551pt" stroked="true" strokeweight="2pt" strokecolor="#231f20">
            <w10:wrap type="topAndBottom"/>
          </v:line>
        </w:pict>
      </w:r>
    </w:p>
    <w:p>
      <w:pPr>
        <w:spacing w:line="307" w:lineRule="auto" w:before="47"/>
        <w:ind w:left="2718" w:right="2995" w:firstLine="786"/>
        <w:jc w:val="left"/>
        <w:rPr>
          <w:b/>
          <w:sz w:val="22"/>
        </w:rPr>
      </w:pPr>
      <w:r>
        <w:rPr>
          <w:b/>
          <w:color w:val="231F20"/>
          <w:w w:val="90"/>
          <w:sz w:val="22"/>
        </w:rPr>
        <w:t>CAPÍTULO I </w:t>
      </w:r>
      <w:r>
        <w:rPr>
          <w:b/>
          <w:color w:val="231F20"/>
          <w:w w:val="80"/>
          <w:sz w:val="22"/>
        </w:rPr>
        <w:t>DISPOSICIONES  GENERALES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97" w:lineRule="auto"/>
        <w:ind w:left="175" w:right="1130" w:firstLine="360"/>
        <w:jc w:val="both"/>
      </w:pPr>
      <w:r>
        <w:rPr/>
        <w:pict>
          <v:group style="position:absolute;margin-left:453.987183pt;margin-top:1.823973pt;width:36.450pt;height:17.05pt;mso-position-horizontal-relative:page;mso-position-vertical-relative:paragraph;z-index:100168" coordorigin="9080,36" coordsize="729,341">
            <v:line style="position:absolute" from="9100,357" to="9411,357" stroked="true" strokeweight="2pt" strokecolor="#231f20">
              <v:stroke dashstyle="dash"/>
            </v:line>
            <v:line style="position:absolute" from="9748,357" to="9748,357" stroked="true" strokeweight="2pt" strokecolor="#231f20"/>
            <v:rect style="position:absolute;left:9411;top:36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8"/>
          <w:w w:val="90"/>
        </w:rPr>
        <w:t> </w:t>
      </w:r>
      <w:r>
        <w:rPr>
          <w:b/>
          <w:color w:val="808080"/>
          <w:w w:val="90"/>
        </w:rPr>
        <w:t>1.</w:t>
      </w:r>
      <w:r>
        <w:rPr>
          <w:b/>
          <w:color w:val="80808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relativos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planeación, </w:t>
      </w:r>
      <w:r>
        <w:rPr>
          <w:color w:val="231F20"/>
          <w:w w:val="85"/>
        </w:rPr>
        <w:t>programación, presupuestación, gasto, ejecución y control de las adquisiciones y arrendamientos de bienes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contratación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realice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7" w:lineRule="auto" w:before="160"/>
        <w:ind w:left="175" w:right="1128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0"/>
          <w:w w:val="85"/>
        </w:rPr>
        <w:t> </w:t>
      </w:r>
      <w:r>
        <w:rPr>
          <w:b/>
          <w:color w:val="808080"/>
          <w:w w:val="85"/>
        </w:rPr>
        <w:t>2.</w:t>
      </w:r>
      <w:r>
        <w:rPr>
          <w:b/>
          <w:color w:val="808080"/>
          <w:spacing w:val="-10"/>
          <w:w w:val="85"/>
        </w:rPr>
        <w:t> </w:t>
      </w:r>
      <w:r>
        <w:rPr>
          <w:color w:val="231F20"/>
          <w:w w:val="85"/>
        </w:rPr>
        <w:t>Corresponde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Estado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conducto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Coordina- 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Etiquetados,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adquisiciones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arrendamientos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contratación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servicios,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before="160"/>
        <w:ind w:left="535"/>
      </w:pPr>
      <w:r>
        <w:rPr>
          <w:b/>
          <w:color w:val="808080"/>
          <w:w w:val="85"/>
        </w:rPr>
        <w:t>Artículo 3. </w:t>
      </w:r>
      <w:r>
        <w:rPr>
          <w:color w:val="231F20"/>
          <w:w w:val="85"/>
        </w:rPr>
        <w:t>Para los efectos del presente Reglamento se entenderá por: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629"/>
        </w:numPr>
        <w:tabs>
          <w:tab w:pos="535" w:val="left" w:leader="none"/>
          <w:tab w:pos="536" w:val="left" w:leader="none"/>
        </w:tabs>
        <w:spacing w:line="240" w:lineRule="auto" w:before="0" w:after="0"/>
        <w:ind w:left="53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Adquisición: la compra de bienes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muebles.</w:t>
      </w:r>
    </w:p>
    <w:p>
      <w:pPr>
        <w:pStyle w:val="ListParagraph"/>
        <w:numPr>
          <w:ilvl w:val="0"/>
          <w:numId w:val="629"/>
        </w:numPr>
        <w:tabs>
          <w:tab w:pos="535" w:val="left" w:leader="none"/>
          <w:tab w:pos="536" w:val="left" w:leader="none"/>
        </w:tabs>
        <w:spacing w:line="240" w:lineRule="auto" w:before="54" w:after="0"/>
        <w:ind w:left="53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Arrendamiento: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contratación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temporal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uso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disfrute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muebles.</w:t>
      </w:r>
    </w:p>
    <w:p>
      <w:pPr>
        <w:pStyle w:val="ListParagraph"/>
        <w:numPr>
          <w:ilvl w:val="0"/>
          <w:numId w:val="629"/>
        </w:numPr>
        <w:tabs>
          <w:tab w:pos="536" w:val="left" w:leader="none"/>
        </w:tabs>
        <w:spacing w:line="297" w:lineRule="auto" w:before="54" w:after="0"/>
        <w:ind w:left="53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Comité: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Adquisiciones,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Arrendamientos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.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facultades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decisión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vigilancia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sobre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adquisiciones,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arrendamientos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bienes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contratación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 servicios, en términos del presente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ListParagraph"/>
        <w:numPr>
          <w:ilvl w:val="0"/>
          <w:numId w:val="629"/>
        </w:numPr>
        <w:tabs>
          <w:tab w:pos="536" w:val="left" w:leader="none"/>
        </w:tabs>
        <w:spacing w:line="297" w:lineRule="auto" w:before="0" w:after="0"/>
        <w:ind w:left="53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Coordinación: Coordinación de Recursos Etiquetados. Dependencia de la Administración Central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encargada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derivados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ejercicio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etique- </w:t>
      </w:r>
      <w:r>
        <w:rPr>
          <w:color w:val="231F20"/>
          <w:w w:val="85"/>
          <w:sz w:val="20"/>
        </w:rPr>
        <w:t>tados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federales.</w:t>
      </w:r>
    </w:p>
    <w:p>
      <w:pPr>
        <w:pStyle w:val="ListParagraph"/>
        <w:numPr>
          <w:ilvl w:val="0"/>
          <w:numId w:val="629"/>
        </w:numPr>
        <w:tabs>
          <w:tab w:pos="536" w:val="left" w:leader="none"/>
        </w:tabs>
        <w:spacing w:line="297" w:lineRule="auto" w:before="0" w:after="0"/>
        <w:ind w:left="53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Dependencia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usuaria: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Escue- 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Preparatoria,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Central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integran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Autóno- </w:t>
      </w:r>
      <w:r>
        <w:rPr>
          <w:color w:val="231F20"/>
          <w:w w:val="90"/>
          <w:sz w:val="20"/>
        </w:rPr>
        <w:t>ma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requieran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adquisición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arrendamiento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bien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contrata- 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servicio.</w:t>
      </w:r>
    </w:p>
    <w:p>
      <w:pPr>
        <w:pStyle w:val="ListParagraph"/>
        <w:numPr>
          <w:ilvl w:val="0"/>
          <w:numId w:val="629"/>
        </w:numPr>
        <w:tabs>
          <w:tab w:pos="536" w:val="left" w:leader="none"/>
        </w:tabs>
        <w:spacing w:line="295" w:lineRule="auto" w:before="0" w:after="0"/>
        <w:ind w:left="53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Convocante: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Recursos </w:t>
      </w:r>
      <w:r>
        <w:rPr>
          <w:color w:val="231F20"/>
          <w:w w:val="85"/>
          <w:sz w:val="20"/>
        </w:rPr>
        <w:t>Materiales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Coordinación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Etiquetados.</w:t>
      </w:r>
    </w:p>
    <w:p>
      <w:pPr>
        <w:pStyle w:val="ListParagraph"/>
        <w:numPr>
          <w:ilvl w:val="0"/>
          <w:numId w:val="629"/>
        </w:numPr>
        <w:tabs>
          <w:tab w:pos="536" w:val="left" w:leader="none"/>
        </w:tabs>
        <w:spacing w:line="297" w:lineRule="auto" w:before="2" w:after="0"/>
        <w:ind w:left="53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Órgano ejecutor: la Dirección de Recursos Materiales y Servicios Generales o la Coordinación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Etiquetados,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encargadas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adquisiciones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arrendamiento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contratación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servicios.</w:t>
      </w:r>
    </w:p>
    <w:p>
      <w:pPr>
        <w:spacing w:after="0" w:line="297" w:lineRule="auto"/>
        <w:jc w:val="both"/>
        <w:rPr>
          <w:sz w:val="20"/>
        </w:rPr>
        <w:sectPr>
          <w:footerReference w:type="default" r:id="rId398"/>
          <w:pgSz w:w="9810" w:h="13500"/>
          <w:pgMar w:footer="796" w:header="0" w:top="840" w:bottom="980" w:left="820" w:right="0"/>
          <w:pgNumType w:start="863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629"/>
        </w:numPr>
        <w:tabs>
          <w:tab w:pos="1492" w:val="left" w:leader="none"/>
        </w:tabs>
        <w:spacing w:line="297" w:lineRule="auto" w:before="80" w:after="0"/>
        <w:ind w:left="1491" w:right="995" w:hanging="360"/>
        <w:jc w:val="left"/>
        <w:rPr>
          <w:sz w:val="20"/>
        </w:rPr>
      </w:pPr>
      <w:r>
        <w:rPr>
          <w:color w:val="231F20"/>
          <w:w w:val="90"/>
          <w:sz w:val="20"/>
        </w:rPr>
        <w:t>Proveedor: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física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moral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celebra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contratos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adquisiciones,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arrendamientos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contratación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0"/>
          <w:numId w:val="629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Servicios: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realización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determinada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actividad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relacionada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bienes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muebles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inmuebles.</w:t>
      </w:r>
    </w:p>
    <w:p>
      <w:pPr>
        <w:pStyle w:val="ListParagraph"/>
        <w:numPr>
          <w:ilvl w:val="0"/>
          <w:numId w:val="629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14"/>
        </w:rPr>
        <w:t>uaem</w:t>
      </w:r>
      <w:r>
        <w:rPr>
          <w:color w:val="231F20"/>
          <w:w w:val="85"/>
          <w:sz w:val="20"/>
        </w:rPr>
        <w:t>: Universidad Autónoma del Estado de</w:t>
      </w:r>
      <w:r>
        <w:rPr>
          <w:color w:val="231F20"/>
          <w:spacing w:val="9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line="297" w:lineRule="auto"/>
        <w:ind w:left="1130" w:right="99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4.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adquisiciones,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arrendamientos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contratación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quedan </w:t>
      </w:r>
      <w:r>
        <w:rPr>
          <w:color w:val="231F20"/>
          <w:w w:val="95"/>
        </w:rPr>
        <w:t>comprendidos: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3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5.691289pt;width:2.050pt;height:62pt;mso-position-horizontal-relative:page;mso-position-vertical-relative:paragraph;z-index:100240" coordorigin="818,114" coordsize="41,1240">
            <v:line style="position:absolute" from="838,134" to="838,1274" stroked="true" strokeweight="2pt" strokecolor="#231f20">
              <v:stroke dashstyle="dash"/>
            </v:line>
            <v:line style="position:absolute" from="838,1334" to="838,1334" stroked="true" strokeweight="2pt" strokecolor="#231f20"/>
            <v:line style="position:absolute" from="838,1333" to="838,133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0264" from="41.893501pt,.691989pt" to="41.893501pt,.691989pt" stroked="true" strokeweight="2pt" strokecolor="#231f20">
            <w10:wrap type="none"/>
          </v:line>
        </w:pict>
      </w:r>
      <w:r>
        <w:rPr/>
        <w:pict>
          <v:shape style="position:absolute;margin-left:22.933998pt;margin-top:-1.710814pt;width:17.05pt;height:67.95pt;mso-position-horizontal-relative:page;mso-position-vertical-relative:paragraph;z-index:1003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adquisición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arrendamiento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toda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clase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muebles;</w:t>
      </w:r>
    </w:p>
    <w:p>
      <w:pPr>
        <w:pStyle w:val="ListParagraph"/>
        <w:numPr>
          <w:ilvl w:val="0"/>
          <w:numId w:val="630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adquisición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bienes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muebles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deban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incorporarse,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adherirse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destinarse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bien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inmueble;</w:t>
      </w:r>
    </w:p>
    <w:p>
      <w:pPr>
        <w:pStyle w:val="ListParagraph"/>
        <w:numPr>
          <w:ilvl w:val="0"/>
          <w:numId w:val="630"/>
        </w:numPr>
        <w:tabs>
          <w:tab w:pos="1492" w:val="left" w:leader="none"/>
        </w:tabs>
        <w:spacing w:line="297" w:lineRule="auto" w:before="56" w:after="0"/>
        <w:ind w:left="1491" w:right="995" w:hanging="360"/>
        <w:jc w:val="left"/>
        <w:rPr>
          <w:sz w:val="20"/>
        </w:rPr>
      </w:pPr>
      <w:r>
        <w:rPr/>
        <w:pict>
          <v:group style="position:absolute;margin-left:0pt;margin-top:24.858583pt;width:36.450pt;height:17.05pt;mso-position-horizontal-relative:page;mso-position-vertical-relative:paragraph;z-index:100288" coordorigin="0,497" coordsize="729,341">
            <v:line style="position:absolute" from="397,817" to="708,817" stroked="true" strokeweight="2pt" strokecolor="#231f20">
              <v:stroke dashstyle="dash"/>
            </v:line>
            <v:line style="position:absolute" from="60,817" to="60,817" stroked="true" strokeweight="2pt" strokecolor="#231f20"/>
            <v:rect style="position:absolute;left:0;top:49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contratación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relacionados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encuentran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incorporados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adheridos 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inmuebles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implique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modificación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propio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inmueble;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30"/>
        </w:numPr>
        <w:tabs>
          <w:tab w:pos="1492" w:val="left" w:leader="none"/>
        </w:tabs>
        <w:spacing w:line="297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contratación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naturaleza,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principalmente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maquila,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seguros, </w:t>
      </w:r>
      <w:r>
        <w:rPr>
          <w:color w:val="231F20"/>
          <w:w w:val="85"/>
          <w:sz w:val="20"/>
        </w:rPr>
        <w:t>transportación, limpieza, vigilancia de bienes inmuebles, entre otros, cuya prestación genere una obligación 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pago.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97" w:lineRule="auto"/>
        <w:ind w:left="1130" w:right="995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9"/>
          <w:w w:val="85"/>
        </w:rPr>
        <w:t> </w:t>
      </w:r>
      <w:r>
        <w:rPr>
          <w:b/>
          <w:color w:val="808080"/>
          <w:w w:val="85"/>
        </w:rPr>
        <w:t>5.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Administración,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aprobación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Adquisiciones,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Arren- </w:t>
      </w:r>
      <w:r>
        <w:rPr>
          <w:color w:val="231F20"/>
          <w:w w:val="90"/>
        </w:rPr>
        <w:t>damientos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dictará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conducentes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operatividad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aplica- </w:t>
      </w:r>
      <w:r>
        <w:rPr>
          <w:color w:val="231F20"/>
          <w:w w:val="85"/>
        </w:rPr>
        <w:t>ción de este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97" w:lineRule="auto" w:before="1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0"/>
          <w:w w:val="90"/>
        </w:rPr>
        <w:t> </w:t>
      </w:r>
      <w:r>
        <w:rPr>
          <w:b/>
          <w:color w:val="808080"/>
          <w:w w:val="90"/>
        </w:rPr>
        <w:t>6.</w:t>
      </w:r>
      <w:r>
        <w:rPr>
          <w:b/>
          <w:color w:val="80808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Contraloría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vigilará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inobservancia,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informará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inmediatamente,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tomar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medidas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conducentes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 vez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analizada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causa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incumplimiento,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determinará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sanción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 legislación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97" w:lineRule="auto" w:before="1"/>
        <w:ind w:left="1131" w:right="994" w:firstLine="359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6"/>
          <w:w w:val="85"/>
        </w:rPr>
        <w:t> </w:t>
      </w:r>
      <w:r>
        <w:rPr>
          <w:b/>
          <w:color w:val="808080"/>
          <w:w w:val="85"/>
        </w:rPr>
        <w:t>7.</w:t>
      </w:r>
      <w:r>
        <w:rPr>
          <w:b/>
          <w:color w:val="80808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servidores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ejercicio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tengan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conocimiento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incumplimiento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Reglamento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disposiciones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mismo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deriven,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bajo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estricta </w:t>
      </w:r>
      <w:r>
        <w:rPr>
          <w:color w:val="231F20"/>
          <w:spacing w:val="-3"/>
          <w:w w:val="85"/>
        </w:rPr>
        <w:t>responsabilidad,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deberán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comunicarlo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inmediato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autoridades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universitarias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competentes.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97" w:lineRule="auto" w:before="1"/>
        <w:ind w:left="1131" w:right="994" w:firstLine="360"/>
        <w:jc w:val="both"/>
      </w:pPr>
      <w:r>
        <w:rPr>
          <w:b/>
          <w:color w:val="808080"/>
          <w:w w:val="85"/>
        </w:rPr>
        <w:t>Artículo 8. </w:t>
      </w:r>
      <w:r>
        <w:rPr>
          <w:color w:val="231F20"/>
          <w:w w:val="85"/>
        </w:rPr>
        <w:t>Los servidores universitarios que infrinjan el presente Reglamento o las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disposiciones 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deriven,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incurrirán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independientemente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 origine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normatividad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concreto.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 w:before="1"/>
        <w:ind w:left="1131" w:right="99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5"/>
          <w:w w:val="90"/>
        </w:rPr>
        <w:t> </w:t>
      </w:r>
      <w:r>
        <w:rPr>
          <w:b/>
          <w:color w:val="808080"/>
          <w:w w:val="90"/>
        </w:rPr>
        <w:t>9.</w:t>
      </w:r>
      <w:r>
        <w:rPr>
          <w:b/>
          <w:color w:val="80808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controversias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susciten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motivo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interpretación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deriven,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resolverán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Comité, previa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Abogado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before="7"/>
        <w:rPr>
          <w:sz w:val="15"/>
        </w:rPr>
      </w:pPr>
    </w:p>
    <w:p>
      <w:pPr>
        <w:pStyle w:val="BodyText"/>
        <w:spacing w:line="297" w:lineRule="auto"/>
        <w:ind w:left="1130" w:right="994" w:firstLine="360"/>
        <w:jc w:val="both"/>
      </w:pPr>
      <w:r>
        <w:rPr>
          <w:b/>
          <w:color w:val="808080"/>
          <w:w w:val="90"/>
        </w:rPr>
        <w:t>Articulo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10.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resolverá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com- </w:t>
      </w:r>
      <w:r>
        <w:rPr>
          <w:color w:val="231F20"/>
          <w:w w:val="85"/>
        </w:rPr>
        <w:t>plementaria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supletoria,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normatividad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estatal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federal.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312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II</w:t>
      </w:r>
    </w:p>
    <w:p>
      <w:pPr>
        <w:spacing w:before="73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 PLANEACIÓN,  PROGRAMACIÓN Y PRESUPUESTACIÓN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0"/>
          <w:w w:val="90"/>
        </w:rPr>
        <w:t> </w:t>
      </w:r>
      <w:r>
        <w:rPr>
          <w:b/>
          <w:color w:val="808080"/>
          <w:spacing w:val="-4"/>
          <w:w w:val="90"/>
        </w:rPr>
        <w:t>11.</w:t>
      </w:r>
      <w:r>
        <w:rPr>
          <w:b/>
          <w:color w:val="80808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adquisiciones,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arrendamientos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indepen- </w:t>
      </w:r>
      <w:r>
        <w:rPr>
          <w:color w:val="231F20"/>
          <w:w w:val="85"/>
        </w:rPr>
        <w:t>dientemente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origen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apliquen,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sujetos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planea- ción, programación y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presupuestación.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97" w:lineRule="auto" w:before="1"/>
        <w:ind w:left="116" w:right="1130" w:firstLine="359"/>
        <w:jc w:val="both"/>
      </w:pPr>
      <w:r>
        <w:rPr/>
        <w:pict>
          <v:group style="position:absolute;margin-left:447.498413pt;margin-top:22.543369pt;width:2.050pt;height:62pt;mso-position-horizontal-relative:page;mso-position-vertical-relative:paragraph;z-index:100360" coordorigin="8950,451" coordsize="41,1240">
            <v:line style="position:absolute" from="8970,471" to="8970,1611" stroked="true" strokeweight="2pt" strokecolor="#231f20">
              <v:stroke dashstyle="dash"/>
            </v:line>
            <v:line style="position:absolute" from="8970,1671" to="8970,1671" stroked="true" strokeweight="2pt" strokecolor="#231f20"/>
            <v:line style="position:absolute" from="8970,1670" to="8970,167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0384" from="448.498413pt,17.544069pt" to="448.498413pt,17.544069pt" stroked="true" strokeweight="2pt" strokecolor="#231f20">
            <w10:wrap type="none"/>
          </v:line>
        </w:pict>
      </w:r>
      <w:r>
        <w:rPr/>
        <w:pict>
          <v:shape style="position:absolute;margin-left:451.395599pt;margin-top:15.139667pt;width:17.05pt;height:67.95pt;mso-position-horizontal-relative:page;mso-position-vertical-relative:paragraph;z-index:1004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85"/>
        </w:rPr>
        <w:t>Artículo 12. </w:t>
      </w:r>
      <w:r>
        <w:rPr>
          <w:color w:val="231F20"/>
          <w:w w:val="85"/>
        </w:rPr>
        <w:t>La planeación de las adquisiciones, arrendamientos y servicios, deberán sujetarse a las previsiones contenidas en: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31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53.987183pt;margin-top:25.851988pt;width:36.450pt;height:17.05pt;mso-position-horizontal-relative:page;mso-position-vertical-relative:paragraph;z-index:100408" coordorigin="9080,517" coordsize="729,341">
            <v:line style="position:absolute" from="9100,837" to="9411,837" stroked="true" strokeweight="2pt" strokecolor="#231f20">
              <v:stroke dashstyle="dash"/>
            </v:line>
            <v:line style="position:absolute" from="9748,837" to="9748,837" stroked="true" strokeweight="2pt" strokecolor="#231f20"/>
            <v:rect style="position:absolute;left:9411;top:51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prioridades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Desarrollo Institucional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usuaria;</w:t>
      </w:r>
    </w:p>
    <w:p>
      <w:pPr>
        <w:pStyle w:val="ListParagraph"/>
        <w:numPr>
          <w:ilvl w:val="0"/>
          <w:numId w:val="631"/>
        </w:numPr>
        <w:tabs>
          <w:tab w:pos="475" w:val="left" w:leader="none"/>
          <w:tab w:pos="476" w:val="left" w:leader="none"/>
        </w:tabs>
        <w:spacing w:line="297" w:lineRule="auto" w:before="2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objetivos,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metas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previsiones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establecidos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presupuesto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anual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egre- </w:t>
      </w:r>
      <w:r>
        <w:rPr>
          <w:color w:val="231F20"/>
          <w:w w:val="95"/>
          <w:sz w:val="20"/>
        </w:rPr>
        <w:t>sos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  <w:sz w:val="20"/>
        </w:rPr>
        <w:t>;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</w:p>
    <w:p>
      <w:pPr>
        <w:pStyle w:val="ListParagraph"/>
        <w:numPr>
          <w:ilvl w:val="0"/>
          <w:numId w:val="631"/>
        </w:numPr>
        <w:tabs>
          <w:tab w:pos="476" w:val="left" w:leader="none"/>
        </w:tabs>
        <w:spacing w:line="297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autorizados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Federal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desarrollados con recursos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etiquetados.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808080"/>
          <w:w w:val="85"/>
        </w:rPr>
        <w:t>Artículo 13. </w:t>
      </w:r>
      <w:r>
        <w:rPr>
          <w:color w:val="231F20"/>
          <w:w w:val="85"/>
        </w:rPr>
        <w:t>Con la finalidad de integrar los programas generales de adquisiciones,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arrendamien- tos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bienes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contratación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servicios,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usuarias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elaborarán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anuales </w:t>
      </w:r>
      <w:r>
        <w:rPr>
          <w:color w:val="231F20"/>
          <w:w w:val="90"/>
        </w:rPr>
        <w:t>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semestrales,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directrices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señale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Administración,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tomando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consideración lo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32"/>
        </w:numPr>
        <w:tabs>
          <w:tab w:pos="475" w:val="left" w:leader="none"/>
          <w:tab w:pos="476" w:val="left" w:leader="none"/>
        </w:tabs>
        <w:spacing w:line="297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sustantivas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desarrollen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prioritarios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tengan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res- </w:t>
      </w:r>
      <w:r>
        <w:rPr>
          <w:color w:val="231F20"/>
          <w:w w:val="95"/>
          <w:sz w:val="20"/>
        </w:rPr>
        <w:t>ponsabilidad;</w:t>
      </w:r>
    </w:p>
    <w:p>
      <w:pPr>
        <w:pStyle w:val="ListParagraph"/>
        <w:numPr>
          <w:ilvl w:val="0"/>
          <w:numId w:val="632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metas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propios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corto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mediano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señalados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632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plazos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estimados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requieran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servicios;</w:t>
      </w:r>
    </w:p>
    <w:p>
      <w:pPr>
        <w:pStyle w:val="ListParagraph"/>
        <w:numPr>
          <w:ilvl w:val="0"/>
          <w:numId w:val="632"/>
        </w:numPr>
        <w:tabs>
          <w:tab w:pos="476" w:val="left" w:leader="none"/>
        </w:tabs>
        <w:spacing w:line="297" w:lineRule="auto" w:before="56" w:after="0"/>
        <w:ind w:left="476" w:right="1131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costo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estimado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bienes,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arrendamientos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tomando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importes </w:t>
      </w:r>
      <w:r>
        <w:rPr>
          <w:color w:val="231F20"/>
          <w:w w:val="85"/>
          <w:sz w:val="20"/>
        </w:rPr>
        <w:t>presupuestales asignados a su área;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32"/>
        </w:numPr>
        <w:tabs>
          <w:tab w:pos="475" w:val="left" w:leader="none"/>
          <w:tab w:pos="476" w:val="left" w:leader="none"/>
        </w:tabs>
        <w:spacing w:line="297" w:lineRule="auto" w:before="2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previsiones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deban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tomarse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cuenta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según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naturaleza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características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5"/>
          <w:sz w:val="20"/>
        </w:rPr>
        <w:t>adquisiciones, arrendamientos 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servicios.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97" w:lineRule="auto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9"/>
          <w:w w:val="85"/>
        </w:rPr>
        <w:t> </w:t>
      </w:r>
      <w:r>
        <w:rPr>
          <w:b/>
          <w:color w:val="808080"/>
          <w:w w:val="85"/>
        </w:rPr>
        <w:t>14.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Generales,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Coordinación,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según corresponda,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optar,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operaciones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consolidadas,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aquellas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con- </w:t>
      </w:r>
      <w:r>
        <w:rPr>
          <w:color w:val="231F20"/>
          <w:w w:val="90"/>
        </w:rPr>
        <w:t>juntan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generalizado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requerido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usuarias,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 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instrumente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adquisición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contratación,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mejores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disponibles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precio,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calidad,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financiamiento,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oportunidad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otras.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 w:before="1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1"/>
          <w:w w:val="85"/>
        </w:rPr>
        <w:t> </w:t>
      </w:r>
      <w:r>
        <w:rPr>
          <w:b/>
          <w:color w:val="808080"/>
          <w:w w:val="85"/>
        </w:rPr>
        <w:t>15.</w:t>
      </w:r>
      <w:r>
        <w:rPr>
          <w:b/>
          <w:color w:val="80808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gasto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adquisiciones,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arrendamientos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servicios,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sujetará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disposicio- </w:t>
      </w:r>
      <w:r>
        <w:rPr>
          <w:color w:val="231F20"/>
          <w:w w:val="90"/>
        </w:rPr>
        <w:t>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específicas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presupuesto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egresos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2"/>
          <w:w w:val="90"/>
        </w:rPr>
        <w:t> </w:t>
      </w:r>
      <w:r>
        <w:rPr>
          <w:b/>
          <w:color w:val="808080"/>
          <w:w w:val="90"/>
        </w:rPr>
        <w:t>16.</w:t>
      </w:r>
      <w:r>
        <w:rPr>
          <w:b/>
          <w:color w:val="808080"/>
          <w:spacing w:val="-22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tramitar,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convocar,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adjudicar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adquisiciones, </w:t>
      </w:r>
      <w:r>
        <w:rPr>
          <w:color w:val="231F20"/>
          <w:w w:val="85"/>
        </w:rPr>
        <w:t>arrendamientos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servicios,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usuarias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cuenten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saldo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disponible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dentro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 su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presupuesto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anual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7"/>
          <w:w w:val="85"/>
        </w:rPr>
        <w:t>y,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excepcionalmente,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prescindir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ello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existan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causas justificadas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autorización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/>
        <w:pict>
          <v:group style="position:absolute;margin-left:40.888802pt;margin-top:50.891605pt;width:2.050pt;height:62pt;mso-position-horizontal-relative:page;mso-position-vertical-relative:paragraph;z-index:100480" coordorigin="818,1018" coordsize="41,1240">
            <v:line style="position:absolute" from="838,1038" to="838,2178" stroked="true" strokeweight="2pt" strokecolor="#231f20">
              <v:stroke dashstyle="dash"/>
            </v:line>
            <v:line style="position:absolute" from="838,2238" to="838,2238" stroked="true" strokeweight="2pt" strokecolor="#231f20"/>
            <v:line style="position:absolute" from="838,2237" to="838,223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0504" from="41.893501pt,45.892307pt" to="41.893501pt,45.892307pt" stroked="true" strokeweight="2pt" strokecolor="#231f20">
            <w10:wrap type="none"/>
          </v:line>
        </w:pict>
      </w:r>
      <w:r>
        <w:rPr/>
        <w:pict>
          <v:shape style="position:absolute;margin-left:22.933998pt;margin-top:43.489502pt;width:17.05pt;height:67.95pt;mso-position-horizontal-relative:page;mso-position-vertical-relative:paragraph;z-index:1005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0"/>
          <w:w w:val="85"/>
        </w:rPr>
        <w:t> </w:t>
      </w:r>
      <w:r>
        <w:rPr>
          <w:b/>
          <w:color w:val="808080"/>
          <w:w w:val="85"/>
        </w:rPr>
        <w:t>17.</w:t>
      </w:r>
      <w:r>
        <w:rPr>
          <w:b/>
          <w:color w:val="80808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contratos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adquisiciones,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arrendamientos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cuya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vigencia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rebase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 ejercicio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presupuestal,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determinarse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presupuesto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total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relativo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ejercicios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trate,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obteniéndose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este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caso,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previamente,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autorización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escrito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Dirección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Programación y Control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Presupuestal.</w:t>
      </w:r>
    </w:p>
    <w:p>
      <w:pPr>
        <w:pStyle w:val="BodyText"/>
      </w:pPr>
    </w:p>
    <w:p>
      <w:pPr>
        <w:pStyle w:val="Heading3"/>
        <w:spacing w:before="173"/>
        <w:ind w:left="1059" w:right="924"/>
      </w:pPr>
      <w:r>
        <w:rPr>
          <w:color w:val="231F20"/>
          <w:w w:val="80"/>
        </w:rPr>
        <w:t>CAPÍTULO III</w:t>
      </w:r>
    </w:p>
    <w:p>
      <w:pPr>
        <w:spacing w:before="75"/>
        <w:ind w:left="1059" w:right="924" w:firstLine="0"/>
        <w:jc w:val="center"/>
        <w:rPr>
          <w:b/>
          <w:sz w:val="22"/>
        </w:rPr>
      </w:pPr>
      <w:r>
        <w:rPr/>
        <w:pict>
          <v:group style="position:absolute;margin-left:0pt;margin-top:5.545582pt;width:36.450pt;height:17.05pt;mso-position-horizontal-relative:page;mso-position-vertical-relative:paragraph;z-index:100528" coordorigin="0,111" coordsize="729,341">
            <v:line style="position:absolute" from="397,431" to="708,431" stroked="true" strokeweight="2pt" strokecolor="#231f20">
              <v:stroke dashstyle="dash"/>
            </v:line>
            <v:line style="position:absolute" from="60,431" to="60,431" stroked="true" strokeweight="2pt" strokecolor="#231f20"/>
            <v:rect style="position:absolute;left:0;top:11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0"/>
          <w:sz w:val="22"/>
        </w:rPr>
        <w:t>DE LA SISTEMATIZACIÓN DE LOS PROCEDIMIENTOS DE   CONTRATACIÓN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00" w:lineRule="auto"/>
        <w:ind w:left="1130" w:right="993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7"/>
          <w:w w:val="90"/>
        </w:rPr>
        <w:t> </w:t>
      </w:r>
      <w:r>
        <w:rPr>
          <w:b/>
          <w:color w:val="808080"/>
          <w:w w:val="90"/>
        </w:rPr>
        <w:t>18.</w:t>
      </w:r>
      <w:r>
        <w:rPr>
          <w:b/>
          <w:color w:val="80808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Administración,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ejecutor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desarrollará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aquellos mecanismos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sistematización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adquisiciones,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arrendamientos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contratación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Título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2"/>
          <w:w w:val="90"/>
        </w:rPr>
        <w:t>Cuarto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disminuir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gastos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oportunidad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transparencia.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1" w:right="993" w:firstLine="360"/>
        <w:jc w:val="both"/>
      </w:pPr>
      <w:r>
        <w:rPr>
          <w:b/>
          <w:color w:val="808080"/>
          <w:w w:val="85"/>
        </w:rPr>
        <w:t>Artículo 19. </w:t>
      </w:r>
      <w:r>
        <w:rPr>
          <w:color w:val="231F20"/>
          <w:w w:val="85"/>
        </w:rPr>
        <w:t>Los bienes que soliciten las dependencias usuarias, deberán contenerse en el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Catá- </w:t>
      </w:r>
      <w:r>
        <w:rPr>
          <w:color w:val="231F20"/>
          <w:w w:val="95"/>
        </w:rPr>
        <w:t>logo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Artículos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Servicios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</w:rPr>
        <w:t>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integrado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sistematizado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Dirección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Recursos Materiales y Servicios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Generales.</w:t>
      </w:r>
    </w:p>
    <w:p>
      <w:pPr>
        <w:pStyle w:val="BodyText"/>
      </w:pPr>
    </w:p>
    <w:p>
      <w:pPr>
        <w:pStyle w:val="Heading3"/>
        <w:spacing w:before="153"/>
        <w:ind w:left="1059" w:right="924"/>
      </w:pPr>
      <w:r>
        <w:rPr>
          <w:color w:val="231F20"/>
          <w:w w:val="80"/>
        </w:rPr>
        <w:t>CAPÍTULO IV</w:t>
      </w:r>
    </w:p>
    <w:p>
      <w:pPr>
        <w:spacing w:before="75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PADRÓN  DE PROVEEDORES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0" w:right="993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1"/>
          <w:w w:val="85"/>
        </w:rPr>
        <w:t> </w:t>
      </w:r>
      <w:r>
        <w:rPr>
          <w:b/>
          <w:color w:val="808080"/>
          <w:w w:val="85"/>
        </w:rPr>
        <w:t>20.</w:t>
      </w:r>
      <w:r>
        <w:rPr>
          <w:b/>
          <w:color w:val="80808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elaborará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actualizará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manera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permanente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Padrón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Proveedores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clasificando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físicas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morales </w:t>
      </w:r>
      <w:r>
        <w:rPr>
          <w:color w:val="231F20"/>
          <w:w w:val="85"/>
        </w:rPr>
        <w:t>inscritas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especialidad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experiencia,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fin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conocer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capacidad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técnica, </w:t>
      </w:r>
      <w:r>
        <w:rPr>
          <w:color w:val="231F20"/>
          <w:w w:val="90"/>
        </w:rPr>
        <w:t>administrativa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legal,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integrándose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ordenada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confiable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invitación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restringida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adjudicación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directa;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actualizaciones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remi- tidas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anualmente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solicite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Financieros,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Contraloría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Universitaria o 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Coordinación.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993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6"/>
          <w:w w:val="85"/>
        </w:rPr>
        <w:t> </w:t>
      </w:r>
      <w:r>
        <w:rPr>
          <w:b/>
          <w:color w:val="808080"/>
          <w:w w:val="85"/>
        </w:rPr>
        <w:t>21.</w:t>
      </w:r>
      <w:r>
        <w:rPr>
          <w:b/>
          <w:color w:val="80808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personas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físicas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morales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interesadas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registrarse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Padrón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proveedo- </w:t>
      </w:r>
      <w:r>
        <w:rPr>
          <w:color w:val="231F20"/>
          <w:w w:val="90"/>
        </w:rPr>
        <w:t>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solicitarlo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Gene- </w:t>
      </w:r>
      <w:r>
        <w:rPr>
          <w:color w:val="231F20"/>
          <w:w w:val="85"/>
        </w:rPr>
        <w:t>rales,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acompañando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requerida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formato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respectivo,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análisis y autorización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312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8" w:lineRule="auto" w:before="80"/>
        <w:ind w:left="115" w:right="1130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22.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cancelar,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proveedores 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padrón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esté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supuestos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siguientes: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633"/>
        </w:numPr>
        <w:tabs>
          <w:tab w:pos="475" w:val="left" w:leader="none"/>
          <w:tab w:pos="476" w:val="left" w:leader="none"/>
        </w:tabs>
        <w:spacing w:line="288" w:lineRule="auto" w:before="0" w:after="0"/>
        <w:ind w:left="476" w:right="1131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proporcionada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registro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resultare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falsa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haya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actuado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dolo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mala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fe;</w:t>
      </w:r>
    </w:p>
    <w:p>
      <w:pPr>
        <w:pStyle w:val="ListParagraph"/>
        <w:numPr>
          <w:ilvl w:val="0"/>
          <w:numId w:val="633"/>
        </w:numPr>
        <w:tabs>
          <w:tab w:pos="475" w:val="left" w:leader="none"/>
          <w:tab w:pos="476" w:val="left" w:leader="none"/>
        </w:tabs>
        <w:spacing w:line="288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incumpla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algún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rescindido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imputables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interesado,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origi- nando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daños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perjuicios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633"/>
        </w:numPr>
        <w:tabs>
          <w:tab w:pos="476" w:val="left" w:leader="none"/>
        </w:tabs>
        <w:spacing w:line="288" w:lineRule="auto" w:before="1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47.498413pt;margin-top:22.744389pt;width:2.050pt;height:62pt;mso-position-horizontal-relative:page;mso-position-vertical-relative:paragraph;z-index:100600" coordorigin="8950,455" coordsize="41,1240">
            <v:line style="position:absolute" from="8970,475" to="8970,1615" stroked="true" strokeweight="2pt" strokecolor="#231f20">
              <v:stroke dashstyle="dash"/>
            </v:line>
            <v:line style="position:absolute" from="8970,1675" to="8970,1675" stroked="true" strokeweight="2pt" strokecolor="#231f20"/>
            <v:line style="position:absolute" from="8970,1674" to="8970,167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0624" from="448.498413pt,17.745089pt" to="448.498413pt,17.745089pt" stroked="true" strokeweight="2pt" strokecolor="#231f20">
            <w10:wrap type="none"/>
          </v:line>
        </w:pict>
      </w:r>
      <w:r>
        <w:rPr/>
        <w:pict>
          <v:shape style="position:absolute;margin-left:451.395599pt;margin-top:15.340686pt;width:17.05pt;height:67.95pt;mso-position-horizontal-relative:page;mso-position-vertical-relative:paragraph;z-index:1006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causa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interesado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encuentre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impedido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temporalmente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contratar </w:t>
      </w:r>
      <w:r>
        <w:rPr>
          <w:color w:val="231F20"/>
          <w:w w:val="85"/>
          <w:sz w:val="20"/>
        </w:rPr>
        <w:t>por disposición de </w:t>
      </w:r>
      <w:r>
        <w:rPr>
          <w:color w:val="231F20"/>
          <w:spacing w:val="-4"/>
          <w:w w:val="85"/>
          <w:sz w:val="20"/>
        </w:rPr>
        <w:t>ley, </w:t>
      </w:r>
      <w:r>
        <w:rPr>
          <w:color w:val="231F20"/>
          <w:w w:val="85"/>
          <w:sz w:val="20"/>
        </w:rPr>
        <w:t>resolución administrativa o judicial;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33"/>
        </w:numPr>
        <w:tabs>
          <w:tab w:pos="476" w:val="left" w:leader="none"/>
        </w:tabs>
        <w:spacing w:line="288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interesado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tenga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celebrado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algún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fuera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contravenga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presen- </w:t>
      </w:r>
      <w:r>
        <w:rPr>
          <w:color w:val="231F20"/>
          <w:w w:val="85"/>
          <w:sz w:val="20"/>
        </w:rPr>
        <w:t>te Reglamento, por causas que le sean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imputables.</w:t>
      </w:r>
    </w:p>
    <w:p>
      <w:pPr>
        <w:pStyle w:val="BodyText"/>
        <w:spacing w:before="11"/>
      </w:pPr>
    </w:p>
    <w:p>
      <w:pPr>
        <w:pStyle w:val="BodyText"/>
        <w:spacing w:line="288" w:lineRule="auto"/>
        <w:ind w:left="115" w:right="1129" w:firstLine="360"/>
        <w:jc w:val="both"/>
      </w:pPr>
      <w:r>
        <w:rPr/>
        <w:pict>
          <v:group style="position:absolute;margin-left:453.987183pt;margin-top:.458098pt;width:36.450pt;height:17.05pt;mso-position-horizontal-relative:page;mso-position-vertical-relative:paragraph;z-index:100648" coordorigin="9080,9" coordsize="729,341">
            <v:line style="position:absolute" from="9100,329" to="9411,329" stroked="true" strokeweight="2pt" strokecolor="#231f20">
              <v:stroke dashstyle="dash"/>
            </v:line>
            <v:line style="position:absolute" from="9748,329" to="9748,329" stroked="true" strokeweight="2pt" strokecolor="#231f20"/>
            <v:rect style="position:absolute;left:9411;top: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decretarse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procedi- </w:t>
      </w:r>
      <w:r>
        <w:rPr>
          <w:color w:val="231F20"/>
          <w:spacing w:val="-3"/>
          <w:w w:val="90"/>
        </w:rPr>
        <w:t>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otorgue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garantía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audiencia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afectado.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caso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declare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procedente </w:t>
      </w:r>
      <w:r>
        <w:rPr>
          <w:color w:val="231F20"/>
          <w:w w:val="90"/>
        </w:rPr>
        <w:t>dicha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cancelación,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proveedor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incluido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Objetadas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emitido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Generales.</w:t>
      </w:r>
    </w:p>
    <w:p>
      <w:pPr>
        <w:pStyle w:val="BodyText"/>
        <w:spacing w:line="288" w:lineRule="auto" w:before="161"/>
        <w:ind w:left="116" w:right="1130" w:firstLine="359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0"/>
          <w:w w:val="85"/>
        </w:rPr>
        <w:t> </w:t>
      </w:r>
      <w:r>
        <w:rPr>
          <w:b/>
          <w:color w:val="808080"/>
          <w:w w:val="85"/>
        </w:rPr>
        <w:t>23.</w:t>
      </w:r>
      <w:r>
        <w:rPr>
          <w:b/>
          <w:color w:val="808080"/>
          <w:spacing w:val="-10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desaparezcan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motivos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hubieren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lugar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cancelación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temporal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registro,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proveedor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podrá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solicitarlo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nuevamente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8"/>
          <w:w w:val="90"/>
        </w:rPr>
        <w:t>y,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previo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acuerdo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Comité,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expedirá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oficio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de </w:t>
      </w:r>
      <w:r>
        <w:rPr>
          <w:color w:val="231F20"/>
          <w:w w:val="85"/>
        </w:rPr>
        <w:t>liberación por el órgano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ejecutor.</w:t>
      </w:r>
    </w:p>
    <w:p>
      <w:pPr>
        <w:pStyle w:val="BodyText"/>
        <w:spacing w:line="288" w:lineRule="auto" w:before="161"/>
        <w:ind w:left="115" w:right="1131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24.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Contra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resoluciones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nieguen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registro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determinen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cancelación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temporal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Padrón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Proveedores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interesado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interponer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inconformidad </w:t>
      </w:r>
      <w:r>
        <w:rPr>
          <w:color w:val="231F20"/>
          <w:w w:val="85"/>
        </w:rPr>
        <w:t>establecido en el presente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88" w:lineRule="auto" w:before="161"/>
        <w:ind w:left="116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0"/>
          <w:w w:val="85"/>
        </w:rPr>
        <w:t> </w:t>
      </w:r>
      <w:r>
        <w:rPr>
          <w:b/>
          <w:color w:val="808080"/>
          <w:w w:val="85"/>
        </w:rPr>
        <w:t>25.</w:t>
      </w:r>
      <w:r>
        <w:rPr>
          <w:b/>
          <w:color w:val="80808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Coordinación,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podrán </w:t>
      </w:r>
      <w:r>
        <w:rPr>
          <w:color w:val="231F20"/>
          <w:w w:val="90"/>
        </w:rPr>
        <w:t>realizar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visitas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instalaciones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empresas,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verificar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proporcionada,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 infraestructura,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cumplimiento,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ofrecidos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existencias </w:t>
      </w:r>
      <w:r>
        <w:rPr>
          <w:color w:val="231F20"/>
          <w:w w:val="85"/>
        </w:rPr>
        <w:t>físicas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disponibles.</w:t>
      </w:r>
    </w:p>
    <w:p>
      <w:pPr>
        <w:pStyle w:val="BodyText"/>
      </w:pPr>
    </w:p>
    <w:p>
      <w:pPr>
        <w:pStyle w:val="Heading3"/>
        <w:spacing w:before="152"/>
      </w:pPr>
      <w:r>
        <w:rPr>
          <w:color w:val="231F20"/>
          <w:w w:val="80"/>
        </w:rPr>
        <w:t>TÍTULO SEGUNDO</w:t>
      </w:r>
    </w:p>
    <w:p>
      <w:pPr>
        <w:spacing w:before="63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COMITÉ  DE ADQUISICIONES, ARRENDAMIENTOS Y  SERVICIOS</w:t>
      </w:r>
    </w:p>
    <w:p>
      <w:pPr>
        <w:pStyle w:val="BodyText"/>
        <w:rPr>
          <w:b/>
          <w:sz w:val="22"/>
        </w:rPr>
      </w:pPr>
    </w:p>
    <w:p>
      <w:pPr>
        <w:spacing w:before="170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63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OBJETO Y DE LA INTEGRACIÓN DEL COMITÉ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15" w:right="1127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7"/>
          <w:w w:val="90"/>
        </w:rPr>
        <w:t> </w:t>
      </w:r>
      <w:r>
        <w:rPr>
          <w:b/>
          <w:color w:val="808080"/>
          <w:w w:val="90"/>
        </w:rPr>
        <w:t>26.</w:t>
      </w:r>
      <w:r>
        <w:rPr>
          <w:b/>
          <w:color w:val="80808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Adquisiciones,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Arrendamientos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2"/>
          <w:w w:val="90"/>
        </w:rPr>
        <w:t>órgano </w:t>
      </w:r>
      <w:r>
        <w:rPr>
          <w:color w:val="231F20"/>
          <w:w w:val="85"/>
        </w:rPr>
        <w:t>auxiliar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Central,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encargado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vigilar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7"/>
          <w:w w:val="85"/>
        </w:rPr>
        <w:t>y,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participar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procedimientos 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contratación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materia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adquisiciones,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arrendamientos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servicios,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 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spacing w:after="0" w:line="288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spacing w:before="80"/>
        <w:ind w:left="1491" w:right="298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27. </w:t>
      </w:r>
      <w:r>
        <w:rPr>
          <w:color w:val="231F20"/>
          <w:w w:val="85"/>
          <w:sz w:val="20"/>
        </w:rPr>
        <w:t>El Comité, estará integrado por: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1"/>
          <w:numId w:val="63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Presidente,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Administración;</w:t>
      </w:r>
    </w:p>
    <w:p>
      <w:pPr>
        <w:pStyle w:val="ListParagraph"/>
        <w:numPr>
          <w:ilvl w:val="1"/>
          <w:numId w:val="633"/>
        </w:numPr>
        <w:tabs>
          <w:tab w:pos="1490" w:val="left" w:leader="none"/>
          <w:tab w:pos="1492" w:val="left" w:leader="none"/>
        </w:tabs>
        <w:spacing w:line="300" w:lineRule="auto" w:before="58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Secretario,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Materiales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Generales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Coordinador de Recursos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Etiquetados;</w:t>
      </w:r>
    </w:p>
    <w:p>
      <w:pPr>
        <w:pStyle w:val="ListParagraph"/>
        <w:numPr>
          <w:ilvl w:val="1"/>
          <w:numId w:val="633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Contralor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1"/>
          <w:numId w:val="633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Seis vocales 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serán: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2"/>
          <w:numId w:val="633"/>
        </w:numPr>
        <w:tabs>
          <w:tab w:pos="1972" w:val="left" w:leader="none"/>
        </w:tabs>
        <w:spacing w:line="300" w:lineRule="auto" w:before="0" w:after="0"/>
        <w:ind w:left="1971" w:right="991" w:hanging="240"/>
        <w:jc w:val="left"/>
        <w:rPr>
          <w:sz w:val="20"/>
        </w:rPr>
      </w:pPr>
      <w:r>
        <w:rPr/>
        <w:pict>
          <v:group style="position:absolute;margin-left:40.888802pt;margin-top:6.091283pt;width:2.050pt;height:62pt;mso-position-horizontal-relative:page;mso-position-vertical-relative:paragraph;z-index:100720" coordorigin="818,122" coordsize="41,1240">
            <v:line style="position:absolute" from="838,142" to="838,1282" stroked="true" strokeweight="2pt" strokecolor="#231f20">
              <v:stroke dashstyle="dash"/>
            </v:line>
            <v:line style="position:absolute" from="838,1342" to="838,1342" stroked="true" strokeweight="2pt" strokecolor="#231f20"/>
            <v:line style="position:absolute" from="838,1341" to="838,134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0744" from="41.893501pt,1.091983pt" to="41.893501pt,1.091983pt" stroked="true" strokeweight="2pt" strokecolor="#231f20">
            <w10:wrap type="none"/>
          </v:line>
        </w:pict>
      </w:r>
      <w:r>
        <w:rPr/>
        <w:pict>
          <v:shape style="position:absolute;margin-left:22.933998pt;margin-top:-1.310821pt;width:17.05pt;height:67.95pt;mso-position-horizontal-relative:page;mso-position-vertical-relative:paragraph;z-index:1007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representante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Finanzas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Administración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Universitario </w:t>
      </w:r>
      <w:r>
        <w:rPr>
          <w:color w:val="231F20"/>
          <w:w w:val="90"/>
          <w:sz w:val="20"/>
        </w:rPr>
        <w:t>de la</w:t>
      </w:r>
      <w:r>
        <w:rPr>
          <w:color w:val="231F20"/>
          <w:spacing w:val="-1"/>
          <w:w w:val="90"/>
          <w:sz w:val="20"/>
        </w:rPr>
        <w:t> </w:t>
      </w:r>
      <w:r>
        <w:rPr>
          <w:color w:val="231F20"/>
          <w:spacing w:val="2"/>
          <w:w w:val="90"/>
          <w:sz w:val="14"/>
        </w:rPr>
        <w:t>uaem</w:t>
      </w:r>
      <w:r>
        <w:rPr>
          <w:color w:val="231F20"/>
          <w:spacing w:val="2"/>
          <w:w w:val="90"/>
          <w:sz w:val="20"/>
        </w:rPr>
        <w:t>;</w:t>
      </w:r>
    </w:p>
    <w:p>
      <w:pPr>
        <w:pStyle w:val="ListParagraph"/>
        <w:numPr>
          <w:ilvl w:val="2"/>
          <w:numId w:val="633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Director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Recursos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Financieros;</w:t>
      </w:r>
    </w:p>
    <w:p>
      <w:pPr>
        <w:pStyle w:val="ListParagraph"/>
        <w:numPr>
          <w:ilvl w:val="2"/>
          <w:numId w:val="633"/>
        </w:numPr>
        <w:tabs>
          <w:tab w:pos="1972" w:val="left" w:leader="none"/>
        </w:tabs>
        <w:spacing w:line="240" w:lineRule="auto" w:before="58" w:after="0"/>
        <w:ind w:left="1971" w:right="0" w:hanging="240"/>
        <w:jc w:val="left"/>
        <w:rPr>
          <w:sz w:val="20"/>
        </w:rPr>
      </w:pPr>
      <w:r>
        <w:rPr/>
        <w:pict>
          <v:group style="position:absolute;margin-left:0pt;margin-top:10.758571pt;width:36.450pt;height:17.05pt;mso-position-horizontal-relative:page;mso-position-vertical-relative:paragraph;z-index:100768" coordorigin="0,215" coordsize="729,341">
            <v:line style="position:absolute" from="397,535" to="708,535" stroked="true" strokeweight="2pt" strokecolor="#231f20">
              <v:stroke dashstyle="dash"/>
            </v:line>
            <v:line style="position:absolute" from="60,535" to="60,535" stroked="true" strokeweight="2pt" strokecolor="#231f20"/>
            <v:rect style="position:absolute;left:0;top:21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Director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Programación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Control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Presupuestal;</w:t>
      </w:r>
    </w:p>
    <w:p>
      <w:pPr>
        <w:pStyle w:val="ListParagraph"/>
        <w:numPr>
          <w:ilvl w:val="2"/>
          <w:numId w:val="633"/>
        </w:numPr>
        <w:tabs>
          <w:tab w:pos="1972" w:val="left" w:leader="none"/>
        </w:tabs>
        <w:spacing w:line="240" w:lineRule="auto" w:before="58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Abogado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General;</w:t>
      </w:r>
    </w:p>
    <w:p>
      <w:pPr>
        <w:pStyle w:val="ListParagraph"/>
        <w:numPr>
          <w:ilvl w:val="2"/>
          <w:numId w:val="633"/>
        </w:numPr>
        <w:tabs>
          <w:tab w:pos="1972" w:val="left" w:leader="none"/>
        </w:tabs>
        <w:spacing w:line="240" w:lineRule="auto" w:before="58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Titular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dependencia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usuaria;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2"/>
          <w:numId w:val="633"/>
        </w:numPr>
        <w:tabs>
          <w:tab w:pos="1972" w:val="left" w:leader="none"/>
        </w:tabs>
        <w:spacing w:line="240" w:lineRule="auto" w:before="58" w:after="0"/>
        <w:ind w:left="1971" w:right="0" w:hanging="20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Coordinador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Procesos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Contratación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Seguimiento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Adquisiciones.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30" w:right="995" w:firstLine="36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voto,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excepto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Contralor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Titular </w:t>
      </w:r>
      <w:r>
        <w:rPr>
          <w:color w:val="231F20"/>
          <w:w w:val="85"/>
        </w:rPr>
        <w:t>de la dependencia usuaria, quienes sólo tendrán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voz.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995" w:firstLine="360"/>
        <w:jc w:val="both"/>
      </w:pPr>
      <w:r>
        <w:rPr>
          <w:b/>
          <w:color w:val="808080"/>
          <w:spacing w:val="-3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28.</w:t>
      </w:r>
      <w:r>
        <w:rPr>
          <w:b/>
          <w:color w:val="808080"/>
          <w:spacing w:val="-8"/>
          <w:w w:val="85"/>
        </w:rPr>
        <w:t> </w:t>
      </w:r>
      <w:r>
        <w:rPr>
          <w:color w:val="231F20"/>
          <w:spacing w:val="-3"/>
          <w:w w:val="85"/>
        </w:rPr>
        <w:t>Cualquiera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integrantes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Comité,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atendiendo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características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producto, </w:t>
      </w:r>
      <w:r>
        <w:rPr>
          <w:color w:val="231F20"/>
          <w:w w:val="90"/>
        </w:rPr>
        <w:t>importancia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asunto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contratar,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asesores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invitados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especiales,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opinar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mejor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decisiones.</w:t>
      </w:r>
    </w:p>
    <w:p>
      <w:pPr>
        <w:pStyle w:val="BodyText"/>
      </w:pPr>
    </w:p>
    <w:p>
      <w:pPr>
        <w:pStyle w:val="Heading3"/>
        <w:spacing w:before="173"/>
        <w:ind w:left="1059" w:right="924"/>
      </w:pPr>
      <w:r>
        <w:rPr>
          <w:color w:val="231F20"/>
          <w:w w:val="80"/>
        </w:rPr>
        <w:t>CAPÍTULO II</w:t>
      </w:r>
    </w:p>
    <w:p>
      <w:pPr>
        <w:spacing w:before="75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FUNCIONAMIENTO  DEL COMITÉ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5"/>
          <w:w w:val="90"/>
        </w:rPr>
        <w:t> </w:t>
      </w:r>
      <w:r>
        <w:rPr>
          <w:b/>
          <w:color w:val="808080"/>
          <w:w w:val="90"/>
        </w:rPr>
        <w:t>29.</w:t>
      </w:r>
      <w:r>
        <w:rPr>
          <w:b/>
          <w:color w:val="80808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expedida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anticipación,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reunirá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válidamente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ordinaria,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integrantes,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siempre 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encuentre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Secretario.</w:t>
      </w:r>
    </w:p>
    <w:p>
      <w:pPr>
        <w:pStyle w:val="BodyText"/>
        <w:spacing w:line="300" w:lineRule="auto" w:before="2"/>
        <w:ind w:left="1130" w:right="995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extraordinarias,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determinará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acuerdo con las circunstancias y urgencia del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asunto.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0"/>
          <w:w w:val="90"/>
        </w:rPr>
        <w:t> </w:t>
      </w:r>
      <w:r>
        <w:rPr>
          <w:b/>
          <w:color w:val="808080"/>
          <w:w w:val="90"/>
        </w:rPr>
        <w:t>30.</w:t>
      </w:r>
      <w:r>
        <w:rPr>
          <w:b/>
          <w:color w:val="80808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nombrar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representantes,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servidores universitarios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adscritos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área,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asistan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convocados, </w:t>
      </w:r>
      <w:r>
        <w:rPr>
          <w:color w:val="231F20"/>
          <w:w w:val="85"/>
        </w:rPr>
        <w:t>haciéndolos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acompañar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delega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representación.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1" w:right="995" w:firstLine="359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31.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funcionará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pleno;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tome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7"/>
          <w:w w:val="90"/>
        </w:rPr>
        <w:t>y,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empate,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calidad.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312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7"/>
          <w:w w:val="90"/>
        </w:rPr>
        <w:t> </w:t>
      </w:r>
      <w:r>
        <w:rPr>
          <w:b/>
          <w:color w:val="808080"/>
          <w:w w:val="90"/>
        </w:rPr>
        <w:t>32.</w:t>
      </w:r>
      <w:r>
        <w:rPr>
          <w:b/>
          <w:color w:val="80808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tratarán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prioritariamente,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asuntos </w:t>
      </w:r>
      <w:r>
        <w:rPr>
          <w:color w:val="231F20"/>
          <w:w w:val="9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634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Revisión 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bases;</w:t>
      </w:r>
    </w:p>
    <w:p>
      <w:pPr>
        <w:pStyle w:val="ListParagraph"/>
        <w:numPr>
          <w:ilvl w:val="0"/>
          <w:numId w:val="634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Convocatoria a licitación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pública;</w:t>
      </w:r>
    </w:p>
    <w:p>
      <w:pPr>
        <w:pStyle w:val="ListParagraph"/>
        <w:numPr>
          <w:ilvl w:val="0"/>
          <w:numId w:val="63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Apertura 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ofertas;</w:t>
      </w:r>
    </w:p>
    <w:p>
      <w:pPr>
        <w:pStyle w:val="ListParagraph"/>
        <w:numPr>
          <w:ilvl w:val="0"/>
          <w:numId w:val="63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Integración de cuadros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comparativos;</w:t>
      </w:r>
    </w:p>
    <w:p>
      <w:pPr>
        <w:pStyle w:val="ListParagraph"/>
        <w:numPr>
          <w:ilvl w:val="0"/>
          <w:numId w:val="634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Evaluación de ofertas y fallo del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concurso;</w:t>
      </w:r>
    </w:p>
    <w:p>
      <w:pPr>
        <w:pStyle w:val="ListParagraph"/>
        <w:numPr>
          <w:ilvl w:val="0"/>
          <w:numId w:val="63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9.994377pt;width:2.050pt;height:62pt;mso-position-horizontal-relative:page;mso-position-vertical-relative:paragraph;z-index:100840" coordorigin="8950,200" coordsize="41,1240">
            <v:line style="position:absolute" from="8970,220" to="8970,1360" stroked="true" strokeweight="2pt" strokecolor="#231f20">
              <v:stroke dashstyle="dash"/>
            </v:line>
            <v:line style="position:absolute" from="8970,1420" to="8970,1420" stroked="true" strokeweight="2pt" strokecolor="#231f20"/>
            <v:line style="position:absolute" from="8970,1419" to="8970,141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0864" from="448.498413pt,4.995077pt" to="448.498413pt,4.995077pt" stroked="true" strokeweight="2pt" strokecolor="#231f20">
            <w10:wrap type="none"/>
          </v:line>
        </w:pict>
      </w:r>
      <w:r>
        <w:rPr/>
        <w:pict>
          <v:shape style="position:absolute;margin-left:451.395599pt;margin-top:2.590673pt;width:17.05pt;height:67.95pt;mso-position-horizontal-relative:page;mso-position-vertical-relative:paragraph;z-index:1009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Adjudicación directa de bienes y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servicios;</w:t>
      </w:r>
    </w:p>
    <w:p>
      <w:pPr>
        <w:pStyle w:val="ListParagraph"/>
        <w:numPr>
          <w:ilvl w:val="0"/>
          <w:numId w:val="63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Firma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actas;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34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Asuntos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generales.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</w:pPr>
      <w:r>
        <w:rPr/>
        <w:pict>
          <v:group style="position:absolute;margin-left:453.987183pt;margin-top:-8.600435pt;width:36.450pt;height:17.05pt;mso-position-horizontal-relative:page;mso-position-vertical-relative:paragraph;z-index:100888" coordorigin="9080,-172" coordsize="729,341">
            <v:line style="position:absolute" from="9100,148" to="9411,148" stroked="true" strokeweight="2pt" strokecolor="#231f20">
              <v:stroke dashstyle="dash"/>
            </v:line>
            <v:line style="position:absolute" from="9748,148" to="9748,148" stroked="true" strokeweight="2pt" strokecolor="#231f20"/>
            <v:rect style="position:absolute;left:9411;top:-17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0"/>
        </w:rPr>
        <w:t>CAPÍTULO III</w:t>
      </w:r>
    </w:p>
    <w:p>
      <w:pPr>
        <w:spacing w:before="67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COMPETENCIA DEL COMITÉ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6" w:right="1130" w:firstLine="359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33.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Comité,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conocerá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adquisiciones,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arrendamientos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contratación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servicios, </w:t>
      </w:r>
      <w:r>
        <w:rPr>
          <w:color w:val="231F20"/>
          <w:w w:val="90"/>
        </w:rPr>
        <w:t>conforme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rangos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Administración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autorice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contratación.</w:t>
      </w:r>
    </w:p>
    <w:p>
      <w:pPr>
        <w:pStyle w:val="BodyText"/>
        <w:spacing w:line="292" w:lineRule="auto" w:before="161"/>
        <w:ind w:left="116" w:right="1129" w:firstLine="359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34.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rangos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señalados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anterior,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autorizados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anualmente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publicados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enero.</w:t>
      </w:r>
    </w:p>
    <w:p>
      <w:pPr>
        <w:pStyle w:val="BodyText"/>
        <w:spacing w:line="292" w:lineRule="auto" w:before="161"/>
        <w:ind w:left="116" w:right="1128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35.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acordará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procedencia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cele- </w:t>
      </w:r>
      <w:r>
        <w:rPr>
          <w:color w:val="231F20"/>
          <w:w w:val="85"/>
        </w:rPr>
        <w:t>brar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licitaciones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públicas,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encontrarse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algunos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supuestos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excepción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previstos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este </w:t>
      </w:r>
      <w:r>
        <w:rPr>
          <w:color w:val="231F20"/>
          <w:w w:val="95"/>
        </w:rPr>
        <w:t>Reglamento.</w:t>
      </w:r>
    </w:p>
    <w:p>
      <w:pPr>
        <w:spacing w:before="161"/>
        <w:ind w:left="476" w:right="34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36. </w:t>
      </w:r>
      <w:r>
        <w:rPr>
          <w:color w:val="231F20"/>
          <w:w w:val="85"/>
          <w:sz w:val="20"/>
        </w:rPr>
        <w:t>El Comité tendrá las siguientes facultades: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635"/>
        </w:numPr>
        <w:tabs>
          <w:tab w:pos="475" w:val="left" w:leader="none"/>
          <w:tab w:pos="476" w:val="left" w:leader="none"/>
        </w:tabs>
        <w:spacing w:line="292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Analizar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considere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necesario,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adquisicio- nes,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arrendamientos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formular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observaciones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recomendaciones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necesarias;</w:t>
      </w:r>
    </w:p>
    <w:p>
      <w:pPr>
        <w:pStyle w:val="ListParagraph"/>
        <w:numPr>
          <w:ilvl w:val="0"/>
          <w:numId w:val="635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Intervenir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vigilar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operaciones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relacionadas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procesos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licitación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adquisiciones, </w:t>
      </w:r>
      <w:r>
        <w:rPr>
          <w:color w:val="231F20"/>
          <w:w w:val="90"/>
          <w:sz w:val="20"/>
        </w:rPr>
        <w:t>arrendamientos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Reglamento,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efecto expida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normatividad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aplicable;</w:t>
      </w:r>
    </w:p>
    <w:p>
      <w:pPr>
        <w:pStyle w:val="ListParagraph"/>
        <w:numPr>
          <w:ilvl w:val="0"/>
          <w:numId w:val="635"/>
        </w:numPr>
        <w:tabs>
          <w:tab w:pos="476" w:val="left" w:leader="none"/>
        </w:tabs>
        <w:spacing w:line="292" w:lineRule="auto" w:before="1" w:after="0"/>
        <w:ind w:left="476" w:right="1131" w:hanging="360"/>
        <w:jc w:val="left"/>
        <w:rPr>
          <w:sz w:val="20"/>
        </w:rPr>
      </w:pPr>
      <w:r>
        <w:rPr>
          <w:color w:val="231F20"/>
          <w:w w:val="90"/>
          <w:sz w:val="20"/>
        </w:rPr>
        <w:t>Autorizar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formato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llevarán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contratación, </w:t>
      </w:r>
      <w:r>
        <w:rPr>
          <w:color w:val="231F20"/>
          <w:w w:val="85"/>
          <w:sz w:val="20"/>
        </w:rPr>
        <w:t>vigilando su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cumplimiento;</w:t>
      </w:r>
    </w:p>
    <w:p>
      <w:pPr>
        <w:pStyle w:val="ListParagraph"/>
        <w:numPr>
          <w:ilvl w:val="0"/>
          <w:numId w:val="635"/>
        </w:numPr>
        <w:tabs>
          <w:tab w:pos="476" w:val="left" w:leader="none"/>
        </w:tabs>
        <w:spacing w:line="292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Intervenir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presentación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apertura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ofertas,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según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normatividad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parámetros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establecidos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bases,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emitiendo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adjudicación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correspondiente;</w:t>
      </w:r>
    </w:p>
    <w:p>
      <w:pPr>
        <w:pStyle w:val="ListParagraph"/>
        <w:numPr>
          <w:ilvl w:val="0"/>
          <w:numId w:val="635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Analizar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acordar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parámetros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determinarán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adjudicación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contrato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 adquisiciones, arrendamiento de bienes y contratación de servicios, buscando en todo momento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mejores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635"/>
        </w:numPr>
        <w:tabs>
          <w:tab w:pos="1492" w:val="left" w:leader="none"/>
        </w:tabs>
        <w:spacing w:line="288" w:lineRule="auto" w:before="80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Apegar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resoluciones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disposición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presupuestal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prioridades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establezcan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progra- </w:t>
      </w:r>
      <w:r>
        <w:rPr>
          <w:color w:val="231F20"/>
          <w:w w:val="85"/>
          <w:sz w:val="20"/>
        </w:rPr>
        <w:t>mas generales de adquisiciones, arrendamientos y servicios, así como, a los recursos universita- rios disponibles, ya sean propios, estatales o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federales.</w:t>
      </w:r>
    </w:p>
    <w:p>
      <w:pPr>
        <w:pStyle w:val="ListParagraph"/>
        <w:numPr>
          <w:ilvl w:val="0"/>
          <w:numId w:val="635"/>
        </w:numPr>
        <w:tabs>
          <w:tab w:pos="1492" w:val="left" w:leader="none"/>
        </w:tabs>
        <w:spacing w:line="288" w:lineRule="auto" w:before="1" w:after="0"/>
        <w:ind w:left="1491" w:right="994" w:hanging="360"/>
        <w:jc w:val="left"/>
        <w:rPr>
          <w:sz w:val="20"/>
        </w:rPr>
      </w:pPr>
      <w:r>
        <w:rPr>
          <w:color w:val="231F20"/>
          <w:w w:val="85"/>
          <w:sz w:val="20"/>
        </w:rPr>
        <w:t>Informar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menos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semestralmente,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lleva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cabo y los acuerdos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tomados;</w:t>
      </w:r>
    </w:p>
    <w:p>
      <w:pPr>
        <w:pStyle w:val="ListParagraph"/>
        <w:numPr>
          <w:ilvl w:val="0"/>
          <w:numId w:val="635"/>
        </w:numPr>
        <w:tabs>
          <w:tab w:pos="1492" w:val="left" w:leader="none"/>
        </w:tabs>
        <w:spacing w:line="288" w:lineRule="auto" w:before="1" w:after="0"/>
        <w:ind w:left="1491" w:right="995" w:hanging="360"/>
        <w:jc w:val="left"/>
        <w:rPr>
          <w:sz w:val="20"/>
        </w:rPr>
      </w:pPr>
      <w:r>
        <w:rPr>
          <w:color w:val="231F20"/>
          <w:w w:val="90"/>
          <w:sz w:val="20"/>
        </w:rPr>
        <w:t>Sugerir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realización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aquellas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considere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necesarias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mejoramiento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sistema de adquisiciones, arrendamientos y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servicios;</w:t>
      </w:r>
    </w:p>
    <w:p>
      <w:pPr>
        <w:pStyle w:val="ListParagraph"/>
        <w:numPr>
          <w:ilvl w:val="0"/>
          <w:numId w:val="635"/>
        </w:numPr>
        <w:tabs>
          <w:tab w:pos="1492" w:val="left" w:leader="none"/>
        </w:tabs>
        <w:spacing w:line="288" w:lineRule="auto" w:before="1" w:after="0"/>
        <w:ind w:left="1491" w:right="993" w:hanging="360"/>
        <w:jc w:val="left"/>
        <w:rPr>
          <w:sz w:val="20"/>
        </w:rPr>
      </w:pPr>
      <w:r>
        <w:rPr/>
        <w:pict>
          <v:group style="position:absolute;margin-left:40.888802pt;margin-top:20.941271pt;width:2.050pt;height:62pt;mso-position-horizontal-relative:page;mso-position-vertical-relative:paragraph;z-index:100960" coordorigin="818,419" coordsize="41,1240">
            <v:line style="position:absolute" from="838,439" to="838,1579" stroked="true" strokeweight="2pt" strokecolor="#231f20">
              <v:stroke dashstyle="dash"/>
            </v:line>
            <v:line style="position:absolute" from="838,1639" to="838,1639" stroked="true" strokeweight="2pt" strokecolor="#231f20"/>
            <v:line style="position:absolute" from="838,1638" to="838,163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0984" from="41.893501pt,15.941971pt" to="41.893501pt,15.941971pt" stroked="true" strokeweight="2pt" strokecolor="#231f20">
            <w10:wrap type="none"/>
          </v:line>
        </w:pict>
      </w:r>
      <w:r>
        <w:rPr/>
        <w:pict>
          <v:shape style="position:absolute;margin-left:22.933998pt;margin-top:13.539167pt;width:17.05pt;height:67.95pt;mso-position-horizontal-relative:page;mso-position-vertical-relative:paragraph;z-index:1010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Proponer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formas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reparación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daño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hubiere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ocasionado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 proveedores,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acordado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Comité;</w:t>
      </w:r>
    </w:p>
    <w:p>
      <w:pPr>
        <w:pStyle w:val="ListParagraph"/>
        <w:numPr>
          <w:ilvl w:val="0"/>
          <w:numId w:val="635"/>
        </w:numPr>
        <w:tabs>
          <w:tab w:pos="1490" w:val="left" w:leader="none"/>
          <w:tab w:pos="1492" w:val="left" w:leader="none"/>
        </w:tabs>
        <w:spacing w:line="288" w:lineRule="auto" w:before="1" w:after="0"/>
        <w:ind w:left="1491" w:right="995" w:hanging="360"/>
        <w:jc w:val="left"/>
        <w:rPr>
          <w:sz w:val="20"/>
        </w:rPr>
      </w:pPr>
      <w:r>
        <w:rPr>
          <w:color w:val="231F20"/>
          <w:w w:val="90"/>
          <w:sz w:val="20"/>
        </w:rPr>
        <w:t>Resolver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aquello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esté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previsto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expresamente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 </w:t>
      </w:r>
      <w:r>
        <w:rPr>
          <w:color w:val="231F20"/>
          <w:w w:val="85"/>
          <w:sz w:val="20"/>
        </w:rPr>
        <w:t>derive de su competencia;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35"/>
        </w:numPr>
        <w:tabs>
          <w:tab w:pos="1492" w:val="left" w:leader="none"/>
        </w:tabs>
        <w:spacing w:line="288" w:lineRule="auto" w:before="1" w:after="0"/>
        <w:ind w:left="1491" w:right="995" w:hanging="360"/>
        <w:jc w:val="left"/>
        <w:rPr>
          <w:sz w:val="20"/>
        </w:rPr>
      </w:pPr>
      <w:r>
        <w:rPr/>
        <w:pict>
          <v:group style="position:absolute;margin-left:0pt;margin-top:10.708589pt;width:36.450pt;height:17.05pt;mso-position-horizontal-relative:page;mso-position-vertical-relative:paragraph;z-index:101008" coordorigin="0,214" coordsize="729,341">
            <v:line style="position:absolute" from="397,534" to="708,534" stroked="true" strokeweight="2pt" strokecolor="#231f20">
              <v:stroke dashstyle="dash"/>
            </v:line>
            <v:line style="position:absolute" from="60,534" to="60,534" stroked="true" strokeweight="2pt" strokecolor="#231f20"/>
            <v:rect style="position:absolute;left:0;top:21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confiera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Reglamento,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normatividad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disposiciones </w:t>
      </w:r>
      <w:r>
        <w:rPr>
          <w:color w:val="231F20"/>
          <w:w w:val="95"/>
          <w:sz w:val="20"/>
        </w:rPr>
        <w:t>aplicables.</w:t>
      </w:r>
    </w:p>
    <w:p>
      <w:pPr>
        <w:pStyle w:val="BodyText"/>
        <w:spacing w:before="11"/>
      </w:pPr>
    </w:p>
    <w:p>
      <w:pPr>
        <w:pStyle w:val="BodyText"/>
        <w:ind w:left="1491" w:right="298"/>
      </w:pPr>
      <w:r>
        <w:rPr>
          <w:b/>
          <w:color w:val="808080"/>
          <w:w w:val="85"/>
        </w:rPr>
        <w:t>Artículo 37. </w:t>
      </w:r>
      <w:r>
        <w:rPr>
          <w:color w:val="231F20"/>
          <w:w w:val="85"/>
        </w:rPr>
        <w:t>Los integrantes del Comité, tendrán las siguientes facultades:</w:t>
      </w: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0"/>
          <w:numId w:val="636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Presidente:</w:t>
      </w:r>
    </w:p>
    <w:p>
      <w:pPr>
        <w:pStyle w:val="ListParagraph"/>
        <w:numPr>
          <w:ilvl w:val="1"/>
          <w:numId w:val="636"/>
        </w:numPr>
        <w:tabs>
          <w:tab w:pos="1972" w:val="left" w:leader="none"/>
        </w:tabs>
        <w:spacing w:line="240" w:lineRule="auto" w:before="166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Autorizar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orden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día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sesiones;</w:t>
      </w:r>
    </w:p>
    <w:p>
      <w:pPr>
        <w:pStyle w:val="ListParagraph"/>
        <w:numPr>
          <w:ilvl w:val="1"/>
          <w:numId w:val="636"/>
        </w:numPr>
        <w:tabs>
          <w:tab w:pos="1972" w:val="left" w:leader="none"/>
        </w:tabs>
        <w:spacing w:line="240" w:lineRule="auto" w:before="46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Presidir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coordinar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sesiones;</w:t>
      </w:r>
    </w:p>
    <w:p>
      <w:pPr>
        <w:pStyle w:val="ListParagraph"/>
        <w:numPr>
          <w:ilvl w:val="1"/>
          <w:numId w:val="636"/>
        </w:numPr>
        <w:tabs>
          <w:tab w:pos="1972" w:val="left" w:leader="none"/>
        </w:tabs>
        <w:spacing w:line="288" w:lineRule="auto" w:before="46" w:after="0"/>
        <w:ind w:left="1971" w:right="994" w:hanging="24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Solicitar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Secretario,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informe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acerca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acuerdos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tomados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Comité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accio- </w:t>
      </w:r>
      <w:r>
        <w:rPr>
          <w:color w:val="231F20"/>
          <w:spacing w:val="2"/>
          <w:w w:val="85"/>
          <w:sz w:val="20"/>
        </w:rPr>
        <w:t>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emprendidas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respecto;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36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demás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acuerde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Comité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adecuado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cumplimiento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sus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fines.</w:t>
      </w:r>
    </w:p>
    <w:p>
      <w:pPr>
        <w:pStyle w:val="ListParagraph"/>
        <w:numPr>
          <w:ilvl w:val="0"/>
          <w:numId w:val="636"/>
        </w:numPr>
        <w:tabs>
          <w:tab w:pos="1491" w:val="left" w:leader="none"/>
          <w:tab w:pos="1492" w:val="left" w:leader="none"/>
        </w:tabs>
        <w:spacing w:line="240" w:lineRule="auto" w:before="16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Secretario:</w:t>
      </w:r>
    </w:p>
    <w:p>
      <w:pPr>
        <w:pStyle w:val="ListParagraph"/>
        <w:numPr>
          <w:ilvl w:val="1"/>
          <w:numId w:val="636"/>
        </w:numPr>
        <w:tabs>
          <w:tab w:pos="1972" w:val="left" w:leader="none"/>
        </w:tabs>
        <w:spacing w:line="288" w:lineRule="auto" w:before="166" w:after="0"/>
        <w:ind w:left="1971" w:right="991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Someter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consideración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Presidente,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asuntos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deban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ser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conocimiento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del </w:t>
      </w:r>
      <w:r>
        <w:rPr>
          <w:color w:val="231F20"/>
          <w:spacing w:val="4"/>
          <w:w w:val="90"/>
          <w:sz w:val="20"/>
        </w:rPr>
        <w:t>Comité;</w:t>
      </w:r>
    </w:p>
    <w:p>
      <w:pPr>
        <w:pStyle w:val="ListParagraph"/>
        <w:numPr>
          <w:ilvl w:val="1"/>
          <w:numId w:val="636"/>
        </w:numPr>
        <w:tabs>
          <w:tab w:pos="1972" w:val="left" w:leader="none"/>
        </w:tabs>
        <w:spacing w:line="288" w:lineRule="auto" w:before="1" w:after="0"/>
        <w:ind w:left="1971" w:right="993" w:hanging="240"/>
        <w:jc w:val="left"/>
        <w:rPr>
          <w:sz w:val="20"/>
        </w:rPr>
      </w:pPr>
      <w:r>
        <w:rPr>
          <w:color w:val="231F20"/>
          <w:w w:val="85"/>
          <w:sz w:val="20"/>
        </w:rPr>
        <w:t>Preparar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necesaria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Comité,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integrando </w:t>
      </w:r>
      <w:r>
        <w:rPr>
          <w:color w:val="231F20"/>
          <w:spacing w:val="2"/>
          <w:w w:val="80"/>
          <w:sz w:val="20"/>
        </w:rPr>
        <w:t>los  </w:t>
      </w:r>
      <w:r>
        <w:rPr>
          <w:color w:val="231F20"/>
          <w:spacing w:val="3"/>
          <w:w w:val="80"/>
          <w:sz w:val="20"/>
        </w:rPr>
        <w:t>expedientes</w:t>
      </w:r>
      <w:r>
        <w:rPr>
          <w:color w:val="231F20"/>
          <w:spacing w:val="36"/>
          <w:w w:val="80"/>
          <w:sz w:val="20"/>
        </w:rPr>
        <w:t> </w:t>
      </w:r>
      <w:r>
        <w:rPr>
          <w:color w:val="231F20"/>
          <w:spacing w:val="4"/>
          <w:w w:val="80"/>
          <w:sz w:val="20"/>
        </w:rPr>
        <w:t>correspondientes;</w:t>
      </w:r>
    </w:p>
    <w:p>
      <w:pPr>
        <w:pStyle w:val="ListParagraph"/>
        <w:numPr>
          <w:ilvl w:val="1"/>
          <w:numId w:val="636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Elaborar </w:t>
      </w:r>
      <w:r>
        <w:rPr>
          <w:color w:val="231F20"/>
          <w:w w:val="85"/>
          <w:sz w:val="20"/>
        </w:rPr>
        <w:t>el </w:t>
      </w:r>
      <w:r>
        <w:rPr>
          <w:color w:val="231F20"/>
          <w:spacing w:val="3"/>
          <w:w w:val="85"/>
          <w:sz w:val="20"/>
        </w:rPr>
        <w:t>orden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día;</w:t>
      </w:r>
    </w:p>
    <w:p>
      <w:pPr>
        <w:pStyle w:val="ListParagraph"/>
        <w:numPr>
          <w:ilvl w:val="1"/>
          <w:numId w:val="636"/>
        </w:numPr>
        <w:tabs>
          <w:tab w:pos="1972" w:val="left" w:leader="none"/>
        </w:tabs>
        <w:spacing w:line="288" w:lineRule="auto" w:before="46" w:after="0"/>
        <w:ind w:left="1971" w:right="990" w:hanging="240"/>
        <w:jc w:val="both"/>
        <w:rPr>
          <w:sz w:val="20"/>
        </w:rPr>
      </w:pPr>
      <w:r>
        <w:rPr>
          <w:color w:val="231F20"/>
          <w:spacing w:val="3"/>
          <w:w w:val="90"/>
          <w:sz w:val="20"/>
        </w:rPr>
        <w:t>Remitir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convocatoria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sesiones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integrantes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Comité,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así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previo </w:t>
      </w:r>
      <w:r>
        <w:rPr>
          <w:color w:val="231F20"/>
          <w:spacing w:val="3"/>
          <w:w w:val="85"/>
          <w:sz w:val="20"/>
        </w:rPr>
        <w:t>acuerdo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Presidente,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asesores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invitados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especiales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señalados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artículo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28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presente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Reglamento;</w:t>
      </w:r>
    </w:p>
    <w:p>
      <w:pPr>
        <w:pStyle w:val="ListParagraph"/>
        <w:numPr>
          <w:ilvl w:val="1"/>
          <w:numId w:val="636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Levantar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registrar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acuerdos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Comité;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1"/>
          <w:numId w:val="636"/>
        </w:numPr>
        <w:tabs>
          <w:tab w:pos="1972" w:val="left" w:leader="none"/>
        </w:tabs>
        <w:spacing w:line="240" w:lineRule="auto" w:before="46" w:after="0"/>
        <w:ind w:left="1971" w:right="0" w:hanging="190"/>
        <w:jc w:val="left"/>
        <w:rPr>
          <w:sz w:val="20"/>
        </w:rPr>
      </w:pP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demás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confiera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Presidente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Comité;</w:t>
      </w:r>
    </w:p>
    <w:p>
      <w:pPr>
        <w:pStyle w:val="ListParagraph"/>
        <w:numPr>
          <w:ilvl w:val="0"/>
          <w:numId w:val="636"/>
        </w:numPr>
        <w:tabs>
          <w:tab w:pos="1492" w:val="left" w:leader="none"/>
        </w:tabs>
        <w:spacing w:line="240" w:lineRule="auto" w:before="16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Vocales: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1"/>
          <w:numId w:val="636"/>
        </w:numPr>
        <w:tabs>
          <w:tab w:pos="1972" w:val="left" w:leader="none"/>
        </w:tabs>
        <w:spacing w:line="288" w:lineRule="auto" w:before="0" w:after="0"/>
        <w:ind w:left="1971" w:right="994" w:hanging="24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Analizar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emitir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opinión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técnica,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financiera,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jurídica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otra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índole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documenta- 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proporcione;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1"/>
          <w:numId w:val="636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demás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encomienden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Presidente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Comité.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399"/>
          <w:pgSz w:w="9810" w:h="13500"/>
          <w:pgMar w:footer="796" w:header="0" w:top="920" w:bottom="980" w:left="0" w:right="0"/>
        </w:sectPr>
      </w:pPr>
    </w:p>
    <w:p>
      <w:pPr>
        <w:spacing w:before="68" w:after="19"/>
        <w:ind w:left="312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TÍTULO TERCERO</w:t>
      </w:r>
    </w:p>
    <w:p>
      <w:pPr>
        <w:spacing w:before="61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LOS PROCEDIMIENTOS DE   CONTRATACIÓN</w:t>
      </w:r>
    </w:p>
    <w:p>
      <w:pPr>
        <w:pStyle w:val="BodyText"/>
        <w:rPr>
          <w:b/>
          <w:sz w:val="22"/>
        </w:rPr>
      </w:pPr>
    </w:p>
    <w:p>
      <w:pPr>
        <w:spacing w:before="168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I</w:t>
      </w:r>
    </w:p>
    <w:p>
      <w:pPr>
        <w:spacing w:before="61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LAS GENERALIDADES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5" w:right="1130" w:firstLine="360"/>
        <w:jc w:val="both"/>
      </w:pPr>
      <w:r>
        <w:rPr/>
        <w:pict>
          <v:group style="position:absolute;margin-left:447.498413pt;margin-top:26.234776pt;width:2.050pt;height:62pt;mso-position-horizontal-relative:page;mso-position-vertical-relative:paragraph;z-index:101080" coordorigin="8950,525" coordsize="41,1240">
            <v:line style="position:absolute" from="8970,545" to="8970,1685" stroked="true" strokeweight="2pt" strokecolor="#231f20">
              <v:stroke dashstyle="dash"/>
            </v:line>
            <v:line style="position:absolute" from="8970,1745" to="8970,1745" stroked="true" strokeweight="2pt" strokecolor="#231f20"/>
            <v:line style="position:absolute" from="8970,1744" to="8970,174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1104" from="448.498413pt,21.235476pt" to="448.498413pt,21.235476pt" stroked="true" strokeweight="2pt" strokecolor="#231f20">
            <w10:wrap type="none"/>
          </v:line>
        </w:pict>
      </w:r>
      <w:r>
        <w:rPr/>
        <w:pict>
          <v:shape style="position:absolute;margin-left:451.395599pt;margin-top:18.831072pt;width:17.05pt;height:67.95pt;mso-position-horizontal-relative:page;mso-position-vertical-relative:paragraph;z-index:1011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9"/>
          <w:w w:val="85"/>
        </w:rPr>
        <w:t> </w:t>
      </w:r>
      <w:r>
        <w:rPr>
          <w:b/>
          <w:color w:val="808080"/>
          <w:w w:val="85"/>
        </w:rPr>
        <w:t>38.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actos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relacionados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adquisiciones,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arrendamientos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servicios,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llevarán 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ejecutor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contratación: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637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Licitación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pública;</w:t>
      </w:r>
    </w:p>
    <w:p>
      <w:pPr>
        <w:pStyle w:val="ListParagraph"/>
        <w:numPr>
          <w:ilvl w:val="0"/>
          <w:numId w:val="637"/>
        </w:numPr>
        <w:tabs>
          <w:tab w:pos="475" w:val="left" w:leader="none"/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Invitación restringida;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37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6.551988pt;width:36.450pt;height:17.05pt;mso-position-horizontal-relative:page;mso-position-vertical-relative:paragraph;z-index:101128" coordorigin="9080,131" coordsize="729,341">
            <v:line style="position:absolute" from="9100,451" to="9411,451" stroked="true" strokeweight="2pt" strokecolor="#231f20">
              <v:stroke dashstyle="dash"/>
            </v:line>
            <v:line style="position:absolute" from="9748,451" to="9748,451" stroked="true" strokeweight="2pt" strokecolor="#231f20"/>
            <v:rect style="position:absolute;left:9411;top:13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Adjudicación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directa.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w w:val="90"/>
        </w:rPr>
        <w:t>39.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adquisiciones,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arrendamientos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llevarán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licita- 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pública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convocatoria,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asegurar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 precio,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calidad,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financiamiento,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oportunidad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circunstancias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pertinentes,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establece el presente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85" w:lineRule="auto" w:before="1"/>
        <w:ind w:left="115" w:right="1130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invitación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restringida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adjudicación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directa,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realizarán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excepción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señala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autorización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Comité.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9"/>
          <w:w w:val="85"/>
        </w:rPr>
        <w:t> </w:t>
      </w:r>
      <w:r>
        <w:rPr>
          <w:b/>
          <w:color w:val="808080"/>
          <w:w w:val="85"/>
        </w:rPr>
        <w:t>40.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oferente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celebre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contratos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derivados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contratación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Titulo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garantizar: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638"/>
        </w:numPr>
        <w:tabs>
          <w:tab w:pos="475" w:val="left" w:leader="none"/>
          <w:tab w:pos="476" w:val="left" w:leader="none"/>
        </w:tabs>
        <w:spacing w:line="285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anticipos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reciba;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garantía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constituirse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totalidad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monto 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anticipo;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38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cumplimiento de los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contratos.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115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3"/>
          <w:w w:val="90"/>
        </w:rPr>
        <w:t>órgano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3"/>
          <w:w w:val="90"/>
        </w:rPr>
        <w:t>ejecutor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3"/>
          <w:w w:val="90"/>
        </w:rPr>
        <w:t>fijará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2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3"/>
          <w:w w:val="90"/>
        </w:rPr>
        <w:t>bases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3"/>
          <w:w w:val="90"/>
        </w:rPr>
        <w:t>licitación,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3"/>
          <w:w w:val="90"/>
        </w:rPr>
        <w:t>forma,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3"/>
          <w:w w:val="90"/>
        </w:rPr>
        <w:t>características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3"/>
          <w:w w:val="90"/>
        </w:rPr>
        <w:t>porcentajes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 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sujetarán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garantías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deban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constituirse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favor,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4"/>
          <w:w w:val="95"/>
        </w:rPr>
        <w:t>devolución.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41.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invitación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restringida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adjudicación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directa,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órgano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ejecutor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podrá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excep- </w:t>
      </w:r>
      <w:r>
        <w:rPr>
          <w:color w:val="231F20"/>
          <w:w w:val="85"/>
        </w:rPr>
        <w:t>tuar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oferentes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garantía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contrato,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provee- </w:t>
      </w:r>
      <w:r>
        <w:rPr>
          <w:color w:val="231F20"/>
          <w:w w:val="90"/>
        </w:rPr>
        <w:t>dores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suministrado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inmediata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totalidad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servicios.</w:t>
      </w:r>
    </w:p>
    <w:p>
      <w:pPr>
        <w:pStyle w:val="BodyText"/>
        <w:spacing w:line="285" w:lineRule="auto" w:before="161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42.</w:t>
      </w:r>
      <w:r>
        <w:rPr>
          <w:b/>
          <w:color w:val="80808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ejecutor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dispuesto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disposi- </w:t>
      </w:r>
      <w:r>
        <w:rPr>
          <w:color w:val="231F20"/>
          <w:w w:val="90"/>
        </w:rPr>
        <w:t>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conducentes,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abstendrá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contratación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físicas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morales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639"/>
        </w:numPr>
        <w:tabs>
          <w:tab w:pos="475" w:val="left" w:leader="none"/>
          <w:tab w:pos="476" w:val="left" w:leader="none"/>
        </w:tabs>
        <w:spacing w:line="285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Aquellas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servidor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intervenga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cualquiera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procedimien- tos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contratación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establecidos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tenga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interés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personal,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familiar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ne-</w:t>
      </w:r>
    </w:p>
    <w:p>
      <w:pPr>
        <w:spacing w:after="0" w:line="285" w:lineRule="auto"/>
        <w:jc w:val="left"/>
        <w:rPr>
          <w:sz w:val="20"/>
        </w:rPr>
        <w:sectPr>
          <w:footerReference w:type="default" r:id="rId400"/>
          <w:pgSz w:w="9810" w:h="13500"/>
          <w:pgMar w:footer="796" w:header="0" w:top="920" w:bottom="980" w:left="880" w:right="0"/>
          <w:pgNumType w:start="871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8" w:lineRule="auto" w:before="81"/>
        <w:ind w:left="1491" w:right="992"/>
        <w:jc w:val="both"/>
      </w:pPr>
      <w:r>
        <w:rPr>
          <w:color w:val="231F20"/>
          <w:w w:val="90"/>
        </w:rPr>
        <w:t>gocios,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incluyendo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aquellas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beneficio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él,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cónyuge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sus parientes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consanguíneos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grado,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afinidad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terceros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tenga </w:t>
      </w:r>
      <w:r>
        <w:rPr>
          <w:color w:val="231F20"/>
          <w:spacing w:val="2"/>
          <w:w w:val="90"/>
        </w:rPr>
        <w:t>relaciones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profesionales,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laborales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negocios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socios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sociedades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2"/>
          <w:w w:val="90"/>
        </w:rPr>
        <w:t>las </w:t>
      </w:r>
      <w:r>
        <w:rPr>
          <w:color w:val="231F20"/>
          <w:w w:val="85"/>
        </w:rPr>
        <w:t>personas antes referidas formen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parte;</w:t>
      </w:r>
    </w:p>
    <w:p>
      <w:pPr>
        <w:pStyle w:val="ListParagraph"/>
        <w:numPr>
          <w:ilvl w:val="0"/>
          <w:numId w:val="639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causas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imputables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hayan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formalizado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contratos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adjudicados;</w:t>
      </w:r>
    </w:p>
    <w:p>
      <w:pPr>
        <w:pStyle w:val="ListParagraph"/>
        <w:numPr>
          <w:ilvl w:val="0"/>
          <w:numId w:val="639"/>
        </w:numPr>
        <w:tabs>
          <w:tab w:pos="1492" w:val="left" w:leader="none"/>
        </w:tabs>
        <w:spacing w:line="288" w:lineRule="auto" w:before="46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imputables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ellas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hubiere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rescindido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 lapso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calendario,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contados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primera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rescisión,</w:t>
      </w:r>
    </w:p>
    <w:p>
      <w:pPr>
        <w:pStyle w:val="ListParagraph"/>
        <w:numPr>
          <w:ilvl w:val="0"/>
          <w:numId w:val="639"/>
        </w:numPr>
        <w:tabs>
          <w:tab w:pos="1492" w:val="left" w:leader="none"/>
        </w:tabs>
        <w:spacing w:line="288" w:lineRule="auto" w:before="1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40.888802pt;margin-top:20.941271pt;width:2.050pt;height:62pt;mso-position-horizontal-relative:page;mso-position-vertical-relative:paragraph;z-index:101200" coordorigin="818,419" coordsize="41,1240">
            <v:line style="position:absolute" from="838,439" to="838,1579" stroked="true" strokeweight="2pt" strokecolor="#231f20">
              <v:stroke dashstyle="dash"/>
            </v:line>
            <v:line style="position:absolute" from="838,1639" to="838,1639" stroked="true" strokeweight="2pt" strokecolor="#231f20"/>
            <v:line style="position:absolute" from="838,1638" to="838,1638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1224" from="41.893501pt,15.941971pt" to="41.893501pt,15.941971pt" stroked="true" strokeweight="2pt" strokecolor="#231f20">
            <w10:wrap type="none"/>
          </v:line>
        </w:pict>
      </w:r>
      <w:r>
        <w:rPr/>
        <w:pict>
          <v:shape style="position:absolute;margin-left:22.933998pt;margin-top:13.539167pt;width:17.05pt;height:67.95pt;mso-position-horizontal-relative:page;mso-position-vertical-relative:paragraph;z-index:1012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proveedores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proporcionen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falsa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actúen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dolo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mala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proce- </w:t>
      </w:r>
      <w:r>
        <w:rPr>
          <w:color w:val="231F20"/>
          <w:w w:val="85"/>
          <w:sz w:val="20"/>
        </w:rPr>
        <w:t>dimiento,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celebración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vigencia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contrato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inconformidad;</w:t>
      </w:r>
    </w:p>
    <w:p>
      <w:pPr>
        <w:pStyle w:val="ListParagraph"/>
        <w:numPr>
          <w:ilvl w:val="0"/>
          <w:numId w:val="639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Quienes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juicio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incurran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supuestos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lesionen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intereses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639"/>
        </w:numPr>
        <w:tabs>
          <w:tab w:pos="1492" w:val="left" w:leader="none"/>
        </w:tabs>
        <w:spacing w:line="288" w:lineRule="auto" w:before="46" w:after="0"/>
        <w:ind w:left="1491" w:right="993" w:hanging="360"/>
        <w:jc w:val="both"/>
        <w:rPr>
          <w:sz w:val="20"/>
        </w:rPr>
      </w:pPr>
      <w:r>
        <w:rPr/>
        <w:pict>
          <v:group style="position:absolute;margin-left:0pt;margin-top:26.758577pt;width:36.450pt;height:17.05pt;mso-position-horizontal-relative:page;mso-position-vertical-relative:paragraph;z-index:101248" coordorigin="0,535" coordsize="729,341">
            <v:line style="position:absolute" from="397,855" to="708,855" stroked="true" strokeweight="2pt" strokecolor="#231f20">
              <v:stroke dashstyle="dash"/>
            </v:line>
            <v:line style="position:absolute" from="60,855" to="60,855" stroked="true" strokeweight="2pt" strokecolor="#231f20"/>
            <v:rect style="position:absolute;left:0;top:53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encuentren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inhabilitadas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resolución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alguna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otra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 carácter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estatal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federal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bien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encuentren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incluidas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Listado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Empresas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Objetadas 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hace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referencia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22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Reglamento;</w:t>
      </w:r>
    </w:p>
    <w:p>
      <w:pPr>
        <w:pStyle w:val="ListParagraph"/>
        <w:numPr>
          <w:ilvl w:val="0"/>
          <w:numId w:val="639"/>
        </w:numPr>
        <w:tabs>
          <w:tab w:pos="1492" w:val="left" w:leader="none"/>
        </w:tabs>
        <w:spacing w:line="288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encuentren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situación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mora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adeudo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entrega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presta- 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hayan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incumplido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imputables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ellas;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39"/>
        </w:numPr>
        <w:tabs>
          <w:tab w:pos="1492" w:val="left" w:leader="none"/>
        </w:tabs>
        <w:spacing w:line="288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causa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encuentren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impedidas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disposición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resolución </w:t>
      </w:r>
      <w:r>
        <w:rPr>
          <w:color w:val="231F20"/>
          <w:w w:val="85"/>
          <w:sz w:val="20"/>
        </w:rPr>
        <w:t>administrativa 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judicial.</w:t>
      </w:r>
    </w:p>
    <w:p>
      <w:pPr>
        <w:pStyle w:val="BodyText"/>
        <w:spacing w:before="11"/>
      </w:pPr>
    </w:p>
    <w:p>
      <w:pPr>
        <w:pStyle w:val="BodyText"/>
        <w:spacing w:line="288" w:lineRule="auto"/>
        <w:ind w:left="1130" w:right="99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43.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inhabilitará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temporalmente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proveedores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frac- 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contratación,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durante 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año, contado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haga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infractor;</w:t>
      </w:r>
    </w:p>
    <w:p>
      <w:pPr>
        <w:pStyle w:val="BodyText"/>
        <w:spacing w:line="288" w:lineRule="auto" w:before="1"/>
        <w:ind w:left="1130" w:right="995" w:firstLine="360"/>
        <w:jc w:val="both"/>
      </w:pPr>
      <w:r>
        <w:rPr>
          <w:color w:val="231F20"/>
          <w:w w:val="85"/>
        </w:rPr>
        <w:t>Decretada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inhabilitación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algún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proveedor,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éste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incluirá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Listado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Empresas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Objeta- </w:t>
      </w:r>
      <w:r>
        <w:rPr>
          <w:color w:val="231F20"/>
          <w:w w:val="90"/>
        </w:rPr>
        <w:t>das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informando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Contraloría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Universitaria.</w:t>
      </w:r>
    </w:p>
    <w:p>
      <w:pPr>
        <w:pStyle w:val="BodyText"/>
        <w:spacing w:line="288" w:lineRule="auto" w:before="161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w w:val="90"/>
        </w:rPr>
        <w:t>44.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proveedores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encuentren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supuesto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42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este Reglamento,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celebrar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contratos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 año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calendario,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rescisión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contrato.</w:t>
      </w:r>
    </w:p>
    <w:p>
      <w:pPr>
        <w:pStyle w:val="BodyText"/>
        <w:spacing w:line="288" w:lineRule="auto" w:before="161"/>
        <w:ind w:left="1131" w:right="993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45.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adquisiciones,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arrendamientos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contraten,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solicitar- 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marca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empresa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determinada,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salvo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existan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razones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técnicas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debidamente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fundadas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justificadas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Comité.</w:t>
      </w:r>
    </w:p>
    <w:p>
      <w:pPr>
        <w:pStyle w:val="BodyText"/>
      </w:pPr>
    </w:p>
    <w:p>
      <w:pPr>
        <w:pStyle w:val="Heading3"/>
        <w:spacing w:before="152"/>
        <w:ind w:left="1059" w:right="924"/>
      </w:pPr>
      <w:r>
        <w:rPr>
          <w:color w:val="231F20"/>
          <w:w w:val="80"/>
        </w:rPr>
        <w:t>CAPÍTULO II</w:t>
      </w:r>
    </w:p>
    <w:p>
      <w:pPr>
        <w:spacing w:before="63"/>
        <w:ind w:left="1066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LICITACIÓN PÚBLICA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130" w:right="99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46.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licitación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pública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procedimiento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adjudicación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adquisición,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arrenda- </w:t>
      </w:r>
      <w:r>
        <w:rPr>
          <w:color w:val="231F20"/>
          <w:w w:val="90"/>
        </w:rPr>
        <w:t>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contratación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servicios,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teniendo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asegurar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abierta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interesados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igualdad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permitiendo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conveniente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</w:rPr>
        <w:t>.</w:t>
      </w:r>
    </w:p>
    <w:p>
      <w:pPr>
        <w:spacing w:after="0" w:line="288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312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5" w:right="1130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47.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licitación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pública,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iniciará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 terminará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fallo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adjudicación,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640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Autorización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adquisición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arrendamiento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contratación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servicios;</w:t>
      </w:r>
    </w:p>
    <w:p>
      <w:pPr>
        <w:pStyle w:val="ListParagraph"/>
        <w:numPr>
          <w:ilvl w:val="0"/>
          <w:numId w:val="640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Acreditación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presupuestaria;</w:t>
      </w:r>
    </w:p>
    <w:p>
      <w:pPr>
        <w:pStyle w:val="ListParagraph"/>
        <w:numPr>
          <w:ilvl w:val="0"/>
          <w:numId w:val="640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Elaboración y aprobación de bases del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concurso;</w:t>
      </w:r>
    </w:p>
    <w:p>
      <w:pPr>
        <w:pStyle w:val="ListParagraph"/>
        <w:numPr>
          <w:ilvl w:val="0"/>
          <w:numId w:val="640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Publicación de 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convocatoria;</w:t>
      </w:r>
    </w:p>
    <w:p>
      <w:pPr>
        <w:pStyle w:val="ListParagraph"/>
        <w:numPr>
          <w:ilvl w:val="0"/>
          <w:numId w:val="640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Venta de bases 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licitación;</w:t>
      </w:r>
    </w:p>
    <w:p>
      <w:pPr>
        <w:pStyle w:val="ListParagraph"/>
        <w:numPr>
          <w:ilvl w:val="0"/>
          <w:numId w:val="640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9.994377pt;width:2.050pt;height:62pt;mso-position-horizontal-relative:page;mso-position-vertical-relative:paragraph;z-index:101320" coordorigin="8950,200" coordsize="41,1240">
            <v:line style="position:absolute" from="8970,220" to="8970,1360" stroked="true" strokeweight="2pt" strokecolor="#231f20">
              <v:stroke dashstyle="dash"/>
            </v:line>
            <v:line style="position:absolute" from="8970,1420" to="8970,1420" stroked="true" strokeweight="2pt" strokecolor="#231f20"/>
            <v:line style="position:absolute" from="8970,1419" to="8970,141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1344" from="448.498413pt,4.995077pt" to="448.498413pt,4.995077pt" stroked="true" strokeweight="2pt" strokecolor="#231f20">
            <w10:wrap type="none"/>
          </v:line>
        </w:pict>
      </w:r>
      <w:r>
        <w:rPr/>
        <w:pict>
          <v:shape style="position:absolute;margin-left:451.395599pt;margin-top:2.590673pt;width:17.05pt;height:67.95pt;mso-position-horizontal-relative:page;mso-position-vertical-relative:paragraph;z-index:1013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Junta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aclaraciones;</w:t>
      </w:r>
    </w:p>
    <w:p>
      <w:pPr>
        <w:pStyle w:val="ListParagraph"/>
        <w:numPr>
          <w:ilvl w:val="0"/>
          <w:numId w:val="640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Presentación y apertura 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ofertas;</w:t>
      </w:r>
    </w:p>
    <w:p>
      <w:pPr>
        <w:pStyle w:val="ListParagraph"/>
        <w:numPr>
          <w:ilvl w:val="0"/>
          <w:numId w:val="640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Evaluación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propuestas;</w:t>
      </w:r>
    </w:p>
    <w:p>
      <w:pPr>
        <w:pStyle w:val="ListParagraph"/>
        <w:numPr>
          <w:ilvl w:val="0"/>
          <w:numId w:val="640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53.987183pt;margin-top:12.961576pt;width:36.450pt;height:17.05pt;mso-position-horizontal-relative:page;mso-position-vertical-relative:paragraph;z-index:101368" coordorigin="9080,259" coordsize="729,341">
            <v:line style="position:absolute" from="9100,579" to="9411,579" stroked="true" strokeweight="2pt" strokecolor="#231f20">
              <v:stroke dashstyle="dash"/>
            </v:line>
            <v:line style="position:absolute" from="9748,579" to="9748,579" stroked="true" strokeweight="2pt" strokecolor="#231f20"/>
            <v:rect style="position:absolute;left:9411;top:25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Fallo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adjudicación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contrato;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40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Formalización 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contrato.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7"/>
          <w:w w:val="90"/>
        </w:rPr>
        <w:t> </w:t>
      </w:r>
      <w:r>
        <w:rPr>
          <w:b/>
          <w:color w:val="808080"/>
          <w:w w:val="90"/>
        </w:rPr>
        <w:t>48.</w:t>
      </w:r>
      <w:r>
        <w:rPr>
          <w:b/>
          <w:color w:val="80808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licitación,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contener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condi- 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oferentes.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Todo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oferente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satisfaga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requisitos,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propuesta.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ejecutor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proporcionará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interesados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igual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acceso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relacionada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licitación,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favorecer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participante.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49.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referirse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celebración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licitaciones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públicas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 deberá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publicarse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vez,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hábiles,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diario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local </w:t>
      </w:r>
      <w:r>
        <w:rPr>
          <w:color w:val="231F20"/>
          <w:w w:val="85"/>
        </w:rPr>
        <w:t>y como mínimo contendrá lo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64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nombre del órgano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ejecutor;</w:t>
      </w:r>
    </w:p>
    <w:p>
      <w:pPr>
        <w:pStyle w:val="ListParagraph"/>
        <w:numPr>
          <w:ilvl w:val="0"/>
          <w:numId w:val="641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número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objeto;</w:t>
      </w:r>
    </w:p>
    <w:p>
      <w:pPr>
        <w:pStyle w:val="ListParagraph"/>
        <w:numPr>
          <w:ilvl w:val="0"/>
          <w:numId w:val="641"/>
        </w:numPr>
        <w:tabs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descripción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genérica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descripción especifica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partidas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conceptos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monto;</w:t>
      </w:r>
    </w:p>
    <w:p>
      <w:pPr>
        <w:pStyle w:val="ListParagraph"/>
        <w:numPr>
          <w:ilvl w:val="0"/>
          <w:numId w:val="641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origen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recursos;</w:t>
      </w:r>
    </w:p>
    <w:p>
      <w:pPr>
        <w:pStyle w:val="ListParagraph"/>
        <w:numPr>
          <w:ilvl w:val="0"/>
          <w:numId w:val="641"/>
        </w:numPr>
        <w:tabs>
          <w:tab w:pos="475" w:val="left" w:leader="none"/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entrega,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pago;</w:t>
      </w:r>
    </w:p>
    <w:p>
      <w:pPr>
        <w:pStyle w:val="ListParagraph"/>
        <w:numPr>
          <w:ilvl w:val="0"/>
          <w:numId w:val="641"/>
        </w:numPr>
        <w:tabs>
          <w:tab w:pos="476" w:val="left" w:leader="none"/>
        </w:tabs>
        <w:spacing w:line="240" w:lineRule="auto" w:before="5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fecha,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celebración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presentación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apertura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ofertas;</w:t>
      </w:r>
    </w:p>
    <w:p>
      <w:pPr>
        <w:pStyle w:val="ListParagraph"/>
        <w:numPr>
          <w:ilvl w:val="0"/>
          <w:numId w:val="641"/>
        </w:numPr>
        <w:tabs>
          <w:tab w:pos="476" w:val="left" w:leader="none"/>
        </w:tabs>
        <w:spacing w:line="292" w:lineRule="auto" w:before="5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información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relativa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lugar,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plazo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horario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interesados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podrán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obtener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bases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 licitación,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costo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mismas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éste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puede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cubierto;</w:t>
      </w:r>
    </w:p>
    <w:p>
      <w:pPr>
        <w:pStyle w:val="ListParagraph"/>
        <w:numPr>
          <w:ilvl w:val="0"/>
          <w:numId w:val="641"/>
        </w:numPr>
        <w:tabs>
          <w:tab w:pos="476" w:val="left" w:leader="none"/>
        </w:tabs>
        <w:spacing w:line="292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indicación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interesados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podrán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revisar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previamente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su </w:t>
      </w:r>
      <w:r>
        <w:rPr>
          <w:color w:val="231F20"/>
          <w:w w:val="85"/>
          <w:sz w:val="20"/>
        </w:rPr>
        <w:t>adquisición;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41"/>
        </w:numPr>
        <w:tabs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 demás requerido por acuerdo del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2" w:lineRule="auto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7"/>
          <w:w w:val="90"/>
        </w:rPr>
        <w:t> </w:t>
      </w:r>
      <w:r>
        <w:rPr>
          <w:b/>
          <w:color w:val="808080"/>
          <w:w w:val="90"/>
        </w:rPr>
        <w:t>50.</w:t>
      </w:r>
      <w:r>
        <w:rPr>
          <w:b/>
          <w:color w:val="80808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ejecutor,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limitar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partici- pantes,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modificar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plazos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licitación,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anteriores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apertura 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ofertas.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1"/>
        <w:ind w:left="1130" w:right="995" w:firstLine="36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interesados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mismos medios utilizados para su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difusión.</w:t>
      </w:r>
    </w:p>
    <w:p>
      <w:pPr>
        <w:pStyle w:val="BodyText"/>
        <w:spacing w:line="297" w:lineRule="auto" w:before="2"/>
        <w:ind w:left="1130" w:right="994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modificación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bases,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bastará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publicar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aviso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tableros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informativos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internos, </w:t>
      </w:r>
      <w:r>
        <w:rPr>
          <w:color w:val="231F20"/>
          <w:w w:val="90"/>
        </w:rPr>
        <w:t>según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interesados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concurran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ejecutor,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modificaciones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respectivas.</w:t>
      </w:r>
    </w:p>
    <w:p>
      <w:pPr>
        <w:pStyle w:val="BodyText"/>
        <w:spacing w:line="297" w:lineRule="auto" w:before="2"/>
        <w:ind w:left="1130" w:right="995" w:firstLine="360"/>
        <w:jc w:val="both"/>
      </w:pPr>
      <w:r>
        <w:rPr>
          <w:color w:val="231F20"/>
          <w:w w:val="90"/>
        </w:rPr>
        <w:t>Cuando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deriven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junta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aclaraciones,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interesados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acudir </w:t>
      </w:r>
      <w:r>
        <w:rPr>
          <w:color w:val="231F20"/>
          <w:w w:val="85"/>
        </w:rPr>
        <w:t>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ejecutor,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mismas.</w:t>
      </w:r>
    </w:p>
    <w:p>
      <w:pPr>
        <w:pStyle w:val="BodyText"/>
        <w:spacing w:line="297" w:lineRule="auto" w:before="162"/>
        <w:ind w:left="1130" w:right="994" w:firstLine="360"/>
        <w:jc w:val="both"/>
      </w:pPr>
      <w:r>
        <w:rPr/>
        <w:pict>
          <v:group style="position:absolute;margin-left:40.888802pt;margin-top:17.513487pt;width:2.050pt;height:62pt;mso-position-horizontal-relative:page;mso-position-vertical-relative:paragraph;z-index:101440" coordorigin="818,350" coordsize="41,1240">
            <v:line style="position:absolute" from="838,370" to="838,1510" stroked="true" strokeweight="2pt" strokecolor="#231f20">
              <v:stroke dashstyle="dash"/>
            </v:line>
            <v:line style="position:absolute" from="838,1570" to="838,1570" stroked="true" strokeweight="2pt" strokecolor="#231f20"/>
            <v:line style="position:absolute" from="838,1570" to="838,157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1464" from="41.893501pt,12.514188pt" to="41.893501pt,12.514188pt" stroked="true" strokeweight="2pt" strokecolor="#231f20">
            <w10:wrap type="none"/>
          </v:line>
        </w:pict>
      </w:r>
      <w:r>
        <w:rPr/>
        <w:pict>
          <v:shape style="position:absolute;margin-left:22.933998pt;margin-top:10.111384pt;width:17.05pt;height:67.95pt;mso-position-horizontal-relative:page;mso-position-vertical-relative:paragraph;z-index:1015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51.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consistir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sus- titución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variación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sustancial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convocados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originalmente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adición </w:t>
      </w:r>
      <w:r>
        <w:rPr>
          <w:color w:val="231F20"/>
          <w:w w:val="85"/>
        </w:rPr>
        <w:t>de otros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distintos.</w:t>
      </w:r>
    </w:p>
    <w:p>
      <w:pPr>
        <w:pStyle w:val="BodyText"/>
        <w:spacing w:line="297" w:lineRule="auto" w:before="162"/>
        <w:ind w:left="1130" w:right="992" w:firstLine="360"/>
        <w:jc w:val="both"/>
      </w:pPr>
      <w:r>
        <w:rPr/>
        <w:pict>
          <v:group style="position:absolute;margin-left:0pt;margin-top:11.588484pt;width:36.450pt;height:17.05pt;mso-position-horizontal-relative:page;mso-position-vertical-relative:paragraph;z-index:101488" coordorigin="0,232" coordsize="729,341">
            <v:line style="position:absolute" from="397,552" to="708,552" stroked="true" strokeweight="2pt" strokecolor="#231f20">
              <v:stroke dashstyle="dash"/>
            </v:line>
            <v:line style="position:absolute" from="60,552" to="60,552" stroked="true" strokeweight="2pt" strokecolor="#231f20"/>
            <v:rect style="position:absolute;left:0;top:23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0"/>
          <w:w w:val="90"/>
        </w:rPr>
        <w:t> </w:t>
      </w:r>
      <w:r>
        <w:rPr>
          <w:b/>
          <w:color w:val="808080"/>
          <w:w w:val="90"/>
        </w:rPr>
        <w:t>52.</w:t>
      </w:r>
      <w:r>
        <w:rPr>
          <w:b/>
          <w:color w:val="80808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licitaciones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públicas,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costo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recuperación,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cual quedará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criterio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convocante,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poniéndose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interesados,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 publicación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anteriores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apertura </w:t>
      </w:r>
      <w:r>
        <w:rPr>
          <w:color w:val="231F20"/>
          <w:w w:val="85"/>
        </w:rPr>
        <w:t>de propuestas y contendrán como mínimo lo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1"/>
          <w:numId w:val="64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Datos generales del órgano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ejecutor;</w:t>
      </w:r>
    </w:p>
    <w:p>
      <w:pPr>
        <w:pStyle w:val="ListParagraph"/>
        <w:numPr>
          <w:ilvl w:val="1"/>
          <w:numId w:val="641"/>
        </w:numPr>
        <w:tabs>
          <w:tab w:pos="1492" w:val="left" w:leader="none"/>
        </w:tabs>
        <w:spacing w:line="297" w:lineRule="auto" w:before="56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descripción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completa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servicios,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incluyendo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presentación,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medida, cantidad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específica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normas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aplicar,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pruebas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realiza- </w:t>
      </w:r>
      <w:r>
        <w:rPr>
          <w:color w:val="231F20"/>
          <w:w w:val="85"/>
          <w:sz w:val="20"/>
        </w:rPr>
        <w:t>rán,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periodos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garantía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opciones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adicionales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oferta;</w:t>
      </w:r>
    </w:p>
    <w:p>
      <w:pPr>
        <w:pStyle w:val="ListParagraph"/>
        <w:numPr>
          <w:ilvl w:val="1"/>
          <w:numId w:val="641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lugar,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plazo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condiciones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entrega;</w:t>
      </w:r>
    </w:p>
    <w:p>
      <w:pPr>
        <w:pStyle w:val="ListParagraph"/>
        <w:numPr>
          <w:ilvl w:val="1"/>
          <w:numId w:val="641"/>
        </w:numPr>
        <w:tabs>
          <w:tab w:pos="1492" w:val="left" w:leader="none"/>
        </w:tabs>
        <w:spacing w:line="297" w:lineRule="auto" w:before="56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pago,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indicación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otorgará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anticipo,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cuyo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 deberá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señalar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porcentaje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respectivo,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exceder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cincuenta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im- </w:t>
      </w:r>
      <w:r>
        <w:rPr>
          <w:color w:val="231F20"/>
          <w:w w:val="85"/>
          <w:sz w:val="20"/>
        </w:rPr>
        <w:t>porte total 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contrato;</w:t>
      </w:r>
    </w:p>
    <w:p>
      <w:pPr>
        <w:pStyle w:val="ListParagraph"/>
        <w:numPr>
          <w:ilvl w:val="1"/>
          <w:numId w:val="641"/>
        </w:numPr>
        <w:tabs>
          <w:tab w:pos="1492" w:val="left" w:leader="none"/>
        </w:tabs>
        <w:spacing w:line="297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requisitos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deberán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cumplir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instrumentos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jurídicos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deberán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acreditarse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quie- 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deseen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participar,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habrán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presentar;</w:t>
      </w:r>
    </w:p>
    <w:p>
      <w:pPr>
        <w:pStyle w:val="ListParagraph"/>
        <w:numPr>
          <w:ilvl w:val="1"/>
          <w:numId w:val="641"/>
        </w:numPr>
        <w:tabs>
          <w:tab w:pos="1492" w:val="left" w:leader="none"/>
        </w:tabs>
        <w:spacing w:line="297" w:lineRule="auto" w:before="2" w:after="0"/>
        <w:ind w:left="1491" w:right="993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fecha,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celebración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junta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aclaraciones,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señalando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dicho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podrá 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llevarse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cabo;</w:t>
      </w:r>
    </w:p>
    <w:p>
      <w:pPr>
        <w:pStyle w:val="ListParagraph"/>
        <w:numPr>
          <w:ilvl w:val="1"/>
          <w:numId w:val="641"/>
        </w:numPr>
        <w:tabs>
          <w:tab w:pos="1492" w:val="left" w:leader="none"/>
        </w:tabs>
        <w:spacing w:line="297" w:lineRule="auto" w:before="2" w:after="0"/>
        <w:ind w:left="1491" w:right="995" w:hanging="360"/>
        <w:jc w:val="both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instrucciones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elaboración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presentación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propuestas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indicando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mismas deberán presentarse en idioma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español;</w:t>
      </w:r>
    </w:p>
    <w:p>
      <w:pPr>
        <w:pStyle w:val="ListParagraph"/>
        <w:numPr>
          <w:ilvl w:val="1"/>
          <w:numId w:val="641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información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relativa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garantías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deberán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presentar;</w:t>
      </w:r>
    </w:p>
    <w:p>
      <w:pPr>
        <w:pStyle w:val="ListParagraph"/>
        <w:numPr>
          <w:ilvl w:val="1"/>
          <w:numId w:val="641"/>
        </w:numPr>
        <w:tabs>
          <w:tab w:pos="1492" w:val="left" w:leader="none"/>
        </w:tabs>
        <w:spacing w:line="297" w:lineRule="auto" w:before="56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indicación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muestras,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éstas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necesarias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determina- ción de ciertas características de los bienes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requeridos;</w:t>
      </w:r>
    </w:p>
    <w:p>
      <w:pPr>
        <w:pStyle w:val="ListParagraph"/>
        <w:numPr>
          <w:ilvl w:val="1"/>
          <w:numId w:val="641"/>
        </w:numPr>
        <w:tabs>
          <w:tab w:pos="1492" w:val="left" w:leader="none"/>
        </w:tabs>
        <w:spacing w:line="297" w:lineRule="auto" w:before="2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indicación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ninguna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establecidas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5"/>
          <w:sz w:val="20"/>
        </w:rPr>
        <w:t>propuestas presentadas por los oferentes, podrán ser negociadas o modificadas una vez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iniciado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apertura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ofertas;</w:t>
      </w:r>
    </w:p>
    <w:p>
      <w:pPr>
        <w:pStyle w:val="ListParagraph"/>
        <w:numPr>
          <w:ilvl w:val="1"/>
          <w:numId w:val="641"/>
        </w:numPr>
        <w:tabs>
          <w:tab w:pos="1492" w:val="left" w:leader="none"/>
        </w:tabs>
        <w:spacing w:line="297" w:lineRule="auto" w:before="2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fecha,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celebración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acto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presentación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apertura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propuestas,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así </w:t>
      </w:r>
      <w:r>
        <w:rPr>
          <w:color w:val="231F20"/>
          <w:w w:val="85"/>
          <w:sz w:val="20"/>
        </w:rPr>
        <w:t>como el procedimiento para su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realización;</w:t>
      </w:r>
    </w:p>
    <w:p>
      <w:pPr>
        <w:spacing w:after="0" w:line="297" w:lineRule="auto"/>
        <w:jc w:val="both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312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1"/>
          <w:numId w:val="641"/>
        </w:numPr>
        <w:tabs>
          <w:tab w:pos="576" w:val="left" w:leader="none"/>
        </w:tabs>
        <w:spacing w:line="288" w:lineRule="auto" w:before="80" w:after="0"/>
        <w:ind w:left="576" w:right="1128" w:hanging="460"/>
        <w:jc w:val="both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desechamiento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propuestas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oferentes,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incluirán 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incumplimiento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alguno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lineamientos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establecidos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lici- tación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comprobación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oferentes,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elevar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precio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95"/>
          <w:sz w:val="20"/>
        </w:rPr>
        <w:t>servicios;</w:t>
      </w:r>
    </w:p>
    <w:p>
      <w:pPr>
        <w:pStyle w:val="ListParagraph"/>
        <w:numPr>
          <w:ilvl w:val="1"/>
          <w:numId w:val="641"/>
        </w:numPr>
        <w:tabs>
          <w:tab w:pos="576" w:val="left" w:leader="none"/>
        </w:tabs>
        <w:spacing w:line="288" w:lineRule="auto" w:before="1" w:after="0"/>
        <w:ind w:left="576" w:right="1129" w:hanging="4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claros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detallados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adjudicación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comunicación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95"/>
          <w:sz w:val="20"/>
        </w:rPr>
        <w:t>fallo;</w:t>
      </w:r>
    </w:p>
    <w:p>
      <w:pPr>
        <w:pStyle w:val="ListParagraph"/>
        <w:numPr>
          <w:ilvl w:val="1"/>
          <w:numId w:val="641"/>
        </w:numPr>
        <w:tabs>
          <w:tab w:pos="576" w:val="left" w:leader="none"/>
        </w:tabs>
        <w:spacing w:line="288" w:lineRule="auto" w:before="1" w:after="0"/>
        <w:ind w:left="576" w:right="1129" w:hanging="460"/>
        <w:jc w:val="both"/>
        <w:rPr>
          <w:sz w:val="20"/>
        </w:rPr>
      </w:pPr>
      <w:r>
        <w:rPr/>
        <w:pict>
          <v:group style="position:absolute;margin-left:447.498413pt;margin-top:34.744389pt;width:2.050pt;height:62pt;mso-position-horizontal-relative:page;mso-position-vertical-relative:paragraph;z-index:101560" coordorigin="8950,695" coordsize="41,1240">
            <v:line style="position:absolute" from="8970,715" to="8970,1855" stroked="true" strokeweight="2pt" strokecolor="#231f20">
              <v:stroke dashstyle="dash"/>
            </v:line>
            <v:line style="position:absolute" from="8970,1915" to="8970,1915" stroked="true" strokeweight="2pt" strokecolor="#231f20"/>
            <v:line style="position:absolute" from="8970,1914" to="8970,191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1584" from="448.498413pt,29.745089pt" to="448.498413pt,29.745089pt" stroked="true" strokeweight="2pt" strokecolor="#231f20">
            <w10:wrap type="none"/>
          </v:line>
        </w:pict>
      </w:r>
      <w:r>
        <w:rPr/>
        <w:pict>
          <v:shape style="position:absolute;margin-left:451.395599pt;margin-top:27.340685pt;width:17.05pt;height:67.95pt;mso-position-horizontal-relative:page;mso-position-vertical-relative:paragraph;z-index:1016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indicación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totalidad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 cada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partida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misma,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adjudicados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oferente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bien,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adjudicación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hará </w:t>
      </w:r>
      <w:r>
        <w:rPr>
          <w:color w:val="231F20"/>
          <w:w w:val="85"/>
          <w:sz w:val="20"/>
        </w:rPr>
        <w:t>mediante el procedimiento de abastecimiento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simultáneo;</w:t>
      </w:r>
    </w:p>
    <w:p>
      <w:pPr>
        <w:pStyle w:val="ListParagraph"/>
        <w:numPr>
          <w:ilvl w:val="1"/>
          <w:numId w:val="641"/>
        </w:numPr>
        <w:tabs>
          <w:tab w:pos="576" w:val="left" w:leader="none"/>
        </w:tabs>
        <w:spacing w:line="288" w:lineRule="auto" w:before="1" w:after="0"/>
        <w:ind w:left="576" w:right="1129" w:hanging="460"/>
        <w:jc w:val="both"/>
        <w:rPr>
          <w:sz w:val="20"/>
        </w:rPr>
      </w:pPr>
      <w:r>
        <w:rPr/>
        <w:pict>
          <v:group style="position:absolute;margin-left:453.987183pt;margin-top:38.311596pt;width:36.450pt;height:17.05pt;mso-position-horizontal-relative:page;mso-position-vertical-relative:paragraph;z-index:101608" coordorigin="9080,766" coordsize="729,341">
            <v:line style="position:absolute" from="9100,1086" to="9411,1086" stroked="true" strokeweight="2pt" strokecolor="#231f20">
              <v:stroke dashstyle="dash"/>
            </v:line>
            <v:line style="position:absolute" from="9748,1086" to="9748,1086" stroked="true" strokeweight="2pt" strokecolor="#231f20"/>
            <v:rect style="position:absolute;left:9411;top:76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suscripción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tramitación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facturas,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como 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indicación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oferente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firme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adjudicado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imputables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al </w:t>
      </w:r>
      <w:r>
        <w:rPr>
          <w:color w:val="231F20"/>
          <w:w w:val="85"/>
          <w:sz w:val="20"/>
        </w:rPr>
        <w:t>mismo,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sancionado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conformidad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dispuesto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Reglamento;</w:t>
      </w:r>
    </w:p>
    <w:p>
      <w:pPr>
        <w:pStyle w:val="ListParagraph"/>
        <w:numPr>
          <w:ilvl w:val="1"/>
          <w:numId w:val="641"/>
        </w:numPr>
        <w:tabs>
          <w:tab w:pos="576" w:val="left" w:leader="none"/>
        </w:tabs>
        <w:spacing w:line="288" w:lineRule="auto" w:before="1" w:after="0"/>
        <w:ind w:left="576" w:right="1131" w:hanging="460"/>
        <w:jc w:val="both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penas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convencionales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atraso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entrega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servicios, </w:t>
      </w:r>
      <w:r>
        <w:rPr>
          <w:color w:val="231F20"/>
          <w:w w:val="85"/>
          <w:sz w:val="20"/>
        </w:rPr>
        <w:t>así como otras sanciones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aplicables;</w:t>
      </w:r>
    </w:p>
    <w:p>
      <w:pPr>
        <w:pStyle w:val="ListParagraph"/>
        <w:numPr>
          <w:ilvl w:val="1"/>
          <w:numId w:val="641"/>
        </w:numPr>
        <w:tabs>
          <w:tab w:pos="576" w:val="left" w:leader="none"/>
        </w:tabs>
        <w:spacing w:line="240" w:lineRule="auto" w:before="1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Lo referente a controversias, instancias y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recursos;</w:t>
      </w:r>
    </w:p>
    <w:p>
      <w:pPr>
        <w:pStyle w:val="ListParagraph"/>
        <w:numPr>
          <w:ilvl w:val="1"/>
          <w:numId w:val="641"/>
        </w:numPr>
        <w:tabs>
          <w:tab w:pos="576" w:val="left" w:leader="none"/>
        </w:tabs>
        <w:spacing w:line="240" w:lineRule="auto" w:before="46" w:after="0"/>
        <w:ind w:left="576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supuestos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declarar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suspendida,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cancelada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desierta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licitación;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1"/>
          <w:numId w:val="641"/>
        </w:numPr>
        <w:tabs>
          <w:tab w:pos="576" w:val="left" w:leader="none"/>
        </w:tabs>
        <w:spacing w:line="240" w:lineRule="auto" w:before="46" w:after="0"/>
        <w:ind w:left="576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Lo demás requerido por acuerdo del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spacing w:line="288" w:lineRule="auto"/>
        <w:ind w:left="116" w:right="1120" w:firstLine="360"/>
      </w:pPr>
      <w:r>
        <w:rPr>
          <w:b/>
          <w:color w:val="808080"/>
          <w:spacing w:val="-3"/>
          <w:w w:val="85"/>
        </w:rPr>
        <w:t>Artículo</w:t>
      </w:r>
      <w:r>
        <w:rPr>
          <w:b/>
          <w:color w:val="808080"/>
          <w:spacing w:val="-15"/>
          <w:w w:val="85"/>
        </w:rPr>
        <w:t> </w:t>
      </w:r>
      <w:r>
        <w:rPr>
          <w:b/>
          <w:color w:val="808080"/>
          <w:w w:val="85"/>
        </w:rPr>
        <w:t>53.</w:t>
      </w:r>
      <w:r>
        <w:rPr>
          <w:b/>
          <w:color w:val="808080"/>
          <w:spacing w:val="-1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procedimientos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licitación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pública,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órgano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ejecutor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observará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siguientes </w:t>
      </w:r>
      <w:r>
        <w:rPr>
          <w:color w:val="231F20"/>
          <w:spacing w:val="-3"/>
          <w:w w:val="95"/>
        </w:rPr>
        <w:t>formalidades: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642"/>
        </w:numPr>
        <w:tabs>
          <w:tab w:pos="475" w:val="left" w:leader="none"/>
          <w:tab w:pos="476" w:val="left" w:leader="none"/>
        </w:tabs>
        <w:spacing w:line="288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acto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presentación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apertura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ofertas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llevarse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diez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días </w:t>
      </w:r>
      <w:r>
        <w:rPr>
          <w:color w:val="231F20"/>
          <w:w w:val="85"/>
          <w:sz w:val="20"/>
        </w:rPr>
        <w:t>hábiles siguientes a la publicación de la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convocatoria;</w:t>
      </w:r>
    </w:p>
    <w:p>
      <w:pPr>
        <w:pStyle w:val="ListParagraph"/>
        <w:numPr>
          <w:ilvl w:val="0"/>
          <w:numId w:val="642"/>
        </w:numPr>
        <w:tabs>
          <w:tab w:pos="476" w:val="left" w:leader="none"/>
        </w:tabs>
        <w:spacing w:line="288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celebración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junta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aclaratoria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hábiles,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poste- riores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último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venta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bases;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42"/>
        </w:numPr>
        <w:tabs>
          <w:tab w:pos="476" w:val="left" w:leader="none"/>
        </w:tabs>
        <w:spacing w:line="288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asegurar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concurrencia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número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oferentes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licitación,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ejecutor podrá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hacerla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conocimiento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identificadas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Padrón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Proveedores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</w:p>
    <w:p>
      <w:pPr>
        <w:spacing w:before="1"/>
        <w:ind w:left="475" w:right="34" w:firstLine="0"/>
        <w:jc w:val="left"/>
        <w:rPr>
          <w:sz w:val="20"/>
        </w:rPr>
      </w:pPr>
      <w:r>
        <w:rPr>
          <w:color w:val="231F20"/>
          <w:sz w:val="14"/>
        </w:rPr>
        <w:t>uaem</w:t>
      </w:r>
      <w:r>
        <w:rPr>
          <w:color w:val="231F20"/>
          <w:sz w:val="20"/>
        </w:rPr>
        <w:t>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spacing w:line="288" w:lineRule="auto"/>
        <w:ind w:left="115" w:right="1120" w:firstLine="360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6"/>
          <w:w w:val="90"/>
        </w:rPr>
        <w:t> </w:t>
      </w:r>
      <w:r>
        <w:rPr>
          <w:b/>
          <w:color w:val="808080"/>
          <w:w w:val="90"/>
        </w:rPr>
        <w:t>54.</w:t>
      </w:r>
      <w:r>
        <w:rPr>
          <w:b/>
          <w:color w:val="80808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9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643"/>
        </w:numPr>
        <w:tabs>
          <w:tab w:pos="475" w:val="left" w:leader="none"/>
          <w:tab w:pos="476" w:val="left" w:leader="none"/>
        </w:tabs>
        <w:spacing w:line="288" w:lineRule="auto" w:before="0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oferentes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podrán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registrar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hasta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fijados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apertura,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ese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aceptarse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participación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oferentes;</w:t>
      </w:r>
    </w:p>
    <w:p>
      <w:pPr>
        <w:pStyle w:val="ListParagraph"/>
        <w:numPr>
          <w:ilvl w:val="0"/>
          <w:numId w:val="643"/>
        </w:numPr>
        <w:tabs>
          <w:tab w:pos="476" w:val="left" w:leader="none"/>
        </w:tabs>
        <w:spacing w:line="288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oferentes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presentarán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sobres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cerrados,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oferta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técnica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oferta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econó- mica,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requeridos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licitación;</w:t>
      </w:r>
    </w:p>
    <w:p>
      <w:pPr>
        <w:pStyle w:val="ListParagraph"/>
        <w:numPr>
          <w:ilvl w:val="0"/>
          <w:numId w:val="643"/>
        </w:numPr>
        <w:tabs>
          <w:tab w:pos="476" w:val="left" w:leader="none"/>
        </w:tabs>
        <w:spacing w:line="288" w:lineRule="auto" w:before="1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apertura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propuestas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presentado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cuando </w:t>
      </w:r>
      <w:r>
        <w:rPr>
          <w:color w:val="231F20"/>
          <w:w w:val="95"/>
          <w:sz w:val="20"/>
        </w:rPr>
        <w:t>menos;</w:t>
      </w:r>
    </w:p>
    <w:p>
      <w:pPr>
        <w:pStyle w:val="ListParagraph"/>
        <w:numPr>
          <w:ilvl w:val="0"/>
          <w:numId w:val="643"/>
        </w:numPr>
        <w:tabs>
          <w:tab w:pos="476" w:val="left" w:leader="none"/>
        </w:tabs>
        <w:spacing w:line="288" w:lineRule="auto" w:before="1" w:after="0"/>
        <w:ind w:left="476" w:right="1124" w:hanging="360"/>
        <w:jc w:val="left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procederá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apertura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propuestas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técnicas,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verificándose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hayan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anexado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acrediten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capacidad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técnica,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económica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legal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concursantes;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</w:p>
    <w:p>
      <w:pPr>
        <w:spacing w:after="0" w:line="288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491" w:right="994"/>
        <w:jc w:val="both"/>
      </w:pPr>
      <w:r>
        <w:rPr>
          <w:color w:val="231F20"/>
          <w:spacing w:val="-5"/>
          <w:w w:val="90"/>
        </w:rPr>
        <w:t>desecharán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propuestas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hubieren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omitido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alguno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requisitos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exigidos,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serán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de- vueltas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conjuntamente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contenga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económica,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días hábiles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dé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fallo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licitación;</w:t>
      </w:r>
    </w:p>
    <w:p>
      <w:pPr>
        <w:pStyle w:val="ListParagraph"/>
        <w:numPr>
          <w:ilvl w:val="0"/>
          <w:numId w:val="643"/>
        </w:numPr>
        <w:tabs>
          <w:tab w:pos="1492" w:val="left" w:leader="none"/>
        </w:tabs>
        <w:spacing w:line="283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apertura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propuestas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económicas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oferentes,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cuyas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propuestas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técnicas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fueron aceptadas,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llevar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sólo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otro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posterior,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procedi- miento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licitación;</w:t>
      </w:r>
    </w:p>
    <w:p>
      <w:pPr>
        <w:pStyle w:val="BodyText"/>
        <w:spacing w:line="283" w:lineRule="auto" w:before="2"/>
        <w:ind w:left="1491" w:right="995"/>
        <w:jc w:val="both"/>
      </w:pPr>
      <w:r>
        <w:rPr/>
        <w:pict>
          <v:group style="position:absolute;margin-left:40.888802pt;margin-top:35.991272pt;width:2.050pt;height:62pt;mso-position-horizontal-relative:page;mso-position-vertical-relative:paragraph;z-index:101680" coordorigin="818,720" coordsize="41,1240">
            <v:line style="position:absolute" from="838,740" to="838,1880" stroked="true" strokeweight="2pt" strokecolor="#231f20">
              <v:stroke dashstyle="dash"/>
            </v:line>
            <v:line style="position:absolute" from="838,1940" to="838,1940" stroked="true" strokeweight="2pt" strokecolor="#231f20"/>
            <v:line style="position:absolute" from="838,1939" to="838,193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1704" from="41.893501pt,30.99197pt" to="41.893501pt,30.99197pt" stroked="true" strokeweight="2pt" strokecolor="#231f20">
            <w10:wrap type="none"/>
          </v:line>
        </w:pict>
      </w:r>
      <w:r>
        <w:rPr/>
        <w:pict>
          <v:shape style="position:absolute;margin-left:22.933998pt;margin-top:28.589167pt;width:17.05pt;height:67.95pt;mso-position-horizontal-relative:page;mso-position-vertical-relative:paragraph;z-index:1017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Concluida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apertura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propuestas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económicas,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ejecutor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desechará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hubie- </w:t>
      </w:r>
      <w:r>
        <w:rPr>
          <w:color w:val="231F20"/>
          <w:w w:val="90"/>
        </w:rPr>
        <w:t>ren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omitido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licitación,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 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devueltas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fallo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lec- 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participantes,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importe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económicas </w:t>
      </w:r>
      <w:r>
        <w:rPr>
          <w:color w:val="231F20"/>
          <w:w w:val="85"/>
        </w:rPr>
        <w:t>que cumplan con los requisitos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exigidos;</w:t>
      </w:r>
    </w:p>
    <w:p>
      <w:pPr>
        <w:pStyle w:val="BodyText"/>
        <w:spacing w:line="283" w:lineRule="auto" w:before="2"/>
        <w:ind w:left="1491" w:right="995"/>
        <w:jc w:val="both"/>
      </w:pPr>
      <w:r>
        <w:rPr/>
        <w:pict>
          <v:group style="position:absolute;margin-left:0pt;margin-top:12.95857pt;width:36.450pt;height:17.05pt;mso-position-horizontal-relative:page;mso-position-vertical-relative:paragraph;z-index:101728" coordorigin="0,259" coordsize="729,341">
            <v:line style="position:absolute" from="397,579" to="708,579" stroked="true" strokeweight="2pt" strokecolor="#231f20">
              <v:stroke dashstyle="dash"/>
            </v:line>
            <v:line style="position:absolute" from="60,579" to="60,579" stroked="true" strokeweight="2pt" strokecolor="#231f20"/>
            <v:rect style="position:absolute;left:0;top:25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presentación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propuestas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oferente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significa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plena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aceptación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requisitos y lineamientos establecidos en las bases de la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licitación;</w:t>
      </w:r>
    </w:p>
    <w:p>
      <w:pPr>
        <w:pStyle w:val="ListParagraph"/>
        <w:numPr>
          <w:ilvl w:val="0"/>
          <w:numId w:val="643"/>
        </w:numPr>
        <w:tabs>
          <w:tab w:pos="1492" w:val="left" w:leader="none"/>
        </w:tabs>
        <w:spacing w:line="283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licitantes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presentes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hayan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asistido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rubricarán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acta que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levantará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esta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etapa,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harán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constar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propuestas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técnicas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propuestas </w:t>
      </w:r>
      <w:r>
        <w:rPr>
          <w:color w:val="231F20"/>
          <w:w w:val="85"/>
          <w:sz w:val="20"/>
        </w:rPr>
        <w:t>económicas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aceptadas,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hubieren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desechadas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causas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motivaron.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ofertas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económicas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deberán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firmadas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proveedor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oferentes, 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servidores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universitarios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asistentes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 acto.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falta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algún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oferente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invalidará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contenido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efectos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acta;</w:t>
      </w:r>
    </w:p>
    <w:p>
      <w:pPr>
        <w:pStyle w:val="ListParagraph"/>
        <w:numPr>
          <w:ilvl w:val="0"/>
          <w:numId w:val="643"/>
        </w:numPr>
        <w:tabs>
          <w:tab w:pos="1492" w:val="left" w:leader="none"/>
        </w:tabs>
        <w:spacing w:line="283" w:lineRule="auto" w:before="2" w:after="0"/>
        <w:ind w:left="1491" w:right="993" w:hanging="360"/>
        <w:jc w:val="both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señalarán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fecha,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dará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fallo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licitación,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lo acordado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pudiendo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diferirse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sola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vez,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resolución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propio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órgano;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43"/>
        </w:numPr>
        <w:tabs>
          <w:tab w:pos="1492" w:val="left" w:leader="none"/>
        </w:tabs>
        <w:spacing w:line="283" w:lineRule="auto" w:before="2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junta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pública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dará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fallo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podrán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asistir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licitantes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hubieren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participado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etapa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presentación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apertura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propuestas.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levantará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acta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 fallo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correspondiente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firmada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participantes,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quienes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entregará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copia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 </w:t>
      </w:r>
      <w:r>
        <w:rPr>
          <w:color w:val="231F20"/>
          <w:w w:val="90"/>
          <w:sz w:val="20"/>
        </w:rPr>
        <w:t>misma.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falta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algún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oferente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invalidará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contenido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efectos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acta.</w:t>
      </w:r>
    </w:p>
    <w:p>
      <w:pPr>
        <w:pStyle w:val="BodyText"/>
        <w:rPr>
          <w:sz w:val="21"/>
        </w:rPr>
      </w:pPr>
    </w:p>
    <w:p>
      <w:pPr>
        <w:pStyle w:val="BodyText"/>
        <w:spacing w:line="283" w:lineRule="auto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55.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efectuará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ofertas,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exista </w:t>
      </w:r>
      <w:r>
        <w:rPr>
          <w:color w:val="231F20"/>
          <w:w w:val="85"/>
        </w:rPr>
        <w:t>cuando menos una propuesta, confirmando que las mismas incluyan la información, documentos 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re- quisitos solicitados en las bases de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licitación.</w:t>
      </w:r>
    </w:p>
    <w:p>
      <w:pPr>
        <w:pStyle w:val="BodyText"/>
        <w:spacing w:line="283" w:lineRule="auto" w:before="161"/>
        <w:ind w:left="1130" w:right="99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4"/>
          <w:w w:val="85"/>
        </w:rPr>
        <w:t> </w:t>
      </w:r>
      <w:r>
        <w:rPr>
          <w:b/>
          <w:color w:val="808080"/>
          <w:w w:val="85"/>
        </w:rPr>
        <w:t>56.</w:t>
      </w:r>
      <w:r>
        <w:rPr>
          <w:b/>
          <w:color w:val="808080"/>
          <w:spacing w:val="-4"/>
          <w:w w:val="85"/>
        </w:rPr>
        <w:t> </w:t>
      </w:r>
      <w:r>
        <w:rPr>
          <w:color w:val="231F20"/>
          <w:w w:val="85"/>
        </w:rPr>
        <w:t>Realizada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proposiciones,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entidad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convocante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emitirá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dicta- </w:t>
      </w:r>
      <w:r>
        <w:rPr>
          <w:color w:val="231F20"/>
          <w:w w:val="90"/>
        </w:rPr>
        <w:t>men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servirá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fundamento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fallo,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constar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propuestas </w:t>
      </w:r>
      <w:r>
        <w:rPr>
          <w:color w:val="231F20"/>
          <w:w w:val="85"/>
        </w:rPr>
        <w:t>admitidas y las propuestas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desechadas.</w:t>
      </w:r>
    </w:p>
    <w:p>
      <w:pPr>
        <w:pStyle w:val="BodyText"/>
        <w:spacing w:line="283" w:lineRule="auto" w:before="161"/>
        <w:ind w:left="1130" w:right="993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57.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fallo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licitación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término 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quince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ofertas.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debe- </w:t>
      </w:r>
      <w:r>
        <w:rPr>
          <w:color w:val="231F20"/>
          <w:w w:val="85"/>
        </w:rPr>
        <w:t>rá observar lo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644"/>
        </w:numPr>
        <w:tabs>
          <w:tab w:pos="1492" w:val="left" w:leader="none"/>
        </w:tabs>
        <w:spacing w:line="283" w:lineRule="auto" w:before="0" w:after="0"/>
        <w:ind w:left="1491" w:right="993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fallo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dará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junta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pública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bien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ejecutor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optar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 comunicar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fallo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oferentes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publicarlo </w:t>
      </w:r>
      <w:r>
        <w:rPr>
          <w:color w:val="231F20"/>
          <w:w w:val="85"/>
          <w:sz w:val="20"/>
        </w:rPr>
        <w:t>en los tableros informativos de la entidad convocante;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spacing w:after="0" w:line="283" w:lineRule="auto"/>
        <w:jc w:val="both"/>
        <w:rPr>
          <w:sz w:val="20"/>
        </w:rPr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312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644"/>
        </w:numPr>
        <w:tabs>
          <w:tab w:pos="476" w:val="left" w:leader="none"/>
        </w:tabs>
        <w:spacing w:line="300" w:lineRule="auto" w:before="8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expresa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ejecutor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diferir,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vez,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fallo 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licitación,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siempre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nuevo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exceda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quince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posteriores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fecha inicialmente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establecida,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cuyo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comunicarlo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inmediata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oferentes.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/>
        <w:pict>
          <v:group style="position:absolute;margin-left:447.498413pt;margin-top:46.898308pt;width:2.050pt;height:62pt;mso-position-horizontal-relative:page;mso-position-vertical-relative:paragraph;z-index:101800" coordorigin="8950,938" coordsize="41,1240">
            <v:line style="position:absolute" from="8970,958" to="8970,2098" stroked="true" strokeweight="2pt" strokecolor="#231f20">
              <v:stroke dashstyle="dash"/>
            </v:line>
            <v:line style="position:absolute" from="8970,2158" to="8970,2158" stroked="true" strokeweight="2pt" strokecolor="#231f20"/>
            <v:line style="position:absolute" from="8970,2157" to="8970,215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1824" from="448.498413pt,41.899006pt" to="448.498413pt,41.899006pt" stroked="true" strokeweight="2pt" strokecolor="#231f20">
            <w10:wrap type="none"/>
          </v:line>
        </w:pict>
      </w:r>
      <w:r>
        <w:rPr/>
        <w:pict>
          <v:shape style="position:absolute;margin-left:451.395599pt;margin-top:39.494602pt;width:17.05pt;height:67.95pt;mso-position-horizontal-relative:page;mso-position-vertical-relative:paragraph;z-index:1018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5"/>
          <w:w w:val="90"/>
        </w:rPr>
        <w:t> </w:t>
      </w:r>
      <w:r>
        <w:rPr>
          <w:b/>
          <w:color w:val="808080"/>
          <w:w w:val="90"/>
        </w:rPr>
        <w:t>58.</w:t>
      </w:r>
      <w:r>
        <w:rPr>
          <w:b/>
          <w:color w:val="80808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contrato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adjudicará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licitantes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reúna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condiciones </w:t>
      </w:r>
      <w:r>
        <w:rPr>
          <w:color w:val="231F20"/>
          <w:w w:val="85"/>
        </w:rPr>
        <w:t>legales,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técnicas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económicas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requeridas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garantice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satisfactoriamente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obliga- 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respectivas.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/>
        <w:pict>
          <v:group style="position:absolute;margin-left:453.987183pt;margin-top:39.66507pt;width:36.450pt;height:17.05pt;mso-position-horizontal-relative:page;mso-position-vertical-relative:paragraph;z-index:101848" coordorigin="9080,793" coordsize="729,341">
            <v:line style="position:absolute" from="9100,1113" to="9411,1113" stroked="true" strokeweight="2pt" strokecolor="#231f20">
              <v:stroke dashstyle="dash"/>
            </v:line>
            <v:line style="position:absolute" from="9748,1113" to="9748,1113" stroked="true" strokeweight="2pt" strokecolor="#231f20"/>
            <v:rect style="position:absolute;left:9411;top:79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0"/>
          <w:w w:val="90"/>
        </w:rPr>
        <w:t> </w:t>
      </w:r>
      <w:r>
        <w:rPr>
          <w:b/>
          <w:color w:val="808080"/>
          <w:w w:val="90"/>
        </w:rPr>
        <w:t>59.</w:t>
      </w:r>
      <w:r>
        <w:rPr>
          <w:b/>
          <w:color w:val="808080"/>
          <w:spacing w:val="-20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resultare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solventes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satisfacen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tota- lidad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requerimientos,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contrato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adjudicará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precio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2"/>
          <w:w w:val="90"/>
        </w:rPr>
        <w:t>sea </w:t>
      </w:r>
      <w:r>
        <w:rPr>
          <w:color w:val="231F20"/>
          <w:w w:val="90"/>
        </w:rPr>
        <w:t>el más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bajo.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30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60.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entidad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convocante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procederá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declarar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desierta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licitación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presenten los siguientes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casos: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4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Ninguna persona adquiera las bases de la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licitación;</w:t>
      </w:r>
    </w:p>
    <w:p>
      <w:pPr>
        <w:pStyle w:val="ListParagraph"/>
        <w:numPr>
          <w:ilvl w:val="0"/>
          <w:numId w:val="645"/>
        </w:numPr>
        <w:tabs>
          <w:tab w:pos="476" w:val="left" w:leader="none"/>
        </w:tabs>
        <w:spacing w:line="300" w:lineRule="auto" w:before="58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cuente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mínimo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ofertas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requerido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efectuar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apertura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propuestas 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llevar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análisis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mismas;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45"/>
        </w:numPr>
        <w:tabs>
          <w:tab w:pos="476" w:val="left" w:leader="none"/>
        </w:tabs>
        <w:spacing w:line="300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Ninguna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ofertas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evaluadas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reúna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sus precios no fueran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aceptables.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300" w:lineRule="auto"/>
        <w:ind w:left="115" w:right="1133" w:firstLine="360"/>
        <w:jc w:val="both"/>
      </w:pPr>
      <w:r>
        <w:rPr>
          <w:color w:val="231F20"/>
          <w:spacing w:val="-3"/>
          <w:w w:val="85"/>
        </w:rPr>
        <w:t>Cuando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declarada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desierta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licitación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entidad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convocante,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expedirá,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caso,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segunda convocatoria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mismos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términos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primera.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90"/>
        </w:rPr>
        <w:t>Si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realizada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declara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desierta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licitación,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ejecutor,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previo </w:t>
      </w:r>
      <w:r>
        <w:rPr>
          <w:color w:val="231F20"/>
          <w:w w:val="85"/>
        </w:rPr>
        <w:t>acuerdo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Comité,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adjudicar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directamente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contrato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empresa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reúna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cantidad de requisitos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solicitados.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30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7"/>
          <w:w w:val="90"/>
        </w:rPr>
        <w:t> </w:t>
      </w:r>
      <w:r>
        <w:rPr>
          <w:b/>
          <w:color w:val="808080"/>
          <w:w w:val="90"/>
        </w:rPr>
        <w:t>61.</w:t>
      </w:r>
      <w:r>
        <w:rPr>
          <w:b/>
          <w:color w:val="80808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licitación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cancelada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fortuito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fuerza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mayor,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cuando </w:t>
      </w:r>
      <w:r>
        <w:rPr>
          <w:color w:val="231F20"/>
          <w:w w:val="85"/>
        </w:rPr>
        <w:t>existan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circunstancias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debidamente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justificadas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provoquen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extinción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necesidad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adquirir, </w:t>
      </w:r>
      <w:r>
        <w:rPr>
          <w:color w:val="231F20"/>
          <w:w w:val="90"/>
        </w:rPr>
        <w:t>arrendar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contratar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servicios.</w:t>
      </w:r>
    </w:p>
    <w:p>
      <w:pPr>
        <w:pStyle w:val="BodyText"/>
      </w:pPr>
    </w:p>
    <w:p>
      <w:pPr>
        <w:pStyle w:val="Heading3"/>
        <w:spacing w:before="173"/>
      </w:pPr>
      <w:r>
        <w:rPr>
          <w:color w:val="231F20"/>
          <w:w w:val="80"/>
        </w:rPr>
        <w:t>CAPÍTULO III</w:t>
      </w:r>
    </w:p>
    <w:p>
      <w:pPr>
        <w:spacing w:before="75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EXCEPCIONES A LA LICITACIÓN PÚBLICA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8"/>
          <w:w w:val="90"/>
        </w:rPr>
        <w:t> </w:t>
      </w:r>
      <w:r>
        <w:rPr>
          <w:b/>
          <w:color w:val="808080"/>
          <w:w w:val="90"/>
        </w:rPr>
        <w:t>62.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juicio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licita- 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pública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asegurar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contratación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exceptuar </w:t>
      </w:r>
      <w:r>
        <w:rPr>
          <w:color w:val="231F20"/>
          <w:w w:val="85"/>
        </w:rPr>
        <w:t>este procedimiento mediante dictamen de este órgano, siempre que se permita acreditar la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economía,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1"/>
        <w:ind w:left="1131" w:right="984"/>
      </w:pPr>
      <w:r>
        <w:rPr>
          <w:color w:val="231F20"/>
          <w:w w:val="90"/>
        </w:rPr>
        <w:t>eficacia,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eficiencia,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imparcialidad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honradez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elegida,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exista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los supuestos que a continuación se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mencionan: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645"/>
        </w:numPr>
        <w:tabs>
          <w:tab w:pos="1492" w:val="left" w:leader="none"/>
        </w:tabs>
        <w:spacing w:line="300" w:lineRule="auto" w:before="0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Si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contratación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pública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obstaculizara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retrasara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 cumplimiento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garantizar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desarro- </w:t>
      </w:r>
      <w:r>
        <w:rPr>
          <w:color w:val="231F20"/>
          <w:w w:val="85"/>
          <w:sz w:val="20"/>
        </w:rPr>
        <w:t>llo de las actividades sustantivas de la propia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Institución;</w:t>
      </w:r>
    </w:p>
    <w:p>
      <w:pPr>
        <w:pStyle w:val="ListParagraph"/>
        <w:numPr>
          <w:ilvl w:val="1"/>
          <w:numId w:val="645"/>
        </w:numPr>
        <w:tabs>
          <w:tab w:pos="1492" w:val="left" w:leader="none"/>
        </w:tabs>
        <w:spacing w:line="300" w:lineRule="auto" w:before="2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40.888802pt;margin-top:33.591278pt;width:2.050pt;height:62pt;mso-position-horizontal-relative:page;mso-position-vertical-relative:paragraph;z-index:101920" coordorigin="818,672" coordsize="41,1240">
            <v:line style="position:absolute" from="838,692" to="838,1832" stroked="true" strokeweight="2pt" strokecolor="#231f20">
              <v:stroke dashstyle="dash"/>
            </v:line>
            <v:line style="position:absolute" from="838,1892" to="838,1892" stroked="true" strokeweight="2pt" strokecolor="#231f20"/>
            <v:line style="position:absolute" from="838,1891" to="838,189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1944" from="41.893501pt,28.591976pt" to="41.893501pt,28.591976pt" stroked="true" strokeweight="2pt" strokecolor="#231f20">
            <w10:wrap type="none"/>
          </v:line>
        </w:pict>
      </w:r>
      <w:r>
        <w:rPr/>
        <w:pict>
          <v:shape style="position:absolute;margin-left:22.933998pt;margin-top:26.189173pt;width:17.05pt;height:67.95pt;mso-position-horizontal-relative:page;mso-position-vertical-relative:paragraph;z-index:1019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contrato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sólo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pueda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celebrarse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determinada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tratarse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titularidad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patentes,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autor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exclusivos,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como,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existan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razones justificadas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servicios,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marca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determinada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sólo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puedan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ser </w:t>
      </w:r>
      <w:r>
        <w:rPr>
          <w:color w:val="231F20"/>
          <w:w w:val="85"/>
          <w:sz w:val="20"/>
        </w:rPr>
        <w:t>suministrados por un determinado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proveedor;</w:t>
      </w:r>
    </w:p>
    <w:p>
      <w:pPr>
        <w:pStyle w:val="ListParagraph"/>
        <w:numPr>
          <w:ilvl w:val="1"/>
          <w:numId w:val="645"/>
        </w:numPr>
        <w:tabs>
          <w:tab w:pos="1492" w:val="left" w:leader="none"/>
        </w:tabs>
        <w:spacing w:line="300" w:lineRule="auto" w:before="2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0pt;margin-top:20.958570pt;width:36.450pt;height:17.05pt;mso-position-horizontal-relative:page;mso-position-vertical-relative:paragraph;z-index:101968" coordorigin="0,419" coordsize="729,341">
            <v:line style="position:absolute" from="397,739" to="708,739" stroked="true" strokeweight="2pt" strokecolor="#231f20">
              <v:stroke dashstyle="dash"/>
            </v:line>
            <v:line style="position:absolute" from="60,739" to="60,739" stroked="true" strokeweight="2pt" strokecolor="#231f20"/>
            <v:rect style="position:absolute;left:0;top:41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adquisición,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arrendamiento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contratación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consecuencia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de- sastres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producidos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fenómenos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naturales,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fortuitos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fuerza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reali- zarse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pública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pudieran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afectar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seguridad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de las instalaciones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universitarias;</w:t>
      </w:r>
    </w:p>
    <w:p>
      <w:pPr>
        <w:pStyle w:val="ListParagraph"/>
        <w:numPr>
          <w:ilvl w:val="1"/>
          <w:numId w:val="645"/>
        </w:numPr>
        <w:tabs>
          <w:tab w:pos="1492" w:val="left" w:leader="none"/>
        </w:tabs>
        <w:spacing w:line="300" w:lineRule="auto" w:before="2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hubiere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rescindido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contrato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causas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imputables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proveedor,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cuyo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adjudicar,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previo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invitación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restringida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adjudicación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directa,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de- pendiendo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montos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falten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ejercer;</w:t>
      </w:r>
    </w:p>
    <w:p>
      <w:pPr>
        <w:pStyle w:val="ListParagraph"/>
        <w:numPr>
          <w:ilvl w:val="1"/>
          <w:numId w:val="645"/>
        </w:numPr>
        <w:tabs>
          <w:tab w:pos="1492" w:val="left" w:leader="none"/>
        </w:tabs>
        <w:spacing w:line="300" w:lineRule="auto" w:before="2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realicen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licitaciones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públicas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respecto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bien,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servicio,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ambas </w:t>
      </w:r>
      <w:r>
        <w:rPr>
          <w:color w:val="231F20"/>
          <w:w w:val="85"/>
          <w:sz w:val="20"/>
        </w:rPr>
        <w:t>se hubieren recibido proposiciones solventes;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45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supuestos que determine el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7"/>
          <w:w w:val="90"/>
        </w:rPr>
        <w:t> </w:t>
      </w:r>
      <w:r>
        <w:rPr>
          <w:b/>
          <w:color w:val="808080"/>
          <w:w w:val="90"/>
        </w:rPr>
        <w:t>63.</w:t>
      </w:r>
      <w:r>
        <w:rPr>
          <w:b/>
          <w:color w:val="80808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supuestos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sujeción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formalidades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prevén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este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Capítulo,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ejecutor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optar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licitación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pública </w:t>
      </w:r>
      <w:r>
        <w:rPr>
          <w:color w:val="231F20"/>
          <w:spacing w:val="-7"/>
          <w:w w:val="85"/>
        </w:rPr>
        <w:t>y,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lugar,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celebrar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contratos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adquisiciones,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arrendamientos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servicios,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procedi- mientos de invitación restringida o de adjudicación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directa.</w:t>
      </w:r>
    </w:p>
    <w:p>
      <w:pPr>
        <w:pStyle w:val="BodyText"/>
        <w:spacing w:line="300" w:lineRule="auto" w:before="162"/>
        <w:ind w:left="1131" w:right="993" w:firstLine="359"/>
        <w:jc w:val="both"/>
      </w:pP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64.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realización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adquisiciones,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arrendamientos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bienes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contratación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servi- cios,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través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procedimientos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invitación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restringida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adjudicación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directa,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encuentren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supuestos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62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fundarse,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circunstancias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concurran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cada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caso,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criterios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economía,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eficacia,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eficiencia,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imparcialidad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honradez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que </w:t>
      </w:r>
      <w:r>
        <w:rPr>
          <w:color w:val="231F20"/>
          <w:w w:val="85"/>
        </w:rPr>
        <w:t>aseguren las mejores condiciones disponibles para la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</w:rPr>
        <w:t>.</w:t>
      </w:r>
    </w:p>
    <w:p>
      <w:pPr>
        <w:pStyle w:val="BodyText"/>
        <w:spacing w:line="300" w:lineRule="auto" w:before="2"/>
        <w:ind w:left="1130" w:right="994" w:firstLine="360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usuarias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exponer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ejecutor,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fundamentos 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motivos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excepción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justifiquen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adquisición,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arrendamiento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bienes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contratación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servi- </w:t>
      </w:r>
      <w:r>
        <w:rPr>
          <w:color w:val="231F20"/>
          <w:w w:val="90"/>
        </w:rPr>
        <w:t>cios,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modalidades,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obteniendo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respectivo,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previo </w:t>
      </w:r>
      <w:r>
        <w:rPr>
          <w:color w:val="231F20"/>
          <w:w w:val="85"/>
        </w:rPr>
        <w:t>al inicio del procedimiento 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contratación.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312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before="72"/>
      </w:pPr>
      <w:r>
        <w:rPr>
          <w:color w:val="231F20"/>
          <w:w w:val="80"/>
        </w:rPr>
        <w:t>CAPÍTULO IV</w:t>
      </w:r>
    </w:p>
    <w:p>
      <w:pPr>
        <w:spacing w:before="67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INVITACIÓN  RESTRINGIDA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5" w:right="1128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65.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considera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invitación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restringida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adquisición,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arrendamiento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bienes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contra- </w:t>
      </w:r>
      <w:r>
        <w:rPr>
          <w:color w:val="231F20"/>
          <w:w w:val="90"/>
        </w:rPr>
        <w:t>tación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servicios,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importe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esté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comprendido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rango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 efecto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expida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33 </w:t>
      </w:r>
      <w:r>
        <w:rPr>
          <w:color w:val="231F20"/>
          <w:w w:val="85"/>
        </w:rPr>
        <w:t>y 34 del presente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2" w:lineRule="auto" w:before="1"/>
        <w:ind w:left="115" w:right="1128" w:firstLine="360"/>
        <w:jc w:val="both"/>
      </w:pPr>
      <w:r>
        <w:rPr/>
        <w:pict>
          <v:group style="position:absolute;margin-left:447.498413pt;margin-top:19.037083pt;width:2.050pt;height:62pt;mso-position-horizontal-relative:page;mso-position-vertical-relative:paragraph;z-index:102040" coordorigin="8950,381" coordsize="41,1240">
            <v:line style="position:absolute" from="8970,401" to="8970,1541" stroked="true" strokeweight="2pt" strokecolor="#231f20">
              <v:stroke dashstyle="dash"/>
            </v:line>
            <v:line style="position:absolute" from="8970,1601" to="8970,1601" stroked="true" strokeweight="2pt" strokecolor="#231f20"/>
            <v:line style="position:absolute" from="8970,1600" to="8970,160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2064" from="448.498413pt,14.037783pt" to="448.498413pt,14.037783pt" stroked="true" strokeweight="2pt" strokecolor="#231f20">
            <w10:wrap type="none"/>
          </v:line>
        </w:pict>
      </w:r>
      <w:r>
        <w:rPr/>
        <w:pict>
          <v:shape style="position:absolute;margin-left:451.395599pt;margin-top:11.63338pt;width:17.05pt;height:67.95pt;mso-position-horizontal-relative:page;mso-position-vertical-relative:paragraph;z-index:1021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ninguna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circunstancia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fraccionado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quedar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com- </w:t>
      </w:r>
      <w:r>
        <w:rPr>
          <w:color w:val="231F20"/>
          <w:w w:val="85"/>
        </w:rPr>
        <w:t>prendida bajo esta forma 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contratación.</w:t>
      </w:r>
    </w:p>
    <w:p>
      <w:pPr>
        <w:pStyle w:val="BodyText"/>
        <w:spacing w:before="161"/>
        <w:ind w:left="476" w:right="34"/>
      </w:pPr>
      <w:r>
        <w:rPr>
          <w:b/>
          <w:color w:val="808080"/>
          <w:w w:val="85"/>
        </w:rPr>
        <w:t>Artículo 66. </w:t>
      </w:r>
      <w:r>
        <w:rPr>
          <w:color w:val="231F20"/>
          <w:w w:val="85"/>
        </w:rPr>
        <w:t>Procede la invitación restringida en los siguientes supuestos: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646"/>
        </w:numPr>
        <w:tabs>
          <w:tab w:pos="476" w:val="left" w:leader="none"/>
        </w:tabs>
        <w:spacing w:line="292" w:lineRule="auto" w:before="0" w:after="0"/>
        <w:ind w:left="476" w:right="1130" w:hanging="360"/>
        <w:jc w:val="both"/>
        <w:rPr>
          <w:sz w:val="20"/>
        </w:rPr>
      </w:pPr>
      <w:r>
        <w:rPr/>
        <w:pict>
          <v:group style="position:absolute;margin-left:453.987183pt;margin-top:1.951994pt;width:36.450pt;height:17.05pt;mso-position-horizontal-relative:page;mso-position-vertical-relative:paragraph;z-index:102088" coordorigin="9080,39" coordsize="729,341">
            <v:line style="position:absolute" from="9100,359" to="9411,359" stroked="true" strokeweight="2pt" strokecolor="#231f20">
              <v:stroke dashstyle="dash"/>
            </v:line>
            <v:line style="position:absolute" from="9748,359" to="9748,359" stroked="true" strokeweight="2pt" strokecolor="#231f20"/>
            <v:rect style="position:absolute;left:9411;top:3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características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justifiquen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realización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procedimiento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pública,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existir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proveedores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giro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relativo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adquisición;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46"/>
        </w:numPr>
        <w:tabs>
          <w:tab w:pos="476" w:val="left" w:leader="none"/>
        </w:tabs>
        <w:spacing w:line="292" w:lineRule="auto" w:before="1" w:after="0"/>
        <w:ind w:left="476" w:right="1128" w:hanging="360"/>
        <w:jc w:val="both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trate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operaciones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refiere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70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fracciones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II,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III,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VI,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V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VI,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 este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Reglamento,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siempre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juicio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resulte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conveniente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invitar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mínimo </w:t>
      </w:r>
      <w:r>
        <w:rPr>
          <w:color w:val="231F20"/>
          <w:w w:val="85"/>
          <w:sz w:val="20"/>
        </w:rPr>
        <w:t>de tres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oferentes.</w:t>
      </w:r>
    </w:p>
    <w:p>
      <w:pPr>
        <w:pStyle w:val="BodyText"/>
        <w:spacing w:before="10"/>
      </w:pPr>
    </w:p>
    <w:p>
      <w:pPr>
        <w:pStyle w:val="BodyText"/>
        <w:spacing w:line="292" w:lineRule="auto" w:before="1"/>
        <w:ind w:left="116" w:right="1128" w:firstLine="359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6"/>
          <w:w w:val="90"/>
        </w:rPr>
        <w:t> </w:t>
      </w:r>
      <w:r>
        <w:rPr>
          <w:b/>
          <w:color w:val="808080"/>
          <w:w w:val="90"/>
        </w:rPr>
        <w:t>67.</w:t>
      </w:r>
      <w:r>
        <w:rPr>
          <w:b/>
          <w:color w:val="80808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contratación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invitación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restringida </w:t>
      </w:r>
      <w:r>
        <w:rPr>
          <w:color w:val="231F20"/>
          <w:w w:val="85"/>
        </w:rPr>
        <w:t>hayan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declarados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desiertos,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Coor- dinación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adjudicar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directamente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contrato,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rindiendo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Comité.</w:t>
      </w:r>
    </w:p>
    <w:p>
      <w:pPr>
        <w:pStyle w:val="BodyText"/>
        <w:spacing w:line="292" w:lineRule="auto" w:before="161"/>
        <w:ind w:left="116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0"/>
          <w:w w:val="90"/>
        </w:rPr>
        <w:t> </w:t>
      </w:r>
      <w:r>
        <w:rPr>
          <w:b/>
          <w:color w:val="808080"/>
          <w:w w:val="90"/>
        </w:rPr>
        <w:t>68.</w:t>
      </w:r>
      <w:r>
        <w:rPr>
          <w:b/>
          <w:color w:val="80808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ejecutor,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encargado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contratación </w:t>
      </w:r>
      <w:r>
        <w:rPr>
          <w:color w:val="231F20"/>
          <w:w w:val="85"/>
        </w:rPr>
        <w:t>bajo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modalidad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invitación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restringida,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informando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atendiendo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647"/>
        </w:numPr>
        <w:tabs>
          <w:tab w:pos="476" w:val="left" w:leader="none"/>
        </w:tabs>
        <w:spacing w:line="292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invitará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escrito,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personalizada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acuse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recibo,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tres personas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inscritas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Padrón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Proveedores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misma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invitación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hará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referen- cia,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otras,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descripción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bien,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servicio,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pago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 bases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expidan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sujetará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contratación;</w:t>
      </w:r>
    </w:p>
    <w:p>
      <w:pPr>
        <w:pStyle w:val="ListParagraph"/>
        <w:numPr>
          <w:ilvl w:val="0"/>
          <w:numId w:val="647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 proveedores interesados podrán manifestar su voluntad de participar, quedando obligados a presentar 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propuesta;</w:t>
      </w:r>
    </w:p>
    <w:p>
      <w:pPr>
        <w:pStyle w:val="ListParagraph"/>
        <w:numPr>
          <w:ilvl w:val="0"/>
          <w:numId w:val="647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presentar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técnica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económica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sobres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separado,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lugar,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fecha 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efecto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señale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entidad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convocante;</w:t>
      </w:r>
    </w:p>
    <w:p>
      <w:pPr>
        <w:pStyle w:val="ListParagraph"/>
        <w:numPr>
          <w:ilvl w:val="0"/>
          <w:numId w:val="647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plazos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presentación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propuestas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fijarán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aten- diendo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urgencia,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características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bien,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complejidad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ela- </w:t>
      </w:r>
      <w:r>
        <w:rPr>
          <w:color w:val="231F20"/>
          <w:w w:val="85"/>
          <w:sz w:val="20"/>
        </w:rPr>
        <w:t>borar 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propuesta;</w:t>
      </w:r>
    </w:p>
    <w:p>
      <w:pPr>
        <w:pStyle w:val="ListParagraph"/>
        <w:numPr>
          <w:ilvl w:val="0"/>
          <w:numId w:val="647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apertura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sobres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hará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pudiendo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estar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presentes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con-</w:t>
      </w:r>
      <w:r>
        <w:rPr>
          <w:color w:val="231F20"/>
          <w:w w:val="84"/>
          <w:sz w:val="20"/>
        </w:rPr>
        <w:t> </w:t>
      </w:r>
      <w:r>
        <w:rPr>
          <w:color w:val="231F20"/>
          <w:w w:val="95"/>
          <w:sz w:val="20"/>
        </w:rPr>
        <w:t>cursantes;</w:t>
      </w:r>
    </w:p>
    <w:p>
      <w:pPr>
        <w:pStyle w:val="ListParagraph"/>
        <w:numPr>
          <w:ilvl w:val="0"/>
          <w:numId w:val="647"/>
        </w:numPr>
        <w:tabs>
          <w:tab w:pos="476" w:val="left" w:leader="none"/>
        </w:tabs>
        <w:spacing w:line="292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llevar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adjudicación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correspondiente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mínimo </w:t>
      </w:r>
      <w:r>
        <w:rPr>
          <w:color w:val="231F20"/>
          <w:w w:val="85"/>
          <w:sz w:val="20"/>
        </w:rPr>
        <w:t>de tres propuestas;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647"/>
        </w:numPr>
        <w:tabs>
          <w:tab w:pos="1492" w:val="left" w:leader="none"/>
        </w:tabs>
        <w:spacing w:line="292" w:lineRule="auto" w:before="80" w:after="0"/>
        <w:ind w:left="1491" w:right="995" w:hanging="360"/>
        <w:jc w:val="both"/>
        <w:rPr>
          <w:sz w:val="20"/>
        </w:rPr>
      </w:pPr>
      <w:r>
        <w:rPr>
          <w:color w:val="231F20"/>
          <w:w w:val="90"/>
          <w:sz w:val="20"/>
        </w:rPr>
        <w:t>Deberán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observarse,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conducente,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pública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resulten </w:t>
      </w:r>
      <w:r>
        <w:rPr>
          <w:color w:val="231F20"/>
          <w:w w:val="85"/>
          <w:sz w:val="20"/>
        </w:rPr>
        <w:t>aplicables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concreto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conformidad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Reglamento.</w:t>
      </w:r>
    </w:p>
    <w:p>
      <w:pPr>
        <w:pStyle w:val="BodyText"/>
      </w:pPr>
    </w:p>
    <w:p>
      <w:pPr>
        <w:pStyle w:val="Heading3"/>
        <w:spacing w:before="152"/>
        <w:ind w:left="1059" w:right="924"/>
      </w:pPr>
      <w:r>
        <w:rPr>
          <w:color w:val="231F20"/>
          <w:w w:val="80"/>
        </w:rPr>
        <w:t>CAPÍTULO V</w:t>
      </w:r>
    </w:p>
    <w:p>
      <w:pPr>
        <w:spacing w:before="67"/>
        <w:ind w:left="1065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ADJUDICACIÓN DIRECTA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/>
        <w:ind w:left="1130" w:right="994" w:firstLine="360"/>
        <w:jc w:val="both"/>
      </w:pPr>
      <w:r>
        <w:rPr/>
        <w:pict>
          <v:group style="position:absolute;margin-left:40.888802pt;margin-top:27.491276pt;width:2.050pt;height:62pt;mso-position-horizontal-relative:page;mso-position-vertical-relative:paragraph;z-index:102160" coordorigin="818,550" coordsize="41,1240">
            <v:line style="position:absolute" from="838,570" to="838,1710" stroked="true" strokeweight="2pt" strokecolor="#231f20">
              <v:stroke dashstyle="dash"/>
            </v:line>
            <v:line style="position:absolute" from="838,1770" to="838,1770" stroked="true" strokeweight="2pt" strokecolor="#231f20"/>
            <v:line style="position:absolute" from="838,1769" to="838,176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2184" from="41.893501pt,22.491976pt" to="41.893501pt,22.491976pt" stroked="true" strokeweight="2pt" strokecolor="#231f20">
            <w10:wrap type="none"/>
          </v:line>
        </w:pict>
      </w:r>
      <w:r>
        <w:rPr/>
        <w:pict>
          <v:shape style="position:absolute;margin-left:22.933998pt;margin-top:20.089174pt;width:17.05pt;height:67.95pt;mso-position-horizontal-relative:page;mso-position-vertical-relative:paragraph;z-index:1022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69.</w:t>
      </w:r>
      <w:r>
        <w:rPr>
          <w:b/>
          <w:color w:val="80808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considera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adjudicación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directa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adquisición,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arrendamiento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bienes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contra- </w:t>
      </w:r>
      <w:r>
        <w:rPr>
          <w:color w:val="231F20"/>
          <w:w w:val="90"/>
        </w:rPr>
        <w:t>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servicios,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importe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exceda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máximos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efecto </w:t>
      </w:r>
      <w:r>
        <w:rPr>
          <w:color w:val="231F20"/>
          <w:w w:val="85"/>
        </w:rPr>
        <w:t>serán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determinados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Administración,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artículos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33 y 34 del presente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2" w:lineRule="auto" w:before="1"/>
        <w:ind w:left="1130" w:right="994" w:firstLine="360"/>
        <w:jc w:val="both"/>
      </w:pPr>
      <w:r>
        <w:rPr/>
        <w:pict>
          <v:group style="position:absolute;margin-left:0pt;margin-top:16.517794pt;width:36.450pt;height:17.05pt;mso-position-horizontal-relative:page;mso-position-vertical-relative:paragraph;z-index:102208" coordorigin="0,330" coordsize="729,341">
            <v:line style="position:absolute" from="397,650" to="708,650" stroked="true" strokeweight="2pt" strokecolor="#231f20">
              <v:stroke dashstyle="dash"/>
            </v:line>
            <v:line style="position:absolute" from="60,650" to="60,650" stroked="true" strokeweight="2pt" strokecolor="#231f20"/>
            <v:rect style="position:absolute;left:0;top:33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ninguna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circunstancia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fraccionado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quedar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com- </w:t>
      </w:r>
      <w:r>
        <w:rPr>
          <w:color w:val="231F20"/>
          <w:w w:val="85"/>
        </w:rPr>
        <w:t>prendida bajo esta forma 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contratación.</w:t>
      </w:r>
    </w:p>
    <w:p>
      <w:pPr>
        <w:spacing w:before="161"/>
        <w:ind w:left="1491" w:right="298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70. </w:t>
      </w:r>
      <w:r>
        <w:rPr>
          <w:color w:val="231F20"/>
          <w:w w:val="85"/>
          <w:sz w:val="20"/>
        </w:rPr>
        <w:t>Procede la adjudicación directa cuando: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648"/>
        </w:numPr>
        <w:tabs>
          <w:tab w:pos="1492" w:val="left" w:leader="none"/>
        </w:tabs>
        <w:spacing w:line="292" w:lineRule="auto" w:before="0" w:after="0"/>
        <w:ind w:left="1491" w:right="993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adquisición,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licenciamiento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arrendamiento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sólo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puedan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realizarse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determinada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perso- </w:t>
      </w:r>
      <w:r>
        <w:rPr>
          <w:color w:val="231F20"/>
          <w:w w:val="90"/>
          <w:sz w:val="20"/>
        </w:rPr>
        <w:t>na,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tratarse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obras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arte,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titularidades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patente,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registros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exclusivos;</w:t>
      </w:r>
    </w:p>
    <w:p>
      <w:pPr>
        <w:pStyle w:val="ListParagraph"/>
        <w:numPr>
          <w:ilvl w:val="0"/>
          <w:numId w:val="648"/>
        </w:numPr>
        <w:tabs>
          <w:tab w:pos="1492" w:val="left" w:leader="none"/>
        </w:tabs>
        <w:spacing w:line="292" w:lineRule="auto" w:before="1" w:after="0"/>
        <w:ind w:left="1491" w:right="995" w:hanging="360"/>
        <w:jc w:val="both"/>
        <w:rPr>
          <w:sz w:val="20"/>
        </w:rPr>
      </w:pPr>
      <w:r>
        <w:rPr>
          <w:color w:val="231F20"/>
          <w:w w:val="85"/>
          <w:sz w:val="20"/>
        </w:rPr>
        <w:t>Existan razones justificadas para efectuar la adquisición, arrendamiento de bienes y contratación 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marca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específica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empresa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determinada;</w:t>
      </w:r>
    </w:p>
    <w:p>
      <w:pPr>
        <w:pStyle w:val="ListParagraph"/>
        <w:numPr>
          <w:ilvl w:val="0"/>
          <w:numId w:val="648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La adquisición se refiera a bienes perecederos, semovientes, granos y productos alimenticios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bá- sicos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semiprocesados,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usados.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Tratándose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estos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últimos,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precio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adquisición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no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determine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avalúo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practicado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terceros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autorizados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dichos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efectos,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aplicables;</w:t>
      </w:r>
    </w:p>
    <w:p>
      <w:pPr>
        <w:pStyle w:val="ListParagraph"/>
        <w:numPr>
          <w:ilvl w:val="0"/>
          <w:numId w:val="648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Se trate de adquisiciones de bienes que produzcan las dependencias usuarias para su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comercia- </w:t>
      </w:r>
      <w:r>
        <w:rPr>
          <w:color w:val="231F20"/>
          <w:w w:val="90"/>
          <w:sz w:val="20"/>
        </w:rPr>
        <w:t>lización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fines;</w:t>
      </w:r>
    </w:p>
    <w:p>
      <w:pPr>
        <w:pStyle w:val="ListParagraph"/>
        <w:numPr>
          <w:ilvl w:val="0"/>
          <w:numId w:val="648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trate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mantenimiento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restauración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posible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pre- cisar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alcance,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establecer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catálogo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conceptos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determinar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especificaciones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corres- </w:t>
      </w:r>
      <w:r>
        <w:rPr>
          <w:color w:val="231F20"/>
          <w:w w:val="95"/>
          <w:sz w:val="20"/>
        </w:rPr>
        <w:t>pondientes;</w:t>
      </w:r>
    </w:p>
    <w:p>
      <w:pPr>
        <w:pStyle w:val="ListParagraph"/>
        <w:numPr>
          <w:ilvl w:val="0"/>
          <w:numId w:val="648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trate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adquisiciones,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arrendamientos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servicios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urgencia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reconocida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derivados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circuns- </w:t>
      </w:r>
      <w:r>
        <w:rPr>
          <w:color w:val="231F20"/>
          <w:spacing w:val="-3"/>
          <w:w w:val="90"/>
          <w:sz w:val="20"/>
        </w:rPr>
        <w:t>tancias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imprevistas,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llevarse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cabo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pudieran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afectar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realización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programa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educa- </w:t>
      </w:r>
      <w:r>
        <w:rPr>
          <w:color w:val="231F20"/>
          <w:spacing w:val="-4"/>
          <w:w w:val="90"/>
          <w:sz w:val="20"/>
        </w:rPr>
        <w:t>tivo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cualquier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índole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alteren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orden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social,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economía,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servicios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brinda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manera </w:t>
      </w:r>
      <w:r>
        <w:rPr>
          <w:color w:val="231F20"/>
          <w:spacing w:val="-3"/>
          <w:w w:val="85"/>
          <w:sz w:val="20"/>
        </w:rPr>
        <w:t>general </w:t>
      </w:r>
      <w:r>
        <w:rPr>
          <w:color w:val="231F20"/>
          <w:w w:val="85"/>
          <w:sz w:val="20"/>
        </w:rPr>
        <w:t>la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  <w:sz w:val="20"/>
        </w:rPr>
        <w:t>, o </w:t>
      </w:r>
      <w:r>
        <w:rPr>
          <w:color w:val="231F20"/>
          <w:spacing w:val="-3"/>
          <w:w w:val="85"/>
          <w:sz w:val="20"/>
        </w:rPr>
        <w:t>bien, puedan generar perdidas </w:t>
      </w:r>
      <w:r>
        <w:rPr>
          <w:color w:val="231F20"/>
          <w:w w:val="85"/>
          <w:sz w:val="20"/>
        </w:rPr>
        <w:t>o </w:t>
      </w:r>
      <w:r>
        <w:rPr>
          <w:color w:val="231F20"/>
          <w:spacing w:val="-3"/>
          <w:w w:val="85"/>
          <w:sz w:val="20"/>
        </w:rPr>
        <w:t>costos adicionales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importantes;</w:t>
      </w:r>
    </w:p>
    <w:p>
      <w:pPr>
        <w:pStyle w:val="ListParagraph"/>
        <w:numPr>
          <w:ilvl w:val="0"/>
          <w:numId w:val="648"/>
        </w:numPr>
        <w:tabs>
          <w:tab w:pos="1492" w:val="left" w:leader="none"/>
        </w:tabs>
        <w:spacing w:line="292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hubiera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rescindido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contrato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respectivo,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causas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imputables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proveedor;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ejecutor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adjudicar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oferente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presentado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siguiente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proposi- 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solvente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baja,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siempre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diferencia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precio,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respecto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postura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inicialmente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hubiere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resultado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ganadora,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superior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diez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ciento;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48"/>
        </w:numPr>
        <w:tabs>
          <w:tab w:pos="1492" w:val="left" w:leader="none"/>
        </w:tabs>
        <w:spacing w:line="292" w:lineRule="auto" w:before="1" w:after="0"/>
        <w:ind w:left="1491" w:right="995" w:hanging="360"/>
        <w:jc w:val="both"/>
        <w:rPr>
          <w:sz w:val="20"/>
        </w:rPr>
      </w:pPr>
      <w:r>
        <w:rPr>
          <w:color w:val="231F20"/>
          <w:w w:val="85"/>
          <w:sz w:val="20"/>
        </w:rPr>
        <w:t>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procedimiento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licitación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pública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obstaculizara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retrasara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los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garantizar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actividades </w:t>
      </w:r>
      <w:r>
        <w:rPr>
          <w:color w:val="231F20"/>
          <w:w w:val="85"/>
          <w:sz w:val="20"/>
        </w:rPr>
        <w:t>sustantivas de la propia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Institución.</w:t>
      </w:r>
    </w:p>
    <w:p>
      <w:pPr>
        <w:spacing w:after="0" w:line="292" w:lineRule="auto"/>
        <w:jc w:val="both"/>
        <w:rPr>
          <w:sz w:val="20"/>
        </w:rPr>
        <w:sectPr>
          <w:footerReference w:type="default" r:id="rId401"/>
          <w:pgSz w:w="9810" w:h="13500"/>
          <w:pgMar w:footer="796" w:header="0" w:top="920" w:bottom="980" w:left="0" w:right="0"/>
        </w:sectPr>
      </w:pPr>
    </w:p>
    <w:p>
      <w:pPr>
        <w:spacing w:before="68" w:after="19"/>
        <w:ind w:left="312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1"/>
        <w:ind w:left="116" w:right="1128" w:firstLine="359"/>
        <w:jc w:val="right"/>
      </w:pPr>
      <w:r>
        <w:rPr>
          <w:b/>
          <w:color w:val="808080"/>
          <w:w w:val="85"/>
        </w:rPr>
        <w:t>Artículo 71. </w:t>
      </w:r>
      <w:r>
        <w:rPr>
          <w:color w:val="231F20"/>
          <w:w w:val="85"/>
        </w:rPr>
        <w:t>El procedimiento de adjudicación directa deberá observar criterios 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economía,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efi-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cacia,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eficiencia,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imparcialidad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transparencia,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aseguren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line="292" w:lineRule="auto" w:before="161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6"/>
          <w:w w:val="90"/>
        </w:rPr>
        <w:t> </w:t>
      </w:r>
      <w:r>
        <w:rPr>
          <w:b/>
          <w:color w:val="808080"/>
          <w:w w:val="90"/>
        </w:rPr>
        <w:t>72.</w:t>
      </w:r>
      <w:r>
        <w:rPr>
          <w:b/>
          <w:color w:val="80808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adquisiciones,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arrendamientos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contratación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 encuentren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supuesto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indicado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69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invariable- 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respectivo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emitido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Comité.</w:t>
      </w:r>
    </w:p>
    <w:p>
      <w:pPr>
        <w:pStyle w:val="BodyText"/>
      </w:pPr>
    </w:p>
    <w:p>
      <w:pPr>
        <w:pStyle w:val="Heading3"/>
        <w:spacing w:line="304" w:lineRule="auto" w:before="152"/>
        <w:ind w:left="3032" w:right="3867" w:firstLine="189"/>
        <w:jc w:val="left"/>
      </w:pPr>
      <w:r>
        <w:rPr/>
        <w:pict>
          <v:group style="position:absolute;margin-left:447.498413pt;margin-top:28.032366pt;width:2.050pt;height:62pt;mso-position-horizontal-relative:page;mso-position-vertical-relative:paragraph;z-index:102280" coordorigin="8950,561" coordsize="41,1240">
            <v:line style="position:absolute" from="8970,581" to="8970,1721" stroked="true" strokeweight="2pt" strokecolor="#231f20">
              <v:stroke dashstyle="dash"/>
            </v:line>
            <v:line style="position:absolute" from="8970,1781" to="8970,1781" stroked="true" strokeweight="2pt" strokecolor="#231f20"/>
            <v:line style="position:absolute" from="8970,1780" to="8970,178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2304" from="448.498413pt,23.033066pt" to="448.498413pt,23.033066pt" stroked="true" strokeweight="2pt" strokecolor="#231f20">
            <w10:wrap type="none"/>
          </v:line>
        </w:pict>
      </w:r>
      <w:r>
        <w:rPr/>
        <w:pict>
          <v:shape style="position:absolute;margin-left:451.395599pt;margin-top:20.628662pt;width:17.05pt;height:67.95pt;mso-position-horizontal-relative:page;mso-position-vertical-relative:paragraph;z-index:1023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TÍTULO CUARTO </w:t>
      </w:r>
      <w:r>
        <w:rPr>
          <w:color w:val="231F20"/>
          <w:w w:val="80"/>
        </w:rPr>
        <w:t>DE LOS CONTRATOS</w:t>
      </w:r>
    </w:p>
    <w:p>
      <w:pPr>
        <w:pStyle w:val="BodyText"/>
        <w:spacing w:before="4"/>
        <w:rPr>
          <w:b/>
          <w:sz w:val="31"/>
        </w:rPr>
      </w:pPr>
    </w:p>
    <w:p>
      <w:pPr>
        <w:spacing w:line="304" w:lineRule="auto" w:before="0"/>
        <w:ind w:left="3084" w:right="4097" w:firstLine="0"/>
        <w:jc w:val="center"/>
        <w:rPr>
          <w:b/>
          <w:sz w:val="22"/>
        </w:rPr>
      </w:pPr>
      <w:r>
        <w:rPr/>
        <w:pict>
          <v:group style="position:absolute;margin-left:453.987183pt;margin-top:15.393583pt;width:36.450pt;height:17.05pt;mso-position-horizontal-relative:page;mso-position-vertical-relative:paragraph;z-index:102328" coordorigin="9080,308" coordsize="729,341">
            <v:line style="position:absolute" from="9100,628" to="9411,628" stroked="true" strokeweight="2pt" strokecolor="#231f20">
              <v:stroke dashstyle="dash"/>
            </v:line>
            <v:line style="position:absolute" from="9748,628" to="9748,628" stroked="true" strokeweight="2pt" strokecolor="#231f20"/>
            <v:rect style="position:absolute;left:9411;top:30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90"/>
          <w:sz w:val="22"/>
        </w:rPr>
        <w:t>CAPÍTULO I </w:t>
      </w:r>
      <w:r>
        <w:rPr>
          <w:b/>
          <w:color w:val="231F20"/>
          <w:w w:val="80"/>
          <w:sz w:val="22"/>
        </w:rPr>
        <w:t>GENERALIDADES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/>
        <w:ind w:left="115" w:right="1130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73.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contratos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adquisiciones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arrendamientos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deberá </w:t>
      </w:r>
      <w:r>
        <w:rPr>
          <w:color w:val="231F20"/>
          <w:w w:val="85"/>
        </w:rPr>
        <w:t>pactarse la condición de precio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fijo.</w:t>
      </w: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casos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justificados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acordarse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decrementos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incrementos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precios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bienes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 servicios, considerando la fórmula que determine previamente el órgano ejecutor; en ningún caso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pro- </w:t>
      </w:r>
      <w:r>
        <w:rPr>
          <w:color w:val="231F20"/>
          <w:w w:val="90"/>
        </w:rPr>
        <w:t>cederán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ajustes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hubieren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considerados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propias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licitación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acordados </w:t>
      </w:r>
      <w:r>
        <w:rPr>
          <w:color w:val="231F20"/>
          <w:w w:val="85"/>
        </w:rPr>
        <w:t>por 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Comité.</w:t>
      </w:r>
    </w:p>
    <w:p>
      <w:pPr>
        <w:pStyle w:val="BodyText"/>
        <w:spacing w:line="292" w:lineRule="auto" w:before="1"/>
        <w:ind w:left="115" w:right="1127" w:firstLine="360"/>
        <w:jc w:val="both"/>
      </w:pPr>
      <w:r>
        <w:rPr>
          <w:color w:val="231F20"/>
          <w:w w:val="90"/>
        </w:rPr>
        <w:t>Tratándose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sujetos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oficiales,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reconocerán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incrementos </w:t>
      </w:r>
      <w:r>
        <w:rPr>
          <w:color w:val="231F20"/>
          <w:w w:val="95"/>
        </w:rPr>
        <w:t>autorizados.</w:t>
      </w:r>
    </w:p>
    <w:p>
      <w:pPr>
        <w:pStyle w:val="BodyText"/>
        <w:spacing w:before="161"/>
        <w:ind w:left="475" w:right="34"/>
      </w:pPr>
      <w:r>
        <w:rPr>
          <w:b/>
          <w:color w:val="808080"/>
          <w:w w:val="90"/>
        </w:rPr>
        <w:t>Artículo 74. </w:t>
      </w:r>
      <w:r>
        <w:rPr>
          <w:color w:val="231F20"/>
          <w:w w:val="90"/>
        </w:rPr>
        <w:t>En la formalización y cumplimiento de los contratos deberá observarse lo siguiente: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64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suscrito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oferente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diez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hábiles,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con- tado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notifique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fallo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adjudicación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correspondiente;</w:t>
      </w:r>
    </w:p>
    <w:p>
      <w:pPr>
        <w:pStyle w:val="ListParagraph"/>
        <w:numPr>
          <w:ilvl w:val="0"/>
          <w:numId w:val="64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Cuando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oferente,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causas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imputables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él,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formalice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contrato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plazo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señalado,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adjudicar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participante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presentado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segunda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proposición solvente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baja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sucesivamente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éste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acepte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adjudicación,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siempre 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diferencia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precio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respecto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propuesta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inicialmente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hubiera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resultado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ganadora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diez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ciento;</w:t>
      </w:r>
    </w:p>
    <w:p>
      <w:pPr>
        <w:pStyle w:val="ListParagraph"/>
        <w:numPr>
          <w:ilvl w:val="0"/>
          <w:numId w:val="649"/>
        </w:numPr>
        <w:tabs>
          <w:tab w:pos="476" w:val="left" w:leader="none"/>
        </w:tabs>
        <w:spacing w:line="292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oferente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hubiere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adjudicado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estará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obligado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suscribirlo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tanto, 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suministrar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prestar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servicio,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ejecutor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imputables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al propio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oferente,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suscribe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señalado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artículo.</w:t>
      </w:r>
    </w:p>
    <w:p>
      <w:pPr>
        <w:pStyle w:val="BodyText"/>
        <w:spacing w:line="292" w:lineRule="auto" w:before="1"/>
        <w:ind w:left="475" w:right="1135"/>
        <w:jc w:val="both"/>
      </w:pPr>
      <w:r>
        <w:rPr>
          <w:color w:val="231F20"/>
          <w:spacing w:val="-3"/>
          <w:w w:val="90"/>
        </w:rPr>
        <w:t>Si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oferente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opta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suscribir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contrato,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obligaciones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asumidas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ambas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partes,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derivadas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de </w:t>
      </w:r>
      <w:r>
        <w:rPr>
          <w:color w:val="231F20"/>
          <w:spacing w:val="-4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5"/>
          <w:w w:val="90"/>
        </w:rPr>
        <w:t>disposiciones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5"/>
          <w:w w:val="90"/>
        </w:rPr>
        <w:t>legales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5"/>
          <w:w w:val="90"/>
        </w:rPr>
        <w:t>aplicables,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bases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5"/>
          <w:w w:val="90"/>
        </w:rPr>
        <w:t>licitación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5"/>
          <w:w w:val="90"/>
        </w:rPr>
        <w:t>solicitud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5"/>
          <w:w w:val="90"/>
        </w:rPr>
        <w:t>cotización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5"/>
          <w:w w:val="90"/>
        </w:rPr>
        <w:t>la </w:t>
      </w:r>
      <w:r>
        <w:rPr>
          <w:color w:val="231F20"/>
          <w:spacing w:val="-5"/>
          <w:w w:val="85"/>
        </w:rPr>
        <w:t>propuesta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respectiva,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prorrogarán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igual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plazo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atraso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formalización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contrato;</w:t>
      </w:r>
    </w:p>
    <w:p>
      <w:pPr>
        <w:pStyle w:val="ListParagraph"/>
        <w:numPr>
          <w:ilvl w:val="0"/>
          <w:numId w:val="649"/>
        </w:numPr>
        <w:tabs>
          <w:tab w:pos="476" w:val="left" w:leader="none"/>
        </w:tabs>
        <w:spacing w:line="295" w:lineRule="auto" w:before="3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obligaciones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deriven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contrato,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podrán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cederse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parcial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ni total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favor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otra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física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moral,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excepción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cobro,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</w:p>
    <w:p>
      <w:pPr>
        <w:spacing w:after="0" w:line="295" w:lineRule="auto"/>
        <w:jc w:val="both"/>
        <w:rPr>
          <w:sz w:val="20"/>
        </w:rPr>
        <w:sectPr>
          <w:footerReference w:type="default" r:id="rId402"/>
          <w:pgSz w:w="9810" w:h="13500"/>
          <w:pgMar w:footer="796" w:header="0" w:top="920" w:bottom="980" w:left="880" w:right="0"/>
          <w:pgNumType w:start="881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8" w:lineRule="auto" w:before="80"/>
        <w:ind w:left="1491" w:right="986"/>
      </w:pPr>
      <w:r>
        <w:rPr>
          <w:color w:val="231F20"/>
          <w:w w:val="90"/>
        </w:rPr>
        <w:t>cuyo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ejecutor.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será </w:t>
      </w:r>
      <w:r>
        <w:rPr>
          <w:color w:val="231F20"/>
          <w:w w:val="85"/>
        </w:rPr>
        <w:t>posible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subcontratación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exista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autorización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expresa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Comité;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</w:p>
    <w:p>
      <w:pPr>
        <w:pStyle w:val="ListParagraph"/>
        <w:numPr>
          <w:ilvl w:val="0"/>
          <w:numId w:val="649"/>
        </w:numPr>
        <w:tabs>
          <w:tab w:pos="1492" w:val="left" w:leader="none"/>
        </w:tabs>
        <w:spacing w:line="288" w:lineRule="auto" w:before="1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proveedor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estará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obligado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responder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defectos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vicios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ocultos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servicios, 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señalados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respectivo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aplicable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concreto.</w:t>
      </w:r>
    </w:p>
    <w:p>
      <w:pPr>
        <w:pStyle w:val="BodyText"/>
        <w:spacing w:before="11"/>
      </w:pPr>
    </w:p>
    <w:p>
      <w:pPr>
        <w:pStyle w:val="BodyText"/>
        <w:spacing w:line="288" w:lineRule="auto"/>
        <w:ind w:left="1130" w:right="994" w:firstLine="360"/>
        <w:jc w:val="both"/>
      </w:pPr>
      <w:r>
        <w:rPr/>
        <w:pict>
          <v:line style="position:absolute;mso-position-horizontal-relative:page;mso-position-vertical-relative:paragraph;z-index:102400;mso-wrap-distance-left:0;mso-wrap-distance-right:0" from="41.893501pt,45.288486pt" to="41.893501pt,45.288486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50.287785pt;width:2.050pt;height:62pt;mso-position-horizontal-relative:page;mso-position-vertical-relative:paragraph;z-index:102424" coordorigin="818,1006" coordsize="41,1240">
            <v:line style="position:absolute" from="838,1026" to="838,2166" stroked="true" strokeweight="2pt" strokecolor="#231f20">
              <v:stroke dashstyle="dash"/>
            </v:line>
            <v:line style="position:absolute" from="838,2226" to="838,2226" stroked="true" strokeweight="2pt" strokecolor="#231f20"/>
            <v:line style="position:absolute" from="838,2225" to="838,2225" stroked="true" strokeweight="2pt" strokecolor="#231f20"/>
            <w10:wrap type="none"/>
          </v:group>
        </w:pict>
      </w:r>
      <w:r>
        <w:rPr/>
        <w:pict>
          <v:shape style="position:absolute;margin-left:22.933998pt;margin-top:42.885681pt;width:17.05pt;height:67.95pt;mso-position-horizontal-relative:page;mso-position-vertical-relative:paragraph;z-index:1024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75.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usuaria,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verificar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proveedor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cumpla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bienes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servicios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condiciones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pactadas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contrato.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todo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caso,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deberán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observar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los </w:t>
      </w:r>
      <w:r>
        <w:rPr>
          <w:color w:val="231F20"/>
          <w:w w:val="85"/>
        </w:rPr>
        <w:t>siguientes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aspectos:</w:t>
      </w:r>
    </w:p>
    <w:p>
      <w:pPr>
        <w:pStyle w:val="ListParagraph"/>
        <w:numPr>
          <w:ilvl w:val="0"/>
          <w:numId w:val="650"/>
        </w:numPr>
        <w:tabs>
          <w:tab w:pos="1492" w:val="left" w:leader="none"/>
        </w:tabs>
        <w:spacing w:line="288" w:lineRule="auto" w:before="113" w:after="0"/>
        <w:ind w:left="1491" w:right="99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recepción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responsabilidad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dependencia usuaria;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efecto,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remitir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órgano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ejecutor,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hábiles </w:t>
      </w:r>
      <w:r>
        <w:rPr>
          <w:color w:val="231F20"/>
          <w:spacing w:val="-3"/>
          <w:w w:val="90"/>
          <w:sz w:val="20"/>
        </w:rPr>
        <w:t>posteriores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fecha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convenida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recepción,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copia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remisión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factura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ampare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entrega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proveedor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comentarios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algún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in- </w:t>
      </w:r>
      <w:r>
        <w:rPr>
          <w:color w:val="231F20"/>
          <w:w w:val="85"/>
          <w:sz w:val="20"/>
        </w:rPr>
        <w:t>cumplimiento;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50"/>
        </w:numPr>
        <w:tabs>
          <w:tab w:pos="1492" w:val="left" w:leader="none"/>
        </w:tabs>
        <w:spacing w:line="288" w:lineRule="auto" w:before="1" w:after="0"/>
        <w:ind w:left="1491" w:right="994" w:hanging="360"/>
        <w:jc w:val="both"/>
        <w:rPr>
          <w:sz w:val="20"/>
        </w:rPr>
      </w:pPr>
      <w:r>
        <w:rPr/>
        <w:pict>
          <v:group style="position:absolute;margin-left:0pt;margin-top:-27.091429pt;width:36.450pt;height:17.05pt;mso-position-horizontal-relative:page;mso-position-vertical-relative:paragraph;z-index:102448" coordorigin="0,-542" coordsize="729,341">
            <v:line style="position:absolute" from="397,-222" to="708,-222" stroked="true" strokeweight="2pt" strokecolor="#231f20">
              <v:stroke dashstyle="dash"/>
            </v:line>
            <v:line style="position:absolute" from="60,-222" to="60,-222" stroked="true" strokeweight="2pt" strokecolor="#231f20"/>
            <v:rect style="position:absolute;left:0;top:-54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recibir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servicios,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usuaria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podrá,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ningún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concepto,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hacer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al- </w:t>
      </w:r>
      <w:r>
        <w:rPr>
          <w:color w:val="231F20"/>
          <w:w w:val="85"/>
          <w:sz w:val="20"/>
        </w:rPr>
        <w:t>gún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cambio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implique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condiciones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distintas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establecidas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contrato.</w:t>
      </w:r>
    </w:p>
    <w:p>
      <w:pPr>
        <w:pStyle w:val="BodyText"/>
        <w:spacing w:before="11"/>
      </w:pPr>
    </w:p>
    <w:p>
      <w:pPr>
        <w:pStyle w:val="BodyText"/>
        <w:spacing w:line="288" w:lineRule="auto"/>
        <w:ind w:left="1130" w:right="995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6"/>
          <w:w w:val="85"/>
        </w:rPr>
        <w:t> </w:t>
      </w:r>
      <w:r>
        <w:rPr>
          <w:b/>
          <w:color w:val="808080"/>
          <w:w w:val="85"/>
        </w:rPr>
        <w:t>76.</w:t>
      </w:r>
      <w:r>
        <w:rPr>
          <w:b/>
          <w:color w:val="80808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ejecutor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podrá,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previa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garantía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audiencia,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rescindir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administrativamente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contrato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incumplimiento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proveedor;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dar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terminado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anticipadamente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contrato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haya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pactado.</w:t>
      </w:r>
    </w:p>
    <w:p>
      <w:pPr>
        <w:pStyle w:val="BodyText"/>
        <w:spacing w:line="288" w:lineRule="auto" w:before="1"/>
        <w:ind w:left="1130" w:right="995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rescisión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contrato,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saldo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amortizar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anticipo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otorgado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reintegrará 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veinte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hábiles,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comu- </w:t>
      </w:r>
      <w:r>
        <w:rPr>
          <w:color w:val="231F20"/>
          <w:w w:val="85"/>
        </w:rPr>
        <w:t>nicada la rescisión al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proveedor.</w:t>
      </w:r>
    </w:p>
    <w:p>
      <w:pPr>
        <w:pStyle w:val="BodyText"/>
        <w:spacing w:line="288" w:lineRule="auto" w:before="1"/>
        <w:ind w:left="1130" w:right="995" w:firstLine="360"/>
        <w:jc w:val="both"/>
      </w:pPr>
      <w:r>
        <w:rPr>
          <w:color w:val="231F20"/>
          <w:w w:val="90"/>
        </w:rPr>
        <w:t>Si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proveedor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reintegra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saldo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amortizar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de- berá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pagar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gastos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6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demás </w:t>
      </w:r>
      <w:r>
        <w:rPr>
          <w:color w:val="231F20"/>
          <w:w w:val="85"/>
        </w:rPr>
        <w:t>disposiciones fiscales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88" w:lineRule="auto" w:before="161"/>
        <w:ind w:left="1131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5"/>
          <w:w w:val="90"/>
        </w:rPr>
        <w:t> </w:t>
      </w:r>
      <w:r>
        <w:rPr>
          <w:b/>
          <w:color w:val="808080"/>
          <w:w w:val="90"/>
        </w:rPr>
        <w:t>77.</w:t>
      </w:r>
      <w:r>
        <w:rPr>
          <w:b/>
          <w:color w:val="808080"/>
          <w:spacing w:val="-2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ejecutor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rescinda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contrato,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operará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sin </w:t>
      </w:r>
      <w:r>
        <w:rPr>
          <w:color w:val="231F20"/>
          <w:w w:val="85"/>
        </w:rPr>
        <w:t>necesidad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declaración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judicial.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proveedor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promueve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rescisión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acudir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autoridad competente y tener la declaración judicial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</w:pPr>
    </w:p>
    <w:p>
      <w:pPr>
        <w:pStyle w:val="Heading3"/>
        <w:spacing w:before="132"/>
        <w:ind w:left="1059" w:right="924"/>
      </w:pPr>
      <w:r>
        <w:rPr>
          <w:color w:val="231F20"/>
          <w:w w:val="80"/>
        </w:rPr>
        <w:t>CAPÍTULO II</w:t>
      </w:r>
    </w:p>
    <w:p>
      <w:pPr>
        <w:spacing w:before="63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MODIFICACIONES DEL CONTRATO</w:t>
      </w:r>
    </w:p>
    <w:p>
      <w:pPr>
        <w:pStyle w:val="BodyText"/>
        <w:spacing w:before="8"/>
        <w:rPr>
          <w:b/>
          <w:sz w:val="22"/>
        </w:rPr>
      </w:pPr>
    </w:p>
    <w:p>
      <w:pPr>
        <w:pStyle w:val="BodyText"/>
        <w:spacing w:line="288" w:lineRule="auto" w:before="1"/>
        <w:ind w:left="1130" w:right="99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1"/>
          <w:w w:val="85"/>
        </w:rPr>
        <w:t> </w:t>
      </w:r>
      <w:r>
        <w:rPr>
          <w:b/>
          <w:color w:val="808080"/>
          <w:w w:val="85"/>
        </w:rPr>
        <w:t>78.</w:t>
      </w:r>
      <w:r>
        <w:rPr>
          <w:b/>
          <w:color w:val="80808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existan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razones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justificadas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consideran- </w:t>
      </w:r>
      <w:r>
        <w:rPr>
          <w:color w:val="231F20"/>
          <w:w w:val="90"/>
        </w:rPr>
        <w:t>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presupuestos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aprobados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usuarias,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ejecutor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acordar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 incremento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adquiridos,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contratos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vigentes, dentro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doce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suscripción,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modificación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 rebase,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conjunto,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importe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original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precio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pactado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inicialmente.</w:t>
      </w:r>
    </w:p>
    <w:p>
      <w:pPr>
        <w:spacing w:after="0" w:line="288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312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8" w:lineRule="auto" w:before="81"/>
        <w:ind w:left="115" w:right="1129" w:firstLine="360"/>
        <w:jc w:val="both"/>
      </w:pPr>
      <w:r>
        <w:rPr>
          <w:color w:val="231F20"/>
          <w:w w:val="90"/>
        </w:rPr>
        <w:t>Igual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porcentaje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aplicará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prórrogas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hagan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vigencia </w:t>
      </w:r>
      <w:r>
        <w:rPr>
          <w:color w:val="231F20"/>
          <w:w w:val="85"/>
        </w:rPr>
        <w:t>de los contratos de arrendamientos 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servicios.</w:t>
      </w:r>
    </w:p>
    <w:p>
      <w:pPr>
        <w:pStyle w:val="BodyText"/>
        <w:spacing w:line="288" w:lineRule="auto" w:before="1"/>
        <w:ind w:left="115" w:right="1129" w:firstLine="360"/>
        <w:jc w:val="both"/>
      </w:pPr>
      <w:r>
        <w:rPr>
          <w:color w:val="231F20"/>
          <w:w w:val="85"/>
        </w:rPr>
        <w:t>Tratándose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contratos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incluyan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bienes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diferentes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características,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 </w:t>
      </w:r>
      <w:r>
        <w:rPr>
          <w:color w:val="231F20"/>
          <w:w w:val="90"/>
        </w:rPr>
        <w:t>porcentaje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aplicará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partida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trate.</w:t>
      </w:r>
    </w:p>
    <w:p>
      <w:pPr>
        <w:pStyle w:val="BodyText"/>
        <w:spacing w:line="288" w:lineRule="auto" w:before="161"/>
        <w:ind w:left="116" w:right="1129" w:firstLine="359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9"/>
          <w:w w:val="85"/>
        </w:rPr>
        <w:t> </w:t>
      </w:r>
      <w:r>
        <w:rPr>
          <w:b/>
          <w:color w:val="808080"/>
          <w:w w:val="85"/>
        </w:rPr>
        <w:t>79.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Cualquier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modificación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contratos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validada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previamente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Comité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formalizada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ejecutor.</w:t>
      </w:r>
    </w:p>
    <w:p>
      <w:pPr>
        <w:pStyle w:val="BodyText"/>
        <w:spacing w:line="288" w:lineRule="auto" w:before="1"/>
        <w:ind w:left="116" w:right="1129" w:firstLine="360"/>
        <w:jc w:val="both"/>
      </w:pPr>
      <w:r>
        <w:rPr/>
        <w:pict>
          <v:group style="position:absolute;margin-left:447.498413pt;margin-top:26.739689pt;width:2.050pt;height:62pt;mso-position-horizontal-relative:page;mso-position-vertical-relative:paragraph;z-index:102520" coordorigin="8950,535" coordsize="41,1240">
            <v:line style="position:absolute" from="8970,555" to="8970,1695" stroked="true" strokeweight="2pt" strokecolor="#231f20">
              <v:stroke dashstyle="dash"/>
            </v:line>
            <v:line style="position:absolute" from="8970,1755" to="8970,1755" stroked="true" strokeweight="2pt" strokecolor="#231f20"/>
            <v:line style="position:absolute" from="8970,1754" to="8970,175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2544" from="448.498413pt,21.740389pt" to="448.498413pt,21.740389pt" stroked="true" strokeweight="2pt" strokecolor="#231f20">
            <w10:wrap type="none"/>
          </v:line>
        </w:pict>
      </w:r>
      <w:r>
        <w:rPr/>
        <w:pict>
          <v:shape style="position:absolute;margin-left:451.395599pt;margin-top:19.335985pt;width:17.05pt;height:67.95pt;mso-position-horizontal-relative:page;mso-position-vertical-relative:paragraph;z-index:1025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ejecutor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abstendrá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referentes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precios,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anticipos,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pagos progresivos,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especificaciones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implique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otorgar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más </w:t>
      </w:r>
      <w:r>
        <w:rPr>
          <w:color w:val="231F20"/>
          <w:w w:val="85"/>
        </w:rPr>
        <w:t>ventajosas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proveedor,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comparadas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establecidas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originalmente.</w:t>
      </w:r>
    </w:p>
    <w:p>
      <w:pPr>
        <w:pStyle w:val="BodyText"/>
      </w:pPr>
    </w:p>
    <w:p>
      <w:pPr>
        <w:pStyle w:val="Heading3"/>
        <w:spacing w:before="152"/>
      </w:pPr>
      <w:r>
        <w:rPr/>
        <w:pict>
          <v:group style="position:absolute;margin-left:453.987183pt;margin-top:18.799583pt;width:36.450pt;height:17.05pt;mso-position-horizontal-relative:page;mso-position-vertical-relative:paragraph;z-index:102568" coordorigin="9080,376" coordsize="729,341">
            <v:line style="position:absolute" from="9100,696" to="9411,696" stroked="true" strokeweight="2pt" strokecolor="#231f20">
              <v:stroke dashstyle="dash"/>
            </v:line>
            <v:line style="position:absolute" from="9748,696" to="9748,696" stroked="true" strokeweight="2pt" strokecolor="#231f20"/>
            <v:rect style="position:absolute;left:9411;top:37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0"/>
        </w:rPr>
        <w:t>CAPÍTULO III</w:t>
      </w:r>
    </w:p>
    <w:p>
      <w:pPr>
        <w:spacing w:before="63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LAS INFRACCIONES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15" w:right="1129" w:firstLine="360"/>
        <w:jc w:val="both"/>
      </w:pPr>
      <w:r>
        <w:rPr>
          <w:b/>
          <w:color w:val="808080"/>
          <w:w w:val="85"/>
        </w:rPr>
        <w:t>Artículo 80. </w:t>
      </w:r>
      <w:r>
        <w:rPr>
          <w:color w:val="231F20"/>
          <w:w w:val="85"/>
        </w:rPr>
        <w:t>Los proveedores que infrinjan las disposiciones contenidas en este Reglamento, se- </w:t>
      </w:r>
      <w:r>
        <w:rPr>
          <w:color w:val="231F20"/>
          <w:w w:val="90"/>
        </w:rPr>
        <w:t>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sancionados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ejecutor,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estipulado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solicitud 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cotización.</w:t>
      </w:r>
    </w:p>
    <w:p>
      <w:pPr>
        <w:pStyle w:val="BodyText"/>
        <w:spacing w:line="288" w:lineRule="auto" w:before="1"/>
        <w:ind w:left="115" w:right="1129" w:firstLine="360"/>
        <w:jc w:val="both"/>
      </w:pPr>
      <w:r>
        <w:rPr>
          <w:color w:val="231F20"/>
          <w:w w:val="90"/>
        </w:rPr>
        <w:t>Además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efectivo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pago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daños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perjuicios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ocasionen </w:t>
      </w:r>
      <w:r>
        <w:rPr>
          <w:color w:val="231F20"/>
          <w:w w:val="95"/>
        </w:rPr>
        <w:t>a 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</w:rPr>
        <w:t>.</w:t>
      </w:r>
    </w:p>
    <w:p>
      <w:pPr>
        <w:pStyle w:val="BodyText"/>
        <w:spacing w:line="288" w:lineRule="auto" w:before="161"/>
        <w:ind w:left="115" w:right="1132" w:firstLine="360"/>
        <w:jc w:val="both"/>
      </w:pP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36"/>
          <w:w w:val="90"/>
        </w:rPr>
        <w:t> </w:t>
      </w:r>
      <w:r>
        <w:rPr>
          <w:b/>
          <w:color w:val="808080"/>
          <w:w w:val="90"/>
        </w:rPr>
        <w:t>81.</w:t>
      </w:r>
      <w:r>
        <w:rPr>
          <w:b/>
          <w:color w:val="80808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impondrán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sanciones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cuando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haya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incumplido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contrato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causa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fuerza mayor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fortuito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cuando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cubra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forma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espontánea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precepto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haya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dejado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cumplir; </w:t>
      </w:r>
      <w:r>
        <w:rPr>
          <w:color w:val="231F20"/>
          <w:w w:val="85"/>
        </w:rPr>
        <w:t>sin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embargo,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considerará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incumplimiento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espontáneo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siguientes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supuestos: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65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omisión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descubierta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autoridades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competentes;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51"/>
        </w:numPr>
        <w:tabs>
          <w:tab w:pos="475" w:val="left" w:leader="none"/>
          <w:tab w:pos="476" w:val="left" w:leader="none"/>
        </w:tabs>
        <w:spacing w:line="288" w:lineRule="auto" w:before="46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omisión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haya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corregida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después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haber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mediado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requerimiento,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visita,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excitativa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cual- quier otra gestión notificada por las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autoridades.</w:t>
      </w:r>
    </w:p>
    <w:p>
      <w:pPr>
        <w:pStyle w:val="BodyText"/>
        <w:spacing w:before="11"/>
      </w:pPr>
    </w:p>
    <w:p>
      <w:pPr>
        <w:pStyle w:val="BodyText"/>
        <w:spacing w:line="288" w:lineRule="auto"/>
        <w:ind w:left="115" w:right="1129" w:firstLine="360"/>
        <w:jc w:val="both"/>
      </w:pP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imponer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sanciones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transcurrido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 partir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cometió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infracción.</w:t>
      </w:r>
    </w:p>
    <w:p>
      <w:pPr>
        <w:pStyle w:val="BodyText"/>
      </w:pPr>
    </w:p>
    <w:p>
      <w:pPr>
        <w:pStyle w:val="Heading3"/>
        <w:spacing w:before="152"/>
        <w:ind w:left="23"/>
      </w:pPr>
      <w:r>
        <w:rPr>
          <w:color w:val="231F20"/>
          <w:w w:val="80"/>
        </w:rPr>
        <w:t>TÍTULO QUINTO</w:t>
      </w:r>
    </w:p>
    <w:p>
      <w:pPr>
        <w:spacing w:before="63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RECURSO DE INCONFORMIDAD Y LA CONCILIACIÓN</w:t>
      </w:r>
    </w:p>
    <w:p>
      <w:pPr>
        <w:pStyle w:val="BodyText"/>
        <w:rPr>
          <w:b/>
          <w:sz w:val="22"/>
        </w:rPr>
      </w:pPr>
    </w:p>
    <w:p>
      <w:pPr>
        <w:spacing w:before="170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 DE  LAS INCONFORMIDADES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92" w:lineRule="auto" w:before="1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5"/>
          <w:w w:val="90"/>
        </w:rPr>
        <w:t> </w:t>
      </w:r>
      <w:r>
        <w:rPr>
          <w:b/>
          <w:color w:val="808080"/>
          <w:w w:val="90"/>
        </w:rPr>
        <w:t>82.</w:t>
      </w:r>
      <w:r>
        <w:rPr>
          <w:b/>
          <w:color w:val="80808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consideren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afectadas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contravengan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 disposiciones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contratación,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podrán </w:t>
      </w:r>
      <w:r>
        <w:rPr>
          <w:color w:val="231F20"/>
          <w:w w:val="85"/>
        </w:rPr>
        <w:t>inconformarse por escrito ante el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Comité.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298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before="80"/>
        <w:ind w:left="1491" w:right="298"/>
      </w:pPr>
      <w:r>
        <w:rPr>
          <w:b/>
          <w:color w:val="808080"/>
          <w:w w:val="90"/>
        </w:rPr>
        <w:t>Artículo 83. </w:t>
      </w:r>
      <w:r>
        <w:rPr>
          <w:color w:val="231F20"/>
          <w:w w:val="90"/>
        </w:rPr>
        <w:t>El escrito en que se presenta el recurso de inconformidad deberá contener: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1"/>
          <w:numId w:val="65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Nombre del representante legal debidamente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acreditado;</w:t>
      </w:r>
    </w:p>
    <w:p>
      <w:pPr>
        <w:pStyle w:val="ListParagraph"/>
        <w:numPr>
          <w:ilvl w:val="1"/>
          <w:numId w:val="651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Domicilio para oír y recibir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notificaciones;</w:t>
      </w:r>
    </w:p>
    <w:p>
      <w:pPr>
        <w:pStyle w:val="ListParagraph"/>
        <w:numPr>
          <w:ilvl w:val="1"/>
          <w:numId w:val="651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motivo de 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inconformidad;</w:t>
      </w:r>
    </w:p>
    <w:p>
      <w:pPr>
        <w:pStyle w:val="ListParagraph"/>
        <w:numPr>
          <w:ilvl w:val="1"/>
          <w:numId w:val="651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Hechos en donde se manifieste la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inconformidad;</w:t>
      </w:r>
    </w:p>
    <w:p>
      <w:pPr>
        <w:pStyle w:val="ListParagraph"/>
        <w:numPr>
          <w:ilvl w:val="1"/>
          <w:numId w:val="651"/>
        </w:numPr>
        <w:tabs>
          <w:tab w:pos="1490" w:val="left" w:leader="none"/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Disposiciones legales violadas;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51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02640;mso-wrap-distance-left:0;mso-wrap-distance-right:0" from="41.893501pt,17.991995pt" to="41.893501pt,17.991995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22.991295pt;width:2.050pt;height:62pt;mso-position-horizontal-relative:page;mso-position-vertical-relative:paragraph;z-index:102664" coordorigin="818,460" coordsize="41,1240">
            <v:line style="position:absolute" from="838,480" to="838,1620" stroked="true" strokeweight="2pt" strokecolor="#231f20">
              <v:stroke dashstyle="dash"/>
            </v:line>
            <v:line style="position:absolute" from="838,1680" to="838,1680" stroked="true" strokeweight="2pt" strokecolor="#231f20"/>
            <v:line style="position:absolute" from="838,1679" to="838,1679" stroked="true" strokeweight="2pt" strokecolor="#231f20"/>
            <w10:wrap type="none"/>
          </v:group>
        </w:pict>
      </w:r>
      <w:r>
        <w:rPr/>
        <w:pict>
          <v:shape style="position:absolute;margin-left:22.933998pt;margin-top:15.589191pt;width:17.05pt;height:67.95pt;mso-position-horizontal-relative:page;mso-position-vertical-relative:paragraph;z-index:1027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Pruebas que acrediten el acto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recurrido.</w:t>
      </w:r>
    </w:p>
    <w:p>
      <w:pPr>
        <w:pStyle w:val="BodyText"/>
        <w:spacing w:before="169"/>
        <w:ind w:left="1491" w:right="298"/>
      </w:pPr>
      <w:r>
        <w:rPr>
          <w:b/>
          <w:color w:val="808080"/>
          <w:w w:val="85"/>
        </w:rPr>
        <w:t>Artículo 84. </w:t>
      </w:r>
      <w:r>
        <w:rPr>
          <w:color w:val="231F20"/>
          <w:w w:val="85"/>
        </w:rPr>
        <w:t>La inconformidad deberá formularse por escrito y presentarse: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652"/>
        </w:numPr>
        <w:tabs>
          <w:tab w:pos="1490" w:val="left" w:leader="none"/>
          <w:tab w:pos="1492" w:val="left" w:leader="none"/>
        </w:tabs>
        <w:spacing w:line="297" w:lineRule="auto" w:before="0" w:after="0"/>
        <w:ind w:left="1491" w:right="996" w:hanging="360"/>
        <w:jc w:val="left"/>
        <w:rPr>
          <w:sz w:val="20"/>
        </w:rPr>
      </w:pPr>
      <w:r>
        <w:rPr/>
        <w:pict>
          <v:group style="position:absolute;margin-left:0pt;margin-top:12.85857pt;width:36.450pt;height:17.05pt;mso-position-horizontal-relative:page;mso-position-vertical-relative:paragraph;z-index:102688" coordorigin="0,257" coordsize="729,341">
            <v:line style="position:absolute" from="397,577" to="708,577" stroked="true" strokeweight="2pt" strokecolor="#231f20">
              <v:stroke dashstyle="dash"/>
            </v:line>
            <v:line style="position:absolute" from="60,577" to="60,577" stroked="true" strokeweight="2pt" strokecolor="#231f20"/>
            <v:rect style="position:absolute;left:0;top:25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hábil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siguiente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aquél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emitido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relativo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etapa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fase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5"/>
          <w:sz w:val="20"/>
        </w:rPr>
        <w:t>licitaciones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públicas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restringidas,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adjudicaciones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directas;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52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Dentro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siguientes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fallo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adjudicación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mismas.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97" w:lineRule="auto"/>
        <w:ind w:left="1130" w:right="994" w:firstLine="360"/>
        <w:jc w:val="both"/>
      </w:pPr>
      <w:r>
        <w:rPr>
          <w:color w:val="231F20"/>
          <w:w w:val="90"/>
        </w:rPr>
        <w:t>Transcurridos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plazos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haber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inconfor- midad,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considerará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precluido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asiste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interesados.</w:t>
      </w:r>
    </w:p>
    <w:p>
      <w:pPr>
        <w:pStyle w:val="BodyText"/>
        <w:spacing w:line="297" w:lineRule="auto" w:before="160"/>
        <w:ind w:left="1131" w:right="994" w:firstLine="359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0"/>
          <w:w w:val="90"/>
        </w:rPr>
        <w:t> </w:t>
      </w:r>
      <w:r>
        <w:rPr>
          <w:b/>
          <w:color w:val="808080"/>
          <w:w w:val="90"/>
        </w:rPr>
        <w:t>85.</w:t>
      </w:r>
      <w:r>
        <w:rPr>
          <w:b/>
          <w:color w:val="80808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analizará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resolverá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inconformidades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competencia,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hábiles,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es- </w:t>
      </w:r>
      <w:r>
        <w:rPr>
          <w:color w:val="231F20"/>
          <w:w w:val="85"/>
        </w:rPr>
        <w:t>crito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inconformidad,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acordando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conducente,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7" w:lineRule="auto" w:before="160"/>
        <w:ind w:left="1131" w:right="993" w:firstLine="360"/>
        <w:jc w:val="both"/>
      </w:pPr>
      <w:r>
        <w:rPr>
          <w:b/>
          <w:color w:val="808080"/>
          <w:w w:val="85"/>
        </w:rPr>
        <w:t>Artículo 86. </w:t>
      </w:r>
      <w:r>
        <w:rPr>
          <w:color w:val="231F20"/>
          <w:w w:val="85"/>
        </w:rPr>
        <w:t>Admitida la inconformidad o iniciadas las investigaciones, el Comité, deberá hacerlo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conocimiento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terceros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pudieran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resultar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perjudicados,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dentro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plazo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cinco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días </w:t>
      </w:r>
      <w:r>
        <w:rPr>
          <w:color w:val="231F20"/>
          <w:w w:val="90"/>
        </w:rPr>
        <w:t>hábiles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manifiesten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convenga;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transcurrido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hubiera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produ- cido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expresión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precluído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derecho.</w:t>
      </w:r>
    </w:p>
    <w:p>
      <w:pPr>
        <w:pStyle w:val="BodyText"/>
        <w:spacing w:line="297" w:lineRule="auto" w:before="160"/>
        <w:ind w:left="1131" w:right="993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6"/>
          <w:w w:val="90"/>
        </w:rPr>
        <w:t> </w:t>
      </w:r>
      <w:r>
        <w:rPr>
          <w:b/>
          <w:color w:val="808080"/>
          <w:w w:val="90"/>
        </w:rPr>
        <w:t>87.</w:t>
      </w:r>
      <w:r>
        <w:rPr>
          <w:b/>
          <w:color w:val="80808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emita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fundada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motivada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determinar </w:t>
      </w:r>
      <w:r>
        <w:rPr>
          <w:color w:val="231F20"/>
          <w:w w:val="85"/>
        </w:rPr>
        <w:t>cualquiera de los siguientes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efectos: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653"/>
        </w:numPr>
        <w:tabs>
          <w:tab w:pos="1490" w:val="left" w:leader="none"/>
          <w:tab w:pos="1492" w:val="left" w:leader="none"/>
        </w:tabs>
        <w:spacing w:line="297" w:lineRule="auto" w:before="0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nulidad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impugnado,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estableciendo,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proceda,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orientaciones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necesarias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para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reponga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dispuesto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Reglamento;</w:t>
      </w:r>
    </w:p>
    <w:p>
      <w:pPr>
        <w:pStyle w:val="ListParagraph"/>
        <w:numPr>
          <w:ilvl w:val="0"/>
          <w:numId w:val="653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nulidad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reposición;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</w:p>
    <w:p>
      <w:pPr>
        <w:pStyle w:val="ListParagraph"/>
        <w:numPr>
          <w:ilvl w:val="0"/>
          <w:numId w:val="653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declaración de improcedencia de la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inconformidad.</w:t>
      </w:r>
    </w:p>
    <w:p>
      <w:pPr>
        <w:pStyle w:val="BodyText"/>
      </w:pPr>
    </w:p>
    <w:p>
      <w:pPr>
        <w:pStyle w:val="BodyText"/>
        <w:spacing w:before="9"/>
        <w:rPr>
          <w:sz w:val="17"/>
        </w:rPr>
      </w:pPr>
    </w:p>
    <w:p>
      <w:pPr>
        <w:pStyle w:val="Heading3"/>
        <w:ind w:left="1059" w:right="924"/>
      </w:pPr>
      <w:r>
        <w:rPr>
          <w:color w:val="231F20"/>
          <w:w w:val="80"/>
        </w:rPr>
        <w:t>CAPÍTULO II</w:t>
      </w:r>
    </w:p>
    <w:p>
      <w:pPr>
        <w:spacing w:before="71"/>
        <w:ind w:left="1059" w:right="924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 CONCILIACIÓN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30" w:right="99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3"/>
          <w:w w:val="90"/>
        </w:rPr>
        <w:t> </w:t>
      </w:r>
      <w:r>
        <w:rPr>
          <w:b/>
          <w:color w:val="808080"/>
          <w:w w:val="90"/>
        </w:rPr>
        <w:t>88.</w:t>
      </w:r>
      <w:r>
        <w:rPr>
          <w:b/>
          <w:color w:val="80808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proveedores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quejas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motivo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incumpli- 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pactados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contratos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celebrados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0"/>
        </w:sectPr>
      </w:pPr>
    </w:p>
    <w:p>
      <w:pPr>
        <w:spacing w:before="68" w:after="19"/>
        <w:ind w:left="3326" w:right="782" w:firstLine="0"/>
        <w:jc w:val="left"/>
        <w:rPr>
          <w:sz w:val="16"/>
        </w:rPr>
      </w:pPr>
      <w:r>
        <w:rPr>
          <w:color w:val="231F20"/>
          <w:w w:val="85"/>
          <w:sz w:val="16"/>
        </w:rPr>
        <w:t>REGLAMENTO  DE ADQUISICIONES, ARRENDAMIENTOS  Y SERVICIOS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3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89.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llevará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audiencia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conciliación,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citando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previamente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quejo- </w:t>
      </w:r>
      <w:r>
        <w:rPr>
          <w:color w:val="231F20"/>
          <w:w w:val="90"/>
        </w:rPr>
        <w:t>so,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recepción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queja.</w:t>
      </w:r>
    </w:p>
    <w:p>
      <w:pPr>
        <w:pStyle w:val="BodyText"/>
        <w:spacing w:line="283" w:lineRule="auto" w:before="1"/>
        <w:ind w:left="315" w:right="1130" w:firstLine="360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asistencia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audiencia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conciliatoria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obligatoria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ambas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partes,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caso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inasistencia 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proveedor,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tendrá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consecuencia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tenerlo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desistido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queja.</w:t>
      </w:r>
    </w:p>
    <w:p>
      <w:pPr>
        <w:pStyle w:val="BodyText"/>
        <w:spacing w:line="283" w:lineRule="auto" w:before="1"/>
        <w:ind w:left="315" w:right="1129" w:firstLine="360"/>
        <w:jc w:val="both"/>
      </w:pPr>
      <w:r>
        <w:rPr/>
        <w:pict>
          <v:line style="position:absolute;mso-position-horizontal-relative:page;mso-position-vertical-relative:paragraph;z-index:102760;mso-wrap-distance-left:0;mso-wrap-distance-right:0" from="448.498413pt,58.161167pt" to="448.498413pt,58.161167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63.160465pt;width:2.050pt;height:62pt;mso-position-horizontal-relative:page;mso-position-vertical-relative:paragraph;z-index:102784" coordorigin="8950,1263" coordsize="41,1240">
            <v:line style="position:absolute" from="8970,1283" to="8970,2423" stroked="true" strokeweight="2pt" strokecolor="#231f20">
              <v:stroke dashstyle="dash"/>
            </v:line>
            <v:line style="position:absolute" from="8970,2483" to="8970,2483" stroked="true" strokeweight="2pt" strokecolor="#231f20"/>
            <v:line style="position:absolute" from="8970,2483" to="8970,2483" stroked="true" strokeweight="2pt" strokecolor="#231f20"/>
            <w10:wrap type="none"/>
          </v:group>
        </w:pict>
      </w:r>
      <w:r>
        <w:rPr/>
        <w:pict>
          <v:shape style="position:absolute;margin-left:451.395599pt;margin-top:55.756763pt;width:17.05pt;height:67.95pt;mso-position-horizontal-relative:page;mso-position-vertical-relative:paragraph;z-index:1028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457" w:firstLine="314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89"/>
                      <w:sz w:val="14"/>
                    </w:rPr>
                    <w:t>Adquisiciones,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Arrendamiento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audiencia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conciliación,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tomando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argumentos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expongan, determinará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controversia,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procediendo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conciliar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afectados conforme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disposicio- </w:t>
      </w:r>
      <w:r>
        <w:rPr>
          <w:color w:val="231F20"/>
          <w:w w:val="85"/>
        </w:rPr>
        <w:t>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levantará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circunstanciada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resultados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audiencia.</w:t>
      </w:r>
    </w:p>
    <w:p>
      <w:pPr>
        <w:pStyle w:val="BodyText"/>
        <w:spacing w:line="283" w:lineRule="auto" w:before="16"/>
        <w:ind w:left="3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4"/>
          <w:w w:val="90"/>
        </w:rPr>
        <w:t> </w:t>
      </w:r>
      <w:r>
        <w:rPr>
          <w:b/>
          <w:color w:val="808080"/>
          <w:w w:val="90"/>
        </w:rPr>
        <w:t>90.</w:t>
      </w:r>
      <w:r>
        <w:rPr>
          <w:b/>
          <w:color w:val="80808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llegar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conciliación,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tomado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obligará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ambas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partes, </w:t>
      </w:r>
      <w:r>
        <w:rPr>
          <w:color w:val="231F20"/>
          <w:w w:val="85"/>
        </w:rPr>
        <w:t>pasando a formar parte de los contratos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respectivos.</w:t>
      </w:r>
    </w:p>
    <w:p>
      <w:pPr>
        <w:pStyle w:val="BodyText"/>
      </w:pPr>
    </w:p>
    <w:p>
      <w:pPr>
        <w:pStyle w:val="Heading3"/>
        <w:spacing w:before="153"/>
        <w:ind w:left="1928" w:right="2741"/>
      </w:pPr>
      <w:r>
        <w:rPr/>
        <w:pict>
          <v:group style="position:absolute;margin-left:453.987183pt;margin-top:8.049565pt;width:36.450pt;height:17.05pt;mso-position-horizontal-relative:page;mso-position-vertical-relative:paragraph;z-index:102808" coordorigin="9080,161" coordsize="729,341">
            <v:line style="position:absolute" from="9100,481" to="9411,481" stroked="true" strokeweight="2pt" strokecolor="#231f20">
              <v:stroke dashstyle="dash"/>
            </v:line>
            <v:line style="position:absolute" from="9748,481" to="9748,481" stroked="true" strokeweight="2pt" strokecolor="#231f20"/>
            <v:rect style="position:absolute;left:9411;top:16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TRANSITORIOS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3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4"/>
          <w:w w:val="90"/>
        </w:rPr>
        <w:t> </w:t>
      </w:r>
      <w:r>
        <w:rPr>
          <w:b/>
          <w:color w:val="808080"/>
          <w:w w:val="90"/>
        </w:rPr>
        <w:t>Primero.</w:t>
      </w:r>
      <w:r>
        <w:rPr>
          <w:b/>
          <w:color w:val="80808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expedición por el Consejo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83" w:lineRule="auto" w:before="142"/>
        <w:ind w:left="3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Segundo.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publicarse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Informativo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 la Universidad “Gaceta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83" w:lineRule="auto" w:before="142"/>
        <w:ind w:left="3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abroga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Adquisiciones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Obras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apro- bado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27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febrero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2002,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Informativo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“Gaceta Universitaria”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numero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78,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Época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X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XVIII,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2002.</w:t>
      </w:r>
    </w:p>
    <w:p>
      <w:pPr>
        <w:pStyle w:val="BodyText"/>
        <w:spacing w:line="283" w:lineRule="auto" w:before="142"/>
        <w:ind w:left="316" w:right="1129" w:firstLine="359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7"/>
          <w:w w:val="90"/>
        </w:rPr>
        <w:t> </w:t>
      </w:r>
      <w:r>
        <w:rPr>
          <w:b/>
          <w:color w:val="808080"/>
          <w:w w:val="90"/>
        </w:rPr>
        <w:t>Cuarto.</w:t>
      </w:r>
      <w:r>
        <w:rPr>
          <w:b/>
          <w:color w:val="80808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contratos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iniciados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previamente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vigor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resolverán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anteriores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mismo.</w:t>
      </w:r>
    </w:p>
    <w:p>
      <w:pPr>
        <w:pStyle w:val="BodyText"/>
        <w:spacing w:line="283" w:lineRule="auto" w:before="142"/>
        <w:ind w:left="3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Quinto.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cambia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denominación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Adquisiciones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 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Adquisiciones,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Arrendamientos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observará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objeto, </w:t>
      </w:r>
      <w:r>
        <w:rPr>
          <w:color w:val="231F20"/>
          <w:w w:val="85"/>
        </w:rPr>
        <w:t>integración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funcionamiento,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previsto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before="142"/>
        <w:ind w:left="676" w:right="16"/>
      </w:pPr>
      <w:r>
        <w:rPr>
          <w:b/>
          <w:color w:val="808080"/>
          <w:w w:val="85"/>
        </w:rPr>
        <w:t>Artículo Sexto. </w:t>
      </w:r>
      <w:r>
        <w:rPr>
          <w:color w:val="231F20"/>
          <w:w w:val="85"/>
        </w:rPr>
        <w:t>Se abrogan todas aquellas disposiciones que contravengan al presente Reglamento.</w:t>
      </w:r>
    </w:p>
    <w:p>
      <w:pPr>
        <w:pStyle w:val="BodyText"/>
      </w:pPr>
    </w:p>
    <w:p>
      <w:pPr>
        <w:pStyle w:val="Heading3"/>
        <w:spacing w:line="619" w:lineRule="auto" w:before="173"/>
        <w:ind w:left="1928" w:right="2741"/>
      </w:pPr>
      <w:r>
        <w:rPr/>
        <w:pict>
          <v:shape style="position:absolute;margin-left:39.799999pt;margin-top:69.720329pt;width:404.05pt;height:61.3pt;mso-position-horizontal-relative:page;mso-position-vertical-relative:paragraph;z-index:10285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27 de abril de 2006.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Extraordinario, abril de 2006, Época XII, Año XXII.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27 de abril de 2006.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19" w:lineRule="auto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03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04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85" w:lineRule="auto"/>
        <w:ind w:left="1221" w:right="2153"/>
      </w:pPr>
      <w:r>
        <w:rPr/>
        <w:pict>
          <v:shape style="position:absolute;margin-left:45.216999pt;margin-top:-32.265057pt;width:392.4pt;height:30.15pt;mso-position-horizontal-relative:page;mso-position-vertical-relative:paragraph;z-index:-1043608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2093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ACUERDO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POR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QUE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SE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CREA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COORDINACIÓN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RECURSOS</w:t>
                  </w:r>
                  <w:r>
                    <w:rPr>
                      <w:color w:val="231F20"/>
                      <w:spacing w:val="-19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ETIQUETADOS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COORDINACIÓN </w:t>
      </w:r>
      <w:r>
        <w:rPr>
          <w:color w:val="231F20"/>
          <w:w w:val="85"/>
        </w:rPr>
        <w:t>DE RECURSOS ETIQUETADOS COMO </w:t>
      </w:r>
      <w:r>
        <w:rPr>
          <w:color w:val="231F20"/>
          <w:spacing w:val="44"/>
          <w:w w:val="85"/>
        </w:rPr>
        <w:t> </w:t>
      </w:r>
      <w:r>
        <w:rPr>
          <w:color w:val="231F20"/>
          <w:w w:val="85"/>
        </w:rPr>
        <w:t>DEPENDENCIA</w:t>
      </w:r>
    </w:p>
    <w:p>
      <w:pPr>
        <w:spacing w:before="1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85"/>
          <w:sz w:val="24"/>
        </w:rPr>
        <w:t>ADMINISTRATIVA DE  LA SECRETARÍA DE ADMINISTRACIÓN</w:t>
      </w:r>
    </w:p>
    <w:p>
      <w:pPr>
        <w:pStyle w:val="BodyText"/>
        <w:spacing w:before="1"/>
        <w:rPr>
          <w:b/>
          <w:sz w:val="25"/>
        </w:rPr>
      </w:pPr>
    </w:p>
    <w:p>
      <w:pPr>
        <w:pStyle w:val="ListParagraph"/>
        <w:numPr>
          <w:ilvl w:val="0"/>
          <w:numId w:val="654"/>
        </w:numPr>
        <w:tabs>
          <w:tab w:pos="431" w:val="left" w:leader="none"/>
        </w:tabs>
        <w:spacing w:line="300" w:lineRule="auto" w:before="1" w:after="0"/>
        <w:ind w:left="196" w:right="1128" w:firstLine="0"/>
        <w:jc w:val="both"/>
        <w:rPr>
          <w:sz w:val="20"/>
        </w:rPr>
      </w:pPr>
      <w:r>
        <w:rPr/>
        <w:pict>
          <v:group style="position:absolute;margin-left:447.498413pt;margin-top:91.306755pt;width:2.050pt;height:62pt;mso-position-horizontal-relative:page;mso-position-vertical-relative:paragraph;z-index:102928" coordorigin="8950,1826" coordsize="41,1240">
            <v:line style="position:absolute" from="8970,1846" to="8970,2986" stroked="true" strokeweight="2pt" strokecolor="#231f20">
              <v:stroke dashstyle="dash"/>
            </v:line>
            <v:line style="position:absolute" from="8970,3046" to="8970,3046" stroked="true" strokeweight="2pt" strokecolor="#231f20"/>
            <v:line style="position:absolute" from="8970,3046" to="8970,304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2952" from="448.498413pt,86.307556pt" to="448.498413pt,86.307556pt" stroked="true" strokeweight="2pt" strokecolor="#231f20">
            <w10:wrap type="none"/>
          </v:line>
        </w:pict>
      </w:r>
      <w:r>
        <w:rPr/>
        <w:pict>
          <v:shape style="position:absolute;margin-left:451.541412pt;margin-top:92.236053pt;width:17pt;height:54.2pt;mso-position-horizontal-relative:page;mso-position-vertical-relative:paragraph;z-index:10300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10" w:firstLine="13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Coordinació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Recurso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Etiquetados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C.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Eduardo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Gasca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Pliego,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funda- mento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artículos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1°,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2°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fracciones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II,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6°,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19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fracción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II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último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párrafo,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24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fracciones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XIV,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 34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México;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dispuesto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artículos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2°,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11 </w:t>
      </w:r>
      <w:r>
        <w:rPr>
          <w:color w:val="231F20"/>
          <w:w w:val="90"/>
          <w:sz w:val="20"/>
        </w:rPr>
        <w:t>tercer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párrafo,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133,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134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136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Estatuto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Universitario;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2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del Acuerdo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actualiza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estructura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orgánico-funcional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Central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Uni- </w:t>
      </w:r>
      <w:r>
        <w:rPr>
          <w:color w:val="231F20"/>
          <w:w w:val="85"/>
          <w:sz w:val="20"/>
        </w:rPr>
        <w:t>versidad Autónoma del Estado de México,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BodyText"/>
      </w:pPr>
    </w:p>
    <w:p>
      <w:pPr>
        <w:pStyle w:val="Heading3"/>
        <w:spacing w:before="153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ListParagraph"/>
        <w:numPr>
          <w:ilvl w:val="1"/>
          <w:numId w:val="654"/>
        </w:numPr>
        <w:tabs>
          <w:tab w:pos="596" w:val="left" w:leader="none"/>
        </w:tabs>
        <w:spacing w:line="300" w:lineRule="auto" w:before="0" w:after="0"/>
        <w:ind w:left="596" w:right="1129" w:hanging="240"/>
        <w:jc w:val="both"/>
        <w:rPr>
          <w:sz w:val="20"/>
        </w:rPr>
      </w:pPr>
      <w:r>
        <w:rPr/>
        <w:pict>
          <v:group style="position:absolute;margin-left:453.987183pt;margin-top:3.423997pt;width:36.450pt;height:17.05pt;mso-position-horizontal-relative:page;mso-position-vertical-relative:paragraph;z-index:102976" coordorigin="9080,68" coordsize="729,341">
            <v:line style="position:absolute" from="9100,389" to="9411,389" stroked="true" strokeweight="2pt" strokecolor="#231f20">
              <v:stroke dashstyle="dash"/>
            </v:line>
            <v:line style="position:absolute" from="9748,389" to="9748,389" stroked="true" strokeweight="2pt" strokecolor="#231f20"/>
            <v:rect style="position:absolute;left:9411;top:6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Que la presente</w:t>
      </w:r>
      <w:r>
        <w:rPr>
          <w:color w:val="231F20"/>
          <w:spacing w:val="-35"/>
          <w:w w:val="85"/>
          <w:sz w:val="20"/>
        </w:rPr>
        <w:t> </w:t>
      </w:r>
      <w:r>
        <w:rPr>
          <w:color w:val="231F20"/>
          <w:w w:val="85"/>
          <w:sz w:val="20"/>
        </w:rPr>
        <w:t>Administración consciente de que los servicios que la Universidad tiene compro- </w:t>
      </w:r>
      <w:r>
        <w:rPr>
          <w:color w:val="231F20"/>
          <w:w w:val="90"/>
          <w:sz w:val="20"/>
        </w:rPr>
        <w:t>metidos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sociedad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tiene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objetivo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consolidar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ésta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marco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propicio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aten- der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oportunamente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ágil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transparente,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requerimientos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alumnos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95"/>
          <w:sz w:val="20"/>
        </w:rPr>
        <w:t>administrativos.</w:t>
      </w:r>
    </w:p>
    <w:p>
      <w:pPr>
        <w:pStyle w:val="ListParagraph"/>
        <w:numPr>
          <w:ilvl w:val="1"/>
          <w:numId w:val="654"/>
        </w:numPr>
        <w:tabs>
          <w:tab w:pos="596" w:val="left" w:leader="none"/>
        </w:tabs>
        <w:spacing w:line="300" w:lineRule="auto" w:before="2" w:after="0"/>
        <w:ind w:left="596" w:right="1129" w:hanging="240"/>
        <w:jc w:val="both"/>
        <w:rPr>
          <w:sz w:val="20"/>
        </w:rPr>
      </w:pPr>
      <w:r>
        <w:rPr>
          <w:color w:val="231F20"/>
          <w:w w:val="85"/>
          <w:sz w:val="20"/>
        </w:rPr>
        <w:t>Que la actividad administrativa por su dinamismo requiere de actualizaciones permanentes, que </w:t>
      </w:r>
      <w:r>
        <w:rPr>
          <w:color w:val="231F20"/>
          <w:w w:val="90"/>
          <w:sz w:val="20"/>
        </w:rPr>
        <w:t>faciliten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formulación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visión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clara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plazos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suficientes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ejecución, una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simplificación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administrativa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permita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Institución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respuesta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pronta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eficaz,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garantizar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calidad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prestados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1"/>
          <w:numId w:val="654"/>
        </w:numPr>
        <w:tabs>
          <w:tab w:pos="596" w:val="left" w:leader="none"/>
        </w:tabs>
        <w:spacing w:line="300" w:lineRule="auto" w:before="2" w:after="0"/>
        <w:ind w:left="596" w:right="1129" w:hanging="240"/>
        <w:jc w:val="both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resultado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dinamismo,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México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encuen- </w:t>
      </w:r>
      <w:r>
        <w:rPr>
          <w:color w:val="231F20"/>
          <w:w w:val="90"/>
          <w:sz w:val="20"/>
        </w:rPr>
        <w:t>tra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constante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cambio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crecimiento,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situación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obliga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mejorar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fortalecer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estructura administrativa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responder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necesidades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dinámica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institucional,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estatal,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na- </w:t>
      </w:r>
      <w:r>
        <w:rPr>
          <w:color w:val="231F20"/>
          <w:w w:val="85"/>
          <w:sz w:val="20"/>
        </w:rPr>
        <w:t>cional 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global.</w:t>
      </w:r>
    </w:p>
    <w:p>
      <w:pPr>
        <w:pStyle w:val="ListParagraph"/>
        <w:numPr>
          <w:ilvl w:val="1"/>
          <w:numId w:val="654"/>
        </w:numPr>
        <w:tabs>
          <w:tab w:pos="596" w:val="left" w:leader="none"/>
        </w:tabs>
        <w:spacing w:line="300" w:lineRule="auto" w:before="2" w:after="0"/>
        <w:ind w:left="59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señalado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100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días,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busca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lo- </w:t>
      </w:r>
      <w:r>
        <w:rPr>
          <w:color w:val="231F20"/>
          <w:w w:val="85"/>
          <w:sz w:val="20"/>
        </w:rPr>
        <w:t>grar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suficiencia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financiera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respaldar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institucional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resolver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problemas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estructu- </w:t>
      </w:r>
      <w:r>
        <w:rPr>
          <w:color w:val="231F20"/>
          <w:w w:val="90"/>
          <w:sz w:val="20"/>
        </w:rPr>
        <w:t>rales;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basar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toma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decisiones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humanos,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financieros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técni- cos,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sistemas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electrónica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agilicen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respuesta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usuario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impulsar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humano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digno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revisión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condiciones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sala- riales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contractuales,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fin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administrar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manera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eficiente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sensibilidad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recursos humanos, técnicos y materiales de la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1"/>
          <w:numId w:val="654"/>
        </w:numPr>
        <w:tabs>
          <w:tab w:pos="596" w:val="left" w:leader="none"/>
        </w:tabs>
        <w:spacing w:line="300" w:lineRule="auto" w:before="2" w:after="0"/>
        <w:ind w:left="59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Coordinación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Etiquetados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fue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creada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 Universidad,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publicado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Gaceta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Núm.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130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mes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9"/>
          <w:w w:val="90"/>
          <w:sz w:val="20"/>
        </w:rPr>
        <w:t> </w:t>
      </w:r>
      <w:r>
        <w:rPr>
          <w:color w:val="231F20"/>
          <w:w w:val="90"/>
          <w:sz w:val="20"/>
        </w:rPr>
        <w:t>Abril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2006,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abrogada 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15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Diciembre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2008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quinto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transitorio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actua- </w:t>
      </w:r>
      <w:r>
        <w:rPr>
          <w:color w:val="231F20"/>
          <w:w w:val="85"/>
          <w:sz w:val="20"/>
        </w:rPr>
        <w:t>liza la estructura orgánico-funcional de la Administración Central de la Universidad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Autónoma del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vigente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15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Diciembre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2008.</w:t>
      </w:r>
    </w:p>
    <w:p>
      <w:pPr>
        <w:spacing w:after="0" w:line="300" w:lineRule="auto"/>
        <w:jc w:val="both"/>
        <w:rPr>
          <w:sz w:val="20"/>
        </w:rPr>
        <w:sectPr>
          <w:footerReference w:type="default" r:id="rId404"/>
          <w:pgSz w:w="9810" w:h="13500"/>
          <w:pgMar w:footer="796" w:header="0" w:top="740" w:bottom="980" w:left="800" w:right="0"/>
          <w:pgNumType w:start="887"/>
        </w:sectPr>
      </w:pPr>
    </w:p>
    <w:p>
      <w:pPr>
        <w:spacing w:before="67" w:after="22"/>
        <w:ind w:left="1131" w:right="0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LA COORDINACIÓN DE RECURSOS ETIQUETADOS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1"/>
          <w:numId w:val="654"/>
        </w:numPr>
        <w:tabs>
          <w:tab w:pos="1532" w:val="left" w:leader="none"/>
        </w:tabs>
        <w:spacing w:line="300" w:lineRule="auto" w:before="80" w:after="0"/>
        <w:ind w:left="1531" w:right="272" w:hanging="240"/>
        <w:jc w:val="both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Reglamento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Adquisiciones,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Arrendamientos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Autónoma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aprobado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sesión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ordinaria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H.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celebrada 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27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Abril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2006,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refiere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conducto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Recursos Materiales y Servicios Generales o la Coordinación de Recursos Etiquetados realizará 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adquisiciones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arrendamientos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contrataciones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servicios.</w:t>
      </w:r>
    </w:p>
    <w:p>
      <w:pPr>
        <w:pStyle w:val="ListParagraph"/>
        <w:numPr>
          <w:ilvl w:val="1"/>
          <w:numId w:val="654"/>
        </w:numPr>
        <w:tabs>
          <w:tab w:pos="1532" w:val="left" w:leader="none"/>
        </w:tabs>
        <w:spacing w:line="300" w:lineRule="auto" w:before="2" w:after="0"/>
        <w:ind w:left="1531" w:right="275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necesario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restablecer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existencia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Coordinación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Etiquetados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objeto de asesorar y mantener informadas a las dependencias universitarias respecto de la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parti- </w:t>
      </w:r>
      <w:r>
        <w:rPr>
          <w:color w:val="231F20"/>
          <w:w w:val="90"/>
          <w:sz w:val="20"/>
        </w:rPr>
        <w:t>cipación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éstas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financiamiento,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propiciar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servicio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dinámico, eficiente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transparente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fases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plazos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proceso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solicitud,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ejercicio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comprobación de recursos etiquetados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federales.</w:t>
      </w:r>
    </w:p>
    <w:p>
      <w:pPr>
        <w:pStyle w:val="ListParagraph"/>
        <w:numPr>
          <w:ilvl w:val="1"/>
          <w:numId w:val="654"/>
        </w:numPr>
        <w:tabs>
          <w:tab w:pos="1532" w:val="left" w:leader="none"/>
        </w:tabs>
        <w:spacing w:line="300" w:lineRule="auto" w:before="2" w:after="0"/>
        <w:ind w:left="1531" w:right="275" w:hanging="240"/>
        <w:jc w:val="both"/>
        <w:rPr>
          <w:sz w:val="20"/>
        </w:rPr>
      </w:pPr>
      <w:r>
        <w:rPr/>
        <w:pict>
          <v:group style="position:absolute;margin-left:40.888802pt;margin-top:7.791177pt;width:2.050pt;height:62pt;mso-position-horizontal-relative:page;mso-position-vertical-relative:paragraph;z-index:103048" coordorigin="818,156" coordsize="41,1240">
            <v:line style="position:absolute" from="838,176" to="838,1316" stroked="true" strokeweight="2pt" strokecolor="#231f20">
              <v:stroke dashstyle="dash"/>
            </v:line>
            <v:line style="position:absolute" from="838,1376" to="838,1376" stroked="true" strokeweight="2pt" strokecolor="#231f20"/>
            <v:line style="position:absolute" from="838,1375" to="838,137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3072" from="41.893501pt,2.791977pt" to="41.893501pt,2.791977pt" stroked="true" strokeweight="2pt" strokecolor="#231f20">
            <w10:wrap type="none"/>
          </v:line>
        </w:pict>
      </w:r>
      <w:r>
        <w:rPr/>
        <w:pict>
          <v:group style="position:absolute;margin-left:0pt;margin-top:52.758575pt;width:36.450pt;height:17.05pt;mso-position-horizontal-relative:page;mso-position-vertical-relative:paragraph;z-index:103096" coordorigin="0,1055" coordsize="729,341">
            <v:line style="position:absolute" from="397,1375" to="708,1375" stroked="true" strokeweight="2pt" strokecolor="#231f20">
              <v:stroke dashstyle="dash"/>
            </v:line>
            <v:line style="position:absolute" from="60,1375" to="60,1375" stroked="true" strokeweight="2pt" strokecolor="#231f20"/>
            <v:rect style="position:absolute;left:0;top:1055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8.720474pt;width:17.05pt;height:54.2pt;mso-position-horizontal-relative:page;mso-position-vertical-relative:paragraph;z-index:10312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09" w:firstLine="133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Coordinació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Recurso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Etiquetados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creación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Coordinación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Etiquetados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tendrá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derivados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fideicomisos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aperturados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etiquetados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federales,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rea- </w:t>
      </w:r>
      <w:r>
        <w:rPr>
          <w:color w:val="231F20"/>
          <w:w w:val="90"/>
          <w:sz w:val="20"/>
        </w:rPr>
        <w:t>lizarán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mejor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adquisiciones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contratación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servicios,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manteniendo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mayor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comunicación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distintas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administrativas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adscritas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Secretaría 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Administración.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ind w:left="1491"/>
      </w:pPr>
      <w:r>
        <w:rPr>
          <w:color w:val="231F20"/>
          <w:w w:val="90"/>
        </w:rPr>
        <w:t>En tal virtud, he tenido a bien expedir el siguiente:</w:t>
      </w:r>
    </w:p>
    <w:p>
      <w:pPr>
        <w:pStyle w:val="BodyText"/>
      </w:pPr>
    </w:p>
    <w:p>
      <w:pPr>
        <w:pStyle w:val="BodyText"/>
        <w:spacing w:before="10"/>
        <w:rPr>
          <w:sz w:val="19"/>
        </w:rPr>
      </w:pPr>
    </w:p>
    <w:p>
      <w:pPr>
        <w:pStyle w:val="Heading3"/>
        <w:spacing w:before="1"/>
        <w:ind w:left="871" w:right="16"/>
      </w:pPr>
      <w:r>
        <w:rPr>
          <w:color w:val="231F20"/>
          <w:w w:val="85"/>
        </w:rPr>
        <w:t>ACUERDO POR EL CUAL SE CREA LA COORDINACIÓN</w:t>
      </w:r>
    </w:p>
    <w:p>
      <w:pPr>
        <w:spacing w:line="312" w:lineRule="auto" w:before="75"/>
        <w:ind w:left="1910" w:right="104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RECURSOS ETIQUETADOS COMO DEPENDENCIA ADMINISTRATIVA DE LA SECRETARÍA DE  ADMINISTRACIÓN</w:t>
      </w:r>
    </w:p>
    <w:p>
      <w:pPr>
        <w:pStyle w:val="BodyText"/>
        <w:spacing w:before="10"/>
        <w:rPr>
          <w:b/>
        </w:rPr>
      </w:pPr>
    </w:p>
    <w:p>
      <w:pPr>
        <w:pStyle w:val="BodyText"/>
        <w:spacing w:line="300" w:lineRule="auto"/>
        <w:ind w:left="1130" w:right="276" w:firstLine="360"/>
        <w:jc w:val="both"/>
      </w:pPr>
      <w:r>
        <w:rPr>
          <w:b/>
          <w:color w:val="808080"/>
          <w:spacing w:val="-3"/>
          <w:w w:val="85"/>
        </w:rPr>
        <w:t>Primero. </w:t>
      </w:r>
      <w:r>
        <w:rPr>
          <w:color w:val="231F20"/>
          <w:w w:val="85"/>
        </w:rPr>
        <w:t>Se </w:t>
      </w:r>
      <w:r>
        <w:rPr>
          <w:color w:val="231F20"/>
          <w:spacing w:val="-3"/>
          <w:w w:val="85"/>
        </w:rPr>
        <w:t>crea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Coordinación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Recursos Etiquetados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Universidad Autónoma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Estado </w:t>
      </w:r>
      <w:r>
        <w:rPr>
          <w:color w:val="231F20"/>
          <w:w w:val="85"/>
        </w:rPr>
        <w:t>de México como dependencia administrativa de la Secretaria de Administración.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274" w:firstLine="360"/>
        <w:jc w:val="both"/>
      </w:pPr>
      <w:r>
        <w:rPr>
          <w:b/>
          <w:color w:val="808080"/>
          <w:spacing w:val="-3"/>
          <w:w w:val="85"/>
        </w:rPr>
        <w:t>Segundo.</w:t>
      </w:r>
      <w:r>
        <w:rPr>
          <w:b/>
          <w:color w:val="80808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organización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integración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Coordinación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Recursos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Etiquetados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Universi- </w:t>
      </w:r>
      <w:r>
        <w:rPr>
          <w:color w:val="231F20"/>
          <w:w w:val="85"/>
        </w:rPr>
        <w:t>dad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México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como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recursos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humanos,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materiales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financieros,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estable- cerán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Rector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Universidad.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274" w:firstLine="360"/>
        <w:jc w:val="both"/>
      </w:pP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Etiquetados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objetivo: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manera permanente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dinámico,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transparente,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eficiente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 distintas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fases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generen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solicitudes,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ejercicio,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rendición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cuen- </w:t>
      </w:r>
      <w:r>
        <w:rPr>
          <w:color w:val="231F20"/>
          <w:w w:val="85"/>
        </w:rPr>
        <w:t>tas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etiquetados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federales,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asignados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dependencias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274" w:firstLine="360"/>
        <w:jc w:val="both"/>
      </w:pPr>
      <w:r>
        <w:rPr>
          <w:b/>
          <w:color w:val="808080"/>
          <w:w w:val="85"/>
        </w:rPr>
        <w:t>Cuarto.</w:t>
      </w:r>
      <w:r>
        <w:rPr>
          <w:b/>
          <w:color w:val="80808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Etiquetados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asumirá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funciones,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atribucio- </w:t>
      </w:r>
      <w:r>
        <w:rPr>
          <w:color w:val="231F20"/>
          <w:w w:val="90"/>
        </w:rPr>
        <w:t>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Adquisiciones,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Arrendamientos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85"/>
        </w:rPr>
        <w:t>Autónoma del Estado 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México.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720"/>
        </w:sectPr>
      </w:pPr>
    </w:p>
    <w:p>
      <w:pPr>
        <w:spacing w:before="68" w:after="21"/>
        <w:ind w:left="2318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ACUERDO POR EL QUE SE CREA LA COORDINACIÓN DE RECURSOS ETIQUETADOS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92" w:lineRule="auto" w:before="1"/>
        <w:ind w:left="315" w:right="1117" w:firstLine="360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Primero.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Publíquese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Informativo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Universi- dad “Gaceta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92" w:lineRule="auto" w:before="161"/>
        <w:ind w:left="315" w:right="1122" w:firstLine="360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4"/>
          <w:w w:val="90"/>
        </w:rPr>
        <w:t> </w:t>
      </w: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 parte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line="292" w:lineRule="auto" w:before="161"/>
        <w:ind w:left="315" w:right="782" w:firstLine="360"/>
      </w:pPr>
      <w:r>
        <w:rPr>
          <w:b/>
          <w:color w:val="808080"/>
          <w:w w:val="85"/>
        </w:rPr>
        <w:t>Artículo Tercero. </w:t>
      </w:r>
      <w:r>
        <w:rPr>
          <w:color w:val="231F20"/>
          <w:w w:val="85"/>
        </w:rPr>
        <w:t>El presente Acuerdo se hace del conocimiento de la Contraloría Universitaria a efecto de que ésta vigile su cumplimiento.</w:t>
      </w:r>
    </w:p>
    <w:p>
      <w:pPr>
        <w:pStyle w:val="BodyText"/>
        <w:spacing w:line="292" w:lineRule="auto" w:before="161"/>
        <w:ind w:left="316" w:right="1045" w:firstLine="359"/>
      </w:pPr>
      <w:r>
        <w:rPr/>
        <w:pict>
          <v:group style="position:absolute;margin-left:447.498413pt;margin-top:25.239281pt;width:2.050pt;height:62pt;mso-position-horizontal-relative:page;mso-position-vertical-relative:paragraph;z-index:103168" coordorigin="8950,505" coordsize="41,1240">
            <v:line style="position:absolute" from="8970,525" to="8970,1665" stroked="true" strokeweight="2pt" strokecolor="#231f20">
              <v:stroke dashstyle="dash"/>
            </v:line>
            <v:line style="position:absolute" from="8970,1725" to="8970,1725" stroked="true" strokeweight="2pt" strokecolor="#231f20"/>
            <v:line style="position:absolute" from="8970,1724" to="8970,172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3192" from="448.498413pt,20.24008pt" to="448.498413pt,20.24008pt" stroked="true" strokeweight="2pt" strokecolor="#231f20">
            <w10:wrap type="none"/>
          </v:line>
        </w:pict>
      </w:r>
      <w:r>
        <w:rPr/>
        <w:pict>
          <v:shape style="position:absolute;margin-left:451.541412pt;margin-top:26.168577pt;width:17pt;height:54.2pt;mso-position-horizontal-relative:page;mso-position-vertical-relative:paragraph;z-index:1032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10" w:firstLine="13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Coordinació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Recurso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7"/>
                      <w:sz w:val="14"/>
                    </w:rPr>
                    <w:t>Etiquetados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85"/>
        </w:rPr>
        <w:t>Artículo Cuarto. </w:t>
      </w:r>
      <w:r>
        <w:rPr>
          <w:color w:val="231F20"/>
          <w:w w:val="85"/>
        </w:rPr>
        <w:t>Las dependencias universitarias que correspondan, proveerán lo necesario para el cumplimiento del presente Acuerdo.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group style="position:absolute;margin-left:453.987183pt;margin-top:22.689983pt;width:36.450pt;height:17.05pt;mso-position-horizontal-relative:page;mso-position-vertical-relative:paragraph;z-index:103216" coordorigin="9080,454" coordsize="729,341">
            <v:line style="position:absolute" from="9100,774" to="9411,774" stroked="true" strokeweight="2pt" strokecolor="#231f20">
              <v:stroke dashstyle="dash"/>
            </v:line>
            <v:line style="position:absolute" from="9748,774" to="9748,774" stroked="true" strokeweight="2pt" strokecolor="#231f20"/>
            <v:rect style="position:absolute;left:9411;top:45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39.799999pt;margin-top:71.070343pt;width:404.15pt;height:61.3pt;mso-position-horizontal-relative:page;mso-position-vertical-relative:paragraph;z-index:1032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8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8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Rector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la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Universidad</w:t>
                        </w:r>
                        <w:r>
                          <w:rPr>
                            <w:color w:val="231F20"/>
                            <w:spacing w:val="-3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Autónoma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Estado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México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30 de mayo de 2009.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8" w:type="dxa"/>
                      </w:tcPr>
                      <w:p>
                        <w:pPr>
                          <w:pStyle w:val="TableParagraph"/>
                          <w:spacing w:line="292" w:lineRule="auto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 Universitaria, Núm. 170, agosto de 2009 Época XIII,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XXV.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8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30 de mayo de 2009.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05"/>
          <w:pgSz w:w="9810" w:h="13500"/>
          <w:pgMar w:footer="0" w:header="0" w:top="1260" w:bottom="280" w:left="1360" w:right="1360"/>
        </w:sectPr>
      </w:pPr>
    </w:p>
    <w:p>
      <w:pPr>
        <w:pStyle w:val="BodyText"/>
        <w:rPr>
          <w:rFonts w:ascii="Times New Roman"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043200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0" w:right="0" w:firstLine="0"/>
                    <w:jc w:val="righ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 DE OBRAS Y SERVICIOS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891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43128" coordorigin="11,283" coordsize="8676,12926">
            <v:line style="position:absolute" from="996,1216" to="8677,1216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1040" type="#_x0000_t75" stroked="false">
              <v:imagedata r:id="rId204" o:title=""/>
            </v:shape>
            <v:shape style="position:absolute;left:996;top:6449;width:2240;height:1822" type="#_x0000_t75" stroked="false">
              <v:imagedata r:id="rId19" o:title=""/>
            </v:shape>
            <w10:wrap type="none"/>
          </v:group>
        </w:pic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4"/>
        <w:rPr>
          <w:rFonts w:ascii="Times New Roman"/>
          <w:sz w:val="28"/>
        </w:rPr>
      </w:pPr>
    </w:p>
    <w:p>
      <w:pPr>
        <w:pStyle w:val="BodyText"/>
        <w:spacing w:line="40" w:lineRule="exact"/>
        <w:ind w:left="7589"/>
        <w:rPr>
          <w:rFonts w:ascii="Times New Roman"/>
          <w:sz w:val="4"/>
        </w:rPr>
      </w:pPr>
      <w:r>
        <w:rPr>
          <w:rFonts w:ascii="Times New Roman"/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position w:val="0"/>
          <w:sz w:val="4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1"/>
        <w:rPr>
          <w:rFonts w:ascii="Times New Roman"/>
          <w:sz w:val="19"/>
        </w:rPr>
      </w:pPr>
    </w:p>
    <w:p>
      <w:pPr>
        <w:spacing w:before="0"/>
        <w:ind w:left="3127" w:right="1807" w:firstLine="0"/>
        <w:jc w:val="left"/>
        <w:rPr>
          <w:rFonts w:ascii="Cambria"/>
          <w:i/>
          <w:sz w:val="18"/>
        </w:rPr>
      </w:pPr>
      <w:r>
        <w:rPr/>
        <w:pict>
          <v:group style="position:absolute;margin-left:447.498413pt;margin-top:-98.99205pt;width:2.050pt;height:62pt;mso-position-horizontal-relative:page;mso-position-vertical-relative:paragraph;z-index:103336" coordorigin="8950,-1980" coordsize="41,1240">
            <v:line style="position:absolute" from="8970,-1960" to="8970,-820" stroked="true" strokeweight="2pt" strokecolor="#231f20">
              <v:stroke dashstyle="dash"/>
            </v:line>
            <v:line style="position:absolute" from="8970,-760" to="8970,-760" stroked="true" strokeweight="2pt" strokecolor="#231f20"/>
            <v:line style="position:absolute" from="8970,-760" to="8970,-760" stroked="true" strokeweight="2pt" strokecolor="#231f20"/>
            <w10:wrap type="none"/>
          </v:group>
        </w:pict>
      </w:r>
      <w:r>
        <w:rPr/>
        <w:pict>
          <v:group style="position:absolute;margin-left:453.987183pt;margin-top:-54.024845pt;width:36.450pt;height:17.05pt;mso-position-horizontal-relative:page;mso-position-vertical-relative:paragraph;z-index:103360" coordorigin="9080,-1080" coordsize="729,341">
            <v:line style="position:absolute" from="9100,-760" to="9411,-760" stroked="true" strokeweight="2pt" strokecolor="#231f20">
              <v:stroke dashstyle="dash"/>
            </v:line>
            <v:line style="position:absolute" from="9748,-760" to="9748,-760" stroked="true" strokeweight="2pt" strokecolor="#231f20"/>
            <v:rect style="position:absolute;left:9411;top:-1080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-92.781151pt;width:17pt;height:43.65pt;mso-position-horizontal-relative:page;mso-position-vertical-relative:paragraph;z-index:1034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0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rFonts w:ascii="Cambria"/>
          <w:i/>
          <w:color w:val="FFFFFF"/>
          <w:spacing w:val="6"/>
          <w:w w:val="115"/>
          <w:sz w:val="18"/>
        </w:rPr>
        <w:t>Reglamen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w w:val="103"/>
          <w:sz w:val="18"/>
        </w:rPr>
        <w:t>o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06"/>
          <w:sz w:val="18"/>
        </w:rPr>
        <w:t>d</w:t>
      </w:r>
      <w:r>
        <w:rPr>
          <w:rFonts w:ascii="Cambria"/>
          <w:i/>
          <w:color w:val="FFFFFF"/>
          <w:w w:val="106"/>
          <w:sz w:val="18"/>
        </w:rPr>
        <w:t>e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14"/>
          <w:sz w:val="18"/>
        </w:rPr>
        <w:t>Obra</w:t>
      </w:r>
      <w:r>
        <w:rPr>
          <w:rFonts w:ascii="Cambria"/>
          <w:i/>
          <w:color w:val="FFFFFF"/>
          <w:w w:val="114"/>
          <w:sz w:val="18"/>
        </w:rPr>
        <w:t>s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w w:val="100"/>
          <w:sz w:val="18"/>
        </w:rPr>
        <w:t>y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17"/>
          <w:sz w:val="18"/>
        </w:rPr>
        <w:t>Se</w:t>
      </w:r>
      <w:r>
        <w:rPr>
          <w:rFonts w:ascii="Cambria"/>
          <w:i/>
          <w:color w:val="FFFFFF"/>
          <w:spacing w:val="10"/>
          <w:w w:val="117"/>
          <w:sz w:val="18"/>
        </w:rPr>
        <w:t>r</w:t>
      </w:r>
      <w:r>
        <w:rPr>
          <w:rFonts w:ascii="Cambria"/>
          <w:i/>
          <w:color w:val="FFFFFF"/>
          <w:spacing w:val="6"/>
          <w:w w:val="112"/>
          <w:sz w:val="18"/>
        </w:rPr>
        <w:t>vicios</w:t>
      </w:r>
    </w:p>
    <w:p>
      <w:pPr>
        <w:spacing w:before="9"/>
        <w:ind w:left="2130" w:right="1661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/>
        <w:jc w:val="left"/>
        <w:rPr>
          <w:rFonts w:ascii="Cambria" w:hAnsi="Cambria"/>
          <w:sz w:val="18"/>
        </w:rPr>
        <w:sectPr>
          <w:footerReference w:type="default" r:id="rId406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07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66" w:lineRule="exact" w:before="0"/>
      </w:pPr>
      <w:r>
        <w:rPr/>
        <w:pict>
          <v:shape style="position:absolute;margin-left:45.620998pt;margin-top:-32.040001pt;width:392.4pt;height:30.15pt;mso-position-horizontal-relative:page;mso-position-vertical-relative:paragraph;z-index:-1043056" type="#_x0000_t202" filled="false" stroked="false">
            <v:textbox inset="0,0,0,0">
              <w:txbxContent>
                <w:p>
                  <w:pPr>
                    <w:pStyle w:val="BodyText"/>
                    <w:spacing w:before="4"/>
                    <w:rPr>
                      <w:sz w:val="16"/>
                    </w:rPr>
                  </w:pPr>
                </w:p>
                <w:p>
                  <w:pPr>
                    <w:spacing w:before="1"/>
                    <w:ind w:left="5098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REGLAMENTO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OBRAS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REGLAMENTO DE OBRAS Y SERVICIOS</w:t>
      </w:r>
    </w:p>
    <w:p>
      <w:pPr>
        <w:spacing w:before="42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LA UNIVERSIDAD AUTÓNOMA DEL ESTADO DE MÉXICO</w:t>
      </w:r>
    </w:p>
    <w:p>
      <w:pPr>
        <w:pStyle w:val="BodyText"/>
        <w:rPr>
          <w:b/>
          <w:sz w:val="24"/>
        </w:rPr>
      </w:pPr>
    </w:p>
    <w:p>
      <w:pPr>
        <w:pStyle w:val="Heading3"/>
        <w:spacing w:before="145"/>
        <w:ind w:left="791" w:right="1723"/>
      </w:pPr>
      <w:r>
        <w:rPr>
          <w:color w:val="231F20"/>
          <w:w w:val="80"/>
        </w:rPr>
        <w:t>TÍTULO PRIMERO</w:t>
      </w:r>
    </w:p>
    <w:p>
      <w:pPr>
        <w:spacing w:before="65"/>
        <w:ind w:left="791" w:right="1723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OBRAS Y SERVICIOS</w:t>
      </w:r>
    </w:p>
    <w:p>
      <w:pPr>
        <w:pStyle w:val="BodyText"/>
        <w:rPr>
          <w:b/>
          <w:sz w:val="22"/>
        </w:rPr>
      </w:pPr>
    </w:p>
    <w:p>
      <w:pPr>
        <w:spacing w:line="302" w:lineRule="auto" w:before="172"/>
        <w:ind w:left="2738" w:right="3670" w:firstLine="0"/>
        <w:jc w:val="center"/>
        <w:rPr>
          <w:b/>
          <w:sz w:val="22"/>
        </w:rPr>
      </w:pPr>
      <w:r>
        <w:rPr>
          <w:b/>
          <w:color w:val="231F20"/>
          <w:w w:val="90"/>
          <w:sz w:val="22"/>
        </w:rPr>
        <w:t>CAPÍTULO PRIMERO </w:t>
      </w:r>
      <w:r>
        <w:rPr>
          <w:b/>
          <w:color w:val="231F20"/>
          <w:w w:val="80"/>
          <w:sz w:val="22"/>
        </w:rPr>
        <w:t>DISPOSICIONES  GENERALES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290" w:lineRule="auto"/>
        <w:ind w:left="195" w:right="1129" w:firstLine="360"/>
        <w:jc w:val="both"/>
      </w:pPr>
      <w:r>
        <w:rPr/>
        <w:pict>
          <v:line style="position:absolute;mso-position-horizontal-relative:page;mso-position-vertical-relative:paragraph;z-index:103504" from="448.498413pt,38.017471pt" to="448.498413pt,38.017471pt" stroked="true" strokeweight="2pt" strokecolor="#231f20">
            <w10:wrap type="none"/>
          </v:lin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5"/>
          <w:w w:val="90"/>
        </w:rPr>
        <w:t> </w:t>
      </w:r>
      <w:r>
        <w:rPr>
          <w:b/>
          <w:color w:val="808080"/>
          <w:w w:val="90"/>
        </w:rPr>
        <w:t>1.</w:t>
      </w:r>
      <w:r>
        <w:rPr>
          <w:b/>
          <w:color w:val="80808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relativos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la planeación, programación, presupuestación, gasto, licitación, supervisión, ejecución y control de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las </w:t>
      </w:r>
      <w:r>
        <w:rPr>
          <w:color w:val="231F20"/>
          <w:w w:val="90"/>
        </w:rPr>
        <w:t>obras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relacionados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mismas,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contrate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line="290" w:lineRule="auto" w:before="1"/>
        <w:ind w:left="195" w:right="1130" w:firstLine="360"/>
        <w:jc w:val="both"/>
      </w:pPr>
      <w:r>
        <w:rPr/>
        <w:pict>
          <v:group style="position:absolute;margin-left:447.498413pt;margin-top:1.366791pt;width:2.050pt;height:62pt;mso-position-horizontal-relative:page;mso-position-vertical-relative:paragraph;z-index:103480" coordorigin="8950,27" coordsize="41,1240">
            <v:line style="position:absolute" from="8970,47" to="8970,1187" stroked="true" strokeweight="2pt" strokecolor="#231f20">
              <v:stroke dashstyle="dash"/>
            </v:line>
            <v:line style="position:absolute" from="8970,1247" to="8970,1247" stroked="true" strokeweight="2pt" strokecolor="#231f20"/>
            <v:line style="position:absolute" from="8970,1247" to="8970,1247" stroked="true" strokeweight="2pt" strokecolor="#231f20"/>
            <w10:wrap type="none"/>
          </v:group>
        </w:pict>
      </w:r>
      <w:r>
        <w:rPr/>
        <w:pict>
          <v:shape style="position:absolute;margin-left:451.541412pt;margin-top:7.577689pt;width:17pt;height:43.65pt;mso-position-horizontal-relative:page;mso-position-vertical-relative:paragraph;z-index:1035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0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Reglamento,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físicas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morales inscritas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padrón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contratistas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licitantes.</w:t>
      </w:r>
    </w:p>
    <w:p>
      <w:pPr>
        <w:pStyle w:val="BodyText"/>
        <w:spacing w:line="290" w:lineRule="auto" w:before="161"/>
        <w:ind w:left="195" w:right="1129" w:firstLine="360"/>
        <w:jc w:val="both"/>
      </w:pPr>
      <w:r>
        <w:rPr/>
        <w:pict>
          <v:group style="position:absolute;margin-left:453.987183pt;margin-top:18.533974pt;width:36.450pt;height:17.05pt;mso-position-horizontal-relative:page;mso-position-vertical-relative:paragraph;z-index:103528" coordorigin="9080,371" coordsize="729,341">
            <v:line style="position:absolute" from="9100,691" to="9411,691" stroked="true" strokeweight="2pt" strokecolor="#231f20">
              <v:stroke dashstyle="dash"/>
            </v:line>
            <v:line style="position:absolute" from="9748,691" to="9748,691" stroked="true" strokeweight="2pt" strokecolor="#231f20"/>
            <v:rect style="position:absolute;left:9411;top:37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8"/>
          <w:w w:val="90"/>
        </w:rPr>
        <w:t> </w:t>
      </w:r>
      <w:r>
        <w:rPr>
          <w:b/>
          <w:color w:val="808080"/>
          <w:w w:val="90"/>
        </w:rPr>
        <w:t>2.</w:t>
      </w:r>
      <w:r>
        <w:rPr>
          <w:b/>
          <w:color w:val="80808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Univer- </w:t>
      </w:r>
      <w:r>
        <w:rPr>
          <w:color w:val="231F20"/>
          <w:w w:val="85"/>
        </w:rPr>
        <w:t>sitaria, realizará los procedimientos de licitación pública e invitación restringida para la contratación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obras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relacionadas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mismas,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disposi- </w:t>
      </w:r>
      <w:r>
        <w:rPr>
          <w:color w:val="231F20"/>
          <w:w w:val="85"/>
        </w:rPr>
        <w:t>ciones jurídicas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before="161"/>
        <w:ind w:left="556"/>
      </w:pPr>
      <w:r>
        <w:rPr>
          <w:b/>
          <w:color w:val="808080"/>
          <w:w w:val="85"/>
        </w:rPr>
        <w:t>Artículo 3. </w:t>
      </w:r>
      <w:r>
        <w:rPr>
          <w:color w:val="231F20"/>
          <w:w w:val="85"/>
        </w:rPr>
        <w:t>Para los efectos del presente Reglamento se entiende por: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655"/>
        </w:numPr>
        <w:tabs>
          <w:tab w:pos="556" w:val="left" w:leader="none"/>
        </w:tabs>
        <w:spacing w:line="290" w:lineRule="auto" w:before="0" w:after="0"/>
        <w:ind w:left="55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Adjudicación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Directa: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procedimiento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asignación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obra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servicios,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excepción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licita- </w:t>
      </w:r>
      <w:r>
        <w:rPr>
          <w:color w:val="231F20"/>
          <w:w w:val="90"/>
          <w:sz w:val="20"/>
        </w:rPr>
        <w:t>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pública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invitación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restringida,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existe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concurso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interesados;</w:t>
      </w:r>
    </w:p>
    <w:p>
      <w:pPr>
        <w:pStyle w:val="ListParagraph"/>
        <w:numPr>
          <w:ilvl w:val="0"/>
          <w:numId w:val="655"/>
        </w:numPr>
        <w:tabs>
          <w:tab w:pos="556" w:val="left" w:leader="none"/>
        </w:tabs>
        <w:spacing w:line="290" w:lineRule="auto" w:before="1" w:after="0"/>
        <w:ind w:left="55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Bases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Licitación: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expedido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Administración,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aprobado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 Comité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precisa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deben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cumplir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interesados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 participar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licitación,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conteniendo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suficiente,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completa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ordenada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 servicio;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criterios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adjudicación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elementos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adecuada </w:t>
      </w:r>
      <w:r>
        <w:rPr>
          <w:color w:val="231F20"/>
          <w:w w:val="85"/>
          <w:sz w:val="20"/>
        </w:rPr>
        <w:t>formulación de la propuesta de los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licitantes;</w:t>
      </w:r>
    </w:p>
    <w:p>
      <w:pPr>
        <w:pStyle w:val="ListParagraph"/>
        <w:numPr>
          <w:ilvl w:val="0"/>
          <w:numId w:val="655"/>
        </w:numPr>
        <w:tabs>
          <w:tab w:pos="556" w:val="left" w:leader="none"/>
        </w:tabs>
        <w:spacing w:line="290" w:lineRule="auto" w:before="0" w:after="0"/>
        <w:ind w:left="556" w:right="1128" w:hanging="360"/>
        <w:jc w:val="both"/>
        <w:rPr>
          <w:sz w:val="20"/>
        </w:rPr>
      </w:pPr>
      <w:r>
        <w:rPr>
          <w:color w:val="231F20"/>
          <w:w w:val="95"/>
          <w:sz w:val="20"/>
        </w:rPr>
        <w:t>Bien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Mueble: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debe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incorporarse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adherirse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obra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operación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puesta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en funcionamiento;</w:t>
      </w:r>
    </w:p>
    <w:p>
      <w:pPr>
        <w:pStyle w:val="ListParagraph"/>
        <w:numPr>
          <w:ilvl w:val="0"/>
          <w:numId w:val="655"/>
        </w:numPr>
        <w:tabs>
          <w:tab w:pos="556" w:val="left" w:leader="none"/>
        </w:tabs>
        <w:spacing w:line="290" w:lineRule="auto" w:before="1" w:after="0"/>
        <w:ind w:left="55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Bitácora: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sirve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referencia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85"/>
          <w:sz w:val="20"/>
        </w:rPr>
        <w:t>servicio vigente durante el periodo de la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contratación;</w:t>
      </w:r>
    </w:p>
    <w:p>
      <w:pPr>
        <w:pStyle w:val="ListParagraph"/>
        <w:numPr>
          <w:ilvl w:val="0"/>
          <w:numId w:val="655"/>
        </w:numPr>
        <w:tabs>
          <w:tab w:pos="556" w:val="left" w:leader="none"/>
        </w:tabs>
        <w:spacing w:line="290" w:lineRule="auto" w:before="1" w:after="0"/>
        <w:ind w:left="556" w:right="1128" w:hanging="360"/>
        <w:jc w:val="both"/>
        <w:rPr>
          <w:sz w:val="20"/>
        </w:rPr>
      </w:pPr>
      <w:r>
        <w:rPr>
          <w:color w:val="231F20"/>
          <w:w w:val="85"/>
          <w:sz w:val="20"/>
        </w:rPr>
        <w:t>Comité: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Obra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Órgano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colegiado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auxiliar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Central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cuya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finalidad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vigilar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seguimiento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contratación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obras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servicios relacionados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mismas,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pública,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invitación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restringida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adjudicación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directa;</w:t>
      </w:r>
    </w:p>
    <w:p>
      <w:pPr>
        <w:pStyle w:val="ListParagraph"/>
        <w:numPr>
          <w:ilvl w:val="0"/>
          <w:numId w:val="655"/>
        </w:numPr>
        <w:tabs>
          <w:tab w:pos="556" w:val="left" w:leader="none"/>
        </w:tabs>
        <w:spacing w:line="240" w:lineRule="auto" w:before="1" w:after="0"/>
        <w:ind w:left="556" w:right="0" w:hanging="360"/>
        <w:jc w:val="left"/>
        <w:rPr>
          <w:sz w:val="20"/>
        </w:rPr>
      </w:pPr>
      <w:r>
        <w:rPr>
          <w:color w:val="231F20"/>
          <w:spacing w:val="-3"/>
          <w:w w:val="85"/>
          <w:sz w:val="20"/>
        </w:rPr>
        <w:t>Contratante: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Secretaría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Administración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w w:val="85"/>
          <w:sz w:val="20"/>
        </w:rPr>
        <w:t>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través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Dirección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Obra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Universitaria;</w:t>
      </w:r>
    </w:p>
    <w:p>
      <w:pPr>
        <w:pStyle w:val="ListParagraph"/>
        <w:numPr>
          <w:ilvl w:val="0"/>
          <w:numId w:val="655"/>
        </w:numPr>
        <w:tabs>
          <w:tab w:pos="556" w:val="left" w:leader="none"/>
        </w:tabs>
        <w:spacing w:line="290" w:lineRule="auto" w:before="48" w:after="0"/>
        <w:ind w:left="556" w:right="1131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Convocatoria: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documento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expedido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Secretaría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Administración,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medio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hace </w:t>
      </w:r>
      <w:r>
        <w:rPr>
          <w:color w:val="231F20"/>
          <w:w w:val="90"/>
          <w:sz w:val="20"/>
        </w:rPr>
        <w:t>público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proceso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licitación,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diarios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locales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nacionales;</w:t>
      </w:r>
    </w:p>
    <w:p>
      <w:pPr>
        <w:spacing w:after="0" w:line="290" w:lineRule="auto"/>
        <w:jc w:val="both"/>
        <w:rPr>
          <w:sz w:val="20"/>
        </w:rPr>
        <w:sectPr>
          <w:footerReference w:type="default" r:id="rId408"/>
          <w:pgSz w:w="9810" w:h="13500"/>
          <w:pgMar w:footer="796" w:header="0" w:top="800" w:bottom="980" w:left="800" w:right="0"/>
          <w:pgNumType w:start="893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655"/>
        </w:numPr>
        <w:tabs>
          <w:tab w:pos="1612" w:val="left" w:leader="none"/>
        </w:tabs>
        <w:spacing w:line="292" w:lineRule="auto" w:before="80" w:after="0"/>
        <w:ind w:left="1611" w:right="115" w:hanging="480"/>
        <w:jc w:val="both"/>
        <w:rPr>
          <w:sz w:val="20"/>
        </w:rPr>
      </w:pPr>
      <w:r>
        <w:rPr>
          <w:color w:val="231F20"/>
          <w:w w:val="85"/>
          <w:sz w:val="20"/>
        </w:rPr>
        <w:t>Dependencia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Usuaria: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Planteles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Escuela </w:t>
      </w:r>
      <w:r>
        <w:rPr>
          <w:color w:val="231F20"/>
          <w:spacing w:val="-3"/>
          <w:w w:val="90"/>
          <w:sz w:val="20"/>
        </w:rPr>
        <w:t>Preparatoria,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Administración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Central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dependencias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integran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objeto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contratación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servicio;</w:t>
      </w:r>
    </w:p>
    <w:p>
      <w:pPr>
        <w:pStyle w:val="ListParagraph"/>
        <w:numPr>
          <w:ilvl w:val="0"/>
          <w:numId w:val="655"/>
        </w:numPr>
        <w:tabs>
          <w:tab w:pos="1612" w:val="left" w:leader="none"/>
        </w:tabs>
        <w:spacing w:line="292" w:lineRule="auto" w:before="1" w:after="0"/>
        <w:ind w:left="1611" w:right="113" w:hanging="480"/>
        <w:jc w:val="both"/>
        <w:rPr>
          <w:sz w:val="20"/>
        </w:rPr>
      </w:pPr>
      <w:r>
        <w:rPr>
          <w:color w:val="231F20"/>
          <w:w w:val="85"/>
          <w:sz w:val="20"/>
        </w:rPr>
        <w:t>Dirección.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Obra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Secretaría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Administración,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en- cargada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realizar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procesos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licitación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pública,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invitación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restringida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adjudicación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directa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obras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servicios;</w:t>
      </w:r>
    </w:p>
    <w:p>
      <w:pPr>
        <w:pStyle w:val="ListParagraph"/>
        <w:numPr>
          <w:ilvl w:val="0"/>
          <w:numId w:val="655"/>
        </w:numPr>
        <w:tabs>
          <w:tab w:pos="1612" w:val="left" w:leader="none"/>
        </w:tabs>
        <w:spacing w:line="292" w:lineRule="auto" w:before="1" w:after="0"/>
        <w:ind w:left="1611" w:right="115" w:hanging="480"/>
        <w:jc w:val="both"/>
        <w:rPr>
          <w:sz w:val="20"/>
        </w:rPr>
      </w:pPr>
      <w:r>
        <w:rPr>
          <w:color w:val="231F20"/>
          <w:w w:val="90"/>
          <w:sz w:val="20"/>
        </w:rPr>
        <w:t>Especificaciones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Generales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Construcción: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conjunto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establecen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 realización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estudios,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proyectos,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supervisión,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equipamiento,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puesta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servicio, </w:t>
      </w:r>
      <w:r>
        <w:rPr>
          <w:color w:val="231F20"/>
          <w:spacing w:val="-3"/>
          <w:w w:val="90"/>
          <w:sz w:val="20"/>
        </w:rPr>
        <w:t>operación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mantenimiento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obras,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incluyendo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deben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aplicar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proceso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constructivo,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medición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pago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conceptos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trabajo;</w:t>
      </w:r>
    </w:p>
    <w:p>
      <w:pPr>
        <w:pStyle w:val="ListParagraph"/>
        <w:numPr>
          <w:ilvl w:val="0"/>
          <w:numId w:val="655"/>
        </w:numPr>
        <w:tabs>
          <w:tab w:pos="1612" w:val="left" w:leader="none"/>
        </w:tabs>
        <w:spacing w:line="292" w:lineRule="auto" w:before="1" w:after="0"/>
        <w:ind w:left="1611" w:right="116" w:hanging="480"/>
        <w:jc w:val="both"/>
        <w:rPr>
          <w:sz w:val="20"/>
        </w:rPr>
      </w:pPr>
      <w:r>
        <w:rPr/>
        <w:pict>
          <v:line style="position:absolute;mso-position-horizontal-relative:page;mso-position-vertical-relative:paragraph;z-index:103624" from="41.893501pt,40.701977pt" to="41.893501pt,40.701977pt" stroked="true" strokeweight="2pt" strokecolor="#231f20">
            <w10:wrap type="none"/>
          </v:line>
        </w:pict>
      </w:r>
      <w:r>
        <w:rPr>
          <w:color w:val="231F20"/>
          <w:spacing w:val="-3"/>
          <w:w w:val="85"/>
          <w:sz w:val="20"/>
        </w:rPr>
        <w:t>Especificaciones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Particulares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Construcción: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conjunto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requisitos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establecidos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Dirección, 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realización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obra,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mismos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pueden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detallar,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adicionar,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complementar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sustituir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las especificaciones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generales;</w:t>
      </w:r>
    </w:p>
    <w:p>
      <w:pPr>
        <w:pStyle w:val="ListParagraph"/>
        <w:numPr>
          <w:ilvl w:val="0"/>
          <w:numId w:val="655"/>
        </w:numPr>
        <w:tabs>
          <w:tab w:pos="1612" w:val="left" w:leader="none"/>
        </w:tabs>
        <w:spacing w:line="292" w:lineRule="auto" w:before="1" w:after="0"/>
        <w:ind w:left="1611" w:right="113" w:hanging="480"/>
        <w:jc w:val="both"/>
        <w:rPr>
          <w:sz w:val="20"/>
        </w:rPr>
      </w:pPr>
      <w:r>
        <w:rPr/>
        <w:pict>
          <v:group style="position:absolute;margin-left:40.888802pt;margin-top:3.701277pt;width:2.050pt;height:62pt;mso-position-horizontal-relative:page;mso-position-vertical-relative:paragraph;z-index:103600" coordorigin="818,74" coordsize="41,1240">
            <v:line style="position:absolute" from="838,94" to="838,1234" stroked="true" strokeweight="2pt" strokecolor="#231f20">
              <v:stroke dashstyle="dash"/>
            </v:line>
            <v:line style="position:absolute" from="838,1294" to="838,1294" stroked="true" strokeweight="2pt" strokecolor="#231f20"/>
            <v:line style="position:absolute" from="838,1293" to="838,1293" stroked="true" strokeweight="2pt" strokecolor="#231f20"/>
            <w10:wrap type="none"/>
          </v:group>
        </w:pict>
      </w:r>
      <w:r>
        <w:rPr/>
        <w:pict>
          <v:group style="position:absolute;margin-left:0pt;margin-top:48.668575pt;width:36.450pt;height:17.05pt;mso-position-horizontal-relative:page;mso-position-vertical-relative:paragraph;z-index:103648" coordorigin="0,973" coordsize="729,341">
            <v:line style="position:absolute" from="397,1293" to="708,1293" stroked="true" strokeweight="2pt" strokecolor="#231f20">
              <v:stroke dashstyle="dash"/>
            </v:line>
            <v:line style="position:absolute" from="60,1293" to="60,1293" stroked="true" strokeweight="2pt" strokecolor="#231f20"/>
            <v:rect style="position:absolute;left:0;top:973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053997pt;margin-top:9.912075pt;width:17pt;height:43.65pt;mso-position-horizontal-relative:page;mso-position-vertical-relative:paragraph;z-index:1036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1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3"/>
          <w:w w:val="90"/>
          <w:sz w:val="20"/>
        </w:rPr>
        <w:t>Estimación: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cuantificación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valuación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trabajos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ejecutados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periodo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determinado,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apli- cando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precios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unitarios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cantidades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conceptos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trabajo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realizados.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contratos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 </w:t>
      </w:r>
      <w:r>
        <w:rPr>
          <w:color w:val="231F20"/>
          <w:spacing w:val="-3"/>
          <w:w w:val="90"/>
          <w:sz w:val="20"/>
        </w:rPr>
        <w:t>precio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alzado,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valuación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trabajos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realizados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cada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actividad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obra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conforme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la </w:t>
      </w:r>
      <w:r>
        <w:rPr>
          <w:color w:val="231F20"/>
          <w:spacing w:val="-3"/>
          <w:w w:val="85"/>
          <w:sz w:val="20"/>
        </w:rPr>
        <w:t>cédula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avance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periodo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programa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ejecución;</w:t>
      </w:r>
    </w:p>
    <w:p>
      <w:pPr>
        <w:pStyle w:val="BodyText"/>
        <w:spacing w:line="292" w:lineRule="auto" w:before="1"/>
        <w:ind w:left="1611" w:right="104"/>
      </w:pP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consignan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importes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pago,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considerando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 amortización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anticipos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ajustes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costos;</w:t>
      </w:r>
    </w:p>
    <w:p>
      <w:pPr>
        <w:pStyle w:val="ListParagraph"/>
        <w:numPr>
          <w:ilvl w:val="0"/>
          <w:numId w:val="655"/>
        </w:numPr>
        <w:tabs>
          <w:tab w:pos="1612" w:val="left" w:leader="none"/>
        </w:tabs>
        <w:spacing w:line="292" w:lineRule="auto" w:before="1" w:after="0"/>
        <w:ind w:left="1611" w:right="114" w:hanging="480"/>
        <w:jc w:val="both"/>
        <w:rPr>
          <w:sz w:val="20"/>
        </w:rPr>
      </w:pPr>
      <w:r>
        <w:rPr>
          <w:color w:val="231F20"/>
          <w:w w:val="90"/>
          <w:sz w:val="20"/>
        </w:rPr>
        <w:t>Excepciones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Pública: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supuestos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legales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causa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justificada,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 podrá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realizar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pública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optar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modalidades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invitación </w:t>
      </w:r>
      <w:r>
        <w:rPr>
          <w:color w:val="231F20"/>
          <w:w w:val="85"/>
          <w:sz w:val="20"/>
        </w:rPr>
        <w:t>restringida o adjudicación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directa;</w:t>
      </w:r>
    </w:p>
    <w:p>
      <w:pPr>
        <w:pStyle w:val="ListParagraph"/>
        <w:numPr>
          <w:ilvl w:val="0"/>
          <w:numId w:val="655"/>
        </w:numPr>
        <w:tabs>
          <w:tab w:pos="1612" w:val="left" w:leader="none"/>
        </w:tabs>
        <w:spacing w:line="292" w:lineRule="auto" w:before="1" w:after="0"/>
        <w:ind w:left="1611" w:right="116" w:hanging="480"/>
        <w:jc w:val="both"/>
        <w:rPr>
          <w:sz w:val="20"/>
        </w:rPr>
      </w:pPr>
      <w:r>
        <w:rPr>
          <w:color w:val="231F20"/>
          <w:w w:val="90"/>
          <w:sz w:val="20"/>
        </w:rPr>
        <w:t>Invitación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Restringida: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adjudicación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servicio,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invita 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concurso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personas,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físicas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morales;</w:t>
      </w:r>
    </w:p>
    <w:p>
      <w:pPr>
        <w:pStyle w:val="ListParagraph"/>
        <w:numPr>
          <w:ilvl w:val="0"/>
          <w:numId w:val="655"/>
        </w:numPr>
        <w:tabs>
          <w:tab w:pos="1612" w:val="left" w:leader="none"/>
        </w:tabs>
        <w:spacing w:line="292" w:lineRule="auto" w:before="1" w:after="0"/>
        <w:ind w:left="1611" w:right="116" w:hanging="48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Licitación Pública: procedimiento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conocimiento público mediante </w:t>
      </w:r>
      <w:r>
        <w:rPr>
          <w:color w:val="231F20"/>
          <w:w w:val="85"/>
          <w:sz w:val="20"/>
        </w:rPr>
        <w:t>el </w:t>
      </w:r>
      <w:r>
        <w:rPr>
          <w:color w:val="231F20"/>
          <w:spacing w:val="-3"/>
          <w:w w:val="85"/>
          <w:sz w:val="20"/>
        </w:rPr>
        <w:t>cual </w:t>
      </w:r>
      <w:r>
        <w:rPr>
          <w:color w:val="231F20"/>
          <w:w w:val="85"/>
          <w:sz w:val="20"/>
        </w:rPr>
        <w:t>se </w:t>
      </w:r>
      <w:r>
        <w:rPr>
          <w:color w:val="231F20"/>
          <w:spacing w:val="-3"/>
          <w:w w:val="85"/>
          <w:sz w:val="20"/>
        </w:rPr>
        <w:t>convoca, </w:t>
      </w:r>
      <w:r>
        <w:rPr>
          <w:color w:val="231F20"/>
          <w:w w:val="85"/>
          <w:sz w:val="20"/>
        </w:rPr>
        <w:t>se </w:t>
      </w:r>
      <w:r>
        <w:rPr>
          <w:color w:val="231F20"/>
          <w:spacing w:val="-3"/>
          <w:w w:val="85"/>
          <w:sz w:val="20"/>
        </w:rPr>
        <w:t>reciben </w:t>
      </w:r>
      <w:r>
        <w:rPr>
          <w:color w:val="231F20"/>
          <w:w w:val="90"/>
          <w:sz w:val="20"/>
        </w:rPr>
        <w:t>propuestas,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evalúan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adjudica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servicio;</w:t>
      </w:r>
    </w:p>
    <w:p>
      <w:pPr>
        <w:pStyle w:val="ListParagraph"/>
        <w:numPr>
          <w:ilvl w:val="0"/>
          <w:numId w:val="655"/>
        </w:numPr>
        <w:tabs>
          <w:tab w:pos="1612" w:val="left" w:leader="none"/>
        </w:tabs>
        <w:spacing w:line="292" w:lineRule="auto" w:before="1" w:after="0"/>
        <w:ind w:left="1611" w:right="117" w:hanging="48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Licitante: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persona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física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moral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participa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propuesta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procedimiento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licitación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servicio;</w:t>
      </w:r>
    </w:p>
    <w:p>
      <w:pPr>
        <w:pStyle w:val="ListParagraph"/>
        <w:numPr>
          <w:ilvl w:val="0"/>
          <w:numId w:val="655"/>
        </w:numPr>
        <w:tabs>
          <w:tab w:pos="1612" w:val="left" w:leader="none"/>
        </w:tabs>
        <w:spacing w:line="240" w:lineRule="auto" w:before="1" w:after="0"/>
        <w:ind w:left="1611" w:right="0" w:hanging="480"/>
        <w:jc w:val="left"/>
        <w:rPr>
          <w:sz w:val="20"/>
        </w:rPr>
      </w:pPr>
      <w:r>
        <w:rPr>
          <w:color w:val="231F20"/>
          <w:w w:val="85"/>
          <w:sz w:val="20"/>
        </w:rPr>
        <w:t>Precio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Alzado: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importe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pago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total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fijo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debe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cubrirse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contratista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obra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terminada;</w:t>
      </w:r>
    </w:p>
    <w:p>
      <w:pPr>
        <w:pStyle w:val="ListParagraph"/>
        <w:numPr>
          <w:ilvl w:val="0"/>
          <w:numId w:val="655"/>
        </w:numPr>
        <w:tabs>
          <w:tab w:pos="1612" w:val="left" w:leader="none"/>
        </w:tabs>
        <w:spacing w:line="292" w:lineRule="auto" w:before="50" w:after="0"/>
        <w:ind w:left="1611" w:right="116" w:hanging="48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Precio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Extraordinario: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importe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aplica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conceptos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obra,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cuales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fueron considerados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catálogo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original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resultan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cambio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proyecto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condición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obra;</w:t>
      </w:r>
    </w:p>
    <w:p>
      <w:pPr>
        <w:pStyle w:val="ListParagraph"/>
        <w:numPr>
          <w:ilvl w:val="0"/>
          <w:numId w:val="655"/>
        </w:numPr>
        <w:tabs>
          <w:tab w:pos="1612" w:val="left" w:leader="none"/>
        </w:tabs>
        <w:spacing w:line="240" w:lineRule="auto" w:before="1" w:after="0"/>
        <w:ind w:left="1611" w:right="0" w:hanging="480"/>
        <w:jc w:val="left"/>
        <w:rPr>
          <w:sz w:val="20"/>
        </w:rPr>
      </w:pPr>
      <w:r>
        <w:rPr>
          <w:color w:val="231F20"/>
          <w:w w:val="90"/>
          <w:sz w:val="20"/>
        </w:rPr>
        <w:t>Precio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Unitario: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importe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medida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concepto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trabajo;</w:t>
      </w:r>
    </w:p>
    <w:p>
      <w:pPr>
        <w:pStyle w:val="ListParagraph"/>
        <w:numPr>
          <w:ilvl w:val="0"/>
          <w:numId w:val="655"/>
        </w:numPr>
        <w:tabs>
          <w:tab w:pos="1612" w:val="left" w:leader="none"/>
        </w:tabs>
        <w:spacing w:line="292" w:lineRule="auto" w:before="50" w:after="0"/>
        <w:ind w:left="1611" w:right="118" w:hanging="48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Programa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Ejecución: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documento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contiene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conceptos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trabajo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calendario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previsto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ejecutar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servicio;</w:t>
      </w:r>
    </w:p>
    <w:p>
      <w:pPr>
        <w:pStyle w:val="ListParagraph"/>
        <w:numPr>
          <w:ilvl w:val="0"/>
          <w:numId w:val="655"/>
        </w:numPr>
        <w:tabs>
          <w:tab w:pos="1612" w:val="left" w:leader="none"/>
        </w:tabs>
        <w:spacing w:line="292" w:lineRule="auto" w:before="1" w:after="0"/>
        <w:ind w:left="1611" w:right="115" w:hanging="480"/>
        <w:jc w:val="both"/>
        <w:rPr>
          <w:sz w:val="20"/>
        </w:rPr>
      </w:pPr>
      <w:r>
        <w:rPr>
          <w:color w:val="231F20"/>
          <w:w w:val="90"/>
          <w:sz w:val="20"/>
        </w:rPr>
        <w:t>Propuesta: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proposición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presentada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física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moral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adjudicación de obra 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servicio;</w:t>
      </w:r>
    </w:p>
    <w:p>
      <w:pPr>
        <w:pStyle w:val="ListParagraph"/>
        <w:numPr>
          <w:ilvl w:val="0"/>
          <w:numId w:val="655"/>
        </w:numPr>
        <w:tabs>
          <w:tab w:pos="1612" w:val="left" w:leader="none"/>
        </w:tabs>
        <w:spacing w:line="292" w:lineRule="auto" w:before="1" w:after="0"/>
        <w:ind w:left="1611" w:right="114" w:hanging="480"/>
        <w:jc w:val="both"/>
        <w:rPr>
          <w:sz w:val="20"/>
        </w:rPr>
      </w:pPr>
      <w:r>
        <w:rPr>
          <w:color w:val="231F20"/>
          <w:w w:val="85"/>
          <w:sz w:val="20"/>
        </w:rPr>
        <w:t>Propuesta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Solvente: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presentada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procedimiento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licitación,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invitación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restringida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adjudicación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directa,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cumple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procedimiento,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garantiza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cumplimiento </w:t>
      </w:r>
      <w:r>
        <w:rPr>
          <w:color w:val="231F20"/>
          <w:w w:val="85"/>
          <w:sz w:val="20"/>
        </w:rPr>
        <w:t>del contrato y considera costos de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mercado;</w:t>
      </w:r>
    </w:p>
    <w:p>
      <w:pPr>
        <w:spacing w:after="0" w:line="292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513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ListParagraph"/>
        <w:numPr>
          <w:ilvl w:val="0"/>
          <w:numId w:val="655"/>
        </w:numPr>
        <w:tabs>
          <w:tab w:pos="716" w:val="left" w:leader="none"/>
        </w:tabs>
        <w:spacing w:line="297" w:lineRule="auto" w:before="80" w:after="0"/>
        <w:ind w:left="716" w:right="1129" w:hanging="600"/>
        <w:jc w:val="both"/>
        <w:rPr>
          <w:sz w:val="20"/>
        </w:rPr>
      </w:pPr>
      <w:r>
        <w:rPr>
          <w:color w:val="231F20"/>
          <w:w w:val="85"/>
          <w:sz w:val="20"/>
        </w:rPr>
        <w:t>Proyecto Arquitectónico: representación gráfica del diseño de la forma, estilo, distribución fun- 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obra.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expresa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maquetas,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perspectivas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dibujos;</w:t>
      </w:r>
    </w:p>
    <w:p>
      <w:pPr>
        <w:pStyle w:val="ListParagraph"/>
        <w:numPr>
          <w:ilvl w:val="0"/>
          <w:numId w:val="655"/>
        </w:numPr>
        <w:tabs>
          <w:tab w:pos="716" w:val="left" w:leader="none"/>
        </w:tabs>
        <w:spacing w:line="297" w:lineRule="auto" w:before="2" w:after="0"/>
        <w:ind w:left="716" w:right="1130" w:hanging="600"/>
        <w:jc w:val="both"/>
        <w:rPr>
          <w:sz w:val="20"/>
        </w:rPr>
      </w:pPr>
      <w:r>
        <w:rPr>
          <w:color w:val="231F20"/>
          <w:w w:val="90"/>
          <w:sz w:val="20"/>
        </w:rPr>
        <w:t>Proyecto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Ingeniería: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diseño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estructura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instalaciones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especialidad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obra.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expresa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planos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constructivos,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memorias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cálculo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descriptivas;</w:t>
      </w:r>
    </w:p>
    <w:p>
      <w:pPr>
        <w:pStyle w:val="ListParagraph"/>
        <w:numPr>
          <w:ilvl w:val="0"/>
          <w:numId w:val="655"/>
        </w:numPr>
        <w:tabs>
          <w:tab w:pos="716" w:val="left" w:leader="none"/>
        </w:tabs>
        <w:spacing w:line="297" w:lineRule="auto" w:before="2" w:after="0"/>
        <w:ind w:left="716" w:right="1131" w:hanging="600"/>
        <w:jc w:val="both"/>
        <w:rPr>
          <w:sz w:val="20"/>
        </w:rPr>
      </w:pPr>
      <w:r>
        <w:rPr>
          <w:color w:val="231F20"/>
          <w:w w:val="90"/>
          <w:sz w:val="20"/>
        </w:rPr>
        <w:t>Proyecto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Ejecutivo: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ingeniería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arquitectónico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ejecución 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obra;</w:t>
      </w:r>
    </w:p>
    <w:p>
      <w:pPr>
        <w:pStyle w:val="ListParagraph"/>
        <w:numPr>
          <w:ilvl w:val="0"/>
          <w:numId w:val="655"/>
        </w:numPr>
        <w:tabs>
          <w:tab w:pos="716" w:val="left" w:leader="none"/>
        </w:tabs>
        <w:spacing w:line="297" w:lineRule="auto" w:before="2" w:after="0"/>
        <w:ind w:left="716" w:right="1129" w:hanging="600"/>
        <w:jc w:val="both"/>
        <w:rPr>
          <w:sz w:val="20"/>
        </w:rPr>
      </w:pPr>
      <w:r>
        <w:rPr>
          <w:color w:val="231F20"/>
          <w:w w:val="85"/>
          <w:sz w:val="20"/>
        </w:rPr>
        <w:t>Superintendente de Construcción: representante del contratista acreditado ante la Dirección,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certificado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materia,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cumplir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traba- </w:t>
      </w:r>
      <w:r>
        <w:rPr>
          <w:color w:val="231F20"/>
          <w:w w:val="85"/>
          <w:sz w:val="20"/>
        </w:rPr>
        <w:t>jos conforme 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contrato;</w:t>
      </w:r>
    </w:p>
    <w:p>
      <w:pPr>
        <w:pStyle w:val="ListParagraph"/>
        <w:numPr>
          <w:ilvl w:val="0"/>
          <w:numId w:val="655"/>
        </w:numPr>
        <w:tabs>
          <w:tab w:pos="716" w:val="left" w:leader="none"/>
        </w:tabs>
        <w:spacing w:line="297" w:lineRule="auto" w:before="2" w:after="0"/>
        <w:ind w:left="716" w:right="1129" w:hanging="600"/>
        <w:jc w:val="both"/>
        <w:rPr>
          <w:sz w:val="20"/>
        </w:rPr>
      </w:pPr>
      <w:r>
        <w:rPr>
          <w:color w:val="231F20"/>
          <w:w w:val="85"/>
          <w:sz w:val="20"/>
        </w:rPr>
        <w:t>Supervisor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Obra: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certificada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conocimientos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técnicos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materia,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verificar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realicen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especificaciones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contrato;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BodyText"/>
        <w:spacing w:before="2"/>
        <w:ind w:left="115" w:right="34"/>
      </w:pPr>
      <w:r>
        <w:rPr/>
        <w:pict>
          <v:group style="position:absolute;margin-left:447.498413pt;margin-top:28.45439pt;width:2.050pt;height:62pt;mso-position-horizontal-relative:page;mso-position-vertical-relative:paragraph;z-index:103744" coordorigin="8950,569" coordsize="41,1240">
            <v:line style="position:absolute" from="8970,589" to="8970,1729" stroked="true" strokeweight="2pt" strokecolor="#231f20">
              <v:stroke dashstyle="dash"/>
            </v:line>
            <v:line style="position:absolute" from="8970,1789" to="8970,1789" stroked="true" strokeweight="2pt" strokecolor="#231f20"/>
            <v:line style="position:absolute" from="8970,1788" to="8970,1788" stroked="true" strokeweight="2pt" strokecolor="#231f20"/>
            <w10:wrap type="none"/>
          </v:group>
        </w:pict>
      </w:r>
      <w:r>
        <w:rPr/>
        <w:pict>
          <v:shape style="position:absolute;margin-left:451.541412pt;margin-top:34.665287pt;width:17pt;height:43.65pt;mso-position-horizontal-relative:page;mso-position-vertical-relative:paragraph;z-index:1037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0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XXvIII.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: Universidad Autónoma del Estado de México.</w:t>
      </w:r>
    </w:p>
    <w:p>
      <w:pPr>
        <w:pStyle w:val="BodyText"/>
        <w:spacing w:before="5"/>
        <w:rPr>
          <w:sz w:val="15"/>
        </w:rPr>
      </w:pPr>
      <w:r>
        <w:rPr/>
        <w:pict>
          <v:line style="position:absolute;mso-position-horizontal-relative:page;mso-position-vertical-relative:paragraph;z-index:103720;mso-wrap-distance-left:0;mso-wrap-distance-right:0" from="448.498413pt,11.856066pt" to="448.498413pt,11.856066pt" stroked="true" strokeweight="2pt" strokecolor="#231f20">
            <w10:wrap type="topAndBottom"/>
          </v:line>
        </w:pict>
      </w:r>
    </w:p>
    <w:p>
      <w:pPr>
        <w:pStyle w:val="BodyText"/>
        <w:spacing w:line="297" w:lineRule="auto" w:before="10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4.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sujetará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específicas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presu- puesto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egresos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/>
        <w:pict>
          <v:group style="position:absolute;margin-left:453.987183pt;margin-top:18.521595pt;width:36.450pt;height:17.05pt;mso-position-horizontal-relative:page;mso-position-vertical-relative:paragraph;z-index:103768" coordorigin="9080,370" coordsize="729,341">
            <v:line style="position:absolute" from="9100,690" to="9411,690" stroked="true" strokeweight="2pt" strokecolor="#231f20">
              <v:stroke dashstyle="dash"/>
            </v:line>
            <v:line style="position:absolute" from="9748,690" to="9748,690" stroked="true" strokeweight="2pt" strokecolor="#231f20"/>
            <v:rect style="position:absolute;left:9411;top:37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2"/>
          <w:w w:val="90"/>
        </w:rPr>
        <w:t> </w:t>
      </w:r>
      <w:r>
        <w:rPr>
          <w:b/>
          <w:color w:val="808080"/>
          <w:w w:val="90"/>
        </w:rPr>
        <w:t>5.</w:t>
      </w:r>
      <w:r>
        <w:rPr>
          <w:b/>
          <w:color w:val="80808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dictará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medidas conducentes para la aplicación de este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pStyle w:val="BodyText"/>
        <w:spacing w:line="297" w:lineRule="auto" w:before="162"/>
        <w:ind w:left="116" w:right="1128" w:firstLine="359"/>
        <w:jc w:val="both"/>
      </w:pPr>
      <w:r>
        <w:rPr>
          <w:b/>
          <w:color w:val="808080"/>
          <w:spacing w:val="-3"/>
          <w:w w:val="85"/>
        </w:rPr>
        <w:t>Artículo</w:t>
      </w:r>
      <w:r>
        <w:rPr>
          <w:b/>
          <w:color w:val="808080"/>
          <w:spacing w:val="-14"/>
          <w:w w:val="85"/>
        </w:rPr>
        <w:t> </w:t>
      </w:r>
      <w:r>
        <w:rPr>
          <w:b/>
          <w:color w:val="808080"/>
          <w:w w:val="85"/>
        </w:rPr>
        <w:t>6.</w:t>
      </w:r>
      <w:r>
        <w:rPr>
          <w:b/>
          <w:color w:val="80808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Contraloría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Universitaria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vigilará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aplicación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presente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Reglamento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supues- </w:t>
      </w:r>
      <w:r>
        <w:rPr>
          <w:color w:val="231F20"/>
          <w:w w:val="90"/>
        </w:rPr>
        <w:t>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inobservancia,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informará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Rector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sean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tomadas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medidas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conducentes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previo </w:t>
      </w:r>
      <w:r>
        <w:rPr>
          <w:color w:val="231F20"/>
          <w:spacing w:val="-3"/>
          <w:w w:val="85"/>
        </w:rPr>
        <w:t>procedimiento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determine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sanción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correspondiente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términos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legislación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universitaria.</w:t>
      </w:r>
    </w:p>
    <w:p>
      <w:pPr>
        <w:pStyle w:val="BodyText"/>
        <w:spacing w:line="297" w:lineRule="auto" w:before="162"/>
        <w:ind w:left="116" w:right="1128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9"/>
          <w:w w:val="85"/>
        </w:rPr>
        <w:t> </w:t>
      </w:r>
      <w:r>
        <w:rPr>
          <w:b/>
          <w:color w:val="808080"/>
          <w:w w:val="85"/>
        </w:rPr>
        <w:t>7.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servidores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ejercicio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tengan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conocimiento 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incumplimiento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deriven,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estric- ta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responsabilidad,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obligados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informar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autoridades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competentes.</w:t>
      </w:r>
    </w:p>
    <w:p>
      <w:pPr>
        <w:pStyle w:val="BodyText"/>
        <w:spacing w:line="297" w:lineRule="auto" w:before="162"/>
        <w:ind w:left="116" w:right="1129" w:firstLine="360"/>
        <w:jc w:val="both"/>
      </w:pPr>
      <w:r>
        <w:rPr>
          <w:b/>
          <w:color w:val="808080"/>
          <w:w w:val="85"/>
        </w:rPr>
        <w:t>Artículo 8. </w:t>
      </w:r>
      <w:r>
        <w:rPr>
          <w:color w:val="231F20"/>
          <w:w w:val="85"/>
        </w:rPr>
        <w:t>Los servidores universitarios que infrinjan el presente Reglamento o las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disposiciones 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deriven,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incurrirán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independientemente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 origine, conforme a las disposiciones legales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97" w:lineRule="auto" w:before="162"/>
        <w:ind w:left="116" w:right="1128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5"/>
          <w:w w:val="90"/>
        </w:rPr>
        <w:t> </w:t>
      </w:r>
      <w:r>
        <w:rPr>
          <w:b/>
          <w:color w:val="808080"/>
          <w:w w:val="90"/>
        </w:rPr>
        <w:t>9.</w:t>
      </w:r>
      <w:r>
        <w:rPr>
          <w:b/>
          <w:color w:val="80808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controversias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susciten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motivo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interpretación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Reglamento 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deriven,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resolverán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inconfor- midad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Ordenamiento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Abogado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</w:pPr>
    </w:p>
    <w:p>
      <w:pPr>
        <w:pStyle w:val="Heading3"/>
        <w:spacing w:before="153"/>
      </w:pPr>
      <w:r>
        <w:rPr>
          <w:color w:val="231F20"/>
          <w:w w:val="80"/>
        </w:rPr>
        <w:t>CAPÍTULO SEGUNDO</w:t>
      </w:r>
    </w:p>
    <w:p>
      <w:pPr>
        <w:spacing w:before="73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 LA PLANEACIÓN,  PROGRAMACIÓN Y PRESUPUESTACIÓN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5" w:right="1131" w:firstLine="360"/>
        <w:jc w:val="both"/>
      </w:pP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38"/>
          <w:w w:val="90"/>
        </w:rPr>
        <w:t> </w:t>
      </w:r>
      <w:r>
        <w:rPr>
          <w:b/>
          <w:color w:val="808080"/>
          <w:w w:val="90"/>
        </w:rPr>
        <w:t>10.</w:t>
      </w:r>
      <w:r>
        <w:rPr>
          <w:b/>
          <w:color w:val="80808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obras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servicios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realice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independientemente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origen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recursos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ello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apliquen,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estarán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sujetos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procesos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planeación,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programación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presupuestación.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before="80"/>
        <w:ind w:left="1491" w:right="-19"/>
      </w:pPr>
      <w:r>
        <w:rPr>
          <w:b/>
          <w:color w:val="808080"/>
          <w:spacing w:val="-3"/>
          <w:w w:val="85"/>
        </w:rPr>
        <w:t>Artículo </w:t>
      </w:r>
      <w:r>
        <w:rPr>
          <w:b/>
          <w:color w:val="808080"/>
          <w:spacing w:val="-5"/>
          <w:w w:val="85"/>
        </w:rPr>
        <w:t>11.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planeación </w:t>
      </w:r>
      <w:r>
        <w:rPr>
          <w:color w:val="231F20"/>
          <w:w w:val="85"/>
        </w:rPr>
        <w:t>de las </w:t>
      </w:r>
      <w:r>
        <w:rPr>
          <w:color w:val="231F20"/>
          <w:spacing w:val="-3"/>
          <w:w w:val="85"/>
        </w:rPr>
        <w:t>obras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servicios, deberá sujetarse </w:t>
      </w:r>
      <w:r>
        <w:rPr>
          <w:color w:val="231F20"/>
          <w:w w:val="85"/>
        </w:rPr>
        <w:t>a las </w:t>
      </w:r>
      <w:r>
        <w:rPr>
          <w:color w:val="231F20"/>
          <w:spacing w:val="-3"/>
          <w:w w:val="85"/>
        </w:rPr>
        <w:t>previsiones contenidas en: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1"/>
          <w:numId w:val="655"/>
        </w:numPr>
        <w:tabs>
          <w:tab w:pos="1490" w:val="left" w:leader="none"/>
          <w:tab w:pos="1492" w:val="left" w:leader="none"/>
        </w:tabs>
        <w:spacing w:line="283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prioridades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Plan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Desarrollo </w:t>
      </w:r>
      <w:r>
        <w:rPr>
          <w:color w:val="231F20"/>
          <w:w w:val="85"/>
          <w:sz w:val="20"/>
        </w:rPr>
        <w:t>Institucional y Programa de Obra Universitaria;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55"/>
        </w:numPr>
        <w:tabs>
          <w:tab w:pos="1490" w:val="left" w:leader="none"/>
          <w:tab w:pos="1492" w:val="left" w:leader="none"/>
        </w:tabs>
        <w:spacing w:line="283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objetivos,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metas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previsiones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establecidos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presupuesto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anual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egre- </w:t>
      </w:r>
      <w:r>
        <w:rPr>
          <w:color w:val="231F20"/>
          <w:w w:val="95"/>
          <w:sz w:val="20"/>
        </w:rPr>
        <w:t>sos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  <w:sz w:val="20"/>
        </w:rPr>
        <w:t>.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283" w:lineRule="auto"/>
        <w:ind w:left="1130" w:right="11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12.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elaborará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obras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servicios,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acorde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partida 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destine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concepto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presupuesto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egresos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direc- </w:t>
      </w:r>
      <w:r>
        <w:rPr>
          <w:color w:val="231F20"/>
          <w:w w:val="85"/>
        </w:rPr>
        <w:t>trices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señale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Administración,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tomando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consideración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656"/>
        </w:numPr>
        <w:tabs>
          <w:tab w:pos="1490" w:val="left" w:leader="none"/>
          <w:tab w:pos="1492" w:val="left" w:leader="none"/>
        </w:tabs>
        <w:spacing w:line="283" w:lineRule="auto" w:before="0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sustantivas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desarrollen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prioritarios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tengan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bajo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responsa- </w:t>
      </w:r>
      <w:r>
        <w:rPr>
          <w:color w:val="231F20"/>
          <w:w w:val="95"/>
          <w:sz w:val="20"/>
        </w:rPr>
        <w:t>bilidad;</w:t>
      </w:r>
    </w:p>
    <w:p>
      <w:pPr>
        <w:pStyle w:val="ListParagraph"/>
        <w:numPr>
          <w:ilvl w:val="0"/>
          <w:numId w:val="656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objetivos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corto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mediano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plazo;</w:t>
      </w: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656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3.151271pt;width:2.050pt;height:62pt;mso-position-horizontal-relative:page;mso-position-vertical-relative:paragraph;z-index:103864" coordorigin="818,63" coordsize="41,1240">
            <v:line style="position:absolute" from="838,83" to="838,1223" stroked="true" strokeweight="2pt" strokecolor="#231f20">
              <v:stroke dashstyle="dash"/>
            </v:line>
            <v:line style="position:absolute" from="838,1283" to="838,1283" stroked="true" strokeweight="2pt" strokecolor="#231f20"/>
            <v:line style="position:absolute" from="838,1282" to="838,1282" stroked="true" strokeweight="2pt" strokecolor="#231f20"/>
            <w10:wrap type="none"/>
          </v:group>
        </w:pict>
      </w:r>
      <w:r>
        <w:rPr/>
        <w:pict>
          <v:shape style="position:absolute;margin-left:23.053997pt;margin-top:9.362068pt;width:17pt;height:43.65pt;mso-position-horizontal-relative:page;mso-position-vertical-relative:paragraph;z-index:1039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1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plazos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estimados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requieran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obras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servicios;</w:t>
      </w:r>
    </w:p>
    <w:p>
      <w:pPr>
        <w:pStyle w:val="ListParagraph"/>
        <w:numPr>
          <w:ilvl w:val="0"/>
          <w:numId w:val="656"/>
        </w:numPr>
        <w:tabs>
          <w:tab w:pos="1492" w:val="left" w:leader="none"/>
        </w:tabs>
        <w:spacing w:line="283" w:lineRule="auto" w:before="4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definir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factibilidad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técnica,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económica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ambiental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obras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95"/>
          <w:sz w:val="20"/>
        </w:rPr>
        <w:t>servicios;</w:t>
      </w:r>
    </w:p>
    <w:p>
      <w:pPr>
        <w:pStyle w:val="ListParagraph"/>
        <w:numPr>
          <w:ilvl w:val="0"/>
          <w:numId w:val="656"/>
        </w:numPr>
        <w:tabs>
          <w:tab w:pos="1490" w:val="left" w:leader="none"/>
          <w:tab w:pos="1492" w:val="left" w:leader="none"/>
        </w:tabs>
        <w:spacing w:line="283" w:lineRule="auto" w:before="2" w:after="0"/>
        <w:ind w:left="1491" w:right="114" w:hanging="360"/>
        <w:jc w:val="left"/>
        <w:rPr>
          <w:sz w:val="20"/>
        </w:rPr>
      </w:pPr>
      <w:r>
        <w:rPr/>
        <w:pict>
          <v:group style="position:absolute;margin-left:0pt;margin-top:7.318583pt;width:36.450pt;height:17.05pt;mso-position-horizontal-relative:page;mso-position-vertical-relative:paragraph;z-index:103888" coordorigin="0,146" coordsize="729,341">
            <v:line style="position:absolute" from="397,466" to="708,466" stroked="true" strokeweight="2pt" strokecolor="#231f20">
              <v:stroke dashstyle="dash"/>
            </v:line>
            <v:line style="position:absolute" from="60,466" to="60,466" stroked="true" strokeweight="2pt" strokecolor="#231f20"/>
            <v:rect style="position:absolute;left:0;top:14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previsión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obras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principales,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infraestructura,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complementarias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accesorias,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accio- nes necesarias para ponerlas en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servicio;</w:t>
      </w:r>
    </w:p>
    <w:p>
      <w:pPr>
        <w:pStyle w:val="ListParagraph"/>
        <w:numPr>
          <w:ilvl w:val="0"/>
          <w:numId w:val="656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trabajos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conservación,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mantenimiento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preventivo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correctivo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inmuebles;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56"/>
        </w:numPr>
        <w:tabs>
          <w:tab w:pos="1492" w:val="left" w:leader="none"/>
        </w:tabs>
        <w:spacing w:line="283" w:lineRule="auto" w:before="42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previsiones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deban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tomarse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cuenta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según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naturaleza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características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5"/>
          <w:sz w:val="20"/>
        </w:rPr>
        <w:t>obras 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servicios.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283" w:lineRule="auto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0"/>
          <w:w w:val="90"/>
        </w:rPr>
        <w:t> </w:t>
      </w:r>
      <w:r>
        <w:rPr>
          <w:b/>
          <w:color w:val="808080"/>
          <w:w w:val="90"/>
        </w:rPr>
        <w:t>13.</w:t>
      </w:r>
      <w:r>
        <w:rPr>
          <w:b/>
          <w:color w:val="808080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requiera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elaboración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ejecución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obra 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prestación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relacionados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ésta,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preferencia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8"/>
          <w:w w:val="90"/>
          <w:sz w:val="14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proveer, </w:t>
      </w:r>
      <w:r>
        <w:rPr>
          <w:color w:val="231F20"/>
          <w:w w:val="85"/>
        </w:rPr>
        <w:t>para lo cual se emitirá la convocatoria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line="283" w:lineRule="auto" w:before="142"/>
        <w:ind w:left="1131" w:right="11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0"/>
          <w:w w:val="90"/>
        </w:rPr>
        <w:t> </w:t>
      </w:r>
      <w:r>
        <w:rPr>
          <w:b/>
          <w:color w:val="808080"/>
          <w:w w:val="90"/>
        </w:rPr>
        <w:t>14.</w:t>
      </w:r>
      <w:r>
        <w:rPr>
          <w:b/>
          <w:color w:val="80808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contratos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obras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servicios,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vigencia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rebase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presupuestal, deberán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presupuesto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relativo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ejercicios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trate.</w:t>
      </w:r>
    </w:p>
    <w:p>
      <w:pPr>
        <w:pStyle w:val="BodyText"/>
        <w:spacing w:line="283" w:lineRule="auto" w:before="142"/>
        <w:ind w:left="1131" w:right="113" w:firstLine="360"/>
        <w:jc w:val="both"/>
      </w:pPr>
      <w:r>
        <w:rPr>
          <w:b/>
          <w:color w:val="808080"/>
          <w:spacing w:val="-5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spacing w:val="-4"/>
          <w:w w:val="90"/>
        </w:rPr>
        <w:t>15.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Dirección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deberá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establecer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procedimientos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licitación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pública,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invitación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res- </w:t>
      </w:r>
      <w:r>
        <w:rPr>
          <w:color w:val="231F20"/>
          <w:spacing w:val="-5"/>
          <w:w w:val="85"/>
        </w:rPr>
        <w:t>tringida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5"/>
          <w:w w:val="85"/>
        </w:rPr>
        <w:t>adjudicación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5"/>
          <w:w w:val="85"/>
        </w:rPr>
        <w:t>directa,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4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5"/>
          <w:w w:val="85"/>
        </w:rPr>
        <w:t>criterios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5"/>
          <w:w w:val="85"/>
        </w:rPr>
        <w:t>técnicos,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5"/>
          <w:w w:val="85"/>
        </w:rPr>
        <w:t>administrativos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5"/>
          <w:w w:val="85"/>
        </w:rPr>
        <w:t>jurídicos,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4"/>
          <w:w w:val="85"/>
        </w:rPr>
        <w:t>con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5"/>
          <w:w w:val="85"/>
        </w:rPr>
        <w:t>propósito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5"/>
          <w:w w:val="85"/>
        </w:rPr>
        <w:t>eficientar- </w:t>
      </w:r>
      <w:r>
        <w:rPr>
          <w:color w:val="231F20"/>
          <w:spacing w:val="-4"/>
          <w:w w:val="85"/>
        </w:rPr>
        <w:t>los.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Dirección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será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responsable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procedimientos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realicen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transparencia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equidad.</w:t>
      </w:r>
    </w:p>
    <w:p>
      <w:pPr>
        <w:pStyle w:val="BodyText"/>
        <w:spacing w:before="10"/>
        <w:rPr>
          <w:sz w:val="22"/>
        </w:rPr>
      </w:pPr>
    </w:p>
    <w:p>
      <w:pPr>
        <w:pStyle w:val="Heading3"/>
        <w:ind w:left="2052"/>
      </w:pPr>
      <w:r>
        <w:rPr>
          <w:color w:val="231F20"/>
          <w:w w:val="80"/>
        </w:rPr>
        <w:t>TÍTULO SEGUNDO</w:t>
      </w:r>
    </w:p>
    <w:p>
      <w:pPr>
        <w:spacing w:before="59"/>
        <w:ind w:left="1521" w:right="50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 PADRÓN DE CONTRATISTAS DE LA UAEM</w:t>
      </w:r>
    </w:p>
    <w:p>
      <w:pPr>
        <w:pStyle w:val="BodyText"/>
        <w:rPr>
          <w:b/>
          <w:sz w:val="26"/>
        </w:rPr>
      </w:pPr>
    </w:p>
    <w:p>
      <w:pPr>
        <w:spacing w:before="0"/>
        <w:ind w:left="205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59"/>
        <w:ind w:left="1521" w:right="506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REGISTRO, ACTUALIZACIÓN Y  CANCELACIÓN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16.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elaborará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actualizará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manera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permanente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padrón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contratistas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clasificando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físicas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morales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inscritas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él,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especialidad,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513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300" w:lineRule="auto" w:before="80"/>
        <w:ind w:left="115" w:right="1129"/>
        <w:jc w:val="both"/>
      </w:pPr>
      <w:r>
        <w:rPr>
          <w:color w:val="231F20"/>
          <w:w w:val="85"/>
        </w:rPr>
        <w:t>experiencia,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capacidad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técnica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financiera,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integrándose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base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datos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ordenada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confiable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 los procedimientos de invitación restringida y adjudicación directa; sus actualizaciones serán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remitidas anualmente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Financieros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Contraloría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6" w:right="1128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3"/>
          <w:w w:val="85"/>
        </w:rPr>
        <w:t> </w:t>
      </w:r>
      <w:r>
        <w:rPr>
          <w:b/>
          <w:color w:val="808080"/>
          <w:w w:val="85"/>
        </w:rPr>
        <w:t>17.</w:t>
      </w:r>
      <w:r>
        <w:rPr>
          <w:b/>
          <w:color w:val="808080"/>
          <w:spacing w:val="-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personas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interesadas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registrarse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padrón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contratistas,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solici- tarlo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Dirección,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acompañando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documentos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requerida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formato 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inscripción.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6" w:right="1128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w w:val="90"/>
        </w:rPr>
        <w:t>18.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negar,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suspender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cancelar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registro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padrón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contratis- </w:t>
      </w:r>
      <w:r>
        <w:rPr>
          <w:color w:val="231F20"/>
          <w:w w:val="85"/>
        </w:rPr>
        <w:t>tas, cuando se presenten las siguientes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circunstancias: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57"/>
        </w:numPr>
        <w:tabs>
          <w:tab w:pos="476" w:val="left" w:leader="none"/>
        </w:tabs>
        <w:spacing w:line="240" w:lineRule="auto" w:before="0" w:after="0"/>
        <w:ind w:left="476" w:right="0" w:hanging="360"/>
        <w:jc w:val="both"/>
        <w:rPr>
          <w:sz w:val="20"/>
        </w:rPr>
      </w:pPr>
      <w:r>
        <w:rPr>
          <w:color w:val="231F20"/>
          <w:w w:val="85"/>
          <w:sz w:val="20"/>
        </w:rPr>
        <w:t>La solicitud será negada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cuando: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1"/>
          <w:numId w:val="657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/>
        <w:pict>
          <v:group style="position:absolute;margin-left:447.498413pt;margin-top:12.054371pt;width:2.050pt;height:62pt;mso-position-horizontal-relative:page;mso-position-vertical-relative:paragraph;z-index:103960" coordorigin="8950,241" coordsize="41,1240">
            <v:line style="position:absolute" from="8970,261" to="8970,1401" stroked="true" strokeweight="2pt" strokecolor="#231f20">
              <v:stroke dashstyle="dash"/>
            </v:line>
            <v:line style="position:absolute" from="8970,1461" to="8970,1461" stroked="true" strokeweight="2pt" strokecolor="#231f20"/>
            <v:line style="position:absolute" from="8970,1460" to="8970,146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3984" from="448.498413pt,7.05507pt" to="448.498413pt,7.05507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cumpla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información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solicitada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formato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inscripción;</w:t>
      </w:r>
    </w:p>
    <w:p>
      <w:pPr>
        <w:pStyle w:val="ListParagraph"/>
        <w:numPr>
          <w:ilvl w:val="1"/>
          <w:numId w:val="657"/>
        </w:numPr>
        <w:tabs>
          <w:tab w:pos="956" w:val="left" w:leader="none"/>
        </w:tabs>
        <w:spacing w:line="240" w:lineRule="auto" w:before="58" w:after="0"/>
        <w:ind w:left="956" w:right="0" w:hanging="240"/>
        <w:jc w:val="left"/>
        <w:rPr>
          <w:sz w:val="20"/>
        </w:rPr>
      </w:pPr>
      <w:r>
        <w:rPr/>
        <w:pict>
          <v:shape style="position:absolute;margin-left:451.541412pt;margin-top:6.765275pt;width:17pt;height:43.65pt;mso-position-horizontal-relative:page;mso-position-vertical-relative:paragraph;z-index:1040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0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información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documentos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alterados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falsificados;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</w:p>
    <w:p>
      <w:pPr>
        <w:pStyle w:val="ListParagraph"/>
        <w:numPr>
          <w:ilvl w:val="1"/>
          <w:numId w:val="657"/>
        </w:numPr>
        <w:tabs>
          <w:tab w:pos="956" w:val="left" w:leader="none"/>
        </w:tabs>
        <w:spacing w:line="300" w:lineRule="auto" w:before="58" w:after="0"/>
        <w:ind w:left="956" w:right="1125" w:hanging="240"/>
        <w:jc w:val="left"/>
        <w:rPr>
          <w:sz w:val="20"/>
        </w:rPr>
      </w:pPr>
      <w:r>
        <w:rPr/>
        <w:pict>
          <v:group style="position:absolute;margin-left:453.987183pt;margin-top:31.121582pt;width:36.450pt;height:17.05pt;mso-position-horizontal-relative:page;mso-position-vertical-relative:paragraph;z-index:104008" coordorigin="9080,622" coordsize="729,341">
            <v:line style="position:absolute" from="9100,942" to="9411,942" stroked="true" strokeweight="2pt" strokecolor="#231f20">
              <v:stroke dashstyle="dash"/>
            </v:line>
            <v:line style="position:absolute" from="9748,942" to="9748,942" stroked="true" strokeweight="2pt" strokecolor="#231f20"/>
            <v:rect style="position:absolute;left:9411;top:62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2"/>
          <w:w w:val="85"/>
          <w:sz w:val="20"/>
        </w:rPr>
        <w:t>Por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cualquier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causa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interesado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encuentre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impedido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contratar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por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disposición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 </w:t>
      </w:r>
      <w:r>
        <w:rPr>
          <w:color w:val="231F20"/>
          <w:spacing w:val="2"/>
          <w:w w:val="85"/>
          <w:sz w:val="20"/>
        </w:rPr>
        <w:t>ley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resolución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administrativa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judicial.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57"/>
        </w:numPr>
        <w:tabs>
          <w:tab w:pos="476" w:val="left" w:leader="none"/>
        </w:tabs>
        <w:spacing w:line="300" w:lineRule="auto" w:before="0" w:after="0"/>
        <w:ind w:left="476" w:right="1127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negado,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verificación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documentación entregada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interesado,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compruebe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fehacientemente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cumple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requisitos </w:t>
      </w:r>
      <w:r>
        <w:rPr>
          <w:color w:val="231F20"/>
          <w:w w:val="95"/>
          <w:sz w:val="20"/>
        </w:rPr>
        <w:t>solicitados.</w:t>
      </w:r>
    </w:p>
    <w:p>
      <w:pPr>
        <w:pStyle w:val="ListParagraph"/>
        <w:numPr>
          <w:ilvl w:val="0"/>
          <w:numId w:val="657"/>
        </w:numPr>
        <w:tabs>
          <w:tab w:pos="476" w:val="left" w:leader="none"/>
        </w:tabs>
        <w:spacing w:line="240" w:lineRule="auto" w:before="2" w:after="0"/>
        <w:ind w:left="476" w:right="0" w:hanging="360"/>
        <w:jc w:val="both"/>
        <w:rPr>
          <w:sz w:val="20"/>
        </w:rPr>
      </w:pPr>
      <w:r>
        <w:rPr>
          <w:color w:val="231F20"/>
          <w:w w:val="85"/>
          <w:sz w:val="20"/>
        </w:rPr>
        <w:t>El registro será cancelado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cuando: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1"/>
          <w:numId w:val="657"/>
        </w:numPr>
        <w:tabs>
          <w:tab w:pos="956" w:val="left" w:leader="none"/>
        </w:tabs>
        <w:spacing w:line="300" w:lineRule="auto" w:before="0" w:after="0"/>
        <w:ind w:left="956" w:right="1126" w:hanging="24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revalidación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proporcione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información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falsa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considere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actuado </w:t>
      </w:r>
      <w:r>
        <w:rPr>
          <w:color w:val="231F20"/>
          <w:spacing w:val="2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dolo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mala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fe;</w:t>
      </w:r>
    </w:p>
    <w:p>
      <w:pPr>
        <w:pStyle w:val="ListParagraph"/>
        <w:numPr>
          <w:ilvl w:val="1"/>
          <w:numId w:val="657"/>
        </w:numPr>
        <w:tabs>
          <w:tab w:pos="956" w:val="left" w:leader="none"/>
        </w:tabs>
        <w:spacing w:line="300" w:lineRule="auto" w:before="2" w:after="0"/>
        <w:ind w:left="956" w:right="1126" w:hanging="24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Seglamento,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causas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incumpla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algún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contrato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haya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rescindido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causas </w:t>
      </w:r>
      <w:r>
        <w:rPr>
          <w:color w:val="231F20"/>
          <w:spacing w:val="3"/>
          <w:w w:val="85"/>
          <w:sz w:val="20"/>
        </w:rPr>
        <w:t>imputables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interesado,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originando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daños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perjuicios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2"/>
          <w:w w:val="85"/>
          <w:sz w:val="14"/>
        </w:rPr>
        <w:t>uaem</w:t>
      </w:r>
      <w:r>
        <w:rPr>
          <w:color w:val="231F20"/>
          <w:spacing w:val="2"/>
          <w:w w:val="85"/>
          <w:sz w:val="20"/>
        </w:rPr>
        <w:t>;</w:t>
      </w:r>
    </w:p>
    <w:p>
      <w:pPr>
        <w:pStyle w:val="ListParagraph"/>
        <w:numPr>
          <w:ilvl w:val="1"/>
          <w:numId w:val="657"/>
        </w:numPr>
        <w:tabs>
          <w:tab w:pos="956" w:val="left" w:leader="none"/>
        </w:tabs>
        <w:spacing w:line="240" w:lineRule="auto" w:before="2" w:after="0"/>
        <w:ind w:left="95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declare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interesado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incapacitado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legalmente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contratar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temporal;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</w:p>
    <w:p>
      <w:pPr>
        <w:pStyle w:val="ListParagraph"/>
        <w:numPr>
          <w:ilvl w:val="1"/>
          <w:numId w:val="657"/>
        </w:numPr>
        <w:tabs>
          <w:tab w:pos="956" w:val="left" w:leader="none"/>
        </w:tabs>
        <w:spacing w:line="300" w:lineRule="auto" w:before="58" w:after="0"/>
        <w:ind w:left="956" w:right="1127" w:hanging="24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interesado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tenga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celebrado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algún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fuera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contravenga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presente </w:t>
      </w:r>
      <w:r>
        <w:rPr>
          <w:color w:val="231F20"/>
          <w:spacing w:val="3"/>
          <w:w w:val="85"/>
          <w:sz w:val="20"/>
        </w:rPr>
        <w:t>Rque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sean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imputables.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300" w:lineRule="auto"/>
        <w:ind w:left="115" w:right="1130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19.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Contra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resoluciones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nieguen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registro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determinen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cancelación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temporal 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padrón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contratistas,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interesado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interponer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recurso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inconformidad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 el presente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052"/>
      </w:pPr>
      <w:r>
        <w:rPr>
          <w:color w:val="231F20"/>
          <w:w w:val="80"/>
        </w:rPr>
        <w:t>TÍTULO TERCERO</w:t>
      </w:r>
    </w:p>
    <w:p>
      <w:pPr>
        <w:spacing w:before="63"/>
        <w:ind w:left="2058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COMITÉ DE OBRA  UNIVERSITARIA</w:t>
      </w:r>
    </w:p>
    <w:p>
      <w:pPr>
        <w:pStyle w:val="BodyText"/>
        <w:rPr>
          <w:b/>
          <w:sz w:val="22"/>
        </w:rPr>
      </w:pPr>
    </w:p>
    <w:p>
      <w:pPr>
        <w:spacing w:before="170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63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INTEGRACIÓN DEL COMITÉ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8" w:lineRule="auto" w:before="1"/>
        <w:ind w:left="1130" w:right="113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w w:val="90"/>
        </w:rPr>
        <w:t>20.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colegiado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auxiliar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Administración Central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vigilar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seguimiento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contratación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licitación pública, invitación restringida y adjudicación directa, en términos del presente Reglamento y demás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jurídicas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aplicables,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contribuyendo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garantizar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transparencia,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equidad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efica- </w:t>
      </w:r>
      <w:r>
        <w:rPr>
          <w:color w:val="231F20"/>
          <w:w w:val="90"/>
        </w:rPr>
        <w:t>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mismos.</w:t>
      </w:r>
    </w:p>
    <w:p>
      <w:pPr>
        <w:spacing w:before="161"/>
        <w:ind w:left="1491" w:right="34" w:firstLine="0"/>
        <w:jc w:val="left"/>
        <w:rPr>
          <w:sz w:val="20"/>
        </w:rPr>
      </w:pPr>
      <w:r>
        <w:rPr/>
        <w:pict>
          <v:group style="position:absolute;margin-left:40.888802pt;margin-top:24.982588pt;width:2.050pt;height:62pt;mso-position-horizontal-relative:page;mso-position-vertical-relative:paragraph;z-index:104104" coordorigin="818,500" coordsize="41,1240">
            <v:line style="position:absolute" from="838,520" to="838,1660" stroked="true" strokeweight="2pt" strokecolor="#231f20">
              <v:stroke dashstyle="dash"/>
            </v:line>
            <v:line style="position:absolute" from="838,1720" to="838,1720" stroked="true" strokeweight="2pt" strokecolor="#231f20"/>
            <v:line style="position:absolute" from="838,1719" to="838,1719" stroked="true" strokeweight="2pt" strokecolor="#231f20"/>
            <w10:wrap type="none"/>
          </v:group>
        </w:pict>
      </w:r>
      <w:r>
        <w:rPr>
          <w:b/>
          <w:color w:val="808080"/>
          <w:w w:val="85"/>
          <w:sz w:val="20"/>
        </w:rPr>
        <w:t>Artículo 21. </w:t>
      </w:r>
      <w:r>
        <w:rPr>
          <w:color w:val="231F20"/>
          <w:w w:val="85"/>
          <w:sz w:val="20"/>
        </w:rPr>
        <w:t>El Comité, estará integrado por:</w:t>
      </w: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2"/>
          <w:numId w:val="657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/>
        <w:pict>
          <v:shape style="position:absolute;margin-left:23.053997pt;margin-top:-2.647508pt;width:17pt;height:43.65pt;mso-position-horizontal-relative:page;mso-position-vertical-relative:paragraph;z-index:1041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1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Presidente,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Administración.</w:t>
      </w:r>
    </w:p>
    <w:p>
      <w:pPr>
        <w:pStyle w:val="ListParagraph"/>
        <w:numPr>
          <w:ilvl w:val="2"/>
          <w:numId w:val="657"/>
        </w:numPr>
        <w:tabs>
          <w:tab w:pos="1490" w:val="left" w:leader="none"/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Un Secretario, que será el Director de Obra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2"/>
          <w:numId w:val="657"/>
        </w:numPr>
        <w:tabs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10.808988pt;width:36.450pt;height:17.05pt;mso-position-horizontal-relative:page;mso-position-vertical-relative:paragraph;z-index:104128" coordorigin="0,216" coordsize="729,341">
            <v:line style="position:absolute" from="397,536" to="708,536" stroked="true" strokeweight="2pt" strokecolor="#231f20">
              <v:stroke dashstyle="dash"/>
            </v:line>
            <v:line style="position:absolute" from="60,536" to="60,536" stroked="true" strokeweight="2pt" strokecolor="#231f20"/>
            <v:rect style="position:absolute;left:0;top:21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El Contralor de 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2"/>
          <w:numId w:val="657"/>
        </w:numPr>
        <w:tabs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Seis vocales 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serán:</w:t>
      </w:r>
    </w:p>
    <w:p>
      <w:pPr>
        <w:pStyle w:val="ListParagraph"/>
        <w:numPr>
          <w:ilvl w:val="3"/>
          <w:numId w:val="657"/>
        </w:numPr>
        <w:tabs>
          <w:tab w:pos="1972" w:val="left" w:leader="none"/>
        </w:tabs>
        <w:spacing w:line="288" w:lineRule="auto" w:before="166" w:after="0"/>
        <w:ind w:left="1971" w:right="111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representante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Finanzas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Administración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Consejo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Universitario </w:t>
      </w:r>
      <w:r>
        <w:rPr>
          <w:color w:val="231F20"/>
          <w:w w:val="90"/>
          <w:sz w:val="20"/>
        </w:rPr>
        <w:t>de la</w:t>
      </w:r>
      <w:r>
        <w:rPr>
          <w:color w:val="231F20"/>
          <w:spacing w:val="-1"/>
          <w:w w:val="90"/>
          <w:sz w:val="20"/>
        </w:rPr>
        <w:t> </w:t>
      </w:r>
      <w:r>
        <w:rPr>
          <w:color w:val="231F20"/>
          <w:spacing w:val="2"/>
          <w:w w:val="90"/>
          <w:sz w:val="14"/>
        </w:rPr>
        <w:t>uaem</w:t>
      </w:r>
      <w:r>
        <w:rPr>
          <w:color w:val="231F20"/>
          <w:spacing w:val="2"/>
          <w:w w:val="90"/>
          <w:sz w:val="20"/>
        </w:rPr>
        <w:t>.</w:t>
      </w:r>
    </w:p>
    <w:p>
      <w:pPr>
        <w:pStyle w:val="ListParagraph"/>
        <w:numPr>
          <w:ilvl w:val="3"/>
          <w:numId w:val="657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Director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Recursos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Financieros.</w:t>
      </w:r>
    </w:p>
    <w:p>
      <w:pPr>
        <w:pStyle w:val="ListParagraph"/>
        <w:numPr>
          <w:ilvl w:val="3"/>
          <w:numId w:val="657"/>
        </w:numPr>
        <w:tabs>
          <w:tab w:pos="1972" w:val="left" w:leader="none"/>
        </w:tabs>
        <w:spacing w:line="240" w:lineRule="auto" w:before="4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Director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Programación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Control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Presupuestal.</w:t>
      </w:r>
    </w:p>
    <w:p>
      <w:pPr>
        <w:pStyle w:val="ListParagraph"/>
        <w:numPr>
          <w:ilvl w:val="3"/>
          <w:numId w:val="657"/>
        </w:numPr>
        <w:tabs>
          <w:tab w:pos="1972" w:val="left" w:leader="none"/>
        </w:tabs>
        <w:spacing w:line="240" w:lineRule="auto" w:before="4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Abogado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General.</w:t>
      </w:r>
    </w:p>
    <w:p>
      <w:pPr>
        <w:pStyle w:val="ListParagraph"/>
        <w:numPr>
          <w:ilvl w:val="3"/>
          <w:numId w:val="657"/>
        </w:numPr>
        <w:tabs>
          <w:tab w:pos="1972" w:val="left" w:leader="none"/>
        </w:tabs>
        <w:spacing w:line="240" w:lineRule="auto" w:before="4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Titular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Dependencia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Usuaria.</w:t>
      </w:r>
    </w:p>
    <w:p>
      <w:pPr>
        <w:pStyle w:val="ListParagraph"/>
        <w:numPr>
          <w:ilvl w:val="3"/>
          <w:numId w:val="657"/>
        </w:numPr>
        <w:tabs>
          <w:tab w:pos="1972" w:val="left" w:leader="none"/>
        </w:tabs>
        <w:spacing w:line="240" w:lineRule="auto" w:before="46" w:after="0"/>
        <w:ind w:left="197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Coordinador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Procesos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Contratación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Seguimiento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Obras.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ind w:left="1491" w:right="34"/>
      </w:pPr>
      <w:r>
        <w:rPr>
          <w:color w:val="231F20"/>
          <w:spacing w:val="-4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integrantes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Comité,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tendrán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voz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voto,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excepto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Contralor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uaem,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quien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sólo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tendrá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voz.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auto"/>
        <w:ind w:left="1130" w:right="11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22.</w:t>
      </w:r>
      <w:r>
        <w:rPr>
          <w:b/>
          <w:color w:val="808080"/>
          <w:spacing w:val="-8"/>
          <w:w w:val="85"/>
        </w:rPr>
        <w:t> </w:t>
      </w:r>
      <w:r>
        <w:rPr>
          <w:color w:val="231F20"/>
          <w:w w:val="85"/>
        </w:rPr>
        <w:t>Cualquiera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Comité,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atendiendo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características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concur- </w:t>
      </w:r>
      <w:r>
        <w:rPr>
          <w:color w:val="231F20"/>
          <w:w w:val="90"/>
        </w:rPr>
        <w:t>so,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asunto,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servicio,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asesores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invitados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especiales,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quienes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opinar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mejor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toma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decisiones.</w:t>
      </w:r>
    </w:p>
    <w:p>
      <w:pPr>
        <w:pStyle w:val="BodyText"/>
      </w:pPr>
    </w:p>
    <w:p>
      <w:pPr>
        <w:pStyle w:val="Heading3"/>
        <w:spacing w:before="152"/>
        <w:ind w:left="2052"/>
      </w:pPr>
      <w:r>
        <w:rPr>
          <w:color w:val="231F20"/>
          <w:w w:val="80"/>
        </w:rPr>
        <w:t>CAPÍTULO SEGUNDO</w:t>
      </w:r>
    </w:p>
    <w:p>
      <w:pPr>
        <w:spacing w:before="63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FUNCIONAMIENTO  DEL COMITÉ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285" w:lineRule="auto" w:before="1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5"/>
          <w:w w:val="90"/>
        </w:rPr>
        <w:t> </w:t>
      </w:r>
      <w:r>
        <w:rPr>
          <w:b/>
          <w:color w:val="808080"/>
          <w:w w:val="90"/>
        </w:rPr>
        <w:t>23.</w:t>
      </w:r>
      <w:r>
        <w:rPr>
          <w:b/>
          <w:color w:val="80808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expedida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anticipación,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sesionará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reunión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válidamente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quórum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mínimo,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mitad 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voto,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encuentre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Secretario.</w:t>
      </w:r>
    </w:p>
    <w:p>
      <w:pPr>
        <w:spacing w:after="0" w:line="285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513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15" w:right="1130" w:firstLine="360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reuniones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extraordinarias,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plazo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expedición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determinará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 acuerdo con las circunstancias y urgencia del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asunto.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6"/>
          <w:w w:val="90"/>
        </w:rPr>
        <w:t> </w:t>
      </w:r>
      <w:r>
        <w:rPr>
          <w:b/>
          <w:color w:val="808080"/>
          <w:w w:val="90"/>
        </w:rPr>
        <w:t>24.</w:t>
      </w:r>
      <w:r>
        <w:rPr>
          <w:b/>
          <w:color w:val="80808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nombrar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representantes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servidores universitarios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adscritos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área,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asistan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sesiones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convocados,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ha- </w:t>
      </w:r>
      <w:r>
        <w:rPr>
          <w:color w:val="231F20"/>
          <w:w w:val="85"/>
        </w:rPr>
        <w:t>ciéndolos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acompañar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delega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representación.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0"/>
          <w:w w:val="90"/>
        </w:rPr>
        <w:t> </w:t>
      </w:r>
      <w:r>
        <w:rPr>
          <w:b/>
          <w:color w:val="808080"/>
          <w:w w:val="90"/>
        </w:rPr>
        <w:t>25.</w:t>
      </w:r>
      <w:r>
        <w:rPr>
          <w:b/>
          <w:color w:val="80808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funcionará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tome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votos; 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empate,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calidad.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/>
        <w:pict>
          <v:line style="position:absolute;mso-position-horizontal-relative:page;mso-position-vertical-relative:paragraph;z-index:104224" from="448.498413pt,64.671089pt" to="448.498413pt,64.671089pt" stroked="true" strokeweight="2pt" strokecolor="#231f20">
            <w10:wrap type="none"/>
          </v:lin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2"/>
          <w:w w:val="90"/>
        </w:rPr>
        <w:t> </w:t>
      </w:r>
      <w:r>
        <w:rPr>
          <w:b/>
          <w:color w:val="808080"/>
          <w:w w:val="90"/>
        </w:rPr>
        <w:t>26.</w:t>
      </w:r>
      <w:r>
        <w:rPr>
          <w:b/>
          <w:color w:val="80808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conocerá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construcción,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ampliación,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remodelación,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conservación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 mejora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inmuebles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2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relacionados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mismos,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esta- </w:t>
      </w:r>
      <w:r>
        <w:rPr>
          <w:color w:val="231F20"/>
          <w:w w:val="85"/>
        </w:rPr>
        <w:t>blecido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observando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rangos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9"/>
          <w:w w:val="90"/>
          <w:sz w:val="14"/>
        </w:rPr>
        <w:t> </w:t>
      </w:r>
      <w:r>
        <w:rPr>
          <w:color w:val="231F20"/>
          <w:w w:val="90"/>
        </w:rPr>
        <w:t>autorice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contratación.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/>
        <w:pict>
          <v:group style="position:absolute;margin-left:447.498413pt;margin-top:4.454389pt;width:2.050pt;height:62pt;mso-position-horizontal-relative:page;mso-position-vertical-relative:paragraph;z-index:104200" coordorigin="8950,89" coordsize="41,1240">
            <v:line style="position:absolute" from="8970,109" to="8970,1249" stroked="true" strokeweight="2pt" strokecolor="#231f20">
              <v:stroke dashstyle="dash"/>
            </v:line>
            <v:line style="position:absolute" from="8970,1309" to="8970,1309" stroked="true" strokeweight="2pt" strokecolor="#231f20"/>
            <v:line style="position:absolute" from="8970,1308" to="8970,1308" stroked="true" strokeweight="2pt" strokecolor="#231f20"/>
            <w10:wrap type="none"/>
          </v:group>
        </w:pict>
      </w:r>
      <w:r>
        <w:rPr/>
        <w:pict>
          <v:shape style="position:absolute;margin-left:451.541412pt;margin-top:10.665287pt;width:17pt;height:43.65pt;mso-position-horizontal-relative:page;mso-position-vertical-relative:paragraph;z-index:1042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0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7"/>
          <w:w w:val="85"/>
        </w:rPr>
        <w:t> </w:t>
      </w:r>
      <w:r>
        <w:rPr>
          <w:b/>
          <w:color w:val="808080"/>
          <w:w w:val="85"/>
        </w:rPr>
        <w:t>27.</w:t>
      </w:r>
      <w:r>
        <w:rPr>
          <w:b/>
          <w:color w:val="80808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rangos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señalados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anterior,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autorizados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anualmente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publicados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enero.</w:t>
      </w:r>
    </w:p>
    <w:p>
      <w:pPr>
        <w:pStyle w:val="BodyText"/>
        <w:spacing w:line="297" w:lineRule="auto" w:before="162"/>
        <w:ind w:left="115" w:right="1129" w:firstLine="360"/>
        <w:jc w:val="both"/>
      </w:pPr>
      <w:r>
        <w:rPr/>
        <w:pict>
          <v:group style="position:absolute;margin-left:453.987183pt;margin-top:12.825672pt;width:36.450pt;height:17.05pt;mso-position-horizontal-relative:page;mso-position-vertical-relative:paragraph;z-index:104248" coordorigin="9080,257" coordsize="729,341">
            <v:line style="position:absolute" from="9100,577" to="9411,577" stroked="true" strokeweight="2pt" strokecolor="#231f20">
              <v:stroke dashstyle="dash"/>
            </v:line>
            <v:line style="position:absolute" from="9748,577" to="9748,577" stroked="true" strokeweight="2pt" strokecolor="#231f20"/>
            <v:rect style="position:absolute;left:9411;top:25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28.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tratarán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 </w:t>
      </w:r>
      <w:r>
        <w:rPr>
          <w:color w:val="231F20"/>
          <w:w w:val="85"/>
        </w:rPr>
        <w:t>sesiones,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prioritariamente,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asuntos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658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Revisión y aprobación 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bases;</w:t>
      </w:r>
    </w:p>
    <w:p>
      <w:pPr>
        <w:pStyle w:val="ListParagraph"/>
        <w:numPr>
          <w:ilvl w:val="0"/>
          <w:numId w:val="658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Convocatoria de licitación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pública;</w:t>
      </w:r>
    </w:p>
    <w:p>
      <w:pPr>
        <w:pStyle w:val="ListParagraph"/>
        <w:numPr>
          <w:ilvl w:val="0"/>
          <w:numId w:val="658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Apertura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propuestas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licitación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pública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invitación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restringida;</w:t>
      </w:r>
    </w:p>
    <w:p>
      <w:pPr>
        <w:pStyle w:val="ListParagraph"/>
        <w:numPr>
          <w:ilvl w:val="0"/>
          <w:numId w:val="658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Integración de cuadros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comparativos;</w:t>
      </w:r>
    </w:p>
    <w:p>
      <w:pPr>
        <w:pStyle w:val="ListParagraph"/>
        <w:numPr>
          <w:ilvl w:val="0"/>
          <w:numId w:val="658"/>
        </w:numPr>
        <w:tabs>
          <w:tab w:pos="475" w:val="left" w:leader="none"/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Evaluación de propuestas y fallo del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concurso;</w:t>
      </w:r>
    </w:p>
    <w:p>
      <w:pPr>
        <w:pStyle w:val="ListParagraph"/>
        <w:numPr>
          <w:ilvl w:val="0"/>
          <w:numId w:val="658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Adjudicación directa de obras 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servicios;</w:t>
      </w:r>
    </w:p>
    <w:p>
      <w:pPr>
        <w:pStyle w:val="ListParagraph"/>
        <w:numPr>
          <w:ilvl w:val="0"/>
          <w:numId w:val="658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Firma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actas;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58"/>
        </w:numPr>
        <w:tabs>
          <w:tab w:pos="476" w:val="left" w:leader="none"/>
        </w:tabs>
        <w:spacing w:line="240" w:lineRule="auto" w:before="56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Asuntos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generales.</w:t>
      </w:r>
    </w:p>
    <w:p>
      <w:pPr>
        <w:pStyle w:val="BodyText"/>
      </w:pPr>
    </w:p>
    <w:p>
      <w:pPr>
        <w:pStyle w:val="BodyText"/>
        <w:spacing w:before="3"/>
        <w:rPr>
          <w:sz w:val="16"/>
        </w:rPr>
      </w:pPr>
    </w:p>
    <w:p>
      <w:pPr>
        <w:pStyle w:val="Heading3"/>
      </w:pPr>
      <w:r>
        <w:rPr>
          <w:color w:val="231F20"/>
          <w:w w:val="80"/>
        </w:rPr>
        <w:t>CAPÍTULO TERCERO</w:t>
      </w:r>
    </w:p>
    <w:p>
      <w:pPr>
        <w:spacing w:before="73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COMPETENCIA DEL COMITÉ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29. </w:t>
      </w:r>
      <w:r>
        <w:rPr>
          <w:color w:val="231F20"/>
          <w:w w:val="85"/>
          <w:sz w:val="20"/>
        </w:rPr>
        <w:t>El Comité tendrá las siguientes facultades: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659"/>
        </w:numPr>
        <w:tabs>
          <w:tab w:pos="475" w:val="left" w:leader="none"/>
          <w:tab w:pos="476" w:val="left" w:leader="none"/>
        </w:tabs>
        <w:spacing w:line="297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85"/>
          <w:sz w:val="20"/>
        </w:rPr>
        <w:t>Revisar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formular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observaciones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recomendacio- 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necesarias;</w:t>
      </w:r>
    </w:p>
    <w:p>
      <w:pPr>
        <w:pStyle w:val="ListParagraph"/>
        <w:numPr>
          <w:ilvl w:val="0"/>
          <w:numId w:val="659"/>
        </w:numPr>
        <w:tabs>
          <w:tab w:pos="476" w:val="left" w:leader="none"/>
        </w:tabs>
        <w:spacing w:line="297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Intervenir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vigilar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procesos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invitación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restringida,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adjudicación </w:t>
      </w:r>
      <w:r>
        <w:rPr>
          <w:color w:val="231F20"/>
          <w:w w:val="85"/>
          <w:sz w:val="20"/>
        </w:rPr>
        <w:t>directa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obras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servicios,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realicen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Reglamento,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disposiciones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efecto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expida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5"/>
          <w:w w:val="90"/>
          <w:sz w:val="14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normatividad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aplicable;</w:t>
      </w:r>
    </w:p>
    <w:p>
      <w:pPr>
        <w:spacing w:after="0" w:line="297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659"/>
        </w:numPr>
        <w:tabs>
          <w:tab w:pos="1492" w:val="left" w:leader="none"/>
        </w:tabs>
        <w:spacing w:line="240" w:lineRule="auto" w:before="8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Autorizar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llevarán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concursos,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vigilando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cumplimiento;</w:t>
      </w:r>
    </w:p>
    <w:p>
      <w:pPr>
        <w:pStyle w:val="ListParagraph"/>
        <w:numPr>
          <w:ilvl w:val="0"/>
          <w:numId w:val="659"/>
        </w:numPr>
        <w:tabs>
          <w:tab w:pos="1492" w:val="left" w:leader="none"/>
        </w:tabs>
        <w:spacing w:line="288" w:lineRule="auto" w:before="46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Intervenir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presentación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apertura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propuestas,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normatividad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parámetros de evaluación establecidos en las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bases;</w:t>
      </w:r>
    </w:p>
    <w:p>
      <w:pPr>
        <w:pStyle w:val="ListParagraph"/>
        <w:numPr>
          <w:ilvl w:val="0"/>
          <w:numId w:val="659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Analizar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acordar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parámetros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evaluación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determinarán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adjudicación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contrato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0"/>
          <w:sz w:val="20"/>
        </w:rPr>
        <w:t>obras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servirán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establecer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criterio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legal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emitir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dic- tamen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adjudicación,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buscando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mejores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659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Apegar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resoluciones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disposición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presupuestal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prioridades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establezca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programa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obra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atendiendo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fuentes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financiamiento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propios,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estata- les, federales o de otra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procedencia;</w:t>
      </w:r>
    </w:p>
    <w:p>
      <w:pPr>
        <w:pStyle w:val="ListParagraph"/>
        <w:numPr>
          <w:ilvl w:val="0"/>
          <w:numId w:val="659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Dictaminar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invitación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restringida,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hubiese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declarado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desierto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 </w:t>
      </w:r>
      <w:r>
        <w:rPr>
          <w:color w:val="231F20"/>
          <w:w w:val="85"/>
          <w:sz w:val="20"/>
        </w:rPr>
        <w:t>procedimiento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licitación;</w:t>
      </w:r>
    </w:p>
    <w:p>
      <w:pPr>
        <w:pStyle w:val="ListParagraph"/>
        <w:numPr>
          <w:ilvl w:val="0"/>
          <w:numId w:val="659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Dictaminar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procedimiento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adjudicación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directa,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cuando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hubiese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declarado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desierto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proce- dimiento de invitación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restringida;</w:t>
      </w:r>
    </w:p>
    <w:p>
      <w:pPr>
        <w:pStyle w:val="ListParagraph"/>
        <w:numPr>
          <w:ilvl w:val="0"/>
          <w:numId w:val="659"/>
        </w:numPr>
        <w:tabs>
          <w:tab w:pos="1492" w:val="left" w:leader="none"/>
        </w:tabs>
        <w:spacing w:line="288" w:lineRule="auto" w:before="1" w:after="0"/>
        <w:ind w:left="1491" w:right="115" w:hanging="360"/>
        <w:jc w:val="both"/>
        <w:rPr>
          <w:sz w:val="20"/>
        </w:rPr>
      </w:pPr>
      <w:r>
        <w:rPr/>
        <w:pict>
          <v:group style="position:absolute;margin-left:40.888802pt;margin-top:6.301283pt;width:2.050pt;height:62pt;mso-position-horizontal-relative:page;mso-position-vertical-relative:paragraph;z-index:104320" coordorigin="818,126" coordsize="41,1240">
            <v:line style="position:absolute" from="838,146" to="838,1286" stroked="true" strokeweight="2pt" strokecolor="#231f20">
              <v:stroke dashstyle="dash"/>
            </v:line>
            <v:line style="position:absolute" from="838,1346" to="838,1346" stroked="true" strokeweight="2pt" strokecolor="#231f20"/>
            <v:line style="position:absolute" from="838,1345" to="838,134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4344" from="41.893501pt,1.301983pt" to="41.893501pt,1.301983pt" stroked="true" strokeweight="2pt" strokecolor="#231f20">
            <w10:wrap type="none"/>
          </v:line>
        </w:pict>
      </w:r>
      <w:r>
        <w:rPr/>
        <w:pict>
          <v:shape style="position:absolute;margin-left:23.053997pt;margin-top:12.512081pt;width:17pt;height:43.65pt;mso-position-horizontal-relative:page;mso-position-vertical-relative:paragraph;z-index:1043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1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Informar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semestralmente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Consejo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Universitario,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actividades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lleva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tomados;</w:t>
      </w:r>
    </w:p>
    <w:p>
      <w:pPr>
        <w:pStyle w:val="ListParagraph"/>
        <w:numPr>
          <w:ilvl w:val="0"/>
          <w:numId w:val="659"/>
        </w:numPr>
        <w:tabs>
          <w:tab w:pos="1492" w:val="left" w:leader="none"/>
        </w:tabs>
        <w:spacing w:line="288" w:lineRule="auto" w:before="1" w:after="0"/>
        <w:ind w:left="1491" w:right="115" w:hanging="360"/>
        <w:jc w:val="both"/>
        <w:rPr>
          <w:sz w:val="20"/>
        </w:rPr>
      </w:pPr>
      <w:r>
        <w:rPr/>
        <w:pict>
          <v:group style="position:absolute;margin-left:0pt;margin-top:23.668577pt;width:36.450pt;height:17.05pt;mso-position-horizontal-relative:page;mso-position-vertical-relative:paragraph;z-index:104368" coordorigin="0,473" coordsize="729,341">
            <v:line style="position:absolute" from="397,793" to="708,793" stroked="true" strokeweight="2pt" strokecolor="#231f20">
              <v:stroke dashstyle="dash"/>
            </v:line>
            <v:line style="position:absolute" from="60,793" to="60,793" stroked="true" strokeweight="2pt" strokecolor="#231f20"/>
            <v:rect style="position:absolute;left:0;top:47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Resolver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aquello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esté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previsto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expresamente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Reglamento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 </w:t>
      </w:r>
      <w:r>
        <w:rPr>
          <w:color w:val="231F20"/>
          <w:w w:val="85"/>
          <w:sz w:val="20"/>
        </w:rPr>
        <w:t>derive de su competencia;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59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confiera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Reglamento,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disposi- </w:t>
      </w:r>
      <w:r>
        <w:rPr>
          <w:color w:val="231F20"/>
          <w:w w:val="85"/>
          <w:sz w:val="20"/>
        </w:rPr>
        <w:t>ciones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spacing w:before="11"/>
      </w:pPr>
    </w:p>
    <w:p>
      <w:pPr>
        <w:pStyle w:val="BodyText"/>
        <w:ind w:left="1491" w:right="34"/>
      </w:pPr>
      <w:r>
        <w:rPr>
          <w:b/>
          <w:color w:val="808080"/>
          <w:w w:val="85"/>
        </w:rPr>
        <w:t>Artículo 30. </w:t>
      </w:r>
      <w:r>
        <w:rPr>
          <w:color w:val="231F20"/>
          <w:w w:val="85"/>
        </w:rPr>
        <w:t>Los integrantes del Comité tendrán las siguientes facultades:</w:t>
      </w: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0"/>
          <w:numId w:val="660"/>
        </w:numPr>
        <w:tabs>
          <w:tab w:pos="1490" w:val="left" w:leader="none"/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Presidente: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1"/>
          <w:numId w:val="660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Autorizar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orden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día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sesiones;</w:t>
      </w:r>
    </w:p>
    <w:p>
      <w:pPr>
        <w:pStyle w:val="ListParagraph"/>
        <w:numPr>
          <w:ilvl w:val="1"/>
          <w:numId w:val="660"/>
        </w:numPr>
        <w:tabs>
          <w:tab w:pos="1972" w:val="left" w:leader="none"/>
        </w:tabs>
        <w:spacing w:line="240" w:lineRule="auto" w:before="46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Convocar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sesiones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ordinarias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extraordinarias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miembros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Comité;</w:t>
      </w:r>
    </w:p>
    <w:p>
      <w:pPr>
        <w:pStyle w:val="ListParagraph"/>
        <w:numPr>
          <w:ilvl w:val="1"/>
          <w:numId w:val="660"/>
        </w:numPr>
        <w:tabs>
          <w:tab w:pos="1972" w:val="left" w:leader="none"/>
        </w:tabs>
        <w:spacing w:line="240" w:lineRule="auto" w:before="46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Presidir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coordinar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sesiones;</w:t>
      </w:r>
    </w:p>
    <w:p>
      <w:pPr>
        <w:pStyle w:val="ListParagraph"/>
        <w:numPr>
          <w:ilvl w:val="1"/>
          <w:numId w:val="660"/>
        </w:numPr>
        <w:tabs>
          <w:tab w:pos="1972" w:val="left" w:leader="none"/>
        </w:tabs>
        <w:spacing w:line="288" w:lineRule="auto" w:before="46" w:after="0"/>
        <w:ind w:left="1971" w:right="114" w:hanging="24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Solicitar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Secretario,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informe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acerca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acuerdos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tomados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Comité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accio- </w:t>
      </w:r>
      <w:r>
        <w:rPr>
          <w:color w:val="231F20"/>
          <w:spacing w:val="2"/>
          <w:w w:val="85"/>
          <w:sz w:val="20"/>
        </w:rPr>
        <w:t>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emprendidas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respecto;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60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demás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acuerde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Comité,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adecuado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cumplimiento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sus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fines.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66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Secretario: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1"/>
          <w:numId w:val="660"/>
        </w:numPr>
        <w:tabs>
          <w:tab w:pos="1972" w:val="left" w:leader="none"/>
        </w:tabs>
        <w:spacing w:line="288" w:lineRule="auto" w:before="0" w:after="0"/>
        <w:ind w:left="1971" w:right="111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Someter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consideración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Presidente,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asuntos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deban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ser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conocimiento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del </w:t>
      </w:r>
      <w:r>
        <w:rPr>
          <w:color w:val="231F20"/>
          <w:spacing w:val="4"/>
          <w:w w:val="90"/>
          <w:sz w:val="20"/>
        </w:rPr>
        <w:t>Comité;</w:t>
      </w:r>
    </w:p>
    <w:p>
      <w:pPr>
        <w:pStyle w:val="ListParagraph"/>
        <w:numPr>
          <w:ilvl w:val="1"/>
          <w:numId w:val="660"/>
        </w:numPr>
        <w:tabs>
          <w:tab w:pos="1972" w:val="left" w:leader="none"/>
        </w:tabs>
        <w:spacing w:line="288" w:lineRule="auto" w:before="1" w:after="0"/>
        <w:ind w:left="1971" w:right="114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Preparar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información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necesaria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desarrollo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sesiones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Comité,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integran- </w:t>
      </w:r>
      <w:r>
        <w:rPr>
          <w:color w:val="231F20"/>
          <w:w w:val="85"/>
          <w:sz w:val="20"/>
        </w:rPr>
        <w:t>do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expedientes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correspondientes;</w:t>
      </w:r>
    </w:p>
    <w:p>
      <w:pPr>
        <w:pStyle w:val="ListParagraph"/>
        <w:numPr>
          <w:ilvl w:val="1"/>
          <w:numId w:val="660"/>
        </w:numPr>
        <w:tabs>
          <w:tab w:pos="1972" w:val="left" w:leader="none"/>
        </w:tabs>
        <w:spacing w:line="288" w:lineRule="auto" w:before="1" w:after="0"/>
        <w:ind w:left="1971" w:right="110" w:hanging="24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Remitir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convocatoria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sesiones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integrantes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Comité,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así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previo </w:t>
      </w:r>
      <w:r>
        <w:rPr>
          <w:color w:val="231F20"/>
          <w:spacing w:val="3"/>
          <w:w w:val="85"/>
          <w:sz w:val="20"/>
        </w:rPr>
        <w:t>acuerdo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Presidente,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asesores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invitados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especiales;</w:t>
      </w:r>
    </w:p>
    <w:p>
      <w:pPr>
        <w:pStyle w:val="ListParagraph"/>
        <w:numPr>
          <w:ilvl w:val="1"/>
          <w:numId w:val="660"/>
        </w:numPr>
        <w:tabs>
          <w:tab w:pos="1972" w:val="left" w:leader="none"/>
        </w:tabs>
        <w:spacing w:line="240" w:lineRule="auto" w:before="1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Elaborar </w:t>
      </w:r>
      <w:r>
        <w:rPr>
          <w:color w:val="231F20"/>
          <w:w w:val="85"/>
          <w:sz w:val="20"/>
        </w:rPr>
        <w:t>el </w:t>
      </w:r>
      <w:r>
        <w:rPr>
          <w:color w:val="231F20"/>
          <w:spacing w:val="3"/>
          <w:w w:val="85"/>
          <w:sz w:val="20"/>
        </w:rPr>
        <w:t>Orden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3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Día;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409"/>
          <w:pgSz w:w="9810" w:h="13500"/>
          <w:pgMar w:footer="796" w:header="0" w:top="920" w:bottom="980" w:left="0" w:right="880"/>
        </w:sectPr>
      </w:pPr>
    </w:p>
    <w:p>
      <w:pPr>
        <w:spacing w:before="68" w:after="21"/>
        <w:ind w:left="513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1"/>
          <w:numId w:val="660"/>
        </w:numPr>
        <w:tabs>
          <w:tab w:pos="956" w:val="left" w:leader="none"/>
        </w:tabs>
        <w:spacing w:line="240" w:lineRule="auto" w:before="74" w:after="0"/>
        <w:ind w:left="956" w:right="0" w:hanging="24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Levantar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cada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registrar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acuerdos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Comité;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1"/>
          <w:numId w:val="660"/>
        </w:numPr>
        <w:tabs>
          <w:tab w:pos="956" w:val="left" w:leader="none"/>
        </w:tabs>
        <w:spacing w:line="240" w:lineRule="auto" w:before="52" w:after="0"/>
        <w:ind w:left="956" w:right="0" w:hanging="240"/>
        <w:jc w:val="left"/>
        <w:rPr>
          <w:sz w:val="20"/>
        </w:rPr>
      </w:pP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demás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confiera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Presidente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Comité.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660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Vocales: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1"/>
          <w:numId w:val="660"/>
        </w:numPr>
        <w:tabs>
          <w:tab w:pos="956" w:val="left" w:leader="none"/>
        </w:tabs>
        <w:spacing w:line="295" w:lineRule="auto" w:before="0" w:after="0"/>
        <w:ind w:left="956" w:right="1129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Analizar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emitir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opinión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técnica,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financiera,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jurídica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otra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índole,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documenta- </w:t>
      </w:r>
      <w:r>
        <w:rPr>
          <w:color w:val="231F20"/>
          <w:spacing w:val="3"/>
          <w:w w:val="90"/>
          <w:sz w:val="20"/>
        </w:rPr>
        <w:t>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proporcione;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1"/>
          <w:numId w:val="660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demás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encomienden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Presidente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Comité.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660"/>
        </w:numPr>
        <w:tabs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Coordinador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Contratación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Obras: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1"/>
          <w:numId w:val="660"/>
        </w:numPr>
        <w:tabs>
          <w:tab w:pos="956" w:val="left" w:leader="none"/>
        </w:tabs>
        <w:spacing w:line="295" w:lineRule="auto" w:before="0" w:after="0"/>
        <w:ind w:left="956" w:right="1125" w:hanging="240"/>
        <w:jc w:val="left"/>
        <w:rPr>
          <w:sz w:val="20"/>
        </w:rPr>
      </w:pPr>
      <w:r>
        <w:rPr>
          <w:color w:val="231F20"/>
          <w:spacing w:val="2"/>
          <w:w w:val="90"/>
          <w:sz w:val="20"/>
        </w:rPr>
        <w:t>Dar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seguimiento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diferentes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etapas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procesos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contratación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señalan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presente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Reglamento;</w:t>
      </w:r>
    </w:p>
    <w:p>
      <w:pPr>
        <w:pStyle w:val="ListParagraph"/>
        <w:numPr>
          <w:ilvl w:val="1"/>
          <w:numId w:val="660"/>
        </w:numPr>
        <w:tabs>
          <w:tab w:pos="956" w:val="left" w:leader="none"/>
        </w:tabs>
        <w:spacing w:line="295" w:lineRule="auto" w:before="0" w:after="0"/>
        <w:ind w:left="956" w:right="1129" w:hanging="240"/>
        <w:jc w:val="left"/>
        <w:rPr>
          <w:sz w:val="20"/>
        </w:rPr>
      </w:pPr>
      <w:r>
        <w:rPr/>
        <w:pict>
          <v:group style="position:absolute;margin-left:447.498413pt;margin-top:10.972797pt;width:2.050pt;height:62pt;mso-position-horizontal-relative:page;mso-position-vertical-relative:paragraph;z-index:104440" coordorigin="8950,219" coordsize="41,1240">
            <v:line style="position:absolute" from="8970,239" to="8970,1379" stroked="true" strokeweight="2pt" strokecolor="#231f20">
              <v:stroke dashstyle="dash"/>
            </v:line>
            <v:line style="position:absolute" from="8970,1439" to="8970,1439" stroked="true" strokeweight="2pt" strokecolor="#231f20"/>
            <v:line style="position:absolute" from="8970,1439" to="8970,143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4464" from="448.498413pt,5.973497pt" to="448.498413pt,5.973497pt" stroked="true" strokeweight="2pt" strokecolor="#231f20">
            <w10:wrap type="none"/>
          </v:line>
        </w:pict>
      </w:r>
      <w:r>
        <w:rPr/>
        <w:pict>
          <v:shape style="position:absolute;margin-left:451.541412pt;margin-top:17.183695pt;width:17pt;height:43.65pt;mso-position-horizontal-relative:page;mso-position-vertical-relative:paragraph;z-index:1045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0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3"/>
          <w:w w:val="85"/>
          <w:sz w:val="20"/>
        </w:rPr>
        <w:t>Vigilar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cumplimiento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derechos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obligaciones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derivadas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contratos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respec- tivos;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60"/>
        </w:numPr>
        <w:tabs>
          <w:tab w:pos="956" w:val="left" w:leader="none"/>
        </w:tabs>
        <w:spacing w:line="240" w:lineRule="auto" w:before="0" w:after="0"/>
        <w:ind w:left="956" w:right="0" w:hanging="240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demás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confiera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Presidente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Comité.</w:t>
      </w:r>
    </w:p>
    <w:p>
      <w:pPr>
        <w:pStyle w:val="BodyText"/>
      </w:pPr>
    </w:p>
    <w:p>
      <w:pPr>
        <w:pStyle w:val="BodyText"/>
        <w:spacing w:before="7"/>
        <w:rPr>
          <w:sz w:val="17"/>
        </w:rPr>
      </w:pPr>
    </w:p>
    <w:p>
      <w:pPr>
        <w:pStyle w:val="Heading3"/>
        <w:ind w:left="24"/>
      </w:pPr>
      <w:r>
        <w:rPr/>
        <w:pict>
          <v:group style="position:absolute;margin-left:453.987183pt;margin-top:-5.422033pt;width:36.450pt;height:17.05pt;mso-position-horizontal-relative:page;mso-position-vertical-relative:paragraph;z-index:104488" coordorigin="9080,-108" coordsize="729,341">
            <v:line style="position:absolute" from="9100,212" to="9411,212" stroked="true" strokeweight="2pt" strokecolor="#231f20">
              <v:stroke dashstyle="dash"/>
            </v:line>
            <v:line style="position:absolute" from="9748,212" to="9748,212" stroked="true" strokeweight="2pt" strokecolor="#231f20"/>
            <v:rect style="position:absolute;left:9411;top:-10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0"/>
        </w:rPr>
        <w:t>TÍTULO CUARTO</w:t>
      </w:r>
    </w:p>
    <w:p>
      <w:pPr>
        <w:spacing w:before="69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CONTRATACIÓN DE OBRA UNIVERSITARIA</w:t>
      </w:r>
    </w:p>
    <w:p>
      <w:pPr>
        <w:pStyle w:val="BodyText"/>
        <w:rPr>
          <w:b/>
          <w:sz w:val="22"/>
        </w:rPr>
      </w:pPr>
    </w:p>
    <w:p>
      <w:pPr>
        <w:spacing w:before="176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69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CONTRATACIÓN DE OBRAS Y SERVICIOS</w:t>
      </w:r>
    </w:p>
    <w:p>
      <w:pPr>
        <w:pStyle w:val="BodyText"/>
        <w:rPr>
          <w:b/>
          <w:sz w:val="25"/>
        </w:rPr>
      </w:pPr>
    </w:p>
    <w:p>
      <w:pPr>
        <w:pStyle w:val="BodyText"/>
        <w:spacing w:line="295" w:lineRule="auto"/>
        <w:ind w:left="115" w:right="1119" w:firstLine="360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2"/>
          <w:w w:val="90"/>
        </w:rPr>
        <w:t> </w:t>
      </w:r>
      <w:r>
        <w:rPr>
          <w:b/>
          <w:color w:val="808080"/>
          <w:w w:val="90"/>
        </w:rPr>
        <w:t>31.</w:t>
      </w:r>
      <w:r>
        <w:rPr>
          <w:b/>
          <w:color w:val="80808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adjudicará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obras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servicios,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presupuesto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fondo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autorizados,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programarse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pagos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respectivos.</w:t>
      </w:r>
    </w:p>
    <w:p>
      <w:pPr>
        <w:pStyle w:val="BodyText"/>
        <w:spacing w:line="295" w:lineRule="auto"/>
        <w:ind w:left="115" w:right="1112" w:firstLine="360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excepcionales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convocarse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re- </w:t>
      </w:r>
      <w:r>
        <w:rPr>
          <w:color w:val="231F20"/>
          <w:w w:val="85"/>
        </w:rPr>
        <w:t>cursos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financieros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publicación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convocatoria.</w:t>
      </w:r>
    </w:p>
    <w:p>
      <w:pPr>
        <w:pStyle w:val="BodyText"/>
        <w:spacing w:before="160"/>
        <w:ind w:left="476" w:right="34"/>
      </w:pPr>
      <w:r>
        <w:rPr>
          <w:b/>
          <w:color w:val="808080"/>
          <w:w w:val="85"/>
        </w:rPr>
        <w:t>Artículo 32. </w:t>
      </w:r>
      <w:r>
        <w:rPr>
          <w:color w:val="231F20"/>
          <w:w w:val="85"/>
        </w:rPr>
        <w:t>Podrán contratarse obras y servicios, bajo los siguientes procedimientos: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661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Licitación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Pública;</w:t>
      </w:r>
    </w:p>
    <w:p>
      <w:pPr>
        <w:pStyle w:val="ListParagraph"/>
        <w:numPr>
          <w:ilvl w:val="0"/>
          <w:numId w:val="661"/>
        </w:numPr>
        <w:tabs>
          <w:tab w:pos="475" w:val="left" w:leader="none"/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Invitación Restringida;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61"/>
        </w:numPr>
        <w:tabs>
          <w:tab w:pos="476" w:val="left" w:leader="none"/>
        </w:tabs>
        <w:spacing w:line="240" w:lineRule="auto" w:before="5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Adjudicación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Directa.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95" w:lineRule="auto"/>
        <w:ind w:left="115" w:right="1120" w:firstLine="360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0"/>
          <w:w w:val="90"/>
        </w:rPr>
        <w:t> </w:t>
      </w:r>
      <w:r>
        <w:rPr>
          <w:b/>
          <w:color w:val="808080"/>
          <w:w w:val="90"/>
        </w:rPr>
        <w:t>33.</w:t>
      </w:r>
      <w:r>
        <w:rPr>
          <w:b/>
          <w:color w:val="80808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abstendrá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contratación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personas </w:t>
      </w:r>
      <w:r>
        <w:rPr>
          <w:color w:val="231F20"/>
          <w:w w:val="85"/>
        </w:rPr>
        <w:t>físicas o morales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662"/>
        </w:numPr>
        <w:tabs>
          <w:tab w:pos="475" w:val="left" w:leader="none"/>
          <w:tab w:pos="476" w:val="left" w:leader="none"/>
        </w:tabs>
        <w:spacing w:line="295" w:lineRule="auto" w:before="0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Aquellas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servidor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intervenga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cualquiera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procedimientos 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contratación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establecidos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Reglamento,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tenga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interés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personal,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familiar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nego-</w:t>
      </w:r>
    </w:p>
    <w:p>
      <w:pPr>
        <w:spacing w:after="0" w:line="295" w:lineRule="auto"/>
        <w:jc w:val="left"/>
        <w:rPr>
          <w:sz w:val="20"/>
        </w:rPr>
        <w:sectPr>
          <w:footerReference w:type="default" r:id="rId410"/>
          <w:pgSz w:w="9810" w:h="13500"/>
          <w:pgMar w:footer="796" w:header="0" w:top="920" w:bottom="980" w:left="880" w:right="0"/>
          <w:pgNumType w:start="901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300" w:lineRule="auto" w:before="80"/>
        <w:ind w:left="1491" w:right="114"/>
        <w:jc w:val="both"/>
      </w:pPr>
      <w:r>
        <w:rPr>
          <w:color w:val="231F20"/>
          <w:w w:val="90"/>
        </w:rPr>
        <w:t>cios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incluyendo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aquellas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beneficio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él,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cónyuge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pa- rientes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consanguíneos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grado,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afinidad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terceros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rela- 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profesionales,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laborales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negocios,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sociedades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personas antes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referidas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previos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celebra- 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trate;</w:t>
      </w:r>
    </w:p>
    <w:p>
      <w:pPr>
        <w:pStyle w:val="ListParagraph"/>
        <w:numPr>
          <w:ilvl w:val="0"/>
          <w:numId w:val="662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causas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imputables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hayan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formalizado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contratos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adjudicados;</w:t>
      </w:r>
    </w:p>
    <w:p>
      <w:pPr>
        <w:pStyle w:val="ListParagraph"/>
        <w:numPr>
          <w:ilvl w:val="0"/>
          <w:numId w:val="662"/>
        </w:numPr>
        <w:tabs>
          <w:tab w:pos="1492" w:val="left" w:leader="none"/>
        </w:tabs>
        <w:spacing w:line="300" w:lineRule="auto" w:before="58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imputables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ellas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hubiere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rescindido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 lapso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calendario,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contados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primera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rescisión,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tenga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pendiente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eje- cución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obras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662"/>
        </w:numPr>
        <w:tabs>
          <w:tab w:pos="1492" w:val="left" w:leader="none"/>
        </w:tabs>
        <w:spacing w:line="300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contratistas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proporcionen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falsa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actúen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dolo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mala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proce- </w:t>
      </w:r>
      <w:r>
        <w:rPr>
          <w:color w:val="231F20"/>
          <w:w w:val="85"/>
          <w:sz w:val="20"/>
        </w:rPr>
        <w:t>dimiento,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celebración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vigencia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contrato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inconformidad;</w:t>
      </w:r>
    </w:p>
    <w:p>
      <w:pPr>
        <w:pStyle w:val="ListParagraph"/>
        <w:numPr>
          <w:ilvl w:val="0"/>
          <w:numId w:val="662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Quienes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juicio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incurran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actos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lesionen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intereses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;</w:t>
      </w:r>
    </w:p>
    <w:p>
      <w:pPr>
        <w:pStyle w:val="ListParagraph"/>
        <w:numPr>
          <w:ilvl w:val="0"/>
          <w:numId w:val="662"/>
        </w:numPr>
        <w:tabs>
          <w:tab w:pos="1492" w:val="left" w:leader="none"/>
        </w:tabs>
        <w:spacing w:line="300" w:lineRule="auto" w:before="58" w:after="0"/>
        <w:ind w:left="1491" w:right="115" w:hanging="360"/>
        <w:jc w:val="left"/>
        <w:rPr>
          <w:sz w:val="20"/>
        </w:rPr>
      </w:pPr>
      <w:r>
        <w:rPr/>
        <w:pict>
          <v:group style="position:absolute;margin-left:40.888802pt;margin-top:15.751288pt;width:2.050pt;height:62pt;mso-position-horizontal-relative:page;mso-position-vertical-relative:paragraph;z-index:104560" coordorigin="818,315" coordsize="41,1240">
            <v:line style="position:absolute" from="838,335" to="838,1475" stroked="true" strokeweight="2pt" strokecolor="#231f20">
              <v:stroke dashstyle="dash"/>
            </v:line>
            <v:line style="position:absolute" from="838,1535" to="838,1535" stroked="true" strokeweight="2pt" strokecolor="#231f20"/>
            <v:line style="position:absolute" from="838,1534" to="838,153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4584" from="41.893501pt,10.751988pt" to="41.893501pt,10.751988pt" stroked="true" strokeweight="2pt" strokecolor="#231f20">
            <w10:wrap type="none"/>
          </v:line>
        </w:pict>
      </w:r>
      <w:r>
        <w:rPr/>
        <w:pict>
          <v:shape style="position:absolute;margin-left:23.053997pt;margin-top:21.962088pt;width:17pt;height:43.65pt;mso-position-horizontal-relative:page;mso-position-vertical-relative:paragraph;z-index:1046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1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encuentren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inhabilitadas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resolución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alguna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otra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dependencia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 carácter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estatal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federal;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62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causa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encuentren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impedidas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ello.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00" w:lineRule="auto"/>
        <w:ind w:left="1131" w:right="113" w:firstLine="360"/>
        <w:jc w:val="both"/>
      </w:pPr>
      <w:r>
        <w:rPr/>
        <w:pict>
          <v:group style="position:absolute;margin-left:0pt;margin-top:2.619675pt;width:36.450pt;height:17.05pt;mso-position-horizontal-relative:page;mso-position-vertical-relative:paragraph;z-index:104608" coordorigin="0,52" coordsize="729,341">
            <v:line style="position:absolute" from="397,372" to="708,372" stroked="true" strokeweight="2pt" strokecolor="#231f20">
              <v:stroke dashstyle="dash"/>
            </v:line>
            <v:line style="position:absolute" from="60,372" to="60,372" stroked="true" strokeweight="2pt" strokecolor="#231f20"/>
            <v:rect style="position:absolute;left:0;top:52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0"/>
          <w:w w:val="90"/>
        </w:rPr>
        <w:t> </w:t>
      </w:r>
      <w:r>
        <w:rPr>
          <w:b/>
          <w:color w:val="808080"/>
          <w:w w:val="90"/>
        </w:rPr>
        <w:t>34.</w:t>
      </w:r>
      <w:r>
        <w:rPr>
          <w:b/>
          <w:color w:val="80808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adjudicada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relacionados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misma,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través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encargada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facultada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suscribir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contrato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hábiles siguientes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notificación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fallo,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contratista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fianzas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correcta inversión del anticipo y cumplimiento del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contrato.</w:t>
      </w:r>
    </w:p>
    <w:p>
      <w:pPr>
        <w:pStyle w:val="BodyText"/>
        <w:spacing w:line="300" w:lineRule="auto" w:before="162"/>
        <w:ind w:left="1131" w:right="113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35.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supuesto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contrato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firmado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imputables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licitante 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invitado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ganador,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adjudicar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contrato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empresa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haya </w:t>
      </w:r>
      <w:r>
        <w:rPr>
          <w:color w:val="231F20"/>
          <w:w w:val="85"/>
        </w:rPr>
        <w:t>presentado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solvente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cercana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ganadora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sucesivamente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proposicio- nes,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adjudicación,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diferencia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precio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superior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ganadora.</w:t>
      </w:r>
    </w:p>
    <w:p>
      <w:pPr>
        <w:pStyle w:val="BodyText"/>
        <w:spacing w:line="300" w:lineRule="auto" w:before="2"/>
        <w:ind w:left="1131" w:right="113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rebasara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ganadora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convi- </w:t>
      </w:r>
      <w:r>
        <w:rPr>
          <w:color w:val="231F20"/>
          <w:w w:val="85"/>
        </w:rPr>
        <w:t>niera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adjudicación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algún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participante,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declarar,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acuerdo,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reali- </w:t>
      </w:r>
      <w:r>
        <w:rPr>
          <w:color w:val="231F20"/>
          <w:w w:val="90"/>
        </w:rPr>
        <w:t>ce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concurso,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convenir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line="300" w:lineRule="auto" w:before="162"/>
        <w:ind w:left="1131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1"/>
          <w:w w:val="90"/>
        </w:rPr>
        <w:t> </w:t>
      </w:r>
      <w:r>
        <w:rPr>
          <w:b/>
          <w:color w:val="808080"/>
          <w:w w:val="90"/>
        </w:rPr>
        <w:t>36.</w:t>
      </w:r>
      <w:r>
        <w:rPr>
          <w:b/>
          <w:color w:val="80808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contratos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relacionados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misma,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celebre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 través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663"/>
        </w:numPr>
        <w:tabs>
          <w:tab w:pos="1490" w:val="left" w:leader="none"/>
          <w:tab w:pos="1492" w:val="left" w:leader="none"/>
        </w:tabs>
        <w:spacing w:line="300" w:lineRule="auto" w:before="0" w:after="0"/>
        <w:ind w:left="1491" w:right="118" w:hanging="360"/>
        <w:jc w:val="left"/>
        <w:rPr>
          <w:sz w:val="20"/>
        </w:rPr>
      </w:pPr>
      <w:r>
        <w:rPr>
          <w:color w:val="231F20"/>
          <w:w w:val="90"/>
          <w:sz w:val="20"/>
        </w:rPr>
        <w:t>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Base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Precios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Unitarios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Tiempo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Determinado,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pagará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contratista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 </w:t>
      </w:r>
      <w:r>
        <w:rPr>
          <w:color w:val="231F20"/>
          <w:w w:val="85"/>
          <w:sz w:val="20"/>
        </w:rPr>
        <w:t>concepto de trabajo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terminado;</w:t>
      </w:r>
    </w:p>
    <w:p>
      <w:pPr>
        <w:pStyle w:val="ListParagraph"/>
        <w:numPr>
          <w:ilvl w:val="0"/>
          <w:numId w:val="663"/>
        </w:numPr>
        <w:tabs>
          <w:tab w:pos="1490" w:val="left" w:leader="none"/>
          <w:tab w:pos="1492" w:val="left" w:leader="none"/>
        </w:tabs>
        <w:spacing w:line="300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Precio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Alzado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Tiempo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Determinado,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pagará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contratista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completa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desglosado en actividades terminadas;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63"/>
        </w:numPr>
        <w:tabs>
          <w:tab w:pos="1492" w:val="left" w:leader="none"/>
        </w:tabs>
        <w:spacing w:line="300" w:lineRule="auto" w:before="2" w:after="0"/>
        <w:ind w:left="1491" w:right="118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Mixtos,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cuando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ejecuten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trabajos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sobre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base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precios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unitarios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precio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alzado </w:t>
      </w:r>
      <w:r>
        <w:rPr>
          <w:color w:val="231F20"/>
          <w:w w:val="85"/>
          <w:sz w:val="20"/>
        </w:rPr>
        <w:t>y tiempo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determinado.</w:t>
      </w:r>
    </w:p>
    <w:p>
      <w:pPr>
        <w:spacing w:after="0" w:line="30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513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0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6"/>
          <w:w w:val="90"/>
        </w:rPr>
        <w:t> </w:t>
      </w:r>
      <w:r>
        <w:rPr>
          <w:b/>
          <w:color w:val="808080"/>
          <w:w w:val="90"/>
        </w:rPr>
        <w:t>37.</w:t>
      </w:r>
      <w:r>
        <w:rPr>
          <w:b/>
          <w:color w:val="80808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estén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considerados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catálogo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original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impliquen </w:t>
      </w:r>
      <w:r>
        <w:rPr>
          <w:color w:val="231F20"/>
          <w:w w:val="85"/>
        </w:rPr>
        <w:t>precios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extraordinarios,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contratista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presentar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solicitud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revisión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auto- rización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precio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anexando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análisis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concepto.</w:t>
      </w:r>
    </w:p>
    <w:p>
      <w:pPr>
        <w:pStyle w:val="BodyText"/>
        <w:spacing w:before="1"/>
        <w:ind w:left="298" w:right="1493"/>
        <w:jc w:val="center"/>
      </w:pPr>
      <w:r>
        <w:rPr>
          <w:color w:val="231F20"/>
          <w:w w:val="85"/>
        </w:rPr>
        <w:t>El análisis de los precios extraordinarios se deberá presentar con los siguientes requisitos: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66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Oficio de solicitud de revisión y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autorización;</w:t>
      </w:r>
    </w:p>
    <w:p>
      <w:pPr>
        <w:pStyle w:val="ListParagraph"/>
        <w:numPr>
          <w:ilvl w:val="0"/>
          <w:numId w:val="664"/>
        </w:numPr>
        <w:tabs>
          <w:tab w:pos="475" w:val="left" w:leader="none"/>
          <w:tab w:pos="476" w:val="left" w:leader="none"/>
        </w:tabs>
        <w:spacing w:line="283" w:lineRule="auto" w:before="42" w:after="0"/>
        <w:ind w:left="476" w:right="1130" w:hanging="360"/>
        <w:jc w:val="left"/>
        <w:rPr>
          <w:sz w:val="20"/>
        </w:rPr>
      </w:pPr>
      <w:r>
        <w:rPr>
          <w:color w:val="231F20"/>
          <w:spacing w:val="-3"/>
          <w:w w:val="90"/>
          <w:sz w:val="20"/>
        </w:rPr>
        <w:t>Tarjeta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análisis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precios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unitarios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incluyendo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unidad,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cantidad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clave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específicas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para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concepto;</w:t>
      </w:r>
    </w:p>
    <w:p>
      <w:pPr>
        <w:pStyle w:val="ListParagraph"/>
        <w:numPr>
          <w:ilvl w:val="0"/>
          <w:numId w:val="664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Respaldo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fotográfico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concepto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spacing w:val="-6"/>
          <w:w w:val="90"/>
          <w:sz w:val="20"/>
        </w:rPr>
        <w:t>y,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notas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bitácora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avalen;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64"/>
        </w:numPr>
        <w:tabs>
          <w:tab w:pos="476" w:val="left" w:leader="none"/>
        </w:tabs>
        <w:spacing w:line="240" w:lineRule="auto" w:before="4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Respaldo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magnético.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83" w:lineRule="auto" w:before="1"/>
        <w:ind w:left="115" w:right="1130" w:firstLine="360"/>
        <w:jc w:val="both"/>
      </w:pPr>
      <w:r>
        <w:rPr/>
        <w:pict>
          <v:group style="position:absolute;margin-left:447.498413pt;margin-top:39.308868pt;width:2.050pt;height:62pt;mso-position-horizontal-relative:page;mso-position-vertical-relative:paragraph;z-index:104680" coordorigin="8950,786" coordsize="41,1240">
            <v:line style="position:absolute" from="8970,806" to="8970,1946" stroked="true" strokeweight="2pt" strokecolor="#231f20">
              <v:stroke dashstyle="dash"/>
            </v:line>
            <v:line style="position:absolute" from="8970,2006" to="8970,2006" stroked="true" strokeweight="2pt" strokecolor="#231f20"/>
            <v:line style="position:absolute" from="8970,2006" to="8970,200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4704" from="448.498413pt,34.30957pt" to="448.498413pt,34.30957pt" stroked="true" strokeweight="2pt" strokecolor="#231f20">
            <w10:wrap type="none"/>
          </v:line>
        </w:pict>
      </w:r>
      <w:r>
        <w:rPr/>
        <w:pict>
          <v:group style="position:absolute;margin-left:453.987183pt;margin-top:84.27607pt;width:36.450pt;height:17.05pt;mso-position-horizontal-relative:page;mso-position-vertical-relative:paragraph;z-index:104728" coordorigin="9080,1686" coordsize="729,341">
            <v:line style="position:absolute" from="9100,2006" to="9411,2006" stroked="true" strokeweight="2pt" strokecolor="#231f20">
              <v:stroke dashstyle="dash"/>
            </v:line>
            <v:line style="position:absolute" from="9748,2006" to="9748,2006" stroked="true" strokeweight="2pt" strokecolor="#231f20"/>
            <v:rect style="position:absolute;left:9411;top:168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45.519768pt;width:17pt;height:43.65pt;mso-position-horizontal-relative:page;mso-position-vertical-relative:paragraph;z-index:1047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0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8"/>
          <w:w w:val="90"/>
        </w:rPr>
        <w:t> </w:t>
      </w:r>
      <w:r>
        <w:rPr>
          <w:b/>
          <w:color w:val="808080"/>
          <w:w w:val="90"/>
        </w:rPr>
        <w:t>38.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anticipo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otorgue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contratista,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exceder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veinte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 ciento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importe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contrato,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invierta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sitio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obra,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trabajos, </w:t>
      </w:r>
      <w:r>
        <w:rPr>
          <w:color w:val="231F20"/>
          <w:w w:val="85"/>
        </w:rPr>
        <w:t>pudiendo derivarse en la construcción de sus oficinas, almacenes, bodegas e instalaciones, gastos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traslado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maquinaria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equipo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construcción;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adicionalmente,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otorgarse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anticipo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 deberá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exceder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importe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contrato,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destinarse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compra </w:t>
      </w:r>
      <w:r>
        <w:rPr>
          <w:color w:val="231F20"/>
          <w:w w:val="85"/>
        </w:rPr>
        <w:t>y producción de materiales de construcción, adquisición de equipo que se instale permanentemente y demás insumos que sean necesarios para la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obra.</w:t>
      </w:r>
    </w:p>
    <w:p>
      <w:pPr>
        <w:pStyle w:val="BodyText"/>
        <w:spacing w:line="283" w:lineRule="auto" w:before="1"/>
        <w:ind w:left="115" w:right="1130" w:firstLine="360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contratación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servicios,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otorgarse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anticipo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cincuenta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importe del contrato, atendiendo a los gastos inherentes a las características, complejidad y magnitud 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servicio.</w:t>
      </w:r>
    </w:p>
    <w:p>
      <w:pPr>
        <w:pStyle w:val="BodyText"/>
        <w:spacing w:before="1"/>
        <w:ind w:left="475" w:right="34"/>
      </w:pPr>
      <w:r>
        <w:rPr>
          <w:color w:val="231F20"/>
          <w:w w:val="85"/>
        </w:rPr>
        <w:t>Dichos anticipos serán otorgados previa entrega de las fianzas correspondientes.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83" w:lineRule="auto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5"/>
          <w:w w:val="90"/>
        </w:rPr>
        <w:t> </w:t>
      </w:r>
      <w:r>
        <w:rPr>
          <w:b/>
          <w:color w:val="808080"/>
          <w:w w:val="90"/>
        </w:rPr>
        <w:t>39.</w:t>
      </w:r>
      <w:r>
        <w:rPr>
          <w:b/>
          <w:color w:val="80808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anticipo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otorgado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amortizar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deducción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porcentaje igual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porcentaje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sirvió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anticipo,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aplicará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importe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estimaciones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ejecutados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avalados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w w:val="85"/>
        </w:rPr>
        <w:t>tratista para su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pago.</w:t>
      </w:r>
    </w:p>
    <w:p>
      <w:pPr>
        <w:pStyle w:val="BodyText"/>
      </w:pPr>
    </w:p>
    <w:p>
      <w:pPr>
        <w:pStyle w:val="Heading3"/>
        <w:spacing w:before="154"/>
      </w:pPr>
      <w:r>
        <w:rPr>
          <w:color w:val="231F20"/>
          <w:w w:val="80"/>
        </w:rPr>
        <w:t>CAPÍTULO SEGUNDO</w:t>
      </w:r>
    </w:p>
    <w:p>
      <w:pPr>
        <w:spacing w:before="59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MODIFICACIÓN DE LOS CONTRATOS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5" w:right="1128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6"/>
          <w:w w:val="90"/>
        </w:rPr>
        <w:t> </w:t>
      </w:r>
      <w:r>
        <w:rPr>
          <w:b/>
          <w:color w:val="808080"/>
          <w:w w:val="90"/>
        </w:rPr>
        <w:t>40.</w:t>
      </w:r>
      <w:r>
        <w:rPr>
          <w:b/>
          <w:color w:val="808080"/>
          <w:spacing w:val="-1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existan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razones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fundadas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justificadas,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modificar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contratos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obras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servicios,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convenios,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autoriza- </w:t>
      </w:r>
      <w:r>
        <w:rPr>
          <w:color w:val="231F20"/>
          <w:w w:val="90"/>
        </w:rPr>
        <w:t>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importe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exceda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veinticinco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pactados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contrato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original,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ni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impliquen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variaciones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substanciales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obra,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servicio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originalmente acordado.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informará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modificaciones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contratos.</w:t>
      </w: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color w:val="231F20"/>
          <w:w w:val="90"/>
        </w:rPr>
        <w:t>Si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modificaciones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exceden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porcentaje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indicado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párrafo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anterior,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varían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objeto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contrato,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celebrar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adicional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entre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respecto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nuevas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condiciones,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efecto,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Comité,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emitirá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correspon- diente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fundamentarán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motivarán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razonamientos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legales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técnicos.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300" w:lineRule="auto" w:before="80"/>
        <w:ind w:left="1130" w:right="116" w:firstLine="360"/>
        <w:jc w:val="both"/>
      </w:pPr>
      <w:r>
        <w:rPr>
          <w:color w:val="231F20"/>
          <w:w w:val="85"/>
        </w:rPr>
        <w:t>Podrán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otorgarse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anticipos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convenios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adicionales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celebren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modificar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montos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 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contratos,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importe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anticipo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exceda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porcentaje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originalmente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pactado.</w:t>
      </w:r>
    </w:p>
    <w:p>
      <w:pPr>
        <w:pStyle w:val="BodyText"/>
      </w:pPr>
    </w:p>
    <w:p>
      <w:pPr>
        <w:pStyle w:val="Heading3"/>
        <w:spacing w:before="153"/>
        <w:ind w:left="2052"/>
      </w:pPr>
      <w:r>
        <w:rPr>
          <w:color w:val="231F20"/>
          <w:w w:val="80"/>
        </w:rPr>
        <w:t>CAPÍTULO TERCERO</w:t>
      </w:r>
    </w:p>
    <w:p>
      <w:pPr>
        <w:spacing w:before="75"/>
        <w:ind w:left="2058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SUSPENSIÓN DE LA OBRA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1" w:right="114" w:firstLine="359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0"/>
          <w:w w:val="90"/>
        </w:rPr>
        <w:t> </w:t>
      </w:r>
      <w:r>
        <w:rPr>
          <w:b/>
          <w:color w:val="808080"/>
          <w:w w:val="90"/>
        </w:rPr>
        <w:t>41.</w:t>
      </w:r>
      <w:r>
        <w:rPr>
          <w:b/>
          <w:color w:val="80808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provisional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contratada,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autorizada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la Dirección, por cualquier causa justificada y atendiendo principalmente a razones de interés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general,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comunicado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contratista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emisión de 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decisión.</w:t>
      </w:r>
    </w:p>
    <w:p>
      <w:pPr>
        <w:pStyle w:val="BodyText"/>
        <w:spacing w:line="300" w:lineRule="auto" w:before="162"/>
        <w:ind w:left="1131" w:right="113" w:firstLine="360"/>
        <w:jc w:val="both"/>
      </w:pPr>
      <w:r>
        <w:rPr/>
        <w:pict>
          <v:group style="position:absolute;margin-left:40.888802pt;margin-top:36.550594pt;width:2.050pt;height:62pt;mso-position-horizontal-relative:page;mso-position-vertical-relative:paragraph;z-index:104800" coordorigin="818,731" coordsize="41,1240">
            <v:line style="position:absolute" from="838,751" to="838,1891" stroked="true" strokeweight="2pt" strokecolor="#231f20">
              <v:stroke dashstyle="dash"/>
            </v:line>
            <v:line style="position:absolute" from="838,1951" to="838,1951" stroked="true" strokeweight="2pt" strokecolor="#231f20"/>
            <v:line style="position:absolute" from="838,1950" to="838,195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4824" from="41.893501pt,31.551292pt" to="41.893501pt,31.551292pt" stroked="true" strokeweight="2pt" strokecolor="#231f20">
            <w10:wrap type="none"/>
          </v:line>
        </w:pict>
      </w:r>
      <w:r>
        <w:rPr/>
        <w:pict>
          <v:shape style="position:absolute;margin-left:23.053997pt;margin-top:42.761391pt;width:17pt;height:43.65pt;mso-position-horizontal-relative:page;mso-position-vertical-relative:paragraph;z-index:1048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1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42.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deriva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fortuito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fuerza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mayor,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existirá </w:t>
      </w:r>
      <w:r>
        <w:rPr>
          <w:color w:val="231F20"/>
          <w:w w:val="85"/>
        </w:rPr>
        <w:t>ninguna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partes,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debiendo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únicamente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suscribir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convenio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donde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reconoz- </w:t>
      </w:r>
      <w:r>
        <w:rPr>
          <w:color w:val="231F20"/>
          <w:w w:val="90"/>
        </w:rPr>
        <w:t>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fechas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reinicio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terminación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modificar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plazo 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ejecución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contrato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procedente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gastos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recuperables.</w:t>
      </w:r>
    </w:p>
    <w:p>
      <w:pPr>
        <w:pStyle w:val="BodyText"/>
        <w:spacing w:line="300" w:lineRule="auto" w:before="2"/>
        <w:ind w:left="1131" w:right="114" w:firstLine="360"/>
        <w:jc w:val="both"/>
      </w:pPr>
      <w:r>
        <w:rPr/>
        <w:pict>
          <v:group style="position:absolute;margin-left:0pt;margin-top:15.920298pt;width:36.450pt;height:17.05pt;mso-position-horizontal-relative:page;mso-position-vertical-relative:paragraph;z-index:104848" coordorigin="0,318" coordsize="729,341">
            <v:line style="position:absolute" from="397,638" to="708,638" stroked="true" strokeweight="2pt" strokecolor="#231f20">
              <v:stroke dashstyle="dash"/>
            </v:line>
            <v:line style="position:absolute" from="60,638" to="60,638" stroked="true" strokeweight="2pt" strokecolor="#231f20"/>
            <v:rect style="position:absolute;left:0;top:31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supuesto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resulten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dañados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destruidos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requieran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rehabilitados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repuestos,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caso,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reconocerán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pagarán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celebración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convenio.</w:t>
      </w:r>
    </w:p>
    <w:p>
      <w:pPr>
        <w:pStyle w:val="BodyText"/>
      </w:pPr>
    </w:p>
    <w:p>
      <w:pPr>
        <w:pStyle w:val="Heading3"/>
        <w:spacing w:before="153"/>
        <w:ind w:left="2051"/>
      </w:pPr>
      <w:r>
        <w:rPr>
          <w:color w:val="231F20"/>
          <w:w w:val="80"/>
        </w:rPr>
        <w:t>CAPÍTULO CUARTO</w:t>
      </w:r>
    </w:p>
    <w:p>
      <w:pPr>
        <w:spacing w:before="75"/>
        <w:ind w:left="1521" w:right="50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TERMINACIÓN ANTICIPADA DEL  CONTRATO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0"/>
          <w:w w:val="85"/>
        </w:rPr>
        <w:t> </w:t>
      </w:r>
      <w:r>
        <w:rPr>
          <w:b/>
          <w:color w:val="808080"/>
          <w:w w:val="85"/>
        </w:rPr>
        <w:t>43.</w:t>
      </w:r>
      <w:r>
        <w:rPr>
          <w:b/>
          <w:color w:val="80808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terminación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anticipada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contrato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procederá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posible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determinar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 temporalidad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suspensión,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existan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causas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justificadas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impidan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continuación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traba- </w:t>
      </w:r>
      <w:r>
        <w:rPr>
          <w:color w:val="231F20"/>
          <w:w w:val="90"/>
        </w:rPr>
        <w:t>jos,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acredite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fehacientemente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continuar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ocasionaría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daño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perjuicio grave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concurran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razones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público.</w:t>
      </w:r>
    </w:p>
    <w:p>
      <w:pPr>
        <w:pStyle w:val="BodyText"/>
        <w:spacing w:line="300" w:lineRule="auto" w:before="162"/>
        <w:ind w:left="1130" w:right="11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44.</w:t>
      </w:r>
      <w:r>
        <w:rPr>
          <w:b/>
          <w:color w:val="80808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casos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terminación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anticipada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contrato,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realizar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anotacio- 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bitácora,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debiendo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Dirección,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levantar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contendrá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mínimo: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664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Lugar, fecha 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hora;</w:t>
      </w:r>
    </w:p>
    <w:p>
      <w:pPr>
        <w:pStyle w:val="ListParagraph"/>
        <w:numPr>
          <w:ilvl w:val="1"/>
          <w:numId w:val="664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Motivos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causas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dieron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origen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terminación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anticipada;</w:t>
      </w:r>
    </w:p>
    <w:p>
      <w:pPr>
        <w:pStyle w:val="ListParagraph"/>
        <w:numPr>
          <w:ilvl w:val="1"/>
          <w:numId w:val="664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Descripción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detallada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guardan;</w:t>
      </w:r>
    </w:p>
    <w:p>
      <w:pPr>
        <w:pStyle w:val="ListParagraph"/>
        <w:numPr>
          <w:ilvl w:val="1"/>
          <w:numId w:val="664"/>
        </w:numPr>
        <w:tabs>
          <w:tab w:pos="1492" w:val="left" w:leader="none"/>
        </w:tabs>
        <w:spacing w:line="300" w:lineRule="auto" w:before="58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Importe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contractual,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relación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estimaciones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gastos </w:t>
      </w:r>
      <w:r>
        <w:rPr>
          <w:color w:val="231F20"/>
          <w:w w:val="85"/>
          <w:sz w:val="20"/>
        </w:rPr>
        <w:t>aprobados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hasta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hubiera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definido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terminación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anticipada;</w:t>
      </w:r>
    </w:p>
    <w:p>
      <w:pPr>
        <w:pStyle w:val="ListParagraph"/>
        <w:numPr>
          <w:ilvl w:val="1"/>
          <w:numId w:val="664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Periodo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determinará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finiquito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importe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gastos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recuperables.</w:t>
      </w:r>
    </w:p>
    <w:p>
      <w:pPr>
        <w:pStyle w:val="ListParagraph"/>
        <w:numPr>
          <w:ilvl w:val="1"/>
          <w:numId w:val="664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Situación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legal,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administrativa,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financiera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técnica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contrato;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64"/>
        </w:numPr>
        <w:tabs>
          <w:tab w:pos="1492" w:val="left" w:leader="none"/>
        </w:tabs>
        <w:spacing w:line="300" w:lineRule="auto" w:before="58" w:after="0"/>
        <w:ind w:left="1491" w:right="115" w:hanging="360"/>
        <w:jc w:val="left"/>
        <w:rPr>
          <w:sz w:val="20"/>
        </w:rPr>
      </w:pPr>
      <w:r>
        <w:rPr>
          <w:color w:val="231F20"/>
          <w:w w:val="90"/>
          <w:sz w:val="20"/>
        </w:rPr>
        <w:t>Nombre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residente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contratista,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jefe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departamento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construcción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 supervisor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.</w:t>
      </w:r>
    </w:p>
    <w:p>
      <w:pPr>
        <w:spacing w:after="0" w:line="30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513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4"/>
      </w:pPr>
      <w:r>
        <w:rPr>
          <w:color w:val="231F20"/>
          <w:w w:val="80"/>
        </w:rPr>
        <w:t>CAPÍTULO QUINTO</w:t>
      </w:r>
    </w:p>
    <w:p>
      <w:pPr>
        <w:spacing w:before="75"/>
        <w:ind w:left="24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RESCISIÓN DEL CONTRATO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00" w:lineRule="auto"/>
        <w:ind w:left="115" w:right="1128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45.</w:t>
      </w:r>
      <w:r>
        <w:rPr>
          <w:b/>
          <w:color w:val="80808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rescindir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administrativamente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contratos,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razones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interés general,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contravenir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disposición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normativi- </w:t>
      </w:r>
      <w:r>
        <w:rPr>
          <w:color w:val="231F20"/>
          <w:w w:val="90"/>
        </w:rPr>
        <w:t>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aplicable.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previamente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rescindido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contrato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mutuo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consentimien- 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hiciera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entrega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bienes,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prestaran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realizara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 entera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satisfacción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iniciado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quedará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efecto.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informará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 Comité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rescisión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contratos.</w:t>
      </w:r>
    </w:p>
    <w:p>
      <w:pPr>
        <w:pStyle w:val="BodyText"/>
        <w:spacing w:before="2"/>
        <w:ind w:left="476" w:right="34"/>
      </w:pPr>
      <w:r>
        <w:rPr>
          <w:color w:val="231F20"/>
          <w:w w:val="90"/>
        </w:rPr>
        <w:t>El procedimiento de rescisión se llevará a cabo conforme a lo siguiente: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665"/>
        </w:numPr>
        <w:tabs>
          <w:tab w:pos="476" w:val="left" w:leader="none"/>
        </w:tabs>
        <w:spacing w:line="300" w:lineRule="auto" w:before="0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47.498413pt;margin-top:27.544788pt;width:2.050pt;height:62pt;mso-position-horizontal-relative:page;mso-position-vertical-relative:paragraph;z-index:104920" coordorigin="8950,551" coordsize="41,1240">
            <v:line style="position:absolute" from="8970,571" to="8970,1711" stroked="true" strokeweight="2pt" strokecolor="#231f20">
              <v:stroke dashstyle="dash"/>
            </v:line>
            <v:line style="position:absolute" from="8970,1771" to="8970,1771" stroked="true" strokeweight="2pt" strokecolor="#231f20"/>
            <v:line style="position:absolute" from="8970,1770" to="8970,177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4944" from="448.498413pt,22.545488pt" to="448.498413pt,22.545488pt" stroked="true" strokeweight="2pt" strokecolor="#231f20">
            <w10:wrap type="none"/>
          </v:line>
        </w:pict>
      </w:r>
      <w:r>
        <w:rPr/>
        <w:pict>
          <v:shape style="position:absolute;margin-left:451.541412pt;margin-top:33.755688pt;width:17pt;height:43.65pt;mso-position-horizontal-relative:page;mso-position-vertical-relative:paragraph;z-index:1049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0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iniciará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contratista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notificado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citatorio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garantía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audiencia,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 que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expresará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incumplimiento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incurrido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derecho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tiene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aportar pruebas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sí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medio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defensor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término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diez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hábiles;</w:t>
      </w:r>
    </w:p>
    <w:p>
      <w:pPr>
        <w:pStyle w:val="ListParagraph"/>
        <w:numPr>
          <w:ilvl w:val="0"/>
          <w:numId w:val="665"/>
        </w:numPr>
        <w:tabs>
          <w:tab w:pos="476" w:val="left" w:leader="none"/>
        </w:tabs>
        <w:spacing w:line="300" w:lineRule="auto" w:before="2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29.411976pt;width:36.450pt;height:17.05pt;mso-position-horizontal-relative:page;mso-position-vertical-relative:paragraph;z-index:104968" coordorigin="9080,588" coordsize="729,341">
            <v:line style="position:absolute" from="9100,908" to="9411,908" stroked="true" strokeweight="2pt" strokecolor="#231f20">
              <v:stroke dashstyle="dash"/>
            </v:line>
            <v:line style="position:absolute" from="9748,908" to="9748,908" stroked="true" strokeweight="2pt" strokecolor="#231f20"/>
            <v:rect style="position:absolute;left:9411;top:58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Transcurrido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término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refiere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fracción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anterior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contratista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hubiese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manifestado </w:t>
      </w:r>
      <w:r>
        <w:rPr>
          <w:color w:val="231F20"/>
          <w:w w:val="90"/>
          <w:sz w:val="20"/>
        </w:rPr>
        <w:t>nada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defensa,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después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analizar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razones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probanzas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aportadas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dictará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resolu- 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derecho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proceda;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65"/>
        </w:numPr>
        <w:tabs>
          <w:tab w:pos="476" w:val="left" w:leader="none"/>
        </w:tabs>
        <w:spacing w:line="300" w:lineRule="auto" w:before="2" w:after="0"/>
        <w:ind w:left="476" w:right="1128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resolución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administrativa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rescisión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contrato,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debida- </w:t>
      </w:r>
      <w:r>
        <w:rPr>
          <w:color w:val="231F20"/>
          <w:w w:val="90"/>
          <w:sz w:val="20"/>
        </w:rPr>
        <w:t>mente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fundada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motivada,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notificará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legales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contratista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un plazo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quince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siguientes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señalado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fracción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artículo.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46.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pudieran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rescisión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contrato,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res- ponsabilidad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aplicarán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contratista: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66"/>
        </w:numPr>
        <w:tabs>
          <w:tab w:pos="476" w:val="left" w:leader="none"/>
        </w:tabs>
        <w:spacing w:line="300" w:lineRule="auto" w:before="0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inicie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quince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siguientes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convenida, 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imputables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él;</w:t>
      </w:r>
    </w:p>
    <w:p>
      <w:pPr>
        <w:pStyle w:val="ListParagraph"/>
        <w:numPr>
          <w:ilvl w:val="0"/>
          <w:numId w:val="666"/>
        </w:numPr>
        <w:tabs>
          <w:tab w:pos="476" w:val="left" w:leader="none"/>
        </w:tabs>
        <w:spacing w:line="300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Interrumpa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injustificadamente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niegue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reparar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reponer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alguna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ellos,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hubiere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sido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detectada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defectuosa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Dirección;</w:t>
      </w:r>
    </w:p>
    <w:p>
      <w:pPr>
        <w:pStyle w:val="ListParagraph"/>
        <w:numPr>
          <w:ilvl w:val="0"/>
          <w:numId w:val="666"/>
        </w:numPr>
        <w:tabs>
          <w:tab w:pos="476" w:val="left" w:leader="none"/>
        </w:tabs>
        <w:spacing w:line="300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ejecute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conformidad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estipulado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motivo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justificado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 acate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órdenes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residente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supervisor;</w:t>
      </w:r>
    </w:p>
    <w:p>
      <w:pPr>
        <w:pStyle w:val="ListParagraph"/>
        <w:numPr>
          <w:ilvl w:val="0"/>
          <w:numId w:val="666"/>
        </w:numPr>
        <w:tabs>
          <w:tab w:pos="476" w:val="left" w:leader="none"/>
        </w:tabs>
        <w:spacing w:line="300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85"/>
          <w:sz w:val="20"/>
        </w:rPr>
        <w:t>No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dé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ejecución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falta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materiales,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trabajadores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equipo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0"/>
          <w:sz w:val="20"/>
        </w:rPr>
        <w:t>construcción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juicio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Dirección,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atraso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pueda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dificultar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terminación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satisfactoria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85"/>
          <w:sz w:val="20"/>
        </w:rPr>
        <w:t>trabajos en el plazo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estipulado;</w:t>
      </w:r>
    </w:p>
    <w:p>
      <w:pPr>
        <w:pStyle w:val="ListParagraph"/>
        <w:numPr>
          <w:ilvl w:val="0"/>
          <w:numId w:val="666"/>
        </w:numPr>
        <w:tabs>
          <w:tab w:pos="475" w:val="left" w:leader="none"/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declarado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concurso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mercantil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Concursos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Mercantiles;</w:t>
      </w:r>
    </w:p>
    <w:p>
      <w:pPr>
        <w:pStyle w:val="ListParagraph"/>
        <w:numPr>
          <w:ilvl w:val="0"/>
          <w:numId w:val="666"/>
        </w:numPr>
        <w:tabs>
          <w:tab w:pos="476" w:val="left" w:leader="none"/>
        </w:tabs>
        <w:spacing w:line="300" w:lineRule="auto" w:before="58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Subcontrate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contrato,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autorización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Dirección;</w:t>
      </w:r>
    </w:p>
    <w:p>
      <w:pPr>
        <w:pStyle w:val="ListParagraph"/>
        <w:numPr>
          <w:ilvl w:val="0"/>
          <w:numId w:val="666"/>
        </w:numPr>
        <w:tabs>
          <w:tab w:pos="476" w:val="left" w:leader="none"/>
        </w:tabs>
        <w:spacing w:line="300" w:lineRule="auto" w:before="2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Ceda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cobro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derivados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contrato,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autorización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95"/>
          <w:sz w:val="20"/>
        </w:rPr>
        <w:t>Dirección;</w:t>
      </w:r>
    </w:p>
    <w:p>
      <w:pPr>
        <w:spacing w:after="0" w:line="300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666"/>
        </w:numPr>
        <w:tabs>
          <w:tab w:pos="1492" w:val="left" w:leader="none"/>
        </w:tabs>
        <w:spacing w:line="297" w:lineRule="auto" w:before="80" w:after="0"/>
        <w:ind w:left="1491" w:right="114" w:hanging="360"/>
        <w:jc w:val="left"/>
        <w:rPr>
          <w:sz w:val="20"/>
        </w:rPr>
      </w:pPr>
      <w:r>
        <w:rPr>
          <w:color w:val="231F20"/>
          <w:w w:val="90"/>
          <w:sz w:val="20"/>
        </w:rPr>
        <w:t>No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proporcione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facilidades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información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necesaria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Dirección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dependencias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ten- </w:t>
      </w:r>
      <w:r>
        <w:rPr>
          <w:color w:val="231F20"/>
          <w:w w:val="85"/>
          <w:sz w:val="20"/>
        </w:rPr>
        <w:t>gan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facultad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intervenir,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inspección,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vigilancia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supervisión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materiales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trabajos;</w:t>
      </w:r>
    </w:p>
    <w:p>
      <w:pPr>
        <w:pStyle w:val="ListParagraph"/>
        <w:numPr>
          <w:ilvl w:val="0"/>
          <w:numId w:val="666"/>
        </w:numPr>
        <w:tabs>
          <w:tab w:pos="1492" w:val="left" w:leader="none"/>
        </w:tabs>
        <w:spacing w:line="297" w:lineRule="auto" w:before="2" w:after="0"/>
        <w:ind w:left="1491" w:right="108" w:hanging="360"/>
        <w:jc w:val="left"/>
        <w:rPr>
          <w:sz w:val="20"/>
        </w:rPr>
      </w:pPr>
      <w:r>
        <w:rPr>
          <w:color w:val="231F20"/>
          <w:spacing w:val="5"/>
          <w:w w:val="90"/>
          <w:sz w:val="20"/>
        </w:rPr>
        <w:t>Cambie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su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nacionalidad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habiendo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sido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establecido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requisito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tener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una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6"/>
          <w:w w:val="90"/>
          <w:sz w:val="20"/>
        </w:rPr>
        <w:t>determinada </w:t>
      </w:r>
      <w:r>
        <w:rPr>
          <w:color w:val="231F20"/>
          <w:spacing w:val="2"/>
          <w:w w:val="95"/>
          <w:sz w:val="20"/>
        </w:rPr>
        <w:t>nacionalidad;</w:t>
      </w:r>
    </w:p>
    <w:p>
      <w:pPr>
        <w:pStyle w:val="ListParagraph"/>
        <w:numPr>
          <w:ilvl w:val="0"/>
          <w:numId w:val="666"/>
        </w:numPr>
        <w:tabs>
          <w:tab w:pos="1490" w:val="left" w:leader="none"/>
          <w:tab w:pos="1492" w:val="left" w:leader="none"/>
        </w:tabs>
        <w:spacing w:line="297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Siendo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extranjero,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invoque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protección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gobierno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controversias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relacionadas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con- trato;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</w:p>
    <w:p>
      <w:pPr>
        <w:pStyle w:val="ListParagraph"/>
        <w:numPr>
          <w:ilvl w:val="0"/>
          <w:numId w:val="666"/>
        </w:numPr>
        <w:tabs>
          <w:tab w:pos="1492" w:val="left" w:leader="none"/>
        </w:tabs>
        <w:spacing w:line="297" w:lineRule="auto" w:before="2" w:after="0"/>
        <w:ind w:left="1491" w:right="114" w:hanging="360"/>
        <w:jc w:val="left"/>
        <w:rPr>
          <w:sz w:val="20"/>
        </w:rPr>
      </w:pPr>
      <w:r>
        <w:rPr>
          <w:color w:val="231F20"/>
          <w:w w:val="85"/>
          <w:sz w:val="20"/>
        </w:rPr>
        <w:t>Incumpla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cualquiera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obligaciones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derivadas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contrato,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Reglamento,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leyes, tratados y demás disposiciones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aplicables.</w:t>
      </w:r>
    </w:p>
    <w:p>
      <w:pPr>
        <w:pStyle w:val="BodyText"/>
        <w:rPr>
          <w:sz w:val="21"/>
        </w:rPr>
      </w:pPr>
    </w:p>
    <w:p>
      <w:pPr>
        <w:pStyle w:val="BodyText"/>
        <w:spacing w:line="297" w:lineRule="auto" w:before="1"/>
        <w:ind w:left="1130" w:right="114" w:firstLine="360"/>
        <w:jc w:val="both"/>
      </w:pPr>
      <w:r>
        <w:rPr/>
        <w:pict>
          <v:group style="position:absolute;margin-left:40.888802pt;margin-top:59.308971pt;width:2.050pt;height:62pt;mso-position-horizontal-relative:page;mso-position-vertical-relative:paragraph;z-index:105064" coordorigin="818,1186" coordsize="41,1240">
            <v:line style="position:absolute" from="838,1206" to="838,2346" stroked="true" strokeweight="2pt" strokecolor="#231f20">
              <v:stroke dashstyle="dash"/>
            </v:line>
            <v:line style="position:absolute" from="838,2406" to="838,2406" stroked="true" strokeweight="2pt" strokecolor="#231f20"/>
            <v:line style="position:absolute" from="838,2406" to="838,2406" stroked="true" strokeweight="2pt" strokecolor="#231f20"/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47.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rescinda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contrato,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operará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necesi- 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declaración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judicial.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contratista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promueve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rescisión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acudir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autoridad </w:t>
      </w:r>
      <w:r>
        <w:rPr>
          <w:color w:val="231F20"/>
          <w:w w:val="85"/>
        </w:rPr>
        <w:t>competente y obtener la declaración judicial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before="9"/>
        <w:rPr>
          <w:sz w:val="14"/>
        </w:rPr>
      </w:pPr>
      <w:r>
        <w:rPr/>
        <w:pict>
          <v:line style="position:absolute;mso-position-horizontal-relative:page;mso-position-vertical-relative:paragraph;z-index:105040;mso-wrap-distance-left:0;mso-wrap-distance-right:0" from="41.893501pt,11.486596pt" to="41.893501pt,11.486596pt" stroked="true" strokeweight="2pt" strokecolor="#231f20">
            <w10:wrap type="topAndBottom"/>
          </v:line>
        </w:pict>
      </w:r>
    </w:p>
    <w:p>
      <w:pPr>
        <w:pStyle w:val="Heading3"/>
        <w:spacing w:before="105"/>
        <w:ind w:left="2052"/>
      </w:pPr>
      <w:r>
        <w:rPr>
          <w:color w:val="231F20"/>
          <w:w w:val="80"/>
        </w:rPr>
        <w:t>TÍTULO QUINTO</w:t>
      </w:r>
    </w:p>
    <w:p>
      <w:pPr>
        <w:pStyle w:val="Heading3"/>
        <w:spacing w:before="73"/>
        <w:ind w:left="2059"/>
      </w:pPr>
      <w:r>
        <w:rPr/>
        <w:pict>
          <v:shape style="position:absolute;margin-left:23.053997pt;margin-top:-9.151927pt;width:17pt;height:43.65pt;mso-position-horizontal-relative:page;mso-position-vertical-relative:paragraph;z-index:1051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1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DE LA LICITACIÓN PÚBLICA</w:t>
      </w:r>
    </w:p>
    <w:p>
      <w:pPr>
        <w:pStyle w:val="BodyText"/>
        <w:rPr>
          <w:b/>
          <w:sz w:val="22"/>
        </w:rPr>
      </w:pPr>
    </w:p>
    <w:p>
      <w:pPr>
        <w:spacing w:before="180"/>
        <w:ind w:left="2052" w:right="1037" w:firstLine="0"/>
        <w:jc w:val="center"/>
        <w:rPr>
          <w:b/>
          <w:sz w:val="22"/>
        </w:rPr>
      </w:pPr>
      <w:r>
        <w:rPr/>
        <w:pict>
          <v:group style="position:absolute;margin-left:0pt;margin-top:.656571pt;width:36.450pt;height:17.05pt;mso-position-horizontal-relative:page;mso-position-vertical-relative:paragraph;z-index:105088" coordorigin="0,13" coordsize="729,341">
            <v:line style="position:absolute" from="397,333" to="708,333" stroked="true" strokeweight="2pt" strokecolor="#231f20">
              <v:stroke dashstyle="dash"/>
            </v:line>
            <v:line style="position:absolute" from="60,333" to="60,333" stroked="true" strokeweight="2pt" strokecolor="#231f20"/>
            <v:rect style="position:absolute;left:0;top:13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0"/>
          <w:sz w:val="22"/>
        </w:rPr>
        <w:t>CAPÍTULO PRIMERO</w:t>
      </w:r>
    </w:p>
    <w:p>
      <w:pPr>
        <w:spacing w:before="73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PROCEDIMIENTO DE  LICITACIÓN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48.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licitación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pública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adjudicación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convocatoria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pública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asegurar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participación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abierta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interesados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igual- 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derivará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selección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evaluada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fundamentada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permita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determinar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propuesta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conveniente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line="297" w:lineRule="auto" w:before="2"/>
        <w:ind w:left="1130" w:right="114" w:firstLine="360"/>
        <w:jc w:val="both"/>
      </w:pPr>
      <w:r>
        <w:rPr>
          <w:color w:val="231F20"/>
          <w:w w:val="90"/>
        </w:rPr>
        <w:t>Procederá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licitación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pública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rebase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invi- </w:t>
      </w:r>
      <w:r>
        <w:rPr>
          <w:color w:val="231F20"/>
          <w:w w:val="85"/>
        </w:rPr>
        <w:t>tación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restringida.</w:t>
      </w:r>
    </w:p>
    <w:p>
      <w:pPr>
        <w:pStyle w:val="BodyText"/>
        <w:spacing w:line="297" w:lineRule="auto" w:before="162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9"/>
          <w:w w:val="90"/>
        </w:rPr>
        <w:t> </w:t>
      </w:r>
      <w:r>
        <w:rPr>
          <w:b/>
          <w:color w:val="808080"/>
          <w:w w:val="90"/>
        </w:rPr>
        <w:t>49.</w:t>
      </w:r>
      <w:r>
        <w:rPr>
          <w:b/>
          <w:color w:val="80808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licitación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pública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inicia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 termina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adjudicación,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667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Autorización de la obra universitaria o prestación del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servicio;</w:t>
      </w:r>
    </w:p>
    <w:p>
      <w:pPr>
        <w:pStyle w:val="ListParagraph"/>
        <w:numPr>
          <w:ilvl w:val="0"/>
          <w:numId w:val="667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Acreditación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presupuestaria;</w:t>
      </w:r>
    </w:p>
    <w:p>
      <w:pPr>
        <w:pStyle w:val="ListParagraph"/>
        <w:numPr>
          <w:ilvl w:val="0"/>
          <w:numId w:val="667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Elaboración y aprobación de bases del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concurso;</w:t>
      </w:r>
    </w:p>
    <w:p>
      <w:pPr>
        <w:pStyle w:val="ListParagraph"/>
        <w:numPr>
          <w:ilvl w:val="0"/>
          <w:numId w:val="667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Publicación de 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convocatoria;</w:t>
      </w:r>
    </w:p>
    <w:p>
      <w:pPr>
        <w:pStyle w:val="ListParagraph"/>
        <w:numPr>
          <w:ilvl w:val="0"/>
          <w:numId w:val="667"/>
        </w:numPr>
        <w:tabs>
          <w:tab w:pos="1490" w:val="left" w:leader="none"/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Venta de bases de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licitación;</w:t>
      </w:r>
    </w:p>
    <w:p>
      <w:pPr>
        <w:pStyle w:val="ListParagraph"/>
        <w:numPr>
          <w:ilvl w:val="0"/>
          <w:numId w:val="667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Visita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sitio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donde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realizarán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trabajos;</w:t>
      </w:r>
    </w:p>
    <w:p>
      <w:pPr>
        <w:pStyle w:val="ListParagraph"/>
        <w:numPr>
          <w:ilvl w:val="0"/>
          <w:numId w:val="667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Junta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aclaraciones;</w:t>
      </w:r>
    </w:p>
    <w:p>
      <w:pPr>
        <w:pStyle w:val="ListParagraph"/>
        <w:numPr>
          <w:ilvl w:val="0"/>
          <w:numId w:val="667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Presentación y apertura 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propuestas;</w:t>
      </w:r>
    </w:p>
    <w:p>
      <w:pPr>
        <w:pStyle w:val="ListParagraph"/>
        <w:numPr>
          <w:ilvl w:val="0"/>
          <w:numId w:val="667"/>
        </w:numPr>
        <w:tabs>
          <w:tab w:pos="1492" w:val="left" w:leader="none"/>
        </w:tabs>
        <w:spacing w:line="240" w:lineRule="auto" w:before="56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Evaluación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propuestas;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513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667"/>
        </w:numPr>
        <w:tabs>
          <w:tab w:pos="475" w:val="left" w:leader="none"/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Fallo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adjudicación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contrato;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67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Formalización 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contrato.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5" w:lineRule="auto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5"/>
          <w:w w:val="85"/>
        </w:rPr>
        <w:t> </w:t>
      </w:r>
      <w:r>
        <w:rPr>
          <w:b/>
          <w:color w:val="808080"/>
          <w:w w:val="85"/>
        </w:rPr>
        <w:t>50.</w:t>
      </w:r>
      <w:r>
        <w:rPr>
          <w:b/>
          <w:color w:val="80808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término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desarrollarse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procedimiento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licitación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pública,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con- </w:t>
      </w:r>
      <w:r>
        <w:rPr>
          <w:color w:val="231F20"/>
          <w:w w:val="90"/>
        </w:rPr>
        <w:t>tará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convocatoria,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adjudicación,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periodo </w:t>
      </w:r>
      <w:r>
        <w:rPr>
          <w:color w:val="231F20"/>
          <w:w w:val="85"/>
        </w:rPr>
        <w:t>del procedimiento no será mayor de quince días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hábiles.</w:t>
      </w:r>
    </w:p>
    <w:p>
      <w:pPr>
        <w:spacing w:before="161"/>
        <w:ind w:left="475" w:right="34" w:firstLine="0"/>
        <w:jc w:val="left"/>
        <w:rPr>
          <w:sz w:val="20"/>
        </w:rPr>
      </w:pPr>
      <w:r>
        <w:rPr>
          <w:b/>
          <w:color w:val="808080"/>
          <w:w w:val="90"/>
          <w:sz w:val="20"/>
        </w:rPr>
        <w:t>Artículo 51. </w:t>
      </w:r>
      <w:r>
        <w:rPr>
          <w:color w:val="231F20"/>
          <w:w w:val="90"/>
          <w:sz w:val="20"/>
        </w:rPr>
        <w:t>Las etapas se sujetarán a lo siguiente: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668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Cuatro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venta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bases,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iniciándose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publicación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convocatoria;</w:t>
      </w:r>
    </w:p>
    <w:p>
      <w:pPr>
        <w:pStyle w:val="ListParagraph"/>
        <w:numPr>
          <w:ilvl w:val="0"/>
          <w:numId w:val="668"/>
        </w:numPr>
        <w:tabs>
          <w:tab w:pos="475" w:val="left" w:leader="none"/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Un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hábil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visita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obra;</w:t>
      </w:r>
    </w:p>
    <w:p>
      <w:pPr>
        <w:pStyle w:val="ListParagraph"/>
        <w:numPr>
          <w:ilvl w:val="0"/>
          <w:numId w:val="668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Un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hábil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junta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aclaraciones;</w:t>
      </w:r>
    </w:p>
    <w:p>
      <w:pPr>
        <w:pStyle w:val="ListParagraph"/>
        <w:numPr>
          <w:ilvl w:val="0"/>
          <w:numId w:val="668"/>
        </w:numPr>
        <w:tabs>
          <w:tab w:pos="476" w:val="left" w:leader="none"/>
        </w:tabs>
        <w:spacing w:line="285" w:lineRule="auto" w:before="44" w:after="0"/>
        <w:ind w:left="476" w:right="1129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05184" from="448.498413pt,27.555088pt" to="448.498413pt,27.555088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posteriores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junta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aclaraciones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visita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obra,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realizará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pre- </w:t>
      </w:r>
      <w:r>
        <w:rPr>
          <w:color w:val="231F20"/>
          <w:w w:val="85"/>
          <w:sz w:val="20"/>
        </w:rPr>
        <w:t>sentación y apertura de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propuestas.</w:t>
      </w:r>
    </w:p>
    <w:p>
      <w:pPr>
        <w:pStyle w:val="ListParagraph"/>
        <w:numPr>
          <w:ilvl w:val="0"/>
          <w:numId w:val="668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/>
        <w:pict>
          <v:group style="position:absolute;margin-left:447.498413pt;margin-top:3.004395pt;width:2.050pt;height:62pt;mso-position-horizontal-relative:page;mso-position-vertical-relative:paragraph;z-index:105160" coordorigin="8950,60" coordsize="41,1240">
            <v:line style="position:absolute" from="8970,80" to="8970,1220" stroked="true" strokeweight="2pt" strokecolor="#231f20">
              <v:stroke dashstyle="dash"/>
            </v:line>
            <v:line style="position:absolute" from="8970,1280" to="8970,1280" stroked="true" strokeweight="2pt" strokecolor="#231f20"/>
            <v:line style="position:absolute" from="8970,1279" to="8970,1279" stroked="true" strokeweight="2pt" strokecolor="#231f20"/>
            <w10:wrap type="none"/>
          </v:group>
        </w:pict>
      </w:r>
      <w:r>
        <w:rPr/>
        <w:pict>
          <v:shape style="position:absolute;margin-left:451.541412pt;margin-top:9.215293pt;width:17pt;height:43.65pt;mso-position-horizontal-relative:page;mso-position-vertical-relative:paragraph;z-index:1052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0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Tres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días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hábiles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propuestas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formulación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dictamen;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68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día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hábil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fallo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adjudicación.</w:t>
      </w:r>
    </w:p>
    <w:p>
      <w:pPr>
        <w:pStyle w:val="BodyText"/>
      </w:pPr>
    </w:p>
    <w:p>
      <w:pPr>
        <w:pStyle w:val="BodyText"/>
        <w:spacing w:before="11"/>
        <w:rPr>
          <w:sz w:val="16"/>
        </w:rPr>
      </w:pPr>
    </w:p>
    <w:p>
      <w:pPr>
        <w:pStyle w:val="Heading3"/>
        <w:spacing w:line="297" w:lineRule="auto"/>
        <w:ind w:left="2934" w:right="3796" w:firstLine="80"/>
        <w:jc w:val="left"/>
      </w:pPr>
      <w:r>
        <w:rPr/>
        <w:pict>
          <v:group style="position:absolute;margin-left:453.987183pt;margin-top:1.459559pt;width:36.450pt;height:17.05pt;mso-position-horizontal-relative:page;mso-position-vertical-relative:paragraph;z-index:105208" coordorigin="9080,29" coordsize="729,341">
            <v:line style="position:absolute" from="9100,349" to="9411,349" stroked="true" strokeweight="2pt" strokecolor="#231f20">
              <v:stroke dashstyle="dash"/>
            </v:line>
            <v:line style="position:absolute" from="9748,349" to="9748,349" stroked="true" strokeweight="2pt" strokecolor="#231f20"/>
            <v:rect style="position:absolute;left:9411;top:2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CAPÍTULO SEGUNDO </w:t>
      </w:r>
      <w:r>
        <w:rPr>
          <w:color w:val="231F20"/>
          <w:w w:val="80"/>
        </w:rPr>
        <w:t>DE LA CONVOCATORIA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5" w:lineRule="auto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5"/>
          <w:w w:val="90"/>
        </w:rPr>
        <w:t> </w:t>
      </w:r>
      <w:r>
        <w:rPr>
          <w:b/>
          <w:color w:val="808080"/>
          <w:w w:val="90"/>
        </w:rPr>
        <w:t>52.</w:t>
      </w:r>
      <w:r>
        <w:rPr>
          <w:b/>
          <w:color w:val="80808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licitar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obras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servicios,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debiendo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publicarse </w:t>
      </w:r>
      <w:r>
        <w:rPr>
          <w:color w:val="231F20"/>
          <w:w w:val="85"/>
        </w:rPr>
        <w:t>simultáneamente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circulación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local,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conteniendo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mínimo: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669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denominación de la dependencia universitaria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convocante;</w:t>
      </w:r>
    </w:p>
    <w:p>
      <w:pPr>
        <w:pStyle w:val="ListParagraph"/>
        <w:numPr>
          <w:ilvl w:val="0"/>
          <w:numId w:val="669"/>
        </w:numPr>
        <w:tabs>
          <w:tab w:pos="475" w:val="left" w:leader="none"/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Número de licitación 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concepto;</w:t>
      </w:r>
    </w:p>
    <w:p>
      <w:pPr>
        <w:pStyle w:val="ListParagraph"/>
        <w:numPr>
          <w:ilvl w:val="0"/>
          <w:numId w:val="669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Costo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bases;</w:t>
      </w:r>
    </w:p>
    <w:p>
      <w:pPr>
        <w:pStyle w:val="ListParagraph"/>
        <w:numPr>
          <w:ilvl w:val="0"/>
          <w:numId w:val="669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Fecha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límite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compra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pago;</w:t>
      </w:r>
    </w:p>
    <w:p>
      <w:pPr>
        <w:pStyle w:val="ListParagraph"/>
        <w:numPr>
          <w:ilvl w:val="0"/>
          <w:numId w:val="669"/>
        </w:numPr>
        <w:tabs>
          <w:tab w:pos="475" w:val="left" w:leader="none"/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Descripción general de 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obra;</w:t>
      </w:r>
    </w:p>
    <w:p>
      <w:pPr>
        <w:pStyle w:val="ListParagraph"/>
        <w:numPr>
          <w:ilvl w:val="0"/>
          <w:numId w:val="669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Ubicación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sitio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obra;</w:t>
      </w:r>
    </w:p>
    <w:p>
      <w:pPr>
        <w:pStyle w:val="ListParagraph"/>
        <w:numPr>
          <w:ilvl w:val="0"/>
          <w:numId w:val="669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Procedencia de los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recursos;</w:t>
      </w:r>
    </w:p>
    <w:p>
      <w:pPr>
        <w:pStyle w:val="ListParagraph"/>
        <w:numPr>
          <w:ilvl w:val="0"/>
          <w:numId w:val="669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Día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visita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sitio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trabajos;</w:t>
      </w:r>
    </w:p>
    <w:p>
      <w:pPr>
        <w:pStyle w:val="ListParagraph"/>
        <w:numPr>
          <w:ilvl w:val="0"/>
          <w:numId w:val="669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Día,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celebración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junta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aclaraciones;</w:t>
      </w:r>
    </w:p>
    <w:p>
      <w:pPr>
        <w:pStyle w:val="ListParagraph"/>
        <w:numPr>
          <w:ilvl w:val="0"/>
          <w:numId w:val="669"/>
        </w:numPr>
        <w:tabs>
          <w:tab w:pos="475" w:val="left" w:leader="none"/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Idioma en que deberá presentarse la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propuesta;</w:t>
      </w:r>
    </w:p>
    <w:p>
      <w:pPr>
        <w:pStyle w:val="ListParagraph"/>
        <w:numPr>
          <w:ilvl w:val="0"/>
          <w:numId w:val="669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Porcentaje 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anticipo;</w:t>
      </w:r>
    </w:p>
    <w:p>
      <w:pPr>
        <w:pStyle w:val="ListParagraph"/>
        <w:numPr>
          <w:ilvl w:val="0"/>
          <w:numId w:val="669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Requisitos legales y financieros para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inscribirse;</w:t>
      </w:r>
    </w:p>
    <w:p>
      <w:pPr>
        <w:pStyle w:val="ListParagraph"/>
        <w:numPr>
          <w:ilvl w:val="0"/>
          <w:numId w:val="669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Experiencia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técnica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requerida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características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obra;</w:t>
      </w:r>
    </w:p>
    <w:p>
      <w:pPr>
        <w:pStyle w:val="ListParagraph"/>
        <w:numPr>
          <w:ilvl w:val="0"/>
          <w:numId w:val="669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Día,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celebración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presentación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apertura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propuestas;</w:t>
      </w:r>
    </w:p>
    <w:p>
      <w:pPr>
        <w:pStyle w:val="ListParagraph"/>
        <w:numPr>
          <w:ilvl w:val="0"/>
          <w:numId w:val="669"/>
        </w:numPr>
        <w:tabs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Capital contable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requerido;</w:t>
      </w:r>
    </w:p>
    <w:p>
      <w:pPr>
        <w:pStyle w:val="ListParagraph"/>
        <w:numPr>
          <w:ilvl w:val="0"/>
          <w:numId w:val="669"/>
        </w:numPr>
        <w:tabs>
          <w:tab w:pos="476" w:val="left" w:leader="none"/>
        </w:tabs>
        <w:spacing w:line="285" w:lineRule="auto" w:before="44" w:after="0"/>
        <w:ind w:left="476" w:right="113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legal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exhibir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participar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forma </w:t>
      </w:r>
      <w:r>
        <w:rPr>
          <w:color w:val="231F20"/>
          <w:w w:val="95"/>
          <w:sz w:val="20"/>
        </w:rPr>
        <w:t>agrupada;</w:t>
      </w:r>
    </w:p>
    <w:p>
      <w:pPr>
        <w:spacing w:after="0" w:line="285" w:lineRule="auto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669"/>
        </w:numPr>
        <w:tabs>
          <w:tab w:pos="1592" w:val="left" w:leader="none"/>
        </w:tabs>
        <w:spacing w:line="240" w:lineRule="auto" w:before="8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posibilidad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subcontratar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parcialmente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obra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contrato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principal;</w:t>
      </w:r>
    </w:p>
    <w:p>
      <w:pPr>
        <w:pStyle w:val="ListParagraph"/>
        <w:numPr>
          <w:ilvl w:val="0"/>
          <w:numId w:val="669"/>
        </w:numPr>
        <w:tabs>
          <w:tab w:pos="1592" w:val="left" w:leader="none"/>
        </w:tabs>
        <w:spacing w:line="240" w:lineRule="auto" w:before="46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Periodo de ejecución de los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trabajos;</w:t>
      </w:r>
    </w:p>
    <w:p>
      <w:pPr>
        <w:pStyle w:val="ListParagraph"/>
        <w:numPr>
          <w:ilvl w:val="0"/>
          <w:numId w:val="669"/>
        </w:numPr>
        <w:tabs>
          <w:tab w:pos="1592" w:val="left" w:leader="none"/>
        </w:tabs>
        <w:spacing w:line="240" w:lineRule="auto" w:before="46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Los criterios para la adjudicación del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contrato;</w:t>
      </w:r>
    </w:p>
    <w:p>
      <w:pPr>
        <w:pStyle w:val="ListParagraph"/>
        <w:numPr>
          <w:ilvl w:val="0"/>
          <w:numId w:val="669"/>
        </w:numPr>
        <w:tabs>
          <w:tab w:pos="1592" w:val="left" w:leader="none"/>
        </w:tabs>
        <w:spacing w:line="240" w:lineRule="auto" w:before="46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Modalidad de 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contratación;</w:t>
      </w:r>
    </w:p>
    <w:p>
      <w:pPr>
        <w:pStyle w:val="ListParagraph"/>
        <w:numPr>
          <w:ilvl w:val="0"/>
          <w:numId w:val="669"/>
        </w:numPr>
        <w:tabs>
          <w:tab w:pos="1592" w:val="left" w:leader="none"/>
        </w:tabs>
        <w:spacing w:line="240" w:lineRule="auto" w:before="46" w:after="0"/>
        <w:ind w:left="1591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garantía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seriedad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otorgar;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69"/>
        </w:numPr>
        <w:tabs>
          <w:tab w:pos="1592" w:val="left" w:leader="none"/>
        </w:tabs>
        <w:spacing w:line="240" w:lineRule="auto" w:before="46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Las demás requeridas por acuerdo del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BodyText"/>
      </w:pPr>
    </w:p>
    <w:p>
      <w:pPr>
        <w:pStyle w:val="BodyText"/>
        <w:spacing w:before="1"/>
        <w:rPr>
          <w:sz w:val="17"/>
        </w:rPr>
      </w:pPr>
    </w:p>
    <w:p>
      <w:pPr>
        <w:pStyle w:val="Heading3"/>
        <w:spacing w:line="300" w:lineRule="auto"/>
        <w:ind w:left="4033" w:right="3016"/>
      </w:pPr>
      <w:r>
        <w:rPr>
          <w:color w:val="231F20"/>
          <w:w w:val="80"/>
        </w:rPr>
        <w:t>CAPÍTULO TERCERO </w:t>
      </w:r>
      <w:r>
        <w:rPr>
          <w:color w:val="231F20"/>
          <w:w w:val="85"/>
        </w:rPr>
        <w:t>DE LAS BASES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288" w:lineRule="auto" w:before="1"/>
        <w:ind w:left="1130" w:right="114" w:firstLine="360"/>
        <w:jc w:val="both"/>
      </w:pPr>
      <w:r>
        <w:rPr/>
        <w:pict>
          <v:group style="position:absolute;margin-left:40.888802pt;margin-top:41.301281pt;width:2.050pt;height:62pt;mso-position-horizontal-relative:page;mso-position-vertical-relative:paragraph;z-index:105280" coordorigin="818,826" coordsize="41,1240">
            <v:line style="position:absolute" from="838,846" to="838,1986" stroked="true" strokeweight="2pt" strokecolor="#231f20">
              <v:stroke dashstyle="dash"/>
            </v:line>
            <v:line style="position:absolute" from="838,2046" to="838,2046" stroked="true" strokeweight="2pt" strokecolor="#231f20"/>
            <v:line style="position:absolute" from="838,2045" to="838,204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5304" from="41.893501pt,36.301983pt" to="41.893501pt,36.301983pt" stroked="true" strokeweight="2pt" strokecolor="#231f20">
            <w10:wrap type="none"/>
          </v:line>
        </w:pict>
      </w:r>
      <w:r>
        <w:rPr/>
        <w:pict>
          <v:shape style="position:absolute;margin-left:23.053997pt;margin-top:47.512081pt;width:17pt;height:43.65pt;mso-position-horizontal-relative:page;mso-position-vertical-relative:paragraph;z-index:1053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1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53.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licitación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pública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instrumento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contiene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técni- co-financieros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legales,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rigen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participantes,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precisará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información sobre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objeto,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alcance,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licitación.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considerará </w:t>
      </w:r>
      <w:r>
        <w:rPr>
          <w:color w:val="231F20"/>
          <w:w w:val="85"/>
        </w:rPr>
        <w:t>en 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elaboración: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670"/>
        </w:numPr>
        <w:tabs>
          <w:tab w:pos="1590" w:val="left" w:leader="none"/>
          <w:tab w:pos="1592" w:val="left" w:leader="none"/>
        </w:tabs>
        <w:spacing w:line="288" w:lineRule="auto" w:before="0" w:after="0"/>
        <w:ind w:left="1591" w:right="115" w:hanging="460"/>
        <w:jc w:val="left"/>
        <w:rPr>
          <w:sz w:val="20"/>
        </w:rPr>
      </w:pPr>
      <w:r>
        <w:rPr/>
        <w:pict>
          <v:group style="position:absolute;margin-left:0pt;margin-top:19.01857pt;width:36.450pt;height:17.05pt;mso-position-horizontal-relative:page;mso-position-vertical-relative:paragraph;z-index:105328" coordorigin="0,380" coordsize="729,341">
            <v:line style="position:absolute" from="397,700" to="708,700" stroked="true" strokeweight="2pt" strokecolor="#231f20">
              <v:stroke dashstyle="dash"/>
            </v:line>
            <v:line style="position:absolute" from="60,700" to="60,700" stroked="true" strokeweight="2pt" strokecolor="#231f20"/>
            <v:rect style="position:absolute;left:0;top:38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necesaria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licitantes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presenten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completa,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uniforme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95"/>
          <w:sz w:val="20"/>
        </w:rPr>
        <w:t>ordenada;</w:t>
      </w:r>
    </w:p>
    <w:p>
      <w:pPr>
        <w:pStyle w:val="ListParagraph"/>
        <w:numPr>
          <w:ilvl w:val="0"/>
          <w:numId w:val="670"/>
        </w:numPr>
        <w:tabs>
          <w:tab w:pos="1590" w:val="left" w:leader="none"/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Los instructivos y formatos 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utilizar;</w:t>
      </w:r>
    </w:p>
    <w:p>
      <w:pPr>
        <w:pStyle w:val="ListParagraph"/>
        <w:numPr>
          <w:ilvl w:val="0"/>
          <w:numId w:val="670"/>
        </w:numPr>
        <w:tabs>
          <w:tab w:pos="1590" w:val="left" w:leader="none"/>
          <w:tab w:pos="1592" w:val="left" w:leader="none"/>
        </w:tabs>
        <w:spacing w:line="240" w:lineRule="auto" w:before="46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La autorización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presupuestal;</w:t>
      </w:r>
    </w:p>
    <w:p>
      <w:pPr>
        <w:pStyle w:val="ListParagraph"/>
        <w:numPr>
          <w:ilvl w:val="0"/>
          <w:numId w:val="670"/>
        </w:numPr>
        <w:tabs>
          <w:tab w:pos="1590" w:val="left" w:leader="none"/>
          <w:tab w:pos="1592" w:val="left" w:leader="none"/>
        </w:tabs>
        <w:spacing w:line="240" w:lineRule="auto" w:before="46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El catálogo 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conceptos;</w:t>
      </w:r>
    </w:p>
    <w:p>
      <w:pPr>
        <w:pStyle w:val="ListParagraph"/>
        <w:numPr>
          <w:ilvl w:val="0"/>
          <w:numId w:val="670"/>
        </w:numPr>
        <w:tabs>
          <w:tab w:pos="1590" w:val="left" w:leader="none"/>
          <w:tab w:pos="1592" w:val="left" w:leader="none"/>
        </w:tabs>
        <w:spacing w:line="240" w:lineRule="auto" w:before="46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El calendario del proceso 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licitación;</w:t>
      </w:r>
    </w:p>
    <w:p>
      <w:pPr>
        <w:pStyle w:val="ListParagraph"/>
        <w:numPr>
          <w:ilvl w:val="0"/>
          <w:numId w:val="670"/>
        </w:numPr>
        <w:tabs>
          <w:tab w:pos="1590" w:val="left" w:leader="none"/>
          <w:tab w:pos="1592" w:val="left" w:leader="none"/>
        </w:tabs>
        <w:spacing w:line="240" w:lineRule="auto" w:before="46" w:after="0"/>
        <w:ind w:left="1591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comprende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ejercicio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presupuestal;</w:t>
      </w:r>
    </w:p>
    <w:p>
      <w:pPr>
        <w:pStyle w:val="ListParagraph"/>
        <w:numPr>
          <w:ilvl w:val="0"/>
          <w:numId w:val="670"/>
        </w:numPr>
        <w:tabs>
          <w:tab w:pos="1590" w:val="left" w:leader="none"/>
          <w:tab w:pos="1592" w:val="left" w:leader="none"/>
        </w:tabs>
        <w:spacing w:line="288" w:lineRule="auto" w:before="46" w:after="0"/>
        <w:ind w:left="1591" w:right="114" w:hanging="4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documentación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licitante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acreditar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existencia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personalidad </w:t>
      </w:r>
      <w:r>
        <w:rPr>
          <w:color w:val="231F20"/>
          <w:w w:val="95"/>
          <w:sz w:val="20"/>
        </w:rPr>
        <w:t>jurídica;</w:t>
      </w:r>
    </w:p>
    <w:p>
      <w:pPr>
        <w:pStyle w:val="ListParagraph"/>
        <w:numPr>
          <w:ilvl w:val="0"/>
          <w:numId w:val="670"/>
        </w:numPr>
        <w:tabs>
          <w:tab w:pos="1592" w:val="left" w:leader="none"/>
        </w:tabs>
        <w:spacing w:line="288" w:lineRule="auto" w:before="1" w:after="0"/>
        <w:ind w:left="1591" w:right="115" w:hanging="4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financiera,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contable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deberán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interesados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licitantes cuando se agrupen para participar en la licitación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pública;</w:t>
      </w:r>
    </w:p>
    <w:p>
      <w:pPr>
        <w:pStyle w:val="ListParagraph"/>
        <w:numPr>
          <w:ilvl w:val="0"/>
          <w:numId w:val="670"/>
        </w:numPr>
        <w:tabs>
          <w:tab w:pos="1590" w:val="left" w:leader="none"/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financiera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acreditar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solvencia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ejecución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obra;</w:t>
      </w:r>
    </w:p>
    <w:p>
      <w:pPr>
        <w:pStyle w:val="ListParagraph"/>
        <w:numPr>
          <w:ilvl w:val="0"/>
          <w:numId w:val="670"/>
        </w:numPr>
        <w:tabs>
          <w:tab w:pos="1590" w:val="left" w:leader="none"/>
          <w:tab w:pos="1592" w:val="left" w:leader="none"/>
        </w:tabs>
        <w:spacing w:line="240" w:lineRule="auto" w:before="46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acredite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capital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contable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requerido;</w:t>
      </w:r>
    </w:p>
    <w:p>
      <w:pPr>
        <w:pStyle w:val="ListParagraph"/>
        <w:numPr>
          <w:ilvl w:val="0"/>
          <w:numId w:val="670"/>
        </w:numPr>
        <w:tabs>
          <w:tab w:pos="1590" w:val="left" w:leader="none"/>
          <w:tab w:pos="1592" w:val="left" w:leader="none"/>
        </w:tabs>
        <w:spacing w:line="288" w:lineRule="auto" w:before="46" w:after="0"/>
        <w:ind w:left="1591" w:right="115" w:hanging="460"/>
        <w:jc w:val="left"/>
        <w:rPr>
          <w:sz w:val="20"/>
        </w:rPr>
      </w:pPr>
      <w:r>
        <w:rPr>
          <w:color w:val="231F20"/>
          <w:w w:val="85"/>
          <w:sz w:val="20"/>
        </w:rPr>
        <w:t>Las causales de descalificación, por incumplimiento de alguno de los requisitos establecidos en 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bases;</w:t>
      </w:r>
    </w:p>
    <w:p>
      <w:pPr>
        <w:pStyle w:val="ListParagraph"/>
        <w:numPr>
          <w:ilvl w:val="0"/>
          <w:numId w:val="670"/>
        </w:numPr>
        <w:tabs>
          <w:tab w:pos="1590" w:val="left" w:leader="none"/>
          <w:tab w:pos="1592" w:val="left" w:leader="none"/>
        </w:tabs>
        <w:spacing w:line="288" w:lineRule="auto" w:before="1" w:after="0"/>
        <w:ind w:left="1591" w:right="115" w:hanging="4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indicación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podrán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negociar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ninguna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contenidas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bases, </w:t>
      </w:r>
      <w:r>
        <w:rPr>
          <w:color w:val="231F20"/>
          <w:w w:val="85"/>
          <w:sz w:val="20"/>
        </w:rPr>
        <w:t>ni las propuestas presentadas por los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licitantes;</w:t>
      </w:r>
    </w:p>
    <w:p>
      <w:pPr>
        <w:pStyle w:val="ListParagraph"/>
        <w:numPr>
          <w:ilvl w:val="0"/>
          <w:numId w:val="670"/>
        </w:numPr>
        <w:tabs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criterios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claros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precisos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adjudicación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contrato;</w:t>
      </w:r>
    </w:p>
    <w:p>
      <w:pPr>
        <w:pStyle w:val="ListParagraph"/>
        <w:numPr>
          <w:ilvl w:val="0"/>
          <w:numId w:val="670"/>
        </w:numPr>
        <w:tabs>
          <w:tab w:pos="1592" w:val="left" w:leader="none"/>
        </w:tabs>
        <w:spacing w:line="288" w:lineRule="auto" w:before="46" w:after="0"/>
        <w:ind w:left="1591" w:right="113" w:hanging="46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experiencia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técnica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requiera,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características,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comple- </w:t>
      </w:r>
      <w:r>
        <w:rPr>
          <w:color w:val="231F20"/>
          <w:w w:val="90"/>
          <w:sz w:val="20"/>
        </w:rPr>
        <w:t>jidad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magnitud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obra;</w:t>
      </w:r>
    </w:p>
    <w:p>
      <w:pPr>
        <w:pStyle w:val="ListParagraph"/>
        <w:numPr>
          <w:ilvl w:val="0"/>
          <w:numId w:val="670"/>
        </w:numPr>
        <w:tabs>
          <w:tab w:pos="1590" w:val="left" w:leader="none"/>
          <w:tab w:pos="1592" w:val="left" w:leader="none"/>
        </w:tabs>
        <w:spacing w:line="240" w:lineRule="auto" w:before="1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normas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calidad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especificaciones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construcción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aplicables;</w:t>
      </w:r>
    </w:p>
    <w:p>
      <w:pPr>
        <w:pStyle w:val="ListParagraph"/>
        <w:numPr>
          <w:ilvl w:val="0"/>
          <w:numId w:val="670"/>
        </w:numPr>
        <w:tabs>
          <w:tab w:pos="1592" w:val="left" w:leader="none"/>
        </w:tabs>
        <w:spacing w:line="240" w:lineRule="auto" w:before="46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Los términos 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referencia;</w:t>
      </w:r>
    </w:p>
    <w:p>
      <w:pPr>
        <w:pStyle w:val="ListParagraph"/>
        <w:numPr>
          <w:ilvl w:val="0"/>
          <w:numId w:val="670"/>
        </w:numPr>
        <w:tabs>
          <w:tab w:pos="1592" w:val="left" w:leader="none"/>
        </w:tabs>
        <w:spacing w:line="240" w:lineRule="auto" w:before="46" w:after="0"/>
        <w:ind w:left="1591" w:right="0" w:hanging="4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garantía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exhibirá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asegurar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seriedad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propuesta;</w:t>
      </w:r>
    </w:p>
    <w:p>
      <w:pPr>
        <w:pStyle w:val="ListParagraph"/>
        <w:numPr>
          <w:ilvl w:val="0"/>
          <w:numId w:val="670"/>
        </w:numPr>
        <w:tabs>
          <w:tab w:pos="1592" w:val="left" w:leader="none"/>
        </w:tabs>
        <w:spacing w:line="240" w:lineRule="auto" w:before="50" w:after="0"/>
        <w:ind w:left="1591" w:right="0" w:hanging="460"/>
        <w:jc w:val="left"/>
        <w:rPr>
          <w:sz w:val="20"/>
        </w:rPr>
      </w:pPr>
      <w:r>
        <w:rPr>
          <w:color w:val="231F20"/>
          <w:w w:val="85"/>
          <w:sz w:val="20"/>
        </w:rPr>
        <w:t>Otorgamiento o no del porcentaje de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anticipo;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513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ListParagraph"/>
        <w:numPr>
          <w:ilvl w:val="0"/>
          <w:numId w:val="670"/>
        </w:numPr>
        <w:tabs>
          <w:tab w:pos="715" w:val="left" w:leader="none"/>
          <w:tab w:pos="716" w:val="left" w:leader="none"/>
        </w:tabs>
        <w:spacing w:line="240" w:lineRule="auto" w:before="80" w:after="0"/>
        <w:ind w:left="716" w:right="0" w:hanging="600"/>
        <w:jc w:val="left"/>
        <w:rPr>
          <w:sz w:val="20"/>
        </w:rPr>
      </w:pP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garantías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anticipo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cumplimiento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indispensables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firma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contrato;</w:t>
      </w:r>
    </w:p>
    <w:p>
      <w:pPr>
        <w:pStyle w:val="ListParagraph"/>
        <w:numPr>
          <w:ilvl w:val="0"/>
          <w:numId w:val="670"/>
        </w:numPr>
        <w:tabs>
          <w:tab w:pos="715" w:val="left" w:leader="none"/>
          <w:tab w:pos="716" w:val="left" w:leader="none"/>
        </w:tabs>
        <w:spacing w:line="240" w:lineRule="auto" w:before="44" w:after="0"/>
        <w:ind w:left="716" w:right="0" w:hanging="600"/>
        <w:jc w:val="left"/>
        <w:rPr>
          <w:sz w:val="20"/>
        </w:rPr>
      </w:pPr>
      <w:r>
        <w:rPr>
          <w:color w:val="231F20"/>
          <w:w w:val="85"/>
          <w:sz w:val="20"/>
        </w:rPr>
        <w:t>Modelo 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contrato;</w:t>
      </w:r>
    </w:p>
    <w:p>
      <w:pPr>
        <w:pStyle w:val="ListParagraph"/>
        <w:numPr>
          <w:ilvl w:val="0"/>
          <w:numId w:val="670"/>
        </w:numPr>
        <w:tabs>
          <w:tab w:pos="715" w:val="left" w:leader="none"/>
          <w:tab w:pos="716" w:val="left" w:leader="none"/>
        </w:tabs>
        <w:spacing w:line="285" w:lineRule="auto" w:before="44" w:after="0"/>
        <w:ind w:left="716" w:right="1129" w:hanging="600"/>
        <w:jc w:val="left"/>
        <w:rPr>
          <w:sz w:val="20"/>
        </w:rPr>
      </w:pPr>
      <w:r>
        <w:rPr>
          <w:color w:val="231F20"/>
          <w:w w:val="90"/>
          <w:sz w:val="20"/>
        </w:rPr>
        <w:t>Declaración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escrito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protesta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decir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verdad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encuentra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algún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supuesto 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impida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participar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proceso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licitación;</w:t>
      </w:r>
    </w:p>
    <w:p>
      <w:pPr>
        <w:pStyle w:val="ListParagraph"/>
        <w:numPr>
          <w:ilvl w:val="0"/>
          <w:numId w:val="670"/>
        </w:numPr>
        <w:tabs>
          <w:tab w:pos="715" w:val="left" w:leader="none"/>
          <w:tab w:pos="716" w:val="left" w:leader="none"/>
        </w:tabs>
        <w:spacing w:line="240" w:lineRule="auto" w:before="1" w:after="0"/>
        <w:ind w:left="716" w:right="0" w:hanging="60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podrán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subcontratarse;</w:t>
      </w:r>
    </w:p>
    <w:p>
      <w:pPr>
        <w:pStyle w:val="ListParagraph"/>
        <w:numPr>
          <w:ilvl w:val="0"/>
          <w:numId w:val="670"/>
        </w:numPr>
        <w:tabs>
          <w:tab w:pos="716" w:val="left" w:leader="none"/>
        </w:tabs>
        <w:spacing w:line="285" w:lineRule="auto" w:before="44" w:after="0"/>
        <w:ind w:left="716" w:right="1131" w:hanging="60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pago,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contratos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precio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alzado,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precios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unitarios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 </w:t>
      </w:r>
      <w:r>
        <w:rPr>
          <w:color w:val="231F20"/>
          <w:w w:val="95"/>
          <w:sz w:val="20"/>
        </w:rPr>
        <w:t>mixtos;</w:t>
      </w:r>
    </w:p>
    <w:p>
      <w:pPr>
        <w:pStyle w:val="ListParagraph"/>
        <w:numPr>
          <w:ilvl w:val="0"/>
          <w:numId w:val="670"/>
        </w:numPr>
        <w:tabs>
          <w:tab w:pos="716" w:val="left" w:leader="none"/>
        </w:tabs>
        <w:spacing w:line="285" w:lineRule="auto" w:before="1" w:after="0"/>
        <w:ind w:left="716" w:right="1129" w:hanging="600"/>
        <w:jc w:val="left"/>
        <w:rPr>
          <w:sz w:val="20"/>
        </w:rPr>
      </w:pPr>
      <w:r>
        <w:rPr>
          <w:color w:val="231F20"/>
          <w:w w:val="95"/>
          <w:sz w:val="20"/>
        </w:rPr>
        <w:t>La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indicación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incluir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sobre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propuesta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contiene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documentación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jurídi- </w:t>
      </w:r>
      <w:r>
        <w:rPr>
          <w:color w:val="231F20"/>
          <w:w w:val="85"/>
          <w:sz w:val="20"/>
        </w:rPr>
        <w:t>co-administrativa solicitada, original y copia para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cotejo;</w:t>
      </w:r>
    </w:p>
    <w:p>
      <w:pPr>
        <w:pStyle w:val="ListParagraph"/>
        <w:numPr>
          <w:ilvl w:val="0"/>
          <w:numId w:val="670"/>
        </w:numPr>
        <w:tabs>
          <w:tab w:pos="715" w:val="left" w:leader="none"/>
          <w:tab w:pos="716" w:val="left" w:leader="none"/>
        </w:tabs>
        <w:spacing w:line="285" w:lineRule="auto" w:before="1" w:after="0"/>
        <w:ind w:left="716" w:right="1130" w:hanging="60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sanciones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fincarán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licitante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adjudicado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imputables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éste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no </w:t>
      </w:r>
      <w:r>
        <w:rPr>
          <w:color w:val="231F20"/>
          <w:w w:val="85"/>
          <w:sz w:val="20"/>
        </w:rPr>
        <w:t>firme 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contrato;</w:t>
      </w:r>
    </w:p>
    <w:p>
      <w:pPr>
        <w:pStyle w:val="ListParagraph"/>
        <w:numPr>
          <w:ilvl w:val="0"/>
          <w:numId w:val="670"/>
        </w:numPr>
        <w:tabs>
          <w:tab w:pos="716" w:val="left" w:leader="none"/>
        </w:tabs>
        <w:spacing w:line="285" w:lineRule="auto" w:before="1" w:after="0"/>
        <w:ind w:left="716" w:right="1130" w:hanging="600"/>
        <w:jc w:val="left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arquitectónicos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ingeniería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necesarios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integración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95"/>
          <w:sz w:val="20"/>
        </w:rPr>
        <w:t>propuesta;</w:t>
      </w:r>
    </w:p>
    <w:p>
      <w:pPr>
        <w:pStyle w:val="ListParagraph"/>
        <w:numPr>
          <w:ilvl w:val="0"/>
          <w:numId w:val="670"/>
        </w:numPr>
        <w:tabs>
          <w:tab w:pos="716" w:val="left" w:leader="none"/>
        </w:tabs>
        <w:spacing w:line="240" w:lineRule="auto" w:before="1" w:after="0"/>
        <w:ind w:left="716" w:right="0" w:hanging="600"/>
        <w:jc w:val="left"/>
        <w:rPr>
          <w:sz w:val="20"/>
        </w:rPr>
      </w:pPr>
      <w:r>
        <w:rPr/>
        <w:pict>
          <v:group style="position:absolute;margin-left:447.498413pt;margin-top:7.604371pt;width:2.050pt;height:62pt;mso-position-horizontal-relative:page;mso-position-vertical-relative:paragraph;z-index:105400" coordorigin="8950,152" coordsize="41,1240">
            <v:line style="position:absolute" from="8970,172" to="8970,1312" stroked="true" strokeweight="2pt" strokecolor="#231f20">
              <v:stroke dashstyle="dash"/>
            </v:line>
            <v:line style="position:absolute" from="8970,1372" to="8970,1372" stroked="true" strokeweight="2pt" strokecolor="#231f20"/>
            <v:line style="position:absolute" from="8970,1371" to="8970,137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5424" from="448.498413pt,2.605071pt" to="448.498413pt,2.605071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Fechas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inicio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terminación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obra;</w:t>
      </w:r>
    </w:p>
    <w:p>
      <w:pPr>
        <w:pStyle w:val="ListParagraph"/>
        <w:numPr>
          <w:ilvl w:val="0"/>
          <w:numId w:val="670"/>
        </w:numPr>
        <w:tabs>
          <w:tab w:pos="716" w:val="left" w:leader="none"/>
        </w:tabs>
        <w:spacing w:line="285" w:lineRule="auto" w:before="44" w:after="0"/>
        <w:ind w:left="716" w:right="1130" w:hanging="600"/>
        <w:jc w:val="left"/>
        <w:rPr>
          <w:sz w:val="20"/>
        </w:rPr>
      </w:pPr>
      <w:r>
        <w:rPr/>
        <w:pict>
          <v:shape style="position:absolute;margin-left:451.541412pt;margin-top:2.265287pt;width:17pt;height:43.65pt;mso-position-horizontal-relative:page;mso-position-vertical-relative:paragraph;z-index:1054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0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términos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referencia,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alcances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servicio,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especificaciones </w:t>
      </w:r>
      <w:r>
        <w:rPr>
          <w:color w:val="231F20"/>
          <w:w w:val="85"/>
          <w:sz w:val="20"/>
        </w:rPr>
        <w:t>generales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particulares,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producto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esperado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presentación;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70"/>
        </w:numPr>
        <w:tabs>
          <w:tab w:pos="716" w:val="left" w:leader="none"/>
        </w:tabs>
        <w:spacing w:line="285" w:lineRule="auto" w:before="1" w:after="0"/>
        <w:ind w:left="716" w:right="1130" w:hanging="600"/>
        <w:jc w:val="left"/>
        <w:rPr>
          <w:sz w:val="20"/>
        </w:rPr>
      </w:pPr>
      <w:r>
        <w:rPr/>
        <w:pict>
          <v:group style="position:absolute;margin-left:453.987183pt;margin-top:11.471595pt;width:36.450pt;height:17.05pt;mso-position-horizontal-relative:page;mso-position-vertical-relative:paragraph;z-index:105448" coordorigin="9080,229" coordsize="729,341">
            <v:line style="position:absolute" from="9100,549" to="9411,549" stroked="true" strokeweight="2pt" strokecolor="#231f20">
              <v:stroke dashstyle="dash"/>
            </v:line>
            <v:line style="position:absolute" from="9748,549" to="9748,549" stroked="true" strokeweight="2pt" strokecolor="#231f20"/>
            <v:rect style="position:absolute;left:9411;top:22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necesarios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características,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complejidad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 magnitud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licitada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invitación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restringida.</w:t>
      </w:r>
    </w:p>
    <w:p>
      <w:pPr>
        <w:pStyle w:val="BodyText"/>
      </w:pPr>
    </w:p>
    <w:p>
      <w:pPr>
        <w:pStyle w:val="Heading3"/>
        <w:spacing w:before="153"/>
        <w:ind w:left="24"/>
      </w:pPr>
      <w:r>
        <w:rPr>
          <w:color w:val="231F20"/>
          <w:w w:val="80"/>
        </w:rPr>
        <w:t>CAPÍTULO CUARTO</w:t>
      </w:r>
    </w:p>
    <w:p>
      <w:pPr>
        <w:spacing w:before="61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CANCELACIÓN DEL PROCEDIMIENTO DE   LICITACIÓN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7"/>
          <w:w w:val="90"/>
        </w:rPr>
        <w:t> </w:t>
      </w:r>
      <w:r>
        <w:rPr>
          <w:b/>
          <w:color w:val="808080"/>
          <w:w w:val="90"/>
        </w:rPr>
        <w:t>54.</w:t>
      </w:r>
      <w:r>
        <w:rPr>
          <w:b/>
          <w:color w:val="80808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cancelar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licitación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pública,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fortuito, </w:t>
      </w:r>
      <w:r>
        <w:rPr>
          <w:color w:val="231F20"/>
          <w:w w:val="85"/>
        </w:rPr>
        <w:t>causa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fuerza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mayor,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sobrevengan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circunstancias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debidamente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justificadas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obliguen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extinción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ejecutar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continuarse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 pudiera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ocasionar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daño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perjuicio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.</w:t>
      </w:r>
    </w:p>
    <w:p>
      <w:pPr>
        <w:pStyle w:val="BodyText"/>
        <w:spacing w:line="285" w:lineRule="auto" w:before="161"/>
        <w:ind w:left="116" w:right="1129" w:firstLine="359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6"/>
          <w:w w:val="90"/>
        </w:rPr>
        <w:t> </w:t>
      </w:r>
      <w:r>
        <w:rPr>
          <w:b/>
          <w:color w:val="808080"/>
          <w:w w:val="90"/>
        </w:rPr>
        <w:t>55.</w:t>
      </w:r>
      <w:r>
        <w:rPr>
          <w:b/>
          <w:color w:val="808080"/>
          <w:spacing w:val="-26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emite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lapso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convocatoria,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comunicarse 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publicada.</w:t>
      </w:r>
    </w:p>
    <w:p>
      <w:pPr>
        <w:pStyle w:val="BodyText"/>
        <w:spacing w:line="285" w:lineRule="auto" w:before="1"/>
        <w:ind w:left="116" w:right="1129" w:firstLine="360"/>
        <w:jc w:val="both"/>
      </w:pPr>
      <w:r>
        <w:rPr>
          <w:color w:val="231F20"/>
          <w:w w:val="90"/>
        </w:rPr>
        <w:t>Si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realiza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etapas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notificará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licitantes inscritos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emisión.</w:t>
      </w: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cubrirá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gastos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recuperables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licitante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interesado,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siem- pre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haga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gastos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estén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debidamente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comprobados.</w:t>
      </w:r>
    </w:p>
    <w:p>
      <w:pPr>
        <w:pStyle w:val="BodyText"/>
      </w:pPr>
    </w:p>
    <w:p>
      <w:pPr>
        <w:pStyle w:val="Heading3"/>
        <w:spacing w:before="153"/>
        <w:ind w:left="24"/>
      </w:pPr>
      <w:r>
        <w:rPr>
          <w:color w:val="231F20"/>
          <w:w w:val="80"/>
        </w:rPr>
        <w:t>CAPÍTULO QUINTO</w:t>
      </w:r>
    </w:p>
    <w:p>
      <w:pPr>
        <w:spacing w:before="61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PRESENTACIÓN Y APERTURA DE  PROPUESTAS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6" w:right="1128" w:firstLine="359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4"/>
          <w:w w:val="85"/>
        </w:rPr>
        <w:t> </w:t>
      </w:r>
      <w:r>
        <w:rPr>
          <w:b/>
          <w:color w:val="808080"/>
          <w:w w:val="85"/>
        </w:rPr>
        <w:t>56.</w:t>
      </w:r>
      <w:r>
        <w:rPr>
          <w:b/>
          <w:color w:val="80808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licitantes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responsables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propuestas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entregadas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tiempo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propuestas.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contengan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pro-</w:t>
      </w:r>
    </w:p>
    <w:p>
      <w:pPr>
        <w:spacing w:after="0" w:line="285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88" w:lineRule="auto" w:before="80"/>
        <w:ind w:left="1131" w:right="104"/>
      </w:pPr>
      <w:r>
        <w:rPr>
          <w:color w:val="231F20"/>
          <w:w w:val="90"/>
        </w:rPr>
        <w:t>puesta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cerrado,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foliados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firmados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licitante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representante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legal, </w:t>
      </w:r>
      <w:r>
        <w:rPr>
          <w:color w:val="231F20"/>
          <w:w w:val="85"/>
        </w:rPr>
        <w:t>debidamente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acreditado.</w:t>
      </w:r>
    </w:p>
    <w:p>
      <w:pPr>
        <w:pStyle w:val="BodyText"/>
        <w:spacing w:line="288" w:lineRule="auto" w:before="161"/>
        <w:ind w:left="1131" w:right="113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w w:val="90"/>
        </w:rPr>
        <w:t>57.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propuestas,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presencia 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presidido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licitantes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represen- tantes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legales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beneficiarios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servicio.</w:t>
      </w:r>
    </w:p>
    <w:p>
      <w:pPr>
        <w:pStyle w:val="BodyText"/>
        <w:spacing w:line="288" w:lineRule="auto" w:before="161"/>
        <w:ind w:left="1131" w:right="113" w:firstLine="415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3"/>
          <w:w w:val="90"/>
        </w:rPr>
        <w:t> </w:t>
      </w:r>
      <w:r>
        <w:rPr>
          <w:b/>
          <w:color w:val="808080"/>
          <w:w w:val="90"/>
        </w:rPr>
        <w:t>58.</w:t>
      </w:r>
      <w:r>
        <w:rPr>
          <w:b/>
          <w:color w:val="80808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 hora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establecida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bases,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debiéndose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asentar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empresa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 </w:t>
      </w:r>
      <w:r>
        <w:rPr>
          <w:color w:val="231F20"/>
          <w:w w:val="85"/>
        </w:rPr>
        <w:t>le fue recibida la propuesta por esta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circunstancia.</w:t>
      </w:r>
    </w:p>
    <w:p>
      <w:pPr>
        <w:pStyle w:val="BodyText"/>
        <w:spacing w:line="288" w:lineRule="auto" w:before="161"/>
        <w:ind w:left="1131" w:right="113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6"/>
          <w:w w:val="90"/>
        </w:rPr>
        <w:t> </w:t>
      </w:r>
      <w:r>
        <w:rPr>
          <w:b/>
          <w:color w:val="808080"/>
          <w:w w:val="90"/>
        </w:rPr>
        <w:t>59.</w:t>
      </w:r>
      <w:r>
        <w:rPr>
          <w:b/>
          <w:color w:val="80808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llevará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95"/>
        </w:rPr>
        <w:t>siguiente:</w:t>
      </w:r>
    </w:p>
    <w:p>
      <w:pPr>
        <w:pStyle w:val="BodyText"/>
        <w:spacing w:before="11"/>
      </w:pPr>
    </w:p>
    <w:p>
      <w:pPr>
        <w:pStyle w:val="ListParagraph"/>
        <w:numPr>
          <w:ilvl w:val="1"/>
          <w:numId w:val="670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40.888802pt;margin-top:11.651277pt;width:2.050pt;height:62pt;mso-position-horizontal-relative:page;mso-position-vertical-relative:paragraph;z-index:105520" coordorigin="818,233" coordsize="41,1240">
            <v:line style="position:absolute" from="838,253" to="838,1393" stroked="true" strokeweight="2pt" strokecolor="#231f20">
              <v:stroke dashstyle="dash"/>
            </v:line>
            <v:line style="position:absolute" from="838,1453" to="838,1453" stroked="true" strokeweight="2pt" strokecolor="#231f20"/>
            <v:line style="position:absolute" from="838,1452" to="838,145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5544" from="41.893501pt,6.651977pt" to="41.893501pt,6.651977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Presidente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Comité,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pasará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licitantes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presentes;</w:t>
      </w:r>
    </w:p>
    <w:p>
      <w:pPr>
        <w:pStyle w:val="ListParagraph"/>
        <w:numPr>
          <w:ilvl w:val="1"/>
          <w:numId w:val="670"/>
        </w:numPr>
        <w:tabs>
          <w:tab w:pos="1492" w:val="left" w:leader="none"/>
        </w:tabs>
        <w:spacing w:line="288" w:lineRule="auto" w:before="46" w:after="0"/>
        <w:ind w:left="1491" w:right="114" w:hanging="360"/>
        <w:jc w:val="both"/>
        <w:rPr>
          <w:sz w:val="20"/>
        </w:rPr>
      </w:pPr>
      <w:r>
        <w:rPr/>
        <w:pict>
          <v:shape style="position:absolute;margin-left:23.053997pt;margin-top:6.362087pt;width:17pt;height:43.65pt;mso-position-horizontal-relative:page;mso-position-vertical-relative:paragraph;z-index:1055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1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orden,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procederá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apertura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propuestas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licitantes;</w:t>
      </w:r>
    </w:p>
    <w:p>
      <w:pPr>
        <w:pStyle w:val="ListParagraph"/>
        <w:numPr>
          <w:ilvl w:val="1"/>
          <w:numId w:val="670"/>
        </w:numPr>
        <w:tabs>
          <w:tab w:pos="1492" w:val="left" w:leader="none"/>
        </w:tabs>
        <w:spacing w:line="288" w:lineRule="auto" w:before="1" w:after="0"/>
        <w:ind w:left="1491" w:right="113" w:hanging="360"/>
        <w:jc w:val="both"/>
        <w:rPr>
          <w:sz w:val="20"/>
        </w:rPr>
      </w:pPr>
      <w:r>
        <w:rPr/>
        <w:pict>
          <v:group style="position:absolute;margin-left:0pt;margin-top:15.268582pt;width:36.450pt;height:17.05pt;mso-position-horizontal-relative:page;mso-position-vertical-relative:paragraph;z-index:105568" coordorigin="0,305" coordsize="729,341">
            <v:line style="position:absolute" from="397,625" to="708,625" stroked="true" strokeweight="2pt" strokecolor="#231f20">
              <v:stroke dashstyle="dash"/>
            </v:line>
            <v:line style="position:absolute" from="60,625" to="60,625" stroked="true" strokeweight="2pt" strokecolor="#231f20"/>
            <v:rect style="position:absolute;left:0;top:305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miembro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designado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efecto,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abrirá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contenga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propuestas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 cada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licitante,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vez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haga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revisión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cuantitativa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aspectos </w:t>
      </w:r>
      <w:r>
        <w:rPr>
          <w:color w:val="231F20"/>
          <w:w w:val="85"/>
          <w:sz w:val="20"/>
        </w:rPr>
        <w:t>legal, técnico 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económico;</w:t>
      </w:r>
    </w:p>
    <w:p>
      <w:pPr>
        <w:pStyle w:val="ListParagraph"/>
        <w:numPr>
          <w:ilvl w:val="1"/>
          <w:numId w:val="670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Concluida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revisión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leerá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voz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alta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ante 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presencia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asistentes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importe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total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incluyendo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Impuesto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Valor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Agregado,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cada </w:t>
      </w:r>
      <w:r>
        <w:rPr>
          <w:color w:val="231F20"/>
          <w:w w:val="85"/>
          <w:sz w:val="20"/>
        </w:rPr>
        <w:t>una de las propuestas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admitidas;</w:t>
      </w:r>
    </w:p>
    <w:p>
      <w:pPr>
        <w:pStyle w:val="ListParagraph"/>
        <w:numPr>
          <w:ilvl w:val="1"/>
          <w:numId w:val="670"/>
        </w:numPr>
        <w:tabs>
          <w:tab w:pos="1492" w:val="left" w:leader="none"/>
        </w:tabs>
        <w:spacing w:line="288" w:lineRule="auto" w:before="1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Comité,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Presidente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aceptar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desechar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propuestas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cumplan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con </w:t>
      </w:r>
      <w:r>
        <w:rPr>
          <w:color w:val="231F20"/>
          <w:spacing w:val="-3"/>
          <w:w w:val="85"/>
          <w:sz w:val="20"/>
        </w:rPr>
        <w:t>todos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requisitos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contenidos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bases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licitación,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debiéndose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fundamentar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motivar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causa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causas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incumplimiento.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mismo,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declarar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desierta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licitación,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reciba </w:t>
      </w:r>
      <w:r>
        <w:rPr>
          <w:color w:val="231F20"/>
          <w:spacing w:val="-3"/>
          <w:w w:val="85"/>
          <w:sz w:val="20"/>
        </w:rPr>
        <w:t>propuesta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alguna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propuestas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presentadas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reúnan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requisitos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bases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licitación;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70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propuestas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señalen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precios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importe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total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trabajos, serán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rubricados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todos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licitantes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miembros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hayan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asistido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acto.</w:t>
      </w:r>
    </w:p>
    <w:p>
      <w:pPr>
        <w:pStyle w:val="BodyText"/>
        <w:spacing w:before="11"/>
      </w:pPr>
    </w:p>
    <w:p>
      <w:pPr>
        <w:pStyle w:val="BodyText"/>
        <w:spacing w:line="288" w:lineRule="auto"/>
        <w:ind w:left="1130" w:right="11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6"/>
          <w:w w:val="90"/>
        </w:rPr>
        <w:t> </w:t>
      </w:r>
      <w:r>
        <w:rPr>
          <w:b/>
          <w:color w:val="808080"/>
          <w:w w:val="90"/>
        </w:rPr>
        <w:t>60.</w:t>
      </w:r>
      <w:r>
        <w:rPr>
          <w:b/>
          <w:color w:val="80808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levantará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recepción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entrega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propuestas,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cual </w:t>
      </w:r>
      <w:r>
        <w:rPr>
          <w:color w:val="231F20"/>
          <w:w w:val="95"/>
        </w:rPr>
        <w:t>contendrá: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671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Fecha,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llevó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acto;</w:t>
      </w:r>
    </w:p>
    <w:p>
      <w:pPr>
        <w:pStyle w:val="ListParagraph"/>
        <w:numPr>
          <w:ilvl w:val="0"/>
          <w:numId w:val="671"/>
        </w:numPr>
        <w:tabs>
          <w:tab w:pos="1492" w:val="left" w:leader="none"/>
        </w:tabs>
        <w:spacing w:line="288" w:lineRule="auto" w:before="46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Nombre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miembros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asistieron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acto,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estableciendo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lo </w:t>
      </w:r>
      <w:r>
        <w:rPr>
          <w:color w:val="231F20"/>
          <w:w w:val="95"/>
          <w:sz w:val="20"/>
        </w:rPr>
        <w:t>presidió;</w:t>
      </w:r>
    </w:p>
    <w:p>
      <w:pPr>
        <w:pStyle w:val="ListParagraph"/>
        <w:numPr>
          <w:ilvl w:val="0"/>
          <w:numId w:val="671"/>
        </w:numPr>
        <w:tabs>
          <w:tab w:pos="1492" w:val="left" w:leader="none"/>
        </w:tabs>
        <w:spacing w:line="288" w:lineRule="auto" w:before="1" w:after="0"/>
        <w:ind w:left="1491" w:right="114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Nombre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licitantes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cuyas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propuestas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fueron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aceptadas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para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análisis,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desecha- </w:t>
      </w:r>
      <w:r>
        <w:rPr>
          <w:color w:val="231F20"/>
          <w:w w:val="85"/>
          <w:sz w:val="20"/>
        </w:rPr>
        <w:t>das, estableciendo las causas que lo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justificaron;</w:t>
      </w:r>
    </w:p>
    <w:p>
      <w:pPr>
        <w:pStyle w:val="ListParagraph"/>
        <w:numPr>
          <w:ilvl w:val="0"/>
          <w:numId w:val="671"/>
        </w:numPr>
        <w:tabs>
          <w:tab w:pos="1492" w:val="left" w:leader="none"/>
        </w:tabs>
        <w:spacing w:line="240" w:lineRule="auto" w:before="1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Lugar,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hora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dará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conocer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acto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fallo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adjudicación;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71"/>
        </w:numPr>
        <w:tabs>
          <w:tab w:pos="1490" w:val="left" w:leader="none"/>
          <w:tab w:pos="1492" w:val="left" w:leader="none"/>
        </w:tabs>
        <w:spacing w:line="240" w:lineRule="auto" w:before="46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Firma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todos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participantes.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411"/>
          <w:pgSz w:w="9810" w:h="13500"/>
          <w:pgMar w:footer="796" w:header="0" w:top="920" w:bottom="980" w:left="0" w:right="880"/>
        </w:sectPr>
      </w:pPr>
    </w:p>
    <w:p>
      <w:pPr>
        <w:spacing w:before="68" w:after="21"/>
        <w:ind w:left="513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5" w:lineRule="auto" w:before="80"/>
        <w:ind w:left="115" w:right="1130" w:firstLine="360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licitantes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participantes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entregará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copia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recibo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garantía </w:t>
      </w:r>
      <w:r>
        <w:rPr>
          <w:color w:val="231F20"/>
          <w:w w:val="85"/>
        </w:rPr>
        <w:t>otorgada de las propuestas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admitidas.</w:t>
      </w:r>
    </w:p>
    <w:p>
      <w:pPr>
        <w:pStyle w:val="BodyText"/>
      </w:pPr>
    </w:p>
    <w:p>
      <w:pPr>
        <w:pStyle w:val="Heading3"/>
        <w:spacing w:before="153"/>
        <w:ind w:left="24"/>
      </w:pPr>
      <w:r>
        <w:rPr>
          <w:color w:val="231F20"/>
          <w:w w:val="80"/>
        </w:rPr>
        <w:t>CAPÍTULO SEXTO</w:t>
      </w:r>
    </w:p>
    <w:p>
      <w:pPr>
        <w:spacing w:before="61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EVALUACIÓN DE LAS PROPUESTAS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8"/>
          <w:w w:val="90"/>
        </w:rPr>
        <w:t> </w:t>
      </w:r>
      <w:r>
        <w:rPr>
          <w:b/>
          <w:color w:val="808080"/>
          <w:w w:val="90"/>
        </w:rPr>
        <w:t>61.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admitidas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le- gal,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económico,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tomará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consideración: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672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documentación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cumpla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requisitos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exigidos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bases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licitación;</w:t>
      </w:r>
    </w:p>
    <w:p>
      <w:pPr>
        <w:pStyle w:val="ListParagraph"/>
        <w:numPr>
          <w:ilvl w:val="0"/>
          <w:numId w:val="672"/>
        </w:numPr>
        <w:tabs>
          <w:tab w:pos="475" w:val="left" w:leader="none"/>
          <w:tab w:pos="476" w:val="left" w:leader="none"/>
        </w:tabs>
        <w:spacing w:line="240" w:lineRule="auto" w:before="44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experiencia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capacidad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requerida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profesionales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técnicos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obra;</w:t>
      </w:r>
    </w:p>
    <w:p>
      <w:pPr>
        <w:pStyle w:val="ListParagraph"/>
        <w:numPr>
          <w:ilvl w:val="0"/>
          <w:numId w:val="672"/>
        </w:numPr>
        <w:tabs>
          <w:tab w:pos="476" w:val="left" w:leader="none"/>
        </w:tabs>
        <w:spacing w:line="285" w:lineRule="auto" w:before="44" w:after="0"/>
        <w:ind w:left="476" w:right="1131" w:hanging="360"/>
        <w:jc w:val="both"/>
        <w:rPr>
          <w:sz w:val="20"/>
        </w:rPr>
      </w:pPr>
      <w:r>
        <w:rPr/>
        <w:pict>
          <v:line style="position:absolute;mso-position-horizontal-relative:page;mso-position-vertical-relative:paragraph;z-index:105664" from="448.498413pt,27.25507pt" to="448.498413pt,27.25507pt" stroked="true" strokeweight="2pt" strokecolor="#231f20">
            <w10:wrap type="none"/>
          </v:line>
        </w:pict>
      </w:r>
      <w:r>
        <w:rPr>
          <w:color w:val="231F20"/>
          <w:w w:val="90"/>
          <w:sz w:val="20"/>
        </w:rPr>
        <w:t>Maquinaria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equipo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construcción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propuesto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desarrollar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y,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 </w:t>
      </w:r>
      <w:r>
        <w:rPr>
          <w:color w:val="231F20"/>
          <w:w w:val="85"/>
          <w:sz w:val="20"/>
        </w:rPr>
        <w:t>arrendado o propiedad del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licitante;</w:t>
      </w:r>
    </w:p>
    <w:p>
      <w:pPr>
        <w:pStyle w:val="ListParagraph"/>
        <w:numPr>
          <w:ilvl w:val="0"/>
          <w:numId w:val="672"/>
        </w:numPr>
        <w:tabs>
          <w:tab w:pos="476" w:val="left" w:leader="none"/>
        </w:tabs>
        <w:spacing w:line="285" w:lineRule="auto" w:before="1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47.498413pt;margin-top:2.704377pt;width:2.050pt;height:62pt;mso-position-horizontal-relative:page;mso-position-vertical-relative:paragraph;z-index:105640" coordorigin="8950,54" coordsize="41,1240">
            <v:line style="position:absolute" from="8970,74" to="8970,1214" stroked="true" strokeweight="2pt" strokecolor="#231f20">
              <v:stroke dashstyle="dash"/>
            </v:line>
            <v:line style="position:absolute" from="8970,1274" to="8970,1274" stroked="true" strokeweight="2pt" strokecolor="#231f20"/>
            <v:line style="position:absolute" from="8970,1273" to="8970,1273" stroked="true" strokeweight="2pt" strokecolor="#231f20"/>
            <w10:wrap type="none"/>
          </v:group>
        </w:pict>
      </w:r>
      <w:r>
        <w:rPr/>
        <w:pict>
          <v:group style="position:absolute;margin-left:453.987183pt;margin-top:47.671577pt;width:36.450pt;height:17.05pt;mso-position-horizontal-relative:page;mso-position-vertical-relative:paragraph;z-index:105688" coordorigin="9080,953" coordsize="729,341">
            <v:line style="position:absolute" from="9100,1273" to="9411,1273" stroked="true" strokeweight="2pt" strokecolor="#231f20">
              <v:stroke dashstyle="dash"/>
            </v:line>
            <v:line style="position:absolute" from="9748,1273" to="9748,1273" stroked="true" strokeweight="2pt" strokecolor="#231f20"/>
            <v:rect style="position:absolute;left:9411;top:953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8.915275pt;width:17pt;height:43.65pt;mso-position-horizontal-relative:page;mso-position-vertical-relative:paragraph;z-index:1057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0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materiales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mano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óptimos;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trabajos,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consi- </w:t>
      </w:r>
      <w:r>
        <w:rPr>
          <w:color w:val="231F20"/>
          <w:w w:val="85"/>
          <w:sz w:val="20"/>
        </w:rPr>
        <w:t>derará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consumo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materiales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medida,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desperdicios,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mermas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vida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útil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mate- rial;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y,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mano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obra,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rendimientos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razonables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procedimien- to constructivo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propuesto;</w:t>
      </w:r>
    </w:p>
    <w:p>
      <w:pPr>
        <w:pStyle w:val="ListParagraph"/>
        <w:numPr>
          <w:ilvl w:val="0"/>
          <w:numId w:val="672"/>
        </w:numPr>
        <w:tabs>
          <w:tab w:pos="476" w:val="left" w:leader="none"/>
        </w:tabs>
        <w:spacing w:line="285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Evaluación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análisis,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cálculo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integración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precios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unitarios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obra,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5"/>
          <w:sz w:val="20"/>
        </w:rPr>
        <w:t>disposiciones que para tal efecto se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expidan;</w:t>
      </w:r>
    </w:p>
    <w:p>
      <w:pPr>
        <w:pStyle w:val="ListParagraph"/>
        <w:numPr>
          <w:ilvl w:val="0"/>
          <w:numId w:val="672"/>
        </w:numPr>
        <w:tabs>
          <w:tab w:pos="476" w:val="left" w:leader="none"/>
        </w:tabs>
        <w:spacing w:line="285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planeación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licitante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organización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trabajos,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deberá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congruente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características,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complejidad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magnitud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obra;</w:t>
      </w:r>
    </w:p>
    <w:p>
      <w:pPr>
        <w:pStyle w:val="ListParagraph"/>
        <w:numPr>
          <w:ilvl w:val="0"/>
          <w:numId w:val="672"/>
        </w:numPr>
        <w:tabs>
          <w:tab w:pos="476" w:val="left" w:leader="none"/>
        </w:tabs>
        <w:spacing w:line="285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constructivo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propuesto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licitante,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debe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acorde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programa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de ejecución;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72"/>
        </w:numPr>
        <w:tabs>
          <w:tab w:pos="476" w:val="left" w:leader="none"/>
        </w:tabs>
        <w:spacing w:line="285" w:lineRule="auto" w:before="1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capacidad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financiera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licitante,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efecto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revisará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declaración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fiscal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anual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esta-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financieros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dictaminados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Contador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Público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certificado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independiente.</w:t>
      </w:r>
    </w:p>
    <w:p>
      <w:pPr>
        <w:pStyle w:val="BodyText"/>
        <w:rPr>
          <w:sz w:val="21"/>
        </w:rPr>
      </w:pPr>
    </w:p>
    <w:p>
      <w:pPr>
        <w:pStyle w:val="BodyText"/>
        <w:spacing w:line="285" w:lineRule="auto"/>
        <w:ind w:left="115" w:right="1130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6"/>
          <w:w w:val="90"/>
        </w:rPr>
        <w:t> </w:t>
      </w:r>
      <w:r>
        <w:rPr>
          <w:b/>
          <w:color w:val="808080"/>
          <w:w w:val="90"/>
        </w:rPr>
        <w:t>62.</w:t>
      </w:r>
      <w:r>
        <w:rPr>
          <w:b/>
          <w:color w:val="80808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verificará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documentación </w:t>
      </w:r>
      <w:r>
        <w:rPr>
          <w:color w:val="231F20"/>
          <w:w w:val="85"/>
        </w:rPr>
        <w:t>contenga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información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solicitada,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análisis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comparativo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presupuesto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base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propuestas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congruentes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aceptables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mercado internacional,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zona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ejecutarán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trabajos.</w:t>
      </w:r>
    </w:p>
    <w:p>
      <w:pPr>
        <w:pStyle w:val="BodyText"/>
      </w:pPr>
    </w:p>
    <w:p>
      <w:pPr>
        <w:pStyle w:val="Heading3"/>
        <w:spacing w:line="297" w:lineRule="auto" w:before="153"/>
        <w:ind w:left="2661" w:right="3670" w:firstLine="402"/>
        <w:jc w:val="left"/>
      </w:pPr>
      <w:r>
        <w:rPr>
          <w:color w:val="231F20"/>
          <w:w w:val="90"/>
        </w:rPr>
        <w:t>CAPÍTULO SÉPTIMO </w:t>
      </w:r>
      <w:r>
        <w:rPr>
          <w:color w:val="231F20"/>
          <w:w w:val="80"/>
        </w:rPr>
        <w:t>DEL FALLO Y ADJUDICACIÓN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5" w:lineRule="auto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3"/>
          <w:w w:val="85"/>
        </w:rPr>
        <w:t> </w:t>
      </w:r>
      <w:r>
        <w:rPr>
          <w:b/>
          <w:color w:val="808080"/>
          <w:w w:val="85"/>
        </w:rPr>
        <w:t>63.</w:t>
      </w:r>
      <w:r>
        <w:rPr>
          <w:b/>
          <w:color w:val="80808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Comité,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vez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concluida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evaluación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propuestas,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emitirá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servirá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fallo,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reseña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cronológica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proce- </w:t>
      </w:r>
      <w:r>
        <w:rPr>
          <w:color w:val="231F20"/>
          <w:w w:val="85"/>
        </w:rPr>
        <w:t>dimiento,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análisis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proposiciones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razones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admitirlas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desecharlas.</w:t>
      </w:r>
    </w:p>
    <w:p>
      <w:pPr>
        <w:pStyle w:val="BodyText"/>
        <w:spacing w:line="285" w:lineRule="auto" w:before="1"/>
        <w:ind w:left="115" w:right="1130" w:firstLine="360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propuestas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califiquen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solventes,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deberán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ubicarse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menor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acuerdo con sus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montos.</w:t>
      </w:r>
    </w:p>
    <w:p>
      <w:pPr>
        <w:spacing w:after="0" w:line="285" w:lineRule="auto"/>
        <w:jc w:val="both"/>
        <w:sectPr>
          <w:footerReference w:type="default" r:id="rId412"/>
          <w:pgSz w:w="9810" w:h="13500"/>
          <w:pgMar w:footer="796" w:header="0" w:top="920" w:bottom="980" w:left="880" w:right="0"/>
          <w:pgNumType w:start="911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0"/>
        <w:ind w:left="1130" w:right="113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64.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solventes,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optará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adjudicar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obra 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baja,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entendiéndose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solvente,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cumpla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licitación,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ga- </w:t>
      </w:r>
      <w:r>
        <w:rPr>
          <w:color w:val="231F20"/>
          <w:w w:val="85"/>
        </w:rPr>
        <w:t>rantice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contrato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considere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costos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mercado.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11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5"/>
          <w:w w:val="90"/>
        </w:rPr>
        <w:t> </w:t>
      </w:r>
      <w:r>
        <w:rPr>
          <w:b/>
          <w:color w:val="808080"/>
          <w:w w:val="90"/>
        </w:rPr>
        <w:t>65.</w:t>
      </w:r>
      <w:r>
        <w:rPr>
          <w:b/>
          <w:color w:val="80808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contrato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adjudicará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licitantes,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aquél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cumpla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 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licitación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resulte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idónea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asegurar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disponibles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precio,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calidad,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financiamiento,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oportunidad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circunstancias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pertinentes.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/>
        <w:pict>
          <v:line style="position:absolute;mso-position-horizontal-relative:page;mso-position-vertical-relative:paragraph;z-index:105760;mso-wrap-distance-left:0;mso-wrap-distance-right:0" from="41.893501pt,76.251282pt" to="41.893501pt,76.251282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81.25058pt;width:2.050pt;height:62pt;mso-position-horizontal-relative:page;mso-position-vertical-relative:paragraph;z-index:105784" coordorigin="818,1625" coordsize="41,1240">
            <v:line style="position:absolute" from="838,1645" to="838,2785" stroked="true" strokeweight="2pt" strokecolor="#231f20">
              <v:stroke dashstyle="dash"/>
            </v:line>
            <v:line style="position:absolute" from="838,2845" to="838,2845" stroked="true" strokeweight="2pt" strokecolor="#231f20"/>
            <v:line style="position:absolute" from="838,2844" to="838,2844" stroked="true" strokeweight="2pt" strokecolor="#231f20"/>
            <w10:wrap type="none"/>
          </v:group>
        </w:pict>
      </w:r>
      <w:r>
        <w:rPr/>
        <w:pict>
          <v:shape style="position:absolute;margin-left:23.053997pt;margin-top:87.46138pt;width:17pt;height:43.65pt;mso-position-horizontal-relative:page;mso-position-vertical-relative:paragraph;z-index:1058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1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2"/>
          <w:w w:val="90"/>
        </w:rPr>
        <w:t> </w:t>
      </w:r>
      <w:r>
        <w:rPr>
          <w:b/>
          <w:color w:val="808080"/>
          <w:w w:val="90"/>
        </w:rPr>
        <w:t>66.</w:t>
      </w:r>
      <w:r>
        <w:rPr>
          <w:b/>
          <w:color w:val="80808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fallo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junta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pública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asistir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licitantes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 participaron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propuestas,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iniciando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lectura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resultado 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levantándose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respectiva,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licitantes,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spacing w:val="-3"/>
          <w:w w:val="90"/>
        </w:rPr>
        <w:t>quienes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entregará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copia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misma;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falta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algún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licitante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invalidará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contenido </w:t>
      </w:r>
      <w:r>
        <w:rPr>
          <w:color w:val="231F20"/>
          <w:w w:val="85"/>
        </w:rPr>
        <w:t>y efectos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legales.</w:t>
      </w:r>
    </w:p>
    <w:p>
      <w:pPr>
        <w:pStyle w:val="BodyText"/>
        <w:spacing w:before="46"/>
        <w:ind w:left="1198" w:right="111"/>
        <w:jc w:val="center"/>
      </w:pPr>
      <w:r>
        <w:rPr>
          <w:b/>
          <w:color w:val="808080"/>
          <w:w w:val="90"/>
        </w:rPr>
        <w:t>Artículo 67. </w:t>
      </w:r>
      <w:r>
        <w:rPr>
          <w:color w:val="231F20"/>
          <w:w w:val="90"/>
        </w:rPr>
        <w:t>El acta de fallo que se emita con base en el dictamen de adjudicación contendrá: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1"/>
          <w:numId w:val="672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Nombre 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convocante;</w:t>
      </w:r>
    </w:p>
    <w:p>
      <w:pPr>
        <w:pStyle w:val="ListParagraph"/>
        <w:numPr>
          <w:ilvl w:val="1"/>
          <w:numId w:val="672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/>
        <w:pict>
          <v:group style="position:absolute;margin-left:0pt;margin-top:6.318595pt;width:36.450pt;height:17.05pt;mso-position-horizontal-relative:page;mso-position-vertical-relative:paragraph;z-index:105808" coordorigin="0,126" coordsize="729,341">
            <v:line style="position:absolute" from="397,446" to="708,446" stroked="true" strokeweight="2pt" strokecolor="#231f20">
              <v:stroke dashstyle="dash"/>
            </v:line>
            <v:line style="position:absolute" from="60,446" to="60,446" stroked="true" strokeweight="2pt" strokecolor="#231f20"/>
            <v:rect style="position:absolute;left:0;top:12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Número 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licitación;</w:t>
      </w:r>
    </w:p>
    <w:p>
      <w:pPr>
        <w:pStyle w:val="ListParagraph"/>
        <w:numPr>
          <w:ilvl w:val="1"/>
          <w:numId w:val="672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Nombre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servicio;</w:t>
      </w:r>
    </w:p>
    <w:p>
      <w:pPr>
        <w:pStyle w:val="ListParagraph"/>
        <w:numPr>
          <w:ilvl w:val="1"/>
          <w:numId w:val="672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Orden 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día;</w:t>
      </w:r>
    </w:p>
    <w:p>
      <w:pPr>
        <w:pStyle w:val="ListParagraph"/>
        <w:numPr>
          <w:ilvl w:val="1"/>
          <w:numId w:val="672"/>
        </w:numPr>
        <w:tabs>
          <w:tab w:pos="1490" w:val="left" w:leader="none"/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Nombre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participante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ganador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monto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total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propuesta;</w:t>
      </w:r>
    </w:p>
    <w:p>
      <w:pPr>
        <w:pStyle w:val="ListParagraph"/>
        <w:numPr>
          <w:ilvl w:val="1"/>
          <w:numId w:val="672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Aspectos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importancia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relacionados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licitante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adjudicado;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72"/>
        </w:numPr>
        <w:tabs>
          <w:tab w:pos="1492" w:val="left" w:leader="none"/>
        </w:tabs>
        <w:spacing w:line="240" w:lineRule="auto" w:before="58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Terminación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rúbrica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calce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margen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intervinieron.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300" w:lineRule="auto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68.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posponer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fallo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adjudicación, dentro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siguientes,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establecida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originalmente. Este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comunicarse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licitantes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participantes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junta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pública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se levantará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acta.</w:t>
      </w:r>
    </w:p>
    <w:p>
      <w:pPr>
        <w:pStyle w:val="BodyText"/>
      </w:pPr>
    </w:p>
    <w:p>
      <w:pPr>
        <w:pStyle w:val="Heading3"/>
        <w:spacing w:before="173"/>
        <w:ind w:left="2051"/>
      </w:pPr>
      <w:r>
        <w:rPr>
          <w:color w:val="231F20"/>
          <w:w w:val="80"/>
        </w:rPr>
        <w:t>TÍTULO SEXTO</w:t>
      </w:r>
    </w:p>
    <w:p>
      <w:pPr>
        <w:spacing w:before="75"/>
        <w:ind w:left="1521" w:right="500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LAS EXCEPCIONES A LA LICITACIÓN PÚBLICA</w:t>
      </w:r>
    </w:p>
    <w:p>
      <w:pPr>
        <w:pStyle w:val="BodyText"/>
        <w:rPr>
          <w:b/>
          <w:sz w:val="22"/>
        </w:rPr>
      </w:pPr>
    </w:p>
    <w:p>
      <w:pPr>
        <w:pStyle w:val="BodyText"/>
        <w:spacing w:before="6"/>
        <w:rPr>
          <w:b/>
          <w:sz w:val="17"/>
        </w:rPr>
      </w:pPr>
    </w:p>
    <w:p>
      <w:pPr>
        <w:spacing w:before="0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75"/>
        <w:ind w:left="1521" w:right="506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SUPUESTOS PARA LA EXCEPCIÓN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00" w:lineRule="auto"/>
        <w:ind w:left="1130" w:right="11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8"/>
          <w:w w:val="90"/>
        </w:rPr>
        <w:t> </w:t>
      </w:r>
      <w:r>
        <w:rPr>
          <w:b/>
          <w:color w:val="808080"/>
          <w:w w:val="90"/>
        </w:rPr>
        <w:t>69.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optar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Invitación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Restringida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Adjudicación Directa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obra,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dictamen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miembros,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fundamente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conveniencia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 ofrecer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acredite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economía,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oportunidad,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efi-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513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83" w:lineRule="auto" w:before="80"/>
        <w:ind w:left="115" w:right="1128"/>
      </w:pPr>
      <w:r>
        <w:rPr>
          <w:color w:val="231F20"/>
          <w:w w:val="85"/>
        </w:rPr>
        <w:t>cacia,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eficiencia,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imparcialidad,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honradez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transparencia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opción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elegida,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exista alguno de los supuestos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673"/>
        </w:numPr>
        <w:tabs>
          <w:tab w:pos="476" w:val="left" w:leader="none"/>
        </w:tabs>
        <w:spacing w:line="283" w:lineRule="auto" w:before="0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Si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contratación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licitación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pública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obstaculizara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retrasara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 cumplimiento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garantizar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desarro- </w:t>
      </w:r>
      <w:r>
        <w:rPr>
          <w:color w:val="231F20"/>
          <w:w w:val="85"/>
          <w:sz w:val="20"/>
        </w:rPr>
        <w:t>llo de las actividades sustantivas de la propia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Institución;</w:t>
      </w:r>
    </w:p>
    <w:p>
      <w:pPr>
        <w:pStyle w:val="ListParagraph"/>
        <w:numPr>
          <w:ilvl w:val="0"/>
          <w:numId w:val="673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sólo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pueda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celebrarse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determinada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tratarse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titularidad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pa- </w:t>
      </w:r>
      <w:r>
        <w:rPr>
          <w:color w:val="231F20"/>
          <w:w w:val="85"/>
          <w:sz w:val="20"/>
        </w:rPr>
        <w:t>tentes,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autor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otros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derechos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exclusivos,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como,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existan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razones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justifica- </w:t>
      </w:r>
      <w:r>
        <w:rPr>
          <w:color w:val="231F20"/>
          <w:w w:val="90"/>
          <w:sz w:val="20"/>
        </w:rPr>
        <w:t>das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prestación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marca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determinada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obras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sólo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puedan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ser </w:t>
      </w:r>
      <w:r>
        <w:rPr>
          <w:color w:val="231F20"/>
          <w:w w:val="85"/>
          <w:sz w:val="20"/>
        </w:rPr>
        <w:t>suministrados por un determinado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contratista;</w:t>
      </w:r>
    </w:p>
    <w:p>
      <w:pPr>
        <w:pStyle w:val="ListParagraph"/>
        <w:numPr>
          <w:ilvl w:val="0"/>
          <w:numId w:val="673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contratación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obras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consecuencia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desastres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producidos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fenómenos naturales,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casos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fortuitos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fuerza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realizarse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lici- </w:t>
      </w:r>
      <w:r>
        <w:rPr>
          <w:color w:val="231F20"/>
          <w:w w:val="85"/>
          <w:sz w:val="20"/>
        </w:rPr>
        <w:t>tación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pública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pudieran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afectar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seguridad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instalaciones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universitarias;</w:t>
      </w:r>
    </w:p>
    <w:p>
      <w:pPr>
        <w:pStyle w:val="ListParagraph"/>
        <w:numPr>
          <w:ilvl w:val="0"/>
          <w:numId w:val="673"/>
        </w:numPr>
        <w:tabs>
          <w:tab w:pos="476" w:val="left" w:leader="none"/>
        </w:tabs>
        <w:spacing w:line="283" w:lineRule="auto" w:before="2" w:after="0"/>
        <w:ind w:left="476" w:right="1130" w:hanging="360"/>
        <w:jc w:val="both"/>
        <w:rPr>
          <w:sz w:val="20"/>
        </w:rPr>
      </w:pPr>
      <w:r>
        <w:rPr/>
        <w:pict>
          <v:group style="position:absolute;margin-left:447.498413pt;margin-top:11.554395pt;width:2.050pt;height:62pt;mso-position-horizontal-relative:page;mso-position-vertical-relative:paragraph;z-index:105880" coordorigin="8950,231" coordsize="41,1240">
            <v:line style="position:absolute" from="8970,251" to="8970,1391" stroked="true" strokeweight="2pt" strokecolor="#231f20">
              <v:stroke dashstyle="dash"/>
            </v:line>
            <v:line style="position:absolute" from="8970,1451" to="8970,1451" stroked="true" strokeweight="2pt" strokecolor="#231f20"/>
            <v:line style="position:absolute" from="8970,1450" to="8970,145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5904" from="448.498413pt,6.555095pt" to="448.498413pt,6.555095pt" stroked="true" strokeweight="2pt" strokecolor="#231f20">
            <w10:wrap type="none"/>
          </v:line>
        </w:pict>
      </w:r>
      <w:r>
        <w:rPr/>
        <w:pict>
          <v:shape style="position:absolute;margin-left:451.541412pt;margin-top:17.765293pt;width:17pt;height:43.65pt;mso-position-horizontal-relative:page;mso-position-vertical-relative:paragraph;z-index:1059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0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hubiere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rescindido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contrato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respectivo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causas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imputables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contratista,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cuyo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caso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adjudicar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invitación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restringida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adjudicación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directa,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dependiendo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montos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falten por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ejercer;</w:t>
      </w:r>
    </w:p>
    <w:p>
      <w:pPr>
        <w:pStyle w:val="ListParagraph"/>
        <w:numPr>
          <w:ilvl w:val="0"/>
          <w:numId w:val="673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/>
        <w:pict>
          <v:group style="position:absolute;margin-left:453.987183pt;margin-top:15.721577pt;width:36.450pt;height:17.05pt;mso-position-horizontal-relative:page;mso-position-vertical-relative:paragraph;z-index:105928" coordorigin="9080,314" coordsize="729,341">
            <v:line style="position:absolute" from="9100,634" to="9411,634" stroked="true" strokeweight="2pt" strokecolor="#231f20">
              <v:stroke dashstyle="dash"/>
            </v:line>
            <v:line style="position:absolute" from="9748,634" to="9748,634" stroked="true" strokeweight="2pt" strokecolor="#231f20"/>
            <v:rect style="position:absolute;left:9411;top:31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declare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desierta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licitación,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reciba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propuesta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alguna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propuestas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presenta- </w:t>
      </w:r>
      <w:r>
        <w:rPr>
          <w:color w:val="231F20"/>
          <w:w w:val="90"/>
          <w:sz w:val="20"/>
        </w:rPr>
        <w:t>das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reúnan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requisitos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licitación;</w:t>
      </w:r>
    </w:p>
    <w:p>
      <w:pPr>
        <w:pStyle w:val="ListParagraph"/>
        <w:numPr>
          <w:ilvl w:val="0"/>
          <w:numId w:val="673"/>
        </w:numPr>
        <w:tabs>
          <w:tab w:pos="476" w:val="left" w:leader="none"/>
        </w:tabs>
        <w:spacing w:line="283" w:lineRule="auto" w:before="2" w:after="0"/>
        <w:ind w:left="476" w:right="1129" w:hanging="360"/>
        <w:jc w:val="both"/>
        <w:rPr>
          <w:sz w:val="20"/>
        </w:rPr>
      </w:pPr>
      <w:r>
        <w:rPr>
          <w:color w:val="231F20"/>
          <w:w w:val="90"/>
          <w:sz w:val="20"/>
        </w:rPr>
        <w:t>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trate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conservación,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mantenimiento,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restauración,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reparación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demolición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bienes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inmuebles,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posible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precisar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alcance,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establecer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catálogo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concep- tos,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cantidad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trabajo,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ni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determinar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especificaciones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correspondientes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elaborar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progra- </w:t>
      </w:r>
      <w:r>
        <w:rPr>
          <w:color w:val="231F20"/>
          <w:w w:val="90"/>
          <w:sz w:val="20"/>
        </w:rPr>
        <w:t>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ejecución;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73"/>
        </w:numPr>
        <w:tabs>
          <w:tab w:pos="476" w:val="left" w:leader="none"/>
        </w:tabs>
        <w:spacing w:line="240" w:lineRule="auto" w:before="2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Los que determine 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BodyText"/>
      </w:pPr>
    </w:p>
    <w:p>
      <w:pPr>
        <w:pStyle w:val="BodyText"/>
      </w:pPr>
    </w:p>
    <w:p>
      <w:pPr>
        <w:pStyle w:val="Heading3"/>
        <w:spacing w:before="143"/>
      </w:pPr>
      <w:r>
        <w:rPr>
          <w:color w:val="231F20"/>
          <w:w w:val="80"/>
        </w:rPr>
        <w:t>CAPÍTULO SEGUNDO</w:t>
      </w:r>
    </w:p>
    <w:p>
      <w:pPr>
        <w:spacing w:before="59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INVITACIÓN  RESTRINGIDA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283" w:lineRule="auto" w:before="1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0"/>
          <w:w w:val="90"/>
        </w:rPr>
        <w:t> </w:t>
      </w:r>
      <w:r>
        <w:rPr>
          <w:b/>
          <w:color w:val="808080"/>
          <w:w w:val="90"/>
        </w:rPr>
        <w:t>70.</w:t>
      </w:r>
      <w:r>
        <w:rPr>
          <w:b/>
          <w:color w:val="80808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Comité,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contratar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relacionados </w:t>
      </w:r>
      <w:r>
        <w:rPr>
          <w:color w:val="231F20"/>
          <w:w w:val="85"/>
        </w:rPr>
        <w:t>con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misma,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procedimiento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invitación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restringida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supuestos: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674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hubiere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declarado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desierto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procedimiento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licitación;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74"/>
        </w:numPr>
        <w:tabs>
          <w:tab w:pos="476" w:val="left" w:leader="none"/>
        </w:tabs>
        <w:spacing w:line="283" w:lineRule="auto" w:before="42" w:after="0"/>
        <w:ind w:left="476" w:right="1131" w:hanging="360"/>
        <w:jc w:val="both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monto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contratar,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esté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comprendido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procedimiento dentro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montos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rangos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expida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Administración.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283" w:lineRule="auto"/>
        <w:ind w:left="115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ninguna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circunstancia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fraccionado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quedar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compren- </w:t>
      </w:r>
      <w:r>
        <w:rPr>
          <w:color w:val="231F20"/>
          <w:w w:val="85"/>
        </w:rPr>
        <w:t>dida en esta forma 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contratación.</w:t>
      </w:r>
    </w:p>
    <w:p>
      <w:pPr>
        <w:pStyle w:val="BodyText"/>
        <w:spacing w:line="283" w:lineRule="auto" w:before="142"/>
        <w:ind w:left="115" w:right="1130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71.</w:t>
      </w:r>
      <w:r>
        <w:rPr>
          <w:b/>
          <w:color w:val="80808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procedimiento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invitación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restringida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llevará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términos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señalados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licitación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pública,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excepción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convocatoria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comprenderá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invitación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personas,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seleccionadas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inscritas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padrón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contratistas.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2052"/>
      </w:pPr>
      <w:r>
        <w:rPr>
          <w:color w:val="231F20"/>
          <w:w w:val="80"/>
        </w:rPr>
        <w:t>CAPÍTULO TERCERO</w:t>
      </w:r>
    </w:p>
    <w:p>
      <w:pPr>
        <w:spacing w:before="71"/>
        <w:ind w:left="2058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ADJUDICACIÓN DIRECTA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30" w:right="115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6"/>
          <w:w w:val="85"/>
        </w:rPr>
        <w:t> </w:t>
      </w:r>
      <w:r>
        <w:rPr>
          <w:b/>
          <w:color w:val="808080"/>
          <w:w w:val="85"/>
        </w:rPr>
        <w:t>72.</w:t>
      </w:r>
      <w:r>
        <w:rPr>
          <w:b/>
          <w:color w:val="80808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contratar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relacionados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misma,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 procedimiento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adjudicación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directa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observando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establecido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demás </w:t>
      </w:r>
      <w:r>
        <w:rPr>
          <w:color w:val="231F20"/>
          <w:w w:val="90"/>
        </w:rPr>
        <w:t>disposiciones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adjudicación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selección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utilizaron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misma.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adjudicación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directa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darse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supuestos: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674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hubiere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declarado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desierto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procedimiento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invitación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restringida;</w:t>
      </w:r>
    </w:p>
    <w:p>
      <w:pPr>
        <w:pStyle w:val="ListParagraph"/>
        <w:numPr>
          <w:ilvl w:val="1"/>
          <w:numId w:val="674"/>
        </w:numPr>
        <w:tabs>
          <w:tab w:pos="1490" w:val="left" w:leader="none"/>
          <w:tab w:pos="1492" w:val="left" w:leader="none"/>
        </w:tabs>
        <w:spacing w:line="297" w:lineRule="auto" w:before="54" w:after="0"/>
        <w:ind w:left="1491" w:right="116" w:hanging="360"/>
        <w:jc w:val="left"/>
        <w:rPr>
          <w:sz w:val="20"/>
        </w:rPr>
      </w:pPr>
      <w:r>
        <w:rPr>
          <w:color w:val="231F20"/>
          <w:w w:val="90"/>
          <w:sz w:val="20"/>
        </w:rPr>
        <w:t>Cuando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monto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contratar,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esté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comprendido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procedimiento dentro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montos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rangos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expida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Administración;</w:t>
      </w:r>
    </w:p>
    <w:p>
      <w:pPr>
        <w:pStyle w:val="ListParagraph"/>
        <w:numPr>
          <w:ilvl w:val="1"/>
          <w:numId w:val="674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restauración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monumentos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arqueológicos,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artísticos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históricos;</w:t>
      </w:r>
    </w:p>
    <w:p>
      <w:pPr>
        <w:pStyle w:val="ListParagraph"/>
        <w:numPr>
          <w:ilvl w:val="1"/>
          <w:numId w:val="674"/>
        </w:numPr>
        <w:tabs>
          <w:tab w:pos="1492" w:val="left" w:leader="none"/>
        </w:tabs>
        <w:spacing w:line="297" w:lineRule="auto" w:before="54" w:after="0"/>
        <w:ind w:left="1491" w:right="116" w:hanging="360"/>
        <w:jc w:val="left"/>
        <w:rPr>
          <w:sz w:val="20"/>
        </w:rPr>
      </w:pPr>
      <w:r>
        <w:rPr/>
        <w:pict>
          <v:group style="position:absolute;margin-left:40.888802pt;margin-top:19.841694pt;width:2.050pt;height:62pt;mso-position-horizontal-relative:page;mso-position-vertical-relative:paragraph;z-index:106000" coordorigin="818,397" coordsize="41,1240">
            <v:line style="position:absolute" from="838,417" to="838,1557" stroked="true" strokeweight="2pt" strokecolor="#231f20">
              <v:stroke dashstyle="dash"/>
            </v:line>
            <v:line style="position:absolute" from="838,1617" to="838,1617" stroked="true" strokeweight="2pt" strokecolor="#231f20"/>
            <v:line style="position:absolute" from="838,1616" to="838,161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6024" from="41.893501pt,14.842394pt" to="41.893501pt,14.842394pt" stroked="true" strokeweight="2pt" strokecolor="#231f20">
            <w10:wrap type="none"/>
          </v:line>
        </w:pict>
      </w:r>
      <w:r>
        <w:rPr/>
        <w:pict>
          <v:shape style="position:absolute;margin-left:23.053997pt;margin-top:26.052492pt;width:17pt;height:43.65pt;mso-position-horizontal-relative:page;mso-position-vertical-relative:paragraph;z-index:1060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1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requiera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contratar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patente,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autor o derechos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exclusivos;</w:t>
      </w:r>
    </w:p>
    <w:p>
      <w:pPr>
        <w:pStyle w:val="ListParagraph"/>
        <w:numPr>
          <w:ilvl w:val="1"/>
          <w:numId w:val="674"/>
        </w:numPr>
        <w:tabs>
          <w:tab w:pos="1490" w:val="left" w:leader="none"/>
          <w:tab w:pos="1492" w:val="left" w:leader="none"/>
        </w:tabs>
        <w:spacing w:line="297" w:lineRule="auto" w:before="0" w:after="0"/>
        <w:ind w:left="1491" w:right="113" w:hanging="360"/>
        <w:jc w:val="left"/>
        <w:rPr>
          <w:sz w:val="20"/>
        </w:rPr>
      </w:pPr>
      <w:r>
        <w:rPr>
          <w:color w:val="231F20"/>
          <w:w w:val="90"/>
          <w:sz w:val="20"/>
        </w:rPr>
        <w:t>Sea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urgente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ejecución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hacerse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paralicen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obstaculicen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parcialmente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objeto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fines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14"/>
        </w:rPr>
        <w:t>uaem</w:t>
      </w:r>
      <w:r>
        <w:rPr>
          <w:color w:val="231F20"/>
          <w:w w:val="95"/>
          <w:sz w:val="20"/>
        </w:rPr>
        <w:t>;</w:t>
      </w:r>
    </w:p>
    <w:p>
      <w:pPr>
        <w:pStyle w:val="ListParagraph"/>
        <w:numPr>
          <w:ilvl w:val="1"/>
          <w:numId w:val="674"/>
        </w:numPr>
        <w:tabs>
          <w:tab w:pos="1492" w:val="left" w:leader="none"/>
        </w:tabs>
        <w:spacing w:line="297" w:lineRule="auto" w:before="0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0pt;margin-top:5.308976pt;width:36.450pt;height:17.05pt;mso-position-horizontal-relative:page;mso-position-vertical-relative:paragraph;z-index:106048" coordorigin="0,106" coordsize="729,341">
            <v:line style="position:absolute" from="397,426" to="708,426" stroked="true" strokeweight="2pt" strokecolor="#231f20">
              <v:stroke dashstyle="dash"/>
            </v:line>
            <v:line style="position:absolute" from="60,426" to="60,426" stroked="true" strokeweight="2pt" strokecolor="#231f20"/>
            <v:rect style="position:absolute;left:0;top:10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requiera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experiencia,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capacidad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respuesta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inmediata,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técnicos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especiales, </w:t>
      </w:r>
      <w:r>
        <w:rPr>
          <w:color w:val="231F20"/>
          <w:w w:val="85"/>
          <w:sz w:val="20"/>
        </w:rPr>
        <w:t>solvencia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financiera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demás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sean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necesarios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características,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complejidad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magnitud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obra;</w:t>
      </w:r>
    </w:p>
    <w:p>
      <w:pPr>
        <w:pStyle w:val="ListParagraph"/>
        <w:numPr>
          <w:ilvl w:val="1"/>
          <w:numId w:val="674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Existan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circunstancias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extraordinarias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imprevisibles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generen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riesgo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desastre;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74"/>
        </w:numPr>
        <w:tabs>
          <w:tab w:pos="1492" w:val="left" w:leader="none"/>
        </w:tabs>
        <w:spacing w:line="240" w:lineRule="auto" w:before="54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Cuando así lo determine el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Comité.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97" w:lineRule="auto"/>
        <w:ind w:left="1130" w:right="110" w:firstLine="360"/>
        <w:jc w:val="both"/>
      </w:pP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adjudicada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servicio,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contratista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oficio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3"/>
          <w:w w:val="90"/>
        </w:rPr>
        <w:t>solicitud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3"/>
          <w:w w:val="90"/>
        </w:rPr>
        <w:t>autorización,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3"/>
          <w:w w:val="90"/>
        </w:rPr>
        <w:t>presupuesto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2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3"/>
          <w:w w:val="90"/>
        </w:rPr>
        <w:t>trabajos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3"/>
          <w:w w:val="90"/>
        </w:rPr>
        <w:t>realizarse,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3"/>
          <w:w w:val="90"/>
        </w:rPr>
        <w:t>anexando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3"/>
          <w:w w:val="90"/>
        </w:rPr>
        <w:t>éste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4"/>
          <w:w w:val="90"/>
        </w:rPr>
        <w:t>análisis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unitarios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respalden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conceptos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trabajo.</w:t>
      </w:r>
    </w:p>
    <w:p>
      <w:pPr>
        <w:pStyle w:val="BodyText"/>
      </w:pPr>
    </w:p>
    <w:p>
      <w:pPr>
        <w:pStyle w:val="Heading3"/>
        <w:spacing w:before="151"/>
        <w:ind w:left="2052"/>
      </w:pPr>
      <w:r>
        <w:rPr>
          <w:color w:val="231F20"/>
          <w:w w:val="80"/>
        </w:rPr>
        <w:t>TÍTULO SÉPTIMO</w:t>
      </w:r>
    </w:p>
    <w:p>
      <w:pPr>
        <w:spacing w:before="71"/>
        <w:ind w:left="1521" w:right="500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ENTREGA-RECEPCIÓN DE LA OBRA</w:t>
      </w:r>
    </w:p>
    <w:p>
      <w:pPr>
        <w:pStyle w:val="BodyText"/>
        <w:rPr>
          <w:b/>
          <w:sz w:val="22"/>
        </w:rPr>
      </w:pPr>
    </w:p>
    <w:p>
      <w:pPr>
        <w:spacing w:before="178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71"/>
        <w:ind w:left="2059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TERMINACIÓN DE OBRA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297" w:lineRule="auto"/>
        <w:ind w:left="1130" w:right="11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8"/>
          <w:w w:val="90"/>
        </w:rPr>
        <w:t> </w:t>
      </w:r>
      <w:r>
        <w:rPr>
          <w:b/>
          <w:color w:val="808080"/>
          <w:w w:val="90"/>
        </w:rPr>
        <w:t>73.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contratista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notificará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escrito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terminación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 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verifique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obra,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contrato.</w:t>
      </w:r>
    </w:p>
    <w:p>
      <w:pPr>
        <w:pStyle w:val="BodyText"/>
        <w:spacing w:line="297" w:lineRule="auto" w:before="160"/>
        <w:ind w:left="1131" w:right="114" w:firstLine="359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2"/>
          <w:w w:val="90"/>
        </w:rPr>
        <w:t> </w:t>
      </w:r>
      <w:r>
        <w:rPr>
          <w:b/>
          <w:color w:val="808080"/>
          <w:w w:val="90"/>
        </w:rPr>
        <w:t>74.</w:t>
      </w:r>
      <w:r>
        <w:rPr>
          <w:b/>
          <w:color w:val="808080"/>
          <w:spacing w:val="-22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observa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recorrido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verificación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deficiencias,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conocimiento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contratista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correcciones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reparaciones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estipulado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contrato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adicional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firmado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respecto.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513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0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6"/>
          <w:w w:val="90"/>
        </w:rPr>
        <w:t> </w:t>
      </w:r>
      <w:r>
        <w:rPr>
          <w:b/>
          <w:color w:val="808080"/>
          <w:w w:val="90"/>
        </w:rPr>
        <w:t>75.</w:t>
      </w:r>
      <w:r>
        <w:rPr>
          <w:b/>
          <w:color w:val="808080"/>
          <w:spacing w:val="-26"/>
          <w:w w:val="90"/>
        </w:rPr>
        <w:t> </w:t>
      </w:r>
      <w:r>
        <w:rPr>
          <w:color w:val="231F20"/>
          <w:w w:val="90"/>
        </w:rPr>
        <w:t>Señalada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entrega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formalizará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entrega-recepción,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contratista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quedará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obligado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responder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defectos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ocul- 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hubiera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incurrido;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garantizarlos,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presentar 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fianza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vicios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ocultos,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contrato.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30" w:firstLine="360"/>
        <w:jc w:val="both"/>
      </w:pP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30"/>
          <w:w w:val="90"/>
        </w:rPr>
        <w:t> </w:t>
      </w:r>
      <w:r>
        <w:rPr>
          <w:b/>
          <w:color w:val="808080"/>
          <w:w w:val="90"/>
        </w:rPr>
        <w:t>76.</w:t>
      </w:r>
      <w:r>
        <w:rPr>
          <w:b/>
          <w:color w:val="80808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contratista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será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único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responsable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ejecución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obra,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daños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perjuicios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resultaran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4"/>
          <w:w w:val="90"/>
          <w:sz w:val="14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terceras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impericia,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inobservancia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alguna norma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deficientes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empleados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obra,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éste.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28" w:firstLine="360"/>
        <w:jc w:val="both"/>
      </w:pPr>
      <w:r>
        <w:rPr/>
        <w:pict>
          <v:line style="position:absolute;mso-position-horizontal-relative:page;mso-position-vertical-relative:paragraph;z-index:106120;mso-wrap-distance-left:0;mso-wrap-distance-right:0" from="448.498413pt,61.85347pt" to="448.498413pt,61.85347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66.852768pt;width:2.050pt;height:62pt;mso-position-horizontal-relative:page;mso-position-vertical-relative:paragraph;z-index:106144" coordorigin="8950,1337" coordsize="41,1240">
            <v:line style="position:absolute" from="8970,1357" to="8970,2497" stroked="true" strokeweight="2pt" strokecolor="#231f20">
              <v:stroke dashstyle="dash"/>
            </v:line>
            <v:line style="position:absolute" from="8970,2557" to="8970,2557" stroked="true" strokeweight="2pt" strokecolor="#231f20"/>
            <v:line style="position:absolute" from="8970,2556" to="8970,2556" stroked="true" strokeweight="2pt" strokecolor="#231f20"/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77.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Concluida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obra,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verificará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contratista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entregue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inmueble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condiciones de operación; planos de construcción actualizados y firmados por perito o responsable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obra;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especificaciones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aplicadas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ejecución;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manuales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instructivos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mantenimiento;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7"/>
          <w:w w:val="85"/>
        </w:rPr>
        <w:t>y,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certificados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garantía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calidad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funcionamiento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bienes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instalados.</w:t>
      </w:r>
    </w:p>
    <w:p>
      <w:pPr>
        <w:pStyle w:val="BodyText"/>
        <w:spacing w:before="2"/>
        <w:rPr>
          <w:sz w:val="23"/>
        </w:rPr>
      </w:pPr>
    </w:p>
    <w:p>
      <w:pPr>
        <w:pStyle w:val="Heading3"/>
      </w:pPr>
      <w:r>
        <w:rPr/>
        <w:pict>
          <v:shape style="position:absolute;margin-left:451.541412pt;margin-top:-4.596731pt;width:17pt;height:43.65pt;mso-position-horizontal-relative:page;mso-position-vertical-relative:paragraph;z-index:1061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0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CAPÍTULO SEGUNDO</w:t>
      </w:r>
    </w:p>
    <w:p>
      <w:pPr>
        <w:spacing w:before="75"/>
        <w:ind w:left="25" w:right="1037" w:firstLine="0"/>
        <w:jc w:val="center"/>
        <w:rPr>
          <w:b/>
          <w:sz w:val="22"/>
        </w:rPr>
      </w:pPr>
      <w:r>
        <w:rPr/>
        <w:pict>
          <v:group style="position:absolute;margin-left:453.987183pt;margin-top:21.50857pt;width:36.450pt;height:17.05pt;mso-position-horizontal-relative:page;mso-position-vertical-relative:paragraph;z-index:106168" coordorigin="9080,430" coordsize="729,341">
            <v:line style="position:absolute" from="9100,750" to="9411,750" stroked="true" strokeweight="2pt" strokecolor="#231f20">
              <v:stroke dashstyle="dash"/>
            </v:line>
            <v:line style="position:absolute" from="9748,750" to="9748,750" stroked="true" strokeweight="2pt" strokecolor="#231f20"/>
            <v:rect style="position:absolute;left:9411;top:43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231F20"/>
          <w:w w:val="80"/>
          <w:sz w:val="22"/>
        </w:rPr>
        <w:t>DEL ACTA  DE ENTREGA-RECEPCIÓN</w:t>
      </w:r>
    </w:p>
    <w:p>
      <w:pPr>
        <w:pStyle w:val="BodyText"/>
        <w:spacing w:before="3"/>
        <w:rPr>
          <w:b/>
          <w:sz w:val="27"/>
        </w:rPr>
      </w:pPr>
    </w:p>
    <w:p>
      <w:pPr>
        <w:spacing w:before="0"/>
        <w:ind w:left="475" w:right="34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78. </w:t>
      </w:r>
      <w:r>
        <w:rPr>
          <w:color w:val="231F20"/>
          <w:w w:val="85"/>
          <w:sz w:val="20"/>
        </w:rPr>
        <w:t>El acta de entrega-recepción deberá contener: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675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Lugar, fecha 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hora;</w:t>
      </w:r>
    </w:p>
    <w:p>
      <w:pPr>
        <w:pStyle w:val="ListParagraph"/>
        <w:numPr>
          <w:ilvl w:val="0"/>
          <w:numId w:val="675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Nombre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obra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recibe;</w:t>
      </w:r>
    </w:p>
    <w:p>
      <w:pPr>
        <w:pStyle w:val="ListParagraph"/>
        <w:numPr>
          <w:ilvl w:val="0"/>
          <w:numId w:val="675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5"/>
          <w:sz w:val="20"/>
        </w:rPr>
        <w:t>Antecedentes;</w:t>
      </w:r>
    </w:p>
    <w:p>
      <w:pPr>
        <w:pStyle w:val="ListParagraph"/>
        <w:numPr>
          <w:ilvl w:val="0"/>
          <w:numId w:val="675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Datos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generales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obra;</w:t>
      </w:r>
    </w:p>
    <w:p>
      <w:pPr>
        <w:pStyle w:val="ListParagraph"/>
        <w:numPr>
          <w:ilvl w:val="0"/>
          <w:numId w:val="675"/>
        </w:numPr>
        <w:tabs>
          <w:tab w:pos="475" w:val="left" w:leader="none"/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Descripción de los trabajos que se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reciben;</w:t>
      </w:r>
    </w:p>
    <w:p>
      <w:pPr>
        <w:pStyle w:val="ListParagraph"/>
        <w:numPr>
          <w:ilvl w:val="0"/>
          <w:numId w:val="675"/>
        </w:numPr>
        <w:tabs>
          <w:tab w:pos="476" w:val="left" w:leader="none"/>
        </w:tabs>
        <w:spacing w:line="240" w:lineRule="auto" w:before="5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obligación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contratista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responder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defectos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vicios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ocultos;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75"/>
        </w:numPr>
        <w:tabs>
          <w:tab w:pos="476" w:val="left" w:leader="none"/>
        </w:tabs>
        <w:spacing w:line="300" w:lineRule="auto" w:before="58" w:after="0"/>
        <w:ind w:left="476" w:right="1129" w:hanging="360"/>
        <w:jc w:val="left"/>
        <w:rPr>
          <w:sz w:val="20"/>
        </w:rPr>
      </w:pPr>
      <w:r>
        <w:rPr>
          <w:color w:val="231F20"/>
          <w:w w:val="90"/>
          <w:sz w:val="20"/>
        </w:rPr>
        <w:t>Nombre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miembros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titular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área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responsable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operar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obra,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repre- </w:t>
      </w:r>
      <w:r>
        <w:rPr>
          <w:color w:val="231F20"/>
          <w:w w:val="85"/>
          <w:sz w:val="20"/>
        </w:rPr>
        <w:t>sentante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contratista,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supervisor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superintendente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construcción.</w:t>
      </w:r>
    </w:p>
    <w:p>
      <w:pPr>
        <w:pStyle w:val="BodyText"/>
      </w:pPr>
    </w:p>
    <w:p>
      <w:pPr>
        <w:pStyle w:val="Heading3"/>
        <w:spacing w:before="173"/>
      </w:pPr>
      <w:r>
        <w:rPr>
          <w:color w:val="231F20"/>
          <w:w w:val="80"/>
        </w:rPr>
        <w:t>TÍTULO OCTAVO</w:t>
      </w:r>
    </w:p>
    <w:p>
      <w:pPr>
        <w:spacing w:before="75"/>
        <w:ind w:left="31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LOS SERVICIOS RELACIONADOS CON LA OBRA</w:t>
      </w:r>
    </w:p>
    <w:p>
      <w:pPr>
        <w:pStyle w:val="BodyText"/>
        <w:rPr>
          <w:b/>
          <w:sz w:val="22"/>
        </w:rPr>
      </w:pPr>
    </w:p>
    <w:p>
      <w:pPr>
        <w:pStyle w:val="BodyText"/>
        <w:spacing w:before="6"/>
        <w:rPr>
          <w:b/>
          <w:sz w:val="17"/>
        </w:rPr>
      </w:pPr>
    </w:p>
    <w:p>
      <w:pPr>
        <w:spacing w:before="0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75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ESPECIFICACIÓN DE LOS SERVICIOS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6"/>
          <w:w w:val="90"/>
        </w:rPr>
        <w:t> </w:t>
      </w:r>
      <w:r>
        <w:rPr>
          <w:b/>
          <w:color w:val="808080"/>
          <w:w w:val="90"/>
        </w:rPr>
        <w:t>79.</w:t>
      </w:r>
      <w:r>
        <w:rPr>
          <w:b/>
          <w:color w:val="80808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consideran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relacionados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obra,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objeto </w:t>
      </w:r>
      <w:r>
        <w:rPr>
          <w:color w:val="231F20"/>
          <w:w w:val="85"/>
        </w:rPr>
        <w:t>concebir,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diseñar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calcular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elementos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integran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proyecto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investigaciones,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estu- dios,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dictámenes,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asesorías,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consultorías,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supervisión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ejecución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obras.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0"/>
        <w:ind w:left="1130" w:right="110" w:firstLine="360"/>
        <w:jc w:val="both"/>
      </w:pPr>
      <w:r>
        <w:rPr>
          <w:b/>
          <w:color w:val="808080"/>
          <w:w w:val="90"/>
        </w:rPr>
        <w:t>Artículo 80. </w:t>
      </w:r>
      <w:r>
        <w:rPr>
          <w:color w:val="231F20"/>
          <w:w w:val="90"/>
        </w:rPr>
        <w:t>Dentro de los servicios relacionados con la obra, quedarán comprendidos los </w:t>
      </w:r>
      <w:r>
        <w:rPr>
          <w:color w:val="231F20"/>
          <w:w w:val="9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675"/>
        </w:numPr>
        <w:tabs>
          <w:tab w:pos="1492" w:val="left" w:leader="none"/>
        </w:tabs>
        <w:spacing w:line="283" w:lineRule="auto" w:before="0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planeación,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incluyendo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trabajos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tengan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objeto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concebir,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diseñar,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proyectar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calcular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elementos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integran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proyecto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ingeniería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básica,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estructural,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instalaciones,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in- fraestructura,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industrial,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electromecánica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otra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especialidad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ingeniería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 </w:t>
      </w:r>
      <w:r>
        <w:rPr>
          <w:color w:val="231F20"/>
          <w:w w:val="85"/>
          <w:sz w:val="20"/>
        </w:rPr>
        <w:t>requiera para integrar un proyecto ejecutivo de obra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pública;</w:t>
      </w:r>
    </w:p>
    <w:p>
      <w:pPr>
        <w:pStyle w:val="ListParagraph"/>
        <w:numPr>
          <w:ilvl w:val="1"/>
          <w:numId w:val="675"/>
        </w:numPr>
        <w:tabs>
          <w:tab w:pos="1492" w:val="left" w:leader="none"/>
        </w:tabs>
        <w:spacing w:line="283" w:lineRule="auto" w:before="2" w:after="0"/>
        <w:ind w:left="1491" w:right="116" w:hanging="36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planeación,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incluyendo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trabajos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tengan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objeto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6"/>
          <w:w w:val="90"/>
          <w:sz w:val="20"/>
        </w:rPr>
        <w:t>concebir,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6"/>
          <w:w w:val="90"/>
          <w:sz w:val="20"/>
        </w:rPr>
        <w:t>diseñar,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proyectar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calcular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los </w:t>
      </w:r>
      <w:r>
        <w:rPr>
          <w:color w:val="231F20"/>
          <w:spacing w:val="-7"/>
          <w:w w:val="85"/>
          <w:sz w:val="20"/>
        </w:rPr>
        <w:t>elementos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integran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un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proyecto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urbanístico,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arquitectónico,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6"/>
          <w:w w:val="85"/>
          <w:sz w:val="20"/>
        </w:rPr>
        <w:t>diseño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6"/>
          <w:w w:val="85"/>
          <w:sz w:val="20"/>
        </w:rPr>
        <w:t>gráfico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artístico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7"/>
          <w:w w:val="85"/>
          <w:sz w:val="20"/>
        </w:rPr>
        <w:t>cualquier </w:t>
      </w:r>
      <w:r>
        <w:rPr>
          <w:color w:val="231F20"/>
          <w:spacing w:val="-4"/>
          <w:w w:val="90"/>
          <w:sz w:val="20"/>
        </w:rPr>
        <w:t>otra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especialidad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diseño;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arquitectura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urbanismo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requiera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integrar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proyecto </w:t>
      </w:r>
      <w:r>
        <w:rPr>
          <w:color w:val="231F20"/>
          <w:w w:val="85"/>
          <w:sz w:val="20"/>
        </w:rPr>
        <w:t>ejecutivo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obra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pública,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inherentes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urbano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Estado;</w:t>
      </w:r>
    </w:p>
    <w:p>
      <w:pPr>
        <w:pStyle w:val="ListParagraph"/>
        <w:numPr>
          <w:ilvl w:val="1"/>
          <w:numId w:val="675"/>
        </w:numPr>
        <w:tabs>
          <w:tab w:pos="1492" w:val="left" w:leader="none"/>
        </w:tabs>
        <w:spacing w:line="283" w:lineRule="auto" w:before="2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40.888802pt;margin-top:37.751278pt;width:2.050pt;height:62pt;mso-position-horizontal-relative:page;mso-position-vertical-relative:paragraph;z-index:106240" coordorigin="818,755" coordsize="41,1240">
            <v:line style="position:absolute" from="838,775" to="838,1915" stroked="true" strokeweight="2pt" strokecolor="#231f20">
              <v:stroke dashstyle="dash"/>
            </v:line>
            <v:line style="position:absolute" from="838,1975" to="838,1975" stroked="true" strokeweight="2pt" strokecolor="#231f20"/>
            <v:line style="position:absolute" from="838,1974" to="838,1974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6264" from="41.893501pt,32.751976pt" to="41.893501pt,32.751976pt" stroked="true" strokeweight="2pt" strokecolor="#231f20">
            <w10:wrap type="none"/>
          </v:line>
        </w:pic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estudios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técnicos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agrología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pecuario,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hidrología,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mecánica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suelos,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sismolo- </w:t>
      </w:r>
      <w:r>
        <w:rPr>
          <w:color w:val="231F20"/>
          <w:spacing w:val="-3"/>
          <w:w w:val="85"/>
          <w:sz w:val="20"/>
        </w:rPr>
        <w:t>gía,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topografía,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geología,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geodesia,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geofísica,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geotermia,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meteorología,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aerofotogrametría,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ambienta- </w:t>
      </w:r>
      <w:r>
        <w:rPr>
          <w:color w:val="231F20"/>
          <w:w w:val="85"/>
          <w:sz w:val="20"/>
        </w:rPr>
        <w:t>les, ecológicos y de ingeniería 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tránsito;</w:t>
      </w:r>
    </w:p>
    <w:p>
      <w:pPr>
        <w:pStyle w:val="ListParagraph"/>
        <w:numPr>
          <w:ilvl w:val="1"/>
          <w:numId w:val="675"/>
        </w:numPr>
        <w:tabs>
          <w:tab w:pos="1492" w:val="left" w:leader="none"/>
        </w:tabs>
        <w:spacing w:line="283" w:lineRule="auto" w:before="2" w:after="0"/>
        <w:ind w:left="1491" w:right="115" w:hanging="360"/>
        <w:jc w:val="both"/>
        <w:rPr>
          <w:sz w:val="20"/>
        </w:rPr>
      </w:pPr>
      <w:r>
        <w:rPr/>
        <w:pict>
          <v:shape style="position:absolute;margin-left:23.053997pt;margin-top:3.162087pt;width:17pt;height:43.65pt;mso-position-horizontal-relative:page;mso-position-vertical-relative:paragraph;z-index:10631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1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Los </w:t>
      </w:r>
      <w:r>
        <w:rPr>
          <w:color w:val="231F20"/>
          <w:spacing w:val="-3"/>
          <w:w w:val="85"/>
          <w:sz w:val="20"/>
        </w:rPr>
        <w:t>estudios económicos </w:t>
      </w:r>
      <w:r>
        <w:rPr>
          <w:color w:val="231F20"/>
          <w:w w:val="85"/>
          <w:sz w:val="20"/>
        </w:rPr>
        <w:t>y de </w:t>
      </w:r>
      <w:r>
        <w:rPr>
          <w:color w:val="231F20"/>
          <w:spacing w:val="-3"/>
          <w:w w:val="85"/>
          <w:sz w:val="20"/>
        </w:rPr>
        <w:t>planeación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-3"/>
          <w:w w:val="85"/>
          <w:sz w:val="20"/>
        </w:rPr>
        <w:t>preinversión, factibilidad técnico-económica, ecológica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social,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evaluación,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adaptación,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tenencia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tierra,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financieros,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restitución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 la eficiencia de las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instalaciones;</w:t>
      </w:r>
    </w:p>
    <w:p>
      <w:pPr>
        <w:pStyle w:val="ListParagraph"/>
        <w:numPr>
          <w:ilvl w:val="1"/>
          <w:numId w:val="675"/>
        </w:numPr>
        <w:tabs>
          <w:tab w:pos="1492" w:val="left" w:leader="none"/>
        </w:tabs>
        <w:spacing w:line="283" w:lineRule="auto" w:before="2" w:after="0"/>
        <w:ind w:left="1491" w:right="114" w:hanging="360"/>
        <w:jc w:val="both"/>
        <w:rPr>
          <w:sz w:val="20"/>
        </w:rPr>
      </w:pPr>
      <w:r>
        <w:rPr/>
        <w:pict>
          <v:group style="position:absolute;margin-left:0pt;margin-top:1.118571pt;width:36.450pt;height:17.05pt;mso-position-horizontal-relative:page;mso-position-vertical-relative:paragraph;z-index:106288" coordorigin="0,22" coordsize="729,341">
            <v:line style="position:absolute" from="397,342" to="708,342" stroked="true" strokeweight="2pt" strokecolor="#231f20">
              <v:stroke dashstyle="dash"/>
            </v:line>
            <v:line style="position:absolute" from="60,342" to="60,342" stroked="true" strokeweight="2pt" strokecolor="#231f20"/>
            <v:rect style="position:absolute;left:0;top:2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coordinación,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supervisión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obra;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laboratorio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análisis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control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spacing w:val="-3"/>
          <w:w w:val="90"/>
          <w:sz w:val="20"/>
        </w:rPr>
        <w:t>calidad;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laboratorio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geotecnia,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resistencia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materiales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radiografías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industriales;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pre- </w:t>
      </w:r>
      <w:r>
        <w:rPr>
          <w:color w:val="231F20"/>
          <w:w w:val="85"/>
          <w:sz w:val="20"/>
        </w:rPr>
        <w:t>paración de especificaciones de construcción, presupuestación o la elaboración de cualquier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otro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realización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obra;</w:t>
      </w:r>
    </w:p>
    <w:p>
      <w:pPr>
        <w:pStyle w:val="ListParagraph"/>
        <w:numPr>
          <w:ilvl w:val="1"/>
          <w:numId w:val="675"/>
        </w:numPr>
        <w:tabs>
          <w:tab w:pos="1492" w:val="left" w:leader="none"/>
        </w:tabs>
        <w:spacing w:line="283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trabajos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organización,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informática,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comunicaciones,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cibernética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sistemas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aplicados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 materias que regulan este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Reglamento;</w:t>
      </w:r>
    </w:p>
    <w:p>
      <w:pPr>
        <w:pStyle w:val="ListParagraph"/>
        <w:numPr>
          <w:ilvl w:val="1"/>
          <w:numId w:val="675"/>
        </w:numPr>
        <w:tabs>
          <w:tab w:pos="1492" w:val="left" w:leader="none"/>
        </w:tabs>
        <w:spacing w:line="283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dictámenes,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peritajes,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avalúos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auditorias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técnico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normativas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aplicables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obra </w:t>
      </w:r>
      <w:r>
        <w:rPr>
          <w:color w:val="231F20"/>
          <w:w w:val="95"/>
          <w:sz w:val="20"/>
        </w:rPr>
        <w:t>pública;</w:t>
      </w:r>
    </w:p>
    <w:p>
      <w:pPr>
        <w:pStyle w:val="ListParagraph"/>
        <w:numPr>
          <w:ilvl w:val="1"/>
          <w:numId w:val="675"/>
        </w:numPr>
        <w:tabs>
          <w:tab w:pos="1492" w:val="left" w:leader="none"/>
        </w:tabs>
        <w:spacing w:line="283" w:lineRule="auto" w:before="2" w:after="0"/>
        <w:ind w:left="1491" w:right="116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tengan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rehabilitar,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corregir,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sustituir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incrementar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eficiencia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85"/>
          <w:sz w:val="20"/>
        </w:rPr>
        <w:t>instalaciones en un bien inmueble;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75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estudios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apoyo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tecnológico,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incluyendo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desarrollo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transferencia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tecnología.</w:t>
      </w:r>
    </w:p>
    <w:p>
      <w:pPr>
        <w:pStyle w:val="BodyText"/>
      </w:pPr>
    </w:p>
    <w:p>
      <w:pPr>
        <w:pStyle w:val="BodyText"/>
        <w:spacing w:before="9"/>
        <w:rPr>
          <w:sz w:val="16"/>
        </w:rPr>
      </w:pPr>
    </w:p>
    <w:p>
      <w:pPr>
        <w:pStyle w:val="Heading3"/>
        <w:spacing w:line="295" w:lineRule="auto"/>
        <w:ind w:left="3860" w:right="2829" w:firstLine="369"/>
        <w:jc w:val="left"/>
      </w:pPr>
      <w:r>
        <w:rPr>
          <w:color w:val="231F20"/>
          <w:w w:val="90"/>
        </w:rPr>
        <w:t>TÍTULO NOVENO </w:t>
      </w:r>
      <w:r>
        <w:rPr>
          <w:color w:val="231F20"/>
          <w:w w:val="85"/>
        </w:rPr>
        <w:t>DEL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AJUSTE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COSTOS</w:t>
      </w:r>
    </w:p>
    <w:p>
      <w:pPr>
        <w:pStyle w:val="BodyText"/>
        <w:spacing w:before="6"/>
        <w:rPr>
          <w:b/>
          <w:sz w:val="31"/>
        </w:rPr>
      </w:pPr>
    </w:p>
    <w:p>
      <w:pPr>
        <w:spacing w:line="295" w:lineRule="auto" w:before="0"/>
        <w:ind w:left="3826" w:right="2799" w:firstLine="237"/>
        <w:jc w:val="left"/>
        <w:rPr>
          <w:b/>
          <w:sz w:val="22"/>
        </w:rPr>
      </w:pPr>
      <w:r>
        <w:rPr>
          <w:b/>
          <w:color w:val="231F20"/>
          <w:w w:val="90"/>
          <w:sz w:val="22"/>
        </w:rPr>
        <w:t>CAPÍTULO PRIMERO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27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SOLICITUD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spacing w:val="-4"/>
          <w:w w:val="85"/>
          <w:sz w:val="22"/>
        </w:rPr>
        <w:t>PAGO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83" w:lineRule="auto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0"/>
          <w:w w:val="90"/>
        </w:rPr>
        <w:t> </w:t>
      </w:r>
      <w:r>
        <w:rPr>
          <w:b/>
          <w:color w:val="808080"/>
          <w:w w:val="90"/>
        </w:rPr>
        <w:t>81.</w:t>
      </w:r>
      <w:r>
        <w:rPr>
          <w:b/>
          <w:color w:val="808080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ocurran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circunstancias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previstas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contrato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 determinen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costos,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revisados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ajustados, atendiendo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concurso,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acordado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w w:val="85"/>
        </w:rPr>
        <w:t>trato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respectivo.</w:t>
      </w:r>
    </w:p>
    <w:p>
      <w:pPr>
        <w:spacing w:after="0" w:line="283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513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0" w:lineRule="auto" w:before="80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82.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documentación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soporte,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spacing w:val="-3"/>
          <w:w w:val="90"/>
        </w:rPr>
        <w:t>sentada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escrito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Dirección,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cuarenta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cinco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días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naturales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publicación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Índice </w:t>
      </w:r>
      <w:r>
        <w:rPr>
          <w:color w:val="231F20"/>
          <w:w w:val="85"/>
        </w:rPr>
        <w:t>Nacional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Precios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Productor,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determine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Banco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periodo.</w:t>
      </w:r>
    </w:p>
    <w:p>
      <w:pPr>
        <w:pStyle w:val="BodyText"/>
        <w:spacing w:line="290" w:lineRule="auto" w:before="161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83.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pago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ajustes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contratos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procederá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contratos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 base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unitarios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mixtos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naturaleza.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porcentaje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 costos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alza,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contratista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promueva,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baja,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Dirección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defecto,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empresa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supervisora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contratada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realizarlo.</w:t>
      </w:r>
    </w:p>
    <w:p>
      <w:pPr>
        <w:pStyle w:val="BodyText"/>
      </w:pPr>
    </w:p>
    <w:p>
      <w:pPr>
        <w:pStyle w:val="Heading3"/>
        <w:spacing w:line="302" w:lineRule="auto" w:before="152"/>
        <w:ind w:left="2775" w:right="3778" w:firstLine="239"/>
        <w:jc w:val="left"/>
      </w:pPr>
      <w:r>
        <w:rPr>
          <w:color w:val="231F20"/>
          <w:w w:val="90"/>
        </w:rPr>
        <w:t>CAPÍTULO SEGUNDO </w:t>
      </w:r>
      <w:r>
        <w:rPr>
          <w:color w:val="231F20"/>
          <w:w w:val="80"/>
        </w:rPr>
        <w:t>DE  LOS PROCEDIMIENTOS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290" w:lineRule="auto"/>
        <w:ind w:left="115" w:right="1129" w:firstLine="360"/>
        <w:jc w:val="both"/>
      </w:pPr>
      <w:r>
        <w:rPr/>
        <w:pict>
          <v:group style="position:absolute;margin-left:447.498413pt;margin-top:18.554371pt;width:2.050pt;height:62pt;mso-position-horizontal-relative:page;mso-position-vertical-relative:paragraph;z-index:106360" coordorigin="8950,371" coordsize="41,1240">
            <v:line style="position:absolute" from="8970,391" to="8970,1531" stroked="true" strokeweight="2pt" strokecolor="#231f20">
              <v:stroke dashstyle="dash"/>
            </v:line>
            <v:line style="position:absolute" from="8970,1591" to="8970,1591" stroked="true" strokeweight="2pt" strokecolor="#231f20"/>
            <v:line style="position:absolute" from="8970,1590" to="8970,159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6384" from="448.498413pt,13.555071pt" to="448.498413pt,13.555071pt" stroked="true" strokeweight="2pt" strokecolor="#231f20">
            <w10:wrap type="none"/>
          </v:line>
        </w:pict>
      </w:r>
      <w:r>
        <w:rPr/>
        <w:pict>
          <v:shape style="position:absolute;margin-left:451.541412pt;margin-top:24.765268pt;width:17pt;height:43.65pt;mso-position-horizontal-relative:page;mso-position-vertical-relative:paragraph;z-index:1064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0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4"/>
          <w:w w:val="90"/>
        </w:rPr>
        <w:t> </w:t>
      </w:r>
      <w:r>
        <w:rPr>
          <w:b/>
          <w:color w:val="808080"/>
          <w:w w:val="90"/>
        </w:rPr>
        <w:t>84.</w:t>
      </w:r>
      <w:r>
        <w:rPr>
          <w:b/>
          <w:color w:val="80808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establecerse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contrato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realizarse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alguno </w:t>
      </w:r>
      <w:r>
        <w:rPr>
          <w:color w:val="231F20"/>
          <w:w w:val="85"/>
        </w:rPr>
        <w:t>de los siguientes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procedimientos: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676"/>
        </w:numPr>
        <w:tabs>
          <w:tab w:pos="475" w:val="left" w:leader="none"/>
          <w:tab w:pos="476" w:val="left" w:leader="none"/>
        </w:tabs>
        <w:spacing w:line="240" w:lineRule="auto" w:before="0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revisión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precios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unitarios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contrato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obtener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ajuste;</w:t>
      </w:r>
    </w:p>
    <w:p>
      <w:pPr>
        <w:pStyle w:val="ListParagraph"/>
        <w:numPr>
          <w:ilvl w:val="0"/>
          <w:numId w:val="676"/>
        </w:numPr>
        <w:tabs>
          <w:tab w:pos="476" w:val="left" w:leader="none"/>
        </w:tabs>
        <w:spacing w:line="290" w:lineRule="auto" w:before="48" w:after="0"/>
        <w:ind w:left="476" w:right="1131" w:hanging="360"/>
        <w:jc w:val="both"/>
        <w:rPr>
          <w:sz w:val="20"/>
        </w:rPr>
      </w:pPr>
      <w:r>
        <w:rPr/>
        <w:pict>
          <v:group style="position:absolute;margin-left:453.987183pt;margin-top:12.221589pt;width:36.450pt;height:17.05pt;mso-position-horizontal-relative:page;mso-position-vertical-relative:paragraph;z-index:106408" coordorigin="9080,244" coordsize="729,341">
            <v:line style="position:absolute" from="9100,564" to="9411,564" stroked="true" strokeweight="2pt" strokecolor="#231f20">
              <v:stroke dashstyle="dash"/>
            </v:line>
            <v:line style="position:absolute" from="9748,564" to="9748,564" stroked="true" strokeweight="2pt" strokecolor="#231f20"/>
            <v:rect style="position:absolute;left:9411;top:24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revisión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grupo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precios,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multiplicados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correspondientes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cantidades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trabajo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ejecutar,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representen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cuando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menos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ochenta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ciento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importe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realizar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contrato;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76"/>
        </w:numPr>
        <w:tabs>
          <w:tab w:pos="476" w:val="left" w:leader="none"/>
        </w:tabs>
        <w:spacing w:line="290" w:lineRule="auto" w:before="1" w:after="0"/>
        <w:ind w:left="476" w:right="1130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revisión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insumos,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tenga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establecida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proporción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éstos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intervienen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total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costo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directo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trabajos.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ajuste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determinarse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mediante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actualización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los costos de los insumos que participen en dichas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proporciones.</w:t>
      </w:r>
    </w:p>
    <w:p>
      <w:pPr>
        <w:pStyle w:val="BodyText"/>
        <w:spacing w:before="11"/>
      </w:pPr>
    </w:p>
    <w:p>
      <w:pPr>
        <w:pStyle w:val="BodyText"/>
        <w:spacing w:line="290" w:lineRule="auto"/>
        <w:ind w:left="115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procedimiento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considerar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cálculo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ajuste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costos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será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primera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instancia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seña- lado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causa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justificada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factible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considerarlo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 llevará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procedimientos,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autoriza- 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Dirección.</w:t>
      </w:r>
    </w:p>
    <w:p>
      <w:pPr>
        <w:pStyle w:val="BodyText"/>
        <w:spacing w:line="290" w:lineRule="auto" w:before="1"/>
        <w:ind w:left="115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señalados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 determinarán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utilizando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matrices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cálculo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unitarios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 ejecutados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contrato,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convenido,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sustituyan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básicos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cada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insumo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costo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directo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actualizados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índices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aplicables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publicados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Banco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de </w:t>
      </w:r>
      <w:r>
        <w:rPr>
          <w:color w:val="231F20"/>
          <w:w w:val="90"/>
        </w:rPr>
        <w:t>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proporcione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Dirección.</w:t>
      </w:r>
    </w:p>
    <w:p>
      <w:pPr>
        <w:pStyle w:val="BodyText"/>
        <w:spacing w:line="290" w:lineRule="auto" w:before="1"/>
        <w:ind w:left="115" w:right="1129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artículo,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aplicará sólo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constructivo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uniforme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repetitivo,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debiendo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proyectos, especificaciones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típicas,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inamovibles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tra- bajos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vayan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ejecutar.</w:t>
      </w:r>
    </w:p>
    <w:p>
      <w:pPr>
        <w:pStyle w:val="BodyText"/>
        <w:spacing w:before="161"/>
        <w:ind w:left="476" w:right="34"/>
      </w:pPr>
      <w:r>
        <w:rPr>
          <w:b/>
          <w:color w:val="808080"/>
          <w:w w:val="85"/>
        </w:rPr>
        <w:t>Artículo 85. </w:t>
      </w:r>
      <w:r>
        <w:rPr>
          <w:color w:val="231F20"/>
          <w:w w:val="85"/>
        </w:rPr>
        <w:t>La aplicación de los procedimientos se sujetará a los criterios siguientes: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677"/>
        </w:numPr>
        <w:tabs>
          <w:tab w:pos="476" w:val="left" w:leader="none"/>
        </w:tabs>
        <w:spacing w:line="290" w:lineRule="auto" w:before="0" w:after="0"/>
        <w:ind w:left="476" w:right="1128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ajustes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faltantes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ejecutar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calculados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fecha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se haya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originado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incremento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decremento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superior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ciento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costo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insumos,</w:t>
      </w:r>
    </w:p>
    <w:p>
      <w:pPr>
        <w:spacing w:after="0" w:line="290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0"/>
        <w:ind w:left="1491" w:right="34"/>
      </w:pP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acuerdo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programa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ejecución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establecido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contrato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existir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atraso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impu- </w:t>
      </w:r>
      <w:r>
        <w:rPr>
          <w:color w:val="231F20"/>
          <w:w w:val="85"/>
        </w:rPr>
        <w:t>table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contratista,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respecto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programa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hubiere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convenido;</w:t>
      </w:r>
    </w:p>
    <w:p>
      <w:pPr>
        <w:pStyle w:val="ListParagraph"/>
        <w:numPr>
          <w:ilvl w:val="0"/>
          <w:numId w:val="677"/>
        </w:numPr>
        <w:tabs>
          <w:tab w:pos="1492" w:val="left" w:leader="none"/>
        </w:tabs>
        <w:spacing w:line="283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Si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atraso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causa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imputable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contratista,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únicamente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procederá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ajuste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costos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trabajos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faltantes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ejecutar,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acuerdo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programa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convenido;</w:t>
      </w:r>
    </w:p>
    <w:p>
      <w:pPr>
        <w:pStyle w:val="ListParagraph"/>
        <w:numPr>
          <w:ilvl w:val="0"/>
          <w:numId w:val="677"/>
        </w:numPr>
        <w:tabs>
          <w:tab w:pos="1492" w:val="left" w:leader="none"/>
        </w:tabs>
        <w:spacing w:line="283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incrementos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decrementos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costos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insumos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calculados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base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Índice Nacional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Precios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Productor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determine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Banco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México.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índices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re- </w:t>
      </w:r>
      <w:r>
        <w:rPr>
          <w:color w:val="231F20"/>
          <w:w w:val="85"/>
          <w:sz w:val="20"/>
        </w:rPr>
        <w:t>quieran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encuentren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dentro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publicados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Banco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México,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procederá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calcularlos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estudio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mercado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respaldado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validado,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lineamien- 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metodología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expida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Banco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México;</w:t>
      </w:r>
    </w:p>
    <w:p>
      <w:pPr>
        <w:pStyle w:val="ListParagraph"/>
        <w:numPr>
          <w:ilvl w:val="0"/>
          <w:numId w:val="677"/>
        </w:numPr>
        <w:tabs>
          <w:tab w:pos="1492" w:val="left" w:leader="none"/>
        </w:tabs>
        <w:spacing w:line="283" w:lineRule="auto" w:before="2" w:after="0"/>
        <w:ind w:left="1491" w:right="114" w:hanging="360"/>
        <w:jc w:val="both"/>
        <w:rPr>
          <w:sz w:val="20"/>
        </w:rPr>
      </w:pPr>
      <w:r>
        <w:rPr/>
        <w:pict>
          <v:line style="position:absolute;mso-position-horizontal-relative:page;mso-position-vertical-relative:paragraph;z-index:106480;mso-wrap-distance-left:0;mso-wrap-distance-right:0" from="41.893501pt,58.351982pt" to="41.893501pt,58.351982pt" stroked="true" strokeweight="2pt" strokecolor="#231f20">
            <w10:wrap type="topAndBottom"/>
          </v:line>
        </w:pict>
      </w:r>
      <w:r>
        <w:rPr/>
        <w:pict>
          <v:group style="position:absolute;margin-left:40.888802pt;margin-top:63.351284pt;width:2.050pt;height:62pt;mso-position-horizontal-relative:page;mso-position-vertical-relative:paragraph;z-index:106504" coordorigin="818,1267" coordsize="41,1240">
            <v:line style="position:absolute" from="838,1287" to="838,2427" stroked="true" strokeweight="2pt" strokecolor="#231f20">
              <v:stroke dashstyle="dash"/>
            </v:line>
            <v:line style="position:absolute" from="838,2487" to="838,2487" stroked="true" strokeweight="2pt" strokecolor="#231f20"/>
            <v:line style="position:absolute" from="838,2486" to="838,2486" stroked="true" strokeweight="2pt" strokecolor="#231f20"/>
            <w10:wrap type="none"/>
          </v:group>
        </w:pict>
      </w:r>
      <w:r>
        <w:rPr/>
        <w:pict>
          <v:shape style="position:absolute;margin-left:23.053997pt;margin-top:69.562080pt;width:17pt;height:43.65pt;mso-position-horizontal-relative:page;mso-position-vertical-relative:paragraph;z-index:1065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1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precios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originales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contrato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permanecerán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fijos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hasta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terminación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trabajos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contrata- </w:t>
      </w:r>
      <w:r>
        <w:rPr>
          <w:color w:val="231F20"/>
          <w:spacing w:val="-3"/>
          <w:w w:val="85"/>
          <w:sz w:val="20"/>
        </w:rPr>
        <w:t>dos.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ajuste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aplicará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costos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directos,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conservando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constantes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porcentajes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indirectos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utilidad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originales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durante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ejercicio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contrato,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costo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financiamiento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estará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sujeto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las </w:t>
      </w:r>
      <w:r>
        <w:rPr>
          <w:color w:val="231F20"/>
          <w:spacing w:val="-3"/>
          <w:w w:val="85"/>
          <w:sz w:val="20"/>
        </w:rPr>
        <w:t>variaciones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tasa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interés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contratista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haya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considerado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propuesta;</w:t>
      </w:r>
    </w:p>
    <w:p>
      <w:pPr>
        <w:pStyle w:val="BodyText"/>
        <w:spacing w:line="283" w:lineRule="auto" w:before="13"/>
        <w:ind w:left="1130" w:right="11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3"/>
          <w:w w:val="85"/>
        </w:rPr>
        <w:t> </w:t>
      </w:r>
      <w:r>
        <w:rPr>
          <w:b/>
          <w:color w:val="808080"/>
          <w:w w:val="85"/>
        </w:rPr>
        <w:t>86.</w:t>
      </w:r>
      <w:r>
        <w:rPr>
          <w:b/>
          <w:color w:val="80808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Dirección,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previo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Administración,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valorará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analizará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expedir,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oficio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autorización,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fundamente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aumento o reducción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correspondiente.</w:t>
      </w:r>
    </w:p>
    <w:p>
      <w:pPr>
        <w:pStyle w:val="BodyText"/>
        <w:spacing w:before="4"/>
        <w:rPr>
          <w:sz w:val="26"/>
        </w:rPr>
      </w:pPr>
    </w:p>
    <w:p>
      <w:pPr>
        <w:pStyle w:val="Heading3"/>
        <w:ind w:left="2052"/>
      </w:pPr>
      <w:r>
        <w:rPr/>
        <w:pict>
          <v:group style="position:absolute;margin-left:0pt;margin-top:-9.043441pt;width:36.450pt;height:17.05pt;mso-position-horizontal-relative:page;mso-position-vertical-relative:paragraph;z-index:106528" coordorigin="0,-181" coordsize="729,341">
            <v:line style="position:absolute" from="397,139" to="708,139" stroked="true" strokeweight="2pt" strokecolor="#231f20">
              <v:stroke dashstyle="dash"/>
            </v:line>
            <v:line style="position:absolute" from="60,139" to="60,139" stroked="true" strokeweight="2pt" strokecolor="#231f20"/>
            <v:rect style="position:absolute;left:0;top:-18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0"/>
        </w:rPr>
        <w:t>TÍTULO DÉCIMO</w:t>
      </w:r>
    </w:p>
    <w:p>
      <w:pPr>
        <w:spacing w:before="59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RECURSO  DE INCONFORMIDAD</w:t>
      </w:r>
    </w:p>
    <w:p>
      <w:pPr>
        <w:pStyle w:val="BodyText"/>
        <w:spacing w:before="2"/>
        <w:rPr>
          <w:b/>
          <w:sz w:val="31"/>
        </w:rPr>
      </w:pPr>
    </w:p>
    <w:p>
      <w:pPr>
        <w:spacing w:before="0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CAPÍTULO PRIMERO</w:t>
      </w:r>
    </w:p>
    <w:p>
      <w:pPr>
        <w:spacing w:before="59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DEL TÉRMINO PARA LA  PRESENTACIÓN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5"/>
          <w:w w:val="90"/>
        </w:rPr>
        <w:t> </w:t>
      </w:r>
      <w:r>
        <w:rPr>
          <w:b/>
          <w:color w:val="808080"/>
          <w:w w:val="90"/>
        </w:rPr>
        <w:t>87.</w:t>
      </w:r>
      <w:r>
        <w:rPr>
          <w:b/>
          <w:color w:val="80808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consideren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afectadas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contravengan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disposiciones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establecidas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relación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procedimientos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licitación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pública, invitación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restringida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adjudicación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directa,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podrán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inconformarse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Comité.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recurso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inconformidad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presentarse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escrito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hábil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siguiente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aquél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 </w:t>
      </w:r>
      <w:r>
        <w:rPr>
          <w:color w:val="231F20"/>
          <w:w w:val="90"/>
        </w:rPr>
        <w:t>haya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emitido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impugnado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notificación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etapa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contratación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notificación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adjudicación.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85"/>
        </w:rPr>
        <w:t>Transcurridos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plazos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señalados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haberse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recurso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inconformidad,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consi- derará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precluido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impugnar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acto,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procedimiento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resolución.</w:t>
      </w:r>
    </w:p>
    <w:p>
      <w:pPr>
        <w:pStyle w:val="BodyText"/>
        <w:spacing w:before="4"/>
        <w:rPr>
          <w:sz w:val="26"/>
        </w:rPr>
      </w:pPr>
    </w:p>
    <w:p>
      <w:pPr>
        <w:pStyle w:val="Heading3"/>
        <w:ind w:left="2052"/>
      </w:pPr>
      <w:r>
        <w:rPr>
          <w:color w:val="231F20"/>
          <w:w w:val="80"/>
        </w:rPr>
        <w:t>CAPÍTULO SEGUNDO</w:t>
      </w:r>
    </w:p>
    <w:p>
      <w:pPr>
        <w:spacing w:before="59"/>
        <w:ind w:left="2052" w:right="1037" w:firstLine="0"/>
        <w:jc w:val="center"/>
        <w:rPr>
          <w:b/>
          <w:sz w:val="22"/>
        </w:rPr>
      </w:pPr>
      <w:r>
        <w:rPr>
          <w:b/>
          <w:color w:val="231F20"/>
          <w:w w:val="80"/>
          <w:sz w:val="22"/>
        </w:rPr>
        <w:t>DE LA SUSTANCIACIÓN DEL  RECURSO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before="1"/>
        <w:ind w:left="1491" w:right="34"/>
      </w:pPr>
      <w:r>
        <w:rPr>
          <w:b/>
          <w:color w:val="808080"/>
          <w:w w:val="90"/>
        </w:rPr>
        <w:t>Artículo 88. </w:t>
      </w:r>
      <w:r>
        <w:rPr>
          <w:color w:val="231F20"/>
          <w:w w:val="90"/>
        </w:rPr>
        <w:t>El escrito en que se presente el recurso de inconformidad deberá contener: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7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Nombre del representante legal debidamente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acreditado;</w:t>
      </w:r>
    </w:p>
    <w:p>
      <w:pPr>
        <w:pStyle w:val="ListParagraph"/>
        <w:numPr>
          <w:ilvl w:val="0"/>
          <w:numId w:val="678"/>
        </w:numPr>
        <w:tabs>
          <w:tab w:pos="1490" w:val="left" w:leader="none"/>
          <w:tab w:pos="1492" w:val="left" w:leader="none"/>
        </w:tabs>
        <w:spacing w:line="240" w:lineRule="auto" w:before="4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Domicilio para oír y recibir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notificaciones;</w:t>
      </w:r>
    </w:p>
    <w:p>
      <w:pPr>
        <w:spacing w:after="0" w:line="240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5130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ListParagraph"/>
        <w:numPr>
          <w:ilvl w:val="0"/>
          <w:numId w:val="678"/>
        </w:numPr>
        <w:tabs>
          <w:tab w:pos="476" w:val="left" w:leader="none"/>
        </w:tabs>
        <w:spacing w:line="240" w:lineRule="auto" w:before="80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motivo de la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inconformidad;</w:t>
      </w:r>
    </w:p>
    <w:p>
      <w:pPr>
        <w:pStyle w:val="ListParagraph"/>
        <w:numPr>
          <w:ilvl w:val="0"/>
          <w:numId w:val="678"/>
        </w:numPr>
        <w:tabs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Hechos en donde se manifieste la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inconformidad;</w:t>
      </w:r>
    </w:p>
    <w:p>
      <w:pPr>
        <w:pStyle w:val="ListParagraph"/>
        <w:numPr>
          <w:ilvl w:val="0"/>
          <w:numId w:val="678"/>
        </w:numPr>
        <w:tabs>
          <w:tab w:pos="475" w:val="left" w:leader="none"/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Disposiciones legales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violadas;</w:t>
      </w:r>
    </w:p>
    <w:p>
      <w:pPr>
        <w:pStyle w:val="ListParagraph"/>
        <w:numPr>
          <w:ilvl w:val="0"/>
          <w:numId w:val="678"/>
        </w:numPr>
        <w:tabs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Pruebas que acrediten el acto recurrido;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0"/>
          <w:numId w:val="678"/>
        </w:numPr>
        <w:tabs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suspensión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acto,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motivo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inconformidad.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90" w:lineRule="auto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89.</w:t>
      </w:r>
      <w:r>
        <w:rPr>
          <w:b/>
          <w:color w:val="808080"/>
          <w:spacing w:val="-21"/>
          <w:w w:val="85"/>
        </w:rPr>
        <w:t> </w:t>
      </w:r>
      <w:r>
        <w:rPr>
          <w:color w:val="231F20"/>
          <w:w w:val="85"/>
        </w:rPr>
        <w:t>Admitida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inconformidad,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hacerlo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conocimiento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terceros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pudieran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resultar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perjudicados,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hábiles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manifiesten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 </w:t>
      </w:r>
      <w:r>
        <w:rPr>
          <w:color w:val="231F20"/>
          <w:w w:val="85"/>
        </w:rPr>
        <w:t>intereses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convenga,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transcurrido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plazo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hubiera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producido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expresión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alguna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parte se tendrá por precluido este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derecho.</w:t>
      </w:r>
    </w:p>
    <w:p>
      <w:pPr>
        <w:pStyle w:val="BodyText"/>
        <w:spacing w:line="290" w:lineRule="auto" w:before="161"/>
        <w:ind w:left="115" w:right="1129" w:firstLine="360"/>
        <w:jc w:val="right"/>
      </w:pPr>
      <w:r>
        <w:rPr/>
        <w:pict>
          <v:group style="position:absolute;margin-left:447.498413pt;margin-top:52.593781pt;width:2.050pt;height:62pt;mso-position-horizontal-relative:page;mso-position-vertical-relative:paragraph;z-index:106600" coordorigin="8950,1052" coordsize="41,1240">
            <v:line style="position:absolute" from="8970,1072" to="8970,2212" stroked="true" strokeweight="2pt" strokecolor="#231f20">
              <v:stroke dashstyle="dash"/>
            </v:line>
            <v:line style="position:absolute" from="8970,2272" to="8970,2272" stroked="true" strokeweight="2pt" strokecolor="#231f20"/>
            <v:line style="position:absolute" from="8970,2271" to="8970,227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6624" from="448.498413pt,47.594482pt" to="448.498413pt,47.594482pt" stroked="true" strokeweight="2pt" strokecolor="#231f20">
            <w10:wrap type="none"/>
          </v:line>
        </w:pict>
      </w: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30"/>
          <w:w w:val="90"/>
        </w:rPr>
        <w:t> </w:t>
      </w:r>
      <w:r>
        <w:rPr>
          <w:b/>
          <w:color w:val="808080"/>
          <w:w w:val="90"/>
        </w:rPr>
        <w:t>90.</w:t>
      </w:r>
      <w:r>
        <w:rPr>
          <w:b/>
          <w:color w:val="80808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Comité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analizará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resolverá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inconformidades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presenten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área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"/>
          <w:w w:val="84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competencia,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dentro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plazo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treinta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días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hábiles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partir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presentación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escrito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incon-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formidad,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acordando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conducente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demás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aplicables.</w:t>
      </w:r>
    </w:p>
    <w:p>
      <w:pPr>
        <w:pStyle w:val="BodyText"/>
        <w:spacing w:line="290" w:lineRule="auto" w:before="161"/>
        <w:ind w:left="115" w:right="1129" w:firstLine="360"/>
        <w:jc w:val="both"/>
      </w:pPr>
      <w:r>
        <w:rPr/>
        <w:pict>
          <v:shape style="position:absolute;margin-left:451.541412pt;margin-top:9.096885pt;width:17pt;height:43.65pt;mso-position-horizontal-relative:page;mso-position-vertical-relative:paragraph;z-index:1066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0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6"/>
          <w:w w:val="85"/>
        </w:rPr>
        <w:t> </w:t>
      </w:r>
      <w:r>
        <w:rPr>
          <w:b/>
          <w:color w:val="808080"/>
          <w:w w:val="85"/>
        </w:rPr>
        <w:t>91.</w:t>
      </w:r>
      <w:r>
        <w:rPr>
          <w:b/>
          <w:color w:val="80808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resolución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emita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fundada,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motivada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determinar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cual- quiera de los siguientes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efectos: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679"/>
        </w:numPr>
        <w:tabs>
          <w:tab w:pos="475" w:val="left" w:leader="none"/>
          <w:tab w:pos="476" w:val="left" w:leader="none"/>
        </w:tabs>
        <w:spacing w:line="290" w:lineRule="auto" w:before="0" w:after="0"/>
        <w:ind w:left="476" w:right="1129" w:hanging="360"/>
        <w:jc w:val="left"/>
        <w:rPr>
          <w:sz w:val="20"/>
        </w:rPr>
      </w:pPr>
      <w:r>
        <w:rPr/>
        <w:pict>
          <v:group style="position:absolute;margin-left:453.987183pt;margin-top:.021571pt;width:36.450pt;height:17.05pt;mso-position-horizontal-relative:page;mso-position-vertical-relative:paragraph;z-index:106648" coordorigin="9080,0" coordsize="729,341">
            <v:line style="position:absolute" from="9100,320" to="9411,320" stroked="true" strokeweight="2pt" strokecolor="#231f20">
              <v:stroke dashstyle="dash"/>
            </v:line>
            <v:line style="position:absolute" from="9748,320" to="9748,320" stroked="true" strokeweight="2pt" strokecolor="#231f20"/>
            <v:rect style="position:absolute;left:9411;top:0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La nulidad del acto impugnado, estableciendo los criterios legales y técnicos necesarios para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que se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reponga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conforme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dispuesto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Reglamento;</w:t>
      </w:r>
    </w:p>
    <w:p>
      <w:pPr>
        <w:pStyle w:val="ListParagraph"/>
        <w:numPr>
          <w:ilvl w:val="0"/>
          <w:numId w:val="679"/>
        </w:numPr>
        <w:tabs>
          <w:tab w:pos="475" w:val="left" w:leader="none"/>
          <w:tab w:pos="476" w:val="left" w:leader="none"/>
        </w:tabs>
        <w:spacing w:line="240" w:lineRule="auto" w:before="1" w:after="0"/>
        <w:ind w:left="47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nulidad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reposición;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0"/>
          <w:numId w:val="679"/>
        </w:numPr>
        <w:tabs>
          <w:tab w:pos="476" w:val="left" w:leader="none"/>
        </w:tabs>
        <w:spacing w:line="240" w:lineRule="auto" w:before="48" w:after="0"/>
        <w:ind w:left="47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La declaración de improcedencia de la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inconformidad.</w:t>
      </w:r>
    </w:p>
    <w:p>
      <w:pPr>
        <w:pStyle w:val="BodyText"/>
      </w:pPr>
    </w:p>
    <w:p>
      <w:pPr>
        <w:pStyle w:val="BodyText"/>
        <w:spacing w:before="3"/>
        <w:rPr>
          <w:sz w:val="17"/>
        </w:rPr>
      </w:pPr>
    </w:p>
    <w:p>
      <w:pPr>
        <w:pStyle w:val="Heading3"/>
        <w:ind w:left="24"/>
      </w:pPr>
      <w:r>
        <w:rPr>
          <w:color w:val="231F20"/>
          <w:w w:val="90"/>
        </w:rPr>
        <w:t>TRANSITORIOS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line="290" w:lineRule="auto" w:before="1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4"/>
          <w:w w:val="90"/>
        </w:rPr>
        <w:t> </w:t>
      </w:r>
      <w:r>
        <w:rPr>
          <w:b/>
          <w:color w:val="808080"/>
          <w:w w:val="90"/>
        </w:rPr>
        <w:t>Primero.</w:t>
      </w:r>
      <w:r>
        <w:rPr>
          <w:b/>
          <w:color w:val="80808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expedición por el H. Consejo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290" w:lineRule="auto" w:before="161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Segundo.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deberá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publicarse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Órgano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Oficial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Informativo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 la Universidad “Gaceta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90" w:lineRule="auto" w:before="161"/>
        <w:ind w:left="115" w:right="1129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abroga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Reglamento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Adquisiciones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Obras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apro- bado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27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febrero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2002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publicado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Informativo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“Gaceta Universitaria”,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78,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Época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X,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XVIII,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2002.</w:t>
      </w:r>
    </w:p>
    <w:p>
      <w:pPr>
        <w:pStyle w:val="BodyText"/>
        <w:spacing w:line="290" w:lineRule="auto" w:before="161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2"/>
          <w:w w:val="85"/>
        </w:rPr>
        <w:t> </w:t>
      </w:r>
      <w:r>
        <w:rPr>
          <w:b/>
          <w:color w:val="808080"/>
          <w:w w:val="85"/>
        </w:rPr>
        <w:t>Cuarto.</w:t>
      </w:r>
      <w:r>
        <w:rPr>
          <w:b/>
          <w:color w:val="80808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contratos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convenios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obras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iniciados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previamente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entrada 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vigor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Reglamento,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regirán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resolverán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legales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anteriores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al </w:t>
      </w:r>
      <w:r>
        <w:rPr>
          <w:color w:val="231F20"/>
          <w:w w:val="95"/>
        </w:rPr>
        <w:t>mismo.</w:t>
      </w:r>
    </w:p>
    <w:p>
      <w:pPr>
        <w:pStyle w:val="BodyText"/>
        <w:spacing w:line="290" w:lineRule="auto" w:before="161"/>
        <w:ind w:left="115" w:right="1129" w:firstLine="360"/>
        <w:jc w:val="both"/>
      </w:pP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35"/>
          <w:w w:val="90"/>
        </w:rPr>
        <w:t> </w:t>
      </w:r>
      <w:r>
        <w:rPr>
          <w:b/>
          <w:color w:val="808080"/>
          <w:spacing w:val="-3"/>
          <w:w w:val="90"/>
        </w:rPr>
        <w:t>Quinto.</w:t>
      </w:r>
      <w:r>
        <w:rPr>
          <w:b/>
          <w:color w:val="80808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cambia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denominación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Comité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Obras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Servicios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Comité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observará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objeto,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funcionamiento,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presente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Reglamento.</w:t>
      </w:r>
    </w:p>
    <w:p>
      <w:pPr>
        <w:spacing w:after="0" w:line="29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782" w:firstLine="0"/>
        <w:jc w:val="left"/>
        <w:rPr>
          <w:sz w:val="16"/>
        </w:rPr>
      </w:pPr>
      <w:r>
        <w:rPr/>
        <w:pict>
          <v:group style="position:absolute;margin-left:0pt;margin-top:303.411011pt;width:36.450pt;height:17.05pt;mso-position-horizontal-relative:page;mso-position-vertical-relative:page;z-index:106768" coordorigin="0,6068" coordsize="729,341">
            <v:line style="position:absolute" from="397,6388" to="708,6388" stroked="true" strokeweight="2pt" strokecolor="#231f20">
              <v:stroke dashstyle="dash"/>
            </v:line>
            <v:line style="position:absolute" from="60,6388" to="60,6388" stroked="true" strokeweight="2pt" strokecolor="#231f20"/>
            <v:rect style="position:absolute;left:0;top:606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16"/>
        </w:rPr>
        <w:t>REGLAMENTO DE OBRAS Y SERVICIOS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1" w:right="16" w:firstLine="360"/>
      </w:pPr>
      <w:r>
        <w:rPr>
          <w:b/>
          <w:color w:val="808080"/>
          <w:w w:val="90"/>
        </w:rPr>
        <w:t>Artículo Sexto. </w:t>
      </w:r>
      <w:r>
        <w:rPr>
          <w:color w:val="231F20"/>
          <w:w w:val="90"/>
        </w:rPr>
        <w:t>Se abrogan todas aquellas disposiciones que contravengan al presente </w:t>
      </w:r>
      <w:r>
        <w:rPr>
          <w:color w:val="231F20"/>
          <w:w w:val="95"/>
        </w:rPr>
        <w:t>Reglamento.</w:t>
      </w:r>
    </w:p>
    <w:p>
      <w:pPr>
        <w:pStyle w:val="BodyText"/>
      </w:pPr>
    </w:p>
    <w:p>
      <w:pPr>
        <w:pStyle w:val="Heading3"/>
        <w:spacing w:line="645" w:lineRule="auto" w:before="152"/>
        <w:ind w:left="4415" w:right="782" w:hanging="1689"/>
        <w:jc w:val="left"/>
      </w:pPr>
      <w:r>
        <w:rPr/>
        <w:pict>
          <v:group style="position:absolute;margin-left:40.888802pt;margin-top:146.189392pt;width:2.050pt;height:62pt;mso-position-horizontal-relative:page;mso-position-vertical-relative:paragraph;z-index:106744" coordorigin="818,2924" coordsize="41,1240">
            <v:line style="position:absolute" from="838,2944" to="838,4084" stroked="true" strokeweight="2pt" strokecolor="#231f20">
              <v:stroke dashstyle="dash"/>
            </v:line>
            <v:line style="position:absolute" from="838,4144" to="838,4144" stroked="true" strokeweight="2pt" strokecolor="#231f20"/>
            <v:line style="position:absolute" from="838,4143" to="838,4143" stroked="true" strokeweight="2pt" strokecolor="#231f20"/>
            <w10:wrap type="none"/>
          </v:group>
        </w:pict>
      </w:r>
      <w:r>
        <w:rPr/>
        <w:pict>
          <v:shape style="position:absolute;margin-left:23.053997pt;margin-top:152.400192pt;width:17pt;height:43.65pt;mso-position-horizontal-relative:page;mso-position-vertical-relative:paragraph;z-index:1067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181" w:right="18" w:hanging="161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231F20"/>
                      <w:spacing w:val="-3"/>
                      <w:w w:val="85"/>
                      <w:sz w:val="14"/>
                    </w:rPr>
                    <w:t>Obra</w:t>
                  </w:r>
                  <w:r>
                    <w:rPr>
                      <w:rFonts w:ascii="Trebuchet MS"/>
                      <w:color w:val="231F20"/>
                      <w:w w:val="85"/>
                      <w:sz w:val="14"/>
                    </w:rPr>
                    <w:t>s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3"/>
                      <w:sz w:val="14"/>
                    </w:rPr>
                    <w:t>Servicios </w:t>
                  </w:r>
                  <w:r>
                    <w:rPr>
                      <w:rFonts w:ascii="Trebuchet MS"/>
                      <w:color w:val="231F20"/>
                      <w:spacing w:val="-3"/>
                      <w:w w:val="80"/>
                      <w:sz w:val="14"/>
                    </w:rPr>
                    <w:t>d</w:t>
                  </w:r>
                  <w:r>
                    <w:rPr>
                      <w:rFonts w:ascii="Trebuchet MS"/>
                      <w:color w:val="231F20"/>
                      <w:w w:val="80"/>
                      <w:sz w:val="14"/>
                    </w:rPr>
                    <w:t>e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79"/>
                      <w:sz w:val="14"/>
                    </w:rPr>
                    <w:t>l</w:t>
                  </w:r>
                  <w:r>
                    <w:rPr>
                      <w:rFonts w:ascii="Trebuchet MS"/>
                      <w:color w:val="231F20"/>
                      <w:w w:val="79"/>
                      <w:sz w:val="14"/>
                    </w:rPr>
                    <w:t>a</w:t>
                  </w:r>
                  <w:r>
                    <w:rPr>
                      <w:rFonts w:asci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231F20"/>
                      <w:spacing w:val="-3"/>
                      <w:w w:val="87"/>
                      <w:sz w:val="12"/>
                    </w:rPr>
                    <w:t>UAEM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6.551201pt;margin-top:71.070442pt;width:404.05pt;height:61.3pt;mso-position-horizontal-relative:page;mso-position-vertical-relative:paragraph;z-index:10681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 el Consejo Universitario en Sesión Ordinaria, celebrada el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27 de abril de 2006.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Extraordinario, abril de 2006, Época XII, Año XXII.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27 de abril de 2006.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1"/>
        <w:rPr>
          <w:b/>
          <w:sz w:val="29"/>
        </w:rPr>
      </w:pPr>
      <w:r>
        <w:rPr/>
        <w:pict>
          <v:line style="position:absolute;mso-position-horizontal-relative:page;mso-position-vertical-relative:paragraph;z-index:106720;mso-wrap-distance-left:0;mso-wrap-distance-right:0" from="41.893501pt,20.175545pt" to="41.893501pt,20.175545pt" stroked="true" strokeweight="2pt" strokecolor="#231f20">
            <w10:wrap type="topAndBottom"/>
          </v:line>
        </w:pict>
      </w:r>
    </w:p>
    <w:p>
      <w:pPr>
        <w:spacing w:after="0"/>
        <w:rPr>
          <w:sz w:val="29"/>
        </w:rPr>
        <w:sectPr>
          <w:footerReference w:type="default" r:id="rId413"/>
          <w:pgSz w:w="9810" w:h="13500"/>
          <w:pgMar w:footer="796" w:header="0" w:top="920" w:bottom="980" w:left="0" w:right="68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039648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1997" w:right="-1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LINEAMIENTOS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  <w:sz w:val="16"/>
                    </w:rPr>
                    <w:t>PARA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ASIGNACIÓN,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USO,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MANTENIMIENTO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RESGUARDO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LOS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VEHÍCULOS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921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39576" coordorigin="11,283" coordsize="8676,12926">
            <v:line style="position:absolute" from="996,1215" to="8677,1215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1040" type="#_x0000_t75" stroked="false">
              <v:imagedata r:id="rId204" o:title=""/>
            </v:shape>
            <v:shape style="position:absolute;left:996;top:6449;width:2240;height:1822" type="#_x0000_t75" stroked="false">
              <v:imagedata r:id="rId19" o:title=""/>
            </v:shape>
            <w10:wrap type="none"/>
          </v:group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7"/>
        <w:rPr>
          <w:b/>
          <w:sz w:val="27"/>
        </w:rPr>
      </w:pPr>
    </w:p>
    <w:p>
      <w:pPr>
        <w:pStyle w:val="BodyText"/>
        <w:spacing w:line="40" w:lineRule="exact"/>
        <w:ind w:left="758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</w:rPr>
      </w:pPr>
    </w:p>
    <w:p>
      <w:pPr>
        <w:spacing w:line="249" w:lineRule="auto" w:before="0"/>
        <w:ind w:left="2648" w:right="1107" w:hanging="543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47.498413pt;margin-top:-53.912048pt;width:2.050pt;height:62pt;mso-position-horizontal-relative:page;mso-position-vertical-relative:paragraph;z-index:106888" coordorigin="8950,-1078" coordsize="41,1240">
            <v:line style="position:absolute" from="8970,-1058" to="8970,82" stroked="true" strokeweight="2pt" strokecolor="#231f20">
              <v:stroke dashstyle="dash"/>
            </v:line>
            <v:line style="position:absolute" from="8970,142" to="8970,142" stroked="true" strokeweight="2pt" strokecolor="#231f20"/>
            <v:line style="position:absolute" from="8970,141" to="8970,141" stroked="true" strokeweight="2pt" strokecolor="#231f20"/>
            <w10:wrap type="none"/>
          </v:group>
        </w:pict>
      </w:r>
      <w:r>
        <w:rPr/>
        <w:pict>
          <v:group style="position:absolute;margin-left:453.987183pt;margin-top:-8.944847pt;width:36.450pt;height:17.05pt;mso-position-horizontal-relative:page;mso-position-vertical-relative:paragraph;z-index:106912" coordorigin="9080,-179" coordsize="729,341">
            <v:line style="position:absolute" from="9100,141" to="9411,141" stroked="true" strokeweight="2pt" strokecolor="#231f20">
              <v:stroke dashstyle="dash"/>
            </v:line>
            <v:line style="position:absolute" from="9748,141" to="9748,141" stroked="true" strokeweight="2pt" strokecolor="#231f20"/>
            <v:rect style="position:absolute;left:9411;top:-179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0141pt;margin-top:-57.22485pt;width:17pt;height:62.7pt;mso-position-horizontal-relative:page;mso-position-vertical-relative:paragraph;z-index:106960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Vehículo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asignados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funcionario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  <w:i/>
          <w:color w:val="FFFFFF"/>
          <w:w w:val="115"/>
          <w:sz w:val="18"/>
        </w:rPr>
        <w:t>Lineamien</w:t>
      </w:r>
      <w:r>
        <w:rPr>
          <w:rFonts w:ascii="Cambria" w:hAnsi="Cambria"/>
          <w:i/>
          <w:color w:val="FFFFFF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os</w:t>
      </w:r>
      <w:r>
        <w:rPr>
          <w:rFonts w:ascii="Cambria" w:hAnsi="Cambria"/>
          <w:i/>
          <w:color w:val="FFFFFF"/>
          <w:sz w:val="18"/>
        </w:rPr>
        <w:t>  </w:t>
      </w:r>
      <w:r>
        <w:rPr>
          <w:rFonts w:ascii="Cambria" w:hAnsi="Cambria"/>
          <w:i/>
          <w:color w:val="FFFFFF"/>
          <w:w w:val="112"/>
          <w:sz w:val="18"/>
        </w:rPr>
        <w:t>para</w:t>
      </w:r>
      <w:r>
        <w:rPr>
          <w:rFonts w:ascii="Cambria" w:hAnsi="Cambria"/>
          <w:i/>
          <w:color w:val="FFFFFF"/>
          <w:sz w:val="18"/>
        </w:rPr>
        <w:t>  </w:t>
      </w:r>
      <w:r>
        <w:rPr>
          <w:rFonts w:ascii="Cambria" w:hAnsi="Cambria"/>
          <w:i/>
          <w:color w:val="FFFFFF"/>
          <w:w w:val="115"/>
          <w:sz w:val="18"/>
        </w:rPr>
        <w:t>la</w:t>
      </w:r>
      <w:r>
        <w:rPr>
          <w:rFonts w:ascii="Cambria" w:hAnsi="Cambria"/>
          <w:i/>
          <w:color w:val="FFFFFF"/>
          <w:sz w:val="18"/>
        </w:rPr>
        <w:t>  </w:t>
      </w:r>
      <w:r>
        <w:rPr>
          <w:rFonts w:ascii="Cambria" w:hAnsi="Cambria"/>
          <w:i/>
          <w:color w:val="FFFFFF"/>
          <w:w w:val="116"/>
          <w:sz w:val="18"/>
        </w:rPr>
        <w:t>Asignación,</w:t>
      </w:r>
      <w:r>
        <w:rPr>
          <w:rFonts w:ascii="Cambria" w:hAnsi="Cambria"/>
          <w:i/>
          <w:color w:val="FFFFFF"/>
          <w:sz w:val="18"/>
        </w:rPr>
        <w:t>  </w:t>
      </w:r>
      <w:r>
        <w:rPr>
          <w:rFonts w:ascii="Cambria" w:hAnsi="Cambria"/>
          <w:i/>
          <w:color w:val="FFFFFF"/>
          <w:w w:val="126"/>
          <w:sz w:val="18"/>
        </w:rPr>
        <w:t>Uso,</w:t>
      </w:r>
      <w:r>
        <w:rPr>
          <w:rFonts w:ascii="Cambria" w:hAnsi="Cambria"/>
          <w:i/>
          <w:color w:val="FFFFFF"/>
          <w:sz w:val="18"/>
        </w:rPr>
        <w:t>  </w:t>
      </w:r>
      <w:r>
        <w:rPr>
          <w:rFonts w:ascii="Cambria" w:hAnsi="Cambria"/>
          <w:i/>
          <w:color w:val="FFFFFF"/>
          <w:w w:val="126"/>
          <w:sz w:val="18"/>
        </w:rPr>
        <w:t>Man</w:t>
      </w:r>
      <w:r>
        <w:rPr>
          <w:rFonts w:ascii="Cambria" w:hAnsi="Cambria"/>
          <w:i/>
          <w:color w:val="FFFFFF"/>
          <w:w w:val="47"/>
          <w:sz w:val="18"/>
        </w:rPr>
        <w:t>tt</w:t>
      </w:r>
      <w:r>
        <w:rPr>
          <w:rFonts w:ascii="Cambria" w:hAnsi="Cambria"/>
          <w:i/>
          <w:color w:val="FFFFFF"/>
          <w:w w:val="112"/>
          <w:sz w:val="18"/>
        </w:rPr>
        <w:t>enimien</w:t>
      </w:r>
      <w:r>
        <w:rPr>
          <w:rFonts w:ascii="Cambria" w:hAnsi="Cambria"/>
          <w:i/>
          <w:color w:val="FFFFFF"/>
          <w:w w:val="47"/>
          <w:sz w:val="18"/>
        </w:rPr>
        <w:t>tt</w:t>
      </w:r>
      <w:r>
        <w:rPr>
          <w:rFonts w:ascii="Cambria" w:hAnsi="Cambria"/>
          <w:i/>
          <w:color w:val="FFFFFF"/>
          <w:w w:val="103"/>
          <w:sz w:val="18"/>
        </w:rPr>
        <w:t>o</w:t>
      </w:r>
      <w:r>
        <w:rPr>
          <w:rFonts w:ascii="Cambria" w:hAnsi="Cambria"/>
          <w:i/>
          <w:color w:val="FFFFFF"/>
          <w:w w:val="103"/>
          <w:sz w:val="18"/>
        </w:rPr>
        <w:t> </w:t>
      </w:r>
      <w:r>
        <w:rPr>
          <w:rFonts w:ascii="Cambria" w:hAnsi="Cambria"/>
          <w:i/>
          <w:color w:val="FFFFFF"/>
          <w:w w:val="110"/>
          <w:sz w:val="18"/>
        </w:rPr>
        <w:t>y  Resguardo  de  los  Vehículos Asignados</w:t>
      </w:r>
    </w:p>
    <w:p>
      <w:pPr>
        <w:spacing w:before="0"/>
        <w:ind w:left="2376" w:right="1938" w:firstLine="0"/>
        <w:jc w:val="center"/>
        <w:rPr>
          <w:rFonts w:ascii="Cambria"/>
          <w:i/>
          <w:sz w:val="18"/>
        </w:rPr>
      </w:pPr>
      <w:r>
        <w:rPr>
          <w:rFonts w:ascii="Cambria"/>
          <w:i/>
          <w:color w:val="FFFFFF"/>
          <w:w w:val="115"/>
          <w:sz w:val="18"/>
        </w:rPr>
        <w:t>a Funcionarios y Servicios de   la</w:t>
      </w:r>
    </w:p>
    <w:p>
      <w:pPr>
        <w:spacing w:before="9"/>
        <w:ind w:left="2376" w:right="1938" w:firstLine="0"/>
        <w:jc w:val="center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/>
        <w:jc w:val="center"/>
        <w:rPr>
          <w:rFonts w:ascii="Cambria" w:hAnsi="Cambria"/>
          <w:sz w:val="18"/>
        </w:rPr>
        <w:sectPr>
          <w:footerReference w:type="default" r:id="rId414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15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8" w:lineRule="auto"/>
        <w:ind w:left="1550" w:right="1769" w:hanging="690"/>
        <w:jc w:val="left"/>
      </w:pPr>
      <w:r>
        <w:rPr/>
        <w:pict>
          <v:shape style="position:absolute;margin-left:45.620998pt;margin-top:-32.265057pt;width:392.4pt;height:30.15pt;mso-position-horizontal-relative:page;mso-position-vertical-relative:paragraph;z-index:-1039480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1096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LINEAMIENTOS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  <w:sz w:val="16"/>
                    </w:rPr>
                    <w:t>PARA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ASIGNACIÓN,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USO,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MANTENIMIENTO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RESGUARDO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LOS</w:t>
                  </w:r>
                  <w:r>
                    <w:rPr>
                      <w:color w:val="231F20"/>
                      <w:spacing w:val="-21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VEHÍCULOS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LINEAMIENTOS PARA LA ASIGNACIÓN, USO, MANTENIMIENTO </w:t>
      </w:r>
      <w:r>
        <w:rPr>
          <w:color w:val="231F20"/>
          <w:w w:val="90"/>
        </w:rPr>
        <w:t>Y RESGUARDO DE LOS VEHÍCULOS ASIGNADOS</w:t>
      </w:r>
    </w:p>
    <w:p>
      <w:pPr>
        <w:spacing w:line="278" w:lineRule="auto" w:before="1"/>
        <w:ind w:left="1376" w:right="2308" w:firstLine="7"/>
        <w:jc w:val="center"/>
        <w:rPr>
          <w:b/>
          <w:sz w:val="24"/>
        </w:rPr>
      </w:pPr>
      <w:r>
        <w:rPr>
          <w:b/>
          <w:color w:val="231F20"/>
          <w:w w:val="95"/>
          <w:sz w:val="24"/>
        </w:rPr>
        <w:t>A FUNCIONARIOS Y SERVICIOS DE LA </w:t>
      </w:r>
      <w:r>
        <w:rPr>
          <w:b/>
          <w:color w:val="231F20"/>
          <w:w w:val="90"/>
          <w:sz w:val="24"/>
        </w:rPr>
        <w:t>UNIVERSIDAD</w:t>
      </w:r>
      <w:r>
        <w:rPr>
          <w:b/>
          <w:color w:val="231F20"/>
          <w:spacing w:val="-4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AUTÓNOMA</w:t>
      </w:r>
      <w:r>
        <w:rPr>
          <w:b/>
          <w:color w:val="231F20"/>
          <w:spacing w:val="-4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42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4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4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</w:t>
      </w:r>
    </w:p>
    <w:p>
      <w:pPr>
        <w:pStyle w:val="BodyText"/>
        <w:rPr>
          <w:b/>
          <w:sz w:val="24"/>
        </w:rPr>
      </w:pPr>
    </w:p>
    <w:p>
      <w:pPr>
        <w:pStyle w:val="ListParagraph"/>
        <w:numPr>
          <w:ilvl w:val="1"/>
          <w:numId w:val="679"/>
        </w:numPr>
        <w:tabs>
          <w:tab w:pos="596" w:val="left" w:leader="none"/>
        </w:tabs>
        <w:spacing w:line="240" w:lineRule="auto" w:before="203" w:after="0"/>
        <w:ind w:left="59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ASIGNACIÓN Y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RESGUARDO</w:t>
      </w:r>
    </w:p>
    <w:p>
      <w:pPr>
        <w:pStyle w:val="ListParagraph"/>
        <w:numPr>
          <w:ilvl w:val="2"/>
          <w:numId w:val="679"/>
        </w:numPr>
        <w:tabs>
          <w:tab w:pos="909" w:val="left" w:leader="none"/>
        </w:tabs>
        <w:spacing w:line="292" w:lineRule="auto" w:before="50" w:after="0"/>
        <w:ind w:left="596" w:right="1129" w:firstLine="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asignación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vehículos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México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está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cargo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 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Secretaría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Administrativa,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Materiales.</w:t>
      </w:r>
    </w:p>
    <w:p>
      <w:pPr>
        <w:pStyle w:val="ListParagraph"/>
        <w:numPr>
          <w:ilvl w:val="2"/>
          <w:numId w:val="679"/>
        </w:numPr>
        <w:tabs>
          <w:tab w:pos="909" w:val="left" w:leader="none"/>
        </w:tabs>
        <w:spacing w:line="292" w:lineRule="auto" w:before="1" w:after="0"/>
        <w:ind w:left="596" w:right="1130" w:firstLine="0"/>
        <w:jc w:val="both"/>
        <w:rPr>
          <w:sz w:val="20"/>
        </w:rPr>
      </w:pP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asignación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vehículos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deberán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tomarse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cuenta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momento,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funciones </w:t>
      </w:r>
      <w:r>
        <w:rPr>
          <w:color w:val="231F20"/>
          <w:w w:val="85"/>
          <w:sz w:val="20"/>
        </w:rPr>
        <w:t>y los requerimientos operativos de las dependencias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usuarias.</w:t>
      </w:r>
    </w:p>
    <w:p>
      <w:pPr>
        <w:pStyle w:val="ListParagraph"/>
        <w:numPr>
          <w:ilvl w:val="2"/>
          <w:numId w:val="679"/>
        </w:numPr>
        <w:tabs>
          <w:tab w:pos="909" w:val="left" w:leader="none"/>
        </w:tabs>
        <w:spacing w:line="240" w:lineRule="auto" w:before="1" w:after="0"/>
        <w:ind w:left="908" w:right="0" w:hanging="312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asignación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vehículos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dará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formas: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3"/>
          <w:numId w:val="679"/>
        </w:numPr>
        <w:tabs>
          <w:tab w:pos="1036" w:val="left" w:leader="none"/>
        </w:tabs>
        <w:spacing w:line="240" w:lineRule="auto" w:before="0" w:after="0"/>
        <w:ind w:left="1036" w:right="0" w:hanging="240"/>
        <w:jc w:val="left"/>
        <w:rPr>
          <w:sz w:val="20"/>
        </w:rPr>
      </w:pPr>
      <w:r>
        <w:rPr>
          <w:color w:val="231F20"/>
          <w:spacing w:val="3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funcionarios,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3"/>
          <w:numId w:val="679"/>
        </w:numPr>
        <w:tabs>
          <w:tab w:pos="1036" w:val="left" w:leader="none"/>
        </w:tabs>
        <w:spacing w:line="240" w:lineRule="auto" w:before="50" w:after="0"/>
        <w:ind w:left="1036" w:right="0" w:hanging="24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07008;mso-wrap-distance-left:0;mso-wrap-distance-right:0" from="448.498413pt,19.997498pt" to="448.498413pt,19.997498pt" stroked="true" strokeweight="2pt" strokecolor="#231f20">
            <w10:wrap type="topAndBottom"/>
          </v:line>
        </w:pict>
      </w:r>
      <w:r>
        <w:rPr/>
        <w:pict>
          <v:group style="position:absolute;margin-left:447.498413pt;margin-top:24.996798pt;width:2.050pt;height:62pt;mso-position-horizontal-relative:page;mso-position-vertical-relative:paragraph;z-index:107056" coordorigin="8950,500" coordsize="41,1240">
            <v:line style="position:absolute" from="8970,520" to="8970,1660" stroked="true" strokeweight="2pt" strokecolor="#231f20">
              <v:stroke dashstyle="dash"/>
            </v:line>
            <v:line style="position:absolute" from="8970,1720" to="8970,1720" stroked="true" strokeweight="2pt" strokecolor="#231f20"/>
            <v:line style="position:absolute" from="8970,1719" to="8970,1719" stroked="true" strokeweight="2pt" strokecolor="#231f20"/>
            <w10:wrap type="none"/>
          </v:group>
        </w:pict>
      </w:r>
      <w:r>
        <w:rPr/>
        <w:pict>
          <v:shape style="position:absolute;margin-left:451.60141pt;margin-top:21.683994pt;width:17pt;height:62.7pt;mso-position-horizontal-relative:page;mso-position-vertical-relative:paragraph;z-index:107104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Vehículo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asignados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funcionario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cumplimiento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funciones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operativas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dependencias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usuarias.</w:t>
      </w:r>
    </w:p>
    <w:p>
      <w:pPr>
        <w:pStyle w:val="ListParagraph"/>
        <w:numPr>
          <w:ilvl w:val="2"/>
          <w:numId w:val="679"/>
        </w:numPr>
        <w:tabs>
          <w:tab w:pos="909" w:val="left" w:leader="none"/>
        </w:tabs>
        <w:spacing w:line="240" w:lineRule="auto" w:before="121" w:after="0"/>
        <w:ind w:left="908" w:right="0" w:hanging="312"/>
        <w:jc w:val="both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vehículos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asignados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funcionarios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quedarán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estrictamente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bajo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resguardo.</w:t>
      </w:r>
    </w:p>
    <w:p>
      <w:pPr>
        <w:pStyle w:val="ListParagraph"/>
        <w:numPr>
          <w:ilvl w:val="2"/>
          <w:numId w:val="679"/>
        </w:numPr>
        <w:tabs>
          <w:tab w:pos="909" w:val="left" w:leader="none"/>
        </w:tabs>
        <w:spacing w:line="292" w:lineRule="auto" w:before="50" w:after="0"/>
        <w:ind w:left="596" w:right="1130" w:firstLine="0"/>
        <w:jc w:val="both"/>
        <w:rPr>
          <w:sz w:val="20"/>
        </w:rPr>
      </w:pPr>
      <w:r>
        <w:rPr/>
        <w:pict>
          <v:group style="position:absolute;margin-left:453.987183pt;margin-top:29.963997pt;width:36.450pt;height:17.05pt;mso-position-horizontal-relative:page;mso-position-vertical-relative:paragraph;z-index:107080" coordorigin="9080,599" coordsize="729,341">
            <v:line style="position:absolute" from="9100,919" to="9411,919" stroked="true" strokeweight="2pt" strokecolor="#231f20">
              <v:stroke dashstyle="dash"/>
            </v:line>
            <v:line style="position:absolute" from="9748,919" to="9748,919" stroked="true" strokeweight="2pt" strokecolor="#231f20"/>
            <v:rect style="position:absolute;left:9411;top:59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solicitud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vehículos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nuevos,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sustitución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ampliación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vehicular,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presentarse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escrito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Secretaría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Administrativa,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acompañándose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informe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 justifique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dicha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petición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cumpla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requerimientos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establecidos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dicha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dependencia.</w:t>
      </w:r>
    </w:p>
    <w:p>
      <w:pPr>
        <w:pStyle w:val="ListParagraph"/>
        <w:numPr>
          <w:ilvl w:val="2"/>
          <w:numId w:val="679"/>
        </w:numPr>
        <w:tabs>
          <w:tab w:pos="909" w:val="left" w:leader="none"/>
        </w:tabs>
        <w:spacing w:line="292" w:lineRule="auto" w:before="1" w:after="0"/>
        <w:ind w:left="596" w:right="1129" w:firstLine="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adquisición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vehículos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lleve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sujetará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políticas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austeridad 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fije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Institución,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cuente;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excepto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que 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vehículos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adquiridos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provengan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partidas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proyectos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específicos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 similares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establezcan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particularidades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compra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mismos.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dona- </w:t>
      </w:r>
      <w:r>
        <w:rPr>
          <w:color w:val="231F20"/>
          <w:w w:val="85"/>
          <w:sz w:val="20"/>
        </w:rPr>
        <w:t>ciones de vehículos, la dependencia beneficiaria deberá solicitar a la Secretaria Administrativa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la </w:t>
      </w:r>
      <w:r>
        <w:rPr>
          <w:color w:val="231F20"/>
          <w:w w:val="90"/>
          <w:sz w:val="20"/>
        </w:rPr>
        <w:t>aceptación,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después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analizar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conveniencia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integrar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vehículo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patrimonio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uni- </w:t>
      </w:r>
      <w:r>
        <w:rPr>
          <w:color w:val="231F20"/>
          <w:w w:val="85"/>
          <w:sz w:val="20"/>
        </w:rPr>
        <w:t>versitario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emitirá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escrito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resolución,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girando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copia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Departamento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Generales.</w:t>
      </w:r>
    </w:p>
    <w:p>
      <w:pPr>
        <w:pStyle w:val="ListParagraph"/>
        <w:numPr>
          <w:ilvl w:val="2"/>
          <w:numId w:val="679"/>
        </w:numPr>
        <w:tabs>
          <w:tab w:pos="909" w:val="left" w:leader="none"/>
        </w:tabs>
        <w:spacing w:line="292" w:lineRule="auto" w:before="1" w:after="0"/>
        <w:ind w:left="596" w:right="1130" w:firstLine="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reasignación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vehículos,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llevará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observando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numeral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1.5 </w:t>
      </w:r>
      <w:r>
        <w:rPr>
          <w:color w:val="231F20"/>
          <w:w w:val="85"/>
          <w:sz w:val="20"/>
        </w:rPr>
        <w:t>referente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sustitución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ampliación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parque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vehicular,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debiendo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atender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previamente,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reso- </w:t>
      </w:r>
      <w:r>
        <w:rPr>
          <w:color w:val="231F20"/>
          <w:w w:val="90"/>
          <w:sz w:val="20"/>
        </w:rPr>
        <w:t>lución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Generales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respecto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encuentre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95"/>
          <w:sz w:val="20"/>
        </w:rPr>
        <w:t>vehículo.</w:t>
      </w:r>
    </w:p>
    <w:p>
      <w:pPr>
        <w:pStyle w:val="ListParagraph"/>
        <w:numPr>
          <w:ilvl w:val="2"/>
          <w:numId w:val="679"/>
        </w:numPr>
        <w:tabs>
          <w:tab w:pos="896" w:val="left" w:leader="none"/>
        </w:tabs>
        <w:spacing w:line="292" w:lineRule="auto" w:before="1" w:after="0"/>
        <w:ind w:left="596" w:right="1130" w:firstLine="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entrega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vehículo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formalizará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través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formatos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resguardo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con- </w:t>
      </w:r>
      <w:r>
        <w:rPr>
          <w:color w:val="231F20"/>
          <w:w w:val="85"/>
          <w:sz w:val="20"/>
        </w:rPr>
        <w:t>troles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efecto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determine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Dirección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Recursos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Materiales,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parte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funcionarios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 </w:t>
      </w:r>
      <w:r>
        <w:rPr>
          <w:color w:val="231F20"/>
          <w:spacing w:val="-3"/>
          <w:w w:val="85"/>
          <w:sz w:val="20"/>
        </w:rPr>
        <w:t>quienes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hayan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sido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asignados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Directores,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Coordinadores,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Subdirectores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Administrativos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aquellas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encarguen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aspectos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administrativos,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deberán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con- tener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cosas,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inventario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vehículo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fotocopia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licencia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conducir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vigente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las personas que operarán 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vehículo.</w:t>
      </w:r>
    </w:p>
    <w:p>
      <w:pPr>
        <w:pStyle w:val="ListParagraph"/>
        <w:numPr>
          <w:ilvl w:val="2"/>
          <w:numId w:val="679"/>
        </w:numPr>
        <w:tabs>
          <w:tab w:pos="909" w:val="left" w:leader="none"/>
        </w:tabs>
        <w:spacing w:line="292" w:lineRule="auto" w:before="1" w:after="0"/>
        <w:ind w:left="596" w:right="1130" w:firstLine="0"/>
        <w:jc w:val="both"/>
        <w:rPr>
          <w:sz w:val="20"/>
        </w:rPr>
      </w:pPr>
      <w:r>
        <w:rPr>
          <w:color w:val="231F20"/>
          <w:w w:val="85"/>
          <w:sz w:val="20"/>
        </w:rPr>
        <w:t>La Dirección de Recursos Materiales entregará un documento de liberación de responsabili- </w:t>
      </w:r>
      <w:r>
        <w:rPr>
          <w:color w:val="231F20"/>
          <w:w w:val="90"/>
          <w:sz w:val="20"/>
        </w:rPr>
        <w:t>dades,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requerido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entregado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vehículo,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término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periodo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asigna-</w:t>
      </w:r>
    </w:p>
    <w:p>
      <w:pPr>
        <w:spacing w:after="0" w:line="292" w:lineRule="auto"/>
        <w:jc w:val="both"/>
        <w:rPr>
          <w:sz w:val="20"/>
        </w:rPr>
        <w:sectPr>
          <w:footerReference w:type="default" r:id="rId416"/>
          <w:pgSz w:w="9810" w:h="13500"/>
          <w:pgMar w:footer="796" w:header="0" w:top="740" w:bottom="980" w:left="800" w:right="0"/>
          <w:pgNumType w:start="923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PARA LA ASIGNACIÓN, USO, MANTENIMIENTO Y RESGUARDO DE LOS VEHÍCULOS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531" w:right="115"/>
        <w:jc w:val="both"/>
      </w:pPr>
      <w:r>
        <w:rPr>
          <w:color w:val="231F20"/>
          <w:w w:val="90"/>
        </w:rPr>
        <w:t>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asignado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vehículo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deje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prestar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spacing w:val="-3"/>
          <w:w w:val="90"/>
        </w:rPr>
        <w:t>Universidad,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previa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revisión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vehículo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deberá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contener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total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inventario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entre- </w:t>
      </w:r>
      <w:r>
        <w:rPr>
          <w:color w:val="231F20"/>
          <w:w w:val="90"/>
        </w:rPr>
        <w:t>gado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justificando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reponiendo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faltantes.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679"/>
        </w:numPr>
        <w:tabs>
          <w:tab w:pos="1532" w:val="left" w:leader="none"/>
        </w:tabs>
        <w:spacing w:line="240" w:lineRule="auto" w:before="0" w:after="0"/>
        <w:ind w:left="153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USO Y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MANTENIMIENTO</w:t>
      </w:r>
    </w:p>
    <w:p>
      <w:pPr>
        <w:pStyle w:val="ListParagraph"/>
        <w:numPr>
          <w:ilvl w:val="2"/>
          <w:numId w:val="679"/>
        </w:numPr>
        <w:tabs>
          <w:tab w:pos="1844" w:val="left" w:leader="none"/>
        </w:tabs>
        <w:spacing w:line="300" w:lineRule="auto" w:before="58" w:after="0"/>
        <w:ind w:left="1531" w:right="114" w:firstLine="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vehículos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propiedad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  <w:sz w:val="20"/>
        </w:rPr>
        <w:t>deberán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usados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exclusivamente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propias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usuaria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tanto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limitado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horarios,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destinos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distancias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otros,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queda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prohibido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distinto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indicado.</w:t>
      </w:r>
    </w:p>
    <w:p>
      <w:pPr>
        <w:pStyle w:val="ListParagraph"/>
        <w:numPr>
          <w:ilvl w:val="2"/>
          <w:numId w:val="679"/>
        </w:numPr>
        <w:tabs>
          <w:tab w:pos="1844" w:val="left" w:leader="none"/>
        </w:tabs>
        <w:spacing w:line="300" w:lineRule="auto" w:before="2" w:after="0"/>
        <w:ind w:left="1531" w:right="112" w:firstLine="0"/>
        <w:jc w:val="both"/>
        <w:rPr>
          <w:sz w:val="20"/>
        </w:rPr>
      </w:pPr>
      <w:r>
        <w:rPr/>
        <w:pict>
          <v:group style="position:absolute;margin-left:40.888802pt;margin-top:107.031288pt;width:2.050pt;height:62pt;mso-position-horizontal-relative:page;mso-position-vertical-relative:paragraph;z-index:107152" coordorigin="818,2141" coordsize="41,1240">
            <v:line style="position:absolute" from="838,2161" to="838,3300" stroked="true" strokeweight="2pt" strokecolor="#231f20">
              <v:stroke dashstyle="dash"/>
            </v:line>
            <v:line style="position:absolute" from="838,3360" to="838,3360" stroked="true" strokeweight="2pt" strokecolor="#231f20"/>
            <v:line style="position:absolute" from="838,3360" to="838,336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7176" from="41.893501pt,102.03199pt" to="41.893501pt,102.03199pt" stroked="true" strokeweight="2pt" strokecolor="#231f20">
            <w10:wrap type="none"/>
          </v:line>
        </w:pict>
      </w:r>
      <w:r>
        <w:rPr/>
        <w:pict>
          <v:shape style="position:absolute;margin-left:23.022697pt;margin-top:103.718384pt;width:17.05pt;height:62.7pt;mso-position-horizontal-relative:page;mso-position-vertical-relative:paragraph;z-index:107224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Vehículo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asignados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funcionario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vehículos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14"/>
        </w:rPr>
        <w:t>uaem</w:t>
      </w:r>
      <w:r>
        <w:rPr>
          <w:color w:val="231F20"/>
          <w:spacing w:val="5"/>
          <w:w w:val="85"/>
          <w:sz w:val="14"/>
        </w:rPr>
        <w:t> </w:t>
      </w:r>
      <w:r>
        <w:rPr>
          <w:color w:val="231F20"/>
          <w:w w:val="85"/>
          <w:sz w:val="20"/>
        </w:rPr>
        <w:t>deberán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usados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únicamente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Funcionario,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Directores,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Coor- dinadores, Subdirectores Administrativos o aquellas personas a quienes se les hayan asignado,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estrictamente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necesario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vehículo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personas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distintas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estas,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deberá elaborarse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oficio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donde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autorice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otra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vale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salida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trate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 una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sola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ocasión,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ambos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casos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firma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funcionario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responsable.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autorizara su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vez,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remitirse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copia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Materiales.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Las personas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antes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mencionadas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deberán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portar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licencia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conducir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vigente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usar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95"/>
          <w:sz w:val="20"/>
        </w:rPr>
        <w:t>vehículo.</w:t>
      </w:r>
    </w:p>
    <w:p>
      <w:pPr>
        <w:pStyle w:val="ListParagraph"/>
        <w:numPr>
          <w:ilvl w:val="2"/>
          <w:numId w:val="679"/>
        </w:numPr>
        <w:tabs>
          <w:tab w:pos="1844" w:val="left" w:leader="none"/>
        </w:tabs>
        <w:spacing w:line="300" w:lineRule="auto" w:before="2" w:after="0"/>
        <w:ind w:left="1531" w:right="113" w:firstLine="0"/>
        <w:jc w:val="both"/>
        <w:rPr>
          <w:sz w:val="20"/>
        </w:rPr>
      </w:pPr>
      <w:r>
        <w:rPr/>
        <w:pict>
          <v:group style="position:absolute;margin-left:0pt;margin-top:36.798576pt;width:36.450pt;height:17.05pt;mso-position-horizontal-relative:page;mso-position-vertical-relative:paragraph;z-index:107200" coordorigin="0,736" coordsize="729,341">
            <v:line style="position:absolute" from="397,1056" to="708,1056" stroked="true" strokeweight="2pt" strokecolor="#231f20">
              <v:stroke dashstyle="dash"/>
            </v:line>
            <v:line style="position:absolute" from="60,1056" to="60,1056" stroked="true" strokeweight="2pt" strokecolor="#231f20"/>
            <v:rect style="position:absolute;left:0;top:736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Los Funcionarios, Directores, Coordinadores, Subdirectores Administrativos, a quienes les </w:t>
      </w:r>
      <w:r>
        <w:rPr>
          <w:color w:val="231F20"/>
          <w:spacing w:val="-3"/>
          <w:w w:val="85"/>
          <w:sz w:val="20"/>
        </w:rPr>
        <w:t>hayan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sido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asignados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vehículos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aquellas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personas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firmen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formatos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resguardo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contro- </w:t>
      </w:r>
      <w:r>
        <w:rPr>
          <w:color w:val="231F20"/>
          <w:w w:val="85"/>
          <w:sz w:val="20"/>
        </w:rPr>
        <w:t>les, serán responsables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3"/>
          <w:numId w:val="679"/>
        </w:numPr>
        <w:tabs>
          <w:tab w:pos="1972" w:val="left" w:leader="none"/>
        </w:tabs>
        <w:spacing w:line="300" w:lineRule="auto" w:before="0" w:after="0"/>
        <w:ind w:left="1971" w:right="112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Establecer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medidas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cuidado,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uso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racional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economía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vehículos,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procurando </w:t>
      </w:r>
      <w:r>
        <w:rPr>
          <w:color w:val="231F20"/>
          <w:spacing w:val="3"/>
          <w:w w:val="90"/>
          <w:sz w:val="20"/>
        </w:rPr>
        <w:t>salvaguardar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intereses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2"/>
          <w:w w:val="90"/>
          <w:sz w:val="14"/>
        </w:rPr>
        <w:t>uaem</w:t>
      </w:r>
      <w:r>
        <w:rPr>
          <w:color w:val="231F20"/>
          <w:spacing w:val="2"/>
          <w:w w:val="90"/>
          <w:sz w:val="20"/>
        </w:rPr>
        <w:t>.</w:t>
      </w:r>
    </w:p>
    <w:p>
      <w:pPr>
        <w:pStyle w:val="ListParagraph"/>
        <w:numPr>
          <w:ilvl w:val="3"/>
          <w:numId w:val="679"/>
        </w:numPr>
        <w:tabs>
          <w:tab w:pos="1972" w:val="left" w:leader="none"/>
        </w:tabs>
        <w:spacing w:line="300" w:lineRule="auto" w:before="2" w:after="0"/>
        <w:ind w:left="1971" w:right="114" w:hanging="240"/>
        <w:jc w:val="both"/>
        <w:rPr>
          <w:sz w:val="20"/>
        </w:rPr>
      </w:pPr>
      <w:r>
        <w:rPr>
          <w:color w:val="231F20"/>
          <w:w w:val="90"/>
          <w:sz w:val="20"/>
        </w:rPr>
        <w:t>Integrar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bitácora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vehículo,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cuyo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formato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deberá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entregado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Depar- </w:t>
      </w:r>
      <w:r>
        <w:rPr>
          <w:color w:val="231F20"/>
          <w:w w:val="85"/>
          <w:sz w:val="20"/>
        </w:rPr>
        <w:t>tamento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Generales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contendrá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otros,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datos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kilometraje,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combusti- ble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asignado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utilizado,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mantenimiento,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verificación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contaminantes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reparaciones.</w:t>
      </w:r>
    </w:p>
    <w:p>
      <w:pPr>
        <w:pStyle w:val="ListParagraph"/>
        <w:numPr>
          <w:ilvl w:val="3"/>
          <w:numId w:val="679"/>
        </w:numPr>
        <w:tabs>
          <w:tab w:pos="1972" w:val="left" w:leader="none"/>
        </w:tabs>
        <w:spacing w:line="300" w:lineRule="auto" w:before="2" w:after="0"/>
        <w:ind w:left="1971" w:right="110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Señalar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lugares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estacionamientos,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instalaciones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universitarias,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lugares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segu- </w:t>
      </w:r>
      <w:r>
        <w:rPr>
          <w:color w:val="231F20"/>
          <w:spacing w:val="2"/>
          <w:w w:val="85"/>
          <w:sz w:val="20"/>
        </w:rPr>
        <w:t>ros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donde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permanecerán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vehículos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cuando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estén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fuera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servicio,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salvo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por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la </w:t>
      </w:r>
      <w:r>
        <w:rPr>
          <w:color w:val="231F20"/>
          <w:spacing w:val="3"/>
          <w:w w:val="90"/>
          <w:sz w:val="20"/>
        </w:rPr>
        <w:t>naturaleza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funciones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actividades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con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ellos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realicen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exija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uso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perma- </w:t>
      </w:r>
      <w:r>
        <w:rPr>
          <w:color w:val="231F20"/>
          <w:spacing w:val="3"/>
          <w:w w:val="85"/>
          <w:sz w:val="20"/>
        </w:rPr>
        <w:t>nencia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horas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días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inhábiles.</w:t>
      </w:r>
    </w:p>
    <w:p>
      <w:pPr>
        <w:pStyle w:val="ListParagraph"/>
        <w:numPr>
          <w:ilvl w:val="3"/>
          <w:numId w:val="679"/>
        </w:numPr>
        <w:tabs>
          <w:tab w:pos="1972" w:val="left" w:leader="none"/>
        </w:tabs>
        <w:spacing w:line="300" w:lineRule="auto" w:before="2" w:after="0"/>
        <w:ind w:left="1971" w:right="110" w:hanging="240"/>
        <w:jc w:val="both"/>
        <w:rPr>
          <w:sz w:val="20"/>
        </w:rPr>
      </w:pPr>
      <w:r>
        <w:rPr>
          <w:color w:val="231F20"/>
          <w:w w:val="85"/>
          <w:sz w:val="20"/>
        </w:rPr>
        <w:t>Cuidar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vehículos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porten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identificación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oficial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consistente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escudo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leyenda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 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México,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proporcionará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Departamento 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Servicios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Generales;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así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una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copia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póliza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seguro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automóviles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vigen- </w:t>
      </w:r>
      <w:r>
        <w:rPr>
          <w:color w:val="231F20"/>
          <w:w w:val="90"/>
          <w:sz w:val="20"/>
        </w:rPr>
        <w:t>te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lista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ajustadores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correspondiente,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serán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entregadas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por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Dirección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de </w:t>
      </w:r>
      <w:r>
        <w:rPr>
          <w:color w:val="231F20"/>
          <w:spacing w:val="3"/>
          <w:w w:val="80"/>
          <w:sz w:val="20"/>
        </w:rPr>
        <w:t>Recursos  </w:t>
      </w:r>
      <w:r>
        <w:rPr>
          <w:color w:val="231F20"/>
          <w:spacing w:val="4"/>
          <w:w w:val="80"/>
          <w:sz w:val="20"/>
        </w:rPr>
        <w:t>Financieros.</w:t>
      </w:r>
    </w:p>
    <w:p>
      <w:pPr>
        <w:pStyle w:val="ListParagraph"/>
        <w:numPr>
          <w:ilvl w:val="3"/>
          <w:numId w:val="679"/>
        </w:numPr>
        <w:tabs>
          <w:tab w:pos="1972" w:val="left" w:leader="none"/>
        </w:tabs>
        <w:spacing w:line="300" w:lineRule="auto" w:before="2" w:after="0"/>
        <w:ind w:left="1971" w:right="110" w:hanging="240"/>
        <w:jc w:val="both"/>
        <w:rPr>
          <w:sz w:val="20"/>
        </w:rPr>
      </w:pPr>
      <w:r>
        <w:rPr>
          <w:color w:val="231F20"/>
          <w:w w:val="85"/>
          <w:sz w:val="20"/>
        </w:rPr>
        <w:t>Tramitar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oportunamente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Departamento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Generales,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pago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derechos relacionados con el vehículo, como registros, tenencias, emplacamiento, verificaciones ofi- </w:t>
      </w:r>
      <w:r>
        <w:rPr>
          <w:color w:val="231F20"/>
          <w:spacing w:val="3"/>
          <w:w w:val="85"/>
          <w:sz w:val="20"/>
        </w:rPr>
        <w:t>ciales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otros;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caso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negligencia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omisión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cumplimiento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obligaciones, </w:t>
      </w:r>
      <w:r>
        <w:rPr>
          <w:color w:val="231F20"/>
          <w:spacing w:val="3"/>
          <w:w w:val="85"/>
          <w:sz w:val="20"/>
        </w:rPr>
        <w:t>deberán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cubrir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importe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multas,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infracciones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otros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incurran.</w:t>
      </w:r>
    </w:p>
    <w:p>
      <w:pPr>
        <w:spacing w:after="0" w:line="300" w:lineRule="auto"/>
        <w:jc w:val="both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1128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PARA LA ASIGNACIÓN, USO, MANTENIMIENTO Y RESGUARDO DE LOS VEHÍCULOS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2"/>
          <w:numId w:val="679"/>
        </w:numPr>
        <w:tabs>
          <w:tab w:pos="829" w:val="left" w:leader="none"/>
        </w:tabs>
        <w:spacing w:line="240" w:lineRule="auto" w:before="80" w:after="0"/>
        <w:ind w:left="828" w:right="0" w:hanging="312"/>
        <w:jc w:val="both"/>
        <w:rPr>
          <w:sz w:val="20"/>
        </w:rPr>
      </w:pPr>
      <w:r>
        <w:rPr>
          <w:color w:val="231F20"/>
          <w:w w:val="85"/>
          <w:sz w:val="20"/>
        </w:rPr>
        <w:t>Será responsabilidad de los usuarios de los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vehículos: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3"/>
          <w:numId w:val="679"/>
        </w:numPr>
        <w:tabs>
          <w:tab w:pos="956" w:val="left" w:leader="none"/>
        </w:tabs>
        <w:spacing w:line="285" w:lineRule="auto" w:before="0" w:after="0"/>
        <w:ind w:left="956" w:right="1125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Mantener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actualizada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bitácora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señala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numeral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2.3,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inciso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b),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deberá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entregada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mensualmente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Directores,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Coordinadores,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Subdirectores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Administrativos 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aquellas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personas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encarguen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aspectos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administrativos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dependencia </w:t>
      </w:r>
      <w:r>
        <w:rPr>
          <w:color w:val="231F20"/>
          <w:w w:val="85"/>
          <w:sz w:val="20"/>
        </w:rPr>
        <w:t>usuaria,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podrá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requerida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momento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Departamento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Servicios </w:t>
      </w:r>
      <w:r>
        <w:rPr>
          <w:color w:val="231F20"/>
          <w:spacing w:val="4"/>
          <w:w w:val="90"/>
          <w:sz w:val="20"/>
        </w:rPr>
        <w:t>Generales.</w:t>
      </w:r>
    </w:p>
    <w:p>
      <w:pPr>
        <w:pStyle w:val="ListParagraph"/>
        <w:numPr>
          <w:ilvl w:val="3"/>
          <w:numId w:val="679"/>
        </w:numPr>
        <w:tabs>
          <w:tab w:pos="956" w:val="left" w:leader="none"/>
        </w:tabs>
        <w:spacing w:line="285" w:lineRule="auto" w:before="1" w:after="0"/>
        <w:ind w:left="956" w:right="1123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Informar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oportunamente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Subdirector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Administrativo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persona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encargue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los </w:t>
      </w:r>
      <w:r>
        <w:rPr>
          <w:color w:val="231F20"/>
          <w:spacing w:val="3"/>
          <w:w w:val="85"/>
          <w:sz w:val="20"/>
        </w:rPr>
        <w:t>aspectos administrativos, cuando haya </w:t>
      </w:r>
      <w:r>
        <w:rPr>
          <w:color w:val="231F20"/>
          <w:spacing w:val="2"/>
          <w:w w:val="85"/>
          <w:sz w:val="20"/>
        </w:rPr>
        <w:t>que </w:t>
      </w:r>
      <w:r>
        <w:rPr>
          <w:color w:val="231F20"/>
          <w:spacing w:val="3"/>
          <w:w w:val="85"/>
          <w:sz w:val="20"/>
        </w:rPr>
        <w:t>realizar </w:t>
      </w:r>
      <w:r>
        <w:rPr>
          <w:color w:val="231F20"/>
          <w:spacing w:val="2"/>
          <w:w w:val="85"/>
          <w:sz w:val="20"/>
        </w:rPr>
        <w:t>los </w:t>
      </w:r>
      <w:r>
        <w:rPr>
          <w:color w:val="231F20"/>
          <w:spacing w:val="3"/>
          <w:w w:val="85"/>
          <w:sz w:val="20"/>
        </w:rPr>
        <w:t>servicios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3"/>
          <w:w w:val="85"/>
          <w:sz w:val="20"/>
        </w:rPr>
        <w:t>mantenimiento pre- ventivo, </w:t>
      </w:r>
      <w:r>
        <w:rPr>
          <w:color w:val="231F20"/>
          <w:spacing w:val="2"/>
          <w:w w:val="85"/>
          <w:sz w:val="20"/>
        </w:rPr>
        <w:t>así </w:t>
      </w:r>
      <w:r>
        <w:rPr>
          <w:color w:val="231F20"/>
          <w:spacing w:val="3"/>
          <w:w w:val="85"/>
          <w:sz w:val="20"/>
        </w:rPr>
        <w:t>como cuando haya </w:t>
      </w:r>
      <w:r>
        <w:rPr>
          <w:color w:val="231F20"/>
          <w:spacing w:val="2"/>
          <w:w w:val="85"/>
          <w:sz w:val="20"/>
        </w:rPr>
        <w:t>que </w:t>
      </w:r>
      <w:r>
        <w:rPr>
          <w:color w:val="231F20"/>
          <w:spacing w:val="3"/>
          <w:w w:val="85"/>
          <w:sz w:val="20"/>
        </w:rPr>
        <w:t>realizar mantenimiento correctivo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2"/>
          <w:w w:val="85"/>
          <w:sz w:val="20"/>
        </w:rPr>
        <w:t>los </w:t>
      </w:r>
      <w:r>
        <w:rPr>
          <w:color w:val="231F20"/>
          <w:spacing w:val="4"/>
          <w:w w:val="85"/>
          <w:sz w:val="20"/>
        </w:rPr>
        <w:t>vehículos,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éste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solicite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tiempo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forma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Departamento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Servicios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Generales,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orden </w:t>
      </w:r>
      <w:r>
        <w:rPr>
          <w:color w:val="231F20"/>
          <w:spacing w:val="3"/>
          <w:w w:val="85"/>
          <w:sz w:val="20"/>
        </w:rPr>
        <w:t>respectiva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será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presentada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ante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prestador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servicios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sea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señalado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tal </w:t>
      </w:r>
      <w:r>
        <w:rPr>
          <w:color w:val="231F20"/>
          <w:spacing w:val="5"/>
          <w:w w:val="90"/>
          <w:sz w:val="20"/>
        </w:rPr>
        <w:t>efecto,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así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como,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autorización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para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efectuar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consumo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gasolina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6"/>
          <w:w w:val="90"/>
          <w:sz w:val="20"/>
        </w:rPr>
        <w:t>vehículos </w:t>
      </w:r>
      <w:r>
        <w:rPr>
          <w:color w:val="231F20"/>
          <w:spacing w:val="4"/>
          <w:w w:val="85"/>
          <w:sz w:val="20"/>
        </w:rPr>
        <w:t>particulares,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tanto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entregado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vehículo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oficial.</w:t>
      </w:r>
    </w:p>
    <w:p>
      <w:pPr>
        <w:pStyle w:val="ListParagraph"/>
        <w:numPr>
          <w:ilvl w:val="3"/>
          <w:numId w:val="679"/>
        </w:numPr>
        <w:tabs>
          <w:tab w:pos="956" w:val="left" w:leader="none"/>
        </w:tabs>
        <w:spacing w:line="285" w:lineRule="auto" w:before="1" w:after="0"/>
        <w:ind w:left="956" w:right="1126" w:hanging="240"/>
        <w:jc w:val="both"/>
        <w:rPr>
          <w:sz w:val="20"/>
        </w:rPr>
      </w:pPr>
      <w:r>
        <w:rPr/>
        <w:pict>
          <v:group style="position:absolute;margin-left:447.498413pt;margin-top:29.68437pt;width:2.050pt;height:62pt;mso-position-horizontal-relative:page;mso-position-vertical-relative:paragraph;z-index:107272" coordorigin="8950,594" coordsize="41,1240">
            <v:line style="position:absolute" from="8970,614" to="8970,1754" stroked="true" strokeweight="2pt" strokecolor="#231f20">
              <v:stroke dashstyle="dash"/>
            </v:line>
            <v:line style="position:absolute" from="8970,1814" to="8970,1814" stroked="true" strokeweight="2pt" strokecolor="#231f20"/>
            <v:line style="position:absolute" from="8970,1813" to="8970,181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7296" from="448.498413pt,24.68507pt" to="448.498413pt,24.68507pt" stroked="true" strokeweight="2pt" strokecolor="#231f20">
            <w10:wrap type="none"/>
          </v:line>
        </w:pict>
      </w:r>
      <w:r>
        <w:rPr/>
        <w:pict>
          <v:shape style="position:absolute;margin-left:451.60141pt;margin-top:26.371567pt;width:17pt;height:62.7pt;mso-position-horizontal-relative:page;mso-position-vertical-relative:paragraph;z-index:107344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Vehículo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asignados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funcionario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3"/>
          <w:w w:val="90"/>
          <w:sz w:val="20"/>
        </w:rPr>
        <w:t>Revisar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vehículo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encuentre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óptimas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condiciones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mecánicas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y/o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eléctricas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operación,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caso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detectar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algún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desperfecto,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deberá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notificarlo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inmedia- </w:t>
      </w:r>
      <w:r>
        <w:rPr>
          <w:color w:val="231F20"/>
          <w:w w:val="90"/>
          <w:sz w:val="20"/>
        </w:rPr>
        <w:t>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Subdirector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Administrativo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encargue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aspectos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administrati- </w:t>
      </w:r>
      <w:r>
        <w:rPr>
          <w:color w:val="231F20"/>
          <w:w w:val="85"/>
          <w:sz w:val="20"/>
        </w:rPr>
        <w:t>vos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dependencia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usuaria,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Departamento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Generales,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 </w:t>
      </w:r>
      <w:r>
        <w:rPr>
          <w:color w:val="231F20"/>
          <w:w w:val="85"/>
          <w:sz w:val="20"/>
        </w:rPr>
        <w:t>se </w:t>
      </w:r>
      <w:r>
        <w:rPr>
          <w:color w:val="231F20"/>
          <w:spacing w:val="3"/>
          <w:w w:val="85"/>
          <w:sz w:val="20"/>
        </w:rPr>
        <w:t>proceda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a su </w:t>
      </w:r>
      <w:r>
        <w:rPr>
          <w:color w:val="231F20"/>
          <w:spacing w:val="4"/>
          <w:w w:val="85"/>
          <w:sz w:val="20"/>
        </w:rPr>
        <w:t>reparación.</w:t>
      </w:r>
    </w:p>
    <w:p>
      <w:pPr>
        <w:pStyle w:val="ListParagraph"/>
        <w:numPr>
          <w:ilvl w:val="3"/>
          <w:numId w:val="679"/>
        </w:numPr>
        <w:tabs>
          <w:tab w:pos="956" w:val="left" w:leader="none"/>
        </w:tabs>
        <w:spacing w:line="285" w:lineRule="auto" w:before="1" w:after="0"/>
        <w:ind w:left="956" w:right="1126" w:hanging="240"/>
        <w:jc w:val="both"/>
        <w:rPr>
          <w:sz w:val="20"/>
        </w:rPr>
      </w:pPr>
      <w:r>
        <w:rPr/>
        <w:pict>
          <v:group style="position:absolute;margin-left:453.987183pt;margin-top:6.15157pt;width:36.450pt;height:17.05pt;mso-position-horizontal-relative:page;mso-position-vertical-relative:paragraph;z-index:107320" coordorigin="9080,123" coordsize="729,341">
            <v:line style="position:absolute" from="9100,443" to="9411,443" stroked="true" strokeweight="2pt" strokecolor="#231f20">
              <v:stroke dashstyle="dash"/>
            </v:line>
            <v:line style="position:absolute" from="9748,443" to="9748,443" stroked="true" strokeweight="2pt" strokecolor="#231f20"/>
            <v:rect style="position:absolute;left:9411;top:123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spacing w:val="3"/>
          <w:w w:val="85"/>
          <w:sz w:val="20"/>
        </w:rPr>
        <w:t>Estacionar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vehículos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estacionamientos,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siempre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cuando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existan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cerca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lugar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 </w:t>
      </w:r>
      <w:r>
        <w:rPr>
          <w:color w:val="231F20"/>
          <w:spacing w:val="3"/>
          <w:w w:val="90"/>
          <w:sz w:val="20"/>
        </w:rPr>
        <w:t>donde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dirigen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caso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hubiera,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lugares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permitidos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ello,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asegu- </w:t>
      </w:r>
      <w:r>
        <w:rPr>
          <w:color w:val="231F20"/>
          <w:spacing w:val="3"/>
          <w:w w:val="85"/>
          <w:sz w:val="20"/>
        </w:rPr>
        <w:t>rándose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queden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debidamente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cerrados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utilizando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medidas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seguridad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con </w:t>
      </w:r>
      <w:r>
        <w:rPr>
          <w:color w:val="231F20"/>
          <w:spacing w:val="2"/>
          <w:w w:val="85"/>
          <w:sz w:val="20"/>
        </w:rPr>
        <w:t>que </w:t>
      </w:r>
      <w:r>
        <w:rPr>
          <w:color w:val="231F20"/>
          <w:spacing w:val="3"/>
          <w:w w:val="85"/>
          <w:sz w:val="20"/>
        </w:rPr>
        <w:t>cuente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el </w:t>
      </w:r>
      <w:r>
        <w:rPr>
          <w:color w:val="231F20"/>
          <w:spacing w:val="4"/>
          <w:w w:val="85"/>
          <w:sz w:val="20"/>
        </w:rPr>
        <w:t>vehículo.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2"/>
          <w:numId w:val="679"/>
        </w:numPr>
        <w:tabs>
          <w:tab w:pos="829" w:val="left" w:leader="none"/>
        </w:tabs>
        <w:spacing w:line="285" w:lineRule="auto" w:before="0" w:after="0"/>
        <w:ind w:left="516" w:right="1127" w:firstLine="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Departamento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Generales,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encargará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integrar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expediente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cada uno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vehículos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contenga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factura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original,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copia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certificado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Registro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Federal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 Vehículos,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originales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copias,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según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caso,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todos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aquellos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documentos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rela- </w:t>
      </w:r>
      <w:r>
        <w:rPr>
          <w:color w:val="231F20"/>
          <w:w w:val="85"/>
          <w:sz w:val="20"/>
        </w:rPr>
        <w:t>cionados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vehículo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son,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otros: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verificación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vehicular,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pagos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impuestos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sobre </w:t>
      </w:r>
      <w:r>
        <w:rPr>
          <w:color w:val="231F20"/>
          <w:w w:val="90"/>
          <w:sz w:val="20"/>
        </w:rPr>
        <w:t>tenencia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automóviles,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pólizas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seguros,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ordenes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reparación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facturas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notas </w:t>
      </w:r>
      <w:r>
        <w:rPr>
          <w:color w:val="231F20"/>
          <w:w w:val="95"/>
          <w:sz w:val="20"/>
        </w:rPr>
        <w:t>correspondientes.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679"/>
        </w:numPr>
        <w:tabs>
          <w:tab w:pos="516" w:val="left" w:leader="none"/>
        </w:tabs>
        <w:spacing w:line="240" w:lineRule="auto" w:before="0" w:after="0"/>
        <w:ind w:left="51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ACCIDENTES 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ROBO</w:t>
      </w:r>
    </w:p>
    <w:p>
      <w:pPr>
        <w:pStyle w:val="ListParagraph"/>
        <w:numPr>
          <w:ilvl w:val="2"/>
          <w:numId w:val="679"/>
        </w:numPr>
        <w:tabs>
          <w:tab w:pos="853" w:val="left" w:leader="none"/>
        </w:tabs>
        <w:spacing w:line="285" w:lineRule="auto" w:before="44" w:after="0"/>
        <w:ind w:left="516" w:right="1126" w:firstLine="0"/>
        <w:jc w:val="both"/>
        <w:rPr>
          <w:b/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caso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accidente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robo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vehículo,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usuario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deberá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reportarlo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inmediato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al </w:t>
      </w:r>
      <w:r>
        <w:rPr>
          <w:color w:val="231F20"/>
          <w:w w:val="90"/>
          <w:sz w:val="20"/>
        </w:rPr>
        <w:t>Subdirector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Administrativo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persona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encargue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aspectos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administrativos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 dependencia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usuaria,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efecto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dé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aviso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compañía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seguros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correspondiente; </w:t>
      </w:r>
      <w:r>
        <w:rPr>
          <w:color w:val="231F20"/>
          <w:w w:val="85"/>
          <w:sz w:val="20"/>
        </w:rPr>
        <w:t>asimismo,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procederá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comunicarlo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Oficina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Abogado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Universidad,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acompañado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asesorado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personal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ésta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acuda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Agencia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Ministerio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Público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res- </w:t>
      </w:r>
      <w:r>
        <w:rPr>
          <w:color w:val="231F20"/>
          <w:spacing w:val="-5"/>
          <w:w w:val="85"/>
          <w:sz w:val="20"/>
        </w:rPr>
        <w:t>pectiva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presentar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denuncia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correspondiente,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su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caso,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dará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aviso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Policía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Federal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Preventiva </w:t>
      </w:r>
      <w:r>
        <w:rPr>
          <w:color w:val="231F20"/>
          <w:w w:val="90"/>
          <w:sz w:val="20"/>
        </w:rPr>
        <w:t>recabando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copia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mismo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continuará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trámites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subsecuentes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informando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Oficina 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Abogado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General,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Dirección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Financiera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Departamento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Servicios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Generales</w:t>
      </w:r>
      <w:r>
        <w:rPr>
          <w:b/>
          <w:color w:val="808080"/>
          <w:spacing w:val="2"/>
          <w:w w:val="90"/>
          <w:sz w:val="20"/>
        </w:rPr>
        <w:t>.</w:t>
      </w:r>
    </w:p>
    <w:p>
      <w:pPr>
        <w:spacing w:after="0" w:line="285" w:lineRule="auto"/>
        <w:jc w:val="both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LINEAMIENTOS PARA LA ASIGNACIÓN, USO, MANTENIMIENTO Y RESGUARDO DE LOS VEHÍCULOS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2"/>
          <w:numId w:val="679"/>
        </w:numPr>
        <w:tabs>
          <w:tab w:pos="1883" w:val="left" w:leader="none"/>
        </w:tabs>
        <w:spacing w:line="292" w:lineRule="auto" w:before="80" w:after="0"/>
        <w:ind w:left="1531" w:right="313" w:firstLine="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persona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solicite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mantenimiento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reparación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señalados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apartado 2,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numeral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2.4,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inciso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b),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presentes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Lineamientos,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podrá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requerir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Departamento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Servicios </w:t>
      </w:r>
      <w:r>
        <w:rPr>
          <w:color w:val="231F20"/>
          <w:w w:val="90"/>
          <w:sz w:val="20"/>
        </w:rPr>
        <w:t>Generales,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sustitución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temporal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vehículo,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existir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unidades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disponibles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tal </w:t>
      </w:r>
      <w:r>
        <w:rPr>
          <w:color w:val="231F20"/>
          <w:w w:val="85"/>
          <w:sz w:val="20"/>
        </w:rPr>
        <w:t>efecto.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uso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vehículos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particulares,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temporalmente,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queda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bajo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propie- </w:t>
      </w:r>
      <w:r>
        <w:rPr>
          <w:color w:val="231F20"/>
          <w:w w:val="90"/>
          <w:sz w:val="20"/>
        </w:rPr>
        <w:t>tario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mismo.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  <w:sz w:val="20"/>
        </w:rPr>
        <w:t>responderá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exclusivamente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aquellos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vehículos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estén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asegura- </w:t>
      </w:r>
      <w:r>
        <w:rPr>
          <w:color w:val="231F20"/>
          <w:spacing w:val="-3"/>
          <w:w w:val="90"/>
          <w:sz w:val="20"/>
        </w:rPr>
        <w:t>dos,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pagando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deducible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robo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daños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causados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mismo,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comprueba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uso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apartado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2,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numeral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2.1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Lineamientos.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679"/>
        </w:numPr>
        <w:tabs>
          <w:tab w:pos="1532" w:val="left" w:leader="none"/>
        </w:tabs>
        <w:spacing w:line="240" w:lineRule="auto" w:before="1" w:after="0"/>
        <w:ind w:left="1531" w:right="0" w:hanging="240"/>
        <w:jc w:val="left"/>
        <w:rPr>
          <w:sz w:val="20"/>
        </w:rPr>
      </w:pPr>
      <w:r>
        <w:rPr>
          <w:color w:val="231F20"/>
          <w:w w:val="95"/>
          <w:sz w:val="20"/>
        </w:rPr>
        <w:t>RESPONSABILIDAD</w:t>
      </w:r>
    </w:p>
    <w:p>
      <w:pPr>
        <w:pStyle w:val="ListParagraph"/>
        <w:numPr>
          <w:ilvl w:val="2"/>
          <w:numId w:val="679"/>
        </w:numPr>
        <w:tabs>
          <w:tab w:pos="1841" w:val="left" w:leader="none"/>
        </w:tabs>
        <w:spacing w:line="292" w:lineRule="auto" w:before="50" w:after="0"/>
        <w:ind w:left="1531" w:right="314" w:firstLine="0"/>
        <w:jc w:val="both"/>
        <w:rPr>
          <w:sz w:val="20"/>
        </w:rPr>
      </w:pPr>
      <w:r>
        <w:rPr>
          <w:color w:val="231F20"/>
          <w:w w:val="90"/>
          <w:sz w:val="20"/>
        </w:rPr>
        <w:t>Quienes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infrinjan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presentes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Lineamientos,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incurrirán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responsabilidad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responsabilidad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administrativa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haciéndose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acreedores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sanciones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haya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lugar.</w:t>
      </w:r>
    </w:p>
    <w:p>
      <w:pPr>
        <w:pStyle w:val="BodyText"/>
      </w:pPr>
    </w:p>
    <w:p>
      <w:pPr>
        <w:pStyle w:val="Heading3"/>
        <w:spacing w:line="645" w:lineRule="auto" w:before="152"/>
        <w:ind w:left="4415" w:right="782" w:hanging="1689"/>
        <w:jc w:val="left"/>
      </w:pPr>
      <w:r>
        <w:rPr/>
        <w:pict>
          <v:line style="position:absolute;mso-position-horizontal-relative:page;mso-position-vertical-relative:paragraph;z-index:107440" from="41.893501pt,51.269966pt" to="41.893501pt,51.269966pt" stroked="true" strokeweight="2pt" strokecolor="#231f20">
            <w10:wrap type="none"/>
          </v:line>
        </w:pict>
      </w:r>
      <w:r>
        <w:rPr/>
        <w:pict>
          <v:shape style="position:absolute;margin-left:23.022697pt;margin-top:52.956364pt;width:17.05pt;height:62.7pt;mso-position-horizontal-relative:page;mso-position-vertical-relative:paragraph;z-index:-1039048" type="#_x0000_t202" filled="false" stroked="false">
            <v:textbox inset="0,0,0,0" style="layout-flow:vertical;mso-layout-flow-alt:bottom-to-top">
              <w:txbxContent>
                <w:p>
                  <w:pPr>
                    <w:spacing w:line="164" w:lineRule="exact" w:before="0"/>
                    <w:ind w:left="0" w:right="0" w:firstLine="0"/>
                    <w:jc w:val="center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Vehículo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1"/>
                      <w:sz w:val="14"/>
                    </w:rPr>
                    <w:t>asignados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w w:val="92"/>
                      <w:sz w:val="14"/>
                    </w:rPr>
                    <w:t>a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8"/>
                      <w:sz w:val="14"/>
                    </w:rPr>
                    <w:t>funcionario</w:t>
                  </w:r>
                  <w:r>
                    <w:rPr>
                      <w:rFonts w:ascii="Calibri"/>
                      <w:color w:val="231F20"/>
                      <w:w w:val="88"/>
                      <w:sz w:val="14"/>
                    </w:rPr>
                    <w:t>s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85"/>
                      <w:sz w:val="14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2"/>
                      <w:sz w:val="1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0.893501pt;margin-top:57.269264pt;width:409.7pt;height:75.1pt;mso-position-horizontal-relative:page;mso-position-vertical-relative:paragraph;z-index:10748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348"/>
                    <w:gridCol w:w="5826"/>
                  </w:tblGrid>
                  <w:tr>
                    <w:trPr>
                      <w:trHeight w:val="774" w:hRule="exact"/>
                    </w:trPr>
                    <w:tc>
                      <w:tcPr>
                        <w:tcW w:w="2348" w:type="dxa"/>
                        <w:tcBorders>
                          <w:left w:val="dotted" w:sz="16" w:space="0" w:color="231F20"/>
                        </w:tcBorders>
                      </w:tcPr>
                      <w:p>
                        <w:pPr>
                          <w:pStyle w:val="TableParagraph"/>
                          <w:spacing w:before="2"/>
                          <w:ind w:left="0"/>
                          <w:rPr>
                            <w:b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left="27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before="2"/>
                          <w:ind w:left="0"/>
                          <w:rPr>
                            <w:b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line="292" w:lineRule="auto"/>
                          <w:ind w:right="184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Acuerdo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Rector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la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Universidad</w:t>
                        </w:r>
                        <w:r>
                          <w:rPr>
                            <w:color w:val="231F20"/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Autónoma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3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Estado de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México,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agosto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2003.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348" w:type="dxa"/>
                        <w:tcBorders>
                          <w:left w:val="dotted" w:sz="16" w:space="0" w:color="231F20"/>
                        </w:tcBorders>
                      </w:tcPr>
                      <w:p>
                        <w:pPr>
                          <w:pStyle w:val="TableParagraph"/>
                          <w:spacing w:line="221" w:lineRule="exact"/>
                          <w:ind w:left="27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5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1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1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1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97,</w:t>
                        </w:r>
                        <w:r>
                          <w:rPr>
                            <w:color w:val="231F20"/>
                            <w:spacing w:val="-1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agosto</w:t>
                        </w:r>
                        <w:r>
                          <w:rPr>
                            <w:color w:val="231F20"/>
                            <w:spacing w:val="-1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1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2003,</w:t>
                        </w:r>
                        <w:r>
                          <w:rPr>
                            <w:color w:val="231F20"/>
                            <w:spacing w:val="-1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1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X,</w:t>
                        </w:r>
                        <w:r>
                          <w:rPr>
                            <w:color w:val="231F20"/>
                            <w:spacing w:val="-2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23 de agosto de 2003.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spacing w:before="2"/>
        <w:rPr>
          <w:b/>
          <w:sz w:val="22"/>
        </w:rPr>
      </w:pPr>
      <w:r>
        <w:rPr/>
        <w:pict>
          <v:group style="position:absolute;margin-left:0pt;margin-top:14.719093pt;width:36.450pt;height:17.05pt;mso-position-horizontal-relative:page;mso-position-vertical-relative:paragraph;z-index:107392;mso-wrap-distance-left:0;mso-wrap-distance-right:0" coordorigin="0,294" coordsize="729,341">
            <v:line style="position:absolute" from="397,614" to="708,614" stroked="true" strokeweight="2pt" strokecolor="#231f20">
              <v:stroke dashstyle="dash"/>
            </v:line>
            <v:line style="position:absolute" from="60,614" to="60,614" stroked="true" strokeweight="2pt" strokecolor="#231f20"/>
            <v:rect style="position:absolute;left:0;top:294;width:397;height:340" filled="true" fillcolor="#231f20" stroked="false">
              <v:fill type="solid"/>
            </v:rect>
            <w10:wrap type="topAndBottom"/>
          </v:group>
        </w:pict>
      </w:r>
      <w:r>
        <w:rPr/>
        <w:pict>
          <v:group style="position:absolute;margin-left:40.888802pt;margin-top:29.720993pt;width:2.050pt;height:2.050pt;mso-position-horizontal-relative:page;mso-position-vertical-relative:paragraph;z-index:107416;mso-wrap-distance-left:0;mso-wrap-distance-right:0" coordorigin="818,594" coordsize="41,41">
            <v:line style="position:absolute" from="838,615" to="838,615" stroked="true" strokeweight="2pt" strokecolor="#231f20"/>
            <v:line style="position:absolute" from="838,614" to="838,614" stroked="true" strokeweight="2pt" strokecolor="#231f20"/>
            <w10:wrap type="topAndBottom"/>
          </v:group>
        </w:pict>
      </w:r>
    </w:p>
    <w:p>
      <w:pPr>
        <w:spacing w:after="0"/>
        <w:rPr>
          <w:sz w:val="22"/>
        </w:rPr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038976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3028" w:right="-12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DENOMINACIÓN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OBRAS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ESPACIOS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UNIVERSITARIOS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NUEVOS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O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EXISTENTES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927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38904" coordorigin="11,283" coordsize="8676,12926">
            <v:line style="position:absolute" from="996,1215" to="8677,1215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985" type="#_x0000_t75" stroked="false">
              <v:imagedata r:id="rId20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6"/>
        </w:rPr>
      </w:pPr>
    </w:p>
    <w:p>
      <w:pPr>
        <w:pStyle w:val="BodyText"/>
        <w:spacing w:line="40" w:lineRule="exact"/>
        <w:ind w:left="758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</w:rPr>
      </w:pPr>
    </w:p>
    <w:p>
      <w:pPr>
        <w:spacing w:before="0"/>
        <w:ind w:left="2471" w:right="1413" w:firstLine="0"/>
        <w:jc w:val="left"/>
        <w:rPr>
          <w:rFonts w:ascii="Cambria" w:hAnsi="Cambria"/>
          <w:i/>
          <w:sz w:val="18"/>
        </w:rPr>
      </w:pPr>
      <w:r>
        <w:rPr/>
        <w:pict>
          <v:group style="position:absolute;margin-left:447.498413pt;margin-top:-30.952047pt;width:2.050pt;height:62pt;mso-position-horizontal-relative:page;mso-position-vertical-relative:paragraph;z-index:107560" coordorigin="8950,-619" coordsize="41,1240">
            <v:line style="position:absolute" from="8970,-599" to="8970,541" stroked="true" strokeweight="2pt" strokecolor="#231f20">
              <v:stroke dashstyle="dash"/>
            </v:line>
            <v:line style="position:absolute" from="8970,601" to="8970,601" stroked="true" strokeweight="2pt" strokecolor="#231f20"/>
            <v:line style="position:absolute" from="8970,600" to="8970,600" stroked="true" strokeweight="2pt" strokecolor="#231f20"/>
            <w10:wrap type="none"/>
          </v:group>
        </w:pict>
      </w:r>
      <w:r>
        <w:rPr/>
        <w:pict>
          <v:shape style="position:absolute;margin-left:451.541412pt;margin-top:-34.807549pt;width:17.05pt;height:63.65pt;mso-position-horizontal-relative:page;mso-position-vertical-relative:paragraph;z-index:1076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73" w:right="-417" w:hanging="5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Denominació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Obra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Espacio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  <w:i/>
          <w:color w:val="FFFFFF"/>
          <w:spacing w:val="6"/>
          <w:w w:val="115"/>
          <w:sz w:val="18"/>
        </w:rPr>
        <w:t>Lineamien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3"/>
          <w:sz w:val="18"/>
        </w:rPr>
        <w:t>o</w:t>
      </w:r>
      <w:r>
        <w:rPr>
          <w:rFonts w:ascii="Cambria" w:hAnsi="Cambria"/>
          <w:i/>
          <w:color w:val="FFFFFF"/>
          <w:w w:val="103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4"/>
          <w:sz w:val="18"/>
        </w:rPr>
        <w:t>Generale</w:t>
      </w:r>
      <w:r>
        <w:rPr>
          <w:rFonts w:ascii="Cambria" w:hAnsi="Cambria"/>
          <w:i/>
          <w:color w:val="FFFFFF"/>
          <w:w w:val="114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2"/>
          <w:sz w:val="18"/>
        </w:rPr>
        <w:t>par</w:t>
      </w:r>
      <w:r>
        <w:rPr>
          <w:rFonts w:ascii="Cambria" w:hAnsi="Cambria"/>
          <w:i/>
          <w:color w:val="FFFFFF"/>
          <w:w w:val="112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4"/>
          <w:sz w:val="18"/>
        </w:rPr>
        <w:t>Denominación</w:t>
      </w:r>
    </w:p>
    <w:p>
      <w:pPr>
        <w:spacing w:before="9"/>
        <w:ind w:left="1914" w:right="1413" w:firstLine="0"/>
        <w:jc w:val="left"/>
        <w:rPr>
          <w:rFonts w:ascii="Cambria"/>
          <w:i/>
          <w:sz w:val="18"/>
        </w:rPr>
      </w:pPr>
      <w:r>
        <w:rPr/>
        <w:pict>
          <v:group style="position:absolute;margin-left:453.987183pt;margin-top:3.467167pt;width:36.450pt;height:17.05pt;mso-position-horizontal-relative:page;mso-position-vertical-relative:paragraph;z-index:107584" coordorigin="9080,69" coordsize="729,341">
            <v:line style="position:absolute" from="9100,389" to="9411,389" stroked="true" strokeweight="2pt" strokecolor="#231f20">
              <v:stroke dashstyle="dash"/>
            </v:line>
            <v:line style="position:absolute" from="9748,389" to="9748,389" stroked="true" strokeweight="2pt" strokecolor="#231f20"/>
            <v:rect style="position:absolute;left:9411;top:69;width:397;height:340" filled="true" fillcolor="#231f20" stroked="false">
              <v:fill type="solid"/>
            </v:rect>
            <w10:wrap type="none"/>
          </v:group>
        </w:pict>
      </w:r>
      <w:r>
        <w:rPr>
          <w:rFonts w:ascii="Cambria"/>
          <w:i/>
          <w:color w:val="FFFFFF"/>
          <w:spacing w:val="6"/>
          <w:w w:val="106"/>
          <w:sz w:val="18"/>
        </w:rPr>
        <w:t>d</w:t>
      </w:r>
      <w:r>
        <w:rPr>
          <w:rFonts w:ascii="Cambria"/>
          <w:i/>
          <w:color w:val="FFFFFF"/>
          <w:w w:val="106"/>
          <w:sz w:val="18"/>
        </w:rPr>
        <w:t>e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14"/>
          <w:sz w:val="18"/>
        </w:rPr>
        <w:t>Obra</w:t>
      </w:r>
      <w:r>
        <w:rPr>
          <w:rFonts w:ascii="Cambria"/>
          <w:i/>
          <w:color w:val="FFFFFF"/>
          <w:w w:val="114"/>
          <w:sz w:val="18"/>
        </w:rPr>
        <w:t>s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w w:val="100"/>
          <w:sz w:val="18"/>
        </w:rPr>
        <w:t>y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12"/>
          <w:sz w:val="18"/>
        </w:rPr>
        <w:t>Espacio</w:t>
      </w:r>
      <w:r>
        <w:rPr>
          <w:rFonts w:ascii="Cambria"/>
          <w:i/>
          <w:color w:val="FFFFFF"/>
          <w:w w:val="112"/>
          <w:sz w:val="18"/>
        </w:rPr>
        <w:t>s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21"/>
          <w:sz w:val="18"/>
        </w:rPr>
        <w:t>Universi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spacing w:val="6"/>
          <w:w w:val="109"/>
          <w:sz w:val="18"/>
        </w:rPr>
        <w:t>ario</w:t>
      </w:r>
      <w:r>
        <w:rPr>
          <w:rFonts w:ascii="Cambria"/>
          <w:i/>
          <w:color w:val="FFFFFF"/>
          <w:w w:val="109"/>
          <w:sz w:val="18"/>
        </w:rPr>
        <w:t>s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17"/>
          <w:sz w:val="18"/>
        </w:rPr>
        <w:t>Nuevo</w:t>
      </w:r>
      <w:r>
        <w:rPr>
          <w:rFonts w:ascii="Cambria"/>
          <w:i/>
          <w:color w:val="FFFFFF"/>
          <w:w w:val="117"/>
          <w:sz w:val="18"/>
        </w:rPr>
        <w:t>s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w w:val="103"/>
          <w:sz w:val="18"/>
        </w:rPr>
        <w:t>o</w:t>
      </w:r>
      <w:r>
        <w:rPr>
          <w:rFonts w:ascii="Cambria"/>
          <w:i/>
          <w:color w:val="FFFFFF"/>
          <w:sz w:val="18"/>
        </w:rPr>
        <w:t> </w:t>
      </w:r>
      <w:r>
        <w:rPr>
          <w:rFonts w:ascii="Cambria"/>
          <w:i/>
          <w:color w:val="FFFFFF"/>
          <w:spacing w:val="-8"/>
          <w:sz w:val="18"/>
        </w:rPr>
        <w:t> </w:t>
      </w:r>
      <w:r>
        <w:rPr>
          <w:rFonts w:ascii="Cambria"/>
          <w:i/>
          <w:color w:val="FFFFFF"/>
          <w:spacing w:val="6"/>
          <w:w w:val="121"/>
          <w:sz w:val="18"/>
        </w:rPr>
        <w:t>Exis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spacing w:val="6"/>
          <w:w w:val="112"/>
          <w:sz w:val="18"/>
        </w:rPr>
        <w:t>en</w:t>
      </w:r>
      <w:r>
        <w:rPr>
          <w:rFonts w:ascii="Cambria"/>
          <w:i/>
          <w:color w:val="FFFFFF"/>
          <w:spacing w:val="3"/>
          <w:w w:val="47"/>
          <w:sz w:val="18"/>
        </w:rPr>
        <w:t>tt</w:t>
      </w:r>
      <w:r>
        <w:rPr>
          <w:rFonts w:ascii="Cambria"/>
          <w:i/>
          <w:color w:val="FFFFFF"/>
          <w:spacing w:val="6"/>
          <w:w w:val="101"/>
          <w:sz w:val="18"/>
        </w:rPr>
        <w:t>es</w:t>
      </w:r>
    </w:p>
    <w:p>
      <w:pPr>
        <w:spacing w:after="0"/>
        <w:jc w:val="left"/>
        <w:rPr>
          <w:rFonts w:ascii="Cambria"/>
          <w:sz w:val="18"/>
        </w:rPr>
        <w:sectPr>
          <w:footerReference w:type="default" r:id="rId417"/>
          <w:pgSz w:w="9810" w:h="13500"/>
          <w:pgMar w:footer="0" w:header="0" w:top="12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18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</w:pPr>
      <w:r>
        <w:rPr/>
        <w:pict>
          <v:shape style="position:absolute;margin-left:45.641998pt;margin-top:-32.314056pt;width:392.4pt;height:30.15pt;mso-position-horizontal-relative:page;mso-position-vertical-relative:paragraph;z-index:-1038832" type="#_x0000_t202" filled="false" stroked="false">
            <v:textbox inset="0,0,0,0">
              <w:txbxContent>
                <w:p>
                  <w:pPr>
                    <w:pStyle w:val="BodyText"/>
                    <w:spacing w:before="1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2126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DENOMINACIÓN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OBRAS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ESPACIOS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UNIVERSITARIOS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NUEVOS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O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EXISTENTES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LINEAMIENTOS  GENERALES  PARA LA DENOMINACIÓN</w:t>
      </w:r>
    </w:p>
    <w:p>
      <w:pPr>
        <w:spacing w:before="42"/>
        <w:ind w:left="437" w:right="1368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 OBRAS Y ESPACIOS UNIVERSITARIOS NUEVOS O EXISTENTES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90" w:lineRule="auto"/>
        <w:ind w:left="195" w:right="1129" w:firstLine="360"/>
        <w:jc w:val="both"/>
      </w:pPr>
      <w:r>
        <w:rPr>
          <w:b/>
          <w:color w:val="808080"/>
          <w:w w:val="85"/>
        </w:rPr>
        <w:t>Primero. </w:t>
      </w:r>
      <w:r>
        <w:rPr>
          <w:color w:val="231F20"/>
          <w:w w:val="85"/>
        </w:rPr>
        <w:t>Para efectos de aplicación administrativa e interpretación jurídica del presente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acuerdo,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sucesivo,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entenderá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680"/>
        </w:numPr>
        <w:tabs>
          <w:tab w:pos="556" w:val="left" w:leader="none"/>
        </w:tabs>
        <w:spacing w:line="290" w:lineRule="auto" w:before="0" w:after="0"/>
        <w:ind w:left="55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Espacio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universitario: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término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empleado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incluir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todas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áreas,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adminis- </w:t>
      </w:r>
      <w:r>
        <w:rPr>
          <w:color w:val="231F20"/>
          <w:w w:val="90"/>
          <w:sz w:val="20"/>
        </w:rPr>
        <w:t>trativas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académicas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organismos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académicos,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planteles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Preparatoria,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unidades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académicas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profesionales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Central.</w:t>
      </w:r>
    </w:p>
    <w:p>
      <w:pPr>
        <w:pStyle w:val="ListParagraph"/>
        <w:numPr>
          <w:ilvl w:val="0"/>
          <w:numId w:val="680"/>
        </w:numPr>
        <w:tabs>
          <w:tab w:pos="556" w:val="left" w:leader="none"/>
        </w:tabs>
        <w:spacing w:line="290" w:lineRule="auto" w:before="1" w:after="0"/>
        <w:ind w:left="556" w:right="1129" w:hanging="360"/>
        <w:jc w:val="both"/>
        <w:rPr>
          <w:sz w:val="20"/>
        </w:rPr>
      </w:pPr>
      <w:r>
        <w:rPr>
          <w:color w:val="231F20"/>
          <w:spacing w:val="-3"/>
          <w:w w:val="85"/>
          <w:sz w:val="20"/>
        </w:rPr>
        <w:t>Espacios físicos nuevos </w:t>
      </w:r>
      <w:r>
        <w:rPr>
          <w:color w:val="231F20"/>
          <w:w w:val="85"/>
          <w:sz w:val="20"/>
        </w:rPr>
        <w:t>o </w:t>
      </w:r>
      <w:r>
        <w:rPr>
          <w:color w:val="231F20"/>
          <w:spacing w:val="-3"/>
          <w:w w:val="85"/>
          <w:sz w:val="20"/>
        </w:rPr>
        <w:t>existentes: aulas, laboratorios, talleres, bibliotecas, auditorios, instalacio- </w:t>
      </w:r>
      <w:r>
        <w:rPr>
          <w:color w:val="231F20"/>
          <w:w w:val="85"/>
          <w:sz w:val="20"/>
        </w:rPr>
        <w:t>nes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deportivas,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salas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cómputo,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audiovisuales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idiomas,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centros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autoacceso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7"/>
          <w:w w:val="85"/>
          <w:sz w:val="20"/>
        </w:rPr>
        <w:t> </w:t>
      </w:r>
      <w:r>
        <w:rPr>
          <w:color w:val="231F20"/>
          <w:w w:val="85"/>
          <w:sz w:val="20"/>
        </w:rPr>
        <w:t>cualquier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otro </w:t>
      </w:r>
      <w:r>
        <w:rPr>
          <w:color w:val="231F20"/>
          <w:spacing w:val="-5"/>
          <w:w w:val="85"/>
          <w:sz w:val="20"/>
        </w:rPr>
        <w:t>espacio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similar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se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encuentre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cada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uno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4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espacios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académicos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5"/>
          <w:w w:val="85"/>
          <w:sz w:val="20"/>
        </w:rPr>
        <w:t>universitarios.</w:t>
      </w:r>
    </w:p>
    <w:p>
      <w:pPr>
        <w:pStyle w:val="ListParagraph"/>
        <w:numPr>
          <w:ilvl w:val="0"/>
          <w:numId w:val="680"/>
        </w:numPr>
        <w:tabs>
          <w:tab w:pos="556" w:val="left" w:leader="none"/>
        </w:tabs>
        <w:spacing w:line="290" w:lineRule="auto" w:before="1" w:after="0"/>
        <w:ind w:left="55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Obra universitaria: infraestructura física construida en bienes inmuebles propiedad de la</w:t>
      </w:r>
      <w:r>
        <w:rPr>
          <w:color w:val="231F20"/>
          <w:spacing w:val="-29"/>
          <w:w w:val="85"/>
          <w:sz w:val="20"/>
        </w:rPr>
        <w:t> </w:t>
      </w:r>
      <w:r>
        <w:rPr>
          <w:color w:val="231F20"/>
          <w:w w:val="85"/>
          <w:sz w:val="20"/>
        </w:rPr>
        <w:t>Universi- dad,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derivan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proceso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contratación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obras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servicios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relacionados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mismas, por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licitación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pública,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invitación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restringida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adjudicación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directa.</w:t>
      </w:r>
    </w:p>
    <w:p>
      <w:pPr>
        <w:pStyle w:val="ListParagraph"/>
        <w:numPr>
          <w:ilvl w:val="0"/>
          <w:numId w:val="680"/>
        </w:numPr>
        <w:tabs>
          <w:tab w:pos="556" w:val="left" w:leader="none"/>
        </w:tabs>
        <w:spacing w:line="290" w:lineRule="auto" w:before="1" w:after="0"/>
        <w:ind w:left="556" w:right="1129" w:hanging="360"/>
        <w:jc w:val="both"/>
        <w:rPr>
          <w:sz w:val="20"/>
        </w:rPr>
      </w:pPr>
      <w:r>
        <w:rPr/>
        <w:pict>
          <v:group style="position:absolute;margin-left:447.498413pt;margin-top:45.806786pt;width:2.050pt;height:62pt;mso-position-horizontal-relative:page;mso-position-vertical-relative:paragraph;z-index:107704" coordorigin="8950,916" coordsize="41,1240">
            <v:line style="position:absolute" from="8970,936" to="8970,2076" stroked="true" strokeweight="2pt" strokecolor="#231f20">
              <v:stroke dashstyle="dash"/>
            </v:line>
            <v:line style="position:absolute" from="8970,2136" to="8970,2136" stroked="true" strokeweight="2pt" strokecolor="#231f20"/>
            <v:line style="position:absolute" from="8970,2136" to="8970,213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7728" from="448.498413pt,40.807587pt" to="448.498413pt,40.807587pt" stroked="true" strokeweight="2pt" strokecolor="#231f20">
            <w10:wrap type="none"/>
          </v:line>
        </w:pict>
      </w:r>
      <w:r>
        <w:rPr/>
        <w:pict>
          <v:shape style="position:absolute;margin-left:451.541412pt;margin-top:41.951283pt;width:17.05pt;height:63.65pt;mso-position-horizontal-relative:page;mso-position-vertical-relative:paragraph;z-index:1077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73" w:right="-417" w:hanging="5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Denominació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Obra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Espacio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Servidor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universitario: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directores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Preparatoria,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aca- démicas 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administrativas.</w:t>
      </w:r>
    </w:p>
    <w:p>
      <w:pPr>
        <w:pStyle w:val="BodyText"/>
        <w:spacing w:before="11"/>
      </w:pPr>
    </w:p>
    <w:p>
      <w:pPr>
        <w:pStyle w:val="BodyText"/>
        <w:spacing w:line="290" w:lineRule="auto"/>
        <w:ind w:left="195" w:right="1129" w:firstLine="360"/>
        <w:jc w:val="both"/>
      </w:pPr>
      <w:r>
        <w:rPr/>
        <w:pict>
          <v:group style="position:absolute;margin-left:453.987183pt;margin-top:37.009476pt;width:36.450pt;height:17.05pt;mso-position-horizontal-relative:page;mso-position-vertical-relative:paragraph;z-index:107752" coordorigin="9080,740" coordsize="729,341">
            <v:line style="position:absolute" from="9100,1060" to="9411,1060" stroked="true" strokeweight="2pt" strokecolor="#231f20">
              <v:stroke dashstyle="dash"/>
            </v:line>
            <v:line style="position:absolute" from="9748,1060" to="9748,1060" stroked="true" strokeweight="2pt" strokecolor="#231f20"/>
            <v:rect style="position:absolute;left:9411;top:740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36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asignar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obras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existentes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nom- 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servidores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transcurrido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tiempo de su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encargo.</w:t>
      </w:r>
    </w:p>
    <w:p>
      <w:pPr>
        <w:pStyle w:val="BodyText"/>
        <w:spacing w:line="290" w:lineRule="auto" w:before="161"/>
        <w:ind w:left="195" w:right="1129" w:firstLine="360"/>
        <w:jc w:val="both"/>
      </w:pP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pretenda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distinguir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otro servidor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asignación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existente,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observarán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siguientes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condiciones: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681"/>
        </w:numPr>
        <w:tabs>
          <w:tab w:pos="555" w:val="left" w:leader="none"/>
          <w:tab w:pos="556" w:val="left" w:leader="none"/>
        </w:tabs>
        <w:spacing w:line="240" w:lineRule="auto" w:before="0" w:after="0"/>
        <w:ind w:left="55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Ser de reconocida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honorabilidad.</w:t>
      </w:r>
    </w:p>
    <w:p>
      <w:pPr>
        <w:pStyle w:val="ListParagraph"/>
        <w:numPr>
          <w:ilvl w:val="0"/>
          <w:numId w:val="681"/>
        </w:numPr>
        <w:tabs>
          <w:tab w:pos="556" w:val="left" w:leader="none"/>
        </w:tabs>
        <w:spacing w:line="290" w:lineRule="auto" w:before="48" w:after="0"/>
        <w:ind w:left="556" w:right="1129" w:hanging="360"/>
        <w:jc w:val="both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todo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caso,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deberá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justificar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servidor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haya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distinguido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excepcionalmen- 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contribuciones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docencia,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investigación,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cultural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ListParagraph"/>
        <w:numPr>
          <w:ilvl w:val="0"/>
          <w:numId w:val="681"/>
        </w:numPr>
        <w:tabs>
          <w:tab w:pos="556" w:val="left" w:leader="none"/>
        </w:tabs>
        <w:spacing w:line="290" w:lineRule="auto" w:before="1" w:after="0"/>
        <w:ind w:left="556" w:right="1128" w:hanging="360"/>
        <w:jc w:val="both"/>
        <w:rPr>
          <w:sz w:val="20"/>
        </w:rPr>
      </w:pPr>
      <w:r>
        <w:rPr>
          <w:color w:val="231F20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Consejos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Gobierno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cada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organismo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centro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universitario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plantel </w:t>
      </w:r>
      <w:r>
        <w:rPr>
          <w:color w:val="231F20"/>
          <w:w w:val="90"/>
          <w:sz w:val="20"/>
        </w:rPr>
        <w:t>de la Escuela Preparatoria, enviarán la correspondiente propuesta al secretario del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Consejo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anexando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constancias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documentos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correspondientes,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destacando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aquellos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que demuestren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contribuciones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referentes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actividad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productividad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docente,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investigación, y de difusión cultural o extensión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universitaria.</w:t>
      </w:r>
    </w:p>
    <w:p>
      <w:pPr>
        <w:pStyle w:val="BodyText"/>
        <w:spacing w:before="11"/>
      </w:pPr>
    </w:p>
    <w:p>
      <w:pPr>
        <w:pStyle w:val="BodyText"/>
        <w:spacing w:line="290" w:lineRule="auto"/>
        <w:ind w:left="195" w:right="1129" w:firstLine="360"/>
        <w:jc w:val="both"/>
      </w:pPr>
      <w:r>
        <w:rPr>
          <w:b/>
          <w:color w:val="808080"/>
          <w:w w:val="90"/>
        </w:rPr>
        <w:t>Cuarto.</w:t>
      </w:r>
      <w:r>
        <w:rPr>
          <w:b/>
          <w:color w:val="80808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pretenda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distinguir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otro servidor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asignación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físicos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existentes,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además 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aplicables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señaladas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 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anterior,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organismo</w:t>
      </w:r>
    </w:p>
    <w:p>
      <w:pPr>
        <w:spacing w:after="0" w:line="290" w:lineRule="auto"/>
        <w:jc w:val="both"/>
        <w:sectPr>
          <w:footerReference w:type="default" r:id="rId419"/>
          <w:pgSz w:w="9810" w:h="13500"/>
          <w:pgMar w:footer="796" w:header="0" w:top="740" w:bottom="980" w:left="800" w:right="0"/>
          <w:pgNumType w:start="92"/>
        </w:sectPr>
      </w:pPr>
    </w:p>
    <w:p>
      <w:pPr>
        <w:spacing w:before="67" w:after="21"/>
        <w:ind w:left="1131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DENOMINACIÓN DE OBRAS Y ESPACIOS UNIVERSITARIOS NUEVOS O EXISTENTES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06" w:right="313"/>
        <w:jc w:val="right"/>
      </w:pPr>
      <w:r>
        <w:rPr>
          <w:color w:val="231F20"/>
          <w:w w:val="90"/>
        </w:rPr>
        <w:t>académico,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Preparatoria,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dictaminar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aprobar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correspondiente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propuesta,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debiendo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informar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determinación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aprobatoria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Universitario.</w:t>
      </w:r>
      <w:r>
        <w:rPr>
          <w:color w:val="231F20"/>
          <w:spacing w:val="-2"/>
          <w:w w:val="84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Central,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quien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someterá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consideración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trámite,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dictamen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apro-</w:t>
      </w:r>
    </w:p>
    <w:p>
      <w:pPr>
        <w:pStyle w:val="BodyText"/>
        <w:spacing w:before="1"/>
        <w:ind w:left="1131" w:right="782"/>
      </w:pPr>
      <w:r>
        <w:rPr>
          <w:color w:val="231F20"/>
          <w:w w:val="85"/>
        </w:rPr>
        <w:t>bación, en su caso, conforme a las disposiciones aplicables de la legislación universitaria.</w:t>
      </w:r>
    </w:p>
    <w:p>
      <w:pPr>
        <w:pStyle w:val="BodyText"/>
      </w:pPr>
    </w:p>
    <w:p>
      <w:pPr>
        <w:pStyle w:val="BodyText"/>
        <w:spacing w:before="6"/>
        <w:rPr>
          <w:sz w:val="17"/>
        </w:rPr>
      </w:pPr>
    </w:p>
    <w:p>
      <w:pPr>
        <w:pStyle w:val="Heading3"/>
        <w:ind w:left="1928" w:right="111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1491" w:right="782"/>
      </w:pPr>
      <w:r>
        <w:rPr>
          <w:b/>
          <w:color w:val="808080"/>
          <w:w w:val="85"/>
        </w:rPr>
        <w:t>Primero. </w:t>
      </w:r>
      <w:r>
        <w:rPr>
          <w:color w:val="231F20"/>
          <w:w w:val="85"/>
        </w:rPr>
        <w:t>Publíquese el presente acuerdo en la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1491" w:right="782"/>
      </w:pPr>
      <w:r>
        <w:rPr>
          <w:b/>
          <w:color w:val="808080"/>
          <w:w w:val="90"/>
        </w:rPr>
        <w:t>Segundo. </w:t>
      </w:r>
      <w:r>
        <w:rPr>
          <w:color w:val="231F20"/>
          <w:w w:val="90"/>
        </w:rPr>
        <w:t>Este acuerdo entrará en vigor el día de su expedición.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301" w:firstLine="360"/>
      </w:pP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jerarquía </w:t>
      </w:r>
      <w:r>
        <w:rPr>
          <w:color w:val="231F20"/>
          <w:w w:val="85"/>
        </w:rPr>
        <w:t>que se opongan al presente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</w:pPr>
    </w:p>
    <w:p>
      <w:pPr>
        <w:pStyle w:val="Heading3"/>
        <w:spacing w:line="645" w:lineRule="auto" w:before="152"/>
        <w:ind w:left="2201" w:right="1384"/>
      </w:pPr>
      <w:r>
        <w:rPr/>
        <w:pict>
          <v:line style="position:absolute;mso-position-horizontal-relative:page;mso-position-vertical-relative:paragraph;z-index:107872" from="41.893501pt,49.229965pt" to="41.893501pt,49.229965pt" stroked="true" strokeweight="2pt" strokecolor="#231f20">
            <w10:wrap type="none"/>
          </v:line>
        </w:pict>
      </w:r>
      <w:r>
        <w:rPr/>
        <w:pict>
          <v:shape style="position:absolute;margin-left:22.933998pt;margin-top:50.37376pt;width:17.05pt;height:63.65pt;mso-position-horizontal-relative:page;mso-position-vertical-relative:paragraph;z-index:-103861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73" w:right="-417" w:hanging="54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Denominació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Obra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5"/>
                      <w:sz w:val="14"/>
                    </w:rPr>
                    <w:t>y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Espacio</w:t>
                  </w:r>
                  <w:r>
                    <w:rPr>
                      <w:rFonts w:ascii="Calibri" w:hAnsi="Calibri"/>
                      <w:color w:val="231F20"/>
                      <w:w w:val="92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0.893501pt;margin-top:55.229263pt;width:409.75pt;height:77.150pt;mso-position-horizontal-relative:page;mso-position-vertical-relative:paragraph;z-index:1079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348"/>
                    <w:gridCol w:w="5826"/>
                  </w:tblGrid>
                  <w:tr>
                    <w:trPr>
                      <w:trHeight w:val="815" w:hRule="exact"/>
                    </w:trPr>
                    <w:tc>
                      <w:tcPr>
                        <w:tcW w:w="2348" w:type="dxa"/>
                        <w:tcBorders>
                          <w:left w:val="dotted" w:sz="16" w:space="0" w:color="231F20"/>
                        </w:tcBorders>
                      </w:tcPr>
                      <w:p>
                        <w:pPr>
                          <w:pStyle w:val="TableParagraph"/>
                          <w:spacing w:before="8"/>
                          <w:ind w:left="0"/>
                          <w:rPr>
                            <w:b/>
                            <w:sz w:val="25"/>
                          </w:rPr>
                        </w:pPr>
                      </w:p>
                      <w:p>
                        <w:pPr>
                          <w:pStyle w:val="TableParagraph"/>
                          <w:ind w:left="27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before="8"/>
                          <w:ind w:left="0"/>
                          <w:rPr>
                            <w:b/>
                            <w:sz w:val="25"/>
                          </w:rPr>
                        </w:pPr>
                      </w:p>
                      <w:p>
                        <w:pPr>
                          <w:pStyle w:val="TableParagraph"/>
                          <w:spacing w:line="292" w:lineRule="auto"/>
                          <w:ind w:right="185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Rector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la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Universidad</w:t>
                        </w:r>
                        <w:r>
                          <w:rPr>
                            <w:color w:val="231F20"/>
                            <w:spacing w:val="-18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Autónoma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Estado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México,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2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</w:t>
                        </w:r>
                        <w:r>
                          <w:rPr>
                            <w:color w:val="231F20"/>
                            <w:spacing w:val="-2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17</w:t>
                        </w:r>
                        <w:r>
                          <w:rPr>
                            <w:color w:val="231F20"/>
                            <w:spacing w:val="-2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mayo</w:t>
                        </w:r>
                        <w:r>
                          <w:rPr>
                            <w:color w:val="231F20"/>
                            <w:spacing w:val="-2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348" w:type="dxa"/>
                        <w:tcBorders>
                          <w:left w:val="dotted" w:sz="16" w:space="0" w:color="231F20"/>
                        </w:tcBorders>
                      </w:tcPr>
                      <w:p>
                        <w:pPr>
                          <w:pStyle w:val="TableParagraph"/>
                          <w:spacing w:line="221" w:lineRule="exact"/>
                          <w:ind w:left="27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7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217,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julio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2013,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90"/>
                            <w:sz w:val="20"/>
                          </w:rPr>
                          <w:t>XIV,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348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17 de mayo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spacing w:before="7"/>
        <w:rPr>
          <w:b/>
          <w:sz w:val="18"/>
        </w:rPr>
      </w:pPr>
      <w:r>
        <w:rPr/>
        <w:pict>
          <v:group style="position:absolute;margin-left:0pt;margin-top:12.679093pt;width:36.450pt;height:17.05pt;mso-position-horizontal-relative:page;mso-position-vertical-relative:paragraph;z-index:107824;mso-wrap-distance-left:0;mso-wrap-distance-right:0" coordorigin="0,254" coordsize="729,341">
            <v:line style="position:absolute" from="397,574" to="708,574" stroked="true" strokeweight="2pt" strokecolor="#231f20">
              <v:stroke dashstyle="dash"/>
            </v:line>
            <v:line style="position:absolute" from="60,574" to="60,574" stroked="true" strokeweight="2pt" strokecolor="#231f20"/>
            <v:rect style="position:absolute;left:0;top:254;width:397;height:340" filled="true" fillcolor="#231f20" stroked="false">
              <v:fill type="solid"/>
            </v:rect>
            <w10:wrap type="topAndBottom"/>
          </v:group>
        </w:pict>
      </w:r>
      <w:r>
        <w:rPr/>
        <w:pict>
          <v:group style="position:absolute;margin-left:40.888802pt;margin-top:27.680992pt;width:2.050pt;height:2.050pt;mso-position-horizontal-relative:page;mso-position-vertical-relative:paragraph;z-index:107848;mso-wrap-distance-left:0;mso-wrap-distance-right:0" coordorigin="818,554" coordsize="41,41">
            <v:line style="position:absolute" from="838,574" to="838,574" stroked="true" strokeweight="2pt" strokecolor="#231f20"/>
            <v:line style="position:absolute" from="838,574" to="838,574" stroked="true" strokeweight="2pt" strokecolor="#231f20"/>
            <w10:wrap type="topAndBottom"/>
          </v:group>
        </w:pict>
      </w:r>
    </w:p>
    <w:p>
      <w:pPr>
        <w:spacing w:after="0"/>
        <w:rPr>
          <w:sz w:val="18"/>
        </w:rPr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ind w:left="112"/>
      </w:pPr>
      <w:r>
        <w:rPr/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  <w:spacing w:line="271" w:lineRule="auto"/>
        <w:ind w:left="978" w:right="1910"/>
      </w:pPr>
      <w:r>
        <w:rPr/>
        <w:pict>
          <v:shape style="position:absolute;margin-left:45.620998pt;margin-top:-32.265057pt;width:392.4pt;height:30.15pt;mso-position-horizontal-relative:page;mso-position-vertical-relative:paragraph;z-index:-103854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1696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DENOMINACIÓN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DIVERSOS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ESPACIOS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FÍSICOS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DEL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EDIFICIO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CENTRAL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RECTORÍA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DENOMINACIÓN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FÍSICOS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EDIFICIO</w:t>
      </w:r>
    </w:p>
    <w:p>
      <w:pPr>
        <w:spacing w:line="271" w:lineRule="auto" w:before="1"/>
        <w:ind w:left="977" w:right="1910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CENTRAL</w:t>
      </w:r>
      <w:r>
        <w:rPr>
          <w:b/>
          <w:color w:val="231F20"/>
          <w:spacing w:val="-3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RECTORÍA</w:t>
      </w:r>
      <w:r>
        <w:rPr>
          <w:b/>
          <w:color w:val="231F20"/>
          <w:spacing w:val="-3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CON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MOTIVO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LOS</w:t>
      </w:r>
      <w:r>
        <w:rPr>
          <w:b/>
          <w:color w:val="231F20"/>
          <w:spacing w:val="-3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FESTEJOS </w:t>
      </w:r>
      <w:r>
        <w:rPr>
          <w:b/>
          <w:color w:val="231F20"/>
          <w:w w:val="85"/>
          <w:sz w:val="24"/>
        </w:rPr>
        <w:t>DEL CINCUENTENARIO DE LA TRANSFORMACIÓN </w:t>
      </w:r>
      <w:r>
        <w:rPr>
          <w:b/>
          <w:color w:val="231F20"/>
          <w:spacing w:val="53"/>
          <w:w w:val="85"/>
          <w:sz w:val="24"/>
        </w:rPr>
        <w:t> </w:t>
      </w:r>
      <w:r>
        <w:rPr>
          <w:b/>
          <w:color w:val="231F20"/>
          <w:w w:val="85"/>
          <w:sz w:val="24"/>
        </w:rPr>
        <w:t>DEL</w:t>
      </w:r>
    </w:p>
    <w:p>
      <w:pPr>
        <w:spacing w:line="271" w:lineRule="auto" w:before="1"/>
        <w:ind w:left="553" w:right="1480" w:firstLine="291"/>
        <w:jc w:val="left"/>
        <w:rPr>
          <w:b/>
          <w:sz w:val="24"/>
        </w:rPr>
      </w:pPr>
      <w:r>
        <w:rPr>
          <w:b/>
          <w:color w:val="231F20"/>
          <w:w w:val="90"/>
          <w:sz w:val="24"/>
        </w:rPr>
        <w:t>INSTITUTO CIENTÍFICO Y LITERARIO AUTÓNOMO DEL </w:t>
      </w:r>
      <w:r>
        <w:rPr>
          <w:b/>
          <w:color w:val="231F20"/>
          <w:spacing w:val="-3"/>
          <w:w w:val="90"/>
          <w:sz w:val="24"/>
        </w:rPr>
        <w:t>ESTADO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EN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UNIVERSIDAD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AUTÓNOMA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35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MÉXICO;</w:t>
      </w:r>
    </w:p>
    <w:p>
      <w:pPr>
        <w:spacing w:line="271" w:lineRule="auto" w:before="1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ASÍ</w:t>
      </w:r>
      <w:r>
        <w:rPr>
          <w:b/>
          <w:color w:val="231F20"/>
          <w:spacing w:val="-2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COMO</w:t>
      </w:r>
      <w:r>
        <w:rPr>
          <w:b/>
          <w:color w:val="231F20"/>
          <w:spacing w:val="-2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INSCRIPCIÓN</w:t>
      </w:r>
      <w:r>
        <w:rPr>
          <w:b/>
          <w:color w:val="231F20"/>
          <w:spacing w:val="-2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EN</w:t>
      </w:r>
      <w:r>
        <w:rPr>
          <w:b/>
          <w:color w:val="231F20"/>
          <w:spacing w:val="-2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EL</w:t>
      </w:r>
      <w:r>
        <w:rPr>
          <w:b/>
          <w:color w:val="231F20"/>
          <w:spacing w:val="-28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FRISO</w:t>
      </w:r>
      <w:r>
        <w:rPr>
          <w:b/>
          <w:color w:val="231F20"/>
          <w:spacing w:val="-2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ORIENTE</w:t>
      </w:r>
      <w:r>
        <w:rPr>
          <w:b/>
          <w:color w:val="231F20"/>
          <w:spacing w:val="-26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28"/>
          <w:w w:val="90"/>
          <w:sz w:val="24"/>
        </w:rPr>
        <w:t> </w:t>
      </w:r>
      <w:r>
        <w:rPr>
          <w:b/>
          <w:color w:val="231F20"/>
          <w:spacing w:val="-7"/>
          <w:w w:val="90"/>
          <w:sz w:val="24"/>
        </w:rPr>
        <w:t>PATIO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5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NARANJOS</w:t>
      </w:r>
      <w:r>
        <w:rPr>
          <w:b/>
          <w:color w:val="231F20"/>
          <w:spacing w:val="-35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EDIFICIO</w:t>
      </w:r>
      <w:r>
        <w:rPr>
          <w:b/>
          <w:color w:val="231F20"/>
          <w:spacing w:val="-35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CENTRAL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5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RECTORÍA,</w:t>
      </w:r>
    </w:p>
    <w:p>
      <w:pPr>
        <w:spacing w:line="271" w:lineRule="auto" w:before="1"/>
        <w:ind w:left="551" w:right="1483" w:firstLine="0"/>
        <w:jc w:val="center"/>
        <w:rPr>
          <w:b/>
          <w:sz w:val="24"/>
        </w:rPr>
      </w:pPr>
      <w:r>
        <w:rPr>
          <w:b/>
          <w:color w:val="231F20"/>
          <w:w w:val="85"/>
          <w:sz w:val="24"/>
        </w:rPr>
        <w:t>EN LETRAS DORADAS COMO FECHA SIGNIFICATIVA INSTITUCIONAL, </w:t>
      </w:r>
      <w:r>
        <w:rPr>
          <w:b/>
          <w:color w:val="231F20"/>
          <w:w w:val="90"/>
          <w:sz w:val="24"/>
        </w:rPr>
        <w:t>25 NOVIEMBRE 2005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83" w:lineRule="auto"/>
        <w:ind w:left="181" w:right="1113"/>
        <w:jc w:val="center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A.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1"/>
          <w:w w:val="90"/>
        </w:rPr>
        <w:t>P.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José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Martínez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Vilchis,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fun- damento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3°,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34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 Autónoma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2°,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3°,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7"/>
          <w:w w:val="90"/>
        </w:rPr>
        <w:t>11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tercero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Universitario;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</w:p>
    <w:p>
      <w:pPr>
        <w:pStyle w:val="BodyText"/>
        <w:spacing w:before="7"/>
        <w:rPr>
          <w:sz w:val="24"/>
        </w:rPr>
      </w:pPr>
    </w:p>
    <w:p>
      <w:pPr>
        <w:pStyle w:val="Heading3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283" w:lineRule="auto" w:before="1"/>
        <w:ind w:left="195" w:right="1129"/>
        <w:jc w:val="both"/>
      </w:pPr>
      <w:r>
        <w:rPr/>
        <w:pict>
          <v:group style="position:absolute;margin-left:447.498413pt;margin-top:41.066772pt;width:2.050pt;height:62pt;mso-position-horizontal-relative:page;mso-position-vertical-relative:paragraph;z-index:107992" coordorigin="8950,821" coordsize="41,1240">
            <v:line style="position:absolute" from="8970,841" to="8970,1981" stroked="true" strokeweight="2pt" strokecolor="#231f20">
              <v:stroke dashstyle="dash"/>
            </v:line>
            <v:line style="position:absolute" from="8970,2041" to="8970,2041" stroked="true" strokeweight="2pt" strokecolor="#231f20"/>
            <v:line style="position:absolute" from="8970,2041" to="8970,204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8016" from="448.498413pt,36.067474pt" to="448.498413pt,36.067474pt" stroked="true" strokeweight="2pt" strokecolor="#231f20">
            <w10:wrap type="none"/>
          </v:line>
        </w:pict>
      </w:r>
      <w:r>
        <w:rPr/>
        <w:pict>
          <v:shape style="position:absolute;margin-left:451.819305pt;margin-top:29.936069pt;width:17.05pt;height:69.05pt;mso-position-horizontal-relative:page;mso-position-vertical-relative:paragraph;z-index:10806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76" w:right="18" w:hanging="25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4"/>
                      <w:w w:val="82"/>
                      <w:sz w:val="14"/>
                    </w:rPr>
                    <w:t>Denominació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2"/>
                      <w:sz w:val="14"/>
                    </w:rPr>
                    <w:t>po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r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7"/>
                      <w:sz w:val="14"/>
                    </w:rPr>
                    <w:t>lo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6"/>
                      <w:sz w:val="14"/>
                    </w:rPr>
                    <w:t>festejos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3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3"/>
                      <w:sz w:val="14"/>
                    </w:rPr>
                    <w:t>Cincuentenario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Congreso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México,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mediante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Decreto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Número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318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mayo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1833,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declaró </w:t>
      </w:r>
      <w:r>
        <w:rPr>
          <w:color w:val="231F20"/>
          <w:w w:val="90"/>
        </w:rPr>
        <w:t>propiedad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fábrica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conocida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Toluca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“Beaterio”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spacing w:val="-3"/>
          <w:w w:val="85"/>
        </w:rPr>
        <w:t>bienes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pertenezcan,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destinada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como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local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Instituto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Literario,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mismo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fuera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ordenado </w:t>
      </w:r>
      <w:r>
        <w:rPr>
          <w:color w:val="231F20"/>
          <w:spacing w:val="-3"/>
          <w:w w:val="90"/>
        </w:rPr>
        <w:t>instalar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disposición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artículo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228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Constitución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Política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Libre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Soberano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México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febrero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1827.</w:t>
      </w:r>
    </w:p>
    <w:p>
      <w:pPr>
        <w:pStyle w:val="BodyText"/>
        <w:spacing w:line="283" w:lineRule="auto" w:before="1"/>
        <w:ind w:left="195" w:right="1130" w:firstLine="360"/>
        <w:jc w:val="both"/>
      </w:pPr>
      <w:r>
        <w:rPr/>
        <w:pict>
          <v:group style="position:absolute;margin-left:453.987183pt;margin-top:18.053993pt;width:36.450pt;height:17.05pt;mso-position-horizontal-relative:page;mso-position-vertical-relative:paragraph;z-index:108040" coordorigin="9080,361" coordsize="729,341">
            <v:line style="position:absolute" from="9100,681" to="9411,681" stroked="true" strokeweight="2pt" strokecolor="#231f20">
              <v:stroke dashstyle="dash"/>
            </v:line>
            <v:line style="position:absolute" from="9748,681" to="9748,681" stroked="true" strokeweight="2pt" strokecolor="#231f20"/>
            <v:rect style="position:absolute;left:9411;top:361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fundó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erigió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provisionalmente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Número 95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18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febrero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1828.</w:t>
      </w:r>
    </w:p>
    <w:p>
      <w:pPr>
        <w:pStyle w:val="BodyText"/>
        <w:spacing w:line="283" w:lineRule="auto" w:before="1"/>
        <w:ind w:left="195" w:right="1133" w:firstLine="360"/>
        <w:jc w:val="both"/>
      </w:pPr>
      <w:r>
        <w:rPr>
          <w:color w:val="231F20"/>
          <w:spacing w:val="-4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mediante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Decreto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Número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34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31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diciembre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1943,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XXXVI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Legislatura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Constitucional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5"/>
          <w:w w:val="85"/>
        </w:rPr>
        <w:t>del </w:t>
      </w:r>
      <w:r>
        <w:rPr>
          <w:color w:val="231F20"/>
          <w:spacing w:val="-5"/>
          <w:w w:val="90"/>
        </w:rPr>
        <w:t>Estado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5"/>
          <w:w w:val="90"/>
        </w:rPr>
        <w:t>México,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5"/>
          <w:w w:val="90"/>
        </w:rPr>
        <w:t>aprobó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4"/>
          <w:w w:val="90"/>
        </w:rPr>
        <w:t>Ley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5"/>
          <w:w w:val="90"/>
        </w:rPr>
        <w:t>Orgánica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4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5"/>
          <w:w w:val="90"/>
        </w:rPr>
        <w:t>Instituto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5"/>
          <w:w w:val="90"/>
        </w:rPr>
        <w:t>Científico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5"/>
          <w:w w:val="90"/>
        </w:rPr>
        <w:t>Literario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4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5"/>
          <w:w w:val="90"/>
        </w:rPr>
        <w:t>Estado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5"/>
          <w:w w:val="90"/>
        </w:rPr>
        <w:t>México,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5"/>
          <w:w w:val="90"/>
        </w:rPr>
        <w:t>dotándolo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plena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personalidad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jurídica,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autonomía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aspectos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económico,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técnico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5"/>
          <w:w w:val="85"/>
        </w:rPr>
        <w:t>administrativo.</w:t>
      </w:r>
    </w:p>
    <w:p>
      <w:pPr>
        <w:pStyle w:val="BodyText"/>
        <w:spacing w:line="283" w:lineRule="auto" w:before="1"/>
        <w:ind w:left="195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35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1943,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XXXVI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Legislatura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local,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autori- zó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hiciera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enajenación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donación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Literario 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jurídica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autónoma,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patrimonio,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 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instalado,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lindando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Norte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Calle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Álvaro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Obregón;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Oriente,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Jardín “Bolivar”,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medio;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Sur,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Heredia,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Poniente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Juárez,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destinarse al objeto inmediato o directo del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Instituto.</w:t>
      </w:r>
    </w:p>
    <w:p>
      <w:pPr>
        <w:pStyle w:val="BodyText"/>
        <w:spacing w:line="283" w:lineRule="auto" w:before="1"/>
        <w:ind w:left="195" w:right="1131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16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marzo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1956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mediante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Decreto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Número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70,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XXXIX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Legislatura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aprobó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transformación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Instituto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Científico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Literario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Autónomo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México,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erigirse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la </w:t>
      </w:r>
      <w:r>
        <w:rPr>
          <w:color w:val="231F20"/>
          <w:w w:val="85"/>
        </w:rPr>
        <w:t>Universidad Autónoma del Estado de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83" w:lineRule="auto" w:before="1"/>
        <w:ind w:left="195" w:right="1130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inmueble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hoy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ocupa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Rectoría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testimonio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vida </w:t>
      </w:r>
      <w:r>
        <w:rPr>
          <w:color w:val="231F20"/>
          <w:w w:val="85"/>
        </w:rPr>
        <w:t>institutense y principal centro de la actividad administrativa universitaria. Encontrándose en su interior 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patios,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ubicados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Oriente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Poniente,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respectivamente.</w:t>
      </w:r>
    </w:p>
    <w:p>
      <w:pPr>
        <w:spacing w:after="0" w:line="283" w:lineRule="auto"/>
        <w:jc w:val="both"/>
        <w:sectPr>
          <w:footerReference w:type="default" r:id="rId420"/>
          <w:pgSz w:w="9810" w:h="13500"/>
          <w:pgMar w:footer="796" w:header="0" w:top="740" w:bottom="980" w:left="800" w:right="0"/>
          <w:pgNumType w:start="931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DENOMINACIÓN DE DIVERSOS ESPACIOS FÍSICOS DEL EDIFICIO CENTRAL DE RECTORÍA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83" w:lineRule="auto" w:before="80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antaño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patio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Oriente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conocido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Patio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Estudios,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en- torno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hallaban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salones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impartían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cátedras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definitiva reinstalación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XIX.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acordó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noviembre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1983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inscribir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patio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oriente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leyenda: 31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1943,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denominar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“Patio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Universitaria”,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mismo </w:t>
      </w:r>
      <w:r>
        <w:rPr>
          <w:color w:val="231F20"/>
          <w:w w:val="85"/>
        </w:rPr>
        <w:t>acuerdo fuese publicado en la Gaceta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line="283" w:lineRule="auto" w:before="1"/>
        <w:ind w:left="1130" w:right="115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patio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Poniente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conocido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épocas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Patio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Patio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Normal,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teniendo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oficial.</w:t>
      </w:r>
    </w:p>
    <w:p>
      <w:pPr>
        <w:pStyle w:val="BodyText"/>
        <w:spacing w:line="283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1994,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cincuentenario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Científico 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develó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monumento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producto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talento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pintor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Leopoldo Flores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escultor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César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Gastón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González,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dedicado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institutense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universi- taria,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ubica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explanada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Rectoría.</w:t>
      </w:r>
    </w:p>
    <w:p>
      <w:pPr>
        <w:pStyle w:val="BodyText"/>
        <w:spacing w:line="283" w:lineRule="auto" w:before="1"/>
        <w:ind w:left="1130" w:right="116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explanada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ubicada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Oriente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Rectoría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denominada</w:t>
      </w:r>
      <w:r>
        <w:rPr>
          <w:color w:val="231F20"/>
          <w:w w:val="84"/>
        </w:rPr>
        <w:t> </w:t>
      </w:r>
      <w:r>
        <w:rPr>
          <w:color w:val="231F20"/>
          <w:spacing w:val="-5"/>
          <w:w w:val="90"/>
        </w:rPr>
        <w:t>informalmente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desde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15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enero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1994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comunidad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universitaria,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“Plaza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5"/>
          <w:w w:val="90"/>
        </w:rPr>
        <w:t>Autonomía”,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alusión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ahí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Monumento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Autonomía.</w:t>
      </w:r>
    </w:p>
    <w:p>
      <w:pPr>
        <w:pStyle w:val="BodyText"/>
        <w:spacing w:line="283" w:lineRule="auto" w:before="1"/>
        <w:ind w:left="1130" w:right="115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explanada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ubicada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Edificio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Central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Rectoría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conoce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“Plazuela </w:t>
      </w:r>
      <w:r>
        <w:rPr>
          <w:color w:val="231F20"/>
          <w:w w:val="85"/>
        </w:rPr>
        <w:t>Ignacio Manuel Altamirano Basilio”, encontrándose en ella los monumentos erigidos a Ignacio Manuel Altamirano, Juana de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Asbaje y Horacio Zúñiga.</w:t>
      </w:r>
    </w:p>
    <w:p>
      <w:pPr>
        <w:pStyle w:val="BodyText"/>
        <w:spacing w:line="285" w:lineRule="auto" w:before="1"/>
        <w:ind w:left="1130" w:right="114" w:firstLine="360"/>
        <w:jc w:val="both"/>
      </w:pPr>
      <w:r>
        <w:rPr/>
        <w:pict>
          <v:group style="position:absolute;margin-left:40.888802pt;margin-top:29.377394pt;width:2.050pt;height:62pt;mso-position-horizontal-relative:page;mso-position-vertical-relative:paragraph;z-index:108112" coordorigin="818,588" coordsize="41,1240">
            <v:line style="position:absolute" from="838,608" to="838,1747" stroked="true" strokeweight="2pt" strokecolor="#231f20">
              <v:stroke dashstyle="dash"/>
            </v:line>
            <v:line style="position:absolute" from="838,1807" to="838,1807" stroked="true" strokeweight="2pt" strokecolor="#231f20"/>
            <v:line style="position:absolute" from="838,1807" to="838,180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8136" from="41.893501pt,24.378094pt" to="41.893501pt,24.378094pt" stroked="true" strokeweight="2pt" strokecolor="#231f20">
            <w10:wrap type="none"/>
          </v:line>
        </w:pict>
      </w:r>
      <w:r>
        <w:rPr/>
        <w:pict>
          <v:shape style="position:absolute;margin-left:23.173998pt;margin-top:18.24819pt;width:17.05pt;height:69.05pt;mso-position-horizontal-relative:page;mso-position-vertical-relative:paragraph;z-index:1081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76" w:right="18" w:hanging="25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4"/>
                      <w:w w:val="82"/>
                      <w:sz w:val="14"/>
                    </w:rPr>
                    <w:t>Denominació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2"/>
                      <w:sz w:val="14"/>
                    </w:rPr>
                    <w:t>po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r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7"/>
                      <w:sz w:val="14"/>
                    </w:rPr>
                    <w:t>lo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6"/>
                      <w:sz w:val="14"/>
                    </w:rPr>
                    <w:t>festejos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3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3"/>
                      <w:sz w:val="14"/>
                    </w:rPr>
                    <w:t>Cincuentenario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acordó,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 sesión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noviembre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2005,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declarar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“2006,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50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Aniversario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Transformación </w:t>
      </w:r>
      <w:r>
        <w:rPr>
          <w:color w:val="231F20"/>
          <w:w w:val="90"/>
          <w:sz w:val="14"/>
        </w:rPr>
        <w:t>Icla</w:t>
      </w:r>
      <w:r>
        <w:rPr>
          <w:color w:val="231F20"/>
          <w:w w:val="90"/>
        </w:rPr>
        <w:t>-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”,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resaltar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acontecimiento.</w:t>
      </w:r>
    </w:p>
    <w:p>
      <w:pPr>
        <w:pStyle w:val="BodyText"/>
        <w:spacing w:line="283" w:lineRule="auto"/>
        <w:ind w:left="1130" w:right="115" w:firstLine="360"/>
        <w:jc w:val="both"/>
      </w:pPr>
      <w:r>
        <w:rPr/>
        <w:pict>
          <v:group style="position:absolute;margin-left:0pt;margin-top:33.418594pt;width:36.450pt;height:17.05pt;mso-position-horizontal-relative:page;mso-position-vertical-relative:paragraph;z-index:108160" coordorigin="0,668" coordsize="729,341">
            <v:line style="position:absolute" from="397,988" to="708,988" stroked="true" strokeweight="2pt" strokecolor="#231f20">
              <v:stroke dashstyle="dash"/>
            </v:line>
            <v:line style="position:absolute" from="60,988" to="60,988" stroked="true" strokeweight="2pt" strokecolor="#231f20"/>
            <v:rect style="position:absolute;left:0;top:66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motivo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cincuentenario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Científico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Literario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Autónomo del Estado de México en Universidad Autónoma del Estado de México, la Administración Universitaria Central tiene previsto realizar diversas actividades académicas, culturales, científicas y humanísticas,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celebrar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tradición,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prestigio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legado.</w:t>
      </w:r>
    </w:p>
    <w:p>
      <w:pPr>
        <w:pStyle w:val="BodyText"/>
        <w:spacing w:line="283" w:lineRule="auto" w:before="1"/>
        <w:ind w:left="1130" w:right="115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diversos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frisos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mencionados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patios,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encuentran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inscritas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letras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doradas,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como fechas significativas institucionales, las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681"/>
        </w:numPr>
        <w:tabs>
          <w:tab w:pos="1532" w:val="left" w:leader="none"/>
        </w:tabs>
        <w:spacing w:line="240" w:lineRule="auto" w:before="0" w:after="0"/>
        <w:ind w:left="1531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3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Marzo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1828,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conmemoración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instalación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Instituto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Literario.</w:t>
      </w:r>
    </w:p>
    <w:p>
      <w:pPr>
        <w:pStyle w:val="ListParagraph"/>
        <w:numPr>
          <w:ilvl w:val="1"/>
          <w:numId w:val="681"/>
        </w:numPr>
        <w:tabs>
          <w:tab w:pos="1532" w:val="left" w:leader="none"/>
        </w:tabs>
        <w:spacing w:line="283" w:lineRule="auto" w:before="42" w:after="0"/>
        <w:ind w:left="1531" w:right="116" w:hanging="240"/>
        <w:jc w:val="left"/>
        <w:rPr>
          <w:sz w:val="20"/>
        </w:rPr>
      </w:pPr>
      <w:r>
        <w:rPr>
          <w:color w:val="231F20"/>
          <w:w w:val="90"/>
          <w:sz w:val="20"/>
        </w:rPr>
        <w:t>7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Noviembre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1846,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conmemoración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reestablecimiento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definitivo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Instituto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Literario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95"/>
          <w:sz w:val="20"/>
        </w:rPr>
        <w:t>Estado.</w:t>
      </w:r>
    </w:p>
    <w:p>
      <w:pPr>
        <w:pStyle w:val="ListParagraph"/>
        <w:numPr>
          <w:ilvl w:val="1"/>
          <w:numId w:val="681"/>
        </w:numPr>
        <w:tabs>
          <w:tab w:pos="1532" w:val="left" w:leader="none"/>
        </w:tabs>
        <w:spacing w:line="283" w:lineRule="auto" w:before="2" w:after="0"/>
        <w:ind w:left="1531" w:right="115" w:hanging="240"/>
        <w:jc w:val="left"/>
        <w:rPr>
          <w:sz w:val="20"/>
        </w:rPr>
      </w:pPr>
      <w:r>
        <w:rPr>
          <w:color w:val="231F20"/>
          <w:w w:val="90"/>
          <w:sz w:val="20"/>
        </w:rPr>
        <w:t>31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Diciembre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1943,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conmemoración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aprobación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Orgánica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Instituto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Científico 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Literario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dotó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autonomía.</w:t>
      </w:r>
    </w:p>
    <w:p>
      <w:pPr>
        <w:pStyle w:val="ListParagraph"/>
        <w:numPr>
          <w:ilvl w:val="1"/>
          <w:numId w:val="681"/>
        </w:numPr>
        <w:tabs>
          <w:tab w:pos="1532" w:val="left" w:leader="none"/>
        </w:tabs>
        <w:spacing w:line="283" w:lineRule="auto" w:before="2" w:after="0"/>
        <w:ind w:left="1531" w:right="115" w:hanging="240"/>
        <w:jc w:val="left"/>
        <w:rPr>
          <w:sz w:val="20"/>
        </w:rPr>
      </w:pPr>
      <w:r>
        <w:rPr>
          <w:color w:val="231F20"/>
          <w:w w:val="90"/>
          <w:sz w:val="20"/>
        </w:rPr>
        <w:t>21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Marzo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1956,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conmemoración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promulgación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transformó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Instituto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Cien- </w:t>
      </w:r>
      <w:r>
        <w:rPr>
          <w:color w:val="231F20"/>
          <w:w w:val="85"/>
          <w:sz w:val="20"/>
        </w:rPr>
        <w:t>tífico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Literario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Autónomo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México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pStyle w:val="ListParagraph"/>
        <w:numPr>
          <w:ilvl w:val="1"/>
          <w:numId w:val="681"/>
        </w:numPr>
        <w:tabs>
          <w:tab w:pos="1532" w:val="left" w:leader="none"/>
        </w:tabs>
        <w:spacing w:line="283" w:lineRule="auto" w:before="2" w:after="0"/>
        <w:ind w:left="1531" w:right="115" w:hanging="240"/>
        <w:jc w:val="left"/>
        <w:rPr>
          <w:sz w:val="20"/>
        </w:rPr>
      </w:pPr>
      <w:r>
        <w:rPr>
          <w:color w:val="231F20"/>
          <w:w w:val="90"/>
          <w:sz w:val="20"/>
        </w:rPr>
        <w:t>3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Marzo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1966,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conmemoración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conclusión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trabajos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remozamiento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Edificio </w:t>
      </w:r>
      <w:r>
        <w:rPr>
          <w:color w:val="231F20"/>
          <w:w w:val="85"/>
          <w:sz w:val="20"/>
        </w:rPr>
        <w:t>Central de 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Universidad.</w:t>
      </w:r>
    </w:p>
    <w:p>
      <w:pPr>
        <w:pStyle w:val="ListParagraph"/>
        <w:numPr>
          <w:ilvl w:val="1"/>
          <w:numId w:val="681"/>
        </w:numPr>
        <w:tabs>
          <w:tab w:pos="1532" w:val="left" w:leader="none"/>
        </w:tabs>
        <w:spacing w:line="283" w:lineRule="auto" w:before="2" w:after="0"/>
        <w:ind w:left="1531" w:right="116" w:hanging="240"/>
        <w:jc w:val="left"/>
        <w:rPr>
          <w:sz w:val="20"/>
        </w:rPr>
      </w:pPr>
      <w:r>
        <w:rPr>
          <w:color w:val="231F20"/>
          <w:w w:val="90"/>
          <w:sz w:val="20"/>
        </w:rPr>
        <w:t>3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Marzo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1992,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conmemoración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promulgación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vigente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Universidad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Autónoma </w:t>
      </w:r>
      <w:r>
        <w:rPr>
          <w:color w:val="231F20"/>
          <w:w w:val="85"/>
          <w:sz w:val="20"/>
        </w:rPr>
        <w:t>del Estado 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México.</w:t>
      </w:r>
    </w:p>
    <w:p>
      <w:pPr>
        <w:spacing w:after="0" w:line="283" w:lineRule="auto"/>
        <w:jc w:val="left"/>
        <w:rPr>
          <w:sz w:val="20"/>
        </w:rPr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1729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DENOMINACIÓN DE DIVERSOS ESPACIOS FÍSICOS DEL EDIFICIO CENTRAL DE RECTORÍA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5" w:right="1127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pasado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noviembre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2005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sancionado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gobernador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constitucional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2"/>
          <w:w w:val="90"/>
        </w:rPr>
        <w:t>del </w:t>
      </w:r>
      <w:r>
        <w:rPr>
          <w:color w:val="231F20"/>
          <w:w w:val="90"/>
        </w:rPr>
        <w:t>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186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aprobó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7"/>
          <w:w w:val="90"/>
        </w:rPr>
        <w:t>LV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Legislatura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estatal,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 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reforman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adicionan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2"/>
          <w:w w:val="90"/>
        </w:rPr>
        <w:t>del </w:t>
      </w:r>
      <w:r>
        <w:rPr>
          <w:color w:val="231F20"/>
          <w:w w:val="85"/>
        </w:rPr>
        <w:t>Estado 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85"/>
        </w:rPr>
        <w:t>Que las implicaciones jurídicas, académicas y sociales de dicho Decreto resultan relevantes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para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engrandecimiento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Institución,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incorpora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jurídica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Universitarios 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desconcentradas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propósito de ofrecer estudios profesionales y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avanzados.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virtud,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 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</w:pPr>
    </w:p>
    <w:p>
      <w:pPr>
        <w:pStyle w:val="Heading3"/>
        <w:spacing w:before="173"/>
      </w:pPr>
      <w:r>
        <w:rPr>
          <w:color w:val="231F20"/>
          <w:w w:val="85"/>
        </w:rPr>
        <w:t>ACUERDO POR EL QUE SE ESTABLECE LA DENOMINACIÓN</w:t>
      </w:r>
    </w:p>
    <w:p>
      <w:pPr>
        <w:spacing w:line="312" w:lineRule="auto" w:before="75"/>
        <w:ind w:left="698" w:right="1712" w:firstLine="7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DIVERSOS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ESPACIOS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FÍSICOS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EDIFICIO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CENTRAL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RECTORÍA </w:t>
      </w:r>
      <w:r>
        <w:rPr>
          <w:b/>
          <w:color w:val="231F20"/>
          <w:w w:val="90"/>
          <w:sz w:val="22"/>
        </w:rPr>
        <w:t>CON</w:t>
      </w:r>
      <w:r>
        <w:rPr>
          <w:b/>
          <w:color w:val="231F20"/>
          <w:spacing w:val="-34"/>
          <w:w w:val="90"/>
          <w:sz w:val="22"/>
        </w:rPr>
        <w:t> </w:t>
      </w:r>
      <w:r>
        <w:rPr>
          <w:b/>
          <w:color w:val="231F20"/>
          <w:w w:val="90"/>
          <w:sz w:val="22"/>
        </w:rPr>
        <w:t>MOTIVO</w:t>
      </w:r>
      <w:r>
        <w:rPr>
          <w:b/>
          <w:color w:val="231F20"/>
          <w:spacing w:val="-34"/>
          <w:w w:val="90"/>
          <w:sz w:val="22"/>
        </w:rPr>
        <w:t> </w:t>
      </w:r>
      <w:r>
        <w:rPr>
          <w:b/>
          <w:color w:val="231F20"/>
          <w:w w:val="90"/>
          <w:sz w:val="22"/>
        </w:rPr>
        <w:t>DE</w:t>
      </w:r>
      <w:r>
        <w:rPr>
          <w:b/>
          <w:color w:val="231F20"/>
          <w:spacing w:val="-34"/>
          <w:w w:val="90"/>
          <w:sz w:val="22"/>
        </w:rPr>
        <w:t> </w:t>
      </w:r>
      <w:r>
        <w:rPr>
          <w:b/>
          <w:color w:val="231F20"/>
          <w:w w:val="90"/>
          <w:sz w:val="22"/>
        </w:rPr>
        <w:t>LOS</w:t>
      </w:r>
      <w:r>
        <w:rPr>
          <w:b/>
          <w:color w:val="231F20"/>
          <w:spacing w:val="-34"/>
          <w:w w:val="90"/>
          <w:sz w:val="22"/>
        </w:rPr>
        <w:t> </w:t>
      </w:r>
      <w:r>
        <w:rPr>
          <w:b/>
          <w:color w:val="231F20"/>
          <w:w w:val="90"/>
          <w:sz w:val="22"/>
        </w:rPr>
        <w:t>FESTEJOS</w:t>
      </w:r>
      <w:r>
        <w:rPr>
          <w:b/>
          <w:color w:val="231F20"/>
          <w:spacing w:val="-34"/>
          <w:w w:val="90"/>
          <w:sz w:val="22"/>
        </w:rPr>
        <w:t> </w:t>
      </w:r>
      <w:r>
        <w:rPr>
          <w:b/>
          <w:color w:val="231F20"/>
          <w:w w:val="90"/>
          <w:sz w:val="22"/>
        </w:rPr>
        <w:t>DEL</w:t>
      </w:r>
      <w:r>
        <w:rPr>
          <w:b/>
          <w:color w:val="231F20"/>
          <w:spacing w:val="-36"/>
          <w:w w:val="90"/>
          <w:sz w:val="22"/>
        </w:rPr>
        <w:t> </w:t>
      </w:r>
      <w:r>
        <w:rPr>
          <w:b/>
          <w:color w:val="231F20"/>
          <w:w w:val="90"/>
          <w:sz w:val="22"/>
        </w:rPr>
        <w:t>CINCUENTENARIO</w:t>
      </w:r>
      <w:r>
        <w:rPr>
          <w:b/>
          <w:color w:val="231F20"/>
          <w:spacing w:val="-34"/>
          <w:w w:val="90"/>
          <w:sz w:val="22"/>
        </w:rPr>
        <w:t> </w:t>
      </w:r>
      <w:r>
        <w:rPr>
          <w:b/>
          <w:color w:val="231F20"/>
          <w:w w:val="90"/>
          <w:sz w:val="22"/>
        </w:rPr>
        <w:t>DE</w:t>
      </w:r>
      <w:r>
        <w:rPr>
          <w:b/>
          <w:color w:val="231F20"/>
          <w:spacing w:val="-34"/>
          <w:w w:val="90"/>
          <w:sz w:val="22"/>
        </w:rPr>
        <w:t> </w:t>
      </w:r>
      <w:r>
        <w:rPr>
          <w:b/>
          <w:color w:val="231F20"/>
          <w:w w:val="90"/>
          <w:sz w:val="22"/>
        </w:rPr>
        <w:t>LA </w:t>
      </w:r>
      <w:r>
        <w:rPr>
          <w:b/>
          <w:color w:val="231F20"/>
          <w:w w:val="80"/>
          <w:sz w:val="22"/>
        </w:rPr>
        <w:t>TRANSFORMACIÓN DEL INSTITUTO CIENTÍFICO Y LITERARIO AUTÓNOMO </w:t>
      </w: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spacing w:val="-3"/>
          <w:w w:val="85"/>
          <w:sz w:val="22"/>
        </w:rPr>
        <w:t>ESTADO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MÉXICO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EN</w:t>
      </w:r>
      <w:r>
        <w:rPr>
          <w:b/>
          <w:color w:val="231F20"/>
          <w:spacing w:val="-29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UNIVERSIDAD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AUTÓNOMA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spacing w:val="-3"/>
          <w:w w:val="85"/>
          <w:sz w:val="22"/>
        </w:rPr>
        <w:t>ESTADO</w:t>
      </w:r>
    </w:p>
    <w:p>
      <w:pPr>
        <w:pStyle w:val="Heading3"/>
        <w:spacing w:line="312" w:lineRule="auto" w:before="1"/>
        <w:ind w:left="732" w:right="1745" w:firstLine="2"/>
      </w:pPr>
      <w:r>
        <w:rPr/>
        <w:pict>
          <v:shape style="position:absolute;margin-left:451.819305pt;margin-top:30.506657pt;width:17.05pt;height:69.05pt;mso-position-horizontal-relative:page;mso-position-vertical-relative:paragraph;z-index:1083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76" w:right="18" w:hanging="25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4"/>
                      <w:w w:val="82"/>
                      <w:sz w:val="14"/>
                    </w:rPr>
                    <w:t>Denominació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2"/>
                      <w:sz w:val="14"/>
                    </w:rPr>
                    <w:t>po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r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7"/>
                      <w:sz w:val="14"/>
                    </w:rPr>
                    <w:t>lo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6"/>
                      <w:sz w:val="14"/>
                    </w:rPr>
                    <w:t>festejos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3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3"/>
                      <w:sz w:val="14"/>
                    </w:rPr>
                    <w:t>Cincuentenario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MÉXICO;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INSCRIPCIÓN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FRISO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ORIENTE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DEL </w:t>
      </w:r>
      <w:r>
        <w:rPr>
          <w:color w:val="231F20"/>
          <w:spacing w:val="-6"/>
          <w:w w:val="85"/>
        </w:rPr>
        <w:t>PATIO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NARANJOS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EDIFICIO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RECTORÍA,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LETRAS</w:t>
      </w:r>
    </w:p>
    <w:p>
      <w:pPr>
        <w:spacing w:before="1"/>
        <w:ind w:left="24" w:right="1037" w:firstLine="0"/>
        <w:jc w:val="center"/>
        <w:rPr>
          <w:b/>
          <w:sz w:val="22"/>
        </w:rPr>
      </w:pPr>
      <w:r>
        <w:rPr/>
        <w:pict>
          <v:group style="position:absolute;margin-left:447.498413pt;margin-top:8.835358pt;width:2.050pt;height:62pt;mso-position-horizontal-relative:page;mso-position-vertical-relative:paragraph;z-index:108256" coordorigin="8950,177" coordsize="41,1240">
            <v:line style="position:absolute" from="8970,197" to="8970,1337" stroked="true" strokeweight="2pt" strokecolor="#231f20">
              <v:stroke dashstyle="dash"/>
            </v:line>
            <v:line style="position:absolute" from="8970,1397" to="8970,1397" stroked="true" strokeweight="2pt" strokecolor="#231f20"/>
            <v:line style="position:absolute" from="8970,1396" to="8970,1396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8280" from="448.498413pt,3.836058pt" to="448.498413pt,3.836058pt" stroked="true" strokeweight="2pt" strokecolor="#231f20">
            <w10:wrap type="none"/>
          </v:line>
        </w:pict>
      </w:r>
      <w:r>
        <w:rPr>
          <w:b/>
          <w:color w:val="231F20"/>
          <w:w w:val="80"/>
          <w:sz w:val="22"/>
        </w:rPr>
        <w:t>DORADAS COMO FECHA SIGNIFICATIVA INSTITUCIONAL, 25 NOVIEMBRE    2005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/>
        <w:pict>
          <v:group style="position:absolute;margin-left:453.987183pt;margin-top:25.421595pt;width:36.450pt;height:17.05pt;mso-position-horizontal-relative:page;mso-position-vertical-relative:paragraph;z-index:108304" coordorigin="9080,508" coordsize="729,341">
            <v:line style="position:absolute" from="9100,828" to="9411,828" stroked="true" strokeweight="2pt" strokecolor="#231f20">
              <v:stroke dashstyle="dash"/>
            </v:line>
            <v:line style="position:absolute" from="9748,828" to="9748,828" stroked="true" strokeweight="2pt" strokecolor="#231f20"/>
            <v:rect style="position:absolute;left:9411;top:508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4"/>
          <w:w w:val="90"/>
        </w:rPr>
        <w:t> </w:t>
      </w:r>
      <w:r>
        <w:rPr>
          <w:b/>
          <w:color w:val="808080"/>
          <w:w w:val="90"/>
        </w:rPr>
        <w:t>1.</w:t>
      </w:r>
      <w:r>
        <w:rPr>
          <w:b/>
          <w:color w:val="80808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sucesivo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patio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ubicado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Poniente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Rectoría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será denominado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“Patio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Cincuentenario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”,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conmemoración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2006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cumplen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cincuenta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años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Científico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Literario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Autónomo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 México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29" w:firstLine="359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1"/>
          <w:w w:val="90"/>
        </w:rPr>
        <w:t> </w:t>
      </w:r>
      <w:r>
        <w:rPr>
          <w:b/>
          <w:color w:val="808080"/>
          <w:w w:val="90"/>
        </w:rPr>
        <w:t>2.</w:t>
      </w:r>
      <w:r>
        <w:rPr>
          <w:b/>
          <w:color w:val="80808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instalará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muros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“Patio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Cincuentenario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”,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placa </w:t>
      </w:r>
      <w:r>
        <w:rPr>
          <w:color w:val="231F20"/>
          <w:w w:val="85"/>
        </w:rPr>
        <w:t>con el texto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10"/>
        <w:rPr>
          <w:sz w:val="18"/>
        </w:rPr>
      </w:pPr>
      <w:r>
        <w:rPr/>
        <w:pict>
          <v:shape style="position:absolute;margin-left:142.220993pt;margin-top:12.962587pt;width:199.2pt;height:68.4pt;mso-position-horizontal-relative:page;mso-position-vertical-relative:paragraph;z-index:108232;mso-wrap-distance-left:0;mso-wrap-distance-right:0" type="#_x0000_t202" filled="false" stroked="true" strokeweight=".25pt" strokecolor="#231f20">
            <v:textbox inset="0,0,0,0">
              <w:txbxContent>
                <w:p>
                  <w:pPr>
                    <w:pStyle w:val="BodyText"/>
                    <w:spacing w:before="149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«PATIO DEL CINCUENTENARIO DE LA UAEM»</w:t>
                  </w:r>
                </w:p>
                <w:p>
                  <w:pPr>
                    <w:pStyle w:val="BodyText"/>
                    <w:spacing w:before="50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Marzo 21, 2006</w:t>
                  </w:r>
                </w:p>
                <w:p>
                  <w:pPr>
                    <w:pStyle w:val="BodyText"/>
                    <w:spacing w:before="50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Administración 2005-2009</w:t>
                  </w:r>
                </w:p>
                <w:p>
                  <w:pPr>
                    <w:pStyle w:val="BodyText"/>
                    <w:spacing w:before="50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La Universidad Pública construye el futuro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6" w:right="1128" w:firstLine="359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4"/>
          <w:w w:val="90"/>
        </w:rPr>
        <w:t> </w:t>
      </w:r>
      <w:r>
        <w:rPr>
          <w:b/>
          <w:color w:val="808080"/>
          <w:w w:val="90"/>
        </w:rPr>
        <w:t>3.</w:t>
      </w:r>
      <w:r>
        <w:rPr>
          <w:b/>
          <w:color w:val="80808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sucesivo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patio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ubicado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Oriente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Rectoría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de- nominado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“Patio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Naranjos”,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identificado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 tal,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plantación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renuevos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naranjo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prados.</w:t>
      </w:r>
    </w:p>
    <w:p>
      <w:pPr>
        <w:spacing w:after="0" w:line="300" w:lineRule="auto"/>
        <w:jc w:val="both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DENOMINACIÓN DE DIVERSOS ESPACIOS FÍSICOS DEL EDIFICIO CENTRAL DE RECTORÍA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8" w:lineRule="auto" w:before="81"/>
        <w:ind w:left="1130" w:right="106" w:firstLine="360"/>
      </w:pPr>
      <w:r>
        <w:rPr/>
        <w:pict>
          <v:shape style="position:absolute;margin-left:148.972pt;margin-top:35.5047pt;width:199.2pt;height:68.4pt;mso-position-horizontal-relative:page;mso-position-vertical-relative:paragraph;z-index:108376;mso-wrap-distance-left:0;mso-wrap-distance-right:0" type="#_x0000_t202" filled="false" stroked="true" strokeweight=".25pt" strokecolor="#231f20">
            <v:textbox inset="0,0,0,0">
              <w:txbxContent>
                <w:p>
                  <w:pPr>
                    <w:pStyle w:val="BodyText"/>
                    <w:spacing w:before="149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«PATIO DE LOS NARANJOS»</w:t>
                  </w:r>
                </w:p>
                <w:p>
                  <w:pPr>
                    <w:pStyle w:val="BodyText"/>
                    <w:spacing w:before="50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Marzo 3, 2006</w:t>
                  </w:r>
                </w:p>
                <w:p>
                  <w:pPr>
                    <w:pStyle w:val="BodyText"/>
                    <w:spacing w:before="50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Administración 2005-2009</w:t>
                  </w:r>
                </w:p>
                <w:p>
                  <w:pPr>
                    <w:pStyle w:val="BodyText"/>
                    <w:spacing w:before="50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La Universidad Pública construye el futuro</w:t>
                  </w:r>
                </w:p>
              </w:txbxContent>
            </v:textbox>
            <w10:wrap type="topAndBottom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5"/>
          <w:w w:val="90"/>
        </w:rPr>
        <w:t> </w:t>
      </w:r>
      <w:r>
        <w:rPr>
          <w:b/>
          <w:color w:val="808080"/>
          <w:w w:val="90"/>
        </w:rPr>
        <w:t>4.</w:t>
      </w:r>
      <w:r>
        <w:rPr>
          <w:b/>
          <w:color w:val="80808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instalará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muros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“Patio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Naranjos”,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texto </w:t>
      </w:r>
      <w:r>
        <w:rPr>
          <w:color w:val="231F20"/>
          <w:w w:val="95"/>
        </w:rPr>
        <w:t>siguiente:</w:t>
      </w:r>
    </w:p>
    <w:p>
      <w:pPr>
        <w:pStyle w:val="BodyText"/>
      </w:pPr>
    </w:p>
    <w:p>
      <w:pPr>
        <w:pStyle w:val="BodyText"/>
        <w:rPr>
          <w:sz w:val="16"/>
        </w:rPr>
      </w:pPr>
    </w:p>
    <w:p>
      <w:pPr>
        <w:pStyle w:val="BodyText"/>
        <w:spacing w:line="288" w:lineRule="auto" w:before="81"/>
        <w:ind w:left="1131" w:right="34" w:firstLine="359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9"/>
          <w:w w:val="90"/>
        </w:rPr>
        <w:t> </w:t>
      </w:r>
      <w:r>
        <w:rPr>
          <w:b/>
          <w:color w:val="808080"/>
          <w:w w:val="90"/>
        </w:rPr>
        <w:t>5.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sucesivo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explanada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ubica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costado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Oriente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Rectoría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denominada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“Plaza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Autonomía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Universitaria”.</w:t>
      </w:r>
    </w:p>
    <w:p>
      <w:pPr>
        <w:pStyle w:val="BodyText"/>
        <w:spacing w:line="288" w:lineRule="auto" w:before="161"/>
        <w:ind w:left="1131" w:right="106" w:firstLine="360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8"/>
          <w:w w:val="90"/>
        </w:rPr>
        <w:t> </w:t>
      </w:r>
      <w:r>
        <w:rPr>
          <w:b/>
          <w:color w:val="808080"/>
          <w:w w:val="90"/>
        </w:rPr>
        <w:t>6.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instalará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aledaños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“Plaza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Universitaria”, 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texto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6"/>
        <w:rPr>
          <w:sz w:val="13"/>
        </w:rPr>
      </w:pPr>
      <w:r>
        <w:rPr/>
        <w:pict>
          <v:shape style="position:absolute;margin-left:148.972pt;margin-top:9.922393pt;width:199.2pt;height:68.4pt;mso-position-horizontal-relative:page;mso-position-vertical-relative:paragraph;z-index:108400;mso-wrap-distance-left:0;mso-wrap-distance-right:0" type="#_x0000_t202" filled="false" stroked="true" strokeweight=".25pt" strokecolor="#231f20">
            <v:textbox inset="0,0,0,0">
              <w:txbxContent>
                <w:p>
                  <w:pPr>
                    <w:pStyle w:val="BodyText"/>
                    <w:spacing w:before="149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«PLAZA DE LA AUTONOMÍA UNIVERSITARIA»</w:t>
                  </w:r>
                </w:p>
                <w:p>
                  <w:pPr>
                    <w:pStyle w:val="BodyText"/>
                    <w:spacing w:before="50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Marzo 3, 2006</w:t>
                  </w:r>
                </w:p>
                <w:p>
                  <w:pPr>
                    <w:pStyle w:val="BodyText"/>
                    <w:spacing w:before="50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Administración 2005-2009</w:t>
                  </w:r>
                </w:p>
                <w:p>
                  <w:pPr>
                    <w:pStyle w:val="BodyText"/>
                    <w:spacing w:before="50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La Universidad Pública construye el futuro</w:t>
                  </w:r>
                </w:p>
              </w:txbxContent>
            </v:textbox>
            <w10:wrap type="topAndBottom"/>
          </v:shape>
        </w:pict>
      </w:r>
      <w:r>
        <w:rPr/>
        <w:pict>
          <v:line style="position:absolute;mso-position-horizontal-relative:page;mso-position-vertical-relative:paragraph;z-index:108424;mso-wrap-distance-left:0;mso-wrap-distance-right:0" from="41.893501pt,93.319794pt" to="41.893501pt,93.319794pt" stroked="true" strokeweight="2pt" strokecolor="#231f20">
            <w10:wrap type="topAndBottom"/>
          </v:line>
        </w:pic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before="5"/>
        <w:rPr>
          <w:sz w:val="8"/>
        </w:rPr>
      </w:pPr>
    </w:p>
    <w:p>
      <w:pPr>
        <w:pStyle w:val="BodyText"/>
        <w:spacing w:line="288" w:lineRule="auto" w:before="81"/>
        <w:ind w:left="1130" w:right="34" w:firstLine="360"/>
      </w:pPr>
      <w:r>
        <w:rPr/>
        <w:pict>
          <v:group style="position:absolute;margin-left:40.888802pt;margin-top:-2.298723pt;width:2.050pt;height:62pt;mso-position-horizontal-relative:page;mso-position-vertical-relative:paragraph;z-index:108472" coordorigin="818,-46" coordsize="41,1240">
            <v:line style="position:absolute" from="838,-26" to="838,1114" stroked="true" strokeweight="2pt" strokecolor="#231f20">
              <v:stroke dashstyle="dash"/>
            </v:line>
            <v:line style="position:absolute" from="838,1174" to="838,1174" stroked="true" strokeweight="2pt" strokecolor="#231f20"/>
            <v:line style="position:absolute" from="838,1173" to="838,1173" stroked="true" strokeweight="2pt" strokecolor="#231f20"/>
            <w10:wrap type="none"/>
          </v:group>
        </w:pict>
      </w:r>
      <w:r>
        <w:rPr/>
        <w:pict>
          <v:shape style="position:absolute;margin-left:23.173998pt;margin-top:-13.427927pt;width:17.05pt;height:69.05pt;mso-position-horizontal-relative:page;mso-position-vertical-relative:paragraph;z-index:10852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76" w:right="18" w:hanging="25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4"/>
                      <w:w w:val="82"/>
                      <w:sz w:val="14"/>
                    </w:rPr>
                    <w:t>Denominació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2"/>
                      <w:sz w:val="14"/>
                    </w:rPr>
                    <w:t>po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r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7"/>
                      <w:sz w:val="14"/>
                    </w:rPr>
                    <w:t>lo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6"/>
                      <w:sz w:val="14"/>
                    </w:rPr>
                    <w:t>festejos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3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3"/>
                      <w:sz w:val="14"/>
                    </w:rPr>
                    <w:t>Cincuentenario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1"/>
          <w:w w:val="90"/>
        </w:rPr>
        <w:t> </w:t>
      </w:r>
      <w:r>
        <w:rPr>
          <w:b/>
          <w:color w:val="808080"/>
          <w:w w:val="90"/>
        </w:rPr>
        <w:t>7.</w:t>
      </w:r>
      <w:r>
        <w:rPr>
          <w:b/>
          <w:color w:val="80808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sucesivo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explanada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ubica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costado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Rectoría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denominada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“Plazuela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Ignacio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Manuel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Altamirano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Basilio”.</w:t>
      </w:r>
    </w:p>
    <w:p>
      <w:pPr>
        <w:pStyle w:val="BodyText"/>
        <w:spacing w:line="288" w:lineRule="auto" w:before="161"/>
        <w:ind w:left="1130" w:right="113" w:firstLine="360"/>
      </w:pPr>
      <w:r>
        <w:rPr/>
        <w:pict>
          <v:group style="position:absolute;margin-left:0pt;margin-top:11.071774pt;width:36.450pt;height:17.05pt;mso-position-horizontal-relative:page;mso-position-vertical-relative:paragraph;z-index:108496" coordorigin="0,221" coordsize="729,341">
            <v:line style="position:absolute" from="397,541" to="708,541" stroked="true" strokeweight="2pt" strokecolor="#231f20">
              <v:stroke dashstyle="dash"/>
            </v:line>
            <v:line style="position:absolute" from="60,541" to="60,541" stroked="true" strokeweight="2pt" strokecolor="#231f20"/>
            <v:rect style="position:absolute;left:0;top:22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1"/>
          <w:w w:val="90"/>
        </w:rPr>
        <w:t> </w:t>
      </w:r>
      <w:r>
        <w:rPr>
          <w:b/>
          <w:color w:val="808080"/>
          <w:w w:val="90"/>
        </w:rPr>
        <w:t>8.</w:t>
      </w:r>
      <w:r>
        <w:rPr>
          <w:b/>
          <w:color w:val="80808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instalará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muros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aledaños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“Plazuela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Ignacio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Manuel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Altamirano”, 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texto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7"/>
        <w:rPr>
          <w:sz w:val="24"/>
        </w:rPr>
      </w:pPr>
      <w:r>
        <w:rPr/>
        <w:pict>
          <v:shape style="position:absolute;margin-left:148.972pt;margin-top:16.28339pt;width:199.2pt;height:75.850pt;mso-position-horizontal-relative:page;mso-position-vertical-relative:paragraph;z-index:108448;mso-wrap-distance-left:0;mso-wrap-distance-right:0" type="#_x0000_t202" filled="false" stroked="true" strokeweight=".25pt" strokecolor="#231f20">
            <v:textbox inset="0,0,0,0">
              <w:txbxContent>
                <w:p>
                  <w:pPr>
                    <w:pStyle w:val="BodyText"/>
                    <w:spacing w:line="292" w:lineRule="auto" w:before="83"/>
                    <w:ind w:left="106" w:right="104"/>
                    <w:jc w:val="center"/>
                  </w:pPr>
                  <w:r>
                    <w:rPr>
                      <w:color w:val="231F20"/>
                      <w:w w:val="85"/>
                    </w:rPr>
                    <w:t>«PLAZUELA IGNACIO MANUEL ALTAMIRANO </w:t>
                  </w:r>
                  <w:r>
                    <w:rPr>
                      <w:color w:val="231F20"/>
                      <w:w w:val="95"/>
                    </w:rPr>
                    <w:t>BASILIO»</w:t>
                  </w:r>
                </w:p>
                <w:p>
                  <w:pPr>
                    <w:pStyle w:val="BodyText"/>
                    <w:spacing w:before="1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Marzo 3, 2006</w:t>
                  </w:r>
                </w:p>
                <w:p>
                  <w:pPr>
                    <w:pStyle w:val="BodyText"/>
                    <w:spacing w:before="50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Administración 2005-2009</w:t>
                  </w:r>
                </w:p>
                <w:p>
                  <w:pPr>
                    <w:pStyle w:val="BodyText"/>
                    <w:spacing w:before="50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La Universidad Pública construye el futuro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</w:pPr>
    </w:p>
    <w:p>
      <w:pPr>
        <w:pStyle w:val="BodyText"/>
        <w:rPr>
          <w:sz w:val="16"/>
        </w:rPr>
      </w:pPr>
    </w:p>
    <w:p>
      <w:pPr>
        <w:pStyle w:val="BodyText"/>
        <w:spacing w:line="288" w:lineRule="auto" w:before="81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w w:val="90"/>
        </w:rPr>
        <w:t>9.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fijará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friso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Poniente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Patio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Naranjos,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significativa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institu- </w:t>
      </w:r>
      <w:r>
        <w:rPr>
          <w:color w:val="231F20"/>
          <w:spacing w:val="-5"/>
          <w:w w:val="90"/>
        </w:rPr>
        <w:t>cional,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25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Noviembre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2005,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conmemoración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sanción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Decreto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Número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186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9"/>
          <w:w w:val="90"/>
        </w:rPr>
        <w:t>LV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Legislatura </w:t>
      </w:r>
      <w:r>
        <w:rPr>
          <w:color w:val="231F20"/>
          <w:w w:val="90"/>
        </w:rPr>
        <w:t>Estatal,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reforman,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adicionan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 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trascendencia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Pública </w:t>
      </w:r>
      <w:r>
        <w:rPr>
          <w:color w:val="231F20"/>
          <w:w w:val="85"/>
        </w:rPr>
        <w:t>construya 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futuro.</w:t>
      </w:r>
    </w:p>
    <w:p>
      <w:pPr>
        <w:spacing w:after="0" w:line="288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1929" w:right="782" w:firstLine="0"/>
        <w:jc w:val="left"/>
        <w:rPr>
          <w:sz w:val="16"/>
        </w:rPr>
      </w:pPr>
      <w:r>
        <w:rPr>
          <w:color w:val="231F20"/>
          <w:w w:val="90"/>
          <w:sz w:val="16"/>
        </w:rPr>
        <w:t>DENOMINACIÓN DE DIVERSOS ESPACIOS FÍSICOS DEL EDIFICIO CENTRAL DE RECTORÍA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1"/>
        <w:ind w:left="316" w:right="1129" w:firstLine="359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11"/>
          <w:w w:val="85"/>
        </w:rPr>
        <w:t> </w:t>
      </w:r>
      <w:r>
        <w:rPr>
          <w:b/>
          <w:color w:val="808080"/>
          <w:w w:val="85"/>
        </w:rPr>
        <w:t>10.</w:t>
      </w:r>
      <w:r>
        <w:rPr>
          <w:b/>
          <w:color w:val="80808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develará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dicha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fecha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significativa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21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marzo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2006,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marco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festejos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cincuentenario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Autónomo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</w:pPr>
    </w:p>
    <w:p>
      <w:pPr>
        <w:pStyle w:val="Heading3"/>
        <w:spacing w:before="152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676" w:right="782"/>
      </w:pPr>
      <w:r>
        <w:rPr>
          <w:b/>
          <w:color w:val="808080"/>
          <w:w w:val="85"/>
        </w:rPr>
        <w:t>Primero. </w:t>
      </w:r>
      <w:r>
        <w:rPr>
          <w:color w:val="231F20"/>
          <w:w w:val="85"/>
        </w:rPr>
        <w:t>Publíquese el presente acuerdo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31" w:firstLine="360"/>
        <w:jc w:val="both"/>
      </w:pP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Universidad.</w:t>
      </w:r>
    </w:p>
    <w:p>
      <w:pPr>
        <w:pStyle w:val="BodyText"/>
        <w:spacing w:line="292" w:lineRule="auto" w:before="161"/>
        <w:ind w:left="316" w:right="1129" w:firstLine="359"/>
        <w:jc w:val="both"/>
      </w:pPr>
      <w:r>
        <w:rPr>
          <w:b/>
          <w:color w:val="808080"/>
          <w:spacing w:val="-5"/>
          <w:w w:val="90"/>
        </w:rPr>
        <w:t>Tercero.</w:t>
      </w:r>
      <w:r>
        <w:rPr>
          <w:b/>
          <w:color w:val="80808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abroga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toda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norma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administrativa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igual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menor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jerarquía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oponga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presente </w:t>
      </w:r>
      <w:r>
        <w:rPr>
          <w:color w:val="231F20"/>
          <w:w w:val="95"/>
        </w:rPr>
        <w:t>acuerdo.</w:t>
      </w:r>
    </w:p>
    <w:p>
      <w:pPr>
        <w:pStyle w:val="BodyText"/>
        <w:spacing w:line="292" w:lineRule="auto" w:before="161"/>
        <w:ind w:left="316" w:right="1129" w:firstLine="360"/>
        <w:jc w:val="both"/>
      </w:pPr>
      <w:r>
        <w:rPr>
          <w:b/>
          <w:color w:val="808080"/>
          <w:w w:val="85"/>
        </w:rPr>
        <w:t>Cuarto.</w:t>
      </w:r>
      <w:r>
        <w:rPr>
          <w:b/>
          <w:color w:val="80808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faculta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Universidad 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provean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line style="position:absolute;mso-position-horizontal-relative:page;mso-position-vertical-relative:paragraph;z-index:108592" from="448.498413pt,61.193066pt" to="448.498413pt,61.193066pt" stroked="true" strokeweight="2pt" strokecolor="#231f20">
            <w10:wrap type="none"/>
          </v:line>
        </w:pict>
      </w:r>
      <w:r>
        <w:rPr/>
        <w:pict>
          <v:group style="position:absolute;margin-left:453.987183pt;margin-top:111.159561pt;width:36.450pt;height:17.05pt;mso-position-horizontal-relative:page;mso-position-vertical-relative:paragraph;z-index:108616" coordorigin="9080,2223" coordsize="729,341">
            <v:line style="position:absolute" from="9100,2543" to="9411,2543" stroked="true" strokeweight="2pt" strokecolor="#231f20">
              <v:stroke dashstyle="dash"/>
            </v:line>
            <v:line style="position:absolute" from="9748,2543" to="9748,2543" stroked="true" strokeweight="2pt" strokecolor="#231f20"/>
            <v:rect style="position:absolute;left:9411;top:2223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819305pt;margin-top:55.061661pt;width:17.05pt;height:69.05pt;mso-position-horizontal-relative:page;mso-position-vertical-relative:paragraph;z-index:1086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76" w:right="18" w:hanging="25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4"/>
                      <w:w w:val="82"/>
                      <w:sz w:val="14"/>
                    </w:rPr>
                    <w:t>Denominació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2"/>
                      <w:sz w:val="14"/>
                    </w:rPr>
                    <w:t>po</w:t>
                  </w:r>
                  <w:r>
                    <w:rPr>
                      <w:rFonts w:ascii="Calibri" w:hAnsi="Calibri"/>
                      <w:color w:val="231F20"/>
                      <w:w w:val="82"/>
                      <w:sz w:val="14"/>
                    </w:rPr>
                    <w:t>r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7"/>
                      <w:sz w:val="14"/>
                    </w:rPr>
                    <w:t>lo</w:t>
                  </w:r>
                  <w:r>
                    <w:rPr>
                      <w:rFonts w:ascii="Calibri" w:hAnsi="Calibri"/>
                      <w:color w:val="231F20"/>
                      <w:w w:val="87"/>
                      <w:sz w:val="14"/>
                    </w:rPr>
                    <w:t>s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6"/>
                      <w:sz w:val="14"/>
                    </w:rPr>
                    <w:t>festejos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3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w w:val="83"/>
                      <w:sz w:val="14"/>
                    </w:rPr>
                    <w:t>l</w:t>
                  </w:r>
                  <w:r>
                    <w:rPr>
                      <w:rFonts w:ascii="Calibri" w:hAnsi="Calibri"/>
                      <w:color w:val="231F20"/>
                      <w:spacing w:val="-1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4"/>
                      <w:w w:val="83"/>
                      <w:sz w:val="14"/>
                    </w:rPr>
                    <w:t>Cincuentenario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.799999pt;margin-top:67.192368pt;width:410.7pt;height:65.2pt;mso-position-horizontal-relative:page;mso-position-vertical-relative:paragraph;z-index:1086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919"/>
                  </w:tblGrid>
                  <w:tr>
                    <w:trPr>
                      <w:trHeight w:val="575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before="57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919" w:type="dxa"/>
                        <w:tcBorders>
                          <w:right w:val="dotted" w:sz="16" w:space="0" w:color="231F20"/>
                        </w:tcBorders>
                      </w:tcPr>
                      <w:p>
                        <w:pPr>
                          <w:pStyle w:val="TableParagraph"/>
                          <w:spacing w:line="292" w:lineRule="auto" w:before="57"/>
                          <w:ind w:right="255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3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3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Rector</w:t>
                        </w:r>
                        <w:r>
                          <w:rPr>
                            <w:color w:val="231F20"/>
                            <w:spacing w:val="-3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la</w:t>
                        </w:r>
                        <w:r>
                          <w:rPr>
                            <w:color w:val="231F20"/>
                            <w:spacing w:val="-3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Universidad</w:t>
                        </w:r>
                        <w:r>
                          <w:rPr>
                            <w:color w:val="231F20"/>
                            <w:spacing w:val="-3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Autónoma</w:t>
                        </w:r>
                        <w:r>
                          <w:rPr>
                            <w:color w:val="231F20"/>
                            <w:spacing w:val="-3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3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Estado</w:t>
                        </w:r>
                        <w:r>
                          <w:rPr>
                            <w:color w:val="231F20"/>
                            <w:spacing w:val="-3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México el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15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marzo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2006.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919" w:type="dxa"/>
                        <w:tcBorders>
                          <w:right w:val="dotted" w:sz="16" w:space="0" w:color="231F20"/>
                        </w:tcBorders>
                      </w:tcPr>
                      <w:p>
                        <w:pPr>
                          <w:pStyle w:val="TableParagraph"/>
                          <w:spacing w:line="292" w:lineRule="auto"/>
                          <w:ind w:right="9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129, marzo de 2006, Época XII, 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919" w:type="dxa"/>
                        <w:tcBorders>
                          <w:right w:val="dotted" w:sz="16" w:space="0" w:color="231F20"/>
                        </w:tcBorders>
                      </w:tcPr>
                      <w:p>
                        <w:pPr>
                          <w:pStyle w:val="TableParagraph"/>
                          <w:spacing w:line="221" w:lineRule="exact"/>
                          <w:ind w:right="9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15 de marzo de 2006.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6"/>
        <w:rPr>
          <w:b/>
          <w:sz w:val="25"/>
        </w:rPr>
      </w:pPr>
      <w:r>
        <w:rPr/>
        <w:pict>
          <v:group style="position:absolute;margin-left:447.498413pt;margin-top:16.646046pt;width:2.050pt;height:2.050pt;mso-position-horizontal-relative:page;mso-position-vertical-relative:paragraph;z-index:108568;mso-wrap-distance-left:0;mso-wrap-distance-right:0" coordorigin="8950,333" coordsize="41,41">
            <v:line style="position:absolute" from="8970,353" to="8970,353" stroked="true" strokeweight="2pt" strokecolor="#231f20"/>
            <v:line style="position:absolute" from="8970,353" to="8970,353" stroked="true" strokeweight="2pt" strokecolor="#231f20"/>
            <w10:wrap type="topAndBottom"/>
          </v:group>
        </w:pict>
      </w:r>
    </w:p>
    <w:p>
      <w:pPr>
        <w:spacing w:after="0"/>
        <w:rPr>
          <w:sz w:val="25"/>
        </w:rPr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21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83" w:lineRule="auto"/>
      </w:pPr>
      <w:r>
        <w:rPr/>
        <w:pict>
          <v:shape style="position:absolute;margin-left:45.641998pt;margin-top:-32.265057pt;width:392.4pt;height:30.15pt;mso-position-horizontal-relative:page;mso-position-vertical-relative:paragraph;z-index:-1037800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3864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TEATRO UNIVERSITARIO DE CÁMARA “ESVÓN   GAMALIEL”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 POR EL QUE SE ESTABLECE LA DENOMINACIÓN </w:t>
      </w:r>
      <w:r>
        <w:rPr>
          <w:color w:val="231F20"/>
          <w:w w:val="85"/>
        </w:rPr>
        <w:t>DEL TEATRO UNIVERSITARIO DE CÁMARA “ESVÓN GAMALIEL” </w:t>
      </w:r>
      <w:r>
        <w:rPr>
          <w:color w:val="231F20"/>
          <w:w w:val="90"/>
        </w:rPr>
        <w:t>CON MOTIVO DE LOS FESTEJOS DEL CINCUENTENARIO</w:t>
      </w:r>
    </w:p>
    <w:p>
      <w:pPr>
        <w:spacing w:before="1"/>
        <w:ind w:left="791" w:right="1722" w:firstLine="0"/>
        <w:jc w:val="center"/>
        <w:rPr>
          <w:b/>
          <w:sz w:val="24"/>
        </w:rPr>
      </w:pPr>
      <w:r>
        <w:rPr>
          <w:b/>
          <w:color w:val="231F20"/>
          <w:w w:val="85"/>
          <w:sz w:val="24"/>
        </w:rPr>
        <w:t>DE LA TRANSFORMACIÓN DEL INSTITUTO  CIENTÍFICO</w:t>
      </w:r>
    </w:p>
    <w:p>
      <w:pPr>
        <w:spacing w:line="283" w:lineRule="auto" w:before="50"/>
        <w:ind w:left="985" w:right="1910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Y</w:t>
      </w:r>
      <w:r>
        <w:rPr>
          <w:b/>
          <w:color w:val="231F20"/>
          <w:spacing w:val="-4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LITERARIO</w:t>
      </w:r>
      <w:r>
        <w:rPr>
          <w:b/>
          <w:color w:val="231F20"/>
          <w:spacing w:val="-4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AUTÓNOMO</w:t>
      </w:r>
      <w:r>
        <w:rPr>
          <w:b/>
          <w:color w:val="231F20"/>
          <w:spacing w:val="-39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9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4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UNIVERSIDAD</w:t>
      </w:r>
      <w:r>
        <w:rPr>
          <w:b/>
          <w:color w:val="231F20"/>
          <w:spacing w:val="-4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AUTÓNOMA</w:t>
      </w:r>
      <w:r>
        <w:rPr>
          <w:b/>
          <w:color w:val="231F20"/>
          <w:w w:val="86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3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</w:t>
      </w:r>
    </w:p>
    <w:p>
      <w:pPr>
        <w:pStyle w:val="BodyText"/>
        <w:spacing w:before="9"/>
        <w:rPr>
          <w:b/>
        </w:rPr>
      </w:pPr>
    </w:p>
    <w:p>
      <w:pPr>
        <w:pStyle w:val="BodyText"/>
        <w:spacing w:line="297" w:lineRule="auto"/>
        <w:ind w:left="19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A.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1"/>
          <w:w w:val="90"/>
        </w:rPr>
        <w:t>P.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José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Martínez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Vilchis,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fun- damento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3°,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34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 Autónoma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2°,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3°,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7"/>
          <w:w w:val="90"/>
        </w:rPr>
        <w:t>11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Estatuto </w:t>
      </w:r>
      <w:r>
        <w:rPr>
          <w:color w:val="231F20"/>
          <w:w w:val="85"/>
        </w:rPr>
        <w:t>Universitario,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</w:p>
    <w:p>
      <w:pPr>
        <w:pStyle w:val="BodyText"/>
      </w:pPr>
    </w:p>
    <w:p>
      <w:pPr>
        <w:pStyle w:val="Heading3"/>
        <w:spacing w:before="154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297" w:lineRule="auto"/>
        <w:ind w:left="195" w:right="1129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318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1833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Congreso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declaró propiedad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fábrica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conocida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Toluca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“Beaterio”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spacing w:val="-3"/>
          <w:w w:val="85"/>
        </w:rPr>
        <w:t>bienes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pertenezcan,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destinada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como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local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Instituto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Literario,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mismo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fuera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ordenado </w:t>
      </w:r>
      <w:r>
        <w:rPr>
          <w:color w:val="231F20"/>
          <w:spacing w:val="-3"/>
          <w:w w:val="90"/>
        </w:rPr>
        <w:t>instalar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disposición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artículo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228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Constitución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Política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Libre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Soberano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México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febrero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1827.</w:t>
      </w:r>
    </w:p>
    <w:p>
      <w:pPr>
        <w:pStyle w:val="BodyText"/>
        <w:spacing w:line="297" w:lineRule="auto" w:before="2"/>
        <w:ind w:left="195" w:right="1131" w:firstLine="360"/>
        <w:jc w:val="both"/>
      </w:pPr>
      <w:r>
        <w:rPr>
          <w:color w:val="231F20"/>
          <w:w w:val="85"/>
        </w:rPr>
        <w:t>Que el Instituto Literario del Estado, se fundó y erigió provisionalmente mediante Decreto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número </w:t>
      </w:r>
      <w:r>
        <w:rPr>
          <w:color w:val="231F20"/>
          <w:w w:val="90"/>
        </w:rPr>
        <w:t>95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18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febrero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1828.</w:t>
      </w:r>
    </w:p>
    <w:p>
      <w:pPr>
        <w:pStyle w:val="BodyText"/>
        <w:spacing w:line="297" w:lineRule="auto" w:before="2"/>
        <w:ind w:left="195" w:right="1128" w:firstLine="360"/>
        <w:jc w:val="both"/>
      </w:pPr>
      <w:r>
        <w:rPr/>
        <w:pict>
          <v:group style="position:absolute;margin-left:447.498413pt;margin-top:9.101980pt;width:2.050pt;height:62pt;mso-position-horizontal-relative:page;mso-position-vertical-relative:paragraph;z-index:108736" coordorigin="8950,182" coordsize="41,1240">
            <v:line style="position:absolute" from="8970,202" to="8970,1342" stroked="true" strokeweight="2pt" strokecolor="#231f20">
              <v:stroke dashstyle="dash"/>
            </v:line>
            <v:line style="position:absolute" from="8970,1402" to="8970,1402" stroked="true" strokeweight="2pt" strokecolor="#231f20"/>
            <v:line style="position:absolute" from="8970,1401" to="8970,140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8760" from="448.498413pt,4.102680pt" to="448.498413pt,4.102680pt" stroked="true" strokeweight="2pt" strokecolor="#231f20">
            <w10:wrap type="none"/>
          </v:line>
        </w:pict>
      </w:r>
      <w:r>
        <w:rPr/>
        <w:pict>
          <v:shape style="position:absolute;margin-left:451.541412pt;margin-top:4.847577pt;width:17pt;height:64.6pt;mso-position-horizontal-relative:page;mso-position-vertical-relative:paragraph;z-index:1088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00" w:firstLine="7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Teatr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Universitari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Cámar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‘‘Esvó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Gamaliel’’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Que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XXXVI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Legislatura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Constitucional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México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mediante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Decreto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número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34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31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de </w:t>
      </w:r>
      <w:r>
        <w:rPr>
          <w:color w:val="231F20"/>
          <w:spacing w:val="-3"/>
          <w:w w:val="90"/>
        </w:rPr>
        <w:t>diciembre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1943,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aprobó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Orgánica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Instituto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Científico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Literario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México,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dotán- </w:t>
      </w:r>
      <w:r>
        <w:rPr>
          <w:color w:val="231F20"/>
          <w:spacing w:val="-3"/>
          <w:w w:val="85"/>
        </w:rPr>
        <w:t>dolo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plena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personalidad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jurídica,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autonomía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aspectos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económico,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técnico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administrativo.</w:t>
      </w:r>
    </w:p>
    <w:p>
      <w:pPr>
        <w:pStyle w:val="BodyText"/>
        <w:spacing w:line="297" w:lineRule="auto" w:before="2"/>
        <w:ind w:left="196" w:right="1129" w:firstLine="360"/>
        <w:jc w:val="both"/>
      </w:pPr>
      <w:r>
        <w:rPr/>
        <w:pict>
          <v:group style="position:absolute;margin-left:453.987183pt;margin-top:11.17999pt;width:36.450pt;height:17.05pt;mso-position-horizontal-relative:page;mso-position-vertical-relative:paragraph;z-index:108784" coordorigin="9080,224" coordsize="729,341">
            <v:line style="position:absolute" from="9100,544" to="9411,544" stroked="true" strokeweight="2pt" strokecolor="#231f20">
              <v:stroke dashstyle="dash"/>
            </v:line>
            <v:line style="position:absolute" from="9748,544" to="9748,544" stroked="true" strokeweight="2pt" strokecolor="#231f20"/>
            <v:rect style="position:absolute;left:9411;top:22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mediante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Decreto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número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35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diciembre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1943,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XXXVI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Legislatura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Local,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autorizó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Ejecutivo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Estado,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hiciera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enajenación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donación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Científico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Literario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 </w:t>
      </w:r>
      <w:r>
        <w:rPr>
          <w:color w:val="231F20"/>
          <w:w w:val="90"/>
        </w:rPr>
        <w:t>Estado,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jurídica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autónoma,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patrimonio,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está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instalado,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lindando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Norte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Calle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Álvaro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Obregón;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Oriente,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2"/>
          <w:w w:val="95"/>
        </w:rPr>
        <w:t>Jardín </w:t>
      </w:r>
      <w:r>
        <w:rPr>
          <w:color w:val="231F20"/>
          <w:w w:val="90"/>
        </w:rPr>
        <w:t>“Bolivar”,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medio;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Sur,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Heredia,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Poniente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Juárez,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destinarse al objeto inmediato o directo del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Instituto.</w:t>
      </w:r>
    </w:p>
    <w:p>
      <w:pPr>
        <w:pStyle w:val="BodyText"/>
        <w:spacing w:line="297" w:lineRule="auto" w:before="2"/>
        <w:ind w:left="196" w:right="1131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16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marzo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1956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mediante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Decreto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número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70,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XXXIX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Legislatura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aprobó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transformación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Instituto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Científico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Literario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Autónomo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México,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erigirse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la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México.</w:t>
      </w:r>
    </w:p>
    <w:p>
      <w:pPr>
        <w:pStyle w:val="BodyText"/>
        <w:spacing w:line="297" w:lineRule="auto" w:before="2"/>
        <w:ind w:left="19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motivo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cincuentenario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Científico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Literario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Autónomo del Estado de México en Universidad Autónoma del Estado de México, la Administración Universitaria </w:t>
      </w:r>
      <w:r>
        <w:rPr>
          <w:color w:val="231F20"/>
          <w:w w:val="90"/>
        </w:rPr>
        <w:t>Central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realizado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académicas,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culturales,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científicas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humanísticas,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 objeto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celebrar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tradición,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prestigio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legado,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destacando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expe-</w:t>
      </w:r>
    </w:p>
    <w:p>
      <w:pPr>
        <w:spacing w:after="0" w:line="297" w:lineRule="auto"/>
        <w:jc w:val="both"/>
        <w:sectPr>
          <w:footerReference w:type="default" r:id="rId422"/>
          <w:pgSz w:w="9810" w:h="13500"/>
          <w:pgMar w:footer="796" w:header="0" w:top="740" w:bottom="980" w:left="800" w:right="0"/>
          <w:pgNumType w:start="937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TEATRO UNIVERSITARIO DE CÁMARA “ESVÓN   GAMALIEL”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7" w:lineRule="auto" w:before="80"/>
        <w:ind w:left="1131" w:right="113"/>
        <w:jc w:val="both"/>
      </w:pPr>
      <w:r>
        <w:rPr>
          <w:color w:val="231F20"/>
          <w:spacing w:val="-3"/>
          <w:w w:val="90"/>
        </w:rPr>
        <w:t>dido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marzo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2006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5"/>
          <w:w w:val="90"/>
        </w:rPr>
        <w:t>Dr.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A.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2"/>
          <w:w w:val="90"/>
        </w:rPr>
        <w:t>P.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José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Martínez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Vilchis,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Rector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Autónoma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denominación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diversos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físicos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Edificio </w:t>
      </w:r>
      <w:r>
        <w:rPr>
          <w:color w:val="231F20"/>
          <w:spacing w:val="-3"/>
          <w:w w:val="90"/>
        </w:rPr>
        <w:t>Central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Rectoría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motivo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festejos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Cincuentenario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4"/>
          <w:w w:val="90"/>
        </w:rPr>
        <w:t>Transformación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Instituto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Cien- </w:t>
      </w:r>
      <w:r>
        <w:rPr>
          <w:color w:val="231F20"/>
          <w:w w:val="90"/>
        </w:rPr>
        <w:t>tífico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así 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inscripción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friso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oriente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patio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naranjos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Rectoría,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letras </w:t>
      </w:r>
      <w:r>
        <w:rPr>
          <w:color w:val="231F20"/>
          <w:w w:val="85"/>
        </w:rPr>
        <w:t>doradas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fecha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significativa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institucional,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25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noviembre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2005;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7"/>
          <w:w w:val="85"/>
        </w:rPr>
        <w:t>y,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expedido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1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marzo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2007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denominación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“Plaza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Lic.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Benito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Juárez”.</w:t>
      </w:r>
    </w:p>
    <w:p>
      <w:pPr>
        <w:pStyle w:val="BodyText"/>
        <w:spacing w:line="297" w:lineRule="auto" w:before="2"/>
        <w:ind w:left="1131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3°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Policía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Mexicanos, consagra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ley </w:t>
      </w:r>
      <w:r>
        <w:rPr>
          <w:color w:val="231F20"/>
          <w:spacing w:val="-3"/>
          <w:w w:val="85"/>
        </w:rPr>
        <w:t>otorgue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autonomía,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responsablemente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gobiernen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sí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mismas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realicen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5"/>
        </w:rPr>
        <w:t>educar, </w:t>
      </w:r>
      <w:r>
        <w:rPr>
          <w:color w:val="231F20"/>
          <w:w w:val="85"/>
        </w:rPr>
        <w:t>investigar y difundir 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cultura.</w:t>
      </w:r>
    </w:p>
    <w:p>
      <w:pPr>
        <w:pStyle w:val="BodyText"/>
        <w:spacing w:line="297" w:lineRule="auto" w:before="2"/>
        <w:ind w:left="1131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refrenda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principio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constitucional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 establecer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impartir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superior;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spacing w:val="-3"/>
          <w:w w:val="85"/>
        </w:rPr>
        <w:t>cabo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investigación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humanística,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científica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tecnológica;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difundir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extender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avances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humanismo,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tecnología,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manifestaciones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cultura.</w:t>
      </w:r>
    </w:p>
    <w:p>
      <w:pPr>
        <w:pStyle w:val="BodyText"/>
        <w:spacing w:line="297" w:lineRule="auto" w:before="2"/>
        <w:ind w:left="1131" w:right="113" w:firstLine="360"/>
        <w:jc w:val="both"/>
      </w:pPr>
      <w:r>
        <w:rPr>
          <w:color w:val="231F20"/>
          <w:w w:val="85"/>
        </w:rPr>
        <w:t>Que las orientaciones de la difusión cultural y extensión universitaria se desarrollan ampliamente en el </w:t>
      </w:r>
      <w:r>
        <w:rPr>
          <w:color w:val="231F20"/>
          <w:spacing w:val="-3"/>
          <w:w w:val="85"/>
        </w:rPr>
        <w:t>Estatuto Universitario, destacando particularmente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construcción, preservación, incremento, </w:t>
      </w:r>
      <w:r>
        <w:rPr>
          <w:color w:val="231F20"/>
          <w:w w:val="85"/>
        </w:rPr>
        <w:t>admi- nistración y divulgación del patrimonio cultural universitario y el acervo humanístico, científico y tecno- lógico con que cuenta la Universidad.</w:t>
      </w:r>
    </w:p>
    <w:p>
      <w:pPr>
        <w:pStyle w:val="BodyText"/>
        <w:spacing w:line="297" w:lineRule="auto" w:before="2"/>
        <w:ind w:left="1131" w:right="114" w:firstLine="360"/>
        <w:jc w:val="both"/>
      </w:pPr>
      <w:r>
        <w:rPr/>
        <w:pict>
          <v:group style="position:absolute;margin-left:40.888802pt;margin-top:50.079777pt;width:2.050pt;height:62pt;mso-position-horizontal-relative:page;mso-position-vertical-relative:paragraph;z-index:108856" coordorigin="818,1002" coordsize="41,1240">
            <v:line style="position:absolute" from="838,1022" to="838,2161" stroked="true" strokeweight="2pt" strokecolor="#231f20">
              <v:stroke dashstyle="dash"/>
            </v:line>
            <v:line style="position:absolute" from="838,2221" to="838,2221" stroked="true" strokeweight="2pt" strokecolor="#231f20"/>
            <v:line style="position:absolute" from="838,2221" to="838,2221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8880" from="41.893501pt,45.080475pt" to="41.893501pt,45.080475pt" stroked="true" strokeweight="2pt" strokecolor="#231f20">
            <w10:wrap type="none"/>
          </v:line>
        </w:pict>
      </w:r>
      <w:r>
        <w:rPr/>
        <w:pict>
          <v:shape style="position:absolute;margin-left:23.053997pt;margin-top:45.825272pt;width:17.05pt;height:64.6pt;mso-position-horizontal-relative:page;mso-position-vertical-relative:paragraph;z-index:1089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99" w:firstLine="7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Teatr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Universitari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Cámar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‘‘Esvó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Gamaliel’’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institutenses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ejemplos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entrega,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 servicio,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prestigiado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máxima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sobresaliendo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quienes han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ofrecido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testimonios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humanísticos,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destacan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ejemplos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seguir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contemporáneos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herederos.</w:t>
      </w:r>
    </w:p>
    <w:p>
      <w:pPr>
        <w:pStyle w:val="BodyText"/>
        <w:spacing w:line="297" w:lineRule="auto" w:before="2"/>
        <w:ind w:left="1131" w:right="114" w:firstLine="360"/>
        <w:jc w:val="both"/>
      </w:pPr>
      <w:r>
        <w:rPr/>
        <w:pict>
          <v:group style="position:absolute;margin-left:0pt;margin-top:37.861469pt;width:36.450pt;height:17.05pt;mso-position-horizontal-relative:page;mso-position-vertical-relative:paragraph;z-index:108904" coordorigin="0,757" coordsize="729,341">
            <v:line style="position:absolute" from="397,1077" to="708,1077" stroked="true" strokeweight="2pt" strokecolor="#231f20">
              <v:stroke dashstyle="dash"/>
            </v:line>
            <v:line style="position:absolute" from="60,1077" to="60,1077" stroked="true" strokeweight="2pt" strokecolor="#231f20"/>
            <v:rect style="position:absolute;left:0;top:75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casi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décadas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Esvón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Gamaliel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Calvillo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Pérez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tuvo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destacada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trayectoria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como director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escénico,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conferencista,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dramaturgo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escritor,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vez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entregó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resultados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creatividad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prestigiar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Teatro.</w:t>
      </w:r>
    </w:p>
    <w:p>
      <w:pPr>
        <w:pStyle w:val="BodyText"/>
        <w:spacing w:line="297" w:lineRule="auto" w:before="2"/>
        <w:ind w:left="1131" w:right="113" w:firstLine="360"/>
        <w:jc w:val="both"/>
      </w:pP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actor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realizó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1974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1998,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participó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teatro 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Seguro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Faceta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ciudad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Toluca,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Orfeo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Compañía Universitaria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Teatro,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destacando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excelsa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i/>
          <w:color w:val="231F20"/>
          <w:w w:val="90"/>
        </w:rPr>
        <w:t>El</w:t>
      </w:r>
      <w:r>
        <w:rPr>
          <w:i/>
          <w:color w:val="231F20"/>
          <w:spacing w:val="-25"/>
          <w:w w:val="90"/>
        </w:rPr>
        <w:t> </w:t>
      </w:r>
      <w:r>
        <w:rPr>
          <w:i/>
          <w:color w:val="231F20"/>
          <w:w w:val="90"/>
        </w:rPr>
        <w:t>fandango</w:t>
      </w:r>
      <w:r>
        <w:rPr>
          <w:i/>
          <w:color w:val="231F20"/>
          <w:spacing w:val="-25"/>
          <w:w w:val="90"/>
        </w:rPr>
        <w:t> </w:t>
      </w:r>
      <w:r>
        <w:rPr>
          <w:i/>
          <w:color w:val="231F20"/>
          <w:w w:val="90"/>
        </w:rPr>
        <w:t>de</w:t>
      </w:r>
      <w:r>
        <w:rPr>
          <w:i/>
          <w:color w:val="231F20"/>
          <w:spacing w:val="-25"/>
          <w:w w:val="90"/>
        </w:rPr>
        <w:t> </w:t>
      </w:r>
      <w:r>
        <w:rPr>
          <w:i/>
          <w:color w:val="231F20"/>
          <w:w w:val="90"/>
        </w:rPr>
        <w:t>los</w:t>
      </w:r>
      <w:r>
        <w:rPr>
          <w:i/>
          <w:color w:val="231F20"/>
          <w:spacing w:val="-25"/>
          <w:w w:val="90"/>
        </w:rPr>
        <w:t> </w:t>
      </w:r>
      <w:r>
        <w:rPr>
          <w:i/>
          <w:color w:val="231F20"/>
          <w:w w:val="90"/>
        </w:rPr>
        <w:t>muertos</w:t>
      </w:r>
      <w:r>
        <w:rPr>
          <w:i/>
          <w:color w:val="231F20"/>
          <w:spacing w:val="-2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 años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1986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1998.</w:t>
      </w:r>
    </w:p>
    <w:p>
      <w:pPr>
        <w:pStyle w:val="BodyText"/>
        <w:spacing w:line="297" w:lineRule="auto" w:before="2"/>
        <w:ind w:left="1131" w:right="114" w:firstLine="360"/>
        <w:jc w:val="both"/>
      </w:pP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teatral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trabajó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1977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1978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Orfeo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1979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1998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Compañía 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teatro,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montó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obras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distintas.</w:t>
      </w:r>
    </w:p>
    <w:p>
      <w:pPr>
        <w:pStyle w:val="BodyText"/>
        <w:spacing w:line="297" w:lineRule="auto" w:before="2"/>
        <w:ind w:left="1131" w:right="113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dramaturgia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escribió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1990</w:t>
      </w:r>
      <w:r>
        <w:rPr>
          <w:color w:val="231F20"/>
          <w:spacing w:val="-22"/>
          <w:w w:val="90"/>
        </w:rPr>
        <w:t> </w:t>
      </w:r>
      <w:r>
        <w:rPr>
          <w:i/>
          <w:color w:val="231F20"/>
          <w:w w:val="90"/>
        </w:rPr>
        <w:t>La</w:t>
      </w:r>
      <w:r>
        <w:rPr>
          <w:i/>
          <w:color w:val="231F20"/>
          <w:spacing w:val="-22"/>
          <w:w w:val="90"/>
        </w:rPr>
        <w:t> </w:t>
      </w:r>
      <w:r>
        <w:rPr>
          <w:i/>
          <w:color w:val="231F20"/>
          <w:w w:val="90"/>
        </w:rPr>
        <w:t>grieta</w:t>
      </w:r>
      <w:r>
        <w:rPr>
          <w:color w:val="231F20"/>
          <w:w w:val="90"/>
        </w:rPr>
        <w:t>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Teatro </w:t>
      </w:r>
      <w:r>
        <w:rPr>
          <w:color w:val="231F20"/>
          <w:w w:val="90"/>
        </w:rPr>
        <w:t>ganó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Concurso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Estatal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Teatro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1992.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Autor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textos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dramáticos, pastorelas,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libretos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espectáculos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dancísticos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musicales,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espectáculo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vida,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 tiempo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Juana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Inés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Cruz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titulado</w:t>
      </w:r>
      <w:r>
        <w:rPr>
          <w:color w:val="231F20"/>
          <w:spacing w:val="-29"/>
          <w:w w:val="90"/>
        </w:rPr>
        <w:t> </w:t>
      </w:r>
      <w:r>
        <w:rPr>
          <w:i/>
          <w:color w:val="231F20"/>
          <w:w w:val="90"/>
        </w:rPr>
        <w:t>Este</w:t>
      </w:r>
      <w:r>
        <w:rPr>
          <w:i/>
          <w:color w:val="231F20"/>
          <w:spacing w:val="-29"/>
          <w:w w:val="90"/>
        </w:rPr>
        <w:t> </w:t>
      </w:r>
      <w:r>
        <w:rPr>
          <w:i/>
          <w:color w:val="231F20"/>
          <w:w w:val="90"/>
        </w:rPr>
        <w:t>amoroso</w:t>
      </w:r>
      <w:r>
        <w:rPr>
          <w:i/>
          <w:color w:val="231F20"/>
          <w:spacing w:val="-29"/>
          <w:w w:val="90"/>
        </w:rPr>
        <w:t> </w:t>
      </w:r>
      <w:r>
        <w:rPr>
          <w:i/>
          <w:color w:val="231F20"/>
          <w:w w:val="90"/>
        </w:rPr>
        <w:t>tormento</w:t>
      </w:r>
      <w:r>
        <w:rPr>
          <w:color w:val="231F20"/>
          <w:w w:val="90"/>
        </w:rPr>
        <w:t>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Publicó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re- lación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teatro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revistas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Moraleja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Toluca,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Coatepec, Palabras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Cultura,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Colmena.</w:t>
      </w:r>
    </w:p>
    <w:p>
      <w:pPr>
        <w:spacing w:after="0" w:line="297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3896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TEATRO UNIVERSITARIO DE CÁMARA “ESVÓN   GAMALIEL”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0"/>
        <w:ind w:left="115" w:right="1128" w:firstLine="360"/>
        <w:jc w:val="both"/>
      </w:pPr>
      <w:r>
        <w:rPr>
          <w:color w:val="231F20"/>
          <w:w w:val="90"/>
        </w:rPr>
        <w:t>Entres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destacó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 Compañía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Teatro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"/>
          <w:w w:val="90"/>
          <w:sz w:val="14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1977,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impartió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cursos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expresión corporal,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teatro,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actuación,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teatro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escenografía.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Destacó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spacing w:val="-3"/>
          <w:w w:val="85"/>
        </w:rPr>
        <w:t>participación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como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ponente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veinte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conferencias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sobre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teatro,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entre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resalta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participa- </w:t>
      </w:r>
      <w:r>
        <w:rPr>
          <w:color w:val="231F20"/>
          <w:w w:val="90"/>
        </w:rPr>
        <w:t>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ponencia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puesta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escena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i/>
          <w:color w:val="231F20"/>
          <w:w w:val="90"/>
        </w:rPr>
        <w:t>La</w:t>
      </w:r>
      <w:r>
        <w:rPr>
          <w:i/>
          <w:color w:val="231F20"/>
          <w:spacing w:val="-32"/>
          <w:w w:val="90"/>
        </w:rPr>
        <w:t> </w:t>
      </w:r>
      <w:r>
        <w:rPr>
          <w:i/>
          <w:color w:val="231F20"/>
          <w:w w:val="90"/>
        </w:rPr>
        <w:t>cueva</w:t>
      </w:r>
      <w:r>
        <w:rPr>
          <w:i/>
          <w:color w:val="231F20"/>
          <w:spacing w:val="-32"/>
          <w:w w:val="90"/>
        </w:rPr>
        <w:t> </w:t>
      </w:r>
      <w:r>
        <w:rPr>
          <w:i/>
          <w:color w:val="231F20"/>
          <w:w w:val="90"/>
        </w:rPr>
        <w:t>de</w:t>
      </w:r>
      <w:r>
        <w:rPr>
          <w:i/>
          <w:color w:val="231F20"/>
          <w:spacing w:val="-32"/>
          <w:w w:val="90"/>
        </w:rPr>
        <w:t> </w:t>
      </w:r>
      <w:r>
        <w:rPr>
          <w:i/>
          <w:color w:val="231F20"/>
          <w:w w:val="90"/>
        </w:rPr>
        <w:t>Salamanca</w:t>
      </w:r>
      <w:r>
        <w:rPr>
          <w:i/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Miguel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Cervantes,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 Encuentro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Escuelas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Superiores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Teatro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convocado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eI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  <w:sz w:val="14"/>
        </w:rPr>
        <w:t>Inba</w:t>
      </w:r>
      <w:r>
        <w:rPr>
          <w:color w:val="231F20"/>
          <w:w w:val="90"/>
        </w:rPr>
        <w:t>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4"/>
        </w:rPr>
        <w:t>fonca</w:t>
      </w:r>
      <w:r>
        <w:rPr>
          <w:color w:val="231F20"/>
          <w:w w:val="90"/>
        </w:rPr>
        <w:t>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4"/>
        </w:rPr>
        <w:t>unam</w:t>
      </w:r>
      <w:r>
        <w:rPr>
          <w:color w:val="231F20"/>
          <w:w w:val="90"/>
        </w:rPr>
        <w:t>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1992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ganador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Teatro,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merecedor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lauda- toria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académica,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otorgada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Humanidades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1995,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ganador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spacing w:val="-3"/>
          <w:w w:val="84"/>
        </w:rPr>
        <w:t>bec</w:t>
      </w:r>
      <w:r>
        <w:rPr>
          <w:color w:val="231F20"/>
          <w:w w:val="84"/>
        </w:rPr>
        <w:t>a</w:t>
      </w:r>
      <w:r>
        <w:rPr>
          <w:color w:val="231F20"/>
          <w:spacing w:val="-16"/>
        </w:rPr>
        <w:t> </w:t>
      </w:r>
      <w:r>
        <w:rPr>
          <w:color w:val="231F20"/>
          <w:spacing w:val="-3"/>
          <w:w w:val="84"/>
        </w:rPr>
        <w:t>de</w:t>
      </w:r>
      <w:r>
        <w:rPr>
          <w:color w:val="231F20"/>
          <w:w w:val="84"/>
        </w:rPr>
        <w:t>l</w:t>
      </w:r>
      <w:r>
        <w:rPr>
          <w:color w:val="231F20"/>
          <w:spacing w:val="-16"/>
        </w:rPr>
        <w:t> </w:t>
      </w:r>
      <w:r>
        <w:rPr>
          <w:color w:val="231F20"/>
          <w:spacing w:val="-2"/>
          <w:w w:val="185"/>
          <w:sz w:val="14"/>
        </w:rPr>
        <w:t>f</w:t>
      </w:r>
      <w:r>
        <w:rPr>
          <w:color w:val="231F20"/>
          <w:spacing w:val="-3"/>
          <w:w w:val="118"/>
          <w:sz w:val="14"/>
        </w:rPr>
        <w:t>o</w:t>
      </w:r>
      <w:r>
        <w:rPr>
          <w:color w:val="231F20"/>
          <w:spacing w:val="-3"/>
          <w:w w:val="121"/>
          <w:sz w:val="14"/>
        </w:rPr>
        <w:t>c</w:t>
      </w:r>
      <w:r>
        <w:rPr>
          <w:color w:val="231F20"/>
          <w:spacing w:val="-3"/>
          <w:w w:val="101"/>
          <w:sz w:val="14"/>
        </w:rPr>
        <w:t>a</w:t>
      </w:r>
      <w:r>
        <w:rPr>
          <w:color w:val="231F20"/>
          <w:spacing w:val="-2"/>
          <w:w w:val="101"/>
          <w:sz w:val="14"/>
        </w:rPr>
        <w:t>e</w:t>
      </w:r>
      <w:r>
        <w:rPr>
          <w:color w:val="231F20"/>
          <w:w w:val="84"/>
          <w:sz w:val="14"/>
        </w:rPr>
        <w:t>m</w:t>
      </w:r>
      <w:r>
        <w:rPr>
          <w:color w:val="231F20"/>
          <w:spacing w:val="1"/>
          <w:sz w:val="14"/>
        </w:rPr>
        <w:t> </w:t>
      </w:r>
      <w:r>
        <w:rPr>
          <w:color w:val="231F20"/>
          <w:spacing w:val="-3"/>
          <w:w w:val="84"/>
        </w:rPr>
        <w:t>e</w:t>
      </w:r>
      <w:r>
        <w:rPr>
          <w:color w:val="231F20"/>
          <w:w w:val="84"/>
        </w:rPr>
        <w:t>n</w:t>
      </w:r>
      <w:r>
        <w:rPr>
          <w:color w:val="231F20"/>
          <w:spacing w:val="-16"/>
        </w:rPr>
        <w:t> </w:t>
      </w:r>
      <w:r>
        <w:rPr>
          <w:color w:val="231F20"/>
          <w:spacing w:val="-3"/>
          <w:w w:val="84"/>
        </w:rPr>
        <w:t>1996</w:t>
      </w:r>
      <w:r>
        <w:rPr>
          <w:color w:val="231F20"/>
          <w:w w:val="84"/>
        </w:rPr>
        <w:t>,</w:t>
      </w:r>
      <w:r>
        <w:rPr>
          <w:color w:val="231F20"/>
          <w:spacing w:val="-16"/>
        </w:rPr>
        <w:t> </w:t>
      </w:r>
      <w:r>
        <w:rPr>
          <w:color w:val="231F20"/>
          <w:spacing w:val="-3"/>
          <w:w w:val="84"/>
        </w:rPr>
        <w:t>reconocid</w:t>
      </w:r>
      <w:r>
        <w:rPr>
          <w:color w:val="231F20"/>
          <w:w w:val="84"/>
        </w:rPr>
        <w:t>o</w:t>
      </w:r>
      <w:r>
        <w:rPr>
          <w:color w:val="231F20"/>
          <w:spacing w:val="-16"/>
        </w:rPr>
        <w:t> </w:t>
      </w:r>
      <w:r>
        <w:rPr>
          <w:color w:val="231F20"/>
          <w:spacing w:val="-3"/>
          <w:w w:val="84"/>
        </w:rPr>
        <w:t>po</w:t>
      </w:r>
      <w:r>
        <w:rPr>
          <w:color w:val="231F20"/>
          <w:w w:val="84"/>
        </w:rPr>
        <w:t>r</w:t>
      </w:r>
      <w:r>
        <w:rPr>
          <w:color w:val="231F20"/>
          <w:spacing w:val="-16"/>
        </w:rPr>
        <w:t> </w:t>
      </w:r>
      <w:r>
        <w:rPr>
          <w:color w:val="231F20"/>
          <w:spacing w:val="-3"/>
          <w:w w:val="84"/>
        </w:rPr>
        <w:t>l</w:t>
      </w:r>
      <w:r>
        <w:rPr>
          <w:color w:val="231F20"/>
          <w:w w:val="84"/>
        </w:rPr>
        <w:t>a</w:t>
      </w:r>
      <w:r>
        <w:rPr>
          <w:color w:val="231F20"/>
          <w:spacing w:val="-25"/>
        </w:rPr>
        <w:t> </w:t>
      </w:r>
      <w:r>
        <w:rPr>
          <w:color w:val="231F20"/>
          <w:spacing w:val="-3"/>
          <w:w w:val="84"/>
        </w:rPr>
        <w:t>Asociació</w:t>
      </w:r>
      <w:r>
        <w:rPr>
          <w:color w:val="231F20"/>
          <w:w w:val="84"/>
        </w:rPr>
        <w:t>n</w:t>
      </w:r>
      <w:r>
        <w:rPr>
          <w:color w:val="231F20"/>
          <w:spacing w:val="-16"/>
        </w:rPr>
        <w:t> </w:t>
      </w:r>
      <w:r>
        <w:rPr>
          <w:color w:val="231F20"/>
          <w:spacing w:val="-3"/>
          <w:w w:val="84"/>
        </w:rPr>
        <w:t>Mexican</w:t>
      </w:r>
      <w:r>
        <w:rPr>
          <w:color w:val="231F20"/>
          <w:w w:val="84"/>
        </w:rPr>
        <w:t>a</w:t>
      </w:r>
      <w:r>
        <w:rPr>
          <w:color w:val="231F20"/>
          <w:spacing w:val="-16"/>
        </w:rPr>
        <w:t> </w:t>
      </w:r>
      <w:r>
        <w:rPr>
          <w:color w:val="231F20"/>
          <w:spacing w:val="-3"/>
          <w:w w:val="84"/>
        </w:rPr>
        <w:t>d</w:t>
      </w:r>
      <w:r>
        <w:rPr>
          <w:color w:val="231F20"/>
          <w:w w:val="84"/>
        </w:rPr>
        <w:t>e</w:t>
      </w:r>
      <w:r>
        <w:rPr>
          <w:color w:val="231F20"/>
          <w:spacing w:val="-16"/>
        </w:rPr>
        <w:t> </w:t>
      </w:r>
      <w:r>
        <w:rPr>
          <w:color w:val="231F20"/>
          <w:spacing w:val="-3"/>
          <w:w w:val="84"/>
        </w:rPr>
        <w:t>Investigació</w:t>
      </w:r>
      <w:r>
        <w:rPr>
          <w:color w:val="231F20"/>
          <w:w w:val="84"/>
        </w:rPr>
        <w:t>n</w:t>
      </w:r>
      <w:r>
        <w:rPr>
          <w:color w:val="231F20"/>
          <w:spacing w:val="-19"/>
        </w:rPr>
        <w:t> </w:t>
      </w:r>
      <w:r>
        <w:rPr>
          <w:color w:val="231F20"/>
          <w:spacing w:val="-21"/>
          <w:w w:val="84"/>
        </w:rPr>
        <w:t>T</w:t>
      </w:r>
      <w:r>
        <w:rPr>
          <w:color w:val="231F20"/>
          <w:spacing w:val="-3"/>
          <w:w w:val="84"/>
        </w:rPr>
        <w:t>eatra</w:t>
      </w:r>
      <w:r>
        <w:rPr>
          <w:color w:val="231F20"/>
          <w:w w:val="84"/>
        </w:rPr>
        <w:t>l</w:t>
      </w:r>
      <w:r>
        <w:rPr>
          <w:color w:val="231F20"/>
          <w:spacing w:val="-16"/>
        </w:rPr>
        <w:t> </w:t>
      </w:r>
      <w:r>
        <w:rPr>
          <w:color w:val="231F20"/>
          <w:w w:val="84"/>
        </w:rPr>
        <w:t>y</w:t>
      </w:r>
      <w:r>
        <w:rPr>
          <w:color w:val="231F20"/>
          <w:spacing w:val="-16"/>
        </w:rPr>
        <w:t> </w:t>
      </w:r>
      <w:r>
        <w:rPr>
          <w:color w:val="231F20"/>
          <w:spacing w:val="-3"/>
          <w:w w:val="84"/>
        </w:rPr>
        <w:t>l</w:t>
      </w:r>
      <w:r>
        <w:rPr>
          <w:color w:val="231F20"/>
          <w:w w:val="84"/>
        </w:rPr>
        <w:t>a</w:t>
      </w:r>
      <w:r>
        <w:rPr>
          <w:color w:val="231F20"/>
          <w:spacing w:val="-16"/>
        </w:rPr>
        <w:t> </w:t>
      </w:r>
      <w:r>
        <w:rPr>
          <w:color w:val="231F20"/>
          <w:spacing w:val="-3"/>
          <w:w w:val="84"/>
        </w:rPr>
        <w:t>Universidad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1997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destacada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contribución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creación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teatral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desarrollo </w:t>
      </w:r>
      <w:r>
        <w:rPr>
          <w:color w:val="231F20"/>
          <w:w w:val="85"/>
        </w:rPr>
        <w:t>del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teatro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México,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actividad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como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miembro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organización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6"/>
          <w:w w:val="85"/>
        </w:rPr>
        <w:t>DYAA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S.C.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(Directores </w:t>
      </w:r>
      <w:r>
        <w:rPr>
          <w:color w:val="231F20"/>
          <w:w w:val="84"/>
        </w:rPr>
        <w:t>y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Actores</w:t>
      </w:r>
      <w:r>
        <w:rPr>
          <w:color w:val="231F20"/>
          <w:spacing w:val="-3"/>
        </w:rPr>
        <w:t> </w:t>
      </w:r>
      <w:r>
        <w:rPr>
          <w:color w:val="231F20"/>
          <w:w w:val="84"/>
        </w:rPr>
        <w:t>Asociados</w:t>
      </w:r>
      <w:r>
        <w:rPr>
          <w:color w:val="231F20"/>
          <w:spacing w:val="6"/>
        </w:rPr>
        <w:t> </w:t>
      </w:r>
      <w:r>
        <w:rPr>
          <w:color w:val="231F20"/>
          <w:w w:val="84"/>
        </w:rPr>
        <w:t>Sociedad</w:t>
      </w:r>
      <w:r>
        <w:rPr>
          <w:color w:val="231F20"/>
          <w:spacing w:val="6"/>
        </w:rPr>
        <w:t> </w:t>
      </w:r>
      <w:r>
        <w:rPr>
          <w:color w:val="231F20"/>
          <w:w w:val="84"/>
        </w:rPr>
        <w:t>Civil)</w:t>
      </w:r>
      <w:r>
        <w:rPr>
          <w:color w:val="231F20"/>
          <w:spacing w:val="6"/>
        </w:rPr>
        <w:t> </w:t>
      </w:r>
      <w:r>
        <w:rPr>
          <w:color w:val="231F20"/>
          <w:w w:val="84"/>
        </w:rPr>
        <w:t>fue</w:t>
      </w:r>
      <w:r>
        <w:rPr>
          <w:color w:val="231F20"/>
          <w:spacing w:val="6"/>
        </w:rPr>
        <w:t> </w:t>
      </w:r>
      <w:r>
        <w:rPr>
          <w:color w:val="231F20"/>
          <w:w w:val="84"/>
        </w:rPr>
        <w:t>ganador</w:t>
      </w:r>
      <w:r>
        <w:rPr>
          <w:color w:val="231F20"/>
          <w:spacing w:val="6"/>
        </w:rPr>
        <w:t> </w:t>
      </w:r>
      <w:r>
        <w:rPr>
          <w:color w:val="231F20"/>
          <w:w w:val="84"/>
        </w:rPr>
        <w:t>de</w:t>
      </w:r>
      <w:r>
        <w:rPr>
          <w:color w:val="231F20"/>
          <w:spacing w:val="6"/>
        </w:rPr>
        <w:t> </w:t>
      </w:r>
      <w:r>
        <w:rPr>
          <w:color w:val="231F20"/>
          <w:w w:val="84"/>
        </w:rPr>
        <w:t>la</w:t>
      </w:r>
      <w:r>
        <w:rPr>
          <w:color w:val="231F20"/>
          <w:spacing w:val="6"/>
        </w:rPr>
        <w:t> </w:t>
      </w:r>
      <w:r>
        <w:rPr>
          <w:color w:val="231F20"/>
          <w:w w:val="84"/>
        </w:rPr>
        <w:t>convocatoria</w:t>
      </w:r>
      <w:r>
        <w:rPr>
          <w:color w:val="231F20"/>
          <w:spacing w:val="6"/>
        </w:rPr>
        <w:t> </w:t>
      </w:r>
      <w:r>
        <w:rPr>
          <w:color w:val="231F20"/>
          <w:w w:val="84"/>
        </w:rPr>
        <w:t>publicada</w:t>
      </w:r>
      <w:r>
        <w:rPr>
          <w:color w:val="231F20"/>
          <w:spacing w:val="6"/>
        </w:rPr>
        <w:t> </w:t>
      </w:r>
      <w:r>
        <w:rPr>
          <w:color w:val="231F20"/>
          <w:w w:val="84"/>
        </w:rPr>
        <w:t>por</w:t>
      </w:r>
      <w:r>
        <w:rPr>
          <w:color w:val="231F20"/>
          <w:spacing w:val="6"/>
        </w:rPr>
        <w:t> </w:t>
      </w:r>
      <w:r>
        <w:rPr>
          <w:color w:val="231F20"/>
          <w:w w:val="84"/>
        </w:rPr>
        <w:t>el</w:t>
      </w:r>
      <w:r>
        <w:rPr>
          <w:color w:val="231F20"/>
          <w:spacing w:val="7"/>
        </w:rPr>
        <w:t> </w:t>
      </w:r>
      <w:r>
        <w:rPr>
          <w:color w:val="231F20"/>
          <w:w w:val="119"/>
          <w:sz w:val="14"/>
        </w:rPr>
        <w:t>conacu</w:t>
      </w:r>
      <w:r>
        <w:rPr>
          <w:color w:val="231F20"/>
          <w:spacing w:val="-9"/>
          <w:w w:val="119"/>
          <w:sz w:val="14"/>
        </w:rPr>
        <w:t>l</w:t>
      </w:r>
      <w:r>
        <w:rPr>
          <w:color w:val="231F20"/>
          <w:spacing w:val="-9"/>
          <w:w w:val="185"/>
          <w:sz w:val="14"/>
        </w:rPr>
        <w:t>t</w:t>
      </w:r>
      <w:r>
        <w:rPr>
          <w:color w:val="231F20"/>
          <w:spacing w:val="-1"/>
          <w:w w:val="101"/>
          <w:sz w:val="14"/>
        </w:rPr>
        <w:t>a</w:t>
      </w:r>
      <w:r>
        <w:rPr>
          <w:color w:val="231F20"/>
          <w:w w:val="84"/>
        </w:rPr>
        <w:t>,</w:t>
      </w:r>
      <w:r>
        <w:rPr>
          <w:color w:val="231F20"/>
          <w:spacing w:val="6"/>
        </w:rPr>
        <w:t> </w:t>
      </w:r>
      <w:r>
        <w:rPr>
          <w:color w:val="231F20"/>
          <w:w w:val="84"/>
          <w:sz w:val="14"/>
        </w:rPr>
        <w:t>I</w:t>
      </w:r>
      <w:r>
        <w:rPr>
          <w:color w:val="231F20"/>
          <w:w w:val="104"/>
          <w:sz w:val="14"/>
        </w:rPr>
        <w:t>nb</w:t>
      </w:r>
      <w:r>
        <w:rPr>
          <w:color w:val="231F20"/>
          <w:spacing w:val="-1"/>
          <w:w w:val="104"/>
          <w:sz w:val="14"/>
        </w:rPr>
        <w:t>a</w:t>
      </w:r>
      <w:r>
        <w:rPr>
          <w:color w:val="231F20"/>
          <w:w w:val="84"/>
        </w:rPr>
        <w:t>, </w:t>
      </w:r>
      <w:r>
        <w:rPr>
          <w:color w:val="231F20"/>
          <w:w w:val="90"/>
          <w:sz w:val="14"/>
        </w:rPr>
        <w:t>fonca</w:t>
      </w:r>
      <w:r>
        <w:rPr>
          <w:color w:val="231F20"/>
          <w:w w:val="90"/>
        </w:rPr>
        <w:t>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  <w:sz w:val="14"/>
        </w:rPr>
        <w:t>Imss</w:t>
      </w:r>
      <w:r>
        <w:rPr>
          <w:color w:val="231F20"/>
          <w:spacing w:val="6"/>
          <w:w w:val="90"/>
          <w:sz w:val="14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Fideicomiso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Teatro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Nacional,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comodato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Teatro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Seguro Social de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Toluca.</w:t>
      </w:r>
    </w:p>
    <w:p>
      <w:pPr>
        <w:pStyle w:val="BodyText"/>
        <w:spacing w:line="300" w:lineRule="auto" w:before="2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virtud,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 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</w:pPr>
    </w:p>
    <w:p>
      <w:pPr>
        <w:pStyle w:val="Heading3"/>
        <w:spacing w:line="312" w:lineRule="auto" w:before="173"/>
        <w:ind w:left="1166" w:right="2179"/>
      </w:pPr>
      <w:r>
        <w:rPr>
          <w:color w:val="231F20"/>
          <w:w w:val="85"/>
        </w:rPr>
        <w:t>ACUERDO POR EL QUE SE ESTABLECE LA DENOMINACIÓN </w:t>
      </w:r>
      <w:r>
        <w:rPr>
          <w:color w:val="231F20"/>
          <w:w w:val="80"/>
        </w:rPr>
        <w:t>DEL TEATRO UNIVERSITARIO DE CÁMARA “ESVÓN GAMALIEL”, </w:t>
      </w:r>
      <w:r>
        <w:rPr>
          <w:color w:val="231F20"/>
          <w:w w:val="85"/>
        </w:rPr>
        <w:t>CON MOTIVO DE LOS FESTEJOS DEL CINCUENTENARIO</w:t>
      </w:r>
    </w:p>
    <w:p>
      <w:pPr>
        <w:pStyle w:val="Heading3"/>
        <w:spacing w:line="312" w:lineRule="auto" w:before="1"/>
        <w:ind w:left="952" w:right="1959" w:hanging="7"/>
      </w:pPr>
      <w:r>
        <w:rPr/>
        <w:pict>
          <v:group style="position:absolute;margin-left:447.498413pt;margin-top:21.999369pt;width:2.050pt;height:62pt;mso-position-horizontal-relative:page;mso-position-vertical-relative:paragraph;z-index:109000" coordorigin="8950,440" coordsize="41,1240">
            <v:line style="position:absolute" from="8970,460" to="8970,1600" stroked="true" strokeweight="2pt" strokecolor="#231f20">
              <v:stroke dashstyle="dash"/>
            </v:line>
            <v:line style="position:absolute" from="8970,1660" to="8970,1660" stroked="true" strokeweight="2pt" strokecolor="#231f20"/>
            <v:line style="position:absolute" from="8970,1659" to="8970,165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9024" from="448.498413pt,17.000069pt" to="448.498413pt,17.000069pt" stroked="true" strokeweight="2pt" strokecolor="#231f20">
            <w10:wrap type="none"/>
          </v:line>
        </w:pict>
      </w:r>
      <w:r>
        <w:rPr/>
        <w:pict>
          <v:shape style="position:absolute;margin-left:451.541412pt;margin-top:17.744965pt;width:17pt;height:64.6pt;mso-position-horizontal-relative:page;mso-position-vertical-relative:paragraph;z-index:1090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300" w:firstLine="7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Teatr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Universitari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Cámar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‘‘Esvó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Gamaliel’’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DE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INSTITUTO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CIENTÍFICO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LITERARIO AUTÓNOMA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4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w w:val="81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9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MÉXICO</w:t>
      </w:r>
    </w:p>
    <w:p>
      <w:pPr>
        <w:pStyle w:val="BodyText"/>
        <w:spacing w:before="9"/>
        <w:rPr>
          <w:b/>
        </w:rPr>
      </w:pPr>
    </w:p>
    <w:p>
      <w:pPr>
        <w:pStyle w:val="BodyText"/>
        <w:spacing w:line="300" w:lineRule="auto" w:before="1"/>
        <w:ind w:left="115" w:right="1130" w:firstLine="360"/>
        <w:jc w:val="both"/>
      </w:pPr>
      <w:r>
        <w:rPr/>
        <w:pict>
          <v:group style="position:absolute;margin-left:453.987183pt;margin-top:5.831589pt;width:36.450pt;height:17.05pt;mso-position-horizontal-relative:page;mso-position-vertical-relative:paragraph;z-index:109048" coordorigin="9080,117" coordsize="729,341">
            <v:line style="position:absolute" from="9100,437" to="9411,437" stroked="true" strokeweight="2pt" strokecolor="#231f20">
              <v:stroke dashstyle="dash"/>
            </v:line>
            <v:line style="position:absolute" from="9748,437" to="9748,437" stroked="true" strokeweight="2pt" strokecolor="#231f20"/>
            <v:rect style="position:absolute;left:9411;top:117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9"/>
          <w:w w:val="90"/>
        </w:rPr>
        <w:t> </w:t>
      </w:r>
      <w:r>
        <w:rPr>
          <w:b/>
          <w:color w:val="808080"/>
          <w:w w:val="90"/>
        </w:rPr>
        <w:t>1.</w:t>
      </w:r>
      <w:r>
        <w:rPr>
          <w:b/>
          <w:color w:val="80808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sucesivo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Teatro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Cámara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ubicado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Edificio </w:t>
      </w:r>
      <w:r>
        <w:rPr>
          <w:color w:val="231F20"/>
          <w:w w:val="85"/>
        </w:rPr>
        <w:t>Central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Rectoría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denominado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4"/>
          <w:w w:val="85"/>
        </w:rPr>
        <w:t>Teatro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Cámara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“Esvón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Gamaliel”.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2.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instalará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muros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4"/>
          <w:w w:val="85"/>
        </w:rPr>
        <w:t>Teatro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Cámara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“Esvón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Gamaliel”,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texto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2"/>
        <w:rPr>
          <w:sz w:val="29"/>
        </w:rPr>
      </w:pPr>
      <w:r>
        <w:rPr/>
        <w:pict>
          <v:shape style="position:absolute;margin-left:142.220993pt;margin-top:18.898188pt;width:199.2pt;height:75.5pt;mso-position-horizontal-relative:page;mso-position-vertical-relative:paragraph;z-index:108976;mso-wrap-distance-left:0;mso-wrap-distance-right:0" type="#_x0000_t202" filled="false" stroked="true" strokeweight=".25pt" strokecolor="#231f20">
            <v:textbox inset="0,0,0,0">
              <w:txbxContent>
                <w:p>
                  <w:pPr>
                    <w:pStyle w:val="BodyText"/>
                    <w:spacing w:line="292" w:lineRule="auto" w:before="79"/>
                    <w:ind w:left="428" w:right="416"/>
                    <w:jc w:val="center"/>
                  </w:pPr>
                  <w:r>
                    <w:rPr>
                      <w:color w:val="231F20"/>
                      <w:w w:val="85"/>
                    </w:rPr>
                    <w:t>TEATRO UNIVERSITARIO DE CÁMARA “ESVÓN GAMALlEL”</w:t>
                  </w:r>
                </w:p>
                <w:p>
                  <w:pPr>
                    <w:pStyle w:val="BodyText"/>
                    <w:spacing w:before="1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Abril 25, 2007</w:t>
                  </w:r>
                </w:p>
                <w:p>
                  <w:pPr>
                    <w:pStyle w:val="BodyText"/>
                    <w:spacing w:before="50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Administración 2005-2009</w:t>
                  </w:r>
                </w:p>
                <w:p>
                  <w:pPr>
                    <w:pStyle w:val="BodyText"/>
                    <w:spacing w:before="50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La Universidad Pública construye el futuro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29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782" w:firstLine="0"/>
        <w:jc w:val="left"/>
        <w:rPr>
          <w:sz w:val="16"/>
        </w:rPr>
      </w:pPr>
      <w:r>
        <w:rPr/>
        <w:pict>
          <v:group style="position:absolute;margin-left:0pt;margin-top:439.371002pt;width:36.450pt;height:17.05pt;mso-position-horizontal-relative:page;mso-position-vertical-relative:page;z-index:109168" coordorigin="0,8787" coordsize="729,341">
            <v:line style="position:absolute" from="397,9107" to="708,9107" stroked="true" strokeweight="2pt" strokecolor="#231f20">
              <v:stroke dashstyle="dash"/>
            </v:line>
            <v:line style="position:absolute" from="60,9107" to="60,9107" stroked="true" strokeweight="2pt" strokecolor="#231f20"/>
            <v:rect style="position:absolute;left:0;top:8787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16"/>
        </w:rPr>
        <w:t>TEATRO UNIVERSITARIO DE CÁMARA “ESVÓN   GAMALIEL”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before="72"/>
        <w:ind w:left="1928" w:right="1114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1491" w:right="782"/>
      </w:pPr>
      <w:r>
        <w:rPr>
          <w:b/>
          <w:color w:val="808080"/>
          <w:w w:val="85"/>
        </w:rPr>
        <w:t>Primero. </w:t>
      </w:r>
      <w:r>
        <w:rPr>
          <w:color w:val="231F20"/>
          <w:w w:val="85"/>
        </w:rPr>
        <w:t>Publíquese el presente acuerdo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16" w:firstLine="360"/>
      </w:pP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Universidad.</w:t>
      </w:r>
    </w:p>
    <w:p>
      <w:pPr>
        <w:pStyle w:val="BodyText"/>
        <w:spacing w:line="292" w:lineRule="auto" w:before="161"/>
        <w:ind w:left="1130" w:right="307" w:firstLine="360"/>
      </w:pPr>
      <w:r>
        <w:rPr>
          <w:b/>
          <w:color w:val="808080"/>
          <w:w w:val="85"/>
        </w:rPr>
        <w:t>Tercero.</w:t>
      </w:r>
      <w:r>
        <w:rPr>
          <w:b/>
          <w:color w:val="80808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abroga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toda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norma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administrativa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igual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menor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jerarquía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oponga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presen- 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  <w:spacing w:line="292" w:lineRule="auto" w:before="161"/>
        <w:ind w:left="1130" w:right="16" w:firstLine="360"/>
      </w:pPr>
      <w:r>
        <w:rPr>
          <w:b/>
          <w:color w:val="808080"/>
          <w:w w:val="85"/>
        </w:rPr>
        <w:t>Cuarto.</w:t>
      </w:r>
      <w:r>
        <w:rPr>
          <w:b/>
          <w:color w:val="80808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faculta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Universidad 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provean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</w:pPr>
    </w:p>
    <w:p>
      <w:pPr>
        <w:pStyle w:val="Heading3"/>
        <w:spacing w:line="645" w:lineRule="auto" w:before="152"/>
        <w:ind w:left="2201" w:right="1384"/>
      </w:pPr>
      <w:r>
        <w:rPr/>
        <w:pict>
          <v:group style="position:absolute;margin-left:40.888802pt;margin-top:161.639679pt;width:2.050pt;height:62pt;mso-position-horizontal-relative:page;mso-position-vertical-relative:paragraph;z-index:109144" coordorigin="818,3233" coordsize="41,1240">
            <v:line style="position:absolute" from="838,3253" to="838,4393" stroked="true" strokeweight="2pt" strokecolor="#231f20">
              <v:stroke dashstyle="dash"/>
            </v:line>
            <v:line style="position:absolute" from="838,4453" to="838,4453" stroked="true" strokeweight="2pt" strokecolor="#231f20"/>
            <v:line style="position:absolute" from="838,4452" to="838,4452" stroked="true" strokeweight="2pt" strokecolor="#231f20"/>
            <w10:wrap type="none"/>
          </v:group>
        </w:pict>
      </w:r>
      <w:r>
        <w:rPr/>
        <w:pict>
          <v:shape style="position:absolute;margin-left:23.053997pt;margin-top:157.385178pt;width:17.05pt;height:64.6pt;mso-position-horizontal-relative:page;mso-position-vertical-relative:paragraph;z-index:1091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-299" w:firstLine="7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Teatr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Universitari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Cámar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9"/>
                      <w:sz w:val="14"/>
                    </w:rPr>
                    <w:t>‘‘Esvó</w:t>
                  </w:r>
                  <w:r>
                    <w:rPr>
                      <w:rFonts w:ascii="Calibri" w:hAnsi="Calibri"/>
                      <w:color w:val="231F20"/>
                      <w:w w:val="89"/>
                      <w:sz w:val="14"/>
                    </w:rPr>
                    <w:t>n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Gamaliel’’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6.551201pt;margin-top:71.070343pt;width:404.05pt;height:61.3pt;mso-position-horizontal-relative:page;mso-position-vertical-relative:paragraph;z-index:10921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25 de abril de 2007.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6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1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1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1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142,</w:t>
                        </w:r>
                        <w:r>
                          <w:rPr>
                            <w:color w:val="231F20"/>
                            <w:spacing w:val="-1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abril</w:t>
                        </w:r>
                        <w:r>
                          <w:rPr>
                            <w:color w:val="231F20"/>
                            <w:spacing w:val="-1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1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2007,</w:t>
                        </w:r>
                        <w:r>
                          <w:rPr>
                            <w:color w:val="231F20"/>
                            <w:spacing w:val="-1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1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XII,</w:t>
                        </w:r>
                        <w:r>
                          <w:rPr>
                            <w:color w:val="231F20"/>
                            <w:spacing w:val="-2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25 de abril de 2007.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16"/>
        </w:rPr>
      </w:pPr>
      <w:r>
        <w:rPr/>
        <w:pict>
          <v:line style="position:absolute;mso-position-horizontal-relative:page;mso-position-vertical-relative:paragraph;z-index:109120;mso-wrap-distance-left:0;mso-wrap-distance-right:0" from="41.893501pt,12.627793pt" to="41.893501pt,12.627793pt" stroked="true" strokeweight="2pt" strokecolor="#231f20">
            <w10:wrap type="topAndBottom"/>
          </v:line>
        </w:pict>
      </w:r>
    </w:p>
    <w:p>
      <w:pPr>
        <w:spacing w:after="0"/>
        <w:rPr>
          <w:sz w:val="16"/>
        </w:rPr>
        <w:sectPr>
          <w:footerReference w:type="default" r:id="rId423"/>
          <w:pgSz w:w="9810" w:h="13500"/>
          <w:pgMar w:footer="796" w:header="0" w:top="920" w:bottom="980" w:left="0" w:right="680"/>
        </w:sectPr>
      </w:pPr>
    </w:p>
    <w:p>
      <w:pPr>
        <w:pStyle w:val="BodyText"/>
        <w:ind w:left="112"/>
      </w:pPr>
      <w:r>
        <w:rPr/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  <w:spacing w:line="273" w:lineRule="auto" w:before="0"/>
        <w:ind w:left="986" w:right="1910"/>
      </w:pPr>
      <w:r>
        <w:rPr/>
        <w:pict>
          <v:shape style="position:absolute;margin-left:45.620998pt;margin-top:-31.444057pt;width:392.4pt;height:30.15pt;mso-position-horizontal-relative:page;mso-position-vertical-relative:paragraph;z-index:-1037248" type="#_x0000_t202" filled="false" stroked="false">
            <v:textbox inset="0,0,0,0">
              <w:txbxContent>
                <w:p>
                  <w:pPr>
                    <w:pStyle w:val="BodyText"/>
                    <w:spacing w:before="2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2840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MUSEO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HISTORIA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UNIVERSITARIA,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“JOSÉ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MARÍA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MORELOS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spacing w:val="-4"/>
                      <w:w w:val="90"/>
                      <w:sz w:val="16"/>
                    </w:rPr>
                    <w:t>PAVÓN”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ESTABLECE</w:t>
      </w:r>
    </w:p>
    <w:p>
      <w:pPr>
        <w:spacing w:line="273" w:lineRule="auto" w:before="0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85"/>
          <w:sz w:val="24"/>
        </w:rPr>
        <w:t>LA DENOMINACIÓN DEL MUSEO DE HISTORIA UNIVERSITARIA, </w:t>
      </w:r>
      <w:r>
        <w:rPr>
          <w:b/>
          <w:color w:val="231F20"/>
          <w:w w:val="90"/>
          <w:sz w:val="24"/>
        </w:rPr>
        <w:t>“JOSÉ MARÍA MORELOS Y PAVÓN”</w:t>
      </w:r>
    </w:p>
    <w:p>
      <w:pPr>
        <w:pStyle w:val="BodyText"/>
        <w:spacing w:before="8"/>
        <w:rPr>
          <w:b/>
        </w:rPr>
      </w:pPr>
    </w:p>
    <w:p>
      <w:pPr>
        <w:pStyle w:val="BodyText"/>
        <w:spacing w:line="285" w:lineRule="auto"/>
        <w:ind w:left="19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A.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1"/>
          <w:w w:val="90"/>
        </w:rPr>
        <w:t>P.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José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Martínez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Vilchis,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fun- </w:t>
      </w:r>
      <w:r>
        <w:rPr>
          <w:color w:val="231F20"/>
          <w:w w:val="95"/>
        </w:rPr>
        <w:t>damento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artículos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1°,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2°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fracciones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II,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8"/>
          <w:w w:val="95"/>
        </w:rPr>
        <w:t>V,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VII,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3°,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23,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24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fracciones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III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XIV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2°,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3°,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5"/>
          <w:w w:val="90"/>
        </w:rPr>
        <w:t>11,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62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VI, X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XI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Universitario.</w:t>
      </w:r>
    </w:p>
    <w:p>
      <w:pPr>
        <w:pStyle w:val="BodyText"/>
      </w:pPr>
    </w:p>
    <w:p>
      <w:pPr>
        <w:pStyle w:val="Heading3"/>
        <w:spacing w:before="153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BodyText"/>
        <w:spacing w:line="285" w:lineRule="auto" w:before="1"/>
        <w:ind w:left="196" w:right="1128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Congreso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318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1833,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decla- ró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propiedad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fábrica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conocida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Toluca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“Beaterio”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todos 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pertenezcan,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destinada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local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Literario,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fuera ordenado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instalar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228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So- berano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febrero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1827.</w:t>
      </w:r>
    </w:p>
    <w:p>
      <w:pPr>
        <w:pStyle w:val="BodyText"/>
        <w:spacing w:line="285" w:lineRule="auto" w:before="1"/>
        <w:ind w:left="196" w:right="113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Instituto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Literario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fundó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erigió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provisionalmente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mediante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Decreto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Número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95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18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febrero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1828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cesado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109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1830.</w:t>
      </w:r>
    </w:p>
    <w:p>
      <w:pPr>
        <w:pStyle w:val="BodyText"/>
        <w:spacing w:line="285" w:lineRule="auto" w:before="1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296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1833,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Congreso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derogó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 Decreto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95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1828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facultó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Gobernador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estableciera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juzga- se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convenientes,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Instituto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Literario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mediante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Decreto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Número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28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noviembre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1846,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él,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se </w:t>
      </w:r>
      <w:r>
        <w:rPr>
          <w:color w:val="231F20"/>
          <w:w w:val="90"/>
        </w:rPr>
        <w:t>contenía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declaratoria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fundación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erección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ar- 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228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Estado.</w:t>
      </w:r>
    </w:p>
    <w:p>
      <w:pPr>
        <w:pStyle w:val="BodyText"/>
        <w:spacing w:line="285" w:lineRule="auto" w:before="1"/>
        <w:ind w:left="196" w:right="1128" w:firstLine="360"/>
        <w:jc w:val="both"/>
      </w:pPr>
      <w:r>
        <w:rPr/>
        <w:pict>
          <v:group style="position:absolute;margin-left:447.498413pt;margin-top:16.698778pt;width:2.050pt;height:62pt;mso-position-horizontal-relative:page;mso-position-vertical-relative:paragraph;z-index:109288" coordorigin="8950,334" coordsize="41,1240">
            <v:line style="position:absolute" from="8970,354" to="8970,1494" stroked="true" strokeweight="2pt" strokecolor="#231f20">
              <v:stroke dashstyle="dash"/>
            </v:line>
            <v:line style="position:absolute" from="8970,1554" to="8970,1554" stroked="true" strokeweight="2pt" strokecolor="#231f20"/>
            <v:line style="position:absolute" from="8970,1553" to="8970,1553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9312" from="448.498413pt,11.699478pt" to="448.498413pt,11.699478pt" stroked="true" strokeweight="2pt" strokecolor="#231f20">
            <w10:wrap type="none"/>
          </v:line>
        </w:pict>
      </w:r>
      <w:r>
        <w:rPr/>
        <w:pict>
          <v:group style="position:absolute;margin-left:453.987183pt;margin-top:61.665977pt;width:36.450pt;height:17.05pt;mso-position-horizontal-relative:page;mso-position-vertical-relative:paragraph;z-index:109336" coordorigin="9080,1233" coordsize="729,341">
            <v:line style="position:absolute" from="9100,1553" to="9411,1553" stroked="true" strokeweight="2pt" strokecolor="#231f20">
              <v:stroke dashstyle="dash"/>
            </v:line>
            <v:line style="position:absolute" from="9748,1553" to="9748,1553" stroked="true" strokeweight="2pt" strokecolor="#231f20"/>
            <v:rect style="position:absolute;left:9411;top:1233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20.526176pt;width:17pt;height:48.45pt;mso-position-horizontal-relative:page;mso-position-vertical-relative:paragraph;z-index:1093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67" w:right="-124" w:hanging="48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8"/>
                      <w:sz w:val="14"/>
                    </w:rPr>
                    <w:t>Muse</w:t>
                  </w:r>
                  <w:r>
                    <w:rPr>
                      <w:rFonts w:ascii="Trebuchet MS" w:hAnsi="Trebuchet MS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4"/>
                    </w:rPr>
                    <w:t>"Jos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4"/>
                    </w:rPr>
                    <w:t>é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6"/>
                      <w:sz w:val="14"/>
                    </w:rPr>
                    <w:t>María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6"/>
                      <w:sz w:val="14"/>
                    </w:rPr>
                    <w:t>Morelo</w:t>
                  </w:r>
                  <w:r>
                    <w:rPr>
                      <w:rFonts w:ascii="Trebuchet MS" w:hAnsi="Trebuchet MS"/>
                      <w:color w:val="231F20"/>
                      <w:w w:val="86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Pavón"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extensa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sugerente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an- </w:t>
      </w:r>
      <w:r>
        <w:rPr>
          <w:color w:val="231F20"/>
          <w:w w:val="85"/>
        </w:rPr>
        <w:t>tecedentes, como el Instituto Científico y Literario, son referencia obligada para entender las peculiari- </w:t>
      </w:r>
      <w:r>
        <w:rPr>
          <w:color w:val="231F20"/>
          <w:w w:val="90"/>
        </w:rPr>
        <w:t>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históricas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actualidad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resulta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extraño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trayec- toria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ampliamente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documentada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épocas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tempranas,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aún siga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estudiosos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devenir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histórico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entidad.</w:t>
      </w:r>
    </w:p>
    <w:p>
      <w:pPr>
        <w:pStyle w:val="BodyText"/>
        <w:spacing w:line="285" w:lineRule="auto" w:before="2"/>
        <w:ind w:left="195" w:right="1128" w:firstLine="360"/>
        <w:jc w:val="both"/>
      </w:pP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obstante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importancia,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20"/>
          <w:w w:val="90"/>
          <w:sz w:val="14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mayoría 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estudiantil,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académica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institución.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seguramente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debe, 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causas,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vasta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limita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publicaciones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asequibles,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ya 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impreso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agotadas.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escaso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 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lectura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históricos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comunidad,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principalmente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estudiantes.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obs- </w:t>
      </w:r>
      <w:r>
        <w:rPr>
          <w:color w:val="231F20"/>
          <w:w w:val="85"/>
        </w:rPr>
        <w:t>tante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existido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importantes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esfuerzos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difundir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historia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fuera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dentro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 </w:t>
      </w:r>
      <w:r>
        <w:rPr>
          <w:color w:val="231F20"/>
          <w:w w:val="90"/>
        </w:rPr>
        <w:t>ámbito,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utilizando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prensa,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conferencias,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radio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televisión,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exposicio- </w:t>
      </w:r>
      <w:r>
        <w:rPr>
          <w:color w:val="231F20"/>
          <w:w w:val="85"/>
        </w:rPr>
        <w:t>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temporales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itinerantes.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esfuerzos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hecho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diferentes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propósitos,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importan- 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duda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fortalecimiento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sentimiento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pertenencia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orgullosamente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debe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distinguir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 </w:t>
      </w:r>
      <w:r>
        <w:rPr>
          <w:color w:val="231F20"/>
          <w:w w:val="95"/>
        </w:rPr>
        <w:t>universitarios.</w:t>
      </w:r>
    </w:p>
    <w:p>
      <w:pPr>
        <w:spacing w:after="0" w:line="285" w:lineRule="auto"/>
        <w:jc w:val="both"/>
        <w:sectPr>
          <w:footerReference w:type="default" r:id="rId424"/>
          <w:pgSz w:w="9810" w:h="13500"/>
          <w:pgMar w:footer="796" w:header="0" w:top="800" w:bottom="980" w:left="800" w:right="0"/>
          <w:pgNumType w:start="941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MUSEO DE HISTORIA UNIVERSITARIA, “JOSÉ MARÍA MORELOS Y PAVÓN”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1"/>
        <w:ind w:left="1130" w:right="114" w:firstLine="36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Museo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“José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Morelos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Pavón”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precisamente,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de difundir la historia de la Institución entre la comunidad Universitaria, principalmente mediante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expo- </w:t>
      </w:r>
      <w:r>
        <w:rPr>
          <w:color w:val="231F20"/>
          <w:w w:val="90"/>
        </w:rPr>
        <w:t>siciones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permanentes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temporales,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fortalecer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refrendar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 trascendencia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devenir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país.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Museo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“José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Morelos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Pavón”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infor- mación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constituyéndose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confluencia 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docencia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cultural.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virtud,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Autónoma 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</w:pPr>
    </w:p>
    <w:p>
      <w:pPr>
        <w:pStyle w:val="Heading3"/>
        <w:spacing w:before="152"/>
        <w:ind w:left="1521" w:right="500"/>
      </w:pPr>
      <w:r>
        <w:rPr>
          <w:color w:val="231F20"/>
          <w:w w:val="85"/>
        </w:rPr>
        <w:t>ACUERDO DEL RECTOR DE LA UNIVERSIDAD AUTÓNOMA</w:t>
      </w:r>
    </w:p>
    <w:p>
      <w:pPr>
        <w:spacing w:line="304" w:lineRule="auto" w:before="67"/>
        <w:ind w:left="1521" w:right="50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23"/>
          <w:w w:val="85"/>
          <w:sz w:val="22"/>
        </w:rPr>
        <w:t> </w:t>
      </w:r>
      <w:r>
        <w:rPr>
          <w:b/>
          <w:color w:val="231F20"/>
          <w:spacing w:val="-3"/>
          <w:w w:val="85"/>
          <w:sz w:val="22"/>
        </w:rPr>
        <w:t>ESTADO</w:t>
      </w:r>
      <w:r>
        <w:rPr>
          <w:b/>
          <w:color w:val="231F20"/>
          <w:spacing w:val="-2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MÉXICO,</w:t>
      </w:r>
      <w:r>
        <w:rPr>
          <w:b/>
          <w:color w:val="231F20"/>
          <w:spacing w:val="-2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POR</w:t>
      </w:r>
      <w:r>
        <w:rPr>
          <w:b/>
          <w:color w:val="231F20"/>
          <w:spacing w:val="-2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EL</w:t>
      </w:r>
      <w:r>
        <w:rPr>
          <w:b/>
          <w:color w:val="231F20"/>
          <w:spacing w:val="-2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QUE</w:t>
      </w:r>
      <w:r>
        <w:rPr>
          <w:b/>
          <w:color w:val="231F20"/>
          <w:spacing w:val="-2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SE</w:t>
      </w:r>
      <w:r>
        <w:rPr>
          <w:b/>
          <w:color w:val="231F20"/>
          <w:spacing w:val="-2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ESTABLECE</w:t>
      </w:r>
      <w:r>
        <w:rPr>
          <w:b/>
          <w:color w:val="231F20"/>
          <w:spacing w:val="-2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2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DENOMINACIÓN DEL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MUSEO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HISTORIA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UNIVERSITARIA,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“JOSÉ</w:t>
      </w:r>
      <w:r>
        <w:rPr>
          <w:b/>
          <w:color w:val="231F20"/>
          <w:spacing w:val="-32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MARÍA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MORELOS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spacing w:val="-5"/>
          <w:w w:val="85"/>
          <w:sz w:val="22"/>
        </w:rPr>
        <w:t>PAVÓN”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/>
        <w:ind w:left="1130" w:right="114" w:firstLine="360"/>
        <w:jc w:val="both"/>
      </w:pPr>
      <w:r>
        <w:rPr>
          <w:b/>
          <w:color w:val="808080"/>
          <w:w w:val="85"/>
        </w:rPr>
        <w:t>Artículo</w:t>
      </w:r>
      <w:r>
        <w:rPr>
          <w:b/>
          <w:color w:val="808080"/>
          <w:spacing w:val="-8"/>
          <w:w w:val="85"/>
        </w:rPr>
        <w:t> </w:t>
      </w:r>
      <w:r>
        <w:rPr>
          <w:b/>
          <w:color w:val="808080"/>
          <w:w w:val="85"/>
        </w:rPr>
        <w:t>1º.</w:t>
      </w:r>
      <w:r>
        <w:rPr>
          <w:b/>
          <w:color w:val="80808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sucesivo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Museo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Historia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denominado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“José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María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More-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Pavón”,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2009.</w:t>
      </w:r>
    </w:p>
    <w:p>
      <w:pPr>
        <w:pStyle w:val="BodyText"/>
        <w:spacing w:line="292" w:lineRule="auto" w:before="161"/>
        <w:ind w:left="1130" w:right="1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1"/>
          <w:w w:val="90"/>
        </w:rPr>
        <w:t> </w:t>
      </w:r>
      <w:r>
        <w:rPr>
          <w:b/>
          <w:color w:val="808080"/>
          <w:w w:val="90"/>
        </w:rPr>
        <w:t>2°.</w:t>
      </w:r>
      <w:r>
        <w:rPr>
          <w:b/>
          <w:color w:val="80808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instalará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muros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Museo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“José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María Morelos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Pavón”,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texto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8"/>
        <w:rPr>
          <w:sz w:val="9"/>
        </w:rPr>
      </w:pPr>
      <w:r>
        <w:rPr/>
        <w:pict>
          <v:line style="position:absolute;mso-position-horizontal-relative:page;mso-position-vertical-relative:paragraph;z-index:109408;mso-wrap-distance-left:0;mso-wrap-distance-right:0" from="41.893501pt,82.618958pt" to="41.893501pt,82.618958pt" stroked="true" strokeweight="2pt" strokecolor="#231f20">
            <w10:wrap type="topAndBottom"/>
          </v:line>
        </w:pict>
      </w:r>
      <w:r>
        <w:rPr/>
        <w:pict>
          <v:group style="position:absolute;margin-left:133.7733pt;margin-top:7.525856pt;width:229.6pt;height:169pt;mso-position-horizontal-relative:page;mso-position-vertical-relative:paragraph;z-index:109528;mso-wrap-distance-left:0;mso-wrap-distance-right:0" coordorigin="2675,151" coordsize="4592,3380">
            <v:shape style="position:absolute;left:2685;top:161;width:4572;height:3360" coordorigin="2685,161" coordsize="4572,3360" path="m2685,181l2685,3501,2685,3521,2705,3521,7237,3521,7257,3521,7257,3501,7257,181,7257,161,7237,161,2705,161,2685,161,2685,181xe" filled="false" stroked="true" strokeweight=".999pt" strokecolor="#000000">
              <v:path arrowok="t"/>
            </v:shape>
            <v:rect style="position:absolute;left:2725;top:201;width:4492;height:3280" filled="false" stroked="true" strokeweight=".999pt" strokecolor="#000000"/>
            <v:shape style="position:absolute;left:3074;top:439;width:566;height:497" type="#_x0000_t75" stroked="false">
              <v:imagedata r:id="rId425" o:title=""/>
            </v:shape>
            <v:shape style="position:absolute;left:6376;top:468;width:378;height:455" type="#_x0000_t75" stroked="false">
              <v:imagedata r:id="rId426" o:title=""/>
            </v:shape>
            <v:shape style="position:absolute;left:3184;top:602;width:3575;height:1892" type="#_x0000_t202" filled="false" stroked="false">
              <v:textbox inset="0,0,0,0">
                <w:txbxContent>
                  <w:p>
                    <w:pPr>
                      <w:spacing w:line="209" w:lineRule="exact" w:before="0"/>
                      <w:ind w:left="11" w:right="0" w:firstLine="0"/>
                      <w:jc w:val="center"/>
                      <w:rPr>
                        <w:rFonts w:ascii="Times New Roman"/>
                        <w:sz w:val="20"/>
                      </w:rPr>
                    </w:pPr>
                    <w:r>
                      <w:rPr>
                        <w:rFonts w:ascii="Times New Roman"/>
                        <w:w w:val="105"/>
                        <w:sz w:val="20"/>
                      </w:rPr>
                      <w:t>MUSEO DE HISTORIA</w:t>
                    </w:r>
                  </w:p>
                  <w:p>
                    <w:pPr>
                      <w:spacing w:before="17"/>
                      <w:ind w:left="11" w:right="0" w:firstLine="0"/>
                      <w:jc w:val="center"/>
                      <w:rPr>
                        <w:rFonts w:ascii="Times New Roman"/>
                        <w:sz w:val="20"/>
                      </w:rPr>
                    </w:pPr>
                    <w:r>
                      <w:rPr>
                        <w:rFonts w:ascii="Times New Roman"/>
                        <w:w w:val="105"/>
                        <w:sz w:val="20"/>
                      </w:rPr>
                      <w:t>UNIVERSITARIA</w:t>
                    </w:r>
                  </w:p>
                  <w:p>
                    <w:pPr>
                      <w:spacing w:before="17"/>
                      <w:ind w:left="0" w:right="0" w:firstLine="0"/>
                      <w:jc w:val="center"/>
                      <w:rPr>
                        <w:rFonts w:ascii="Times New Roman" w:hAnsi="Times New Roman"/>
                        <w:sz w:val="20"/>
                      </w:rPr>
                    </w:pPr>
                    <w:r>
                      <w:rPr>
                        <w:rFonts w:ascii="Times New Roman" w:hAnsi="Times New Roman"/>
                        <w:w w:val="105"/>
                        <w:sz w:val="20"/>
                      </w:rPr>
                      <w:t>JOSÉ MARÍA MORELOS Y PAVÓN</w:t>
                    </w:r>
                  </w:p>
                  <w:p>
                    <w:pPr>
                      <w:spacing w:before="55"/>
                      <w:ind w:left="0" w:right="0" w:firstLine="0"/>
                      <w:jc w:val="center"/>
                      <w:rPr>
                        <w:rFonts w:ascii="Times New Roman"/>
                        <w:sz w:val="13"/>
                      </w:rPr>
                    </w:pPr>
                    <w:r>
                      <w:rPr>
                        <w:rFonts w:ascii="Times New Roman"/>
                        <w:sz w:val="13"/>
                      </w:rPr>
                      <w:t>INAUGURADO POR:</w:t>
                    </w:r>
                  </w:p>
                  <w:p>
                    <w:pPr>
                      <w:spacing w:before="4"/>
                      <w:ind w:left="0" w:right="0" w:firstLine="0"/>
                      <w:jc w:val="center"/>
                      <w:rPr>
                        <w:rFonts w:ascii="Times New Roman" w:hAnsi="Times New Roman"/>
                        <w:sz w:val="18"/>
                      </w:rPr>
                    </w:pPr>
                    <w:r>
                      <w:rPr>
                        <w:rFonts w:ascii="Times New Roman" w:hAnsi="Times New Roman"/>
                        <w:sz w:val="18"/>
                      </w:rPr>
                      <w:t>ENRIQUE PEÑA NIETO</w:t>
                    </w:r>
                  </w:p>
                  <w:p>
                    <w:pPr>
                      <w:spacing w:line="278" w:lineRule="auto" w:before="9"/>
                      <w:ind w:left="0" w:right="0" w:firstLine="0"/>
                      <w:jc w:val="center"/>
                      <w:rPr>
                        <w:rFonts w:ascii="Times New Roman" w:hAnsi="Times New Roman"/>
                        <w:sz w:val="12"/>
                      </w:rPr>
                    </w:pPr>
                    <w:r>
                      <w:rPr>
                        <w:rFonts w:ascii="Times New Roman" w:hAnsi="Times New Roman"/>
                        <w:w w:val="105"/>
                        <w:sz w:val="12"/>
                      </w:rPr>
                      <w:t>GOBERNADOR CONSTITUCIONAL DEL ESTADO DE MÉXICO</w:t>
                    </w:r>
                    <w:r>
                      <w:rPr>
                        <w:rFonts w:ascii="Times New Roman" w:hAnsi="Times New Roman"/>
                        <w:w w:val="106"/>
                        <w:sz w:val="12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2"/>
                      </w:rPr>
                      <w:t>Y</w:t>
                    </w:r>
                  </w:p>
                  <w:p>
                    <w:pPr>
                      <w:spacing w:line="186" w:lineRule="exact" w:before="0"/>
                      <w:ind w:left="0" w:right="0" w:firstLine="0"/>
                      <w:jc w:val="center"/>
                      <w:rPr>
                        <w:rFonts w:ascii="Times New Roman" w:hAnsi="Times New Roman"/>
                        <w:sz w:val="18"/>
                      </w:rPr>
                    </w:pPr>
                    <w:r>
                      <w:rPr>
                        <w:rFonts w:ascii="Times New Roman" w:hAnsi="Times New Roman"/>
                        <w:sz w:val="18"/>
                      </w:rPr>
                      <w:t>JOSÉ MARTÍNEZ VILCHIS</w:t>
                    </w:r>
                  </w:p>
                  <w:p>
                    <w:pPr>
                      <w:spacing w:line="266" w:lineRule="auto" w:before="0"/>
                      <w:ind w:left="134" w:right="132" w:firstLine="0"/>
                      <w:jc w:val="center"/>
                      <w:rPr>
                        <w:rFonts w:ascii="Times New Roman" w:hAnsi="Times New Roman"/>
                        <w:sz w:val="11"/>
                      </w:rPr>
                    </w:pPr>
                    <w:r>
                      <w:rPr>
                        <w:rFonts w:ascii="Times New Roman" w:hAnsi="Times New Roman"/>
                        <w:sz w:val="11"/>
                      </w:rPr>
                      <w:t>RECTOR DE LA UNIVERSIDAD AUTÓNOMA DEL ESTADO DE MÉXICO</w:t>
                    </w:r>
                  </w:p>
                </w:txbxContent>
              </v:textbox>
              <w10:wrap type="none"/>
            </v:shape>
            <v:shape style="position:absolute;left:3180;top:2686;width:1315;height:371" type="#_x0000_t202" filled="false" stroked="false">
              <v:textbox inset="0,0,0,0">
                <w:txbxContent>
                  <w:p>
                    <w:pPr>
                      <w:spacing w:line="112" w:lineRule="exact" w:before="0"/>
                      <w:ind w:left="151" w:right="156" w:firstLine="0"/>
                      <w:jc w:val="center"/>
                      <w:rPr>
                        <w:rFonts w:ascii="Times New Roman" w:hAnsi="Times New Roman"/>
                        <w:sz w:val="11"/>
                      </w:rPr>
                    </w:pPr>
                    <w:r>
                      <w:rPr>
                        <w:rFonts w:ascii="Times New Roman" w:hAnsi="Times New Roman"/>
                        <w:sz w:val="11"/>
                      </w:rPr>
                      <w:t>“LA</w:t>
                    </w:r>
                    <w:r>
                      <w:rPr>
                        <w:rFonts w:ascii="Times New Roman" w:hAnsi="Times New Roman"/>
                        <w:spacing w:val="-8"/>
                        <w:sz w:val="11"/>
                      </w:rPr>
                      <w:t> </w:t>
                    </w:r>
                    <w:r>
                      <w:rPr>
                        <w:rFonts w:ascii="Times New Roman" w:hAnsi="Times New Roman"/>
                        <w:sz w:val="11"/>
                      </w:rPr>
                      <w:t>UNIVERSIDAD</w:t>
                    </w:r>
                  </w:p>
                  <w:p>
                    <w:pPr>
                      <w:spacing w:line="247" w:lineRule="auto" w:before="3"/>
                      <w:ind w:left="-1" w:right="0" w:firstLine="0"/>
                      <w:jc w:val="center"/>
                      <w:rPr>
                        <w:rFonts w:ascii="Times New Roman" w:hAnsi="Times New Roman"/>
                        <w:sz w:val="11"/>
                      </w:rPr>
                    </w:pPr>
                    <w:r>
                      <w:rPr>
                        <w:rFonts w:ascii="Times New Roman" w:hAnsi="Times New Roman"/>
                        <w:sz w:val="11"/>
                      </w:rPr>
                      <w:t>PÚBLICA</w:t>
                    </w:r>
                    <w:r>
                      <w:rPr>
                        <w:rFonts w:ascii="Times New Roman" w:hAnsi="Times New Roman"/>
                        <w:spacing w:val="-7"/>
                        <w:sz w:val="11"/>
                      </w:rPr>
                      <w:t> </w:t>
                    </w:r>
                    <w:r>
                      <w:rPr>
                        <w:rFonts w:ascii="Times New Roman" w:hAnsi="Times New Roman"/>
                        <w:sz w:val="11"/>
                      </w:rPr>
                      <w:t>CONSTRUYE</w:t>
                    </w:r>
                    <w:r>
                      <w:rPr>
                        <w:rFonts w:ascii="Times New Roman" w:hAnsi="Times New Roman"/>
                        <w:spacing w:val="-1"/>
                        <w:sz w:val="11"/>
                      </w:rPr>
                      <w:t> </w:t>
                    </w:r>
                    <w:r>
                      <w:rPr>
                        <w:rFonts w:ascii="Times New Roman" w:hAnsi="Times New Roman"/>
                        <w:sz w:val="11"/>
                      </w:rPr>
                      <w:t>EL FUTURO”</w:t>
                    </w:r>
                  </w:p>
                </w:txbxContent>
              </v:textbox>
              <w10:wrap type="none"/>
            </v:shape>
            <v:shape style="position:absolute;left:5487;top:2686;width:1248;height:371" type="#_x0000_t202" filled="false" stroked="false">
              <v:textbox inset="0,0,0,0">
                <w:txbxContent>
                  <w:p>
                    <w:pPr>
                      <w:spacing w:line="112" w:lineRule="exact" w:before="0"/>
                      <w:ind w:left="-1" w:right="0" w:firstLine="0"/>
                      <w:jc w:val="center"/>
                      <w:rPr>
                        <w:rFonts w:ascii="Times New Roman" w:hAnsi="Times New Roman"/>
                        <w:sz w:val="11"/>
                      </w:rPr>
                    </w:pPr>
                    <w:r>
                      <w:rPr>
                        <w:rFonts w:ascii="Times New Roman" w:hAnsi="Times New Roman"/>
                        <w:sz w:val="11"/>
                      </w:rPr>
                      <w:t>“180 AÑOS DE</w:t>
                    </w:r>
                    <w:r>
                      <w:rPr>
                        <w:rFonts w:ascii="Times New Roman" w:hAnsi="Times New Roman"/>
                        <w:spacing w:val="-10"/>
                        <w:sz w:val="11"/>
                      </w:rPr>
                      <w:t> </w:t>
                    </w:r>
                    <w:r>
                      <w:rPr>
                        <w:rFonts w:ascii="Times New Roman" w:hAnsi="Times New Roman"/>
                        <w:sz w:val="11"/>
                      </w:rPr>
                      <w:t>HISTORIA</w:t>
                    </w:r>
                  </w:p>
                  <w:p>
                    <w:pPr>
                      <w:spacing w:line="247" w:lineRule="auto" w:before="3"/>
                      <w:ind w:left="176" w:right="180" w:hanging="1"/>
                      <w:jc w:val="center"/>
                      <w:rPr>
                        <w:rFonts w:ascii="Times New Roman" w:hAnsi="Times New Roman"/>
                        <w:sz w:val="11"/>
                      </w:rPr>
                    </w:pPr>
                    <w:r>
                      <w:rPr>
                        <w:rFonts w:ascii="Times New Roman" w:hAnsi="Times New Roman"/>
                        <w:sz w:val="11"/>
                      </w:rPr>
                      <w:t>ORGULLO </w:t>
                    </w:r>
                    <w:r>
                      <w:rPr>
                        <w:rFonts w:ascii="Times New Roman" w:hAnsi="Times New Roman"/>
                        <w:spacing w:val="-1"/>
                        <w:sz w:val="11"/>
                      </w:rPr>
                      <w:t>UNIVERSITARIO”</w:t>
                    </w:r>
                  </w:p>
                </w:txbxContent>
              </v:textbox>
              <w10:wrap type="none"/>
            </v:shape>
            <v:shape style="position:absolute;left:5909;top:3286;width:819;height:110" type="#_x0000_t202" filled="false" stroked="false">
              <v:textbox inset="0,0,0,0">
                <w:txbxContent>
                  <w:p>
                    <w:pPr>
                      <w:spacing w:line="110" w:lineRule="exact" w:before="0"/>
                      <w:ind w:left="0" w:right="-20" w:firstLine="0"/>
                      <w:jc w:val="left"/>
                      <w:rPr>
                        <w:rFonts w:ascii="Times New Roman"/>
                        <w:sz w:val="11"/>
                      </w:rPr>
                    </w:pPr>
                    <w:r>
                      <w:rPr>
                        <w:rFonts w:ascii="Times New Roman"/>
                        <w:sz w:val="11"/>
                      </w:rPr>
                      <w:t>MARZO DE 2009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</w:pPr>
    </w:p>
    <w:p>
      <w:pPr>
        <w:pStyle w:val="BodyText"/>
        <w:spacing w:before="7"/>
        <w:rPr>
          <w:sz w:val="18"/>
        </w:rPr>
      </w:pPr>
    </w:p>
    <w:p>
      <w:pPr>
        <w:pStyle w:val="Heading3"/>
        <w:ind w:left="2051"/>
      </w:pPr>
      <w:r>
        <w:rPr/>
        <w:pict>
          <v:group style="position:absolute;margin-left:40.888802pt;margin-top:-112.590729pt;width:2.050pt;height:62pt;mso-position-horizontal-relative:page;mso-position-vertical-relative:paragraph;z-index:109552" coordorigin="818,-2252" coordsize="41,1240">
            <v:line style="position:absolute" from="838,-2232" to="838,-1092" stroked="true" strokeweight="2pt" strokecolor="#231f20">
              <v:stroke dashstyle="dash"/>
            </v:line>
            <v:line style="position:absolute" from="838,-1032" to="838,-1032" stroked="true" strokeweight="2pt" strokecolor="#231f20"/>
            <v:line style="position:absolute" from="838,-1032" to="838,-1032" stroked="true" strokeweight="2pt" strokecolor="#231f20"/>
            <w10:wrap type="none"/>
          </v:group>
        </w:pict>
      </w:r>
      <w:r>
        <w:rPr/>
        <w:pict>
          <v:group style="position:absolute;margin-left:0pt;margin-top:-67.623428pt;width:36.450pt;height:17.05pt;mso-position-horizontal-relative:page;mso-position-vertical-relative:paragraph;z-index:109576" coordorigin="0,-1352" coordsize="729,341">
            <v:line style="position:absolute" from="397,-1032" to="708,-1032" stroked="true" strokeweight="2pt" strokecolor="#231f20">
              <v:stroke dashstyle="dash"/>
            </v:line>
            <v:line style="position:absolute" from="60,-1032" to="60,-1032" stroked="true" strokeweight="2pt" strokecolor="#231f20"/>
            <v:rect style="position:absolute;left:0;top:-135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933998pt;margin-top:-108.763428pt;width:17.05pt;height:48.45pt;mso-position-horizontal-relative:page;mso-position-vertical-relative:paragraph;z-index:10960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67" w:right="-123" w:hanging="48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8"/>
                      <w:sz w:val="14"/>
                    </w:rPr>
                    <w:t>Muse</w:t>
                  </w:r>
                  <w:r>
                    <w:rPr>
                      <w:rFonts w:ascii="Trebuchet MS" w:hAnsi="Trebuchet MS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4"/>
                    </w:rPr>
                    <w:t>"Jos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4"/>
                    </w:rPr>
                    <w:t>é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6"/>
                      <w:sz w:val="14"/>
                    </w:rPr>
                    <w:t>María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6"/>
                      <w:sz w:val="14"/>
                    </w:rPr>
                    <w:t>Morelo</w:t>
                  </w:r>
                  <w:r>
                    <w:rPr>
                      <w:rFonts w:ascii="Trebuchet MS" w:hAnsi="Trebuchet MS"/>
                      <w:color w:val="231F20"/>
                      <w:w w:val="86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Pavón"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1491" w:right="34"/>
      </w:pPr>
      <w:r>
        <w:rPr>
          <w:b/>
          <w:color w:val="808080"/>
          <w:w w:val="85"/>
        </w:rPr>
        <w:t>Primero. </w:t>
      </w:r>
      <w:r>
        <w:rPr>
          <w:color w:val="231F20"/>
          <w:w w:val="85"/>
        </w:rPr>
        <w:t>Publíquese el presente decreto en el órgano oficial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1130" w:right="34" w:firstLine="360"/>
      </w:pP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Universidad.</w:t>
      </w:r>
    </w:p>
    <w:p>
      <w:pPr>
        <w:spacing w:after="0" w:line="292" w:lineRule="auto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3072" w:right="782" w:firstLine="0"/>
        <w:jc w:val="left"/>
        <w:rPr>
          <w:sz w:val="16"/>
        </w:rPr>
      </w:pPr>
      <w:r>
        <w:rPr/>
        <w:pict>
          <v:group style="position:absolute;margin-left:447.498413pt;margin-top:428.366791pt;width:2.050pt;height:62pt;mso-position-horizontal-relative:page;mso-position-vertical-relative:page;z-index:109672" coordorigin="8950,8567" coordsize="41,1240">
            <v:line style="position:absolute" from="8970,8587" to="8970,9727" stroked="true" strokeweight="2pt" strokecolor="#231f20">
              <v:stroke dashstyle="dash"/>
            </v:line>
            <v:line style="position:absolute" from="8970,9787" to="8970,9787" stroked="true" strokeweight="2pt" strokecolor="#231f20"/>
            <v:line style="position:absolute" from="8970,9787" to="8970,9787" stroked="true" strokeweight="2pt" strokecolor="#231f20"/>
            <w10:wrap type="none"/>
          </v:group>
        </w:pict>
      </w:r>
      <w:r>
        <w:rPr/>
        <w:pict>
          <v:group style="position:absolute;margin-left:453.987183pt;margin-top:473.333984pt;width:36.450pt;height:17.05pt;mso-position-horizontal-relative:page;mso-position-vertical-relative:page;z-index:109696" coordorigin="9080,9467" coordsize="729,341">
            <v:line style="position:absolute" from="9100,9787" to="9411,9787" stroked="true" strokeweight="2pt" strokecolor="#231f20">
              <v:stroke dashstyle="dash"/>
            </v:line>
            <v:line style="position:absolute" from="9748,9787" to="9748,9787" stroked="true" strokeweight="2pt" strokecolor="#231f20"/>
            <v:rect style="position:absolute;left:9411;top:9467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432.194183pt;width:17pt;height:48.45pt;mso-position-horizontal-relative:page;mso-position-vertical-relative:page;z-index:10972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67" w:right="-124" w:hanging="48"/>
                    <w:jc w:val="left"/>
                    <w:rPr>
                      <w:rFonts w:ascii="Trebuchet MS" w:hAnsi="Trebuchet MS"/>
                      <w:sz w:val="14"/>
                    </w:rPr>
                  </w:pPr>
                  <w:r>
                    <w:rPr>
                      <w:rFonts w:ascii="Trebuchet MS" w:hAnsi="Trebuchet MS"/>
                      <w:color w:val="231F20"/>
                      <w:spacing w:val="-3"/>
                      <w:w w:val="88"/>
                      <w:sz w:val="14"/>
                    </w:rPr>
                    <w:t>Muse</w:t>
                  </w:r>
                  <w:r>
                    <w:rPr>
                      <w:rFonts w:ascii="Trebuchet MS" w:hAnsi="Trebuchet MS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7"/>
                      <w:sz w:val="14"/>
                    </w:rPr>
                    <w:t>"Jos</w:t>
                  </w:r>
                  <w:r>
                    <w:rPr>
                      <w:rFonts w:ascii="Trebuchet MS" w:hAnsi="Trebuchet MS"/>
                      <w:color w:val="231F20"/>
                      <w:w w:val="87"/>
                      <w:sz w:val="14"/>
                    </w:rPr>
                    <w:t>é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6"/>
                      <w:sz w:val="14"/>
                    </w:rPr>
                    <w:t>María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6"/>
                      <w:sz w:val="14"/>
                    </w:rPr>
                    <w:t>Morelo</w:t>
                  </w:r>
                  <w:r>
                    <w:rPr>
                      <w:rFonts w:ascii="Trebuchet MS" w:hAnsi="Trebuchet MS"/>
                      <w:color w:val="231F20"/>
                      <w:w w:val="86"/>
                      <w:sz w:val="14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78"/>
                      <w:sz w:val="14"/>
                    </w:rPr>
                    <w:t>y</w:t>
                  </w:r>
                  <w:r>
                    <w:rPr>
                      <w:rFonts w:ascii="Trebuchet MS" w:hAnsi="Trebuchet MS"/>
                      <w:color w:val="231F20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pacing w:val="-3"/>
                      <w:w w:val="83"/>
                      <w:sz w:val="14"/>
                    </w:rPr>
                    <w:t>Pavón"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MUSEO DE HISTORIA UNIVERSITARIA, “JOSÉ MARÍA MORELOS Y PAVÓN”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315" w:right="1129" w:firstLine="360"/>
        <w:jc w:val="both"/>
      </w:pP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decreto,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dependencias administrativas de la Administración Central, organismos académicos, centros universi- </w:t>
      </w:r>
      <w:r>
        <w:rPr>
          <w:color w:val="231F20"/>
          <w:spacing w:val="-3"/>
          <w:w w:val="90"/>
        </w:rPr>
        <w:t>tarios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plantel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escuela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preparatoria,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difundirán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promoverán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existencia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Museo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Historia </w:t>
      </w:r>
      <w:r>
        <w:rPr>
          <w:color w:val="231F20"/>
          <w:w w:val="85"/>
        </w:rPr>
        <w:t>Universitaria “José María Morelos y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Pavón”.</w:t>
      </w:r>
    </w:p>
    <w:p>
      <w:pPr>
        <w:pStyle w:val="BodyText"/>
        <w:spacing w:line="292" w:lineRule="auto" w:before="161"/>
        <w:ind w:left="315" w:right="1129" w:firstLine="360"/>
        <w:jc w:val="both"/>
      </w:pPr>
      <w:r>
        <w:rPr>
          <w:b/>
          <w:color w:val="808080"/>
          <w:w w:val="85"/>
        </w:rPr>
        <w:t>Cuarto.</w:t>
      </w:r>
      <w:r>
        <w:rPr>
          <w:b/>
          <w:color w:val="80808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faculta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Universidad 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provean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</w:pPr>
    </w:p>
    <w:p>
      <w:pPr>
        <w:pStyle w:val="Heading3"/>
        <w:spacing w:line="645" w:lineRule="auto" w:before="152"/>
        <w:ind w:left="3600" w:right="1761" w:hanging="1689"/>
        <w:jc w:val="left"/>
      </w:pPr>
      <w:r>
        <w:rPr/>
        <w:pict>
          <v:shape style="position:absolute;margin-left:39.799999pt;margin-top:71.070320pt;width:404.1pt;height:61.3pt;mso-position-horizontal-relative:page;mso-position-vertical-relative:paragraph;z-index:10974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25 de febrero de 2009.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5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10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10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10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164,</w:t>
                        </w:r>
                        <w:r>
                          <w:rPr>
                            <w:color w:val="231F20"/>
                            <w:spacing w:val="-10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febrero</w:t>
                        </w:r>
                        <w:r>
                          <w:rPr>
                            <w:color w:val="231F20"/>
                            <w:spacing w:val="-10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10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2009,</w:t>
                        </w:r>
                        <w:r>
                          <w:rPr>
                            <w:color w:val="231F20"/>
                            <w:spacing w:val="-10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10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XII,</w:t>
                        </w:r>
                        <w:r>
                          <w:rPr>
                            <w:color w:val="231F20"/>
                            <w:spacing w:val="-19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spacing w:val="-4"/>
                            <w:w w:val="95"/>
                            <w:sz w:val="20"/>
                          </w:rPr>
                          <w:t>XXV.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25 de febrero de 2009.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2"/>
        <w:rPr>
          <w:b/>
          <w:sz w:val="14"/>
        </w:rPr>
      </w:pPr>
      <w:r>
        <w:rPr/>
        <w:pict>
          <v:line style="position:absolute;mso-position-horizontal-relative:page;mso-position-vertical-relative:paragraph;z-index:109648;mso-wrap-distance-left:0;mso-wrap-distance-right:0" from="448.498413pt,11.108289pt" to="448.498413pt,11.108289pt" stroked="true" strokeweight="2pt" strokecolor="#231f20">
            <w10:wrap type="topAndBottom"/>
          </v:line>
        </w:pict>
      </w:r>
    </w:p>
    <w:p>
      <w:pPr>
        <w:spacing w:after="0"/>
        <w:rPr>
          <w:sz w:val="14"/>
        </w:rPr>
        <w:sectPr>
          <w:pgSz w:w="9810" w:h="13500"/>
          <w:pgMar w:header="0" w:footer="796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27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26.1pt;mso-position-horizontal-relative:char;mso-position-vertical-relative:line" coordorigin="0,0" coordsize="7848,522">
            <v:rect style="position:absolute;left:0;top:0;width:7848;height:522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before="60"/>
      </w:pPr>
      <w:r>
        <w:rPr/>
        <w:pict>
          <v:shape style="position:absolute;margin-left:45.620998pt;margin-top:-27.735056pt;width:392.4pt;height:26.1pt;mso-position-horizontal-relative:page;mso-position-vertical-relative:paragraph;z-index:-1036720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15"/>
                    </w:rPr>
                  </w:pPr>
                </w:p>
                <w:p>
                  <w:pPr>
                    <w:spacing w:before="0"/>
                    <w:ind w:left="3613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SALA DE  CONSEJEROS  UNIVERSITARIOS  “HORACIO ZÚÑIGA”</w:t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ACUERDO POR EL QUE SE ESTABLECE LA DENOMINACIÓN</w:t>
      </w:r>
    </w:p>
    <w:p>
      <w:pPr>
        <w:spacing w:before="44"/>
        <w:ind w:left="181" w:right="1113" w:firstLine="0"/>
        <w:jc w:val="center"/>
        <w:rPr>
          <w:b/>
          <w:sz w:val="24"/>
        </w:rPr>
      </w:pPr>
      <w:r>
        <w:rPr>
          <w:b/>
          <w:w w:val="90"/>
          <w:sz w:val="24"/>
        </w:rPr>
        <w:t>DE LA SALA DE CONSEJEROS UNIVERSITARIOS “HORACIO ZÚÑIGA”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300" w:lineRule="auto"/>
        <w:ind w:left="19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II;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XV;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34, 35,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36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37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Bis,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62,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63,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64,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133, 134,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137,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142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143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Denominación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Obras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Nuevos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Existentes,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</w:p>
    <w:p>
      <w:pPr>
        <w:pStyle w:val="BodyText"/>
      </w:pPr>
    </w:p>
    <w:p>
      <w:pPr>
        <w:pStyle w:val="Heading3"/>
        <w:spacing w:before="153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95" w:right="1128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México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organismo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público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descentralizado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personalidad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jurídica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propios,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plena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régimen interior,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disponen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5°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séptimo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Política 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Soberano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62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Legis- latura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local,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publicada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1992.</w:t>
      </w:r>
    </w:p>
    <w:p>
      <w:pPr>
        <w:pStyle w:val="BodyText"/>
        <w:spacing w:line="300" w:lineRule="auto" w:before="2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preceptuado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generar, estudiar,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preservar,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transmitir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 fin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mover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conciencia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humanista,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nacional,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libre,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democrática.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 fines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impartir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superior;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llevar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humanística,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cientí- </w:t>
      </w:r>
      <w:r>
        <w:rPr>
          <w:color w:val="231F20"/>
          <w:w w:val="90"/>
        </w:rPr>
        <w:t>fica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tecnológica;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humanismo,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tecnología,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otras manifestaciones de 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cultura.</w:t>
      </w:r>
    </w:p>
    <w:p>
      <w:pPr>
        <w:pStyle w:val="BodyText"/>
        <w:spacing w:line="300" w:lineRule="auto" w:before="2"/>
        <w:ind w:left="196" w:right="1128" w:firstLine="360"/>
        <w:jc w:val="both"/>
      </w:pPr>
      <w:r>
        <w:rPr/>
        <w:pict>
          <v:group style="position:absolute;margin-left:447.498413pt;margin-top:21.027994pt;width:2.050pt;height:62pt;mso-position-horizontal-relative:page;mso-position-vertical-relative:paragraph;z-index:109816" coordorigin="8950,421" coordsize="41,1240">
            <v:line style="position:absolute" from="8970,441" to="8970,1580" stroked="true" strokeweight="2pt" strokecolor="#231f20">
              <v:stroke dashstyle="dash"/>
            </v:line>
            <v:line style="position:absolute" from="8970,1640" to="8970,1640" stroked="true" strokeweight="2pt" strokecolor="#231f20"/>
            <v:line style="position:absolute" from="8970,1640" to="8970,164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09840" from="448.498413pt,16.028694pt" to="448.498413pt,16.028694pt" stroked="true" strokeweight="2pt" strokecolor="#231f20">
            <w10:wrap type="none"/>
          </v:line>
        </w:pict>
      </w:r>
      <w:r>
        <w:rPr/>
        <w:pict>
          <v:group style="position:absolute;margin-left:453.987183pt;margin-top:65.995193pt;width:36.450pt;height:17.05pt;mso-position-horizontal-relative:page;mso-position-vertical-relative:paragraph;z-index:109864" coordorigin="9080,1320" coordsize="729,341">
            <v:line style="position:absolute" from="9100,1640" to="9411,1640" stroked="true" strokeweight="2pt" strokecolor="#231f20">
              <v:stroke dashstyle="dash"/>
            </v:line>
            <v:line style="position:absolute" from="9748,1640" to="9748,1640" stroked="true" strokeweight="2pt" strokecolor="#231f20"/>
            <v:rect style="position:absolute;left:9411;top:1320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0.028412pt;margin-top:25.033691pt;width:18.05pt;height:48.1pt;mso-position-horizontal-relative:page;mso-position-vertical-relative:paragraph;z-index:109888" type="#_x0000_t202" filled="false" stroked="false">
            <v:textbox inset="0,0,0,0" style="layout-flow:vertical;mso-layout-flow-alt:bottom-to-top">
              <w:txbxContent>
                <w:p>
                  <w:pPr>
                    <w:spacing w:line="252" w:lineRule="auto" w:before="0"/>
                    <w:ind w:left="144" w:right="18" w:hanging="125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94"/>
                      <w:sz w:val="14"/>
                    </w:rPr>
                    <w:t>Sal</w:t>
                  </w:r>
                  <w:r>
                    <w:rPr>
                      <w:rFonts w:ascii="Calibri"/>
                      <w:color w:val="231F20"/>
                      <w:w w:val="94"/>
                      <w:sz w:val="14"/>
                    </w:rPr>
                    <w:t>a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Consejeros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85"/>
        </w:rPr>
        <w:t>Autónoma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deposita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colegiados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unipersonales.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 </w:t>
      </w:r>
      <w:r>
        <w:rPr>
          <w:color w:val="231F20"/>
          <w:w w:val="90"/>
        </w:rPr>
        <w:t>primeros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integran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aca- démico,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Preparatoria;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se- gundos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depositan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académico,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cada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centro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plantel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pStyle w:val="BodyText"/>
        <w:spacing w:line="300" w:lineRule="auto" w:before="2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atendiendo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jurídica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autoridad 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postulados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competencia, </w:t>
      </w:r>
      <w:r>
        <w:rPr>
          <w:color w:val="231F20"/>
          <w:w w:val="85"/>
        </w:rPr>
        <w:t>facultades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obligaciones,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ley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reglamen- 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derivados.</w:t>
      </w:r>
    </w:p>
    <w:p>
      <w:pPr>
        <w:pStyle w:val="BodyText"/>
        <w:spacing w:line="300" w:lineRule="auto" w:before="2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destinado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otra </w:t>
      </w:r>
      <w:r>
        <w:rPr>
          <w:color w:val="231F20"/>
          <w:w w:val="85"/>
        </w:rPr>
        <w:t>limitante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previsto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ley,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deber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preservación,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administración </w:t>
      </w:r>
      <w:r>
        <w:rPr>
          <w:color w:val="231F20"/>
          <w:w w:val="90"/>
        </w:rPr>
        <w:t>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incremento,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limitación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bienes,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jurídico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aplicable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expedida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efecto.</w:t>
      </w:r>
    </w:p>
    <w:p>
      <w:pPr>
        <w:spacing w:after="0" w:line="300" w:lineRule="auto"/>
        <w:jc w:val="both"/>
        <w:sectPr>
          <w:footerReference w:type="default" r:id="rId428"/>
          <w:pgSz w:w="9810" w:h="13500"/>
          <w:pgMar w:footer="796" w:header="0" w:top="820" w:bottom="980" w:left="800" w:right="0"/>
          <w:pgNumType w:start="945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SALA DE  CONSEJEROS  UNIVERSITARIOS  “HORACIO ZÚÑIGA”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92" w:lineRule="auto" w:before="80"/>
        <w:ind w:left="1130" w:right="115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2013-2017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proyecto </w:t>
      </w:r>
      <w:r>
        <w:rPr>
          <w:color w:val="231F20"/>
          <w:w w:val="85"/>
        </w:rPr>
        <w:t>“Humanismo que Transforma”, propone a la comunidad universitaria enfatizar el carácter humanístico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pública,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íntegros, </w:t>
      </w:r>
      <w:r>
        <w:rPr>
          <w:color w:val="231F20"/>
          <w:w w:val="85"/>
        </w:rPr>
        <w:t>ciudadanos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capaces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abordar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ética,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vida </w:t>
      </w:r>
      <w:r>
        <w:rPr>
          <w:color w:val="231F20"/>
          <w:w w:val="95"/>
        </w:rPr>
        <w:t>social.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“Humanismo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Transforma”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constituir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espacio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ideal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expresión, </w:t>
      </w:r>
      <w:r>
        <w:rPr>
          <w:color w:val="231F20"/>
          <w:spacing w:val="-5"/>
          <w:w w:val="90"/>
        </w:rPr>
        <w:t>examen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discusión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ideas,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cultivo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artes,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ciencia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cultura;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generadora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conocimiento pertinente,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plural;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mismo,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profesional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ciudadanía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mundial, 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invita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descubrir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contextos; 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sostenible,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paz,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conflictos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preparación multilingüe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intercultural,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redimensionar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labor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considerando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 conjunto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inherentes,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pluralidad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patrimonio </w:t>
      </w:r>
      <w:r>
        <w:rPr>
          <w:color w:val="231F20"/>
          <w:w w:val="85"/>
        </w:rPr>
        <w:t>institucional y se priorice el desarrollo humano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integral.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inscritas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radica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normativo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sustente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principios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bases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axiológicas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pública.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atribución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reconocer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distinguido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manifestar </w:t>
      </w:r>
      <w:r>
        <w:rPr>
          <w:color w:val="231F20"/>
          <w:w w:val="85"/>
        </w:rPr>
        <w:t>cualidades y capacidades para preservar y enaltecer la docencia, investigación, y difusión y extensión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manifestaciones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cultura,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realizado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aportaciones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rele- </w:t>
      </w:r>
      <w:r>
        <w:rPr>
          <w:color w:val="231F20"/>
          <w:w w:val="85"/>
        </w:rPr>
        <w:t>vantes en dichos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aspectos.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/>
        <w:pict>
          <v:line style="position:absolute;mso-position-horizontal-relative:page;mso-position-vertical-relative:paragraph;z-index:109960" from="41.893501pt,70.944771pt" to="41.893501pt,70.944771pt" stroked="true" strokeweight="2pt" strokecolor="#231f20">
            <w10:wrap type="none"/>
          </v:line>
        </w:pict>
      </w:r>
      <w:r>
        <w:rPr>
          <w:color w:val="231F20"/>
          <w:spacing w:val="-4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institutense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Horacio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Zúñiga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4"/>
          <w:w w:val="90"/>
        </w:rPr>
        <w:t>Anaya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autor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letra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Himno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5"/>
          <w:w w:val="90"/>
        </w:rPr>
        <w:t>Autónoma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autoría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reconocida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Certificado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Titularidad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Dere- chos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Autor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obra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poder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esta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Máxima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Casa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Cultura,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establece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artículo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 Reglamento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H. Consejo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ordinaria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celebrada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2006.</w:t>
      </w:r>
    </w:p>
    <w:p>
      <w:pPr>
        <w:pStyle w:val="BodyText"/>
        <w:spacing w:line="292" w:lineRule="auto" w:before="1"/>
        <w:ind w:left="1130" w:right="116" w:firstLine="360"/>
        <w:jc w:val="both"/>
      </w:pPr>
      <w:r>
        <w:rPr/>
        <w:pict>
          <v:group style="position:absolute;margin-left:40.888802pt;margin-top:5.955576pt;width:2.050pt;height:62pt;mso-position-horizontal-relative:page;mso-position-vertical-relative:paragraph;z-index:109936" coordorigin="818,119" coordsize="41,1240">
            <v:line style="position:absolute" from="838,139" to="838,1279" stroked="true" strokeweight="2pt" strokecolor="#231f20">
              <v:stroke dashstyle="dash"/>
            </v:line>
            <v:line style="position:absolute" from="838,1339" to="838,1339" stroked="true" strokeweight="2pt" strokecolor="#231f20"/>
            <v:line style="position:absolute" from="838,1338" to="838,1338" stroked="true" strokeweight="2pt" strokecolor="#231f20"/>
            <w10:wrap type="none"/>
          </v:group>
        </w:pict>
      </w:r>
      <w:r>
        <w:rPr/>
        <w:pict>
          <v:shape style="position:absolute;margin-left:23.567297pt;margin-top:9.961273pt;width:18.05pt;height:48.1pt;mso-position-horizontal-relative:page;mso-position-vertical-relative:paragraph;z-index:110008" type="#_x0000_t202" filled="false" stroked="false">
            <v:textbox inset="0,0,0,0" style="layout-flow:vertical;mso-layout-flow-alt:bottom-to-top">
              <w:txbxContent>
                <w:p>
                  <w:pPr>
                    <w:spacing w:line="252" w:lineRule="auto" w:before="0"/>
                    <w:ind w:left="144" w:right="18" w:hanging="125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94"/>
                      <w:sz w:val="14"/>
                    </w:rPr>
                    <w:t>Sal</w:t>
                  </w:r>
                  <w:r>
                    <w:rPr>
                      <w:rFonts w:ascii="Calibri"/>
                      <w:color w:val="231F20"/>
                      <w:w w:val="94"/>
                      <w:sz w:val="14"/>
                    </w:rPr>
                    <w:t>a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Consejeros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celebrarse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centenario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1928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entonó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primera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vez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himno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aún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conserva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México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letra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escrita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maestro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Horacio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Zúñiga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Anaya.</w:t>
      </w:r>
    </w:p>
    <w:p>
      <w:pPr>
        <w:pStyle w:val="BodyText"/>
        <w:spacing w:line="292" w:lineRule="auto" w:before="1"/>
        <w:ind w:left="1130" w:right="116" w:firstLine="360"/>
        <w:jc w:val="both"/>
      </w:pPr>
      <w:r>
        <w:rPr/>
        <w:pict>
          <v:group style="position:absolute;margin-left:0pt;margin-top:8.929788pt;width:36.450pt;height:17.05pt;mso-position-horizontal-relative:page;mso-position-vertical-relative:paragraph;z-index:109984" coordorigin="0,179" coordsize="729,341">
            <v:line style="position:absolute" from="397,499" to="708,499" stroked="true" strokeweight="2pt" strokecolor="#231f20">
              <v:stroke dashstyle="dash"/>
            </v:line>
            <v:line style="position:absolute" from="60,499" to="60,499" stroked="true" strokeweight="2pt" strokecolor="#231f20"/>
            <v:rect style="position:absolute;left:0;top:17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Horacio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Zúñiga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Anaya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figuró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maestro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grandes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personajes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literatura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vida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nación,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encontrándose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discípulos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Premio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Nobel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Literatura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Octavio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Paz,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José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Muñoz </w:t>
      </w:r>
      <w:r>
        <w:rPr>
          <w:color w:val="231F20"/>
          <w:spacing w:val="-3"/>
          <w:w w:val="85"/>
        </w:rPr>
        <w:t>Cota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Ibáñez,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Guillermo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6"/>
          <w:w w:val="85"/>
        </w:rPr>
        <w:t>Tardiff,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presidente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República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Adolfo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López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Mateos.</w:t>
      </w:r>
    </w:p>
    <w:p>
      <w:pPr>
        <w:pStyle w:val="BodyText"/>
        <w:spacing w:line="292" w:lineRule="auto" w:before="1"/>
        <w:ind w:left="1130" w:right="115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1956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fallece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ciudad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Toluca,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célebre maestro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historia,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lengua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filosofía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Literario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Horacio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Zúñiga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Anaya,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fecha curiosamente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coincidente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Literario </w:t>
      </w:r>
      <w:r>
        <w:rPr>
          <w:color w:val="231F20"/>
          <w:w w:val="85"/>
        </w:rPr>
        <w:t>Autónomo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"/>
        <w:ind w:left="1130" w:right="11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fundamental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rendir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homenaje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ilustres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institutenses,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cuyo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paso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nuestra </w:t>
      </w:r>
      <w:r>
        <w:rPr>
          <w:color w:val="231F20"/>
          <w:w w:val="90"/>
        </w:rPr>
        <w:t>Casa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Máxima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dejó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huella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imborrable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generaciones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profesionistas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 alto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humanístico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escribir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letra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Himno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México.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21"/>
        <w:ind w:left="3645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SALA DE  CONSEJEROS  UNIVERSITARIOS  “HORACIO ZÚÑIGA”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300" w:lineRule="auto" w:before="80"/>
        <w:ind w:left="11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piso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Rectoría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localiza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contiguo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Sala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Honorable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anteriormente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ocupado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oficina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0"/>
        </w:rPr>
        <w:t>sidad,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denominación,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motivo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cuarto torreón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Rectoría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sirve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antesala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recepción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w w:val="85"/>
        </w:rPr>
        <w:t>sejeros universitarios e invitados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especiales.</w:t>
      </w:r>
    </w:p>
    <w:p>
      <w:pPr>
        <w:pStyle w:val="BodyText"/>
        <w:spacing w:line="300" w:lineRule="auto" w:before="2"/>
        <w:ind w:left="115" w:right="1131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2013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expidió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Autónoma 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Establecen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Denominación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Obras y Espacios Universitarios Nuevos o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Existentes.</w:t>
      </w:r>
    </w:p>
    <w:p>
      <w:pPr>
        <w:pStyle w:val="BodyText"/>
        <w:spacing w:line="300" w:lineRule="auto" w:before="2"/>
        <w:ind w:left="115" w:right="1130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denominación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Rector 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Universidad,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someterá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caso, </w:t>
      </w:r>
      <w:r>
        <w:rPr>
          <w:color w:val="231F20"/>
          <w:w w:val="85"/>
        </w:rPr>
        <w:t>aprobará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conforme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aplicables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universitaria.</w:t>
      </w:r>
    </w:p>
    <w:p>
      <w:pPr>
        <w:pStyle w:val="BodyText"/>
        <w:spacing w:before="2"/>
        <w:ind w:left="475" w:right="34"/>
      </w:pPr>
      <w:r>
        <w:rPr>
          <w:color w:val="231F20"/>
          <w:w w:val="90"/>
        </w:rPr>
        <w:t>En mérito de lo expuesto, he tenido a bien expedir el siguiente: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3"/>
      </w:pPr>
      <w:r>
        <w:rPr>
          <w:color w:val="231F20"/>
          <w:w w:val="85"/>
        </w:rPr>
        <w:t>ACUERDO POR EL QUE SE ESTABLECE LA DENOMINACIÓN</w:t>
      </w:r>
    </w:p>
    <w:p>
      <w:pPr>
        <w:spacing w:before="75"/>
        <w:ind w:left="25" w:right="103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LA SALA DE CONSEJEROS UNIVERSITARIOS “HORACIO ZÚÑIGA”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5" w:right="1129" w:firstLine="360"/>
        <w:jc w:val="right"/>
      </w:pPr>
      <w:r>
        <w:rPr>
          <w:b/>
          <w:color w:val="808080"/>
          <w:w w:val="90"/>
        </w:rPr>
        <w:t>Primero.</w:t>
      </w:r>
      <w:r>
        <w:rPr>
          <w:b/>
          <w:color w:val="80808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sucesivo,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físico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ubicado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piso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Recto-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ría,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contiguo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Sala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Honorable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anteriormente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ocupaba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oficina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denominado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Sala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Consejeros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“Horacio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Zúñiga”.</w:t>
      </w:r>
    </w:p>
    <w:p>
      <w:pPr>
        <w:pStyle w:val="BodyText"/>
        <w:spacing w:before="162"/>
        <w:ind w:right="1131"/>
        <w:jc w:val="right"/>
      </w:pP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instalará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físico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texto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</w:pPr>
    </w:p>
    <w:p>
      <w:pPr>
        <w:pStyle w:val="BodyText"/>
        <w:spacing w:before="1"/>
        <w:rPr>
          <w:sz w:val="14"/>
        </w:rPr>
      </w:pPr>
      <w:r>
        <w:rPr/>
        <w:pict>
          <v:shape style="position:absolute;margin-left:142.220993pt;margin-top:10.209229pt;width:199.2pt;height:46.85pt;mso-position-horizontal-relative:page;mso-position-vertical-relative:paragraph;z-index:110056;mso-wrap-distance-left:0;mso-wrap-distance-right:0" type="#_x0000_t202" filled="false" stroked="true" strokeweight=".25pt" strokecolor="#231f20">
            <v:textbox inset="0,0,0,0">
              <w:txbxContent>
                <w:p>
                  <w:pPr>
                    <w:pStyle w:val="BodyText"/>
                    <w:spacing w:before="6"/>
                    <w:rPr>
                      <w:sz w:val="18"/>
                    </w:rPr>
                  </w:pPr>
                </w:p>
                <w:p>
                  <w:pPr>
                    <w:pStyle w:val="BodyText"/>
                    <w:spacing w:line="292" w:lineRule="auto"/>
                    <w:ind w:left="1102" w:right="451" w:hanging="385"/>
                  </w:pPr>
                  <w:r>
                    <w:rPr>
                      <w:color w:val="231F20"/>
                      <w:w w:val="85"/>
                    </w:rPr>
                    <w:t>Sala de Consejeros Universitarios “Horacio Zúñiga Anaya”</w:t>
                  </w:r>
                </w:p>
              </w:txbxContent>
            </v:textbox>
            <w10:wrap type="topAndBottom"/>
          </v:shape>
        </w:pict>
      </w:r>
      <w:r>
        <w:rPr/>
        <w:pict>
          <v:line style="position:absolute;mso-position-horizontal-relative:page;mso-position-vertical-relative:paragraph;z-index:110080;mso-wrap-distance-left:0;mso-wrap-distance-right:0" from="448.498413pt,40.959728pt" to="448.498413pt,40.959728pt" stroked="true" strokeweight="2pt" strokecolor="#231f20">
            <w10:wrap type="topAndBottom"/>
          </v:line>
        </w:pict>
      </w:r>
    </w:p>
    <w:p>
      <w:pPr>
        <w:pStyle w:val="BodyText"/>
      </w:pPr>
    </w:p>
    <w:p>
      <w:pPr>
        <w:pStyle w:val="BodyText"/>
        <w:spacing w:before="3"/>
        <w:rPr>
          <w:sz w:val="19"/>
        </w:rPr>
      </w:pPr>
    </w:p>
    <w:p>
      <w:pPr>
        <w:pStyle w:val="Heading3"/>
        <w:ind w:left="24"/>
      </w:pPr>
      <w:r>
        <w:rPr/>
        <w:pict>
          <v:group style="position:absolute;margin-left:447.498413pt;margin-top:-35.303635pt;width:2.050pt;height:62pt;mso-position-horizontal-relative:page;mso-position-vertical-relative:paragraph;z-index:110104" coordorigin="8950,-706" coordsize="41,1240">
            <v:line style="position:absolute" from="8970,-686" to="8970,454" stroked="true" strokeweight="2pt" strokecolor="#231f20">
              <v:stroke dashstyle="dash"/>
            </v:line>
            <v:line style="position:absolute" from="8970,514" to="8970,514" stroked="true" strokeweight="2pt" strokecolor="#231f20"/>
            <v:line style="position:absolute" from="8970,513" to="8970,513" stroked="true" strokeweight="2pt" strokecolor="#231f20"/>
            <w10:wrap type="none"/>
          </v:group>
        </w:pict>
      </w:r>
      <w:r>
        <w:rPr/>
        <w:pict>
          <v:group style="position:absolute;margin-left:453.987183pt;margin-top:9.663565pt;width:36.450pt;height:17.05pt;mso-position-horizontal-relative:page;mso-position-vertical-relative:paragraph;z-index:110128" coordorigin="9080,193" coordsize="729,341">
            <v:line style="position:absolute" from="9100,513" to="9411,513" stroked="true" strokeweight="2pt" strokecolor="#231f20">
              <v:stroke dashstyle="dash"/>
            </v:line>
            <v:line style="position:absolute" from="9748,513" to="9748,513" stroked="true" strokeweight="2pt" strokecolor="#231f20"/>
            <v:rect style="position:absolute;left:9411;top:193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0.028412pt;margin-top:-31.297937pt;width:18.05pt;height:48.1pt;mso-position-horizontal-relative:page;mso-position-vertical-relative:paragraph;z-index:110152" type="#_x0000_t202" filled="false" stroked="false">
            <v:textbox inset="0,0,0,0" style="layout-flow:vertical;mso-layout-flow-alt:bottom-to-top">
              <w:txbxContent>
                <w:p>
                  <w:pPr>
                    <w:spacing w:line="252" w:lineRule="auto" w:before="0"/>
                    <w:ind w:left="144" w:right="18" w:hanging="125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94"/>
                      <w:sz w:val="14"/>
                    </w:rPr>
                    <w:t>Sal</w:t>
                  </w:r>
                  <w:r>
                    <w:rPr>
                      <w:rFonts w:ascii="Calibri"/>
                      <w:color w:val="231F20"/>
                      <w:w w:val="94"/>
                      <w:sz w:val="14"/>
                    </w:rPr>
                    <w:t>a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Consejeros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TRANSITORIOS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ind w:left="475" w:right="34"/>
      </w:pPr>
      <w:r>
        <w:rPr>
          <w:b/>
          <w:color w:val="808080"/>
          <w:w w:val="85"/>
        </w:rPr>
        <w:t>Primero</w:t>
      </w:r>
      <w:r>
        <w:rPr>
          <w:color w:val="231F20"/>
          <w:w w:val="85"/>
        </w:rPr>
        <w:t>. Publíquese el presente acuerdo en la “Gaceta Universitaria”.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ind w:left="475" w:right="34"/>
      </w:pPr>
      <w:r>
        <w:rPr>
          <w:b/>
          <w:color w:val="808080"/>
          <w:w w:val="90"/>
        </w:rPr>
        <w:t>Segundo. </w:t>
      </w:r>
      <w:r>
        <w:rPr>
          <w:color w:val="231F20"/>
          <w:w w:val="90"/>
        </w:rPr>
        <w:t>El presente acuerdo entrará en vigor el día de su expedición.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auto"/>
        <w:ind w:left="115" w:right="1116" w:firstLine="360"/>
      </w:pP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jerarquía </w:t>
      </w:r>
      <w:r>
        <w:rPr>
          <w:color w:val="231F20"/>
          <w:w w:val="85"/>
        </w:rPr>
        <w:t>que se opongan al presente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  <w:spacing w:line="300" w:lineRule="auto" w:before="162"/>
        <w:ind w:left="115" w:right="1120" w:firstLine="360"/>
      </w:pPr>
      <w:r>
        <w:rPr>
          <w:b/>
          <w:color w:val="808080"/>
          <w:w w:val="85"/>
        </w:rPr>
        <w:t>Cuarto.</w:t>
      </w:r>
      <w:r>
        <w:rPr>
          <w:b/>
          <w:color w:val="80808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faculta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Universidad 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provean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acuerdo.</w:t>
      </w:r>
    </w:p>
    <w:p>
      <w:pPr>
        <w:spacing w:after="0" w:line="300" w:lineRule="auto"/>
        <w:sectPr>
          <w:pgSz w:w="9810" w:h="13500"/>
          <w:pgMar w:header="0" w:footer="796" w:top="920" w:bottom="980" w:left="880" w:right="0"/>
        </w:sectPr>
      </w:pPr>
    </w:p>
    <w:p>
      <w:pPr>
        <w:spacing w:before="67" w:after="22"/>
        <w:ind w:left="1131" w:right="782" w:firstLine="0"/>
        <w:jc w:val="left"/>
        <w:rPr>
          <w:sz w:val="16"/>
        </w:rPr>
      </w:pPr>
      <w:r>
        <w:rPr/>
        <w:pict>
          <v:group style="position:absolute;margin-left:40.888802pt;margin-top:428.547699pt;width:2.050pt;height:62pt;mso-position-horizontal-relative:page;mso-position-vertical-relative:page;z-index:110224" coordorigin="818,8571" coordsize="41,1240">
            <v:line style="position:absolute" from="838,8591" to="838,9731" stroked="true" strokeweight="2pt" strokecolor="#231f20">
              <v:stroke dashstyle="dash"/>
            </v:line>
            <v:line style="position:absolute" from="838,9791" to="838,9791" stroked="true" strokeweight="2pt" strokecolor="#231f20"/>
            <v:line style="position:absolute" from="838,9790" to="838,9790" stroked="true" strokeweight="2pt" strokecolor="#231f20"/>
            <w10:wrap type="none"/>
          </v:group>
        </w:pict>
      </w:r>
      <w:r>
        <w:rPr/>
        <w:pict>
          <v:group style="position:absolute;margin-left:0pt;margin-top:473.514984pt;width:36.450pt;height:17.05pt;mso-position-horizontal-relative:page;mso-position-vertical-relative:page;z-index:-1036264" coordorigin="0,9470" coordsize="729,341">
            <v:line style="position:absolute" from="397,9790" to="708,9790" stroked="true" strokeweight="2pt" strokecolor="#231f20">
              <v:stroke dashstyle="dash"/>
            </v:line>
            <v:line style="position:absolute" from="60,9790" to="60,9790" stroked="true" strokeweight="2pt" strokecolor="#231f20"/>
            <v:rect style="position:absolute;left:0;top:9470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3.567297pt;margin-top:432.553406pt;width:18.05pt;height:48.1pt;mso-position-horizontal-relative:page;mso-position-vertical-relative:page;z-index:110272" type="#_x0000_t202" filled="false" stroked="false">
            <v:textbox inset="0,0,0,0" style="layout-flow:vertical;mso-layout-flow-alt:bottom-to-top">
              <w:txbxContent>
                <w:p>
                  <w:pPr>
                    <w:spacing w:line="252" w:lineRule="auto" w:before="0"/>
                    <w:ind w:left="144" w:right="18" w:hanging="125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94"/>
                      <w:sz w:val="14"/>
                    </w:rPr>
                    <w:t>Sal</w:t>
                  </w:r>
                  <w:r>
                    <w:rPr>
                      <w:rFonts w:ascii="Calibri"/>
                      <w:color w:val="231F20"/>
                      <w:w w:val="94"/>
                      <w:sz w:val="14"/>
                    </w:rPr>
                    <w:t>a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86"/>
                      <w:sz w:val="14"/>
                    </w:rPr>
                    <w:t>d</w:t>
                  </w:r>
                  <w:r>
                    <w:rPr>
                      <w:rFonts w:ascii="Calibri"/>
                      <w:color w:val="231F20"/>
                      <w:w w:val="86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Consejeros </w:t>
                  </w:r>
                  <w:r>
                    <w:rPr>
                      <w:rFonts w:ascii="Calibri"/>
                      <w:color w:val="231F20"/>
                      <w:spacing w:val="-3"/>
                      <w:w w:val="90"/>
                      <w:sz w:val="14"/>
                    </w:rPr>
                    <w:t>Universitarios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SALA DE  CONSEJEROS  UNIVERSITARIOS  “HORACIO ZÚÑIGA”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line="645" w:lineRule="auto" w:before="72"/>
        <w:ind w:left="4415" w:right="782" w:hanging="1689"/>
        <w:jc w:val="left"/>
      </w:pPr>
      <w:r>
        <w:rPr/>
        <w:pict>
          <v:shape style="position:absolute;margin-left:46.551201pt;margin-top:67.070244pt;width:404.1pt;height:61.3pt;mso-position-horizontal-relative:page;mso-position-vertical-relative:paragraph;z-index:11029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19 de agosto de 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9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218,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agosto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2013,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85"/>
                            <w:sz w:val="20"/>
                          </w:rPr>
                          <w:t>XIV,</w:t>
                        </w:r>
                        <w:r>
                          <w:rPr>
                            <w:color w:val="231F20"/>
                            <w:spacing w:val="-22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19 de agosto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4"/>
        <w:rPr>
          <w:b/>
          <w:sz w:val="28"/>
        </w:rPr>
      </w:pPr>
      <w:r>
        <w:rPr/>
        <w:pict>
          <v:line style="position:absolute;mso-position-horizontal-relative:page;mso-position-vertical-relative:paragraph;z-index:110200;mso-wrap-distance-left:0;mso-wrap-distance-right:0" from="41.893501pt,19.288364pt" to="41.893501pt,19.288364pt" stroked="true" strokeweight="2pt" strokecolor="#231f20">
            <w10:wrap type="topAndBottom"/>
          </v:line>
        </w:pict>
      </w:r>
    </w:p>
    <w:p>
      <w:pPr>
        <w:spacing w:after="0"/>
        <w:rPr>
          <w:sz w:val="28"/>
        </w:rPr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ind w:left="112"/>
      </w:pPr>
      <w:r>
        <w:rPr/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/>
      </w:r>
    </w:p>
    <w:p>
      <w:pPr>
        <w:pStyle w:val="Heading1"/>
        <w:spacing w:line="246" w:lineRule="exact" w:before="0"/>
      </w:pPr>
      <w:r>
        <w:rPr/>
        <w:pict>
          <v:shape style="position:absolute;margin-left:45.641998pt;margin-top:-31.518pt;width:392.4pt;height:30.15pt;mso-position-horizontal-relative:page;mso-position-vertical-relative:paragraph;z-index:-1036168" type="#_x0000_t202" filled="false" stroked="false">
            <v:textbox inset="0,0,0,0">
              <w:txbxContent>
                <w:p>
                  <w:pPr>
                    <w:pStyle w:val="BodyText"/>
                    <w:spacing w:before="8"/>
                    <w:rPr>
                      <w:sz w:val="13"/>
                    </w:rPr>
                  </w:pPr>
                </w:p>
                <w:p>
                  <w:pPr>
                    <w:spacing w:before="1"/>
                    <w:ind w:left="4709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GALERÍA UNIVERSITARIA “FERNANDO  CANO”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 POR EL QUE SE ESTABLECE LA DENOMINACIÓN</w:t>
      </w:r>
    </w:p>
    <w:p>
      <w:pPr>
        <w:spacing w:before="52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85"/>
          <w:sz w:val="24"/>
        </w:rPr>
        <w:t>DE LA GALERÍA UNIVERSITARIA “FERNANDO  CANO”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spacing w:line="300" w:lineRule="auto"/>
        <w:ind w:left="19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II;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6"/>
          <w:w w:val="90"/>
        </w:rPr>
        <w:t>IV,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8"/>
          <w:w w:val="90"/>
        </w:rPr>
        <w:t>V,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XV;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34, 35,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36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37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Bis,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62,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63,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64,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133, 134,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137,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142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143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Universitario;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Denominación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Obras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Nuevos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Existentes,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</w:p>
    <w:p>
      <w:pPr>
        <w:pStyle w:val="BodyText"/>
      </w:pPr>
    </w:p>
    <w:p>
      <w:pPr>
        <w:pStyle w:val="Heading3"/>
        <w:spacing w:before="153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95" w:right="113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Universidad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Autónoma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México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organismo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público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descentralizado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personalidad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jurídica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propios,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dotada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plena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régimen </w:t>
      </w:r>
      <w:r>
        <w:rPr>
          <w:color w:val="231F20"/>
          <w:spacing w:val="-4"/>
          <w:w w:val="90"/>
        </w:rPr>
        <w:t>interior,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conformidad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disponen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artículos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5°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párrafo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noveno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Constitución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Política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del </w:t>
      </w:r>
      <w:r>
        <w:rPr>
          <w:color w:val="231F20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Soberano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Decreto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62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Legislatura local,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publicada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Gaceta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1992.</w:t>
      </w:r>
    </w:p>
    <w:p>
      <w:pPr>
        <w:pStyle w:val="BodyText"/>
        <w:spacing w:line="300" w:lineRule="auto" w:before="2"/>
        <w:ind w:left="195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preceptuado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generar, estudiar,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preservar,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transmitir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 fin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mover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conciencia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humanista,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nacional,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libre,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justa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democrática.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 fines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impartir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educación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superior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superior;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llevar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investigación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humanística,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cientí- </w:t>
      </w:r>
      <w:r>
        <w:rPr>
          <w:color w:val="231F20"/>
          <w:w w:val="90"/>
        </w:rPr>
        <w:t>fica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tecnológica;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humanismo,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tecnología,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otras manifestaciones de 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cultura.</w:t>
      </w:r>
    </w:p>
    <w:p>
      <w:pPr>
        <w:pStyle w:val="BodyText"/>
        <w:spacing w:line="300" w:lineRule="auto" w:before="2"/>
        <w:ind w:left="196" w:right="1129" w:firstLine="360"/>
        <w:jc w:val="both"/>
      </w:pPr>
      <w:r>
        <w:rPr/>
        <w:pict>
          <v:line style="position:absolute;mso-position-horizontal-relative:page;mso-position-vertical-relative:paragraph;z-index:110392" from="448.498413pt,83.668671pt" to="448.498413pt,83.668671pt" stroked="true" strokeweight="2pt" strokecolor="#231f20">
            <w10:wrap type="none"/>
          </v:line>
        </w:pic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85"/>
        </w:rPr>
        <w:t>Autónoma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deposita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órganos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colegiados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unipersonales.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Los </w:t>
      </w:r>
      <w:r>
        <w:rPr>
          <w:color w:val="231F20"/>
          <w:spacing w:val="-5"/>
          <w:w w:val="85"/>
        </w:rPr>
        <w:t>primeros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5"/>
          <w:w w:val="85"/>
        </w:rPr>
        <w:t>integran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4"/>
          <w:w w:val="85"/>
        </w:rPr>
        <w:t>por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5"/>
          <w:w w:val="85"/>
        </w:rPr>
        <w:t>Consejo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5"/>
          <w:w w:val="85"/>
        </w:rPr>
        <w:t>Universitario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4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5"/>
          <w:w w:val="85"/>
        </w:rPr>
        <w:t>Consejos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5"/>
          <w:w w:val="85"/>
        </w:rPr>
        <w:t>Gobierno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4"/>
          <w:w w:val="85"/>
        </w:rPr>
        <w:t>cada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5"/>
          <w:w w:val="85"/>
        </w:rPr>
        <w:t>organismo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5"/>
          <w:w w:val="85"/>
        </w:rPr>
        <w:t>académico,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cada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centro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universitario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cada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plantel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Escuela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Preparatoria;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tanto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segundos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depositan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directores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académico,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centro universitario y de cada plantel de la Escuela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Preparatoria.</w:t>
      </w:r>
    </w:p>
    <w:p>
      <w:pPr>
        <w:pStyle w:val="BodyText"/>
        <w:spacing w:line="300" w:lineRule="auto" w:before="2"/>
        <w:ind w:left="196" w:right="1128" w:firstLine="360"/>
        <w:jc w:val="both"/>
      </w:pPr>
      <w:r>
        <w:rPr/>
        <w:pict>
          <v:group style="position:absolute;margin-left:447.498413pt;margin-top:2.271576pt;width:2.050pt;height:62pt;mso-position-horizontal-relative:page;mso-position-vertical-relative:paragraph;z-index:110368" coordorigin="8950,45" coordsize="41,1240">
            <v:line style="position:absolute" from="8970,65" to="8970,1205" stroked="true" strokeweight="2pt" strokecolor="#231f20">
              <v:stroke dashstyle="dash"/>
            </v:line>
            <v:line style="position:absolute" from="8970,1265" to="8970,1265" stroked="true" strokeweight="2pt" strokecolor="#231f20"/>
            <v:line style="position:absolute" from="8970,1265" to="8970,1265" stroked="true" strokeweight="2pt" strokecolor="#231f20"/>
            <w10:wrap type="none"/>
          </v:group>
        </w:pict>
      </w:r>
      <w:r>
        <w:rPr/>
        <w:pict>
          <v:group style="position:absolute;margin-left:453.987183pt;margin-top:47.238777pt;width:36.450pt;height:17.05pt;mso-position-horizontal-relative:page;mso-position-vertical-relative:paragraph;z-index:110416" coordorigin="9080,945" coordsize="729,341">
            <v:line style="position:absolute" from="9100,1265" to="9411,1265" stroked="true" strokeweight="2pt" strokecolor="#231f20">
              <v:stroke dashstyle="dash"/>
            </v:line>
            <v:line style="position:absolute" from="9748,1265" to="9748,1265" stroked="true" strokeweight="2pt" strokecolor="#231f20"/>
            <v:rect style="position:absolute;left:9411;top:945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4.443274pt;width:17.05pt;height:51.75pt;mso-position-horizontal-relative:page;mso-position-vertical-relative:paragraph;z-index:1104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96" w:right="-392" w:hanging="7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Galerí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‘‘Fernand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Cano’’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atendiendo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jurídica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autoridad 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postulados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inscritos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competencia, </w:t>
      </w:r>
      <w:r>
        <w:rPr>
          <w:color w:val="231F20"/>
          <w:w w:val="85"/>
        </w:rPr>
        <w:t>facultades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obligaciones,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ley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Universidad,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Estatuto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reglamen- 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derivados.</w:t>
      </w:r>
    </w:p>
    <w:p>
      <w:pPr>
        <w:pStyle w:val="BodyText"/>
        <w:spacing w:line="300" w:lineRule="auto" w:before="2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destinado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otra </w:t>
      </w:r>
      <w:r>
        <w:rPr>
          <w:color w:val="231F20"/>
          <w:w w:val="85"/>
        </w:rPr>
        <w:t>limitante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previsto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4"/>
          <w:w w:val="85"/>
        </w:rPr>
        <w:t>ley,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deber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preservación,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administración </w:t>
      </w:r>
      <w:r>
        <w:rPr>
          <w:color w:val="231F20"/>
          <w:w w:val="90"/>
        </w:rPr>
        <w:t>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incremento,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limitación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bienes,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jurídico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aplicable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observancia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reglamentación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expedida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efecto.</w:t>
      </w:r>
    </w:p>
    <w:p>
      <w:pPr>
        <w:spacing w:after="0" w:line="300" w:lineRule="auto"/>
        <w:jc w:val="both"/>
        <w:sectPr>
          <w:pgSz w:w="9810" w:h="13500"/>
          <w:pgMar w:header="0" w:footer="796" w:top="820" w:bottom="980" w:left="80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GALERÍA UNIVERSITARIA “FERNANDO  CANO”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300" w:lineRule="auto" w:before="80"/>
        <w:ind w:left="1130" w:right="115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2013-2017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proyecto </w:t>
      </w:r>
      <w:r>
        <w:rPr>
          <w:color w:val="231F20"/>
          <w:w w:val="85"/>
        </w:rPr>
        <w:t>“Humanismo que Transforma”, propone a la comunidad universitaria enfatizar el carácter humanístico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pública,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íntegros, </w:t>
      </w:r>
      <w:r>
        <w:rPr>
          <w:color w:val="231F20"/>
          <w:w w:val="85"/>
        </w:rPr>
        <w:t>ciudadanos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profesionales,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capaces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abordar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responsabilidad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ética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transformación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vida </w:t>
      </w:r>
      <w:r>
        <w:rPr>
          <w:color w:val="231F20"/>
          <w:w w:val="95"/>
        </w:rPr>
        <w:t>social.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“Humanismo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Transforma”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constituir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espacio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ideal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expresión, </w:t>
      </w:r>
      <w:r>
        <w:rPr>
          <w:color w:val="231F20"/>
          <w:spacing w:val="-3"/>
          <w:w w:val="90"/>
        </w:rPr>
        <w:t>examen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discusión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ideas,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cultivo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artes,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ciencia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cultura;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generadora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conocimien- </w:t>
      </w:r>
      <w:r>
        <w:rPr>
          <w:color w:val="231F20"/>
          <w:w w:val="85"/>
        </w:rPr>
        <w:t>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pertinente,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plural;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mismo,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profesional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ciudadanía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mundial, </w:t>
      </w:r>
      <w:r>
        <w:rPr>
          <w:color w:val="231F20"/>
          <w:spacing w:val="-3"/>
          <w:w w:val="85"/>
        </w:rPr>
        <w:t>como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educación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invita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todos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descubrir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participar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sobre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realidades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otros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contextos;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una </w:t>
      </w:r>
      <w:r>
        <w:rPr>
          <w:color w:val="231F20"/>
          <w:w w:val="90"/>
        </w:rPr>
        <w:t>educación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sostenible,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paz,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conflictos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preparación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multi- </w:t>
      </w:r>
      <w:r>
        <w:rPr>
          <w:color w:val="231F20"/>
          <w:spacing w:val="-3"/>
          <w:w w:val="85"/>
        </w:rPr>
        <w:t>lingüe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intercultural,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redimensionar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labor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universitaria,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considerando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comunidad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conjunto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 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diferencias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inherentes,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donde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diversidad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pluralidad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sean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institucional y se priorice el desarrollo humano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integral.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inscritas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radica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normativo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sustente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principios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bases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axiológicas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pública.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atribución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reconocer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distinguido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manifestar </w:t>
      </w:r>
      <w:r>
        <w:rPr>
          <w:color w:val="231F20"/>
          <w:w w:val="85"/>
        </w:rPr>
        <w:t>cualidades y capacidades para preservar y enaltecer la docencia, investigación, y difusión y extensión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manifestaciones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cultura,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realizado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aportaciones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rele- </w:t>
      </w:r>
      <w:r>
        <w:rPr>
          <w:color w:val="231F20"/>
          <w:w w:val="85"/>
        </w:rPr>
        <w:t>vantes en dichos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aspectos.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Fernando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Cardozo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pintor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escultor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autodidacta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talla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nacido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 29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1939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municipio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Oro,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artística 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caracterizado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manejar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figura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humana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hierro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forjado.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docente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Máxima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Casa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Cultura,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Fernando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Cardozo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impartido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clases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escultura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dibujo;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además,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fundador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grupo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artistas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plásticos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llamado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“Ático”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considerado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difusor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llevarlo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plazas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públicas.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/>
        <w:pict>
          <v:group style="position:absolute;margin-left:40.888802pt;margin-top:49.510983pt;width:2.050pt;height:62pt;mso-position-horizontal-relative:page;mso-position-vertical-relative:paragraph;z-index:110488" coordorigin="818,990" coordsize="41,1240">
            <v:line style="position:absolute" from="838,1010" to="838,2150" stroked="true" strokeweight="2pt" strokecolor="#231f20">
              <v:stroke dashstyle="dash"/>
            </v:line>
            <v:line style="position:absolute" from="838,2210" to="838,2210" stroked="true" strokeweight="2pt" strokecolor="#231f20"/>
            <v:line style="position:absolute" from="838,2210" to="838,221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0512" from="41.893501pt,44.511684pt" to="41.893501pt,44.511684pt" stroked="true" strokeweight="2pt" strokecolor="#231f20">
            <w10:wrap type="none"/>
          </v:line>
        </w:pict>
      </w:r>
      <w:r>
        <w:rPr/>
        <w:pict>
          <v:shape style="position:absolute;margin-left:22.933998pt;margin-top:51.682682pt;width:17.05pt;height:51.75pt;mso-position-horizontal-relative:page;mso-position-vertical-relative:paragraph;z-index:1105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96" w:right="-392" w:hanging="7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Galerí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‘‘Fernand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Cano’’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maestro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Fernando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Cardozo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posee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excelsa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exquisita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madurez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transfor- </w:t>
      </w:r>
      <w:r>
        <w:rPr>
          <w:color w:val="231F20"/>
          <w:w w:val="90"/>
        </w:rPr>
        <w:t>mando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metal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etéreas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sublimes,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permitido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traspasar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fronteras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culturales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spacing w:val="-3"/>
          <w:w w:val="85"/>
        </w:rPr>
        <w:t>montar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105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exposiciones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individuales,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81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exposiciones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colectivas,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61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trabajos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especiales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haber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recibido </w:t>
      </w:r>
      <w:r>
        <w:rPr>
          <w:color w:val="231F20"/>
          <w:w w:val="85"/>
        </w:rPr>
        <w:t>más de 57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reconocimientos.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/>
        <w:pict>
          <v:group style="position:absolute;margin-left:0pt;margin-top:36.880688pt;width:36.450pt;height:17.05pt;mso-position-horizontal-relative:page;mso-position-vertical-relative:paragraph;z-index:110536" coordorigin="0,738" coordsize="729,341">
            <v:line style="position:absolute" from="397,1058" to="708,1058" stroked="true" strokeweight="2pt" strokecolor="#231f20">
              <v:stroke dashstyle="dash"/>
            </v:line>
            <v:line style="position:absolute" from="60,1058" to="60,1058" stroked="true" strokeweight="2pt" strokecolor="#231f20"/>
            <v:rect style="position:absolute;left:0;top:73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2013,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expidió 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Establecen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Denominación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Espacios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Existentes,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podrá </w:t>
      </w:r>
      <w:r>
        <w:rPr>
          <w:color w:val="231F20"/>
          <w:w w:val="85"/>
        </w:rPr>
        <w:t>asignar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obras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nuevos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existentes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nombre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Universidad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servidores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transcurrido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encargo.</w:t>
      </w:r>
    </w:p>
    <w:p>
      <w:pPr>
        <w:pStyle w:val="BodyText"/>
        <w:spacing w:line="300" w:lineRule="auto" w:before="2"/>
        <w:ind w:left="1130" w:right="114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virtud,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spacing w:after="0" w:line="300" w:lineRule="auto"/>
        <w:jc w:val="both"/>
        <w:sectPr>
          <w:footerReference w:type="default" r:id="rId429"/>
          <w:pgSz w:w="9810" w:h="13500"/>
          <w:pgMar w:footer="796" w:header="0" w:top="920" w:bottom="980" w:left="0" w:right="880"/>
        </w:sectPr>
      </w:pPr>
    </w:p>
    <w:p>
      <w:pPr>
        <w:spacing w:before="68" w:after="21"/>
        <w:ind w:left="4942" w:right="782" w:firstLine="0"/>
        <w:jc w:val="left"/>
        <w:rPr>
          <w:sz w:val="16"/>
        </w:rPr>
      </w:pPr>
      <w:r>
        <w:rPr>
          <w:color w:val="231F20"/>
          <w:w w:val="85"/>
          <w:sz w:val="16"/>
        </w:rPr>
        <w:t>GALERÍA UNIVERSITARIA “FERNANDO  CANO”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line="304" w:lineRule="auto" w:before="72"/>
        <w:ind w:left="1827" w:right="2323" w:hanging="301"/>
        <w:jc w:val="left"/>
      </w:pPr>
      <w:r>
        <w:rPr>
          <w:color w:val="231F20"/>
          <w:w w:val="85"/>
        </w:rPr>
        <w:t>ACUERDO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DENOMINACIÓN </w:t>
      </w:r>
      <w:r>
        <w:rPr>
          <w:color w:val="231F20"/>
          <w:w w:val="80"/>
        </w:rPr>
        <w:t>DE LA GALERÍA UNIVERSITARIA “FERNANDO </w:t>
      </w:r>
      <w:r>
        <w:rPr>
          <w:color w:val="231F20"/>
          <w:spacing w:val="30"/>
          <w:w w:val="80"/>
        </w:rPr>
        <w:t> </w:t>
      </w:r>
      <w:r>
        <w:rPr>
          <w:color w:val="231F20"/>
          <w:w w:val="80"/>
        </w:rPr>
        <w:t>CANO”</w:t>
      </w:r>
    </w:p>
    <w:p>
      <w:pPr>
        <w:pStyle w:val="BodyText"/>
        <w:rPr>
          <w:b/>
          <w:sz w:val="19"/>
        </w:rPr>
      </w:pPr>
    </w:p>
    <w:p>
      <w:pPr>
        <w:pStyle w:val="BodyText"/>
        <w:spacing w:line="292" w:lineRule="auto" w:before="1"/>
        <w:ind w:left="315" w:right="1129" w:firstLine="360"/>
        <w:jc w:val="both"/>
      </w:pPr>
      <w:r>
        <w:rPr>
          <w:b/>
          <w:color w:val="808080"/>
          <w:w w:val="90"/>
        </w:rPr>
        <w:t>Primero</w:t>
      </w:r>
      <w:r>
        <w:rPr>
          <w:color w:val="231F20"/>
          <w:w w:val="90"/>
        </w:rPr>
        <w:t>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sucesivo,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Galería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ubicada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torreón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Central 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Rectoría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denominará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Galería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Universitaria </w:t>
      </w:r>
      <w:r>
        <w:rPr>
          <w:color w:val="231F20"/>
          <w:w w:val="85"/>
        </w:rPr>
        <w:t>“Fernando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Cano”.</w:t>
      </w:r>
    </w:p>
    <w:p>
      <w:pPr>
        <w:pStyle w:val="BodyText"/>
        <w:spacing w:line="292" w:lineRule="auto" w:before="161"/>
        <w:ind w:left="315" w:right="1128" w:firstLine="360"/>
        <w:jc w:val="both"/>
      </w:pPr>
      <w:r>
        <w:rPr>
          <w:b/>
          <w:color w:val="808080"/>
          <w:w w:val="85"/>
        </w:rPr>
        <w:t>Segundo.</w:t>
      </w:r>
      <w:r>
        <w:rPr>
          <w:b/>
          <w:color w:val="80808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instalará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muros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Galería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“Fernando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Cano”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placa con el texto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4"/>
        <w:rPr>
          <w:sz w:val="18"/>
        </w:rPr>
      </w:pPr>
      <w:r>
        <w:rPr/>
        <w:pict>
          <v:shape style="position:absolute;margin-left:142.220993pt;margin-top:12.658261pt;width:199.2pt;height:46.85pt;mso-position-horizontal-relative:page;mso-position-vertical-relative:paragraph;z-index:110608;mso-wrap-distance-left:0;mso-wrap-distance-right:0" type="#_x0000_t202" filled="false" stroked="true" strokeweight=".25pt" strokecolor="#231f20">
            <v:textbox inset="0,0,0,0">
              <w:txbxContent>
                <w:p>
                  <w:pPr>
                    <w:pStyle w:val="BodyText"/>
                    <w:spacing w:before="6"/>
                    <w:rPr>
                      <w:sz w:val="18"/>
                    </w:rPr>
                  </w:pPr>
                </w:p>
                <w:p>
                  <w:pPr>
                    <w:pStyle w:val="BodyText"/>
                    <w:spacing w:line="292" w:lineRule="auto"/>
                    <w:ind w:left="1346" w:right="451" w:hanging="127"/>
                  </w:pPr>
                  <w:r>
                    <w:rPr>
                      <w:color w:val="231F20"/>
                      <w:w w:val="85"/>
                    </w:rPr>
                    <w:t>Galería Universitaria “Fernando Cano”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</w:pPr>
    </w:p>
    <w:p>
      <w:pPr>
        <w:pStyle w:val="BodyText"/>
        <w:spacing w:before="7"/>
        <w:rPr>
          <w:sz w:val="18"/>
        </w:rPr>
      </w:pPr>
    </w:p>
    <w:p>
      <w:pPr>
        <w:pStyle w:val="Heading3"/>
        <w:ind w:left="192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before="1"/>
        <w:ind w:left="676" w:right="782"/>
      </w:pPr>
      <w:r>
        <w:rPr>
          <w:b/>
          <w:color w:val="808080"/>
          <w:w w:val="85"/>
        </w:rPr>
        <w:t>Primero</w:t>
      </w:r>
      <w:r>
        <w:rPr>
          <w:color w:val="231F20"/>
          <w:w w:val="85"/>
        </w:rPr>
        <w:t>. Publíquese el presente acuerdo en la “Gaceta Universitaria”.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676" w:right="782"/>
      </w:pPr>
      <w:r>
        <w:rPr>
          <w:b/>
          <w:color w:val="808080"/>
          <w:w w:val="90"/>
        </w:rPr>
        <w:t>Segundo</w:t>
      </w:r>
      <w:r>
        <w:rPr>
          <w:color w:val="231F20"/>
          <w:w w:val="90"/>
        </w:rPr>
        <w:t>. El presente acuerdo entrará en vigor el día de su expedición.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315" w:right="1116" w:firstLine="360"/>
      </w:pP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derogan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jerarquía </w:t>
      </w:r>
      <w:r>
        <w:rPr>
          <w:color w:val="231F20"/>
          <w:w w:val="85"/>
        </w:rPr>
        <w:t>que se opongan al presente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  <w:spacing w:line="292" w:lineRule="auto" w:before="161"/>
        <w:ind w:left="315" w:right="1121" w:firstLine="360"/>
      </w:pPr>
      <w:r>
        <w:rPr>
          <w:b/>
          <w:color w:val="808080"/>
          <w:w w:val="85"/>
        </w:rPr>
        <w:t>Cuarto.</w:t>
      </w:r>
      <w:r>
        <w:rPr>
          <w:b/>
          <w:color w:val="808080"/>
          <w:spacing w:val="-1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faculta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instancias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correspondientes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Universidad 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provean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cumplimiento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</w:pPr>
    </w:p>
    <w:p>
      <w:pPr>
        <w:pStyle w:val="Heading3"/>
        <w:spacing w:line="645" w:lineRule="auto" w:before="152"/>
        <w:ind w:left="1928" w:right="2741"/>
      </w:pPr>
      <w:r>
        <w:rPr/>
        <w:pict>
          <v:line style="position:absolute;mso-position-horizontal-relative:page;mso-position-vertical-relative:paragraph;z-index:110656" from="448.498413pt,68.627472pt" to="448.498413pt,68.627472pt" stroked="true" strokeweight="2pt" strokecolor="#231f20">
            <w10:wrap type="none"/>
          </v:line>
        </w:pict>
      </w:r>
      <w:r>
        <w:rPr/>
        <w:pict>
          <v:group style="position:absolute;margin-left:453.987183pt;margin-top:118.593971pt;width:36.450pt;height:17.05pt;mso-position-horizontal-relative:page;mso-position-vertical-relative:paragraph;z-index:110680" coordorigin="9080,2372" coordsize="729,341">
            <v:line style="position:absolute" from="9100,2692" to="9411,2692" stroked="true" strokeweight="2pt" strokecolor="#231f20">
              <v:stroke dashstyle="dash"/>
            </v:line>
            <v:line style="position:absolute" from="9748,2692" to="9748,2692" stroked="true" strokeweight="2pt" strokecolor="#231f20"/>
            <v:rect style="position:absolute;left:9411;top:237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75.798470pt;width:17.05pt;height:51.75pt;mso-position-horizontal-relative:page;mso-position-vertical-relative:paragraph;z-index:1107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96" w:right="-392" w:hanging="7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Galerí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a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90"/>
                      <w:sz w:val="14"/>
                    </w:rPr>
                    <w:t>Universitaria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‘‘Fernand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o</w:t>
                  </w:r>
                  <w:r>
                    <w:rPr>
                      <w:rFonts w:ascii="Calibri" w:hAnsi="Calibri"/>
                      <w:color w:val="231F20"/>
                      <w:spacing w:val="-7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spacing w:val="-3"/>
                      <w:w w:val="88"/>
                      <w:sz w:val="14"/>
                    </w:rPr>
                    <w:t>Cano’’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.799999pt;margin-top:71.070328pt;width:410.7pt;height:61.3pt;mso-position-horizontal-relative:page;mso-position-vertical-relative:paragraph;z-index:11072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919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919" w:type="dxa"/>
                        <w:tcBorders>
                          <w:right w:val="dotted" w:sz="16" w:space="0" w:color="231F20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right="9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4"/>
                            <w:w w:val="90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5"/>
                            <w:w w:val="90"/>
                            <w:sz w:val="20"/>
                          </w:rPr>
                          <w:t>Rector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20"/>
                          </w:rPr>
                          <w:t>la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5"/>
                            <w:w w:val="90"/>
                            <w:sz w:val="20"/>
                          </w:rPr>
                          <w:t>Universidad</w:t>
                        </w:r>
                        <w:r>
                          <w:rPr>
                            <w:color w:val="231F20"/>
                            <w:spacing w:val="-3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5"/>
                            <w:w w:val="90"/>
                            <w:sz w:val="20"/>
                          </w:rPr>
                          <w:t>Autónoma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90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5"/>
                            <w:w w:val="90"/>
                            <w:sz w:val="20"/>
                          </w:rPr>
                          <w:t>Estado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5"/>
                            <w:w w:val="90"/>
                            <w:sz w:val="20"/>
                          </w:rPr>
                          <w:t>México,</w:t>
                        </w:r>
                        <w:r>
                          <w:rPr>
                            <w:color w:val="231F20"/>
                            <w:spacing w:val="-3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9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día 23 de agosto de 2013.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919" w:type="dxa"/>
                        <w:tcBorders>
                          <w:right w:val="dotted" w:sz="16" w:space="0" w:color="231F20"/>
                        </w:tcBorders>
                      </w:tcPr>
                      <w:p>
                        <w:pPr>
                          <w:pStyle w:val="TableParagraph"/>
                          <w:spacing w:line="292" w:lineRule="auto"/>
                          <w:ind w:right="26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218,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agosto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2013,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85"/>
                            <w:sz w:val="20"/>
                          </w:rPr>
                          <w:t>XIV,</w:t>
                        </w:r>
                        <w:r>
                          <w:rPr>
                            <w:color w:val="231F20"/>
                            <w:spacing w:val="-22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919" w:type="dxa"/>
                        <w:tcBorders>
                          <w:right w:val="dotted" w:sz="16" w:space="0" w:color="231F20"/>
                        </w:tcBorders>
                      </w:tcPr>
                      <w:p>
                        <w:pPr>
                          <w:pStyle w:val="TableParagraph"/>
                          <w:spacing w:line="221" w:lineRule="exact"/>
                          <w:ind w:right="9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23 de agosto de 2013.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5"/>
        <w:rPr>
          <w:b/>
          <w:sz w:val="18"/>
        </w:rPr>
      </w:pPr>
      <w:r>
        <w:rPr/>
        <w:pict>
          <v:group style="position:absolute;margin-left:447.498413pt;margin-top:12.581443pt;width:2.050pt;height:2.050pt;mso-position-horizontal-relative:page;mso-position-vertical-relative:paragraph;z-index:110632;mso-wrap-distance-left:0;mso-wrap-distance-right:0" coordorigin="8950,252" coordsize="41,41">
            <v:line style="position:absolute" from="8970,272" to="8970,272" stroked="true" strokeweight="2pt" strokecolor="#231f20"/>
            <v:line style="position:absolute" from="8970,272" to="8970,272" stroked="true" strokeweight="2pt" strokecolor="#231f20"/>
            <w10:wrap type="topAndBottom"/>
          </v:group>
        </w:pict>
      </w:r>
    </w:p>
    <w:p>
      <w:pPr>
        <w:spacing w:after="0"/>
        <w:rPr>
          <w:sz w:val="18"/>
        </w:rPr>
        <w:sectPr>
          <w:footerReference w:type="default" r:id="rId430"/>
          <w:pgSz w:w="9810" w:h="13500"/>
          <w:pgMar w:footer="796" w:header="0" w:top="92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31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80" w:lineRule="auto" w:before="10"/>
        <w:ind w:left="1221" w:right="2154"/>
      </w:pPr>
      <w:r>
        <w:rPr/>
        <w:pict>
          <v:shape style="position:absolute;margin-left:45.620998pt;margin-top:-31.571056pt;width:392.4pt;height:30.15pt;mso-position-horizontal-relative:page;mso-position-vertical-relative:paragraph;z-index:-1035736" type="#_x0000_t202" filled="false" stroked="false">
            <v:textbox inset="0,0,0,0">
              <w:txbxContent>
                <w:p>
                  <w:pPr>
                    <w:pStyle w:val="BodyText"/>
                    <w:spacing w:before="3"/>
                    <w:rPr>
                      <w:sz w:val="17"/>
                    </w:rPr>
                  </w:pPr>
                </w:p>
                <w:p>
                  <w:pPr>
                    <w:spacing w:before="1"/>
                    <w:ind w:left="4857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AUDITORIO “ING. JOSÉ YURRIETA  VALDÉS”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ASIGNA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DENOMINACIÓN </w:t>
      </w:r>
      <w:r>
        <w:rPr>
          <w:color w:val="231F20"/>
          <w:w w:val="85"/>
        </w:rPr>
        <w:t>AL AUDITORIO DEL EDIFICIO 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ADMINISTRATIVO</w:t>
      </w:r>
    </w:p>
    <w:p>
      <w:pPr>
        <w:spacing w:line="280" w:lineRule="auto" w:before="0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UNIVERSIDAD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AUTÓNOMA</w:t>
      </w:r>
      <w:r>
        <w:rPr>
          <w:b/>
          <w:color w:val="231F20"/>
          <w:spacing w:val="-37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35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MÉXICO, </w:t>
      </w:r>
      <w:r>
        <w:rPr>
          <w:b/>
          <w:color w:val="231F20"/>
          <w:w w:val="85"/>
          <w:sz w:val="24"/>
        </w:rPr>
        <w:t>“ING. JOSÉ YURRIETA</w:t>
      </w:r>
      <w:r>
        <w:rPr>
          <w:b/>
          <w:color w:val="231F20"/>
          <w:spacing w:val="48"/>
          <w:w w:val="85"/>
          <w:sz w:val="24"/>
        </w:rPr>
        <w:t> </w:t>
      </w:r>
      <w:r>
        <w:rPr>
          <w:b/>
          <w:color w:val="231F20"/>
          <w:spacing w:val="-3"/>
          <w:w w:val="85"/>
          <w:sz w:val="24"/>
        </w:rPr>
        <w:t>VALDÉS”</w:t>
      </w:r>
    </w:p>
    <w:p>
      <w:pPr>
        <w:pStyle w:val="BodyText"/>
        <w:spacing w:before="7"/>
        <w:rPr>
          <w:b/>
        </w:rPr>
      </w:pPr>
    </w:p>
    <w:p>
      <w:pPr>
        <w:pStyle w:val="BodyText"/>
        <w:spacing w:line="295" w:lineRule="auto"/>
        <w:ind w:left="196" w:right="1128" w:hanging="1"/>
        <w:jc w:val="center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3°,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XIV;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35,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36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fracción</w:t>
      </w:r>
    </w:p>
    <w:p>
      <w:pPr>
        <w:pStyle w:val="BodyText"/>
        <w:ind w:left="180" w:right="1114"/>
        <w:jc w:val="center"/>
      </w:pPr>
      <w:r>
        <w:rPr>
          <w:color w:val="231F20"/>
          <w:w w:val="90"/>
        </w:rPr>
        <w:t>I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37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2°,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3°,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3°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Bis,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62,</w:t>
      </w:r>
    </w:p>
    <w:p>
      <w:pPr>
        <w:pStyle w:val="BodyText"/>
        <w:spacing w:line="295" w:lineRule="auto" w:before="52"/>
        <w:ind w:left="196" w:right="1128"/>
        <w:jc w:val="both"/>
      </w:pPr>
      <w:r>
        <w:rPr>
          <w:color w:val="231F20"/>
          <w:w w:val="90"/>
        </w:rPr>
        <w:t>63,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64,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136,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137,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142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143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numerales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Prime- </w:t>
      </w:r>
      <w:r>
        <w:rPr>
          <w:color w:val="231F20"/>
          <w:w w:val="85"/>
        </w:rPr>
        <w:t>ro,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fracción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Segundo,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5"/>
          <w:w w:val="85"/>
        </w:rPr>
        <w:t>Tercero,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fracciones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II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Cuarto,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párrafo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segundo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Lineamientos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Generales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Denominación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Obras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Nuevos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Existentes,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</w:p>
    <w:p>
      <w:pPr>
        <w:pStyle w:val="BodyText"/>
      </w:pPr>
    </w:p>
    <w:p>
      <w:pPr>
        <w:pStyle w:val="Heading3"/>
        <w:spacing w:before="152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rPr>
          <w:b/>
          <w:sz w:val="22"/>
        </w:rPr>
      </w:pPr>
    </w:p>
    <w:p>
      <w:pPr>
        <w:pStyle w:val="BodyText"/>
        <w:spacing w:before="10"/>
        <w:rPr>
          <w:b/>
          <w:sz w:val="23"/>
        </w:rPr>
      </w:pPr>
    </w:p>
    <w:p>
      <w:pPr>
        <w:pStyle w:val="ListParagraph"/>
        <w:numPr>
          <w:ilvl w:val="0"/>
          <w:numId w:val="682"/>
        </w:numPr>
        <w:tabs>
          <w:tab w:pos="596" w:val="left" w:leader="none"/>
        </w:tabs>
        <w:spacing w:line="295" w:lineRule="auto" w:before="0" w:after="0"/>
        <w:ind w:left="59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3°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fracción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VII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Constitución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Política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Unidos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Mexicanos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señala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universidades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públicas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poseen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fines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educación,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difusión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 </w:t>
      </w:r>
      <w:r>
        <w:rPr>
          <w:color w:val="231F20"/>
          <w:w w:val="90"/>
          <w:sz w:val="20"/>
        </w:rPr>
        <w:t>cultura,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orientarán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consecución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principios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funda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edu- </w:t>
      </w:r>
      <w:r>
        <w:rPr>
          <w:color w:val="231F20"/>
          <w:w w:val="85"/>
          <w:sz w:val="20"/>
        </w:rPr>
        <w:t>cación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imparte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Estado,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tenderá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desarrollar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armónicamente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todas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facultades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humano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fomentará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él,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vez,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amor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Patria,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respeto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humanos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 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conciencia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solidaridad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internacional,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independencia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justicia.</w:t>
      </w:r>
    </w:p>
    <w:p>
      <w:pPr>
        <w:pStyle w:val="ListParagraph"/>
        <w:numPr>
          <w:ilvl w:val="0"/>
          <w:numId w:val="682"/>
        </w:numPr>
        <w:tabs>
          <w:tab w:pos="596" w:val="left" w:leader="none"/>
        </w:tabs>
        <w:spacing w:line="295" w:lineRule="auto" w:before="0" w:after="0"/>
        <w:ind w:left="59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párrafo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noveno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5°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Constitución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Política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Libre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Soberano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 México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establece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México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organismo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público </w:t>
      </w:r>
      <w:r>
        <w:rPr>
          <w:color w:val="231F20"/>
          <w:w w:val="85"/>
          <w:sz w:val="20"/>
        </w:rPr>
        <w:t>descentralizado del Estado de México, con personalidad jurídica y patrimonio propios, dotada de </w:t>
      </w:r>
      <w:r>
        <w:rPr>
          <w:color w:val="231F20"/>
          <w:spacing w:val="-3"/>
          <w:w w:val="90"/>
          <w:sz w:val="20"/>
        </w:rPr>
        <w:t>plena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autonomía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régimen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interior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todo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concerniente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aspectos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académico,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técnico,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gobierno,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administrativo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económico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consecución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fines,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aprecia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impartición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educación,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investigación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humanística,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científica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tecnológica;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avances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humanismo,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ciencia,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tecnología,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arte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otras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manifestaciones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cultura.</w:t>
      </w:r>
    </w:p>
    <w:p>
      <w:pPr>
        <w:pStyle w:val="ListParagraph"/>
        <w:numPr>
          <w:ilvl w:val="0"/>
          <w:numId w:val="682"/>
        </w:numPr>
        <w:tabs>
          <w:tab w:pos="596" w:val="left" w:leader="none"/>
        </w:tabs>
        <w:spacing w:line="295" w:lineRule="auto" w:before="0" w:after="0"/>
        <w:ind w:left="596" w:right="1129" w:hanging="240"/>
        <w:jc w:val="both"/>
        <w:rPr>
          <w:sz w:val="20"/>
        </w:rPr>
      </w:pPr>
      <w:r>
        <w:rPr/>
        <w:pict>
          <v:group style="position:absolute;margin-left:447.498413pt;margin-top:42.017681pt;width:2.050pt;height:62pt;mso-position-horizontal-relative:page;mso-position-vertical-relative:paragraph;z-index:110800" coordorigin="8950,840" coordsize="41,1240">
            <v:line style="position:absolute" from="8970,860" to="8970,2000" stroked="true" strokeweight="2pt" strokecolor="#231f20">
              <v:stroke dashstyle="dash"/>
            </v:line>
            <v:line style="position:absolute" from="8970,2060" to="8970,2060" stroked="true" strokeweight="2pt" strokecolor="#231f20"/>
            <v:line style="position:absolute" from="8970,2060" to="8970,2060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0824" from="448.498413pt,37.018383pt" to="448.498413pt,37.018383pt" stroked="true" strokeweight="2pt" strokecolor="#231f20">
            <w10:wrap type="none"/>
          </v:line>
        </w:pict>
      </w:r>
      <w:r>
        <w:rPr/>
        <w:pict>
          <v:shape style="position:absolute;margin-left:450.598175pt;margin-top:43.23378pt;width:18.3pt;height:53.5pt;mso-position-horizontal-relative:page;mso-position-vertical-relative:paragraph;z-index:1108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112" w:right="-229" w:hanging="93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Auditorio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‘‘</w:t>
                  </w:r>
                  <w:r>
                    <w:rPr>
                      <w:rFonts w:ascii="Calibri" w:hAnsi="Calibri"/>
                      <w:color w:val="231F20"/>
                      <w:w w:val="84"/>
                      <w:sz w:val="16"/>
                    </w:rPr>
                    <w:t>Ing.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6"/>
                    </w:rPr>
                    <w:t>José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Yurrieta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Valdés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México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cultural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extensión </w:t>
      </w:r>
      <w:r>
        <w:rPr>
          <w:color w:val="231F20"/>
          <w:w w:val="85"/>
          <w:sz w:val="20"/>
        </w:rPr>
        <w:t>universitaria,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fines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sustantivos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constitucionales,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orienta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vinculación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 relación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sociedad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través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humanismo,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ciencia,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tecnología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otras </w:t>
      </w:r>
      <w:r>
        <w:rPr>
          <w:color w:val="231F20"/>
          <w:w w:val="90"/>
          <w:sz w:val="20"/>
        </w:rPr>
        <w:t>manifestaciones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cultura,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preservación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manifestaciones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aportaciones culturales,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humanísticas,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científicas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tecnológicas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región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país,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es- </w:t>
      </w:r>
      <w:r>
        <w:rPr>
          <w:color w:val="231F20"/>
          <w:w w:val="85"/>
          <w:sz w:val="20"/>
        </w:rPr>
        <w:t>pecialmente aquéllas que establezcan rasgos de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identidad.</w:t>
      </w:r>
    </w:p>
    <w:p>
      <w:pPr>
        <w:pStyle w:val="ListParagraph"/>
        <w:numPr>
          <w:ilvl w:val="0"/>
          <w:numId w:val="682"/>
        </w:numPr>
        <w:tabs>
          <w:tab w:pos="596" w:val="left" w:leader="none"/>
        </w:tabs>
        <w:spacing w:line="295" w:lineRule="auto" w:before="0" w:after="0"/>
        <w:ind w:left="596" w:right="1129" w:hanging="240"/>
        <w:jc w:val="both"/>
        <w:rPr>
          <w:sz w:val="20"/>
        </w:rPr>
      </w:pPr>
      <w:r>
        <w:rPr/>
        <w:pict>
          <v:group style="position:absolute;margin-left:453.987183pt;margin-top:2.384984pt;width:36.450pt;height:17.05pt;mso-position-horizontal-relative:page;mso-position-vertical-relative:paragraph;z-index:110848" coordorigin="9080,48" coordsize="729,341">
            <v:line style="position:absolute" from="9100,368" to="9411,368" stroked="true" strokeweight="2pt" strokecolor="#231f20">
              <v:stroke dashstyle="dash"/>
            </v:line>
            <v:line style="position:absolute" from="9748,368" to="9748,368" stroked="true" strokeweight="2pt" strokecolor="#231f20"/>
            <v:rect style="position:absolute;left:9411;top:48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85"/>
          <w:sz w:val="20"/>
        </w:rPr>
        <w:t>Que en el Plan Rector de Desarrollo Institucional 2013-2017 establece la </w:t>
      </w:r>
      <w:r>
        <w:rPr>
          <w:i/>
          <w:color w:val="231F20"/>
          <w:w w:val="85"/>
          <w:sz w:val="20"/>
        </w:rPr>
        <w:t>Formación</w:t>
      </w:r>
      <w:r>
        <w:rPr>
          <w:i/>
          <w:color w:val="231F20"/>
          <w:spacing w:val="-16"/>
          <w:w w:val="85"/>
          <w:sz w:val="20"/>
        </w:rPr>
        <w:t> </w:t>
      </w:r>
      <w:r>
        <w:rPr>
          <w:i/>
          <w:color w:val="231F20"/>
          <w:w w:val="85"/>
          <w:sz w:val="20"/>
        </w:rPr>
        <w:t>permanente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línea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trabajo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prioritaria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basada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edu- </w:t>
      </w:r>
      <w:r>
        <w:rPr>
          <w:color w:val="231F20"/>
          <w:w w:val="85"/>
          <w:sz w:val="20"/>
        </w:rPr>
        <w:t>cación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continua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vida,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donde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formación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personas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incluye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conocimiento,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habilida-</w:t>
      </w:r>
    </w:p>
    <w:p>
      <w:pPr>
        <w:spacing w:after="0" w:line="295" w:lineRule="auto"/>
        <w:jc w:val="both"/>
        <w:rPr>
          <w:sz w:val="20"/>
        </w:rPr>
        <w:sectPr>
          <w:footerReference w:type="default" r:id="rId432"/>
          <w:pgSz w:w="9810" w:h="13500"/>
          <w:pgMar w:footer="796" w:header="0" w:top="780" w:bottom="980" w:left="800" w:right="0"/>
          <w:pgNumType w:start="953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AUDITORIO “ING. JOSÉ YURRIETA  VALDÉS”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531" w:right="114"/>
        <w:jc w:val="both"/>
      </w:pPr>
      <w:r>
        <w:rPr>
          <w:color w:val="231F20"/>
          <w:w w:val="85"/>
        </w:rPr>
        <w:t>des,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actitudes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valores,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orientados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humanos,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generación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nuevos conocimientos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fortalecimiento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valores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sociales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hagan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posible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progreso,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 impulso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producción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competitiva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socialmente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sustentable.</w:t>
      </w:r>
    </w:p>
    <w:p>
      <w:pPr>
        <w:pStyle w:val="ListParagraph"/>
        <w:numPr>
          <w:ilvl w:val="0"/>
          <w:numId w:val="682"/>
        </w:numPr>
        <w:tabs>
          <w:tab w:pos="1532" w:val="left" w:leader="none"/>
        </w:tabs>
        <w:spacing w:line="292" w:lineRule="auto" w:before="1" w:after="0"/>
        <w:ind w:left="1531" w:right="111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 los principios universitarios entrañan una razón y directriz del proyecto educativo de la Universidad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contenido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documento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primigenio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planea- 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Máxima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Casa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Estudios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estatal,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Humanismo</w:t>
      </w:r>
      <w:r>
        <w:rPr>
          <w:i/>
          <w:color w:val="231F20"/>
          <w:spacing w:val="-24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que</w:t>
      </w:r>
      <w:r>
        <w:rPr>
          <w:i/>
          <w:color w:val="231F20"/>
          <w:spacing w:val="-24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transforma</w:t>
      </w:r>
      <w:r>
        <w:rPr>
          <w:i/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como </w:t>
      </w:r>
      <w:r>
        <w:rPr>
          <w:color w:val="231F20"/>
          <w:w w:val="85"/>
          <w:sz w:val="20"/>
        </w:rPr>
        <w:t>óptica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hombres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mujeres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libres,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reflexivos,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críticos,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responsables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solidarios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fomento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valores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principios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connaturales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deber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ser.</w:t>
      </w:r>
    </w:p>
    <w:p>
      <w:pPr>
        <w:pStyle w:val="ListParagraph"/>
        <w:numPr>
          <w:ilvl w:val="0"/>
          <w:numId w:val="682"/>
        </w:numPr>
        <w:tabs>
          <w:tab w:pos="1532" w:val="left" w:leader="none"/>
        </w:tabs>
        <w:spacing w:line="292" w:lineRule="auto" w:before="1" w:after="0"/>
        <w:ind w:left="1531" w:right="115" w:hanging="240"/>
        <w:jc w:val="both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identidad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principio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previsto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artículo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3°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Bis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Estatuto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Universitario </w:t>
      </w:r>
      <w:r>
        <w:rPr>
          <w:color w:val="231F20"/>
          <w:w w:val="90"/>
          <w:sz w:val="20"/>
        </w:rPr>
        <w:t>orienta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actividad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nuestra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propiciar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comunidad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orgullo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 amor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Institución,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acrecentar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sentido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pertenencia.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sentido,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ejer-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cicio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atribución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legal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reconocer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públicamente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méritos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superación,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responsabilidad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creatividad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universitarios,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jurídicamente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viable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académicamente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justo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asignar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85"/>
          <w:sz w:val="20"/>
        </w:rPr>
        <w:t>nombre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Ingeniero</w:t>
      </w:r>
      <w:r>
        <w:rPr>
          <w:color w:val="231F20"/>
          <w:spacing w:val="-6"/>
          <w:w w:val="85"/>
          <w:sz w:val="20"/>
        </w:rPr>
        <w:t> </w:t>
      </w:r>
      <w:r>
        <w:rPr>
          <w:i/>
          <w:color w:val="231F20"/>
          <w:w w:val="85"/>
          <w:sz w:val="20"/>
        </w:rPr>
        <w:t>José</w:t>
      </w:r>
      <w:r>
        <w:rPr>
          <w:i/>
          <w:color w:val="231F20"/>
          <w:spacing w:val="-9"/>
          <w:w w:val="85"/>
          <w:sz w:val="20"/>
        </w:rPr>
        <w:t> </w:t>
      </w:r>
      <w:r>
        <w:rPr>
          <w:i/>
          <w:color w:val="231F20"/>
          <w:w w:val="85"/>
          <w:sz w:val="20"/>
        </w:rPr>
        <w:t>Yurrieta</w:t>
      </w:r>
      <w:r>
        <w:rPr>
          <w:i/>
          <w:color w:val="231F20"/>
          <w:spacing w:val="-6"/>
          <w:w w:val="85"/>
          <w:sz w:val="20"/>
        </w:rPr>
        <w:t> </w:t>
      </w:r>
      <w:r>
        <w:rPr>
          <w:i/>
          <w:color w:val="231F20"/>
          <w:spacing w:val="-3"/>
          <w:w w:val="85"/>
          <w:sz w:val="20"/>
        </w:rPr>
        <w:t>Valdés</w:t>
      </w:r>
      <w:r>
        <w:rPr>
          <w:i/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espacio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existente.</w:t>
      </w:r>
    </w:p>
    <w:p>
      <w:pPr>
        <w:pStyle w:val="BodyText"/>
        <w:spacing w:line="292" w:lineRule="auto" w:before="1"/>
        <w:ind w:left="1531" w:right="115"/>
        <w:jc w:val="both"/>
        <w:rPr>
          <w:i/>
        </w:rPr>
      </w:pP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motivación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exponen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enunciativa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princi- </w:t>
      </w:r>
      <w:r>
        <w:rPr>
          <w:color w:val="231F20"/>
          <w:spacing w:val="-3"/>
          <w:w w:val="85"/>
        </w:rPr>
        <w:t>pales datos biográficos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trascendentales profesionales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académicos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institutense </w:t>
      </w:r>
      <w:r>
        <w:rPr>
          <w:i/>
          <w:color w:val="231F20"/>
          <w:spacing w:val="-3"/>
          <w:w w:val="85"/>
        </w:rPr>
        <w:t>José </w:t>
      </w:r>
      <w:r>
        <w:rPr>
          <w:i/>
          <w:color w:val="231F20"/>
          <w:spacing w:val="-5"/>
          <w:w w:val="85"/>
        </w:rPr>
        <w:t>Yurrieta </w:t>
      </w:r>
      <w:r>
        <w:rPr>
          <w:i/>
          <w:color w:val="231F20"/>
          <w:spacing w:val="-3"/>
          <w:w w:val="95"/>
        </w:rPr>
        <w:t>Valdés.</w:t>
      </w:r>
    </w:p>
    <w:p>
      <w:pPr>
        <w:pStyle w:val="BodyText"/>
        <w:spacing w:line="292" w:lineRule="auto" w:before="1"/>
        <w:ind w:left="1531" w:right="115"/>
        <w:jc w:val="both"/>
      </w:pPr>
      <w:r>
        <w:rPr>
          <w:color w:val="231F20"/>
          <w:w w:val="90"/>
        </w:rPr>
        <w:t>Oriundo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ciudad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Toluca,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nacido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27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febrero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1926,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inició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sus estudios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Literario,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participó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inte- grante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Alumnos,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partícipe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movimiento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la autonomía de 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Institución.</w:t>
      </w:r>
    </w:p>
    <w:p>
      <w:pPr>
        <w:pStyle w:val="BodyText"/>
        <w:spacing w:line="292" w:lineRule="auto" w:before="1"/>
        <w:ind w:left="1531" w:right="114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avanzados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obtuvo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títulos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Contador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Público 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1940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Ingeniero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Civil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1946,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Maestro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Didáctica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Ingeniera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1960,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todos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anteriores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292" w:lineRule="auto" w:before="1"/>
        <w:ind w:left="1531" w:right="115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partir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1947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integró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actividad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docente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México </w:t>
      </w:r>
      <w:r>
        <w:rPr>
          <w:color w:val="231F20"/>
          <w:w w:val="90"/>
        </w:rPr>
        <w:t>siendo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catedrático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titular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Plantel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“Lic.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Adolfo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López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Mateos”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Preparatoria;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cate- </w:t>
      </w:r>
      <w:r>
        <w:rPr>
          <w:color w:val="231F20"/>
          <w:w w:val="85"/>
        </w:rPr>
        <w:t>drático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Ingeniería;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maestro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fundador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Facultad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Ingeniería;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maestro fundador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Preparatoria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Tenancingo;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maestro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titular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Pedagogía </w:t>
      </w:r>
      <w:r>
        <w:rPr>
          <w:color w:val="231F20"/>
          <w:w w:val="95"/>
        </w:rPr>
        <w:t>Superior.</w:t>
      </w:r>
    </w:p>
    <w:p>
      <w:pPr>
        <w:pStyle w:val="BodyText"/>
        <w:spacing w:line="292" w:lineRule="auto" w:before="1"/>
        <w:ind w:left="1531" w:right="115"/>
        <w:jc w:val="both"/>
      </w:pPr>
      <w:r>
        <w:rPr/>
        <w:pict>
          <v:group style="position:absolute;margin-left:40.888802pt;margin-top:51.613586pt;width:2.050pt;height:62pt;mso-position-horizontal-relative:page;mso-position-vertical-relative:paragraph;z-index:110920" coordorigin="818,1032" coordsize="41,1240">
            <v:line style="position:absolute" from="838,1052" to="838,2192" stroked="true" strokeweight="2pt" strokecolor="#231f20">
              <v:stroke dashstyle="dash"/>
            </v:line>
            <v:line style="position:absolute" from="838,2252" to="838,2252" stroked="true" strokeweight="2pt" strokecolor="#231f20"/>
            <v:line style="position:absolute" from="838,2252" to="838,225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0944" from="41.893501pt,46.614285pt" to="41.893501pt,46.614285pt" stroked="true" strokeweight="2pt" strokecolor="#231f20">
            <w10:wrap type="none"/>
          </v:line>
        </w:pict>
      </w:r>
      <w:r>
        <w:rPr/>
        <w:pict>
          <v:shape style="position:absolute;margin-left:22.019485pt;margin-top:52.829685pt;width:18.3pt;height:53.5pt;mso-position-horizontal-relative:page;mso-position-vertical-relative:paragraph;z-index:1109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112" w:right="-229" w:hanging="93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Auditorio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‘‘</w:t>
                  </w:r>
                  <w:r>
                    <w:rPr>
                      <w:rFonts w:ascii="Calibri" w:hAnsi="Calibri"/>
                      <w:color w:val="231F20"/>
                      <w:w w:val="84"/>
                      <w:sz w:val="16"/>
                    </w:rPr>
                    <w:t>Ing.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6"/>
                    </w:rPr>
                    <w:t>José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Yurrieta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Valdés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65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ininterrumpida </w:t>
      </w:r>
      <w:r>
        <w:rPr>
          <w:color w:val="231F20"/>
          <w:spacing w:val="-3"/>
          <w:w w:val="85"/>
        </w:rPr>
        <w:t>detentó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cargos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H.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Consejo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Universitario,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fue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director-fundador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actual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3"/>
          <w:w w:val="85"/>
        </w:rPr>
        <w:t>Facultad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4"/>
          <w:w w:val="85"/>
        </w:rPr>
        <w:t>Turismo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Gastronomía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1963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1965,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periodo 1974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1977.</w:t>
      </w:r>
    </w:p>
    <w:p>
      <w:pPr>
        <w:pStyle w:val="BodyText"/>
        <w:spacing w:line="292" w:lineRule="auto" w:before="1"/>
        <w:ind w:left="1531" w:right="114"/>
        <w:jc w:val="both"/>
      </w:pPr>
      <w:r>
        <w:rPr/>
        <w:pict>
          <v:group style="position:absolute;margin-left:0pt;margin-top:40.590088pt;width:36.450pt;height:17.05pt;mso-position-horizontal-relative:page;mso-position-vertical-relative:paragraph;z-index:110968" coordorigin="0,812" coordsize="729,341">
            <v:line style="position:absolute" from="397,1132" to="708,1132" stroked="true" strokeweight="2pt" strokecolor="#231f20">
              <v:stroke dashstyle="dash"/>
            </v:line>
            <v:line style="position:absolute" from="60,1132" to="60,1132" stroked="true" strokeweight="2pt" strokecolor="#231f20"/>
            <v:rect style="position:absolute;left:0;top:812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60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títulos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publicados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artes;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 promotor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cultura,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realizó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labor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entonces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Editorial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Cuadernos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fundador.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destaca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múltiples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asociaciones 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agrupaciones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científicas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Ingeniería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México;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American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Society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Civil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Engineering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Illinois,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EUA;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Patronato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Toluca;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Sociedad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Mexicana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Geografía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Estadística;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National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Geographic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Society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Washington;</w:t>
      </w:r>
    </w:p>
    <w:p>
      <w:pPr>
        <w:spacing w:after="0" w:line="292" w:lineRule="auto"/>
        <w:jc w:val="both"/>
        <w:sectPr>
          <w:pgSz w:w="9810" w:h="13500"/>
          <w:pgMar w:header="0" w:footer="796" w:top="920" w:bottom="980" w:left="0" w:right="880"/>
        </w:sectPr>
      </w:pPr>
    </w:p>
    <w:p>
      <w:pPr>
        <w:spacing w:before="68" w:after="19"/>
        <w:ind w:left="4890" w:right="34" w:firstLine="0"/>
        <w:jc w:val="left"/>
        <w:rPr>
          <w:sz w:val="16"/>
        </w:rPr>
      </w:pPr>
      <w:r>
        <w:rPr>
          <w:color w:val="231F20"/>
          <w:w w:val="85"/>
          <w:sz w:val="16"/>
        </w:rPr>
        <w:t>AUDITORIO “ING. JOSÉ YURRIETA  VALDÉS”</w:t>
      </w:r>
    </w:p>
    <w:p>
      <w:pPr>
        <w:pStyle w:val="BodyText"/>
        <w:spacing w:line="20" w:lineRule="exact"/>
        <w:ind w:left="1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515" w:right="1129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Consultivo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Museo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Virreinato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Tepotzotlán;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Colegio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Ingenieros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México;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Exalumnos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Ingeniería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85"/>
        </w:rPr>
        <w:t>Nacional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México;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miembro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fundador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Ateneo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 la Alianza Franco Mexicana de</w:t>
      </w:r>
      <w:r>
        <w:rPr>
          <w:color w:val="231F20"/>
          <w:spacing w:val="-31"/>
          <w:w w:val="85"/>
        </w:rPr>
        <w:t> </w:t>
      </w:r>
      <w:r>
        <w:rPr>
          <w:color w:val="231F20"/>
          <w:spacing w:val="-3"/>
          <w:w w:val="85"/>
        </w:rPr>
        <w:t>Toluca.</w:t>
      </w:r>
    </w:p>
    <w:p>
      <w:pPr>
        <w:pStyle w:val="BodyText"/>
        <w:spacing w:line="300" w:lineRule="auto" w:before="2"/>
        <w:ind w:left="515" w:right="1128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2012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distinguido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reconocimiento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Doctor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Honoris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Causa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Autónoma 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sobresaliente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dedicada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trayectoria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docente,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excep- </w:t>
      </w:r>
      <w:r>
        <w:rPr>
          <w:color w:val="231F20"/>
          <w:w w:val="90"/>
        </w:rPr>
        <w:t>cional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labor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Máter.</w:t>
      </w:r>
    </w:p>
    <w:p>
      <w:pPr>
        <w:pStyle w:val="ListParagraph"/>
        <w:numPr>
          <w:ilvl w:val="0"/>
          <w:numId w:val="682"/>
        </w:numPr>
        <w:tabs>
          <w:tab w:pos="516" w:val="left" w:leader="none"/>
        </w:tabs>
        <w:spacing w:line="300" w:lineRule="auto" w:before="2" w:after="0"/>
        <w:ind w:left="51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Lineamientos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Generales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Denominación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Obras </w:t>
      </w:r>
      <w:r>
        <w:rPr>
          <w:color w:val="231F20"/>
          <w:w w:val="85"/>
          <w:sz w:val="20"/>
        </w:rPr>
        <w:t>y Espacios Universitarios nuevos o existentes, y tomando como base la sólida trayectoria</w:t>
      </w:r>
      <w:r>
        <w:rPr>
          <w:color w:val="231F20"/>
          <w:spacing w:val="-25"/>
          <w:w w:val="85"/>
          <w:sz w:val="20"/>
        </w:rPr>
        <w:t> </w:t>
      </w:r>
      <w:r>
        <w:rPr>
          <w:color w:val="231F20"/>
          <w:w w:val="85"/>
          <w:sz w:val="20"/>
        </w:rPr>
        <w:t>acadé- </w:t>
      </w:r>
      <w:r>
        <w:rPr>
          <w:color w:val="231F20"/>
          <w:w w:val="90"/>
          <w:sz w:val="20"/>
        </w:rPr>
        <w:t>mica,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social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cultural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maestro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decano</w:t>
      </w:r>
      <w:r>
        <w:rPr>
          <w:color w:val="231F20"/>
          <w:spacing w:val="-28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José</w:t>
      </w:r>
      <w:r>
        <w:rPr>
          <w:i/>
          <w:color w:val="231F20"/>
          <w:spacing w:val="-30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Yurrieta</w:t>
      </w:r>
      <w:r>
        <w:rPr>
          <w:i/>
          <w:color w:val="231F20"/>
          <w:spacing w:val="-28"/>
          <w:w w:val="90"/>
          <w:sz w:val="20"/>
        </w:rPr>
        <w:t> </w:t>
      </w:r>
      <w:r>
        <w:rPr>
          <w:i/>
          <w:color w:val="231F20"/>
          <w:spacing w:val="-3"/>
          <w:w w:val="90"/>
          <w:sz w:val="20"/>
        </w:rPr>
        <w:t>Valdés</w:t>
      </w:r>
      <w:r>
        <w:rPr>
          <w:color w:val="231F20"/>
          <w:spacing w:val="-3"/>
          <w:w w:val="90"/>
          <w:sz w:val="20"/>
        </w:rPr>
        <w:t>,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acredita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detenta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cali- </w:t>
      </w:r>
      <w:r>
        <w:rPr>
          <w:color w:val="231F20"/>
          <w:w w:val="85"/>
          <w:sz w:val="20"/>
        </w:rPr>
        <w:t>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reconozca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honorabilidad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contribuciones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docencia,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investigación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 difusión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cultural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extensión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forma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excepcional.</w:t>
      </w:r>
    </w:p>
    <w:p>
      <w:pPr>
        <w:pStyle w:val="BodyText"/>
        <w:rPr>
          <w:sz w:val="21"/>
        </w:rPr>
      </w:pPr>
    </w:p>
    <w:p>
      <w:pPr>
        <w:pStyle w:val="BodyText"/>
        <w:spacing w:line="300" w:lineRule="auto"/>
        <w:ind w:left="115" w:right="1129" w:firstLine="36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virtud,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confieren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expedir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</w:pPr>
    </w:p>
    <w:p>
      <w:pPr>
        <w:pStyle w:val="Heading3"/>
        <w:spacing w:before="153"/>
      </w:pPr>
      <w:r>
        <w:rPr>
          <w:color w:val="231F20"/>
          <w:w w:val="85"/>
        </w:rPr>
        <w:t>ACUERDO POR EL QUE SE ASIGNA LA DENOMINACIÓN</w:t>
      </w:r>
    </w:p>
    <w:p>
      <w:pPr>
        <w:spacing w:line="312" w:lineRule="auto" w:before="75"/>
        <w:ind w:left="414" w:right="1427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AL</w:t>
      </w:r>
      <w:r>
        <w:rPr>
          <w:b/>
          <w:color w:val="231F20"/>
          <w:spacing w:val="-33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AUDITORIO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30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EDIFICIO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ADMINISTRATIVO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28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LA</w:t>
      </w:r>
      <w:r>
        <w:rPr>
          <w:b/>
          <w:color w:val="231F20"/>
          <w:spacing w:val="-31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UNIVERSIDAD AUTÓNOMA</w:t>
      </w:r>
      <w:r>
        <w:rPr>
          <w:b/>
          <w:color w:val="231F20"/>
          <w:spacing w:val="-3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DEL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spacing w:val="-3"/>
          <w:w w:val="85"/>
          <w:sz w:val="22"/>
        </w:rPr>
        <w:t>ESTADO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DE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MÉXICO,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“ING.</w:t>
      </w:r>
      <w:r>
        <w:rPr>
          <w:b/>
          <w:color w:val="231F20"/>
          <w:spacing w:val="-34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JOSÉ</w:t>
      </w:r>
      <w:r>
        <w:rPr>
          <w:b/>
          <w:color w:val="231F20"/>
          <w:spacing w:val="-35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YURRIETA</w:t>
      </w:r>
      <w:r>
        <w:rPr>
          <w:b/>
          <w:color w:val="231F20"/>
          <w:spacing w:val="-36"/>
          <w:w w:val="85"/>
          <w:sz w:val="22"/>
        </w:rPr>
        <w:t> </w:t>
      </w:r>
      <w:r>
        <w:rPr>
          <w:b/>
          <w:color w:val="231F20"/>
          <w:w w:val="85"/>
          <w:sz w:val="22"/>
        </w:rPr>
        <w:t>VALDÉS”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115" w:right="1130" w:firstLine="360"/>
        <w:jc w:val="both"/>
        <w:rPr>
          <w:i/>
        </w:rPr>
      </w:pPr>
      <w:r>
        <w:rPr>
          <w:b/>
          <w:color w:val="808080"/>
          <w:w w:val="90"/>
        </w:rPr>
        <w:t>Primero</w:t>
      </w:r>
      <w:r>
        <w:rPr>
          <w:color w:val="231F20"/>
          <w:w w:val="90"/>
        </w:rPr>
        <w:t>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sucesivo,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Auditorio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Edificio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Administrativo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 Estado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ubicado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calle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Ignacio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López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Rayón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510,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ciudad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Toluca,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denominará</w:t>
      </w:r>
      <w:r>
        <w:rPr>
          <w:color w:val="231F20"/>
          <w:spacing w:val="-5"/>
          <w:w w:val="85"/>
        </w:rPr>
        <w:t> </w:t>
      </w:r>
      <w:r>
        <w:rPr>
          <w:i/>
          <w:color w:val="231F20"/>
          <w:w w:val="85"/>
        </w:rPr>
        <w:t>Ing.</w:t>
      </w:r>
      <w:r>
        <w:rPr>
          <w:i/>
          <w:color w:val="231F20"/>
          <w:spacing w:val="-5"/>
          <w:w w:val="85"/>
        </w:rPr>
        <w:t> </w:t>
      </w:r>
      <w:r>
        <w:rPr>
          <w:i/>
          <w:color w:val="231F20"/>
          <w:w w:val="85"/>
        </w:rPr>
        <w:t>José</w:t>
      </w:r>
      <w:r>
        <w:rPr>
          <w:i/>
          <w:color w:val="231F20"/>
          <w:spacing w:val="-9"/>
          <w:w w:val="85"/>
        </w:rPr>
        <w:t> </w:t>
      </w:r>
      <w:r>
        <w:rPr>
          <w:i/>
          <w:color w:val="231F20"/>
          <w:w w:val="85"/>
        </w:rPr>
        <w:t>Yurrieta</w:t>
      </w:r>
      <w:r>
        <w:rPr>
          <w:i/>
          <w:color w:val="231F20"/>
          <w:spacing w:val="-5"/>
          <w:w w:val="85"/>
        </w:rPr>
        <w:t> </w:t>
      </w:r>
      <w:r>
        <w:rPr>
          <w:i/>
          <w:color w:val="231F20"/>
          <w:spacing w:val="-3"/>
          <w:w w:val="85"/>
        </w:rPr>
        <w:t>Valdés.</w:t>
      </w:r>
    </w:p>
    <w:p>
      <w:pPr>
        <w:pStyle w:val="BodyText"/>
        <w:spacing w:line="300" w:lineRule="auto" w:before="162"/>
        <w:ind w:left="115" w:right="1129" w:firstLine="360"/>
        <w:jc w:val="both"/>
      </w:pP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instalará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Auditorio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Ing.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José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Yurrieta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Valdés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el texto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siguiente:</w:t>
      </w:r>
    </w:p>
    <w:p>
      <w:pPr>
        <w:pStyle w:val="BodyText"/>
        <w:spacing w:before="2"/>
        <w:rPr>
          <w:sz w:val="21"/>
        </w:rPr>
      </w:pPr>
      <w:r>
        <w:rPr/>
        <w:pict>
          <v:shape style="position:absolute;margin-left:142.220993pt;margin-top:14.315888pt;width:199.2pt;height:46.85pt;mso-position-horizontal-relative:page;mso-position-vertical-relative:paragraph;z-index:111040;mso-wrap-distance-left:0;mso-wrap-distance-right:0" type="#_x0000_t202" filled="false" stroked="true" strokeweight=".25pt" strokecolor="#231f20">
            <v:textbox inset="0,0,0,0">
              <w:txbxContent>
                <w:p>
                  <w:pPr>
                    <w:pStyle w:val="BodyText"/>
                    <w:spacing w:before="6"/>
                    <w:rPr>
                      <w:sz w:val="18"/>
                    </w:rPr>
                  </w:pPr>
                </w:p>
                <w:p>
                  <w:pPr>
                    <w:pStyle w:val="BodyText"/>
                    <w:ind w:left="106" w:right="106"/>
                    <w:jc w:val="center"/>
                  </w:pPr>
                  <w:r>
                    <w:rPr>
                      <w:color w:val="231F20"/>
                      <w:w w:val="95"/>
                    </w:rPr>
                    <w:t>Auditorio</w:t>
                  </w:r>
                </w:p>
                <w:p>
                  <w:pPr>
                    <w:pStyle w:val="BodyText"/>
                    <w:spacing w:before="50"/>
                    <w:ind w:left="106" w:right="106"/>
                    <w:jc w:val="center"/>
                  </w:pPr>
                  <w:r>
                    <w:rPr>
                      <w:color w:val="231F20"/>
                      <w:w w:val="85"/>
                    </w:rPr>
                    <w:t>“Ing. José Yurrieta Valdés”</w:t>
                  </w:r>
                </w:p>
              </w:txbxContent>
            </v:textbox>
            <w10:wrap type="topAndBottom"/>
          </v:shape>
        </w:pict>
      </w:r>
      <w:r>
        <w:rPr/>
        <w:pict>
          <v:line style="position:absolute;mso-position-horizontal-relative:page;mso-position-vertical-relative:paragraph;z-index:111064;mso-wrap-distance-left:0;mso-wrap-distance-right:0" from="448.498413pt,80.063286pt" to="448.498413pt,80.063286pt" stroked="true" strokeweight="2pt" strokecolor="#231f20">
            <w10:wrap type="topAndBottom"/>
          </v:line>
        </w:pict>
      </w:r>
    </w:p>
    <w:p>
      <w:pPr>
        <w:pStyle w:val="BodyText"/>
        <w:spacing w:before="11"/>
        <w:rPr>
          <w:sz w:val="24"/>
        </w:rPr>
      </w:pPr>
    </w:p>
    <w:p>
      <w:pPr>
        <w:pStyle w:val="Heading3"/>
        <w:spacing w:before="57"/>
        <w:ind w:left="24"/>
      </w:pPr>
      <w:r>
        <w:rPr>
          <w:color w:val="231F20"/>
          <w:w w:val="90"/>
        </w:rPr>
        <w:t>TRANSITORIOS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00" w:lineRule="auto"/>
        <w:ind w:left="115" w:right="1064" w:firstLine="360"/>
      </w:pPr>
      <w:r>
        <w:rPr/>
        <w:pict>
          <v:group style="position:absolute;margin-left:447.498413pt;margin-top:-27.644718pt;width:2.050pt;height:62pt;mso-position-horizontal-relative:page;mso-position-vertical-relative:paragraph;z-index:111088" coordorigin="8950,-553" coordsize="41,1240">
            <v:line style="position:absolute" from="8970,-533" to="8970,607" stroked="true" strokeweight="2pt" strokecolor="#231f20">
              <v:stroke dashstyle="dash"/>
            </v:line>
            <v:line style="position:absolute" from="8970,667" to="8970,667" stroked="true" strokeweight="2pt" strokecolor="#231f20"/>
            <v:line style="position:absolute" from="8970,666" to="8970,666" stroked="true" strokeweight="2pt" strokecolor="#231f20"/>
            <w10:wrap type="none"/>
          </v:group>
        </w:pict>
      </w:r>
      <w:r>
        <w:rPr/>
        <w:pict>
          <v:group style="position:absolute;margin-left:453.987183pt;margin-top:17.322582pt;width:36.450pt;height:17.05pt;mso-position-horizontal-relative:page;mso-position-vertical-relative:paragraph;z-index:111112" coordorigin="9080,346" coordsize="729,341">
            <v:line style="position:absolute" from="9100,666" to="9411,666" stroked="true" strokeweight="2pt" strokecolor="#231f20">
              <v:stroke dashstyle="dash"/>
            </v:line>
            <v:line style="position:absolute" from="9748,666" to="9748,666" stroked="true" strokeweight="2pt" strokecolor="#231f20"/>
            <v:rect style="position:absolute;left:9411;top:34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0.598175pt;margin-top:-26.428619pt;width:18.3pt;height:53.5pt;mso-position-horizontal-relative:page;mso-position-vertical-relative:paragraph;z-index:11113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112" w:right="-229" w:hanging="93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Auditorio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‘‘</w:t>
                  </w:r>
                  <w:r>
                    <w:rPr>
                      <w:rFonts w:ascii="Calibri" w:hAnsi="Calibri"/>
                      <w:color w:val="231F20"/>
                      <w:w w:val="84"/>
                      <w:sz w:val="16"/>
                    </w:rPr>
                    <w:t>Ing.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6"/>
                    </w:rPr>
                    <w:t>José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Yurrieta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Valdés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’’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w w:val="85"/>
        </w:rPr>
        <w:t>Artículo Primero. </w:t>
      </w:r>
      <w:r>
        <w:rPr>
          <w:color w:val="231F20"/>
          <w:w w:val="85"/>
        </w:rPr>
        <w:t>Publíquese el presente acuerdo en el órgano informativo de la Universidad Au- tónoma del Estado de México “Gaceta Universitaria”.</w:t>
      </w:r>
    </w:p>
    <w:p>
      <w:pPr>
        <w:spacing w:before="162"/>
        <w:ind w:left="476" w:right="34" w:firstLine="0"/>
        <w:jc w:val="left"/>
        <w:rPr>
          <w:sz w:val="20"/>
        </w:rPr>
      </w:pPr>
      <w:r>
        <w:rPr>
          <w:b/>
          <w:color w:val="808080"/>
          <w:w w:val="90"/>
          <w:sz w:val="20"/>
        </w:rPr>
        <w:t>Artículo Segundo</w:t>
      </w:r>
      <w:r>
        <w:rPr>
          <w:color w:val="231F20"/>
          <w:w w:val="90"/>
          <w:sz w:val="20"/>
        </w:rPr>
        <w:t>. El presente acuerdo entrará en vigor el día de su expedición.</w:t>
      </w:r>
    </w:p>
    <w:p>
      <w:pPr>
        <w:spacing w:after="0"/>
        <w:jc w:val="left"/>
        <w:rPr>
          <w:sz w:val="20"/>
        </w:rPr>
        <w:sectPr>
          <w:pgSz w:w="9810" w:h="13500"/>
          <w:pgMar w:header="0" w:footer="796" w:top="920" w:bottom="980" w:left="880" w:right="0"/>
        </w:sectPr>
      </w:pPr>
    </w:p>
    <w:p>
      <w:pPr>
        <w:spacing w:before="67" w:after="21"/>
        <w:ind w:left="1131" w:right="782" w:firstLine="0"/>
        <w:jc w:val="left"/>
        <w:rPr>
          <w:sz w:val="16"/>
        </w:rPr>
      </w:pPr>
      <w:r>
        <w:rPr/>
        <w:pict>
          <v:group style="position:absolute;margin-left:40.888802pt;margin-top:530.307678pt;width:2.050pt;height:62pt;mso-position-horizontal-relative:page;mso-position-vertical-relative:page;z-index:111208" coordorigin="818,10606" coordsize="41,1240">
            <v:line style="position:absolute" from="838,10626" to="838,11766" stroked="true" strokeweight="2pt" strokecolor="#231f20">
              <v:stroke dashstyle="dash"/>
            </v:line>
            <v:line style="position:absolute" from="838,11826" to="838,11826" stroked="true" strokeweight="2pt" strokecolor="#231f20"/>
            <v:line style="position:absolute" from="838,11826" to="838,11826" stroked="true" strokeweight="2pt" strokecolor="#231f20"/>
            <w10:wrap type="none"/>
          </v:group>
        </w:pict>
      </w:r>
      <w:r>
        <w:rPr/>
        <w:pict>
          <v:group style="position:absolute;margin-left:0pt;margin-top:575.275024pt;width:36.450pt;height:17.05pt;mso-position-horizontal-relative:page;mso-position-vertical-relative:page;z-index:-1035280" coordorigin="0,11506" coordsize="729,341">
            <v:line style="position:absolute" from="397,11826" to="708,11826" stroked="true" strokeweight="2pt" strokecolor="#231f20">
              <v:stroke dashstyle="dash"/>
            </v:line>
            <v:line style="position:absolute" from="60,11826" to="60,11826" stroked="true" strokeweight="2pt" strokecolor="#231f20"/>
            <v:rect style="position:absolute;left:0;top:1150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2.019485pt;margin-top:531.523804pt;width:18.3pt;height:53.5pt;mso-position-horizontal-relative:page;mso-position-vertical-relative:page;z-index:1112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112" w:right="-229" w:hanging="93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Auditorio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‘‘</w:t>
                  </w:r>
                  <w:r>
                    <w:rPr>
                      <w:rFonts w:ascii="Calibri" w:hAnsi="Calibri"/>
                      <w:color w:val="231F20"/>
                      <w:w w:val="84"/>
                      <w:sz w:val="16"/>
                    </w:rPr>
                    <w:t>Ing.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6"/>
                    </w:rPr>
                    <w:t>José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Yurrieta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9"/>
                      <w:sz w:val="16"/>
                    </w:rPr>
                    <w:t>Valdés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’’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AUDITORIO “ING. JOSÉ YURRIETA  VALDÉS”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292" w:lineRule="auto" w:before="80"/>
        <w:ind w:left="1130" w:right="314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33"/>
          <w:w w:val="90"/>
        </w:rPr>
        <w:t> </w:t>
      </w: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faculta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correspondientes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Universidad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provean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necesario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cumplimiento al presente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acuerdo.</w:t>
      </w:r>
    </w:p>
    <w:p>
      <w:pPr>
        <w:pStyle w:val="BodyText"/>
      </w:pPr>
    </w:p>
    <w:p>
      <w:pPr>
        <w:pStyle w:val="Heading3"/>
        <w:spacing w:line="645" w:lineRule="auto" w:before="152"/>
        <w:ind w:left="4415" w:right="782" w:hanging="1689"/>
        <w:jc w:val="left"/>
      </w:pPr>
      <w:r>
        <w:rPr/>
        <w:pict>
          <v:shape style="position:absolute;margin-left:46.551201pt;margin-top:71.070442pt;width:404.05pt;height:61.3pt;mso-position-horizontal-relative:page;mso-position-vertical-relative:paragraph;z-index:1112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27 de mayo de 2014.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3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227,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mayo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2014,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90"/>
                            <w:sz w:val="20"/>
                          </w:rPr>
                          <w:t>XIV,</w:t>
                        </w:r>
                        <w:r>
                          <w:rPr>
                            <w:color w:val="231F20"/>
                            <w:spacing w:val="-3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</w:t>
                        </w:r>
                        <w:r>
                          <w:rPr>
                            <w:color w:val="231F20"/>
                            <w:w w:val="84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27 de mayo de 2014.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5"/>
        <w:rPr>
          <w:b/>
          <w:sz w:val="18"/>
        </w:rPr>
      </w:pPr>
      <w:r>
        <w:rPr/>
        <w:pict>
          <v:line style="position:absolute;mso-position-horizontal-relative:page;mso-position-vertical-relative:paragraph;z-index:111184;mso-wrap-distance-left:0;mso-wrap-distance-right:0" from="41.893501pt,13.562006pt" to="41.893501pt,13.562006pt" stroked="true" strokeweight="2pt" strokecolor="#231f20">
            <w10:wrap type="topAndBottom"/>
          </v:line>
        </w:pict>
      </w:r>
    </w:p>
    <w:p>
      <w:pPr>
        <w:spacing w:after="0"/>
        <w:rPr>
          <w:sz w:val="18"/>
        </w:rPr>
        <w:sectPr>
          <w:pgSz w:w="9810" w:h="13500"/>
          <w:pgMar w:header="0" w:footer="796" w:top="920" w:bottom="980" w:left="0" w:right="680"/>
        </w:sectPr>
      </w:pPr>
    </w:p>
    <w:p>
      <w:pPr>
        <w:pStyle w:val="BodyText"/>
        <w:rPr>
          <w:b/>
        </w:rPr>
      </w:pPr>
      <w:r>
        <w:rPr/>
        <w:pict>
          <v:shape style="position:absolute;margin-left:.553815pt;margin-top:14.173996pt;width:433.7pt;height:646.3pt;mso-position-horizontal-relative:page;mso-position-vertical-relative:page;z-index:-1035184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2628" w:right="-3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FUNCIONES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ATRIBUCIONES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SECRETARÍA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TÉCNICA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OFICINA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RECTORÍA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54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957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564.510803pt;width:2.050pt;height:62pt;mso-position-horizontal-relative:page;mso-position-vertical-relative:page;z-index:111352" coordorigin="8950,11290" coordsize="41,1240">
            <v:line style="position:absolute" from="8970,11310" to="8970,12450" stroked="true" strokeweight="2pt" strokecolor="#231f20">
              <v:stroke dashstyle="dash"/>
            </v:line>
            <v:line style="position:absolute" from="8970,12510" to="8970,12510" stroked="true" strokeweight="2pt" strokecolor="#231f20"/>
            <v:line style="position:absolute" from="8970,12510" to="8970,12510" stroked="true" strokeweight="2pt" strokecolor="#231f20"/>
            <w10:wrap type="none"/>
          </v:group>
        </w:pict>
      </w:r>
      <w:r>
        <w:rPr/>
        <w:pict>
          <v:group style="position:absolute;margin-left:453.987183pt;margin-top:609.477966pt;width:36.450pt;height:17.05pt;mso-position-horizontal-relative:page;mso-position-vertical-relative:page;z-index:111376" coordorigin="9080,12190" coordsize="729,341">
            <v:line style="position:absolute" from="9100,12510" to="9411,12510" stroked="true" strokeweight="2pt" strokecolor="#231f20">
              <v:stroke dashstyle="dash"/>
            </v:line>
            <v:line style="position:absolute" from="9748,12510" to="9748,12510" stroked="true" strokeweight="2pt" strokecolor="#231f20"/>
            <v:rect style="position:absolute;left:9411;top:12190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35112" coordorigin="11,283" coordsize="8676,12926">
            <v:line style="position:absolute" from="996,1215" to="8677,1215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1040" type="#_x0000_t75" stroked="false">
              <v:imagedata r:id="rId204" o:title=""/>
            </v:shape>
            <v:shape style="position:absolute;left:996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0.598175pt;margin-top:560.872192pt;width:18.3pt;height:63.25pt;mso-position-horizontal-relative:page;mso-position-vertical-relative:page;z-index:1114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150" w:right="-313" w:hanging="131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80"/>
                      <w:sz w:val="16"/>
                    </w:rPr>
                    <w:t>Secretaría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Técnica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0"/>
                      <w:sz w:val="16"/>
                    </w:rPr>
                    <w:t>la 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Oficina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Rectoría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1"/>
        <w:rPr>
          <w:b/>
          <w:sz w:val="25"/>
        </w:rPr>
      </w:pPr>
    </w:p>
    <w:p>
      <w:pPr>
        <w:spacing w:line="249" w:lineRule="auto" w:before="68"/>
        <w:ind w:left="2509" w:right="1608" w:firstLine="464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2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cue</w:t>
      </w:r>
      <w:r>
        <w:rPr>
          <w:rFonts w:ascii="Cambria" w:hAnsi="Cambria"/>
          <w:i/>
          <w:color w:val="FFFFFF"/>
          <w:spacing w:val="-2"/>
          <w:w w:val="110"/>
          <w:sz w:val="18"/>
        </w:rPr>
        <w:t>r</w:t>
      </w:r>
      <w:r>
        <w:rPr>
          <w:rFonts w:ascii="Cambria" w:hAnsi="Cambria"/>
          <w:i/>
          <w:color w:val="FFFFFF"/>
          <w:spacing w:val="6"/>
          <w:w w:val="107"/>
          <w:sz w:val="18"/>
        </w:rPr>
        <w:t>d</w:t>
      </w:r>
      <w:r>
        <w:rPr>
          <w:rFonts w:ascii="Cambria" w:hAnsi="Cambria"/>
          <w:i/>
          <w:color w:val="FFFFFF"/>
          <w:w w:val="107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po</w:t>
      </w:r>
      <w:r>
        <w:rPr>
          <w:rFonts w:ascii="Cambria" w:hAnsi="Cambria"/>
          <w:i/>
          <w:color w:val="FFFFFF"/>
          <w:w w:val="109"/>
          <w:sz w:val="18"/>
        </w:rPr>
        <w:t>r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8"/>
          <w:sz w:val="18"/>
        </w:rPr>
        <w:t>e</w:t>
      </w:r>
      <w:r>
        <w:rPr>
          <w:rFonts w:ascii="Cambria" w:hAnsi="Cambria"/>
          <w:i/>
          <w:color w:val="FFFFFF"/>
          <w:w w:val="108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cua</w:t>
      </w:r>
      <w:r>
        <w:rPr>
          <w:rFonts w:ascii="Cambria" w:hAnsi="Cambria"/>
          <w:i/>
          <w:color w:val="FFFFFF"/>
          <w:w w:val="115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1"/>
          <w:sz w:val="18"/>
        </w:rPr>
        <w:t>s</w:t>
      </w:r>
      <w:r>
        <w:rPr>
          <w:rFonts w:ascii="Cambria" w:hAnsi="Cambria"/>
          <w:i/>
          <w:color w:val="FFFFFF"/>
          <w:w w:val="101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8"/>
          <w:sz w:val="18"/>
        </w:rPr>
        <w:t>ablece</w:t>
      </w:r>
      <w:r>
        <w:rPr>
          <w:rFonts w:ascii="Cambria" w:hAnsi="Cambria"/>
          <w:i/>
          <w:color w:val="FFFFFF"/>
          <w:w w:val="108"/>
          <w:sz w:val="18"/>
        </w:rPr>
        <w:t>n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1"/>
          <w:sz w:val="18"/>
        </w:rPr>
        <w:t>la</w:t>
      </w:r>
      <w:r>
        <w:rPr>
          <w:rFonts w:ascii="Cambria" w:hAnsi="Cambria"/>
          <w:i/>
          <w:color w:val="FFFFFF"/>
          <w:w w:val="111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3"/>
          <w:sz w:val="18"/>
        </w:rPr>
        <w:t>funciones</w:t>
      </w:r>
      <w:r>
        <w:rPr>
          <w:rFonts w:ascii="Cambria" w:hAnsi="Cambria"/>
          <w:i/>
          <w:color w:val="FFFFFF"/>
          <w:spacing w:val="6"/>
          <w:w w:val="113"/>
          <w:sz w:val="18"/>
        </w:rPr>
        <w:t> </w:t>
      </w:r>
      <w:r>
        <w:rPr>
          <w:rFonts w:ascii="Cambria" w:hAnsi="Cambria"/>
          <w:i/>
          <w:color w:val="FFFFFF"/>
          <w:w w:val="100"/>
          <w:sz w:val="18"/>
        </w:rPr>
        <w:t>y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2"/>
          <w:sz w:val="18"/>
        </w:rPr>
        <w:t>a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ribucione</w:t>
      </w:r>
      <w:r>
        <w:rPr>
          <w:rFonts w:ascii="Cambria" w:hAnsi="Cambria"/>
          <w:i/>
          <w:color w:val="FFFFFF"/>
          <w:w w:val="110"/>
          <w:sz w:val="18"/>
        </w:rPr>
        <w:t>s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3"/>
          <w:sz w:val="18"/>
        </w:rPr>
        <w:t>Sec</w:t>
      </w:r>
      <w:r>
        <w:rPr>
          <w:rFonts w:ascii="Cambria" w:hAnsi="Cambria"/>
          <w:i/>
          <w:color w:val="FFFFFF"/>
          <w:spacing w:val="-4"/>
          <w:w w:val="113"/>
          <w:sz w:val="18"/>
        </w:rPr>
        <w:t>r</w:t>
      </w:r>
      <w:r>
        <w:rPr>
          <w:rFonts w:ascii="Cambria" w:hAnsi="Cambria"/>
          <w:i/>
          <w:color w:val="FFFFFF"/>
          <w:spacing w:val="6"/>
          <w:w w:val="100"/>
          <w:sz w:val="18"/>
        </w:rPr>
        <w:t>e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3"/>
          <w:sz w:val="18"/>
        </w:rPr>
        <w:t>arí</w:t>
      </w:r>
      <w:r>
        <w:rPr>
          <w:rFonts w:ascii="Cambria" w:hAnsi="Cambria"/>
          <w:i/>
          <w:color w:val="FFFFFF"/>
          <w:w w:val="113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Técnic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9"/>
          <w:sz w:val="18"/>
        </w:rPr>
        <w:t>Oficina</w:t>
      </w:r>
    </w:p>
    <w:p>
      <w:pPr>
        <w:spacing w:line="249" w:lineRule="auto" w:before="0"/>
        <w:ind w:left="3939" w:right="1918" w:hanging="905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9"/>
          <w:sz w:val="18"/>
        </w:rPr>
        <w:t>Rec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1"/>
          <w:sz w:val="18"/>
        </w:rPr>
        <w:t>orí</w:t>
      </w:r>
      <w:r>
        <w:rPr>
          <w:rFonts w:ascii="Cambria" w:hAnsi="Cambria"/>
          <w:i/>
          <w:color w:val="FFFFFF"/>
          <w:w w:val="111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ónoma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spacing w:before="5"/>
        <w:rPr>
          <w:rFonts w:ascii="Cambria"/>
          <w:i/>
          <w:sz w:val="23"/>
        </w:rPr>
      </w:pPr>
      <w:r>
        <w:rPr/>
        <w:pict>
          <v:line style="position:absolute;mso-position-horizontal-relative:page;mso-position-vertical-relative:paragraph;z-index:111304;mso-wrap-distance-left:0;mso-wrap-distance-right:0" from="448.498413pt,16.698118pt" to="448.498413pt,16.698118pt" stroked="true" strokeweight="2pt" strokecolor="#231f20">
            <w10:wrap type="topAndBottom"/>
          </v:line>
        </w:pict>
      </w:r>
    </w:p>
    <w:p>
      <w:pPr>
        <w:spacing w:after="0"/>
        <w:rPr>
          <w:rFonts w:ascii="Cambria"/>
          <w:sz w:val="23"/>
        </w:rPr>
        <w:sectPr>
          <w:footerReference w:type="default" r:id="rId433"/>
          <w:pgSz w:w="9810" w:h="13500"/>
          <w:pgMar w:footer="0" w:header="0" w:top="1260" w:bottom="280" w:left="90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34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112"/>
        <w:rPr>
          <w:rFonts w:ascii="Times New Roman"/>
        </w:rPr>
      </w:pPr>
      <w:r>
        <w:rPr>
          <w:rFonts w:ascii="Times New Roman"/>
        </w:rPr>
        <w:pict>
          <v:group style="width:392.4pt;height:30.15pt;mso-position-horizontal-relative:char;mso-position-vertical-relative:line" coordorigin="0,0" coordsize="7848,603">
            <v:rect style="position:absolute;left:0;top:0;width:7848;height:60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3" w:lineRule="auto"/>
        <w:ind w:left="843" w:right="1762" w:firstLine="156"/>
        <w:jc w:val="left"/>
      </w:pPr>
      <w:r>
        <w:rPr/>
        <w:pict>
          <v:shape style="position:absolute;margin-left:45.620998pt;margin-top:-32.265057pt;width:392.4pt;height:30.15pt;mso-position-horizontal-relative:page;mso-position-vertical-relative:paragraph;z-index:-1035040" type="#_x0000_t202" filled="false" stroked="false">
            <v:textbox inset="0,0,0,0">
              <w:txbxContent>
                <w:p>
                  <w:pPr>
                    <w:pStyle w:val="BodyText"/>
                    <w:spacing w:before="9"/>
                    <w:rPr>
                      <w:rFonts w:ascii="Calibri"/>
                    </w:rPr>
                  </w:pPr>
                </w:p>
                <w:p>
                  <w:pPr>
                    <w:spacing w:before="0"/>
                    <w:ind w:left="1727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FUNCIONES</w:t>
                  </w:r>
                  <w:r>
                    <w:rPr>
                      <w:color w:val="231F20"/>
                      <w:spacing w:val="-23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ATRIBUCIONES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SECRETARÍA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TÉCNICA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LA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OFICINA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2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RECTORÍA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ESTABLECEN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FUNCIONES 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ATRIBUCIONES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TÉCNICA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OFICINA</w:t>
      </w:r>
    </w:p>
    <w:p>
      <w:pPr>
        <w:spacing w:line="273" w:lineRule="auto" w:before="0"/>
        <w:ind w:left="1602" w:right="2527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9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RECTORÍA</w:t>
      </w:r>
      <w:r>
        <w:rPr>
          <w:b/>
          <w:color w:val="231F20"/>
          <w:spacing w:val="-4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9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LA</w:t>
      </w:r>
      <w:r>
        <w:rPr>
          <w:b/>
          <w:color w:val="231F20"/>
          <w:spacing w:val="-4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UNIVERSIDAD</w:t>
      </w:r>
      <w:r>
        <w:rPr>
          <w:b/>
          <w:color w:val="231F20"/>
          <w:spacing w:val="-42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AUTÓNOMA</w:t>
      </w:r>
      <w:r>
        <w:rPr>
          <w:b/>
          <w:color w:val="231F20"/>
          <w:w w:val="86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33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3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3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</w:t>
      </w:r>
    </w:p>
    <w:p>
      <w:pPr>
        <w:pStyle w:val="BodyText"/>
        <w:spacing w:before="8"/>
        <w:rPr>
          <w:b/>
        </w:rPr>
      </w:pPr>
    </w:p>
    <w:p>
      <w:pPr>
        <w:pStyle w:val="ListParagraph"/>
        <w:numPr>
          <w:ilvl w:val="0"/>
          <w:numId w:val="683"/>
        </w:numPr>
        <w:tabs>
          <w:tab w:pos="431" w:val="left" w:leader="none"/>
        </w:tabs>
        <w:spacing w:line="285" w:lineRule="auto" w:before="0" w:after="0"/>
        <w:ind w:left="196" w:right="1128" w:firstLine="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C.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Eduardo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Gasca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Pliego,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México,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funda- mento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artículos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1°,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2°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fracciones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II,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6°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19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fracción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II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último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párrafo,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24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fracciones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I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XII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34 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México;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dispuesto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artículos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2°,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11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tercer párrafo,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133,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134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136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Estatuto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Universitario;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establecido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2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Acuerdo por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actualiza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estructura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orgánico-funcional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Central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Universidad </w:t>
      </w:r>
      <w:r>
        <w:rPr>
          <w:color w:val="231F20"/>
          <w:w w:val="85"/>
          <w:sz w:val="20"/>
        </w:rPr>
        <w:t>Autónoma del Estado de México,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BodyText"/>
      </w:pPr>
    </w:p>
    <w:p>
      <w:pPr>
        <w:pStyle w:val="Heading3"/>
        <w:spacing w:before="153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rPr>
          <w:b/>
          <w:sz w:val="22"/>
        </w:rPr>
      </w:pPr>
    </w:p>
    <w:p>
      <w:pPr>
        <w:pStyle w:val="BodyText"/>
        <w:spacing w:before="2"/>
        <w:rPr>
          <w:b/>
          <w:sz w:val="23"/>
        </w:rPr>
      </w:pPr>
    </w:p>
    <w:p>
      <w:pPr>
        <w:pStyle w:val="ListParagraph"/>
        <w:numPr>
          <w:ilvl w:val="1"/>
          <w:numId w:val="683"/>
        </w:numPr>
        <w:tabs>
          <w:tab w:pos="596" w:val="left" w:leader="none"/>
        </w:tabs>
        <w:spacing w:line="285" w:lineRule="auto" w:before="0" w:after="0"/>
        <w:ind w:left="59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estrategia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institucional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radica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establecimiento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medidas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85"/>
          <w:sz w:val="20"/>
        </w:rPr>
        <w:t>modifiquen la estructura administrativa para redefinir las prácticas, impulsando la gestión institu- </w:t>
      </w:r>
      <w:r>
        <w:rPr>
          <w:color w:val="231F20"/>
          <w:w w:val="90"/>
          <w:sz w:val="20"/>
        </w:rPr>
        <w:t>cional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hacia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esquema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ágil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flexible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oportuno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fortalezca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transparencia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rendición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95"/>
          <w:sz w:val="20"/>
        </w:rPr>
        <w:t>cuentas.</w:t>
      </w:r>
    </w:p>
    <w:p>
      <w:pPr>
        <w:pStyle w:val="ListParagraph"/>
        <w:numPr>
          <w:ilvl w:val="1"/>
          <w:numId w:val="683"/>
        </w:numPr>
        <w:tabs>
          <w:tab w:pos="596" w:val="left" w:leader="none"/>
        </w:tabs>
        <w:spacing w:line="285" w:lineRule="auto" w:before="1" w:after="0"/>
        <w:ind w:left="596" w:right="1129" w:hanging="240"/>
        <w:jc w:val="both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institucional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debe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fortalecido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interrelación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admi- </w:t>
      </w:r>
      <w:r>
        <w:rPr>
          <w:color w:val="231F20"/>
          <w:w w:val="90"/>
          <w:sz w:val="20"/>
        </w:rPr>
        <w:t>nistrativas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Central,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asegurando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adecuada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comunicación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permita </w:t>
      </w:r>
      <w:r>
        <w:rPr>
          <w:color w:val="231F20"/>
          <w:w w:val="85"/>
          <w:sz w:val="20"/>
        </w:rPr>
        <w:t>establecer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mejores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condiciones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afrontar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retos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presenta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globalidad,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redundando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 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impulso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México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satisfacción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expectativas sociales sobre su quehacer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cotidiano.</w:t>
      </w:r>
    </w:p>
    <w:p>
      <w:pPr>
        <w:pStyle w:val="ListParagraph"/>
        <w:numPr>
          <w:ilvl w:val="1"/>
          <w:numId w:val="683"/>
        </w:numPr>
        <w:tabs>
          <w:tab w:pos="596" w:val="left" w:leader="none"/>
        </w:tabs>
        <w:spacing w:line="285" w:lineRule="auto" w:before="1" w:after="0"/>
        <w:ind w:left="596" w:right="1129" w:hanging="240"/>
        <w:jc w:val="both"/>
        <w:rPr>
          <w:sz w:val="20"/>
        </w:rPr>
      </w:pPr>
      <w:r>
        <w:rPr>
          <w:color w:val="231F20"/>
          <w:w w:val="85"/>
          <w:sz w:val="20"/>
        </w:rPr>
        <w:t>Que es necesario establecer los principios sobre los cuales la administración 2009-2013,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moder- nizará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procesos,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rendirá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cuentas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transparentará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acciones.</w:t>
      </w:r>
    </w:p>
    <w:p>
      <w:pPr>
        <w:pStyle w:val="ListParagraph"/>
        <w:numPr>
          <w:ilvl w:val="1"/>
          <w:numId w:val="683"/>
        </w:numPr>
        <w:tabs>
          <w:tab w:pos="596" w:val="left" w:leader="none"/>
        </w:tabs>
        <w:spacing w:line="285" w:lineRule="auto" w:before="1" w:after="0"/>
        <w:ind w:left="59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producto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dinamismo,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Autónoma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México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encuentra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 </w:t>
      </w:r>
      <w:r>
        <w:rPr>
          <w:color w:val="231F20"/>
          <w:w w:val="85"/>
          <w:sz w:val="20"/>
        </w:rPr>
        <w:t>constante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cambio,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situación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obliga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mejorar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fortalecer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estructura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administrativa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fin 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responder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necesidades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dinámica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institucional,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estatal,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nacional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global.</w:t>
      </w:r>
    </w:p>
    <w:p>
      <w:pPr>
        <w:pStyle w:val="ListParagraph"/>
        <w:numPr>
          <w:ilvl w:val="1"/>
          <w:numId w:val="683"/>
        </w:numPr>
        <w:tabs>
          <w:tab w:pos="596" w:val="left" w:leader="none"/>
        </w:tabs>
        <w:spacing w:line="285" w:lineRule="auto" w:before="1" w:after="0"/>
        <w:ind w:left="596" w:right="1129" w:hanging="240"/>
        <w:jc w:val="both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enfoques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organización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gobierno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Universidades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Públicas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Mexicanas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marcan </w:t>
      </w:r>
      <w:r>
        <w:rPr>
          <w:color w:val="231F20"/>
          <w:w w:val="85"/>
          <w:sz w:val="20"/>
        </w:rPr>
        <w:t>una tendencia hacia la homogeneidad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administrativa.</w:t>
      </w:r>
    </w:p>
    <w:p>
      <w:pPr>
        <w:pStyle w:val="ListParagraph"/>
        <w:numPr>
          <w:ilvl w:val="1"/>
          <w:numId w:val="683"/>
        </w:numPr>
        <w:tabs>
          <w:tab w:pos="596" w:val="left" w:leader="none"/>
        </w:tabs>
        <w:spacing w:line="285" w:lineRule="auto" w:before="1" w:after="0"/>
        <w:ind w:left="596" w:right="1124" w:hanging="240"/>
        <w:jc w:val="both"/>
        <w:rPr>
          <w:sz w:val="20"/>
        </w:rPr>
      </w:pPr>
      <w:r>
        <w:rPr/>
        <w:pict>
          <v:group style="position:absolute;margin-left:447.498413pt;margin-top:58.630787pt;width:2.050pt;height:62pt;mso-position-horizontal-relative:page;mso-position-vertical-relative:paragraph;z-index:111496" coordorigin="8950,1173" coordsize="41,1240">
            <v:line style="position:absolute" from="8970,1193" to="8970,2332" stroked="true" strokeweight="2pt" strokecolor="#231f20">
              <v:stroke dashstyle="dash"/>
            </v:line>
            <v:line style="position:absolute" from="8970,2392" to="8970,2392" stroked="true" strokeweight="2pt" strokecolor="#231f20"/>
            <v:line style="position:absolute" from="8970,2392" to="8970,2392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1520" from="448.498413pt,53.631489pt" to="448.498413pt,53.631489pt" stroked="true" strokeweight="2pt" strokecolor="#231f20">
            <w10:wrap type="none"/>
          </v:line>
        </w:pict>
      </w:r>
      <w:r>
        <w:rPr/>
        <w:pict>
          <v:group style="position:absolute;margin-left:453.987183pt;margin-top:103.597992pt;width:36.450pt;height:17.05pt;mso-position-horizontal-relative:page;mso-position-vertical-relative:paragraph;z-index:111544" coordorigin="9080,2072" coordsize="729,341">
            <v:line style="position:absolute" from="9100,2392" to="9411,2392" stroked="true" strokeweight="2pt" strokecolor="#231f20">
              <v:stroke dashstyle="dash"/>
            </v:line>
            <v:line style="position:absolute" from="9748,2392" to="9748,2392" stroked="true" strokeweight="2pt" strokecolor="#231f20"/>
            <v:rect style="position:absolute;left:9411;top:207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0.598175pt;margin-top:54.992184pt;width:18.3pt;height:63.25pt;mso-position-horizontal-relative:page;mso-position-vertical-relative:paragraph;z-index:11156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150" w:right="-313" w:hanging="131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80"/>
                      <w:sz w:val="16"/>
                    </w:rPr>
                    <w:t>Secretaría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Técnica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0"/>
                      <w:sz w:val="16"/>
                    </w:rPr>
                    <w:t>la 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Oficina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Rectoría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Artículo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1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Acuerdo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por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actualiza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estructura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orgánico-funcional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la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Central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Autónoma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Estado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México,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expedido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Rector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15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diciembre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2008,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establece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Oficina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Rectoría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tendrá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como objetivos: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observar,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aplicar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ejecutar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legislación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universitaria,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acuerdos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emanen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del Consejo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Universitario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planes,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programas,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políticas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estrategias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institucionales,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como 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conducir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acciones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necesarias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impartición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educación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media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superior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superior,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el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investigación,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cultura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extensión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humanismo,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ciencia,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 tecnología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arte.</w:t>
      </w:r>
    </w:p>
    <w:p>
      <w:pPr>
        <w:spacing w:before="150"/>
        <w:ind w:left="774" w:right="1723" w:firstLine="0"/>
        <w:jc w:val="center"/>
        <w:rPr>
          <w:rFonts w:ascii="Calibri"/>
          <w:sz w:val="24"/>
        </w:rPr>
      </w:pPr>
      <w:r>
        <w:rPr>
          <w:rFonts w:ascii="Calibri"/>
          <w:color w:val="231F20"/>
          <w:sz w:val="24"/>
        </w:rPr>
        <w:t>959</w:t>
      </w:r>
    </w:p>
    <w:p>
      <w:pPr>
        <w:spacing w:after="0"/>
        <w:jc w:val="center"/>
        <w:rPr>
          <w:rFonts w:ascii="Calibri"/>
          <w:sz w:val="24"/>
        </w:rPr>
        <w:sectPr>
          <w:footerReference w:type="default" r:id="rId435"/>
          <w:pgSz w:w="9810" w:h="13500"/>
          <w:pgMar w:footer="0" w:header="0" w:top="740" w:bottom="280" w:left="800" w:right="0"/>
        </w:sectPr>
      </w:pPr>
    </w:p>
    <w:p>
      <w:pPr>
        <w:spacing w:before="67" w:after="21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FUNCIONES Y ATRIBUCIONES DE LA SECRETARÍA TÉCNICA DE LA OFICINA DE RECTORÍA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684"/>
        </w:numPr>
        <w:tabs>
          <w:tab w:pos="1532" w:val="left" w:leader="none"/>
        </w:tabs>
        <w:spacing w:line="283" w:lineRule="auto" w:before="80" w:after="0"/>
        <w:ind w:left="1531" w:right="115" w:hanging="240"/>
        <w:jc w:val="left"/>
        <w:rPr>
          <w:sz w:val="20"/>
        </w:rPr>
      </w:pP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Artículo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2,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inciso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referido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Acuerdo,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establece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Secretaría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Técnica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inte- grante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estructura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Oficina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Rectoría.</w:t>
      </w:r>
    </w:p>
    <w:p>
      <w:pPr>
        <w:pStyle w:val="ListParagraph"/>
        <w:numPr>
          <w:ilvl w:val="0"/>
          <w:numId w:val="684"/>
        </w:numPr>
        <w:tabs>
          <w:tab w:pos="1532" w:val="left" w:leader="none"/>
        </w:tabs>
        <w:spacing w:line="283" w:lineRule="auto" w:before="2" w:after="0"/>
        <w:ind w:left="1531" w:right="115" w:hanging="240"/>
        <w:jc w:val="left"/>
        <w:rPr>
          <w:sz w:val="20"/>
        </w:rPr>
      </w:pPr>
      <w:r>
        <w:rPr>
          <w:color w:val="231F20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necesario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establecer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atribuciones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Secretaría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Técnica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Oficina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w w:val="95"/>
          <w:sz w:val="20"/>
        </w:rPr>
        <w:t>Rectoría.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ind w:left="1491" w:right="34"/>
      </w:pPr>
      <w:r>
        <w:rPr>
          <w:color w:val="231F20"/>
          <w:w w:val="90"/>
        </w:rPr>
        <w:t>En tal virtud, he tenido a bien expedir el siguiente:</w:t>
      </w:r>
    </w:p>
    <w:p>
      <w:pPr>
        <w:pStyle w:val="BodyText"/>
      </w:pPr>
    </w:p>
    <w:p>
      <w:pPr>
        <w:pStyle w:val="BodyText"/>
        <w:spacing w:before="9"/>
        <w:rPr>
          <w:sz w:val="16"/>
        </w:rPr>
      </w:pPr>
    </w:p>
    <w:p>
      <w:pPr>
        <w:pStyle w:val="Heading3"/>
        <w:spacing w:line="295" w:lineRule="auto"/>
        <w:ind w:left="2210" w:right="1174" w:firstLine="135"/>
        <w:jc w:val="left"/>
      </w:pPr>
      <w:r>
        <w:rPr>
          <w:color w:val="231F20"/>
          <w:w w:val="85"/>
        </w:rPr>
        <w:t>ACUERDO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ESTABLECEN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FUNCIONES Y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ATRIBUCIONES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SECRETARÍA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TÉCNICA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OFICINA</w:t>
      </w:r>
    </w:p>
    <w:p>
      <w:pPr>
        <w:spacing w:before="2"/>
        <w:ind w:left="1409" w:right="394" w:firstLine="0"/>
        <w:jc w:val="center"/>
        <w:rPr>
          <w:b/>
          <w:sz w:val="22"/>
        </w:rPr>
      </w:pPr>
      <w:r>
        <w:rPr>
          <w:b/>
          <w:color w:val="231F20"/>
          <w:w w:val="85"/>
          <w:sz w:val="22"/>
        </w:rPr>
        <w:t>DE RECTORÍA DE LA UNIVERSIDAD AUTÓNOMA DEL ESTADO DE MÉXICO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before="1"/>
        <w:ind w:left="1491" w:right="34"/>
      </w:pPr>
      <w:r>
        <w:rPr>
          <w:b/>
          <w:color w:val="808080"/>
          <w:w w:val="85"/>
        </w:rPr>
        <w:t>Primero. </w:t>
      </w:r>
      <w:r>
        <w:rPr>
          <w:color w:val="231F20"/>
          <w:w w:val="85"/>
        </w:rPr>
        <w:t>La Secretaría Técnica de la Oficina de Rectoría tiene las siguientes funciones: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2"/>
          <w:numId w:val="683"/>
        </w:numPr>
        <w:tabs>
          <w:tab w:pos="1492" w:val="left" w:leader="none"/>
        </w:tabs>
        <w:spacing w:line="283" w:lineRule="auto" w:before="0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Programar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temas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soliciten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tratar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titulares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Administración Central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marco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agenda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gestión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sustantiva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adjetiva </w:t>
      </w:r>
      <w:r>
        <w:rPr>
          <w:color w:val="231F20"/>
          <w:w w:val="95"/>
          <w:sz w:val="20"/>
        </w:rPr>
        <w:t>universitaria.</w:t>
      </w:r>
    </w:p>
    <w:p>
      <w:pPr>
        <w:pStyle w:val="ListParagraph"/>
        <w:numPr>
          <w:ilvl w:val="2"/>
          <w:numId w:val="683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Coordinar las reuniones de Gabinete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Universitario.</w:t>
      </w:r>
    </w:p>
    <w:p>
      <w:pPr>
        <w:pStyle w:val="ListParagraph"/>
        <w:numPr>
          <w:ilvl w:val="2"/>
          <w:numId w:val="683"/>
        </w:numPr>
        <w:tabs>
          <w:tab w:pos="1492" w:val="left" w:leader="none"/>
        </w:tabs>
        <w:spacing w:line="283" w:lineRule="auto" w:before="4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Solicitar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información,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titulares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dependencias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Administración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Central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analizar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diagnosticar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avance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acciones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metas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contenidas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Plan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Rector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Desarrollo </w:t>
      </w:r>
      <w:r>
        <w:rPr>
          <w:color w:val="231F20"/>
          <w:w w:val="85"/>
          <w:sz w:val="20"/>
        </w:rPr>
        <w:t>Institucional que sean acordadas en reunión 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Gabinete.</w:t>
      </w:r>
    </w:p>
    <w:p>
      <w:pPr>
        <w:pStyle w:val="ListParagraph"/>
        <w:numPr>
          <w:ilvl w:val="2"/>
          <w:numId w:val="683"/>
        </w:numPr>
        <w:tabs>
          <w:tab w:pos="1492" w:val="left" w:leader="none"/>
        </w:tabs>
        <w:spacing w:line="283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90"/>
          <w:sz w:val="20"/>
        </w:rPr>
        <w:t>Informar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acerca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avance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cumplimiento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metas </w:t>
      </w:r>
      <w:r>
        <w:rPr>
          <w:color w:val="231F20"/>
          <w:w w:val="85"/>
          <w:sz w:val="20"/>
        </w:rPr>
        <w:t>acordadas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sesión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Gabinete;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llevando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cabo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respectivo.</w:t>
      </w:r>
    </w:p>
    <w:p>
      <w:pPr>
        <w:pStyle w:val="ListParagraph"/>
        <w:numPr>
          <w:ilvl w:val="2"/>
          <w:numId w:val="683"/>
        </w:numPr>
        <w:tabs>
          <w:tab w:pos="1492" w:val="left" w:leader="none"/>
        </w:tabs>
        <w:spacing w:line="283" w:lineRule="auto" w:before="2" w:after="0"/>
        <w:ind w:left="1491" w:right="115" w:hanging="360"/>
        <w:jc w:val="both"/>
        <w:rPr>
          <w:sz w:val="20"/>
        </w:rPr>
      </w:pPr>
      <w:r>
        <w:rPr>
          <w:color w:val="231F20"/>
          <w:w w:val="90"/>
          <w:sz w:val="20"/>
        </w:rPr>
        <w:t>Documentar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información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veraz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oportuna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Universidad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integrantes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85"/>
          <w:sz w:val="20"/>
        </w:rPr>
        <w:t>Gabinete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respecto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temas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trascendencia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2"/>
          <w:numId w:val="683"/>
        </w:numPr>
        <w:tabs>
          <w:tab w:pos="1492" w:val="left" w:leader="none"/>
        </w:tabs>
        <w:spacing w:line="283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Interactuar con instrucciones del Rector de la Universidad con dependencias de los diferentes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ór- denes de gobierno sobre asuntos de importancia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institucional.</w:t>
      </w:r>
    </w:p>
    <w:p>
      <w:pPr>
        <w:pStyle w:val="ListParagraph"/>
        <w:numPr>
          <w:ilvl w:val="2"/>
          <w:numId w:val="683"/>
        </w:numPr>
        <w:tabs>
          <w:tab w:pos="1492" w:val="left" w:leader="none"/>
        </w:tabs>
        <w:spacing w:line="283" w:lineRule="auto" w:before="2" w:after="0"/>
        <w:ind w:left="1491" w:right="114" w:hanging="360"/>
        <w:jc w:val="both"/>
        <w:rPr>
          <w:sz w:val="20"/>
        </w:rPr>
      </w:pPr>
      <w:r>
        <w:rPr>
          <w:color w:val="231F20"/>
          <w:w w:val="85"/>
          <w:sz w:val="20"/>
        </w:rPr>
        <w:t>Realizar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minuta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sesiones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Gabinete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libro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oficial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actas,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mantenién- dolo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actualizado.</w:t>
      </w:r>
    </w:p>
    <w:p>
      <w:pPr>
        <w:pStyle w:val="ListParagraph"/>
        <w:numPr>
          <w:ilvl w:val="2"/>
          <w:numId w:val="683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Desempeñar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funciones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comisiones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Rector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Universidad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confiera.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83" w:lineRule="auto" w:before="1"/>
        <w:ind w:left="1130" w:right="103" w:firstLine="360"/>
      </w:pP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humanos,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Técnica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Oficina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Rectoría,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establecidos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pStyle w:val="BodyText"/>
      </w:pPr>
    </w:p>
    <w:p>
      <w:pPr>
        <w:pStyle w:val="Heading3"/>
        <w:spacing w:before="153"/>
        <w:ind w:left="2051"/>
      </w:pPr>
      <w:r>
        <w:rPr>
          <w:color w:val="231F20"/>
          <w:w w:val="90"/>
        </w:rPr>
        <w:t>TRANSITORIOS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1131" w:right="26" w:firstLine="359"/>
      </w:pPr>
      <w:r>
        <w:rPr/>
        <w:pict>
          <v:group style="position:absolute;margin-left:40.888802pt;margin-top:9.965281pt;width:2.050pt;height:62pt;mso-position-horizontal-relative:page;mso-position-vertical-relative:paragraph;z-index:111616" coordorigin="818,199" coordsize="41,1240">
            <v:line style="position:absolute" from="838,219" to="838,1359" stroked="true" strokeweight="2pt" strokecolor="#231f20">
              <v:stroke dashstyle="dash"/>
            </v:line>
            <v:line style="position:absolute" from="838,1419" to="838,1419" stroked="true" strokeweight="2pt" strokecolor="#231f20"/>
            <v:line style="position:absolute" from="838,1419" to="838,141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1640" from="41.893501pt,4.965981pt" to="41.893501pt,4.965981pt" stroked="true" strokeweight="2pt" strokecolor="#231f20">
            <w10:wrap type="none"/>
          </v:line>
        </w:pict>
      </w:r>
      <w:r>
        <w:rPr/>
        <w:pict>
          <v:shape style="position:absolute;margin-left:22.019485pt;margin-top:6.326678pt;width:18.3pt;height:63.25pt;mso-position-horizontal-relative:page;mso-position-vertical-relative:paragraph;z-index:11168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150" w:right="-313" w:hanging="131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80"/>
                      <w:sz w:val="16"/>
                    </w:rPr>
                    <w:t>Secretaría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Técnica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0"/>
                      <w:sz w:val="16"/>
                    </w:rPr>
                    <w:t>la 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Oficina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Rectoría</w:t>
                  </w:r>
                </w:p>
              </w:txbxContent>
            </v:textbox>
            <w10:wrap type="none"/>
          </v:shape>
        </w:pict>
      </w:r>
      <w:r>
        <w:rPr>
          <w:b/>
          <w:color w:val="808080"/>
          <w:spacing w:val="-3"/>
          <w:w w:val="85"/>
        </w:rPr>
        <w:t>Artículo Primero. </w:t>
      </w:r>
      <w:r>
        <w:rPr>
          <w:color w:val="231F20"/>
          <w:spacing w:val="-3"/>
          <w:w w:val="85"/>
        </w:rPr>
        <w:t>Publíquese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presente Acuerdo </w:t>
      </w:r>
      <w:r>
        <w:rPr>
          <w:color w:val="231F20"/>
          <w:w w:val="85"/>
        </w:rPr>
        <w:t>en el </w:t>
      </w:r>
      <w:r>
        <w:rPr>
          <w:color w:val="231F20"/>
          <w:spacing w:val="-3"/>
          <w:w w:val="85"/>
        </w:rPr>
        <w:t>Órgano Oficial Informativo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Universidad </w:t>
      </w:r>
      <w:r>
        <w:rPr>
          <w:color w:val="231F20"/>
          <w:w w:val="85"/>
        </w:rPr>
        <w:t>“Gaceta Universitaria”.</w:t>
      </w:r>
    </w:p>
    <w:p>
      <w:pPr>
        <w:pStyle w:val="BodyText"/>
        <w:spacing w:line="283" w:lineRule="auto" w:before="161"/>
        <w:ind w:left="1131" w:right="106" w:firstLine="360"/>
      </w:pPr>
      <w:r>
        <w:rPr/>
        <w:pict>
          <v:group style="position:absolute;margin-left:0pt;margin-top:27.737482pt;width:36.450pt;height:17.05pt;mso-position-horizontal-relative:page;mso-position-vertical-relative:paragraph;z-index:111664" coordorigin="0,555" coordsize="729,341">
            <v:line style="position:absolute" from="397,875" to="708,875" stroked="true" strokeweight="2pt" strokecolor="#231f20">
              <v:stroke dashstyle="dash"/>
            </v:line>
            <v:line style="position:absolute" from="60,875" to="60,875" stroked="true" strokeweight="2pt" strokecolor="#231f20"/>
            <v:rect style="position:absolute;left:0;top:555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14"/>
          <w:w w:val="90"/>
        </w:rPr>
        <w:t> </w:t>
      </w: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 parte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México.</w:t>
      </w:r>
    </w:p>
    <w:p>
      <w:pPr>
        <w:spacing w:after="0" w:line="283" w:lineRule="auto"/>
        <w:sectPr>
          <w:footerReference w:type="default" r:id="rId436"/>
          <w:pgSz w:w="9810" w:h="13500"/>
          <w:pgMar w:footer="703" w:header="0" w:top="920" w:bottom="900" w:left="0" w:right="880"/>
          <w:pgNumType w:start="960"/>
        </w:sectPr>
      </w:pPr>
    </w:p>
    <w:p>
      <w:pPr>
        <w:spacing w:before="68" w:after="19"/>
        <w:ind w:left="1959" w:right="782" w:firstLine="0"/>
        <w:jc w:val="left"/>
        <w:rPr>
          <w:sz w:val="16"/>
        </w:rPr>
      </w:pPr>
      <w:r>
        <w:rPr/>
        <w:pict>
          <v:group style="position:absolute;margin-left:447.498413pt;margin-top:564.510803pt;width:2.050pt;height:62pt;mso-position-horizontal-relative:page;mso-position-vertical-relative:page;z-index:111760" coordorigin="8950,11290" coordsize="41,1240">
            <v:line style="position:absolute" from="8970,11310" to="8970,12450" stroked="true" strokeweight="2pt" strokecolor="#231f20">
              <v:stroke dashstyle="dash"/>
            </v:line>
            <v:line style="position:absolute" from="8970,12510" to="8970,12510" stroked="true" strokeweight="2pt" strokecolor="#231f20"/>
            <v:line style="position:absolute" from="8970,12510" to="8970,12510" stroked="true" strokeweight="2pt" strokecolor="#231f20"/>
            <w10:wrap type="none"/>
          </v:group>
        </w:pict>
      </w:r>
      <w:r>
        <w:rPr/>
        <w:pict>
          <v:group style="position:absolute;margin-left:453.987183pt;margin-top:609.477966pt;width:36.450pt;height:17.05pt;mso-position-horizontal-relative:page;mso-position-vertical-relative:page;z-index:111784" coordorigin="9080,12190" coordsize="729,341">
            <v:line style="position:absolute" from="9100,12510" to="9411,12510" stroked="true" strokeweight="2pt" strokecolor="#231f20">
              <v:stroke dashstyle="dash"/>
            </v:line>
            <v:line style="position:absolute" from="9748,12510" to="9748,12510" stroked="true" strokeweight="2pt" strokecolor="#231f20"/>
            <v:rect style="position:absolute;left:9411;top:12190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0.598175pt;margin-top:560.872192pt;width:18.3pt;height:63.25pt;mso-position-horizontal-relative:page;mso-position-vertical-relative:page;z-index:1118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23"/>
                    <w:ind w:left="150" w:right="-313" w:hanging="131"/>
                    <w:jc w:val="left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color w:val="231F20"/>
                      <w:w w:val="80"/>
                      <w:sz w:val="16"/>
                    </w:rPr>
                    <w:t>Secretaría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Técnica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0"/>
                      <w:sz w:val="16"/>
                    </w:rPr>
                    <w:t>la </w:t>
                  </w:r>
                  <w:r>
                    <w:rPr>
                      <w:rFonts w:ascii="Calibri" w:hAnsi="Calibri"/>
                      <w:color w:val="231F20"/>
                      <w:w w:val="77"/>
                      <w:sz w:val="16"/>
                    </w:rPr>
                    <w:t>Oficina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5"/>
                      <w:sz w:val="16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78"/>
                      <w:sz w:val="16"/>
                    </w:rPr>
                    <w:t>Rectoría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FUNCIONES Y ATRIBUCIONES DE LA SECRETARÍA TÉCNICA DE LA OFICINA DE RECTORÍA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line="645" w:lineRule="auto" w:before="72"/>
        <w:ind w:left="3600" w:right="1761" w:hanging="1689"/>
        <w:jc w:val="left"/>
      </w:pPr>
      <w:r>
        <w:rPr/>
        <w:pict>
          <v:shape style="position:absolute;margin-left:39.799999pt;margin-top:67.070244pt;width:404.05pt;height:61.3pt;mso-position-horizontal-relative:page;mso-position-vertical-relative:paragraph;z-index:11183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30 de mayo de 2009.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5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12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12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12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170,</w:t>
                        </w:r>
                        <w:r>
                          <w:rPr>
                            <w:color w:val="231F20"/>
                            <w:spacing w:val="-12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agosto</w:t>
                        </w:r>
                        <w:r>
                          <w:rPr>
                            <w:color w:val="231F20"/>
                            <w:spacing w:val="-12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12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2009,</w:t>
                        </w:r>
                        <w:r>
                          <w:rPr>
                            <w:color w:val="231F20"/>
                            <w:spacing w:val="-12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12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XIII,</w:t>
                        </w:r>
                        <w:r>
                          <w:rPr>
                            <w:color w:val="231F20"/>
                            <w:spacing w:val="-22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spacing w:val="-4"/>
                            <w:w w:val="95"/>
                            <w:sz w:val="20"/>
                          </w:rPr>
                          <w:t>XXV.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30 de mayo de 2009.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0"/>
        <w:rPr>
          <w:b/>
          <w:sz w:val="24"/>
        </w:rPr>
      </w:pPr>
      <w:r>
        <w:rPr/>
        <w:pict>
          <v:line style="position:absolute;mso-position-horizontal-relative:page;mso-position-vertical-relative:paragraph;z-index:111736;mso-wrap-distance-left:0;mso-wrap-distance-right:0" from="448.498413pt,17.263184pt" to="448.498413pt,17.263184pt" stroked="true" strokeweight="2pt" strokecolor="#231f20">
            <w10:wrap type="topAndBottom"/>
          </v:line>
        </w:pict>
      </w:r>
    </w:p>
    <w:p>
      <w:pPr>
        <w:spacing w:after="0"/>
        <w:rPr>
          <w:sz w:val="24"/>
        </w:rPr>
        <w:sectPr>
          <w:pgSz w:w="9810" w:h="13500"/>
          <w:pgMar w:header="0" w:footer="703" w:top="920" w:bottom="90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37"/>
          <w:pgSz w:w="9810" w:h="13500"/>
          <w:pgMar w:footer="0" w:header="0" w:top="1260" w:bottom="280" w:left="1360" w:right="1360"/>
        </w:sectPr>
      </w:pPr>
    </w:p>
    <w:p>
      <w:pPr>
        <w:pStyle w:val="BodyText"/>
        <w:rPr>
          <w:rFonts w:ascii="Times New Roman"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034632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2611" w:right="-9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COMITÉ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INTERNO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PROTECCIÓN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UNIVERSITARIA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PROTECCIÓN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AL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MEDIO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AMBIENTE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963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598.479919pt;width:2.050pt;height:62pt;mso-position-horizontal-relative:page;mso-position-vertical-relative:page;z-index:111904" coordorigin="8950,11970" coordsize="41,1240">
            <v:line style="position:absolute" from="8970,11990" to="8970,13129" stroked="true" strokeweight="2pt" strokecolor="#231f20">
              <v:stroke dashstyle="dash"/>
            </v:line>
            <v:line style="position:absolute" from="8970,13189" to="8970,13189" stroked="true" strokeweight="2pt" strokecolor="#231f20"/>
            <v:line style="position:absolute" from="8970,13189" to="8970,13189" stroked="true" strokeweight="2pt" strokecolor="#231f20"/>
            <w10:wrap type="none"/>
          </v:group>
        </w:pict>
      </w:r>
      <w:r>
        <w:rPr/>
        <w:pict>
          <v:group style="position:absolute;margin-left:453.987183pt;margin-top:643.447021pt;width:36.450pt;height:17.05pt;mso-position-horizontal-relative:page;mso-position-vertical-relative:page;z-index:111928" coordorigin="9080,12869" coordsize="729,341">
            <v:line style="position:absolute" from="9100,13189" to="9411,13189" stroked="true" strokeweight="2pt" strokecolor="#231f20">
              <v:stroke dashstyle="dash"/>
            </v:line>
            <v:line style="position:absolute" from="9748,13189" to="9748,13189" stroked="true" strokeweight="2pt" strokecolor="#231f20"/>
            <v:rect style="position:absolute;left:9411;top:12869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34560" coordorigin="11,283" coordsize="8676,12926">
            <v:line style="position:absolute" from="996,1216" to="8677,1216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1040" type="#_x0000_t75" stroked="false">
              <v:imagedata r:id="rId204" o:title=""/>
            </v:shape>
            <v:shape style="position:absolute;left:997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1.661285pt;margin-top:594.785706pt;width:17pt;height:63.35pt;mso-position-horizontal-relative:page;mso-position-vertical-relative:page;z-index:1119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2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Comité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Interno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Protección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Universitaria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4"/>
        <w:rPr>
          <w:rFonts w:ascii="Times New Roman"/>
          <w:sz w:val="16"/>
        </w:rPr>
      </w:pPr>
    </w:p>
    <w:p>
      <w:pPr>
        <w:spacing w:line="249" w:lineRule="auto" w:before="68"/>
        <w:ind w:left="3598" w:right="1401" w:hanging="44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2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cue</w:t>
      </w:r>
      <w:r>
        <w:rPr>
          <w:rFonts w:ascii="Cambria" w:hAnsi="Cambria"/>
          <w:i/>
          <w:color w:val="FFFFFF"/>
          <w:spacing w:val="-2"/>
          <w:w w:val="110"/>
          <w:sz w:val="18"/>
        </w:rPr>
        <w:t>r</w:t>
      </w:r>
      <w:r>
        <w:rPr>
          <w:rFonts w:ascii="Cambria" w:hAnsi="Cambria"/>
          <w:i/>
          <w:color w:val="FFFFFF"/>
          <w:spacing w:val="6"/>
          <w:w w:val="107"/>
          <w:sz w:val="18"/>
        </w:rPr>
        <w:t>d</w:t>
      </w:r>
      <w:r>
        <w:rPr>
          <w:rFonts w:ascii="Cambria" w:hAnsi="Cambria"/>
          <w:i/>
          <w:color w:val="FFFFFF"/>
          <w:w w:val="107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9"/>
          <w:sz w:val="18"/>
        </w:rPr>
        <w:t>Rec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7"/>
          <w:sz w:val="18"/>
        </w:rPr>
        <w:t>o</w:t>
      </w:r>
      <w:r>
        <w:rPr>
          <w:rFonts w:ascii="Cambria" w:hAnsi="Cambria"/>
          <w:i/>
          <w:color w:val="FFFFFF"/>
          <w:w w:val="107"/>
          <w:sz w:val="18"/>
        </w:rPr>
        <w:t>r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ónoma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</w:t>
      </w:r>
      <w:r>
        <w:rPr>
          <w:rFonts w:ascii="Cambria" w:hAnsi="Cambria"/>
          <w:i/>
          <w:color w:val="FFFFFF"/>
          <w:w w:val="116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po</w:t>
      </w:r>
      <w:r>
        <w:rPr>
          <w:rFonts w:ascii="Cambria" w:hAnsi="Cambria"/>
          <w:i/>
          <w:color w:val="FFFFFF"/>
          <w:w w:val="109"/>
          <w:sz w:val="18"/>
        </w:rPr>
        <w:t>r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8"/>
          <w:sz w:val="18"/>
        </w:rPr>
        <w:t>e</w:t>
      </w:r>
      <w:r>
        <w:rPr>
          <w:rFonts w:ascii="Cambria" w:hAnsi="Cambria"/>
          <w:i/>
          <w:color w:val="FFFFFF"/>
          <w:w w:val="108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8"/>
          <w:sz w:val="18"/>
        </w:rPr>
        <w:t>qu</w:t>
      </w:r>
      <w:r>
        <w:rPr>
          <w:rFonts w:ascii="Cambria" w:hAnsi="Cambria"/>
          <w:i/>
          <w:color w:val="FFFFFF"/>
          <w:w w:val="108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1"/>
          <w:sz w:val="18"/>
        </w:rPr>
        <w:t>s</w:t>
      </w:r>
      <w:r>
        <w:rPr>
          <w:rFonts w:ascii="Cambria" w:hAnsi="Cambria"/>
          <w:i/>
          <w:color w:val="FFFFFF"/>
          <w:w w:val="101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5"/>
          <w:sz w:val="18"/>
        </w:rPr>
        <w:t>ablece</w:t>
      </w:r>
    </w:p>
    <w:p>
      <w:pPr>
        <w:spacing w:line="249" w:lineRule="auto" w:before="0"/>
        <w:ind w:left="3892" w:right="1874" w:hanging="401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08"/>
          <w:sz w:val="18"/>
        </w:rPr>
        <w:t>e</w:t>
      </w:r>
      <w:r>
        <w:rPr>
          <w:rFonts w:ascii="Cambria" w:hAnsi="Cambria"/>
          <w:i/>
          <w:color w:val="FFFFFF"/>
          <w:w w:val="108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7"/>
          <w:sz w:val="18"/>
        </w:rPr>
        <w:t>Comi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0"/>
          <w:sz w:val="18"/>
        </w:rPr>
        <w:t>é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33"/>
          <w:sz w:val="18"/>
        </w:rPr>
        <w:t>In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ern</w:t>
      </w:r>
      <w:r>
        <w:rPr>
          <w:rFonts w:ascii="Cambria" w:hAnsi="Cambria"/>
          <w:i/>
          <w:color w:val="FFFFFF"/>
          <w:w w:val="110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2"/>
          <w:w w:val="135"/>
          <w:sz w:val="18"/>
        </w:rPr>
        <w:t>P</w:t>
      </w:r>
      <w:r>
        <w:rPr>
          <w:rFonts w:ascii="Cambria" w:hAnsi="Cambria"/>
          <w:i/>
          <w:color w:val="FFFFFF"/>
          <w:spacing w:val="-2"/>
          <w:w w:val="112"/>
          <w:sz w:val="18"/>
        </w:rPr>
        <w:t>r</w:t>
      </w:r>
      <w:r>
        <w:rPr>
          <w:rFonts w:ascii="Cambria" w:hAnsi="Cambria"/>
          <w:i/>
          <w:color w:val="FFFFFF"/>
          <w:spacing w:val="6"/>
          <w:w w:val="103"/>
          <w:sz w:val="18"/>
        </w:rPr>
        <w:t>o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8"/>
          <w:sz w:val="18"/>
        </w:rPr>
        <w:t>ecció</w:t>
      </w:r>
      <w:r>
        <w:rPr>
          <w:rFonts w:ascii="Cambria" w:hAnsi="Cambria"/>
          <w:i/>
          <w:color w:val="FFFFFF"/>
          <w:w w:val="108"/>
          <w:sz w:val="18"/>
        </w:rPr>
        <w:t>n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Universi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3"/>
          <w:sz w:val="18"/>
        </w:rPr>
        <w:t>aria</w:t>
      </w:r>
      <w:r>
        <w:rPr>
          <w:rFonts w:ascii="Cambria" w:hAnsi="Cambria"/>
          <w:i/>
          <w:color w:val="FFFFFF"/>
          <w:spacing w:val="6"/>
          <w:w w:val="113"/>
          <w:sz w:val="18"/>
        </w:rPr>
        <w:t> </w:t>
      </w:r>
      <w:r>
        <w:rPr>
          <w:rFonts w:ascii="Cambria" w:hAnsi="Cambria"/>
          <w:i/>
          <w:color w:val="FFFFFF"/>
          <w:w w:val="100"/>
          <w:sz w:val="18"/>
        </w:rPr>
        <w:t>y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2"/>
          <w:w w:val="135"/>
          <w:sz w:val="18"/>
        </w:rPr>
        <w:t>P</w:t>
      </w:r>
      <w:r>
        <w:rPr>
          <w:rFonts w:ascii="Cambria" w:hAnsi="Cambria"/>
          <w:i/>
          <w:color w:val="FFFFFF"/>
          <w:spacing w:val="-2"/>
          <w:w w:val="112"/>
          <w:sz w:val="18"/>
        </w:rPr>
        <w:t>r</w:t>
      </w:r>
      <w:r>
        <w:rPr>
          <w:rFonts w:ascii="Cambria" w:hAnsi="Cambria"/>
          <w:i/>
          <w:color w:val="FFFFFF"/>
          <w:spacing w:val="6"/>
          <w:w w:val="103"/>
          <w:sz w:val="18"/>
        </w:rPr>
        <w:t>o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8"/>
          <w:sz w:val="18"/>
        </w:rPr>
        <w:t>ecció</w:t>
      </w:r>
      <w:r>
        <w:rPr>
          <w:rFonts w:ascii="Cambria" w:hAnsi="Cambria"/>
          <w:i/>
          <w:color w:val="FFFFFF"/>
          <w:w w:val="108"/>
          <w:sz w:val="18"/>
        </w:rPr>
        <w:t>n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a</w:t>
      </w:r>
      <w:r>
        <w:rPr>
          <w:rFonts w:ascii="Cambria" w:hAnsi="Cambria"/>
          <w:i/>
          <w:color w:val="FFFFFF"/>
          <w:w w:val="115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7"/>
          <w:sz w:val="18"/>
        </w:rPr>
        <w:t>Medi</w:t>
      </w:r>
      <w:r>
        <w:rPr>
          <w:rFonts w:ascii="Cambria" w:hAnsi="Cambria"/>
          <w:i/>
          <w:color w:val="FFFFFF"/>
          <w:w w:val="117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1"/>
          <w:sz w:val="18"/>
        </w:rPr>
        <w:t>Ambien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w w:val="100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la</w:t>
      </w:r>
    </w:p>
    <w:p>
      <w:pPr>
        <w:spacing w:before="0"/>
        <w:ind w:left="3526" w:right="1401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spacing w:before="8"/>
        <w:rPr>
          <w:rFonts w:ascii="Cambria"/>
          <w:i/>
          <w:sz w:val="12"/>
        </w:rPr>
      </w:pPr>
      <w:r>
        <w:rPr/>
        <w:pict>
          <v:line style="position:absolute;mso-position-horizontal-relative:page;mso-position-vertical-relative:paragraph;z-index:111856;mso-wrap-distance-left:0;mso-wrap-distance-right:0" from="448.498413pt,10.420454pt" to="448.498413pt,10.420454pt" stroked="true" strokeweight="2pt" strokecolor="#231f20">
            <w10:wrap type="topAndBottom"/>
          </v:line>
        </w:pict>
      </w:r>
    </w:p>
    <w:p>
      <w:pPr>
        <w:spacing w:after="0"/>
        <w:rPr>
          <w:rFonts w:ascii="Cambria"/>
          <w:sz w:val="12"/>
        </w:rPr>
        <w:sectPr>
          <w:footerReference w:type="default" r:id="rId438"/>
          <w:pgSz w:w="9810" w:h="13500"/>
          <w:pgMar w:footer="0" w:header="0" w:top="1260" w:bottom="0" w:left="22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39"/>
          <w:pgSz w:w="9810" w:h="13500"/>
          <w:pgMar w:footer="0" w:header="0" w:top="1260" w:bottom="280" w:left="1360" w:right="1360"/>
        </w:sectPr>
      </w:pPr>
    </w:p>
    <w:p>
      <w:pPr>
        <w:pStyle w:val="BodyText"/>
        <w:ind w:left="692"/>
        <w:rPr>
          <w:rFonts w:ascii="Times New Roman"/>
        </w:rPr>
      </w:pPr>
      <w:r>
        <w:rPr>
          <w:rFonts w:ascii="Times New Roman"/>
        </w:rPr>
        <w:pict>
          <v:group style="width:392.4pt;height:26.2pt;mso-position-horizontal-relative:char;mso-position-vertical-relative:line" coordorigin="0,0" coordsize="7848,524">
            <v:rect style="position:absolute;left:0;top:0;width:7848;height:523" filled="true" fillcolor="#ffffff" stroked="false">
              <v:fill type="solid"/>
            </v:rect>
          </v:group>
        </w:pict>
      </w:r>
      <w:r>
        <w:rPr>
          <w:rFonts w:ascii="Times New Roman"/>
        </w:rPr>
      </w:r>
    </w:p>
    <w:p>
      <w:pPr>
        <w:pStyle w:val="Heading1"/>
        <w:spacing w:line="271" w:lineRule="auto" w:before="60"/>
        <w:ind w:left="1825" w:right="1993" w:hanging="160"/>
        <w:jc w:val="left"/>
      </w:pPr>
      <w:r>
        <w:rPr/>
        <w:pict>
          <v:shape style="position:absolute;margin-left:45.620998pt;margin-top:-27.791058pt;width:392.4pt;height:26.2pt;mso-position-horizontal-relative:page;mso-position-vertical-relative:paragraph;z-index:-1034488" type="#_x0000_t202" filled="false" stroked="false">
            <v:textbox inset="0,0,0,0">
              <w:txbxContent>
                <w:p>
                  <w:pPr>
                    <w:pStyle w:val="BodyText"/>
                    <w:spacing w:before="2"/>
                    <w:rPr>
                      <w:rFonts w:ascii="Calibri"/>
                      <w:sz w:val="14"/>
                    </w:rPr>
                  </w:pPr>
                </w:p>
                <w:p>
                  <w:pPr>
                    <w:spacing w:before="1"/>
                    <w:ind w:left="1709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COMITÉ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INTERNO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PROTECCIÓN</w:t>
                  </w:r>
                  <w:r>
                    <w:rPr>
                      <w:color w:val="231F20"/>
                      <w:spacing w:val="-24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UNIVERSITARIA</w:t>
                  </w:r>
                  <w:r>
                    <w:rPr>
                      <w:color w:val="231F20"/>
                      <w:spacing w:val="-2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color w:val="231F20"/>
                      <w:spacing w:val="-25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PROTECCIÓN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AL</w:t>
                  </w:r>
                  <w:r>
                    <w:rPr>
                      <w:color w:val="231F20"/>
                      <w:spacing w:val="-26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MEDIO</w:t>
                  </w:r>
                  <w:r>
                    <w:rPr>
                      <w:color w:val="231F20"/>
                      <w:spacing w:val="-27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AMBIENTE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ACUERDO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AUTÓNOMA DEL </w:t>
      </w:r>
      <w:r>
        <w:rPr>
          <w:color w:val="231F20"/>
          <w:spacing w:val="-3"/>
          <w:w w:val="90"/>
        </w:rPr>
        <w:t>ESTADO </w:t>
      </w:r>
      <w:r>
        <w:rPr>
          <w:color w:val="231F20"/>
          <w:w w:val="90"/>
        </w:rPr>
        <w:t>DE MÉXICO POR EL QUE SE ESTABLECE </w:t>
      </w:r>
      <w:r>
        <w:rPr>
          <w:color w:val="231F20"/>
          <w:w w:val="85"/>
        </w:rPr>
        <w:t>EL COMITÉ INTERNO DE PROTECCIÓN </w:t>
      </w:r>
      <w:r>
        <w:rPr>
          <w:color w:val="231F20"/>
          <w:spacing w:val="45"/>
          <w:w w:val="85"/>
        </w:rPr>
        <w:t> </w:t>
      </w:r>
      <w:r>
        <w:rPr>
          <w:color w:val="231F20"/>
          <w:w w:val="85"/>
        </w:rPr>
        <w:t>UNIVERSITARIA</w:t>
      </w:r>
    </w:p>
    <w:p>
      <w:pPr>
        <w:spacing w:line="271" w:lineRule="auto" w:before="1"/>
        <w:ind w:left="1956" w:right="2308" w:firstLine="7"/>
        <w:jc w:val="center"/>
        <w:rPr>
          <w:b/>
          <w:sz w:val="24"/>
        </w:rPr>
      </w:pPr>
      <w:r>
        <w:rPr>
          <w:b/>
          <w:color w:val="231F20"/>
          <w:w w:val="95"/>
          <w:sz w:val="24"/>
        </w:rPr>
        <w:t>Y</w:t>
      </w:r>
      <w:r>
        <w:rPr>
          <w:b/>
          <w:color w:val="231F20"/>
          <w:spacing w:val="-38"/>
          <w:w w:val="95"/>
          <w:sz w:val="24"/>
        </w:rPr>
        <w:t> </w:t>
      </w:r>
      <w:r>
        <w:rPr>
          <w:b/>
          <w:color w:val="231F20"/>
          <w:w w:val="95"/>
          <w:sz w:val="24"/>
        </w:rPr>
        <w:t>PROTECCIÓN</w:t>
      </w:r>
      <w:r>
        <w:rPr>
          <w:b/>
          <w:color w:val="231F20"/>
          <w:spacing w:val="-40"/>
          <w:w w:val="95"/>
          <w:sz w:val="24"/>
        </w:rPr>
        <w:t> </w:t>
      </w:r>
      <w:r>
        <w:rPr>
          <w:b/>
          <w:color w:val="231F20"/>
          <w:w w:val="95"/>
          <w:sz w:val="24"/>
        </w:rPr>
        <w:t>AL</w:t>
      </w:r>
      <w:r>
        <w:rPr>
          <w:b/>
          <w:color w:val="231F20"/>
          <w:spacing w:val="-38"/>
          <w:w w:val="95"/>
          <w:sz w:val="24"/>
        </w:rPr>
        <w:t> </w:t>
      </w:r>
      <w:r>
        <w:rPr>
          <w:b/>
          <w:color w:val="231F20"/>
          <w:w w:val="95"/>
          <w:sz w:val="24"/>
        </w:rPr>
        <w:t>MEDIO</w:t>
      </w:r>
      <w:r>
        <w:rPr>
          <w:b/>
          <w:color w:val="231F20"/>
          <w:spacing w:val="-40"/>
          <w:w w:val="95"/>
          <w:sz w:val="24"/>
        </w:rPr>
        <w:t> </w:t>
      </w:r>
      <w:r>
        <w:rPr>
          <w:b/>
          <w:color w:val="231F20"/>
          <w:w w:val="95"/>
          <w:sz w:val="24"/>
        </w:rPr>
        <w:t>AMBIENTE</w:t>
      </w:r>
      <w:r>
        <w:rPr>
          <w:b/>
          <w:color w:val="231F20"/>
          <w:spacing w:val="-36"/>
          <w:w w:val="95"/>
          <w:sz w:val="24"/>
        </w:rPr>
        <w:t> </w:t>
      </w:r>
      <w:r>
        <w:rPr>
          <w:b/>
          <w:color w:val="231F20"/>
          <w:w w:val="95"/>
          <w:sz w:val="24"/>
        </w:rPr>
        <w:t>DE</w:t>
      </w:r>
      <w:r>
        <w:rPr>
          <w:b/>
          <w:color w:val="231F20"/>
          <w:spacing w:val="-36"/>
          <w:w w:val="95"/>
          <w:sz w:val="24"/>
        </w:rPr>
        <w:t> </w:t>
      </w:r>
      <w:r>
        <w:rPr>
          <w:b/>
          <w:color w:val="231F20"/>
          <w:w w:val="95"/>
          <w:sz w:val="24"/>
        </w:rPr>
        <w:t>LA </w:t>
      </w:r>
      <w:r>
        <w:rPr>
          <w:b/>
          <w:color w:val="231F20"/>
          <w:w w:val="90"/>
          <w:sz w:val="24"/>
        </w:rPr>
        <w:t>UNIVERSIDAD</w:t>
      </w:r>
      <w:r>
        <w:rPr>
          <w:b/>
          <w:color w:val="231F20"/>
          <w:spacing w:val="-4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AUTÓNOMA</w:t>
      </w:r>
      <w:r>
        <w:rPr>
          <w:b/>
          <w:color w:val="231F20"/>
          <w:spacing w:val="-44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DEL</w:t>
      </w:r>
      <w:r>
        <w:rPr>
          <w:b/>
          <w:color w:val="231F20"/>
          <w:spacing w:val="-42"/>
          <w:w w:val="90"/>
          <w:sz w:val="24"/>
        </w:rPr>
        <w:t> </w:t>
      </w:r>
      <w:r>
        <w:rPr>
          <w:b/>
          <w:color w:val="231F20"/>
          <w:spacing w:val="-3"/>
          <w:w w:val="90"/>
          <w:sz w:val="24"/>
        </w:rPr>
        <w:t>ESTADO</w:t>
      </w:r>
      <w:r>
        <w:rPr>
          <w:b/>
          <w:color w:val="231F20"/>
          <w:spacing w:val="-4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DE</w:t>
      </w:r>
      <w:r>
        <w:rPr>
          <w:b/>
          <w:color w:val="231F20"/>
          <w:spacing w:val="-41"/>
          <w:w w:val="90"/>
          <w:sz w:val="24"/>
        </w:rPr>
        <w:t> </w:t>
      </w:r>
      <w:r>
        <w:rPr>
          <w:b/>
          <w:color w:val="231F20"/>
          <w:w w:val="90"/>
          <w:sz w:val="24"/>
        </w:rPr>
        <w:t>MÉXICO</w:t>
      </w:r>
    </w:p>
    <w:p>
      <w:pPr>
        <w:pStyle w:val="BodyText"/>
        <w:spacing w:before="8"/>
        <w:rPr>
          <w:b/>
        </w:rPr>
      </w:pPr>
    </w:p>
    <w:p>
      <w:pPr>
        <w:pStyle w:val="BodyText"/>
        <w:spacing w:line="283" w:lineRule="auto"/>
        <w:ind w:left="77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Olvera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García,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funda- 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2°,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3°,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II;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23,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III,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XII,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XIV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XV;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34,</w:t>
      </w:r>
    </w:p>
    <w:p>
      <w:pPr>
        <w:pStyle w:val="BodyText"/>
        <w:spacing w:before="1"/>
        <w:ind w:left="776"/>
        <w:jc w:val="both"/>
      </w:pPr>
      <w:r>
        <w:rPr>
          <w:color w:val="231F20"/>
          <w:w w:val="90"/>
        </w:rPr>
        <w:t>35 y 36 de la Ley de la Universidad Autónoma del Estado de México; 1°, 2°, 3°, 3° Bis, 10 fracción II,</w:t>
      </w:r>
    </w:p>
    <w:p>
      <w:pPr>
        <w:pStyle w:val="BodyText"/>
        <w:spacing w:before="42"/>
        <w:ind w:left="776"/>
        <w:jc w:val="both"/>
      </w:pPr>
      <w:r>
        <w:rPr>
          <w:color w:val="231F20"/>
          <w:w w:val="90"/>
        </w:rPr>
        <w:t>11 párrafo tercero y cuarto, 133, 134, 135, 136, 137, 142 y 143 del Estatuto Universitario, y</w:t>
      </w:r>
    </w:p>
    <w:p>
      <w:pPr>
        <w:pStyle w:val="BodyText"/>
      </w:pPr>
    </w:p>
    <w:p>
      <w:pPr>
        <w:pStyle w:val="BodyText"/>
        <w:spacing w:before="9"/>
        <w:rPr>
          <w:sz w:val="16"/>
        </w:rPr>
      </w:pPr>
    </w:p>
    <w:p>
      <w:pPr>
        <w:pStyle w:val="Heading3"/>
        <w:ind w:left="2388" w:right="2740"/>
      </w:pPr>
      <w:r>
        <w:rPr>
          <w:color w:val="231F20"/>
          <w:w w:val="90"/>
        </w:rPr>
        <w:t>CONSIDERANDO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283" w:lineRule="auto" w:before="1"/>
        <w:ind w:left="776" w:right="1129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derecho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ambiente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sano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constituye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prerrogativa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humana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colectiva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reconocida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 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Declaración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Universal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Derechos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Humanos,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adoptada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proclamada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Asamblea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10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1948;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reafirmada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Declaración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Conferencia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Unidas sobre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Humano,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Estocolmo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16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1972,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Declaración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Río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sobre 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realizada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1992.</w:t>
      </w:r>
    </w:p>
    <w:p>
      <w:pPr>
        <w:pStyle w:val="BodyText"/>
        <w:spacing w:line="283" w:lineRule="auto" w:before="1"/>
        <w:ind w:left="77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tratarse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humano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difuso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salvaguardarse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interpretarse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 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concepción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holística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colectivas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forma, 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Unidas,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supranacionales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ésta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derivan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constituyen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 preocupaciones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relacionadas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sostenible,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salu- </w:t>
      </w:r>
      <w:r>
        <w:rPr>
          <w:color w:val="231F20"/>
          <w:w w:val="85"/>
        </w:rPr>
        <w:t>dable y productiva en armonía con la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naturaleza.</w:t>
      </w:r>
    </w:p>
    <w:p>
      <w:pPr>
        <w:pStyle w:val="BodyText"/>
        <w:spacing w:line="283" w:lineRule="auto" w:before="2"/>
        <w:ind w:left="775" w:right="1129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Mexicanos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4°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 concepción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iusnaturalista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reconoce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sano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persona,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lograr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bienestar,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siendo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Mexicano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garante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respeto,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estableciendo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 </w:t>
      </w:r>
      <w:r>
        <w:rPr>
          <w:color w:val="231F20"/>
          <w:w w:val="90"/>
        </w:rPr>
        <w:t>daño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deterioro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ambiental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generará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provoque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dis- puesto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ley.</w:t>
      </w:r>
    </w:p>
    <w:p>
      <w:pPr>
        <w:pStyle w:val="BodyText"/>
        <w:spacing w:line="283" w:lineRule="auto" w:before="1"/>
        <w:ind w:left="775" w:right="1129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Constitución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Política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Soberano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establece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corresponde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 Estado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procurar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integral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pueblos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personas,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basado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aprovechamiento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susten- </w:t>
      </w:r>
      <w:r>
        <w:rPr>
          <w:color w:val="231F20"/>
          <w:w w:val="90"/>
        </w:rPr>
        <w:t>table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naturales,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cuidando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ecosistemas,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fomentando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justo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equili- brio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factores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económicos,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comprometa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satisfacción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 necesidades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generaciones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futuras.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18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reconoce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per- </w:t>
      </w:r>
      <w:r>
        <w:rPr>
          <w:color w:val="231F20"/>
          <w:w w:val="85"/>
        </w:rPr>
        <w:t>sona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medio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ambiente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adecuado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bienestar.</w:t>
      </w:r>
    </w:p>
    <w:p>
      <w:pPr>
        <w:pStyle w:val="BodyText"/>
        <w:spacing w:before="1"/>
        <w:ind w:left="1135"/>
      </w:pPr>
      <w:r>
        <w:rPr>
          <w:color w:val="231F20"/>
          <w:w w:val="90"/>
        </w:rPr>
        <w:t>Que el Código para la Biodiversidad del Estado de México establece en sus artículos 1.2 fracción I y</w:t>
      </w:r>
    </w:p>
    <w:p>
      <w:pPr>
        <w:pStyle w:val="BodyText"/>
        <w:spacing w:line="292" w:lineRule="auto" w:before="42"/>
        <w:ind w:left="775" w:right="1129"/>
        <w:jc w:val="both"/>
      </w:pPr>
      <w:r>
        <w:rPr/>
        <w:pict>
          <v:group style="position:absolute;margin-left:447.498413pt;margin-top:25.797884pt;width:2.050pt;height:62pt;mso-position-horizontal-relative:page;mso-position-vertical-relative:paragraph;z-index:112048" coordorigin="8950,516" coordsize="41,1240">
            <v:line style="position:absolute" from="8970,536" to="8970,1676" stroked="true" strokeweight="2pt" strokecolor="#231f20">
              <v:stroke dashstyle="dash"/>
            </v:line>
            <v:line style="position:absolute" from="8970,1736" to="8970,1736" stroked="true" strokeweight="2pt" strokecolor="#231f20"/>
            <v:line style="position:absolute" from="8970,1735" to="8970,1735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2072" from="448.498413pt,20.798683pt" to="448.498413pt,20.798683pt" stroked="true" strokeweight="2pt" strokecolor="#231f20">
            <w10:wrap type="none"/>
          </v:line>
        </w:pict>
      </w:r>
      <w:r>
        <w:rPr/>
        <w:pict>
          <v:shape style="position:absolute;margin-left:451.661285pt;margin-top:22.10368pt;width:17pt;height:63.35pt;mso-position-horizontal-relative:page;mso-position-vertical-relative:paragraph;z-index:11212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2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Comité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Interno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Protección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Universitaria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3"/>
          <w:w w:val="90"/>
        </w:rPr>
        <w:t>2.35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XV;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respectivamente,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garantizar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derecho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toda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persona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vivir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ambiente </w:t>
      </w:r>
      <w:r>
        <w:rPr>
          <w:color w:val="231F20"/>
          <w:w w:val="90"/>
        </w:rPr>
        <w:t>adecuado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bienestar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Código,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formulación 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conducción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ambiental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realizará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considerando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insertando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principio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toda</w:t>
      </w:r>
    </w:p>
    <w:p>
      <w:pPr>
        <w:spacing w:before="124"/>
        <w:ind w:left="2372" w:right="2741" w:firstLine="0"/>
        <w:jc w:val="center"/>
        <w:rPr>
          <w:rFonts w:ascii="Calibri"/>
          <w:sz w:val="24"/>
        </w:rPr>
      </w:pPr>
      <w:r>
        <w:rPr/>
        <w:pict>
          <v:group style="position:absolute;margin-left:453.987183pt;margin-top:26.702881pt;width:36.450pt;height:17.05pt;mso-position-horizontal-relative:page;mso-position-vertical-relative:paragraph;z-index:112096" coordorigin="9080,534" coordsize="729,341">
            <v:line style="position:absolute" from="9100,854" to="9411,854" stroked="true" strokeweight="2pt" strokecolor="#231f20">
              <v:stroke dashstyle="dash"/>
            </v:line>
            <v:line style="position:absolute" from="9748,854" to="9748,854" stroked="true" strokeweight="2pt" strokecolor="#231f20"/>
            <v:rect style="position:absolute;left:9411;top:534;width:397;height:340" filled="true" fillcolor="#231f20" stroked="false">
              <v:fill type="solid"/>
            </v:rect>
            <w10:wrap type="none"/>
          </v:group>
        </w:pict>
      </w:r>
      <w:r>
        <w:rPr>
          <w:rFonts w:ascii="Calibri"/>
          <w:color w:val="231F20"/>
          <w:sz w:val="24"/>
        </w:rPr>
        <w:t>965</w:t>
      </w:r>
    </w:p>
    <w:p>
      <w:pPr>
        <w:spacing w:after="0"/>
        <w:jc w:val="center"/>
        <w:rPr>
          <w:rFonts w:ascii="Calibri"/>
          <w:sz w:val="24"/>
        </w:rPr>
        <w:sectPr>
          <w:footerReference w:type="default" r:id="rId440"/>
          <w:pgSz w:w="9810" w:h="13500"/>
          <w:pgMar w:footer="0" w:header="0" w:top="820" w:bottom="0" w:left="22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COMITÉ INTERNO DE PROTECCIÓN UNIVERSITARIA Y PROTECCIÓN AL MEDIO AMBIENTE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0"/>
        <w:ind w:left="1131" w:right="39"/>
      </w:pPr>
      <w:r>
        <w:rPr>
          <w:color w:val="231F20"/>
          <w:w w:val="85"/>
        </w:rPr>
        <w:t>persona tiene derecho a la protección, preservación, uso y aprovechamiento sostenible de los elemen- </w:t>
      </w:r>
      <w:r>
        <w:rPr>
          <w:color w:val="231F20"/>
          <w:w w:val="90"/>
        </w:rPr>
        <w:t>tos, recursos naturales, a la salvaguarda y uso de la biodiversidad en su conjunto.</w:t>
      </w:r>
    </w:p>
    <w:p>
      <w:pPr>
        <w:pStyle w:val="BodyText"/>
        <w:spacing w:line="283" w:lineRule="auto" w:before="1"/>
        <w:ind w:left="1131" w:right="113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XLII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Civil,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 ser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entendida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solidaria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participativa,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riesgos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origen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natural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antrópico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adversos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agentes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perturbadores,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prevé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coordi- nación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concertación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público,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Nacional,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fin </w:t>
      </w:r>
      <w:r>
        <w:rPr>
          <w:color w:val="231F20"/>
          <w:spacing w:val="-3"/>
          <w:w w:val="85"/>
        </w:rPr>
        <w:t>de </w:t>
      </w:r>
      <w:r>
        <w:rPr>
          <w:color w:val="231F20"/>
          <w:spacing w:val="-4"/>
          <w:w w:val="85"/>
        </w:rPr>
        <w:t>crear </w:t>
      </w:r>
      <w:r>
        <w:rPr>
          <w:color w:val="231F20"/>
          <w:spacing w:val="-3"/>
          <w:w w:val="85"/>
        </w:rPr>
        <w:t>un </w:t>
      </w:r>
      <w:r>
        <w:rPr>
          <w:color w:val="231F20"/>
          <w:spacing w:val="-5"/>
          <w:w w:val="85"/>
        </w:rPr>
        <w:t>conjunto </w:t>
      </w:r>
      <w:r>
        <w:rPr>
          <w:color w:val="231F20"/>
          <w:spacing w:val="-3"/>
          <w:w w:val="85"/>
        </w:rPr>
        <w:t>de </w:t>
      </w:r>
      <w:r>
        <w:rPr>
          <w:color w:val="231F20"/>
          <w:spacing w:val="-5"/>
          <w:w w:val="85"/>
        </w:rPr>
        <w:t>disposiciones, planes, programas, estrategias, mecanismos </w:t>
      </w:r>
      <w:r>
        <w:rPr>
          <w:color w:val="231F20"/>
          <w:w w:val="85"/>
        </w:rPr>
        <w:t>y </w:t>
      </w:r>
      <w:r>
        <w:rPr>
          <w:color w:val="231F20"/>
          <w:spacing w:val="-5"/>
          <w:w w:val="85"/>
        </w:rPr>
        <w:t>recursos </w:t>
      </w:r>
      <w:r>
        <w:rPr>
          <w:color w:val="231F20"/>
          <w:spacing w:val="-4"/>
          <w:w w:val="85"/>
        </w:rPr>
        <w:t>para </w:t>
      </w:r>
      <w:r>
        <w:rPr>
          <w:color w:val="231F20"/>
          <w:spacing w:val="-5"/>
          <w:w w:val="85"/>
        </w:rPr>
        <w:t>que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manera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corresponsable,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privilegiando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Gestión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Integral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Riesgos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Continuidad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5"/>
          <w:w w:val="90"/>
        </w:rPr>
        <w:t>Operaciones,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apliquen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medidas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acciones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sean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necesarias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salvaguardar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vida,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integridad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población,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bienes;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infraestructura,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productiva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ambiente.</w:t>
      </w:r>
    </w:p>
    <w:p>
      <w:pPr>
        <w:pStyle w:val="BodyText"/>
        <w:spacing w:line="283" w:lineRule="auto" w:before="1"/>
        <w:ind w:left="1131" w:right="113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organismos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autónomos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constitucionales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entidades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federativas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conjunto orgánico y articulado de estructuras, relaciones funcionales, métodos, normas, instancias, principios, </w:t>
      </w:r>
      <w:r>
        <w:rPr>
          <w:color w:val="231F20"/>
          <w:w w:val="90"/>
        </w:rPr>
        <w:t>instrumentos,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políticas,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procedimientos,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acciones,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establecen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materia,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forman parte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Civil,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posee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proteger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persona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entorno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eventualidad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riesgos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peligros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representan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agentes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perturbadores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vulnerabilidad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corto,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mediano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largo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plazo,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provocada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fenómenos </w:t>
      </w:r>
      <w:r>
        <w:rPr>
          <w:color w:val="231F20"/>
          <w:w w:val="90"/>
        </w:rPr>
        <w:t>naturales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antropogénicos,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riesgos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adaptación, auxilio y restablecimiento en la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población.</w:t>
      </w:r>
    </w:p>
    <w:p>
      <w:pPr>
        <w:pStyle w:val="BodyText"/>
        <w:spacing w:line="283" w:lineRule="auto" w:before="1"/>
        <w:ind w:left="1131" w:right="113" w:firstLine="360"/>
        <w:jc w:val="right"/>
      </w:pP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Código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Administrativo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consigna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Libro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Sexto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“De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Civil”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dependencias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públicas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operar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pro-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tección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civil,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procurar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seguridad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personas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estén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instalaciones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bienes,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prevención,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auxilio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recuperación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desastre,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constituyéndose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actuación,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inminente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agente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perturbador,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responsable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informar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especializada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materia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protección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civil.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civil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corresponsable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públicas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sano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constituyen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prerrogativas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encuen-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tran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vinculadas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relacionadas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garantizan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salvaguarda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mejora-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dignidad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humana;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asegurar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disponibles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satisfacción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progresiva</w:t>
      </w:r>
    </w:p>
    <w:p>
      <w:pPr>
        <w:pStyle w:val="BodyText"/>
        <w:spacing w:before="1"/>
        <w:ind w:left="1131" w:right="34"/>
      </w:pPr>
      <w:r>
        <w:rPr>
          <w:color w:val="231F20"/>
          <w:w w:val="85"/>
        </w:rPr>
        <w:t>a la población.</w:t>
      </w:r>
    </w:p>
    <w:p>
      <w:pPr>
        <w:pStyle w:val="BodyText"/>
        <w:spacing w:line="283" w:lineRule="auto" w:before="42"/>
        <w:ind w:left="1131" w:right="113" w:firstLine="360"/>
        <w:jc w:val="both"/>
      </w:pPr>
      <w:r>
        <w:rPr/>
        <w:pict>
          <v:group style="position:absolute;margin-left:40.888802pt;margin-top:119.90448pt;width:2.050pt;height:62pt;mso-position-horizontal-relative:page;mso-position-vertical-relative:paragraph;z-index:112192" coordorigin="818,2398" coordsize="41,1240">
            <v:line style="position:absolute" from="838,2418" to="838,3558" stroked="true" strokeweight="2pt" strokecolor="#231f20">
              <v:stroke dashstyle="dash"/>
            </v:line>
            <v:line style="position:absolute" from="838,3618" to="838,3618" stroked="true" strokeweight="2pt" strokecolor="#231f20"/>
            <v:line style="position:absolute" from="838,3617" to="838,361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2216" from="41.893501pt,114.905182pt" to="41.893501pt,114.905182pt" stroked="true" strokeweight="2pt" strokecolor="#231f20">
            <w10:wrap type="none"/>
          </v:line>
        </w:pict>
      </w:r>
      <w:r>
        <w:rPr/>
        <w:pict>
          <v:shape style="position:absolute;margin-left:23.053997pt;margin-top:116.210175pt;width:17.05pt;height:63.35pt;mso-position-horizontal-relative:page;mso-position-vertical-relative:paragraph;z-index:-10342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2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Comité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Interno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Protección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Universitaria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consecución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objetivos,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2013-2017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México,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delineado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partir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concepción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teórica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“Humanismo </w:t>
      </w:r>
      <w:r>
        <w:rPr>
          <w:color w:val="231F20"/>
          <w:w w:val="85"/>
        </w:rPr>
        <w:t>que transforma”, propone como soporte del trabajo sustantivo un </w:t>
      </w:r>
      <w:r>
        <w:rPr>
          <w:i/>
          <w:color w:val="231F20"/>
          <w:w w:val="85"/>
        </w:rPr>
        <w:t>Gobierno sostenible y seguridad</w:t>
      </w:r>
      <w:r>
        <w:rPr>
          <w:i/>
          <w:color w:val="231F20"/>
          <w:spacing w:val="-27"/>
          <w:w w:val="85"/>
        </w:rPr>
        <w:t> </w:t>
      </w:r>
      <w:r>
        <w:rPr>
          <w:i/>
          <w:color w:val="231F20"/>
          <w:w w:val="85"/>
        </w:rPr>
        <w:t>uni- </w:t>
      </w:r>
      <w:r>
        <w:rPr>
          <w:i/>
          <w:color w:val="231F20"/>
          <w:w w:val="90"/>
        </w:rPr>
        <w:t>versitaria</w:t>
      </w:r>
      <w:r>
        <w:rPr>
          <w:color w:val="231F20"/>
          <w:w w:val="90"/>
        </w:rPr>
        <w:t>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perfil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estratégico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spacing w:val="-3"/>
          <w:w w:val="85"/>
        </w:rPr>
        <w:t>hacer cumplir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legislación universitaria, esto incluye salvaguardar </w:t>
      </w:r>
      <w:r>
        <w:rPr>
          <w:color w:val="231F20"/>
          <w:w w:val="85"/>
        </w:rPr>
        <w:t>la </w:t>
      </w:r>
      <w:r>
        <w:rPr>
          <w:color w:val="231F20"/>
          <w:spacing w:val="-3"/>
          <w:w w:val="85"/>
        </w:rPr>
        <w:t>seguridad personal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patrimonial de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integrantes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9"/>
          <w:w w:val="90"/>
          <w:sz w:val="14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marco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caracterizado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sensibilidad,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diálogo,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fortalecimiento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la identidad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institucional,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fomento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práctica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estilos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vida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saludable,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activación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física,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compro- </w:t>
      </w:r>
      <w:r>
        <w:rPr>
          <w:color w:val="231F20"/>
          <w:w w:val="90"/>
        </w:rPr>
        <w:t>miso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permanente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cuidado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sustentable;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además,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cultura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democráticos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universitaria.</w:t>
      </w:r>
    </w:p>
    <w:p>
      <w:pPr>
        <w:pStyle w:val="BodyText"/>
        <w:spacing w:before="1"/>
        <w:ind w:left="1491" w:right="34"/>
      </w:pPr>
      <w:r>
        <w:rPr>
          <w:color w:val="231F20"/>
          <w:w w:val="90"/>
        </w:rPr>
        <w:t>En mérito de lo expuesto, tengo a bien expedir el siguiente:</w:t>
      </w:r>
    </w:p>
    <w:p>
      <w:pPr>
        <w:pStyle w:val="Heading2"/>
        <w:spacing w:line="240" w:lineRule="auto" w:before="165"/>
        <w:ind w:left="2068" w:right="1037"/>
        <w:jc w:val="center"/>
      </w:pPr>
      <w:r>
        <w:rPr/>
        <w:pict>
          <v:group style="position:absolute;margin-left:0pt;margin-top:28.749882pt;width:36.450pt;height:17.05pt;mso-position-horizontal-relative:page;mso-position-vertical-relative:paragraph;z-index:112168;mso-wrap-distance-left:0;mso-wrap-distance-right:0" coordorigin="0,575" coordsize="729,341">
            <v:line style="position:absolute" from="397,895" to="708,895" stroked="true" strokeweight="2pt" strokecolor="#231f20">
              <v:stroke dashstyle="dash"/>
            </v:line>
            <v:line style="position:absolute" from="60,895" to="60,895" stroked="true" strokeweight="2pt" strokecolor="#231f20"/>
            <v:rect style="position:absolute;left:0;top:575;width:397;height:340" filled="true" fillcolor="#231f20" stroked="false">
              <v:fill type="solid"/>
            </v:rect>
            <w10:wrap type="topAndBottom"/>
          </v:group>
        </w:pict>
      </w:r>
      <w:r>
        <w:rPr>
          <w:color w:val="231F20"/>
        </w:rPr>
        <w:t>966</w:t>
      </w:r>
    </w:p>
    <w:p>
      <w:pPr>
        <w:spacing w:after="0" w:line="240" w:lineRule="auto"/>
        <w:jc w:val="center"/>
        <w:sectPr>
          <w:footerReference w:type="default" r:id="rId441"/>
          <w:pgSz w:w="9810" w:h="13500"/>
          <w:pgMar w:footer="0" w:header="0" w:top="920" w:bottom="0" w:left="0" w:right="880"/>
        </w:sectPr>
      </w:pPr>
    </w:p>
    <w:p>
      <w:pPr>
        <w:spacing w:before="68" w:after="21"/>
        <w:ind w:left="2402" w:right="0" w:firstLine="0"/>
        <w:jc w:val="left"/>
        <w:rPr>
          <w:sz w:val="16"/>
        </w:rPr>
      </w:pPr>
      <w:r>
        <w:rPr>
          <w:color w:val="231F20"/>
          <w:w w:val="90"/>
          <w:sz w:val="16"/>
        </w:rPr>
        <w:t>COMITÉ INTERNO DE PROTECCIÓN UNIVERSITARIA Y PROTECCIÓN AL MEDIO AMBIENTE</w:t>
      </w:r>
    </w:p>
    <w:p>
      <w:pPr>
        <w:pStyle w:val="BodyText"/>
        <w:spacing w:line="20" w:lineRule="exact"/>
        <w:ind w:left="76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1"/>
        <w:rPr>
          <w:sz w:val="12"/>
        </w:rPr>
      </w:pPr>
    </w:p>
    <w:p>
      <w:pPr>
        <w:pStyle w:val="Heading3"/>
        <w:spacing w:line="312" w:lineRule="auto" w:before="72"/>
        <w:ind w:left="2202" w:right="2396" w:hanging="139"/>
        <w:jc w:val="left"/>
      </w:pPr>
      <w:r>
        <w:rPr>
          <w:color w:val="231F20"/>
          <w:w w:val="85"/>
        </w:rPr>
        <w:t>ACUERDO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AUTÓNOMA DEL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ESTADO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ESTABLECE </w:t>
      </w:r>
      <w:r>
        <w:rPr>
          <w:color w:val="231F20"/>
          <w:w w:val="80"/>
        </w:rPr>
        <w:t>EL COMITÉ INTERNO DE PROTECCIÓN  </w:t>
      </w:r>
      <w:r>
        <w:rPr>
          <w:color w:val="231F20"/>
          <w:spacing w:val="2"/>
          <w:w w:val="80"/>
        </w:rPr>
        <w:t> </w:t>
      </w:r>
      <w:r>
        <w:rPr>
          <w:color w:val="231F20"/>
          <w:w w:val="80"/>
        </w:rPr>
        <w:t>UNIVERSITARIA</w:t>
      </w:r>
    </w:p>
    <w:p>
      <w:pPr>
        <w:spacing w:line="312" w:lineRule="auto" w:before="1"/>
        <w:ind w:left="2316" w:right="2668" w:firstLine="6"/>
        <w:jc w:val="center"/>
        <w:rPr>
          <w:b/>
          <w:sz w:val="22"/>
        </w:rPr>
      </w:pPr>
      <w:r>
        <w:rPr>
          <w:b/>
          <w:color w:val="231F20"/>
          <w:w w:val="90"/>
          <w:sz w:val="22"/>
        </w:rPr>
        <w:t>Y PROTECCIÓN AL MEDIO AMBIENTE DE LA </w:t>
      </w:r>
      <w:r>
        <w:rPr>
          <w:b/>
          <w:color w:val="231F20"/>
          <w:w w:val="80"/>
          <w:sz w:val="22"/>
        </w:rPr>
        <w:t>UNIVERSIDAD AUTÓNOMA DEL </w:t>
      </w:r>
      <w:r>
        <w:rPr>
          <w:b/>
          <w:color w:val="231F20"/>
          <w:spacing w:val="-3"/>
          <w:w w:val="80"/>
          <w:sz w:val="22"/>
        </w:rPr>
        <w:t>ESTADO  </w:t>
      </w:r>
      <w:r>
        <w:rPr>
          <w:b/>
          <w:color w:val="231F20"/>
          <w:w w:val="80"/>
          <w:sz w:val="22"/>
        </w:rPr>
        <w:t>DE  MÉXICO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0" w:lineRule="auto"/>
        <w:ind w:left="775" w:right="1129" w:firstLine="360"/>
        <w:jc w:val="both"/>
      </w:pPr>
      <w:r>
        <w:rPr>
          <w:b/>
          <w:color w:val="808080"/>
          <w:w w:val="90"/>
        </w:rPr>
        <w:t>Primero.</w:t>
      </w:r>
      <w:r>
        <w:rPr>
          <w:b/>
          <w:color w:val="80808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Universitaria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Ambiente,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spacing w:val="3"/>
          <w:w w:val="90"/>
        </w:rPr>
        <w:t>Autónoma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2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Estado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México,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tienen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como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objeto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salvaguardar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integridad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física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comu- nidad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universitaria,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entorno,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eventualidades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desastre provocado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agentes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humanos,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implementación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coadyu- ven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mitigación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impacto,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reduzcan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eliminen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daño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integridad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comunidad, 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destrucción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ambiente,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interrupción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funciones </w:t>
      </w:r>
      <w:r>
        <w:rPr>
          <w:color w:val="231F20"/>
          <w:w w:val="85"/>
        </w:rPr>
        <w:t>de la vida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institucional.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775" w:right="1131" w:firstLine="360"/>
        <w:jc w:val="both"/>
      </w:pPr>
      <w:r>
        <w:rPr>
          <w:b/>
          <w:color w:val="808080"/>
          <w:spacing w:val="-3"/>
          <w:w w:val="90"/>
        </w:rPr>
        <w:t>Segundo.</w:t>
      </w:r>
      <w:r>
        <w:rPr>
          <w:b/>
          <w:color w:val="80808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Comité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Interno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Protección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Universitaria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Protección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Ambiente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Universidad </w:t>
      </w:r>
      <w:r>
        <w:rPr>
          <w:color w:val="231F20"/>
          <w:spacing w:val="-3"/>
          <w:w w:val="85"/>
        </w:rPr>
        <w:t>estará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integrado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funcionarios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3"/>
          <w:w w:val="85"/>
        </w:rPr>
        <w:t>Administración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Central,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Directores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Organismos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3"/>
          <w:w w:val="85"/>
        </w:rPr>
        <w:t>Académicos,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de planteles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Escuela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Preparatoria,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organizaciones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sindicales,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alumnos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siguiente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manera: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85"/>
        </w:numPr>
        <w:tabs>
          <w:tab w:pos="1135" w:val="left" w:leader="none"/>
          <w:tab w:pos="1136" w:val="left" w:leader="none"/>
        </w:tabs>
        <w:spacing w:line="240" w:lineRule="auto" w:before="0" w:after="0"/>
        <w:ind w:left="1136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Rector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Universidad,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presidente;</w:t>
      </w:r>
    </w:p>
    <w:p>
      <w:pPr>
        <w:pStyle w:val="ListParagraph"/>
        <w:numPr>
          <w:ilvl w:val="0"/>
          <w:numId w:val="685"/>
        </w:numPr>
        <w:tabs>
          <w:tab w:pos="1135" w:val="left" w:leader="none"/>
          <w:tab w:pos="1136" w:val="left" w:leader="none"/>
        </w:tabs>
        <w:spacing w:line="240" w:lineRule="auto" w:before="58" w:after="0"/>
        <w:ind w:left="113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 Secretario de Rectoría, quién será su secretario</w:t>
      </w:r>
      <w:r>
        <w:rPr>
          <w:color w:val="231F20"/>
          <w:spacing w:val="-33"/>
          <w:w w:val="85"/>
          <w:sz w:val="20"/>
        </w:rPr>
        <w:t> </w:t>
      </w:r>
      <w:r>
        <w:rPr>
          <w:color w:val="231F20"/>
          <w:w w:val="85"/>
          <w:sz w:val="20"/>
        </w:rPr>
        <w:t>ejecutivo;</w:t>
      </w:r>
    </w:p>
    <w:p>
      <w:pPr>
        <w:pStyle w:val="ListParagraph"/>
        <w:numPr>
          <w:ilvl w:val="0"/>
          <w:numId w:val="685"/>
        </w:numPr>
        <w:tabs>
          <w:tab w:pos="1136" w:val="left" w:leader="none"/>
        </w:tabs>
        <w:spacing w:line="240" w:lineRule="auto" w:before="58" w:after="0"/>
        <w:ind w:left="113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Seguridad,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Protección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Ambiente,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quien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técnico:</w:t>
      </w:r>
    </w:p>
    <w:p>
      <w:pPr>
        <w:pStyle w:val="ListParagraph"/>
        <w:numPr>
          <w:ilvl w:val="0"/>
          <w:numId w:val="685"/>
        </w:numPr>
        <w:tabs>
          <w:tab w:pos="1136" w:val="left" w:leader="none"/>
        </w:tabs>
        <w:spacing w:line="240" w:lineRule="auto" w:before="58" w:after="0"/>
        <w:ind w:left="113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Doce vocales, quienes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serán;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1"/>
          <w:numId w:val="685"/>
        </w:numPr>
        <w:tabs>
          <w:tab w:pos="1616" w:val="left" w:leader="none"/>
        </w:tabs>
        <w:spacing w:line="240" w:lineRule="auto" w:before="0" w:after="0"/>
        <w:ind w:left="161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 </w:t>
      </w:r>
      <w:r>
        <w:rPr>
          <w:color w:val="231F20"/>
          <w:spacing w:val="3"/>
          <w:w w:val="85"/>
          <w:sz w:val="20"/>
        </w:rPr>
        <w:t>Secretario</w:t>
      </w:r>
      <w:r>
        <w:rPr>
          <w:color w:val="231F20"/>
          <w:spacing w:val="-34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4"/>
          <w:w w:val="85"/>
          <w:sz w:val="20"/>
        </w:rPr>
        <w:t>Docencia;</w:t>
      </w:r>
    </w:p>
    <w:p>
      <w:pPr>
        <w:pStyle w:val="ListParagraph"/>
        <w:numPr>
          <w:ilvl w:val="1"/>
          <w:numId w:val="685"/>
        </w:numPr>
        <w:tabs>
          <w:tab w:pos="1616" w:val="left" w:leader="none"/>
        </w:tabs>
        <w:spacing w:line="240" w:lineRule="auto" w:before="58" w:after="0"/>
        <w:ind w:left="161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Secretario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Administración;</w:t>
      </w:r>
    </w:p>
    <w:p>
      <w:pPr>
        <w:pStyle w:val="ListParagraph"/>
        <w:numPr>
          <w:ilvl w:val="1"/>
          <w:numId w:val="685"/>
        </w:numPr>
        <w:tabs>
          <w:tab w:pos="1616" w:val="left" w:leader="none"/>
        </w:tabs>
        <w:spacing w:line="300" w:lineRule="auto" w:before="58" w:after="0"/>
        <w:ind w:left="1616" w:right="1127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General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Federación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Asociaciones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Autónomas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Personal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w w:val="85"/>
          <w:sz w:val="20"/>
        </w:rPr>
        <w:t>Académico </w:t>
      </w:r>
      <w:r>
        <w:rPr>
          <w:color w:val="231F20"/>
          <w:w w:val="90"/>
          <w:sz w:val="20"/>
        </w:rPr>
        <w:t>de la</w:t>
      </w:r>
      <w:r>
        <w:rPr>
          <w:color w:val="231F20"/>
          <w:spacing w:val="-1"/>
          <w:w w:val="90"/>
          <w:sz w:val="20"/>
        </w:rPr>
        <w:t> </w:t>
      </w:r>
      <w:r>
        <w:rPr>
          <w:color w:val="231F20"/>
          <w:spacing w:val="2"/>
          <w:w w:val="90"/>
          <w:sz w:val="14"/>
        </w:rPr>
        <w:t>uaem</w:t>
      </w:r>
      <w:r>
        <w:rPr>
          <w:color w:val="231F20"/>
          <w:spacing w:val="2"/>
          <w:w w:val="90"/>
          <w:sz w:val="20"/>
        </w:rPr>
        <w:t>;</w:t>
      </w:r>
    </w:p>
    <w:p>
      <w:pPr>
        <w:pStyle w:val="ListParagraph"/>
        <w:numPr>
          <w:ilvl w:val="1"/>
          <w:numId w:val="685"/>
        </w:numPr>
        <w:tabs>
          <w:tab w:pos="1616" w:val="left" w:leader="none"/>
        </w:tabs>
        <w:spacing w:line="240" w:lineRule="auto" w:before="2" w:after="0"/>
        <w:ind w:left="161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Secretario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General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Sindicato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Único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Trabajadores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Empleados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Servicio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la</w:t>
      </w:r>
    </w:p>
    <w:p>
      <w:pPr>
        <w:spacing w:before="58"/>
        <w:ind w:left="1616" w:right="1401" w:firstLine="0"/>
        <w:jc w:val="left"/>
        <w:rPr>
          <w:sz w:val="20"/>
        </w:rPr>
      </w:pPr>
      <w:r>
        <w:rPr>
          <w:color w:val="231F20"/>
          <w:sz w:val="14"/>
        </w:rPr>
        <w:t>uaem</w:t>
      </w:r>
      <w:r>
        <w:rPr>
          <w:color w:val="231F20"/>
          <w:sz w:val="20"/>
        </w:rPr>
        <w:t>;</w:t>
      </w:r>
    </w:p>
    <w:p>
      <w:pPr>
        <w:pStyle w:val="ListParagraph"/>
        <w:numPr>
          <w:ilvl w:val="1"/>
          <w:numId w:val="685"/>
        </w:numPr>
        <w:tabs>
          <w:tab w:pos="1616" w:val="left" w:leader="none"/>
        </w:tabs>
        <w:spacing w:line="240" w:lineRule="auto" w:before="58" w:after="0"/>
        <w:ind w:left="161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Director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Facultad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Derecho;</w:t>
      </w:r>
    </w:p>
    <w:p>
      <w:pPr>
        <w:pStyle w:val="ListParagraph"/>
        <w:numPr>
          <w:ilvl w:val="1"/>
          <w:numId w:val="685"/>
        </w:numPr>
        <w:tabs>
          <w:tab w:pos="1616" w:val="left" w:leader="none"/>
        </w:tabs>
        <w:spacing w:line="240" w:lineRule="auto" w:before="58" w:after="0"/>
        <w:ind w:left="161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Director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Plantel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“Nezahualcóyotl”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Escuela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Preparatoria,</w:t>
      </w:r>
    </w:p>
    <w:p>
      <w:pPr>
        <w:pStyle w:val="ListParagraph"/>
        <w:numPr>
          <w:ilvl w:val="1"/>
          <w:numId w:val="685"/>
        </w:numPr>
        <w:tabs>
          <w:tab w:pos="1616" w:val="left" w:leader="none"/>
        </w:tabs>
        <w:spacing w:line="240" w:lineRule="auto" w:before="58" w:after="0"/>
        <w:ind w:left="161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Encargada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Despacho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Dirección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Centro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14"/>
        </w:rPr>
        <w:t>uaem</w:t>
      </w:r>
      <w:r>
        <w:rPr>
          <w:color w:val="231F20"/>
          <w:spacing w:val="4"/>
          <w:w w:val="85"/>
          <w:sz w:val="14"/>
        </w:rPr>
        <w:t> </w:t>
      </w:r>
      <w:r>
        <w:rPr>
          <w:color w:val="231F20"/>
          <w:w w:val="85"/>
          <w:sz w:val="20"/>
        </w:rPr>
        <w:t>Valle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México;</w:t>
      </w:r>
    </w:p>
    <w:p>
      <w:pPr>
        <w:pStyle w:val="ListParagraph"/>
        <w:numPr>
          <w:ilvl w:val="1"/>
          <w:numId w:val="685"/>
        </w:numPr>
        <w:tabs>
          <w:tab w:pos="1616" w:val="left" w:leader="none"/>
        </w:tabs>
        <w:spacing w:line="240" w:lineRule="auto" w:before="58" w:after="0"/>
        <w:ind w:left="161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El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Coordinador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Unidad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Académica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Profesional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Nezahualcóyotl;</w:t>
      </w:r>
    </w:p>
    <w:p>
      <w:pPr>
        <w:pStyle w:val="ListParagraph"/>
        <w:numPr>
          <w:ilvl w:val="1"/>
          <w:numId w:val="685"/>
        </w:numPr>
        <w:tabs>
          <w:tab w:pos="1616" w:val="left" w:leader="none"/>
        </w:tabs>
        <w:spacing w:line="240" w:lineRule="auto" w:before="58" w:after="0"/>
        <w:ind w:left="1616" w:right="0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alumno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representante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Planteles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Escuelas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Preparatorias;</w:t>
      </w:r>
    </w:p>
    <w:p>
      <w:pPr>
        <w:pStyle w:val="ListParagraph"/>
        <w:numPr>
          <w:ilvl w:val="1"/>
          <w:numId w:val="685"/>
        </w:numPr>
        <w:tabs>
          <w:tab w:pos="1616" w:val="left" w:leader="none"/>
        </w:tabs>
        <w:spacing w:line="300" w:lineRule="auto" w:before="58" w:after="0"/>
        <w:ind w:left="1616" w:right="1128" w:hanging="240"/>
        <w:jc w:val="left"/>
        <w:rPr>
          <w:sz w:val="20"/>
        </w:rPr>
      </w:pPr>
      <w:r>
        <w:rPr>
          <w:color w:val="231F20"/>
          <w:w w:val="85"/>
          <w:sz w:val="20"/>
        </w:rPr>
        <w:t>Un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alumno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Licenciatura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Seguridad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Ciudadana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Académica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Profesional </w:t>
      </w:r>
      <w:r>
        <w:rPr>
          <w:color w:val="231F20"/>
          <w:spacing w:val="3"/>
          <w:w w:val="90"/>
          <w:sz w:val="20"/>
        </w:rPr>
        <w:t>Tianguistenco;</w:t>
      </w:r>
    </w:p>
    <w:p>
      <w:pPr>
        <w:pStyle w:val="ListParagraph"/>
        <w:numPr>
          <w:ilvl w:val="1"/>
          <w:numId w:val="685"/>
        </w:numPr>
        <w:tabs>
          <w:tab w:pos="1616" w:val="left" w:leader="none"/>
        </w:tabs>
        <w:spacing w:line="240" w:lineRule="auto" w:before="2" w:after="0"/>
        <w:ind w:left="1616" w:right="0" w:hanging="240"/>
        <w:jc w:val="left"/>
        <w:rPr>
          <w:sz w:val="20"/>
        </w:rPr>
      </w:pPr>
      <w:r>
        <w:rPr/>
        <w:pict>
          <v:group style="position:absolute;margin-left:447.498413pt;margin-top:9.477883pt;width:2.050pt;height:62pt;mso-position-horizontal-relative:page;mso-position-vertical-relative:paragraph;z-index:112288" coordorigin="8950,190" coordsize="41,1240">
            <v:line style="position:absolute" from="8970,210" to="8970,1349" stroked="true" strokeweight="2pt" strokecolor="#231f20">
              <v:stroke dashstyle="dash"/>
            </v:line>
            <v:line style="position:absolute" from="8970,1409" to="8970,1409" stroked="true" strokeweight="2pt" strokecolor="#231f20"/>
            <v:line style="position:absolute" from="8970,1409" to="8970,140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2312" from="448.498413pt,4.478683pt" to="448.498413pt,4.478683pt" stroked="true" strokeweight="2pt" strokecolor="#231f20">
            <w10:wrap type="none"/>
          </v:line>
        </w:pict>
      </w:r>
      <w:r>
        <w:rPr/>
        <w:pict>
          <v:shape style="position:absolute;margin-left:451.661285pt;margin-top:5.78368pt;width:17pt;height:63.35pt;mso-position-horizontal-relative:page;mso-position-vertical-relative:paragraph;z-index:1123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2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Comité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Interno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Protección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Universitaria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alumno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consejero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Facultad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Contaduría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Administración,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85"/>
        </w:numPr>
        <w:tabs>
          <w:tab w:pos="1616" w:val="left" w:leader="none"/>
        </w:tabs>
        <w:spacing w:line="240" w:lineRule="auto" w:before="58" w:after="0"/>
        <w:ind w:left="1616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Alumno </w:t>
      </w:r>
      <w:r>
        <w:rPr>
          <w:color w:val="231F20"/>
          <w:spacing w:val="2"/>
          <w:w w:val="85"/>
          <w:sz w:val="20"/>
        </w:rPr>
        <w:t>del </w:t>
      </w:r>
      <w:r>
        <w:rPr>
          <w:color w:val="231F20"/>
          <w:spacing w:val="3"/>
          <w:w w:val="85"/>
          <w:sz w:val="20"/>
        </w:rPr>
        <w:t>Centro Universitario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spacing w:val="2"/>
          <w:w w:val="85"/>
          <w:sz w:val="14"/>
        </w:rPr>
        <w:t>uaem </w:t>
      </w:r>
      <w:r>
        <w:rPr>
          <w:color w:val="231F20"/>
          <w:spacing w:val="4"/>
          <w:w w:val="85"/>
          <w:sz w:val="20"/>
        </w:rPr>
        <w:t>Ecatepec.</w:t>
      </w:r>
    </w:p>
    <w:p>
      <w:pPr>
        <w:pStyle w:val="Heading2"/>
        <w:spacing w:line="240" w:lineRule="auto" w:before="159"/>
        <w:ind w:left="2372" w:right="2741"/>
        <w:jc w:val="center"/>
      </w:pPr>
      <w:r>
        <w:rPr/>
        <w:pict>
          <v:group style="position:absolute;margin-left:453.987183pt;margin-top:28.452881pt;width:36.450pt;height:17.05pt;mso-position-horizontal-relative:page;mso-position-vertical-relative:paragraph;z-index:112336" coordorigin="9080,569" coordsize="729,341">
            <v:line style="position:absolute" from="9100,889" to="9411,889" stroked="true" strokeweight="2pt" strokecolor="#231f20">
              <v:stroke dashstyle="dash"/>
            </v:line>
            <v:line style="position:absolute" from="9748,889" to="9748,889" stroked="true" strokeweight="2pt" strokecolor="#231f20"/>
            <v:rect style="position:absolute;left:9411;top:569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967</w:t>
      </w:r>
    </w:p>
    <w:p>
      <w:pPr>
        <w:spacing w:after="0" w:line="240" w:lineRule="auto"/>
        <w:jc w:val="center"/>
        <w:sectPr>
          <w:footerReference w:type="default" r:id="rId442"/>
          <w:pgSz w:w="9810" w:h="13500"/>
          <w:pgMar w:footer="0" w:header="0" w:top="920" w:bottom="0" w:left="22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COMITÉ INTERNO DE PROTECCIÓN UNIVERSITARIA Y PROTECCIÓN AL MEDIO AMBIENTE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0"/>
        <w:ind w:left="1130" w:right="49" w:firstLine="360"/>
      </w:pPr>
      <w:r>
        <w:rPr>
          <w:b/>
          <w:color w:val="808080"/>
          <w:w w:val="85"/>
        </w:rPr>
        <w:t>Tercero. </w:t>
      </w:r>
      <w:r>
        <w:rPr>
          <w:color w:val="231F20"/>
          <w:w w:val="85"/>
        </w:rPr>
        <w:t>El Comité Interno de Protección Universitaria y Protección al Ambiente y sus integrantes poseen las facultades y obligaciones 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68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</w:p>
    <w:p>
      <w:pPr>
        <w:pStyle w:val="ListParagraph"/>
        <w:numPr>
          <w:ilvl w:val="1"/>
          <w:numId w:val="686"/>
        </w:numPr>
        <w:tabs>
          <w:tab w:pos="1972" w:val="left" w:leader="none"/>
        </w:tabs>
        <w:spacing w:line="283" w:lineRule="auto" w:before="162" w:after="0"/>
        <w:ind w:left="1971" w:right="107" w:hanging="240"/>
        <w:jc w:val="both"/>
        <w:rPr>
          <w:sz w:val="20"/>
        </w:rPr>
      </w:pPr>
      <w:r>
        <w:rPr>
          <w:color w:val="231F20"/>
          <w:spacing w:val="4"/>
          <w:w w:val="90"/>
          <w:sz w:val="20"/>
        </w:rPr>
        <w:t>Será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autoridad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encargada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aprobar,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supervisar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evaluar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Programa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5"/>
          <w:w w:val="90"/>
          <w:sz w:val="20"/>
        </w:rPr>
        <w:t>Interno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6"/>
          <w:w w:val="90"/>
          <w:sz w:val="20"/>
        </w:rPr>
        <w:t>de </w:t>
      </w:r>
      <w:r>
        <w:rPr>
          <w:color w:val="231F20"/>
          <w:spacing w:val="4"/>
          <w:w w:val="80"/>
          <w:sz w:val="20"/>
        </w:rPr>
        <w:t>Protección  Universitaria;</w:t>
      </w:r>
    </w:p>
    <w:p>
      <w:pPr>
        <w:pStyle w:val="ListParagraph"/>
        <w:numPr>
          <w:ilvl w:val="1"/>
          <w:numId w:val="686"/>
        </w:numPr>
        <w:tabs>
          <w:tab w:pos="1972" w:val="left" w:leader="none"/>
        </w:tabs>
        <w:spacing w:line="283" w:lineRule="auto" w:before="2" w:after="0"/>
        <w:ind w:left="1971" w:right="111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Supervisar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apoyar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constitución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Comités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Internos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3"/>
          <w:w w:val="85"/>
          <w:sz w:val="20"/>
        </w:rPr>
        <w:t>Protección </w:t>
      </w:r>
      <w:r>
        <w:rPr>
          <w:color w:val="231F20"/>
          <w:w w:val="85"/>
          <w:sz w:val="20"/>
        </w:rPr>
        <w:t>al </w:t>
      </w:r>
      <w:r>
        <w:rPr>
          <w:color w:val="231F20"/>
          <w:spacing w:val="3"/>
          <w:w w:val="85"/>
          <w:sz w:val="20"/>
        </w:rPr>
        <w:t>Ambiente conocidos también como Brigadas Institucionales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Protección </w:t>
      </w:r>
      <w:r>
        <w:rPr>
          <w:color w:val="231F20"/>
          <w:spacing w:val="4"/>
          <w:w w:val="90"/>
          <w:sz w:val="20"/>
        </w:rPr>
        <w:t>Civil;</w:t>
      </w:r>
    </w:p>
    <w:p>
      <w:pPr>
        <w:pStyle w:val="ListParagraph"/>
        <w:numPr>
          <w:ilvl w:val="1"/>
          <w:numId w:val="686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Supervisar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lleve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cabo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Gestión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Integral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Riesgos;</w:t>
      </w:r>
    </w:p>
    <w:p>
      <w:pPr>
        <w:pStyle w:val="ListParagraph"/>
        <w:numPr>
          <w:ilvl w:val="1"/>
          <w:numId w:val="686"/>
        </w:numPr>
        <w:tabs>
          <w:tab w:pos="1972" w:val="left" w:leader="none"/>
        </w:tabs>
        <w:spacing w:line="240" w:lineRule="auto" w:before="42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Designar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representante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mismo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ante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Sistema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Estatal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Civil;</w:t>
      </w:r>
    </w:p>
    <w:p>
      <w:pPr>
        <w:pStyle w:val="ListParagraph"/>
        <w:numPr>
          <w:ilvl w:val="1"/>
          <w:numId w:val="686"/>
        </w:numPr>
        <w:tabs>
          <w:tab w:pos="1972" w:val="left" w:leader="none"/>
        </w:tabs>
        <w:spacing w:line="283" w:lineRule="auto" w:before="42" w:after="0"/>
        <w:ind w:left="1971" w:right="112" w:hanging="240"/>
        <w:jc w:val="both"/>
        <w:rPr>
          <w:sz w:val="20"/>
        </w:rPr>
      </w:pPr>
      <w:r>
        <w:rPr>
          <w:color w:val="231F20"/>
          <w:w w:val="85"/>
          <w:sz w:val="20"/>
        </w:rPr>
        <w:t>Promover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generación,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desarrollo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consolidación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cultura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Protección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Universitaria 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Ambiente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entre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comunidad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universitaria;</w:t>
      </w:r>
    </w:p>
    <w:p>
      <w:pPr>
        <w:pStyle w:val="ListParagraph"/>
        <w:numPr>
          <w:ilvl w:val="1"/>
          <w:numId w:val="686"/>
        </w:numPr>
        <w:tabs>
          <w:tab w:pos="1972" w:val="left" w:leader="none"/>
        </w:tabs>
        <w:spacing w:line="283" w:lineRule="auto" w:before="2" w:after="0"/>
        <w:ind w:left="1971" w:right="111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Fomentar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participación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sectores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autoridades,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docentes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alumnos,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formulación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ejecución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programas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universitaria;</w:t>
      </w:r>
    </w:p>
    <w:p>
      <w:pPr>
        <w:pStyle w:val="ListParagraph"/>
        <w:numPr>
          <w:ilvl w:val="1"/>
          <w:numId w:val="686"/>
        </w:numPr>
        <w:tabs>
          <w:tab w:pos="1972" w:val="left" w:leader="none"/>
        </w:tabs>
        <w:spacing w:line="283" w:lineRule="auto" w:before="2" w:after="0"/>
        <w:ind w:left="1971" w:right="114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Constituirse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sesión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permanente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casos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riesgo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desastre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formular</w:t>
      </w:r>
      <w:r>
        <w:rPr>
          <w:color w:val="231F20"/>
          <w:spacing w:val="-1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opinio- </w:t>
      </w:r>
      <w:r>
        <w:rPr>
          <w:color w:val="231F20"/>
          <w:spacing w:val="2"/>
          <w:w w:val="85"/>
          <w:sz w:val="20"/>
        </w:rPr>
        <w:t>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recomendaciones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sobre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acciones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deban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tomarse;</w:t>
      </w:r>
    </w:p>
    <w:p>
      <w:pPr>
        <w:pStyle w:val="ListParagraph"/>
        <w:numPr>
          <w:ilvl w:val="1"/>
          <w:numId w:val="686"/>
        </w:numPr>
        <w:tabs>
          <w:tab w:pos="1972" w:val="left" w:leader="none"/>
        </w:tabs>
        <w:spacing w:line="283" w:lineRule="auto" w:before="2" w:after="0"/>
        <w:ind w:left="1971" w:right="111" w:hanging="240"/>
        <w:jc w:val="both"/>
        <w:rPr>
          <w:sz w:val="20"/>
        </w:rPr>
      </w:pPr>
      <w:r>
        <w:rPr>
          <w:color w:val="231F20"/>
          <w:spacing w:val="2"/>
          <w:w w:val="90"/>
          <w:sz w:val="20"/>
        </w:rPr>
        <w:t>Convocar,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coordinar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convenir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con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autoridades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estatales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Secretaría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Medio </w:t>
      </w:r>
      <w:r>
        <w:rPr>
          <w:color w:val="231F20"/>
          <w:spacing w:val="3"/>
          <w:w w:val="90"/>
          <w:sz w:val="20"/>
        </w:rPr>
        <w:t>Ambiente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integración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programa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atender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emergencias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contingencias </w:t>
      </w:r>
      <w:r>
        <w:rPr>
          <w:color w:val="231F20"/>
          <w:spacing w:val="3"/>
          <w:w w:val="85"/>
          <w:sz w:val="20"/>
        </w:rPr>
        <w:t>provocadas </w:t>
      </w:r>
      <w:r>
        <w:rPr>
          <w:color w:val="231F20"/>
          <w:spacing w:val="2"/>
          <w:w w:val="85"/>
          <w:sz w:val="20"/>
        </w:rPr>
        <w:t>por </w:t>
      </w:r>
      <w:r>
        <w:rPr>
          <w:color w:val="231F20"/>
          <w:spacing w:val="3"/>
          <w:w w:val="85"/>
          <w:sz w:val="20"/>
        </w:rPr>
        <w:t>desastres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3"/>
          <w:w w:val="85"/>
          <w:sz w:val="20"/>
        </w:rPr>
        <w:t>fenómenos perturbadores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3"/>
          <w:w w:val="85"/>
          <w:sz w:val="20"/>
        </w:rPr>
        <w:t>origen natural, cuyo </w:t>
      </w:r>
      <w:r>
        <w:rPr>
          <w:color w:val="231F20"/>
          <w:spacing w:val="4"/>
          <w:w w:val="85"/>
          <w:sz w:val="20"/>
        </w:rPr>
        <w:t>objetivo </w:t>
      </w:r>
      <w:r>
        <w:rPr>
          <w:color w:val="231F20"/>
          <w:spacing w:val="3"/>
          <w:w w:val="90"/>
          <w:sz w:val="20"/>
        </w:rPr>
        <w:t>principal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protección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vida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salud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población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afectada,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apoyando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res- </w:t>
      </w:r>
      <w:r>
        <w:rPr>
          <w:color w:val="231F20"/>
          <w:spacing w:val="3"/>
          <w:w w:val="85"/>
          <w:sz w:val="20"/>
        </w:rPr>
        <w:t>tablecimiento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servicios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universitarios,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86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demás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señale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legislación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aplicable.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686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PRESIDENTE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1"/>
          <w:numId w:val="686"/>
        </w:numPr>
        <w:tabs>
          <w:tab w:pos="1972" w:val="left" w:leader="none"/>
        </w:tabs>
        <w:spacing w:line="283" w:lineRule="auto" w:before="0" w:after="0"/>
        <w:ind w:left="1971" w:right="111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Convocar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presidir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Comité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Interno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Ambiente </w:t>
      </w:r>
      <w:r>
        <w:rPr>
          <w:color w:val="231F20"/>
          <w:w w:val="90"/>
          <w:sz w:val="20"/>
        </w:rPr>
        <w:t>de la</w:t>
      </w:r>
      <w:r>
        <w:rPr>
          <w:color w:val="231F20"/>
          <w:spacing w:val="-1"/>
          <w:w w:val="90"/>
          <w:sz w:val="20"/>
        </w:rPr>
        <w:t> </w:t>
      </w:r>
      <w:r>
        <w:rPr>
          <w:color w:val="231F20"/>
          <w:spacing w:val="2"/>
          <w:w w:val="90"/>
          <w:sz w:val="14"/>
        </w:rPr>
        <w:t>uaem</w:t>
      </w:r>
      <w:r>
        <w:rPr>
          <w:color w:val="231F20"/>
          <w:spacing w:val="2"/>
          <w:w w:val="90"/>
          <w:sz w:val="20"/>
        </w:rPr>
        <w:t>;</w:t>
      </w:r>
    </w:p>
    <w:p>
      <w:pPr>
        <w:pStyle w:val="ListParagraph"/>
        <w:numPr>
          <w:ilvl w:val="1"/>
          <w:numId w:val="686"/>
        </w:numPr>
        <w:tabs>
          <w:tab w:pos="1972" w:val="left" w:leader="none"/>
        </w:tabs>
        <w:spacing w:line="283" w:lineRule="auto" w:before="2" w:after="0"/>
        <w:ind w:left="1971" w:right="110" w:hanging="240"/>
        <w:jc w:val="both"/>
        <w:rPr>
          <w:sz w:val="20"/>
        </w:rPr>
      </w:pPr>
      <w:r>
        <w:rPr>
          <w:color w:val="231F20"/>
          <w:spacing w:val="3"/>
          <w:w w:val="90"/>
          <w:sz w:val="20"/>
        </w:rPr>
        <w:t>Expedir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forma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apremiante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una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declaratoria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emergencia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ante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ocurrencia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un </w:t>
      </w:r>
      <w:r>
        <w:rPr>
          <w:color w:val="231F20"/>
          <w:spacing w:val="3"/>
          <w:w w:val="85"/>
          <w:sz w:val="20"/>
        </w:rPr>
        <w:t>desastre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ponga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riesgo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vida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humana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solicitar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Gobierno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Estatal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expedición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una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declaratoria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desastre,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cuando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uno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varios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fenómenos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perturbadores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hayan </w:t>
      </w:r>
      <w:r>
        <w:rPr>
          <w:color w:val="231F20"/>
          <w:spacing w:val="3"/>
          <w:w w:val="90"/>
          <w:sz w:val="20"/>
        </w:rPr>
        <w:t>causado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daños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severos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población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universitaria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capacidad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respuesta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la </w:t>
      </w:r>
      <w:r>
        <w:rPr>
          <w:color w:val="231F20"/>
          <w:spacing w:val="3"/>
          <w:w w:val="85"/>
          <w:sz w:val="20"/>
        </w:rPr>
        <w:t>Universidad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vea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superada,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86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demás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señale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legislación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aplicable.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686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DEL SECRETARIO</w:t>
      </w:r>
      <w:r>
        <w:rPr>
          <w:color w:val="231F20"/>
          <w:spacing w:val="-37"/>
          <w:w w:val="85"/>
          <w:sz w:val="20"/>
        </w:rPr>
        <w:t> </w:t>
      </w:r>
      <w:r>
        <w:rPr>
          <w:color w:val="231F20"/>
          <w:w w:val="85"/>
          <w:sz w:val="20"/>
        </w:rPr>
        <w:t>EJECUTIVO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1"/>
          <w:numId w:val="686"/>
        </w:numPr>
        <w:tabs>
          <w:tab w:pos="1972" w:val="left" w:leader="none"/>
        </w:tabs>
        <w:spacing w:line="283" w:lineRule="auto" w:before="0" w:after="0"/>
        <w:ind w:left="1971" w:right="111" w:hanging="240"/>
        <w:jc w:val="both"/>
        <w:rPr>
          <w:sz w:val="20"/>
        </w:rPr>
      </w:pPr>
      <w:r>
        <w:rPr/>
        <w:pict>
          <v:group style="position:absolute;margin-left:40.888802pt;margin-top:24.484379pt;width:2.050pt;height:62pt;mso-position-horizontal-relative:page;mso-position-vertical-relative:paragraph;z-index:112432" coordorigin="818,490" coordsize="41,1240">
            <v:line style="position:absolute" from="838,510" to="838,1650" stroked="true" strokeweight="2pt" strokecolor="#231f20">
              <v:stroke dashstyle="dash"/>
            </v:line>
            <v:line style="position:absolute" from="838,1710" to="838,1710" stroked="true" strokeweight="2pt" strokecolor="#231f20"/>
            <v:line style="position:absolute" from="838,1709" to="838,170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2456" from="41.893501pt,19.485079pt" to="41.893501pt,19.485079pt" stroked="true" strokeweight="2pt" strokecolor="#231f20">
            <w10:wrap type="none"/>
          </v:line>
        </w:pict>
      </w:r>
      <w:r>
        <w:rPr/>
        <w:pict>
          <v:shape style="position:absolute;margin-left:23.053997pt;margin-top:20.790077pt;width:17.05pt;height:63.35pt;mso-position-horizontal-relative:page;mso-position-vertical-relative:paragraph;z-index:-10340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2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Comité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Interno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Protección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Universitaria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3"/>
          <w:w w:val="85"/>
          <w:sz w:val="20"/>
        </w:rPr>
        <w:t>Actuar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coordinador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Comités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Internos,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través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Dirección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Seguridad,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Ambiente,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cuales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mantendrá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una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estrecha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comunica- 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acordar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acciones;</w:t>
      </w:r>
    </w:p>
    <w:p>
      <w:pPr>
        <w:pStyle w:val="BodyText"/>
        <w:spacing w:before="11"/>
        <w:rPr>
          <w:sz w:val="8"/>
        </w:rPr>
      </w:pPr>
    </w:p>
    <w:p>
      <w:pPr>
        <w:pStyle w:val="Heading2"/>
        <w:spacing w:line="240" w:lineRule="auto" w:before="62"/>
        <w:ind w:left="2068" w:right="1037"/>
        <w:jc w:val="center"/>
      </w:pPr>
      <w:r>
        <w:rPr/>
        <w:pict>
          <v:group style="position:absolute;margin-left:0pt;margin-top:23.599882pt;width:36.450pt;height:17.05pt;mso-position-horizontal-relative:page;mso-position-vertical-relative:paragraph;z-index:112408;mso-wrap-distance-left:0;mso-wrap-distance-right:0" coordorigin="0,472" coordsize="729,341">
            <v:line style="position:absolute" from="397,792" to="708,792" stroked="true" strokeweight="2pt" strokecolor="#231f20">
              <v:stroke dashstyle="dash"/>
            </v:line>
            <v:line style="position:absolute" from="60,792" to="60,792" stroked="true" strokeweight="2pt" strokecolor="#231f20"/>
            <v:rect style="position:absolute;left:0;top:472;width:397;height:340" filled="true" fillcolor="#231f20" stroked="false">
              <v:fill type="solid"/>
            </v:rect>
            <w10:wrap type="topAndBottom"/>
          </v:group>
        </w:pict>
      </w:r>
      <w:r>
        <w:rPr>
          <w:color w:val="231F20"/>
        </w:rPr>
        <w:t>968</w:t>
      </w:r>
    </w:p>
    <w:p>
      <w:pPr>
        <w:spacing w:after="0" w:line="240" w:lineRule="auto"/>
        <w:jc w:val="center"/>
        <w:sectPr>
          <w:footerReference w:type="default" r:id="rId443"/>
          <w:pgSz w:w="9810" w:h="13500"/>
          <w:pgMar w:footer="0" w:header="0" w:top="920" w:bottom="0" w:left="0" w:right="880"/>
        </w:sectPr>
      </w:pPr>
    </w:p>
    <w:p>
      <w:pPr>
        <w:spacing w:before="68" w:after="21"/>
        <w:ind w:left="2402" w:right="0" w:firstLine="0"/>
        <w:jc w:val="left"/>
        <w:rPr>
          <w:sz w:val="16"/>
        </w:rPr>
      </w:pPr>
      <w:r>
        <w:rPr>
          <w:color w:val="231F20"/>
          <w:w w:val="90"/>
          <w:sz w:val="16"/>
        </w:rPr>
        <w:t>COMITÉ INTERNO DE PROTECCIÓN UNIVERSITARIA Y PROTECCIÓN AL MEDIO AMBIENTE</w:t>
      </w:r>
    </w:p>
    <w:p>
      <w:pPr>
        <w:pStyle w:val="BodyText"/>
        <w:spacing w:line="20" w:lineRule="exact"/>
        <w:ind w:left="76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2"/>
          <w:numId w:val="660"/>
        </w:numPr>
        <w:tabs>
          <w:tab w:pos="1616" w:val="left" w:leader="none"/>
        </w:tabs>
        <w:spacing w:line="295" w:lineRule="auto" w:before="74" w:after="0"/>
        <w:ind w:left="1616" w:right="1128" w:hanging="240"/>
        <w:jc w:val="left"/>
        <w:rPr>
          <w:sz w:val="20"/>
        </w:rPr>
      </w:pPr>
      <w:r>
        <w:rPr>
          <w:color w:val="231F20"/>
          <w:w w:val="85"/>
          <w:sz w:val="20"/>
        </w:rPr>
        <w:t>Supervisar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observancia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programas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internos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Protección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Protección al </w:t>
      </w:r>
      <w:r>
        <w:rPr>
          <w:color w:val="231F20"/>
          <w:spacing w:val="3"/>
          <w:w w:val="85"/>
          <w:sz w:val="20"/>
        </w:rPr>
        <w:t>Ambiente,</w:t>
      </w:r>
      <w:r>
        <w:rPr>
          <w:color w:val="231F20"/>
          <w:spacing w:val="-2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2"/>
          <w:numId w:val="660"/>
        </w:numPr>
        <w:tabs>
          <w:tab w:pos="1616" w:val="left" w:leader="none"/>
        </w:tabs>
        <w:spacing w:line="240" w:lineRule="auto" w:before="0" w:after="0"/>
        <w:ind w:left="1616" w:right="0" w:hanging="240"/>
        <w:jc w:val="both"/>
        <w:rPr>
          <w:sz w:val="20"/>
        </w:rPr>
      </w:pP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demás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señale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legislación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aplicable.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686"/>
        </w:numPr>
        <w:tabs>
          <w:tab w:pos="1136" w:val="left" w:leader="none"/>
        </w:tabs>
        <w:spacing w:line="240" w:lineRule="auto" w:before="0" w:after="0"/>
        <w:ind w:left="113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1"/>
          <w:numId w:val="686"/>
        </w:numPr>
        <w:tabs>
          <w:tab w:pos="1616" w:val="left" w:leader="none"/>
        </w:tabs>
        <w:spacing w:line="295" w:lineRule="auto" w:before="0" w:after="0"/>
        <w:ind w:left="1616" w:right="1125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Apoyar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integración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supervisión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Comités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Internos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Universitaria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Ambiente;</w:t>
      </w:r>
    </w:p>
    <w:p>
      <w:pPr>
        <w:pStyle w:val="ListParagraph"/>
        <w:numPr>
          <w:ilvl w:val="1"/>
          <w:numId w:val="686"/>
        </w:numPr>
        <w:tabs>
          <w:tab w:pos="1616" w:val="left" w:leader="none"/>
        </w:tabs>
        <w:spacing w:line="295" w:lineRule="auto" w:before="0" w:after="0"/>
        <w:ind w:left="1616" w:right="1125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Garantizar </w:t>
      </w:r>
      <w:r>
        <w:rPr>
          <w:color w:val="231F20"/>
          <w:w w:val="85"/>
          <w:sz w:val="20"/>
        </w:rPr>
        <w:t>la </w:t>
      </w:r>
      <w:r>
        <w:rPr>
          <w:color w:val="231F20"/>
          <w:spacing w:val="3"/>
          <w:w w:val="85"/>
          <w:sz w:val="20"/>
        </w:rPr>
        <w:t>adecuada planeación, seguimiento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3"/>
          <w:w w:val="85"/>
          <w:sz w:val="20"/>
        </w:rPr>
        <w:t>control </w:t>
      </w:r>
      <w:r>
        <w:rPr>
          <w:color w:val="231F20"/>
          <w:w w:val="85"/>
          <w:sz w:val="20"/>
        </w:rPr>
        <w:t>de la </w:t>
      </w:r>
      <w:r>
        <w:rPr>
          <w:color w:val="231F20"/>
          <w:spacing w:val="3"/>
          <w:w w:val="85"/>
          <w:sz w:val="20"/>
        </w:rPr>
        <w:t>prevención, </w:t>
      </w:r>
      <w:r>
        <w:rPr>
          <w:color w:val="231F20"/>
          <w:spacing w:val="4"/>
          <w:w w:val="85"/>
          <w:sz w:val="20"/>
        </w:rPr>
        <w:t>seguridad, </w:t>
      </w:r>
      <w:r>
        <w:rPr>
          <w:color w:val="231F20"/>
          <w:spacing w:val="3"/>
          <w:w w:val="85"/>
          <w:sz w:val="20"/>
        </w:rPr>
        <w:t>auxilio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rehabilitación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comunidad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entorno;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86"/>
        </w:numPr>
        <w:tabs>
          <w:tab w:pos="1616" w:val="left" w:leader="none"/>
        </w:tabs>
        <w:spacing w:line="240" w:lineRule="auto" w:before="0" w:after="0"/>
        <w:ind w:left="1616" w:right="0" w:hanging="240"/>
        <w:jc w:val="both"/>
        <w:rPr>
          <w:sz w:val="20"/>
        </w:rPr>
      </w:pP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demás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señala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legislación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aplicable.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686"/>
        </w:numPr>
        <w:tabs>
          <w:tab w:pos="1135" w:val="left" w:leader="none"/>
          <w:tab w:pos="1136" w:val="left" w:leader="none"/>
        </w:tabs>
        <w:spacing w:line="240" w:lineRule="auto" w:before="0" w:after="0"/>
        <w:ind w:left="1136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 LOS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VOCALES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1"/>
          <w:numId w:val="686"/>
        </w:numPr>
        <w:tabs>
          <w:tab w:pos="1616" w:val="left" w:leader="none"/>
        </w:tabs>
        <w:spacing w:line="240" w:lineRule="auto" w:before="0" w:after="0"/>
        <w:ind w:left="1616" w:right="0" w:hanging="240"/>
        <w:jc w:val="both"/>
        <w:rPr>
          <w:sz w:val="20"/>
        </w:rPr>
      </w:pPr>
      <w:r>
        <w:rPr>
          <w:color w:val="231F20"/>
          <w:spacing w:val="3"/>
          <w:w w:val="90"/>
          <w:sz w:val="20"/>
        </w:rPr>
        <w:t>Apoyar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presidente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Comité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funciones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asigne,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ListParagraph"/>
        <w:numPr>
          <w:ilvl w:val="1"/>
          <w:numId w:val="686"/>
        </w:numPr>
        <w:tabs>
          <w:tab w:pos="1616" w:val="left" w:leader="none"/>
        </w:tabs>
        <w:spacing w:line="240" w:lineRule="auto" w:before="52" w:after="0"/>
        <w:ind w:left="1616" w:right="0" w:hanging="240"/>
        <w:jc w:val="both"/>
        <w:rPr>
          <w:sz w:val="20"/>
        </w:rPr>
      </w:pP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demás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señale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legislación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aplicable.</w:t>
      </w: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295" w:lineRule="auto"/>
        <w:ind w:left="775" w:right="1086" w:firstLine="360"/>
      </w:pPr>
      <w:r>
        <w:rPr>
          <w:b/>
          <w:color w:val="808080"/>
          <w:w w:val="85"/>
        </w:rPr>
        <w:t>Cuarto. </w:t>
      </w:r>
      <w:r>
        <w:rPr>
          <w:color w:val="231F20"/>
          <w:w w:val="85"/>
        </w:rPr>
        <w:t>Los Comités Internos de Protección Universitaria y Protección al Ambiente se integrarán </w:t>
      </w:r>
      <w:r>
        <w:rPr>
          <w:color w:val="231F20"/>
          <w:w w:val="90"/>
        </w:rPr>
        <w:t>de la forma que sigue: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687"/>
        </w:numPr>
        <w:tabs>
          <w:tab w:pos="1136" w:val="left" w:leader="none"/>
        </w:tabs>
        <w:spacing w:line="295" w:lineRule="auto" w:before="0" w:after="0"/>
        <w:ind w:left="1136" w:right="1125" w:hanging="36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Administración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Central,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Comité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Interno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Protección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Universitaria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Protección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al </w:t>
      </w:r>
      <w:r>
        <w:rPr>
          <w:color w:val="231F20"/>
          <w:w w:val="90"/>
          <w:sz w:val="20"/>
        </w:rPr>
        <w:t>Ambiente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integrará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Secretario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Ejecutivo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Comité,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quien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será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presidente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nombrará </w:t>
      </w:r>
      <w:r>
        <w:rPr>
          <w:color w:val="231F20"/>
          <w:w w:val="85"/>
          <w:sz w:val="20"/>
        </w:rPr>
        <w:t>a los secretarios, técnicos y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w w:val="85"/>
          <w:sz w:val="20"/>
        </w:rPr>
        <w:t>vocales.</w:t>
      </w:r>
    </w:p>
    <w:p>
      <w:pPr>
        <w:pStyle w:val="ListParagraph"/>
        <w:numPr>
          <w:ilvl w:val="0"/>
          <w:numId w:val="687"/>
        </w:numPr>
        <w:tabs>
          <w:tab w:pos="1135" w:val="left" w:leader="none"/>
          <w:tab w:pos="1136" w:val="left" w:leader="none"/>
        </w:tabs>
        <w:spacing w:line="295" w:lineRule="auto" w:before="0" w:after="0"/>
        <w:ind w:left="1136" w:right="1126" w:hanging="360"/>
        <w:jc w:val="right"/>
        <w:rPr>
          <w:sz w:val="20"/>
        </w:rPr>
      </w:pPr>
      <w:r>
        <w:rPr>
          <w:color w:val="231F20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Académico,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Centro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Plantel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Escuela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Preparatoria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Unidad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Académica Profesional, se establecerá el Comité Interno de Protección Universitaria</w:t>
      </w:r>
      <w:r>
        <w:rPr>
          <w:color w:val="231F20"/>
          <w:spacing w:val="-2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Protección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w w:val="85"/>
          <w:sz w:val="20"/>
        </w:rPr>
        <w:t>Ambiente,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cual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integrará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Director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y/o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Coordinador,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respectivamente,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quienes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serán</w:t>
      </w:r>
      <w:r>
        <w:rPr>
          <w:color w:val="231F20"/>
          <w:w w:val="82"/>
          <w:sz w:val="20"/>
        </w:rPr>
        <w:t> </w:t>
      </w:r>
      <w:r>
        <w:rPr>
          <w:color w:val="231F20"/>
          <w:w w:val="85"/>
          <w:sz w:val="20"/>
        </w:rPr>
        <w:t>su presidente; por los Subdirectores Académico y Administrativo, un Secretario Técnico</w:t>
      </w:r>
      <w:r>
        <w:rPr>
          <w:color w:val="231F20"/>
          <w:spacing w:val="-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1"/>
          <w:w w:val="85"/>
          <w:sz w:val="20"/>
        </w:rPr>
        <w:t> </w:t>
      </w:r>
      <w:r>
        <w:rPr>
          <w:color w:val="231F20"/>
          <w:w w:val="85"/>
          <w:sz w:val="20"/>
        </w:rPr>
        <w:t>será</w:t>
      </w:r>
      <w:r>
        <w:rPr>
          <w:color w:val="231F20"/>
          <w:w w:val="84"/>
          <w:sz w:val="20"/>
        </w:rPr>
        <w:t> </w:t>
      </w:r>
      <w:r>
        <w:rPr>
          <w:color w:val="231F20"/>
          <w:spacing w:val="-3"/>
          <w:w w:val="85"/>
          <w:sz w:val="20"/>
        </w:rPr>
        <w:t>designado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presidente;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así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como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académicos,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alumnos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trabajador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administrativo,</w:t>
      </w:r>
      <w:r>
        <w:rPr>
          <w:color w:val="231F20"/>
          <w:spacing w:val="-3"/>
          <w:w w:val="84"/>
          <w:sz w:val="20"/>
        </w:rPr>
        <w:t> </w:t>
      </w:r>
      <w:r>
        <w:rPr>
          <w:color w:val="231F20"/>
          <w:w w:val="85"/>
          <w:sz w:val="20"/>
        </w:rPr>
        <w:t>además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aquellos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integrantes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incorporen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como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voluntarios.</w:t>
      </w:r>
    </w:p>
    <w:p>
      <w:pPr>
        <w:pStyle w:val="BodyText"/>
        <w:spacing w:before="10"/>
      </w:pPr>
    </w:p>
    <w:p>
      <w:pPr>
        <w:pStyle w:val="BodyText"/>
        <w:spacing w:line="295" w:lineRule="auto"/>
        <w:ind w:left="1376" w:right="1126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presidente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2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Comités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Internos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Protección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Universitaria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3"/>
          <w:w w:val="90"/>
        </w:rPr>
        <w:t>Protección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4"/>
          <w:w w:val="90"/>
        </w:rPr>
        <w:t>Ambiente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Organismo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3"/>
          <w:w w:val="90"/>
        </w:rPr>
        <w:t>Académico,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Centro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Universitario,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Plantel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Escuela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Preparatoria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spacing w:val="3"/>
          <w:w w:val="90"/>
        </w:rPr>
        <w:t>Unidad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3"/>
          <w:w w:val="90"/>
        </w:rPr>
        <w:t>Académica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3"/>
          <w:w w:val="90"/>
        </w:rPr>
        <w:t>Profesional,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3"/>
          <w:w w:val="90"/>
        </w:rPr>
        <w:t>fungirá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3"/>
          <w:w w:val="90"/>
        </w:rPr>
        <w:t>igual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3"/>
          <w:w w:val="90"/>
        </w:rPr>
        <w:t>periodo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3"/>
          <w:w w:val="90"/>
        </w:rPr>
        <w:t>aquel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3"/>
          <w:w w:val="90"/>
        </w:rPr>
        <w:t>desempeñe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4"/>
          <w:w w:val="90"/>
        </w:rPr>
        <w:t>como </w:t>
      </w:r>
      <w:r>
        <w:rPr>
          <w:color w:val="231F20"/>
          <w:spacing w:val="2"/>
          <w:w w:val="95"/>
        </w:rPr>
        <w:t>Director.</w:t>
      </w:r>
    </w:p>
    <w:p>
      <w:pPr>
        <w:pStyle w:val="BodyText"/>
        <w:spacing w:line="295" w:lineRule="auto"/>
        <w:ind w:left="1376" w:right="1130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académicos,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alumnos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trabajadores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integren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cada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Comité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Interno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Protección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Univer- sitaria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Protección </w:t>
      </w:r>
      <w:r>
        <w:rPr>
          <w:color w:val="231F20"/>
          <w:w w:val="85"/>
        </w:rPr>
        <w:t>al </w:t>
      </w:r>
      <w:r>
        <w:rPr>
          <w:color w:val="231F20"/>
          <w:spacing w:val="-3"/>
          <w:w w:val="85"/>
        </w:rPr>
        <w:t>Ambiente, serán designados </w:t>
      </w:r>
      <w:r>
        <w:rPr>
          <w:color w:val="231F20"/>
          <w:w w:val="85"/>
        </w:rPr>
        <w:t>por el </w:t>
      </w:r>
      <w:r>
        <w:rPr>
          <w:color w:val="231F20"/>
          <w:spacing w:val="-3"/>
          <w:w w:val="85"/>
        </w:rPr>
        <w:t>correspondiente Consejo </w:t>
      </w:r>
      <w:r>
        <w:rPr>
          <w:color w:val="231F20"/>
          <w:w w:val="85"/>
        </w:rPr>
        <w:t>de Gobierno,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presidente.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Fungirán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años.</w:t>
      </w:r>
    </w:p>
    <w:p>
      <w:pPr>
        <w:pStyle w:val="BodyText"/>
        <w:spacing w:before="10"/>
      </w:pPr>
    </w:p>
    <w:p>
      <w:pPr>
        <w:pStyle w:val="BodyText"/>
        <w:spacing w:line="295" w:lineRule="auto"/>
        <w:ind w:left="775" w:right="1086" w:firstLine="360"/>
      </w:pPr>
      <w:r>
        <w:rPr/>
        <w:pict>
          <v:group style="position:absolute;margin-left:447.498413pt;margin-top:10.905083pt;width:2.050pt;height:62pt;mso-position-horizontal-relative:page;mso-position-vertical-relative:paragraph;z-index:112528" coordorigin="8950,218" coordsize="41,1240">
            <v:line style="position:absolute" from="8970,238" to="8970,1378" stroked="true" strokeweight="2pt" strokecolor="#231f20">
              <v:stroke dashstyle="dash"/>
            </v:line>
            <v:line style="position:absolute" from="8970,1438" to="8970,1438" stroked="true" strokeweight="2pt" strokecolor="#231f20"/>
            <v:line style="position:absolute" from="8970,1437" to="8970,1437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2552" from="448.498413pt,5.905882pt" to="448.498413pt,5.905882pt" stroked="true" strokeweight="2pt" strokecolor="#231f20">
            <w10:wrap type="none"/>
          </v:line>
        </w:pict>
      </w:r>
      <w:r>
        <w:rPr/>
        <w:pict>
          <v:shape style="position:absolute;margin-left:451.661285pt;margin-top:7.210879pt;width:17pt;height:63.35pt;mso-position-horizontal-relative:page;mso-position-vertical-relative:paragraph;z-index:11260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2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Comité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Interno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Protección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Universitaria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</w:rPr>
        <w:t>Los </w:t>
      </w:r>
      <w:r>
        <w:rPr>
          <w:color w:val="231F20"/>
          <w:spacing w:val="-3"/>
          <w:w w:val="85"/>
        </w:rPr>
        <w:t>cargos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todos </w:t>
      </w:r>
      <w:r>
        <w:rPr>
          <w:color w:val="231F20"/>
          <w:w w:val="85"/>
        </w:rPr>
        <w:t>los </w:t>
      </w:r>
      <w:r>
        <w:rPr>
          <w:color w:val="231F20"/>
          <w:spacing w:val="-3"/>
          <w:w w:val="85"/>
        </w:rPr>
        <w:t>integrantes </w:t>
      </w:r>
      <w:r>
        <w:rPr>
          <w:color w:val="231F20"/>
          <w:w w:val="85"/>
        </w:rPr>
        <w:t>de los </w:t>
      </w:r>
      <w:r>
        <w:rPr>
          <w:color w:val="231F20"/>
          <w:spacing w:val="-3"/>
          <w:w w:val="85"/>
        </w:rPr>
        <w:t>Comités Internos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Protección Universitaria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Protección </w:t>
      </w:r>
      <w:r>
        <w:rPr>
          <w:color w:val="231F20"/>
          <w:w w:val="85"/>
        </w:rPr>
        <w:t>al Ambiente, serán honoríficos.</w:t>
      </w:r>
    </w:p>
    <w:p>
      <w:pPr>
        <w:pStyle w:val="Heading2"/>
        <w:spacing w:line="240" w:lineRule="auto" w:before="144"/>
        <w:ind w:left="2372" w:right="2741"/>
        <w:jc w:val="center"/>
      </w:pPr>
      <w:r>
        <w:rPr/>
        <w:pict>
          <v:group style="position:absolute;margin-left:453.987183pt;margin-top:27.702881pt;width:36.450pt;height:17.05pt;mso-position-horizontal-relative:page;mso-position-vertical-relative:paragraph;z-index:112576" coordorigin="9080,554" coordsize="729,341">
            <v:line style="position:absolute" from="9100,874" to="9411,874" stroked="true" strokeweight="2pt" strokecolor="#231f20">
              <v:stroke dashstyle="dash"/>
            </v:line>
            <v:line style="position:absolute" from="9748,874" to="9748,874" stroked="true" strokeweight="2pt" strokecolor="#231f20"/>
            <v:rect style="position:absolute;left:9411;top:554;width:397;height:340" filled="true" fillcolor="#231f20" stroked="false">
              <v:fill type="solid"/>
            </v:rect>
            <w10:wrap type="none"/>
          </v:group>
        </w:pict>
      </w:r>
      <w:r>
        <w:rPr>
          <w:color w:val="231F20"/>
        </w:rPr>
        <w:t>969</w:t>
      </w:r>
    </w:p>
    <w:p>
      <w:pPr>
        <w:spacing w:after="0" w:line="240" w:lineRule="auto"/>
        <w:jc w:val="center"/>
        <w:sectPr>
          <w:footerReference w:type="default" r:id="rId444"/>
          <w:pgSz w:w="9810" w:h="13500"/>
          <w:pgMar w:footer="0" w:header="0" w:top="920" w:bottom="0" w:left="220" w:right="0"/>
        </w:sectPr>
      </w:pPr>
    </w:p>
    <w:p>
      <w:pPr>
        <w:spacing w:before="67" w:after="22"/>
        <w:ind w:left="1131" w:right="34" w:firstLine="0"/>
        <w:jc w:val="left"/>
        <w:rPr>
          <w:sz w:val="16"/>
        </w:rPr>
      </w:pPr>
      <w:r>
        <w:rPr>
          <w:color w:val="231F20"/>
          <w:w w:val="90"/>
          <w:sz w:val="16"/>
        </w:rPr>
        <w:t>COMITÉ INTERNO DE PROTECCIÓN UNIVERSITARIA Y PROTECCIÓN AL MEDIO AMBIENTE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83" w:lineRule="auto" w:before="80"/>
        <w:ind w:left="1130" w:right="114" w:firstLine="360"/>
        <w:jc w:val="both"/>
      </w:pPr>
      <w:r>
        <w:rPr>
          <w:b/>
          <w:color w:val="808080"/>
          <w:w w:val="85"/>
        </w:rPr>
        <w:t>Quinto.</w:t>
      </w:r>
      <w:r>
        <w:rPr>
          <w:b/>
          <w:color w:val="808080"/>
          <w:spacing w:val="-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Comités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Internos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Protección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Protección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Ambiente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Adminis- tración </w:t>
      </w:r>
      <w:r>
        <w:rPr>
          <w:color w:val="231F20"/>
          <w:spacing w:val="-3"/>
          <w:w w:val="85"/>
        </w:rPr>
        <w:t>Central, Organismos Académicos, Centros Universitarios, Planteles </w:t>
      </w:r>
      <w:r>
        <w:rPr>
          <w:color w:val="231F20"/>
          <w:w w:val="85"/>
        </w:rPr>
        <w:t>de la </w:t>
      </w:r>
      <w:r>
        <w:rPr>
          <w:color w:val="231F20"/>
          <w:spacing w:val="-3"/>
          <w:w w:val="85"/>
        </w:rPr>
        <w:t>Escuela Preparatoria </w:t>
      </w:r>
      <w:r>
        <w:rPr>
          <w:color w:val="231F20"/>
          <w:w w:val="85"/>
        </w:rPr>
        <w:t>y Unidades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Académicas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Profesionales,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integrantes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poseen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facultades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obligaciones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siguientes: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68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COMITÉ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1"/>
          <w:numId w:val="688"/>
        </w:numPr>
        <w:tabs>
          <w:tab w:pos="1972" w:val="left" w:leader="none"/>
        </w:tabs>
        <w:spacing w:line="283" w:lineRule="auto" w:before="0" w:after="0"/>
        <w:ind w:left="1971" w:right="110" w:hanging="240"/>
        <w:jc w:val="both"/>
        <w:rPr>
          <w:sz w:val="20"/>
        </w:rPr>
      </w:pPr>
      <w:r>
        <w:rPr>
          <w:color w:val="231F20"/>
          <w:spacing w:val="3"/>
          <w:w w:val="90"/>
          <w:sz w:val="20"/>
        </w:rPr>
        <w:t>Reconocer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valorar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pérdidas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daños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probables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sobre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agentes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afectables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su </w:t>
      </w:r>
      <w:r>
        <w:rPr>
          <w:color w:val="231F20"/>
          <w:spacing w:val="3"/>
          <w:w w:val="85"/>
          <w:sz w:val="20"/>
        </w:rPr>
        <w:t>distribución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geográfica,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través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análisis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peligros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vulnerabilidad;</w:t>
      </w:r>
    </w:p>
    <w:p>
      <w:pPr>
        <w:pStyle w:val="ListParagraph"/>
        <w:numPr>
          <w:ilvl w:val="1"/>
          <w:numId w:val="688"/>
        </w:numPr>
        <w:tabs>
          <w:tab w:pos="1972" w:val="left" w:leader="none"/>
        </w:tabs>
        <w:spacing w:line="283" w:lineRule="auto" w:before="2" w:after="0"/>
        <w:ind w:left="1971" w:right="111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Promover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reducción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riesgos,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intervención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preventiva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integrantes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la </w:t>
      </w:r>
      <w:r>
        <w:rPr>
          <w:color w:val="231F20"/>
          <w:spacing w:val="3"/>
          <w:w w:val="85"/>
          <w:sz w:val="20"/>
        </w:rPr>
        <w:t>comunidad universitaria mediante acciones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3"/>
          <w:w w:val="85"/>
          <w:sz w:val="20"/>
        </w:rPr>
        <w:t>preparación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3"/>
          <w:w w:val="85"/>
          <w:sz w:val="20"/>
        </w:rPr>
        <w:t>mitigación, ante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impacto </w:t>
      </w:r>
      <w:r>
        <w:rPr>
          <w:color w:val="231F20"/>
          <w:spacing w:val="3"/>
          <w:w w:val="85"/>
          <w:sz w:val="20"/>
        </w:rPr>
        <w:t>adverso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desastres.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Contempla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identificación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riesgos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análisis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vulnera- bilidades,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resiliencia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capacidades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resistencia,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desarrollo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una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cultura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protec- 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universitaria,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implementación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medidas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medio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ambiente;</w:t>
      </w:r>
    </w:p>
    <w:p>
      <w:pPr>
        <w:pStyle w:val="ListParagraph"/>
        <w:numPr>
          <w:ilvl w:val="1"/>
          <w:numId w:val="688"/>
        </w:numPr>
        <w:tabs>
          <w:tab w:pos="1972" w:val="left" w:leader="none"/>
        </w:tabs>
        <w:spacing w:line="283" w:lineRule="auto" w:before="2" w:after="0"/>
        <w:ind w:left="1971" w:right="109" w:hanging="240"/>
        <w:jc w:val="both"/>
        <w:rPr>
          <w:sz w:val="20"/>
        </w:rPr>
      </w:pPr>
      <w:r>
        <w:rPr>
          <w:color w:val="231F20"/>
          <w:spacing w:val="4"/>
          <w:w w:val="85"/>
          <w:sz w:val="20"/>
        </w:rPr>
        <w:t>Elaborar, actualizar, </w:t>
      </w:r>
      <w:r>
        <w:rPr>
          <w:color w:val="231F20"/>
          <w:spacing w:val="5"/>
          <w:w w:val="85"/>
          <w:sz w:val="20"/>
        </w:rPr>
        <w:t>operar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5"/>
          <w:w w:val="85"/>
          <w:sz w:val="20"/>
        </w:rPr>
        <w:t>vigilar </w:t>
      </w:r>
      <w:r>
        <w:rPr>
          <w:color w:val="231F20"/>
          <w:spacing w:val="3"/>
          <w:w w:val="85"/>
          <w:sz w:val="20"/>
        </w:rPr>
        <w:t>el </w:t>
      </w:r>
      <w:r>
        <w:rPr>
          <w:color w:val="231F20"/>
          <w:spacing w:val="5"/>
          <w:w w:val="85"/>
          <w:sz w:val="20"/>
        </w:rPr>
        <w:t>Programa Interno </w:t>
      </w:r>
      <w:r>
        <w:rPr>
          <w:color w:val="231F20"/>
          <w:spacing w:val="3"/>
          <w:w w:val="85"/>
          <w:sz w:val="20"/>
        </w:rPr>
        <w:t>de </w:t>
      </w:r>
      <w:r>
        <w:rPr>
          <w:color w:val="231F20"/>
          <w:spacing w:val="5"/>
          <w:w w:val="85"/>
          <w:sz w:val="20"/>
        </w:rPr>
        <w:t>Protección Universitaria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6"/>
          <w:w w:val="85"/>
          <w:sz w:val="20"/>
        </w:rPr>
        <w:t>Protección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Ambiente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cada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uno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los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inmuebles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instalaciones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fijas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5"/>
          <w:w w:val="85"/>
          <w:sz w:val="20"/>
        </w:rPr>
        <w:t>móviles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spacing w:val="6"/>
          <w:w w:val="85"/>
          <w:sz w:val="20"/>
        </w:rPr>
        <w:t>de </w:t>
      </w:r>
      <w:r>
        <w:rPr>
          <w:color w:val="231F20"/>
          <w:spacing w:val="3"/>
          <w:w w:val="90"/>
          <w:sz w:val="20"/>
        </w:rPr>
        <w:t>la</w:t>
      </w:r>
      <w:r>
        <w:rPr>
          <w:color w:val="231F20"/>
          <w:spacing w:val="10"/>
          <w:w w:val="90"/>
          <w:sz w:val="20"/>
        </w:rPr>
        <w:t> </w:t>
      </w:r>
      <w:r>
        <w:rPr>
          <w:color w:val="231F20"/>
          <w:spacing w:val="2"/>
          <w:w w:val="90"/>
          <w:sz w:val="14"/>
        </w:rPr>
        <w:t>uaem</w:t>
      </w:r>
      <w:r>
        <w:rPr>
          <w:color w:val="231F20"/>
          <w:spacing w:val="2"/>
          <w:w w:val="90"/>
          <w:sz w:val="20"/>
        </w:rPr>
        <w:t>;</w:t>
      </w:r>
    </w:p>
    <w:p>
      <w:pPr>
        <w:pStyle w:val="ListParagraph"/>
        <w:numPr>
          <w:ilvl w:val="1"/>
          <w:numId w:val="688"/>
        </w:numPr>
        <w:tabs>
          <w:tab w:pos="1972" w:val="left" w:leader="none"/>
        </w:tabs>
        <w:spacing w:line="283" w:lineRule="auto" w:before="2" w:after="0"/>
        <w:ind w:left="1971" w:right="110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Coordinar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acciones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Comité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Universitaria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2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Ambiente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14"/>
        </w:rPr>
        <w:t>uaem</w:t>
      </w:r>
      <w:r>
        <w:rPr>
          <w:color w:val="231F20"/>
          <w:spacing w:val="2"/>
          <w:w w:val="85"/>
          <w:sz w:val="20"/>
        </w:rPr>
        <w:t>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hacer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frente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con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oportunidad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eficacia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desastres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cuyos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efectos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rebasen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posibilidades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respuesta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interna,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88"/>
        </w:numPr>
        <w:tabs>
          <w:tab w:pos="1972" w:val="left" w:leader="none"/>
        </w:tabs>
        <w:spacing w:line="283" w:lineRule="auto" w:before="2" w:after="0"/>
        <w:ind w:left="1971" w:right="111" w:hanging="240"/>
        <w:jc w:val="both"/>
        <w:rPr>
          <w:sz w:val="20"/>
        </w:rPr>
      </w:pP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demás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confiera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Comité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Ambiente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2"/>
          <w:w w:val="90"/>
          <w:sz w:val="14"/>
        </w:rPr>
        <w:t>uaem</w:t>
      </w:r>
      <w:r>
        <w:rPr>
          <w:color w:val="231F20"/>
          <w:spacing w:val="-9"/>
          <w:w w:val="90"/>
          <w:sz w:val="14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legislación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aplicable.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688"/>
        </w:numPr>
        <w:tabs>
          <w:tab w:pos="1490" w:val="left" w:leader="none"/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PRESIDENTE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1"/>
          <w:numId w:val="688"/>
        </w:numPr>
        <w:tabs>
          <w:tab w:pos="1972" w:val="left" w:leader="none"/>
        </w:tabs>
        <w:spacing w:line="240" w:lineRule="auto" w:before="0" w:after="0"/>
        <w:ind w:left="1971" w:right="0" w:hanging="240"/>
        <w:jc w:val="left"/>
        <w:rPr>
          <w:sz w:val="20"/>
        </w:rPr>
      </w:pPr>
      <w:r>
        <w:rPr>
          <w:color w:val="231F20"/>
          <w:spacing w:val="3"/>
          <w:w w:val="85"/>
          <w:sz w:val="20"/>
        </w:rPr>
        <w:t>Convocar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3"/>
          <w:w w:val="85"/>
          <w:sz w:val="20"/>
        </w:rPr>
        <w:t>presidir </w:t>
      </w:r>
      <w:r>
        <w:rPr>
          <w:color w:val="231F20"/>
          <w:w w:val="85"/>
          <w:sz w:val="20"/>
        </w:rPr>
        <w:t>el </w:t>
      </w:r>
      <w:r>
        <w:rPr>
          <w:color w:val="231F20"/>
          <w:spacing w:val="3"/>
          <w:w w:val="85"/>
          <w:sz w:val="20"/>
        </w:rPr>
        <w:t>Comité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3"/>
          <w:w w:val="85"/>
          <w:sz w:val="20"/>
        </w:rPr>
        <w:t>Protección Universitaria </w:t>
      </w:r>
      <w:r>
        <w:rPr>
          <w:color w:val="231F20"/>
          <w:w w:val="85"/>
          <w:sz w:val="20"/>
        </w:rPr>
        <w:t>y </w:t>
      </w:r>
      <w:r>
        <w:rPr>
          <w:color w:val="231F20"/>
          <w:spacing w:val="3"/>
          <w:w w:val="85"/>
          <w:sz w:val="20"/>
        </w:rPr>
        <w:t>Protección </w:t>
      </w:r>
      <w:r>
        <w:rPr>
          <w:color w:val="231F20"/>
          <w:w w:val="85"/>
          <w:sz w:val="20"/>
        </w:rPr>
        <w:t>al </w:t>
      </w:r>
      <w:r>
        <w:rPr>
          <w:color w:val="231F20"/>
          <w:spacing w:val="3"/>
          <w:w w:val="85"/>
          <w:sz w:val="20"/>
        </w:rPr>
        <w:t>Ambiente</w:t>
      </w:r>
      <w:r>
        <w:rPr>
          <w:color w:val="231F20"/>
          <w:spacing w:val="-31"/>
          <w:w w:val="85"/>
          <w:sz w:val="20"/>
        </w:rPr>
        <w:t> </w:t>
      </w:r>
      <w:r>
        <w:rPr>
          <w:color w:val="231F20"/>
          <w:w w:val="85"/>
          <w:sz w:val="20"/>
        </w:rPr>
        <w:t>de </w:t>
      </w:r>
      <w:r>
        <w:rPr>
          <w:color w:val="231F20"/>
          <w:spacing w:val="4"/>
          <w:w w:val="85"/>
          <w:sz w:val="20"/>
        </w:rPr>
        <w:t>la</w:t>
      </w:r>
    </w:p>
    <w:p>
      <w:pPr>
        <w:spacing w:before="42"/>
        <w:ind w:left="1971" w:right="34" w:firstLine="0"/>
        <w:jc w:val="left"/>
        <w:rPr>
          <w:sz w:val="20"/>
        </w:rPr>
      </w:pPr>
      <w:r>
        <w:rPr>
          <w:color w:val="231F20"/>
          <w:sz w:val="14"/>
        </w:rPr>
        <w:t>uaem</w:t>
      </w:r>
      <w:r>
        <w:rPr>
          <w:color w:val="231F20"/>
          <w:sz w:val="20"/>
        </w:rPr>
        <w:t>;</w:t>
      </w:r>
    </w:p>
    <w:p>
      <w:pPr>
        <w:pStyle w:val="ListParagraph"/>
        <w:numPr>
          <w:ilvl w:val="1"/>
          <w:numId w:val="688"/>
        </w:numPr>
        <w:tabs>
          <w:tab w:pos="1972" w:val="left" w:leader="none"/>
        </w:tabs>
        <w:spacing w:line="283" w:lineRule="auto" w:before="42" w:after="0"/>
        <w:ind w:left="1971" w:right="113" w:hanging="240"/>
        <w:jc w:val="both"/>
        <w:rPr>
          <w:sz w:val="20"/>
        </w:rPr>
      </w:pPr>
      <w:r>
        <w:rPr>
          <w:color w:val="231F20"/>
          <w:w w:val="90"/>
          <w:sz w:val="20"/>
        </w:rPr>
        <w:t>Expedir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apremiante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declaratoria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emergencia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ocurrencia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de- sastre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ponga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riesgo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vida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humana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solicitar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Protección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2"/>
          <w:w w:val="81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Protección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Ambiente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expedición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declaratoria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emergencia,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cuan- 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varios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fenómenos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perturbadores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hayan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causado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daños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severos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población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capacidad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respuesta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Organismo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vea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superada;</w:t>
      </w:r>
    </w:p>
    <w:p>
      <w:pPr>
        <w:pStyle w:val="ListParagraph"/>
        <w:numPr>
          <w:ilvl w:val="1"/>
          <w:numId w:val="688"/>
        </w:numPr>
        <w:tabs>
          <w:tab w:pos="1972" w:val="left" w:leader="none"/>
        </w:tabs>
        <w:spacing w:line="283" w:lineRule="auto" w:before="2" w:after="0"/>
        <w:ind w:left="1971" w:right="110" w:hanging="240"/>
        <w:jc w:val="both"/>
        <w:rPr>
          <w:sz w:val="20"/>
        </w:rPr>
      </w:pPr>
      <w:r>
        <w:rPr>
          <w:color w:val="231F20"/>
          <w:spacing w:val="3"/>
          <w:w w:val="85"/>
          <w:sz w:val="20"/>
        </w:rPr>
        <w:t>Solicitar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intervención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Secretario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Técnico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realizar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acciones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dirigidas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prote- </w:t>
      </w:r>
      <w:r>
        <w:rPr>
          <w:color w:val="231F20"/>
          <w:spacing w:val="2"/>
          <w:w w:val="85"/>
          <w:sz w:val="20"/>
        </w:rPr>
        <w:t>ger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apoyar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comunidad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materia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prevención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caso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desastre; </w:t>
      </w:r>
      <w:r>
        <w:rPr>
          <w:color w:val="231F20"/>
          <w:spacing w:val="2"/>
          <w:w w:val="85"/>
          <w:sz w:val="20"/>
        </w:rPr>
        <w:t>así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conservación,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restauración,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fomento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biodiversidad,</w:t>
      </w:r>
      <w:r>
        <w:rPr>
          <w:color w:val="231F20"/>
          <w:spacing w:val="-8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88"/>
        </w:numPr>
        <w:tabs>
          <w:tab w:pos="1972" w:val="left" w:leader="none"/>
        </w:tabs>
        <w:spacing w:line="240" w:lineRule="auto" w:before="2" w:after="0"/>
        <w:ind w:left="1971" w:right="0" w:hanging="240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demás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señale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legislación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aplicable.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88"/>
        </w:numPr>
        <w:tabs>
          <w:tab w:pos="1492" w:val="left" w:leader="none"/>
        </w:tabs>
        <w:spacing w:line="240" w:lineRule="auto" w:before="0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DEL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SECRETARIO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TÉCNICO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1"/>
          <w:numId w:val="688"/>
        </w:numPr>
        <w:tabs>
          <w:tab w:pos="1972" w:val="left" w:leader="none"/>
        </w:tabs>
        <w:spacing w:line="283" w:lineRule="auto" w:before="0" w:after="0"/>
        <w:ind w:left="1971" w:right="110" w:hanging="240"/>
        <w:jc w:val="both"/>
        <w:rPr>
          <w:sz w:val="20"/>
        </w:rPr>
      </w:pPr>
      <w:r>
        <w:rPr/>
        <w:pict>
          <v:group style="position:absolute;margin-left:40.888802pt;margin-top:24.484379pt;width:2.050pt;height:62pt;mso-position-horizontal-relative:page;mso-position-vertical-relative:paragraph;z-index:112672" coordorigin="818,490" coordsize="41,1240">
            <v:line style="position:absolute" from="838,510" to="838,1650" stroked="true" strokeweight="2pt" strokecolor="#231f20">
              <v:stroke dashstyle="dash"/>
            </v:line>
            <v:line style="position:absolute" from="838,1710" to="838,1710" stroked="true" strokeweight="2pt" strokecolor="#231f20"/>
            <v:line style="position:absolute" from="838,1709" to="838,1709" stroked="true" strokeweight="2pt" strokecolor="#231f20"/>
            <w10:wrap type="none"/>
          </v:group>
        </w:pict>
      </w:r>
      <w:r>
        <w:rPr/>
        <w:pict>
          <v:line style="position:absolute;mso-position-horizontal-relative:page;mso-position-vertical-relative:paragraph;z-index:112696" from="41.893501pt,19.485079pt" to="41.893501pt,19.485079pt" stroked="true" strokeweight="2pt" strokecolor="#231f20">
            <w10:wrap type="none"/>
          </v:line>
        </w:pict>
      </w:r>
      <w:r>
        <w:rPr/>
        <w:pict>
          <v:shape style="position:absolute;margin-left:23.053997pt;margin-top:20.790077pt;width:17.05pt;height:63.35pt;mso-position-horizontal-relative:page;mso-position-vertical-relative:paragraph;z-index:-10337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2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Comité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Interno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Protección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Universitaria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3"/>
          <w:w w:val="85"/>
          <w:sz w:val="20"/>
        </w:rPr>
        <w:t>Actuar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coordinador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Comité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Interno,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mantener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una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estrecha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comunicación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con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Presidente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del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Comité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respectivo,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para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acordar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acciones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supervisar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3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Programa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Universitaria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Protección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8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Ambiente;</w:t>
      </w:r>
    </w:p>
    <w:p>
      <w:pPr>
        <w:pStyle w:val="BodyText"/>
      </w:pPr>
    </w:p>
    <w:p>
      <w:pPr>
        <w:pStyle w:val="BodyText"/>
        <w:spacing w:before="6"/>
        <w:rPr>
          <w:sz w:val="26"/>
        </w:rPr>
      </w:pPr>
      <w:r>
        <w:rPr/>
        <w:pict>
          <v:group style="position:absolute;margin-left:0pt;margin-top:17.242598pt;width:36.450pt;height:17.05pt;mso-position-horizontal-relative:page;mso-position-vertical-relative:paragraph;z-index:112648;mso-wrap-distance-left:0;mso-wrap-distance-right:0" coordorigin="0,345" coordsize="729,341">
            <v:line style="position:absolute" from="397,665" to="708,665" stroked="true" strokeweight="2pt" strokecolor="#231f20">
              <v:stroke dashstyle="dash"/>
            </v:line>
            <v:line style="position:absolute" from="60,665" to="60,665" stroked="true" strokeweight="2pt" strokecolor="#231f20"/>
            <v:rect style="position:absolute;left:0;top:345;width:397;height:340" filled="true" fillcolor="#231f20" stroked="false">
              <v:fill type="solid"/>
            </v:rect>
            <w10:wrap type="topAndBottom"/>
          </v:group>
        </w:pict>
      </w:r>
    </w:p>
    <w:p>
      <w:pPr>
        <w:spacing w:after="0"/>
        <w:rPr>
          <w:sz w:val="26"/>
        </w:rPr>
        <w:sectPr>
          <w:footerReference w:type="default" r:id="rId445"/>
          <w:pgSz w:w="9810" w:h="13500"/>
          <w:pgMar w:footer="24" w:header="0" w:top="920" w:bottom="220" w:left="0" w:right="880"/>
          <w:pgNumType w:start="970"/>
        </w:sectPr>
      </w:pPr>
    </w:p>
    <w:p>
      <w:pPr>
        <w:spacing w:before="68" w:after="21"/>
        <w:ind w:left="2402" w:right="0" w:firstLine="0"/>
        <w:jc w:val="left"/>
        <w:rPr>
          <w:sz w:val="16"/>
        </w:rPr>
      </w:pPr>
      <w:r>
        <w:rPr/>
        <w:pict>
          <v:group style="position:absolute;margin-left:447.498413pt;margin-top:598.479919pt;width:2.050pt;height:62pt;mso-position-horizontal-relative:page;mso-position-vertical-relative:page;z-index:112792" coordorigin="8950,11970" coordsize="41,1240">
            <v:line style="position:absolute" from="8970,11990" to="8970,13129" stroked="true" strokeweight="2pt" strokecolor="#231f20">
              <v:stroke dashstyle="dash"/>
            </v:line>
            <v:line style="position:absolute" from="8970,13189" to="8970,13189" stroked="true" strokeweight="2pt" strokecolor="#231f20"/>
            <v:line style="position:absolute" from="8970,13189" to="8970,13189" stroked="true" strokeweight="2pt" strokecolor="#231f20"/>
            <w10:wrap type="none"/>
          </v:group>
        </w:pict>
      </w:r>
      <w:r>
        <w:rPr/>
        <w:pict>
          <v:group style="position:absolute;margin-left:453.987183pt;margin-top:643.447021pt;width:36.450pt;height:17.05pt;mso-position-horizontal-relative:page;mso-position-vertical-relative:page;z-index:112816" coordorigin="9080,12869" coordsize="729,341">
            <v:line style="position:absolute" from="9100,13189" to="9411,13189" stroked="true" strokeweight="2pt" strokecolor="#231f20">
              <v:stroke dashstyle="dash"/>
            </v:line>
            <v:line style="position:absolute" from="9748,13189" to="9748,13189" stroked="true" strokeweight="2pt" strokecolor="#231f20"/>
            <v:rect style="position:absolute;left:9411;top:12869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661285pt;margin-top:594.785706pt;width:17pt;height:63.35pt;mso-position-horizontal-relative:page;mso-position-vertical-relative:page;z-index:11284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20" w:right="18" w:firstLine="152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Comité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Interno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Protección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Universitaria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COMITÉ INTERNO DE PROTECCIÓN UNIVERSITARIA Y PROTECCIÓN AL MEDIO AMBIENTE</w:t>
      </w:r>
    </w:p>
    <w:p>
      <w:pPr>
        <w:pStyle w:val="BodyText"/>
        <w:spacing w:line="20" w:lineRule="exact"/>
        <w:ind w:left="76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1"/>
          <w:numId w:val="688"/>
        </w:numPr>
        <w:tabs>
          <w:tab w:pos="1616" w:val="left" w:leader="none"/>
        </w:tabs>
        <w:spacing w:line="292" w:lineRule="auto" w:before="74" w:after="0"/>
        <w:ind w:left="1616" w:right="1128" w:hanging="240"/>
        <w:jc w:val="both"/>
        <w:rPr>
          <w:sz w:val="20"/>
        </w:rPr>
      </w:pPr>
      <w:r>
        <w:rPr>
          <w:color w:val="231F20"/>
          <w:spacing w:val="3"/>
          <w:w w:val="90"/>
          <w:sz w:val="20"/>
        </w:rPr>
        <w:t>Apoyar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integración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supervisión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del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Comité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Interno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Protección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Universitaria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 </w:t>
      </w:r>
      <w:r>
        <w:rPr>
          <w:color w:val="231F20"/>
          <w:spacing w:val="2"/>
          <w:w w:val="85"/>
          <w:sz w:val="20"/>
        </w:rPr>
        <w:t>Protección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4"/>
          <w:w w:val="85"/>
          <w:sz w:val="20"/>
        </w:rPr>
        <w:t> </w:t>
      </w:r>
      <w:r>
        <w:rPr>
          <w:color w:val="231F20"/>
          <w:w w:val="85"/>
          <w:sz w:val="20"/>
        </w:rPr>
        <w:t>Ambiente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respectivo,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para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garantizar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adecuado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seguimiento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control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7"/>
          <w:w w:val="85"/>
          <w:sz w:val="20"/>
        </w:rPr>
        <w:t> </w:t>
      </w:r>
      <w:r>
        <w:rPr>
          <w:color w:val="231F20"/>
          <w:w w:val="85"/>
          <w:sz w:val="20"/>
        </w:rPr>
        <w:t>la prevención,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seguridad,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auxilio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rehabilitación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comunidad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universitaria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su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entorno,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</w:p>
    <w:p>
      <w:pPr>
        <w:pStyle w:val="ListParagraph"/>
        <w:numPr>
          <w:ilvl w:val="1"/>
          <w:numId w:val="688"/>
        </w:numPr>
        <w:tabs>
          <w:tab w:pos="1616" w:val="left" w:leader="none"/>
        </w:tabs>
        <w:spacing w:line="240" w:lineRule="auto" w:before="1" w:after="0"/>
        <w:ind w:left="1616" w:right="0" w:hanging="240"/>
        <w:jc w:val="left"/>
        <w:rPr>
          <w:sz w:val="20"/>
        </w:rPr>
      </w:pPr>
      <w:r>
        <w:rPr>
          <w:color w:val="231F20"/>
          <w:spacing w:val="2"/>
          <w:w w:val="85"/>
          <w:sz w:val="20"/>
        </w:rPr>
        <w:t>Las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demás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2"/>
          <w:w w:val="85"/>
          <w:sz w:val="20"/>
        </w:rPr>
        <w:t>que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señale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3"/>
          <w:w w:val="85"/>
          <w:sz w:val="20"/>
        </w:rPr>
        <w:t>legislación</w:t>
      </w:r>
      <w:r>
        <w:rPr>
          <w:color w:val="231F20"/>
          <w:spacing w:val="-1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aplicable.</w:t>
      </w:r>
    </w:p>
    <w:p>
      <w:pPr>
        <w:pStyle w:val="BodyText"/>
      </w:pPr>
    </w:p>
    <w:p>
      <w:pPr>
        <w:pStyle w:val="BodyText"/>
        <w:spacing w:before="5"/>
        <w:rPr>
          <w:sz w:val="17"/>
        </w:rPr>
      </w:pPr>
    </w:p>
    <w:p>
      <w:pPr>
        <w:pStyle w:val="Heading3"/>
        <w:ind w:left="2388" w:right="2741"/>
      </w:pPr>
      <w:r>
        <w:rPr>
          <w:color w:val="231F20"/>
          <w:w w:val="90"/>
        </w:rPr>
        <w:t>TRANSITORIOS</w:t>
      </w:r>
    </w:p>
    <w:p>
      <w:pPr>
        <w:pStyle w:val="BodyText"/>
        <w:spacing w:before="9"/>
        <w:rPr>
          <w:b/>
          <w:sz w:val="24"/>
        </w:rPr>
      </w:pPr>
    </w:p>
    <w:p>
      <w:pPr>
        <w:spacing w:before="1"/>
        <w:ind w:left="1136" w:right="1401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Primero. </w:t>
      </w:r>
      <w:r>
        <w:rPr>
          <w:color w:val="231F20"/>
          <w:w w:val="85"/>
          <w:sz w:val="20"/>
        </w:rPr>
        <w:t>Publíquese el presente acuerdo en la “Gaceta Universitaria”.</w:t>
      </w:r>
    </w:p>
    <w:p>
      <w:pPr>
        <w:pStyle w:val="BodyText"/>
        <w:spacing w:before="3"/>
        <w:rPr>
          <w:sz w:val="18"/>
        </w:rPr>
      </w:pPr>
    </w:p>
    <w:p>
      <w:pPr>
        <w:spacing w:before="0"/>
        <w:ind w:left="1136" w:right="1401" w:firstLine="0"/>
        <w:jc w:val="left"/>
        <w:rPr>
          <w:sz w:val="20"/>
        </w:rPr>
      </w:pPr>
      <w:r>
        <w:rPr>
          <w:b/>
          <w:color w:val="808080"/>
          <w:w w:val="85"/>
          <w:sz w:val="20"/>
        </w:rPr>
        <w:t>Artículo Segundo. </w:t>
      </w:r>
      <w:r>
        <w:rPr>
          <w:color w:val="231F20"/>
          <w:w w:val="85"/>
          <w:sz w:val="20"/>
        </w:rPr>
        <w:t>Este acuerdo entrará en vigor al día siguiente de su expedición.</w:t>
      </w: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92" w:lineRule="auto"/>
        <w:ind w:left="775" w:right="1129" w:firstLine="360"/>
        <w:jc w:val="right"/>
      </w:pPr>
      <w:r>
        <w:rPr>
          <w:b/>
          <w:color w:val="808080"/>
          <w:spacing w:val="-3"/>
          <w:w w:val="85"/>
        </w:rPr>
        <w:t>Artículo </w:t>
      </w:r>
      <w:r>
        <w:rPr>
          <w:b/>
          <w:color w:val="808080"/>
          <w:spacing w:val="-5"/>
          <w:w w:val="85"/>
        </w:rPr>
        <w:t>Tercero. </w:t>
      </w:r>
      <w:r>
        <w:rPr>
          <w:color w:val="231F20"/>
          <w:w w:val="85"/>
        </w:rPr>
        <w:t>Los </w:t>
      </w:r>
      <w:r>
        <w:rPr>
          <w:color w:val="231F20"/>
          <w:spacing w:val="-3"/>
          <w:w w:val="85"/>
        </w:rPr>
        <w:t>comités internos previstos </w:t>
      </w:r>
      <w:r>
        <w:rPr>
          <w:color w:val="231F20"/>
          <w:w w:val="85"/>
        </w:rPr>
        <w:t>en el </w:t>
      </w:r>
      <w:r>
        <w:rPr>
          <w:color w:val="231F20"/>
          <w:spacing w:val="-3"/>
          <w:w w:val="85"/>
        </w:rPr>
        <w:t>punto cuarto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presente</w:t>
      </w:r>
      <w:r>
        <w:rPr>
          <w:color w:val="231F20"/>
          <w:spacing w:val="25"/>
          <w:w w:val="85"/>
        </w:rPr>
        <w:t> </w:t>
      </w:r>
      <w:r>
        <w:rPr>
          <w:color w:val="231F20"/>
          <w:spacing w:val="-3"/>
          <w:w w:val="85"/>
        </w:rPr>
        <w:t>Acuerdo,</w:t>
      </w:r>
      <w:r>
        <w:rPr>
          <w:color w:val="231F20"/>
          <w:w w:val="85"/>
        </w:rPr>
        <w:t> </w:t>
      </w:r>
      <w:r>
        <w:rPr>
          <w:color w:val="231F20"/>
          <w:spacing w:val="-3"/>
          <w:w w:val="85"/>
        </w:rPr>
        <w:t>deberán</w:t>
      </w:r>
      <w:r>
        <w:rPr>
          <w:color w:val="231F20"/>
          <w:spacing w:val="-3"/>
          <w:w w:val="84"/>
        </w:rPr>
        <w:t> </w:t>
      </w:r>
      <w:r>
        <w:rPr>
          <w:color w:val="231F20"/>
          <w:spacing w:val="-3"/>
          <w:w w:val="90"/>
        </w:rPr>
        <w:t>integrarse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plazo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veinte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días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contados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partir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entrada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vigor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presente.</w:t>
      </w:r>
    </w:p>
    <w:p>
      <w:pPr>
        <w:pStyle w:val="BodyText"/>
        <w:spacing w:line="292" w:lineRule="auto" w:before="161"/>
        <w:ind w:left="775" w:right="1086" w:firstLine="360"/>
      </w:pPr>
      <w:r>
        <w:rPr>
          <w:b/>
          <w:color w:val="808080"/>
          <w:spacing w:val="-3"/>
          <w:w w:val="90"/>
        </w:rPr>
        <w:t>Artículo</w:t>
      </w:r>
      <w:r>
        <w:rPr>
          <w:b/>
          <w:color w:val="808080"/>
          <w:spacing w:val="-32"/>
          <w:w w:val="90"/>
        </w:rPr>
        <w:t> </w:t>
      </w:r>
      <w:r>
        <w:rPr>
          <w:b/>
          <w:color w:val="808080"/>
          <w:spacing w:val="-3"/>
          <w:w w:val="90"/>
        </w:rPr>
        <w:t>Cuarto.</w:t>
      </w:r>
      <w:r>
        <w:rPr>
          <w:b/>
          <w:color w:val="80808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derogan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disposiciones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legislación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universitaria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igual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menor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jerar- </w:t>
      </w:r>
      <w:r>
        <w:rPr>
          <w:color w:val="231F20"/>
          <w:spacing w:val="-3"/>
          <w:w w:val="85"/>
        </w:rPr>
        <w:t>quía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opongan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presente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Acuerdo.</w:t>
      </w:r>
    </w:p>
    <w:p>
      <w:pPr>
        <w:pStyle w:val="BodyText"/>
      </w:pPr>
    </w:p>
    <w:p>
      <w:pPr>
        <w:pStyle w:val="Heading3"/>
        <w:spacing w:line="645" w:lineRule="auto" w:before="152"/>
        <w:ind w:left="2388" w:right="2741"/>
      </w:pPr>
      <w:r>
        <w:rPr/>
        <w:pict>
          <v:shape style="position:absolute;margin-left:39.799999pt;margin-top:71.070236pt;width:404.05pt;height:61.3pt;mso-position-horizontal-relative:page;mso-position-vertical-relative:paragraph;z-index:1128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Por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Rector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la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Universidad</w:t>
                        </w:r>
                        <w:r>
                          <w:rPr>
                            <w:color w:val="231F20"/>
                            <w:spacing w:val="-3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Autónoma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del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Estado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3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México</w:t>
                        </w:r>
                      </w:p>
                      <w:p>
                        <w:pPr>
                          <w:pStyle w:val="TableParagraph"/>
                          <w:spacing w:before="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01 de abril de 2014.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187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Gaceta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Universitaria,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Núm.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229,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julio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2014,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Época</w:t>
                        </w:r>
                        <w:r>
                          <w:rPr>
                            <w:color w:val="231F20"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4"/>
                            <w:w w:val="90"/>
                            <w:sz w:val="20"/>
                          </w:rPr>
                          <w:t>XIV,</w:t>
                        </w:r>
                        <w:r>
                          <w:rPr>
                            <w:color w:val="231F20"/>
                            <w:spacing w:val="-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XXIX.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01 de abril de 2014.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2"/>
        <w:rPr>
          <w:b/>
          <w:sz w:val="25"/>
        </w:rPr>
      </w:pPr>
      <w:r>
        <w:rPr/>
        <w:pict>
          <v:line style="position:absolute;mso-position-horizontal-relative:page;mso-position-vertical-relative:paragraph;z-index:112768;mso-wrap-distance-left:0;mso-wrap-distance-right:0" from="448.498413pt,17.44381pt" to="448.498413pt,17.44381pt" stroked="true" strokeweight="2pt" strokecolor="#231f20">
            <w10:wrap type="topAndBottom"/>
          </v:line>
        </w:pict>
      </w:r>
    </w:p>
    <w:p>
      <w:pPr>
        <w:spacing w:after="0"/>
        <w:rPr>
          <w:sz w:val="25"/>
        </w:rPr>
        <w:sectPr>
          <w:pgSz w:w="9810" w:h="13500"/>
          <w:pgMar w:header="0" w:footer="24" w:top="920" w:bottom="220" w:left="22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46"/>
          <w:pgSz w:w="9810" w:h="13500"/>
          <w:pgMar w:footer="0" w:header="0" w:top="1260" w:bottom="280" w:left="1360" w:right="1360"/>
        </w:sectPr>
      </w:pPr>
    </w:p>
    <w:p>
      <w:pPr>
        <w:pStyle w:val="BodyText"/>
        <w:spacing w:line="40" w:lineRule="exact"/>
        <w:ind w:left="7589"/>
        <w:rPr>
          <w:rFonts w:ascii="Times New Roman"/>
          <w:sz w:val="4"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033600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4379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COMITÉ</w:t>
                  </w:r>
                  <w:r>
                    <w:rPr>
                      <w:color w:val="231F20"/>
                      <w:spacing w:val="-1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1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ENAJENACIÓN</w:t>
                  </w:r>
                  <w:r>
                    <w:rPr>
                      <w:color w:val="231F20"/>
                      <w:spacing w:val="-1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1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BIENES</w:t>
                  </w:r>
                  <w:r>
                    <w:rPr>
                      <w:color w:val="231F20"/>
                      <w:spacing w:val="-1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MUEBLES</w:t>
                  </w:r>
                  <w:r>
                    <w:rPr>
                      <w:color w:val="231F20"/>
                      <w:spacing w:val="-1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</w:t>
                  </w:r>
                  <w:r>
                    <w:rPr>
                      <w:color w:val="231F20"/>
                      <w:spacing w:val="-1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INMUEBLES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973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25.873695pt;width:2.050pt;height:62pt;mso-position-horizontal-relative:page;mso-position-vertical-relative:page;z-index:112936" coordorigin="8950,517" coordsize="41,1240">
            <v:line style="position:absolute" from="8970,537" to="8970,1677" stroked="true" strokeweight="2pt" strokecolor="#231f20">
              <v:stroke dashstyle="dash"/>
            </v:line>
            <v:line style="position:absolute" from="8970,1737" to="8970,1737" stroked="true" strokeweight="2pt" strokecolor="#231f20"/>
            <v:line style="position:absolute" from="8970,1737" to="8970,1737" stroked="true" strokeweight="2pt" strokecolor="#231f20"/>
            <w10:wrap type="none"/>
          </v:group>
        </w:pict>
      </w:r>
      <w:r>
        <w:rPr/>
        <w:pict>
          <v:group style="position:absolute;margin-left:453.987183pt;margin-top:70.840996pt;width:36.450pt;height:17.05pt;mso-position-horizontal-relative:page;mso-position-vertical-relative:page;z-index:112960" coordorigin="9080,1417" coordsize="729,341">
            <v:line style="position:absolute" from="9100,1737" to="9411,1737" stroked="true" strokeweight="2pt" strokecolor="#231f20">
              <v:stroke dashstyle="dash"/>
            </v:line>
            <v:line style="position:absolute" from="9748,1737" to="9748,1737" stroked="true" strokeweight="2pt" strokecolor="#231f20"/>
            <v:rect style="position:absolute;left:9411;top:1417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33528" coordorigin="11,283" coordsize="8676,12926">
            <v:line style="position:absolute" from="996,1215" to="8677,1215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1040" type="#_x0000_t75" stroked="false">
              <v:imagedata r:id="rId204" o:title=""/>
            </v:shape>
            <v:shape style="position:absolute;left:988;top:6449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1.541412pt;margin-top:24.079693pt;width:17.05pt;height:59.55pt;mso-position-horizontal-relative:page;mso-position-vertical-relative:page;z-index:1130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6" w:right="18" w:hanging="32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Comité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Enajenación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Bienes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position w:val="0"/>
          <w:sz w:val="4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6"/>
        <w:rPr>
          <w:rFonts w:ascii="Times New Roman"/>
          <w:sz w:val="28"/>
        </w:rPr>
      </w:pPr>
    </w:p>
    <w:p>
      <w:pPr>
        <w:spacing w:before="68"/>
        <w:ind w:left="2997" w:right="1807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2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cue</w:t>
      </w:r>
      <w:r>
        <w:rPr>
          <w:rFonts w:ascii="Cambria" w:hAnsi="Cambria"/>
          <w:i/>
          <w:color w:val="FFFFFF"/>
          <w:spacing w:val="-2"/>
          <w:w w:val="110"/>
          <w:sz w:val="18"/>
        </w:rPr>
        <w:t>r</w:t>
      </w:r>
      <w:r>
        <w:rPr>
          <w:rFonts w:ascii="Cambria" w:hAnsi="Cambria"/>
          <w:i/>
          <w:color w:val="FFFFFF"/>
          <w:spacing w:val="6"/>
          <w:w w:val="107"/>
          <w:sz w:val="18"/>
        </w:rPr>
        <w:t>d</w:t>
      </w:r>
      <w:r>
        <w:rPr>
          <w:rFonts w:ascii="Cambria" w:hAnsi="Cambria"/>
          <w:i/>
          <w:color w:val="FFFFFF"/>
          <w:w w:val="107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po</w:t>
      </w:r>
      <w:r>
        <w:rPr>
          <w:rFonts w:ascii="Cambria" w:hAnsi="Cambria"/>
          <w:i/>
          <w:color w:val="FFFFFF"/>
          <w:w w:val="109"/>
          <w:sz w:val="18"/>
        </w:rPr>
        <w:t>r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8"/>
          <w:sz w:val="18"/>
        </w:rPr>
        <w:t>e</w:t>
      </w:r>
      <w:r>
        <w:rPr>
          <w:rFonts w:ascii="Cambria" w:hAnsi="Cambria"/>
          <w:i/>
          <w:color w:val="FFFFFF"/>
          <w:w w:val="108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8"/>
          <w:sz w:val="18"/>
        </w:rPr>
        <w:t>qu</w:t>
      </w:r>
      <w:r>
        <w:rPr>
          <w:rFonts w:ascii="Cambria" w:hAnsi="Cambria"/>
          <w:i/>
          <w:color w:val="FFFFFF"/>
          <w:w w:val="108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1"/>
          <w:sz w:val="18"/>
        </w:rPr>
        <w:t>s</w:t>
      </w:r>
      <w:r>
        <w:rPr>
          <w:rFonts w:ascii="Cambria" w:hAnsi="Cambria"/>
          <w:i/>
          <w:color w:val="FFFFFF"/>
          <w:w w:val="101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7"/>
          <w:sz w:val="18"/>
        </w:rPr>
        <w:t>c</w:t>
      </w:r>
      <w:r>
        <w:rPr>
          <w:rFonts w:ascii="Cambria" w:hAnsi="Cambria"/>
          <w:i/>
          <w:color w:val="FFFFFF"/>
          <w:spacing w:val="-4"/>
          <w:w w:val="107"/>
          <w:sz w:val="18"/>
        </w:rPr>
        <w:t>r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e</w:t>
      </w:r>
      <w:r>
        <w:rPr>
          <w:rFonts w:ascii="Cambria" w:hAnsi="Cambria"/>
          <w:i/>
          <w:color w:val="FFFFFF"/>
          <w:w w:val="106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8"/>
          <w:sz w:val="18"/>
        </w:rPr>
        <w:t>e</w:t>
      </w:r>
      <w:r>
        <w:rPr>
          <w:rFonts w:ascii="Cambria" w:hAnsi="Cambria"/>
          <w:i/>
          <w:color w:val="FFFFFF"/>
          <w:w w:val="108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7"/>
          <w:sz w:val="18"/>
        </w:rPr>
        <w:t>Comi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0"/>
          <w:sz w:val="18"/>
        </w:rPr>
        <w:t>é</w:t>
      </w:r>
    </w:p>
    <w:p>
      <w:pPr>
        <w:spacing w:line="249" w:lineRule="auto" w:before="9"/>
        <w:ind w:left="2143" w:right="1807" w:firstLine="159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spacing w:val="3"/>
          <w:w w:val="110"/>
          <w:sz w:val="18"/>
        </w:rPr>
        <w:t>de </w:t>
      </w:r>
      <w:r>
        <w:rPr>
          <w:rFonts w:ascii="Cambria" w:hAnsi="Cambria"/>
          <w:i/>
          <w:color w:val="FFFFFF"/>
          <w:spacing w:val="5"/>
          <w:w w:val="110"/>
          <w:sz w:val="18"/>
        </w:rPr>
        <w:t>Enajenación </w:t>
      </w:r>
      <w:r>
        <w:rPr>
          <w:rFonts w:ascii="Cambria" w:hAnsi="Cambria"/>
          <w:i/>
          <w:color w:val="FFFFFF"/>
          <w:spacing w:val="3"/>
          <w:w w:val="110"/>
          <w:sz w:val="18"/>
        </w:rPr>
        <w:t>de </w:t>
      </w:r>
      <w:r>
        <w:rPr>
          <w:rFonts w:ascii="Cambria" w:hAnsi="Cambria"/>
          <w:i/>
          <w:color w:val="FFFFFF"/>
          <w:spacing w:val="5"/>
          <w:w w:val="110"/>
          <w:sz w:val="18"/>
        </w:rPr>
        <w:t>Bienes Muebles </w:t>
      </w:r>
      <w:r>
        <w:rPr>
          <w:rFonts w:ascii="Cambria" w:hAnsi="Cambria"/>
          <w:i/>
          <w:color w:val="FFFFFF"/>
          <w:w w:val="110"/>
          <w:sz w:val="18"/>
        </w:rPr>
        <w:t>e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Inmuebles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5"/>
          <w:sz w:val="18"/>
        </w:rPr>
        <w:t>l</w:t>
      </w:r>
      <w:r>
        <w:rPr>
          <w:rFonts w:ascii="Cambria" w:hAnsi="Cambria"/>
          <w:i/>
          <w:color w:val="FFFFFF"/>
          <w:w w:val="115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8"/>
          <w:sz w:val="18"/>
        </w:rPr>
        <w:t>Universida</w:t>
      </w:r>
      <w:r>
        <w:rPr>
          <w:rFonts w:ascii="Cambria" w:hAnsi="Cambria"/>
          <w:i/>
          <w:color w:val="FFFFFF"/>
          <w:w w:val="118"/>
          <w:sz w:val="18"/>
        </w:rPr>
        <w:t>d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w w:val="122"/>
          <w:sz w:val="18"/>
        </w:rPr>
        <w:t>A</w:t>
      </w:r>
      <w:r>
        <w:rPr>
          <w:rFonts w:ascii="Cambria" w:hAnsi="Cambria"/>
          <w:i/>
          <w:color w:val="FFFFFF"/>
          <w:spacing w:val="6"/>
          <w:w w:val="123"/>
          <w:sz w:val="18"/>
        </w:rPr>
        <w:t>u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ónom</w:t>
      </w:r>
      <w:r>
        <w:rPr>
          <w:rFonts w:ascii="Cambria" w:hAnsi="Cambria"/>
          <w:i/>
          <w:color w:val="FFFFFF"/>
          <w:w w:val="110"/>
          <w:sz w:val="18"/>
        </w:rPr>
        <w:t>a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0"/>
          <w:sz w:val="18"/>
        </w:rPr>
        <w:t>de</w:t>
      </w:r>
      <w:r>
        <w:rPr>
          <w:rFonts w:ascii="Cambria" w:hAnsi="Cambria"/>
          <w:i/>
          <w:color w:val="FFFFFF"/>
          <w:w w:val="110"/>
          <w:sz w:val="18"/>
        </w:rPr>
        <w:t>l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21"/>
          <w:sz w:val="18"/>
        </w:rPr>
        <w:t>Es</w:t>
      </w:r>
      <w:r>
        <w:rPr>
          <w:rFonts w:ascii="Cambria" w:hAnsi="Cambria"/>
          <w:i/>
          <w:color w:val="FFFFFF"/>
          <w:spacing w:val="3"/>
          <w:w w:val="47"/>
          <w:sz w:val="18"/>
        </w:rPr>
        <w:t>tt</w:t>
      </w:r>
      <w:r>
        <w:rPr>
          <w:rFonts w:ascii="Cambria" w:hAnsi="Cambria"/>
          <w:i/>
          <w:color w:val="FFFFFF"/>
          <w:spacing w:val="6"/>
          <w:w w:val="109"/>
          <w:sz w:val="18"/>
        </w:rPr>
        <w:t>ad</w:t>
      </w:r>
      <w:r>
        <w:rPr>
          <w:rFonts w:ascii="Cambria" w:hAnsi="Cambria"/>
          <w:i/>
          <w:color w:val="FFFFFF"/>
          <w:w w:val="109"/>
          <w:sz w:val="18"/>
        </w:rPr>
        <w:t>o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06"/>
          <w:sz w:val="18"/>
        </w:rPr>
        <w:t>d</w:t>
      </w:r>
      <w:r>
        <w:rPr>
          <w:rFonts w:ascii="Cambria" w:hAnsi="Cambria"/>
          <w:i/>
          <w:color w:val="FFFFFF"/>
          <w:w w:val="106"/>
          <w:sz w:val="18"/>
        </w:rPr>
        <w:t>e</w:t>
      </w:r>
      <w:r>
        <w:rPr>
          <w:rFonts w:ascii="Cambria" w:hAnsi="Cambria"/>
          <w:i/>
          <w:color w:val="FFFFFF"/>
          <w:sz w:val="18"/>
        </w:rPr>
        <w:t> </w:t>
      </w:r>
      <w:r>
        <w:rPr>
          <w:rFonts w:ascii="Cambria" w:hAnsi="Cambria"/>
          <w:i/>
          <w:color w:val="FFFFFF"/>
          <w:spacing w:val="-8"/>
          <w:sz w:val="18"/>
        </w:rPr>
        <w:t> </w:t>
      </w:r>
      <w:r>
        <w:rPr>
          <w:rFonts w:ascii="Cambria" w:hAnsi="Cambria"/>
          <w:i/>
          <w:color w:val="FFFFFF"/>
          <w:spacing w:val="6"/>
          <w:w w:val="116"/>
          <w:sz w:val="18"/>
        </w:rPr>
        <w:t>México</w:t>
      </w:r>
    </w:p>
    <w:p>
      <w:pPr>
        <w:spacing w:after="0" w:line="249" w:lineRule="auto"/>
        <w:jc w:val="left"/>
        <w:rPr>
          <w:rFonts w:ascii="Cambria" w:hAnsi="Cambria"/>
          <w:sz w:val="18"/>
        </w:rPr>
        <w:sectPr>
          <w:footerReference w:type="default" r:id="rId447"/>
          <w:pgSz w:w="9810" w:h="13500"/>
          <w:pgMar w:footer="0" w:header="0" w:top="38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48"/>
          <w:pgSz w:w="9810" w:h="13500"/>
          <w:pgMar w:footer="0" w:header="0" w:top="1260" w:bottom="280" w:left="1360" w:right="1360"/>
        </w:sectPr>
      </w:pPr>
    </w:p>
    <w:p>
      <w:pPr>
        <w:pStyle w:val="BodyText"/>
        <w:spacing w:line="40" w:lineRule="exact"/>
        <w:ind w:left="8149"/>
        <w:rPr>
          <w:rFonts w:ascii="Times New Roman"/>
          <w:sz w:val="4"/>
        </w:rPr>
      </w:pPr>
      <w:r>
        <w:rPr>
          <w:rFonts w:ascii="Times New Roman"/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position w:val="0"/>
          <w:sz w:val="4"/>
        </w:rPr>
      </w:r>
    </w:p>
    <w:p>
      <w:pPr>
        <w:pStyle w:val="BodyText"/>
        <w:spacing w:before="10"/>
        <w:rPr>
          <w:rFonts w:ascii="Times New Roman"/>
          <w:sz w:val="23"/>
        </w:rPr>
      </w:pPr>
      <w:r>
        <w:rPr/>
        <w:pict>
          <v:rect style="position:absolute;margin-left:45.620998pt;margin-top:15.694pt;width:392.4pt;height:30.134pt;mso-position-horizontal-relative:page;mso-position-vertical-relative:paragraph;z-index:113056;mso-wrap-distance-left:0;mso-wrap-distance-right:0" filled="true" fillcolor="#ffffff" stroked="false">
            <v:fill type="solid"/>
            <w10:wrap type="topAndBottom"/>
          </v:rect>
        </w:pict>
      </w:r>
    </w:p>
    <w:p>
      <w:pPr>
        <w:spacing w:before="64"/>
        <w:ind w:left="791" w:right="1723" w:firstLine="0"/>
        <w:jc w:val="center"/>
        <w:rPr>
          <w:b/>
          <w:sz w:val="24"/>
        </w:rPr>
      </w:pPr>
      <w:r>
        <w:rPr>
          <w:b/>
          <w:color w:val="231F20"/>
          <w:w w:val="90"/>
          <w:sz w:val="24"/>
        </w:rPr>
        <w:t>ACUERDO POR EL QUE SE CREA EL COMITÉ</w:t>
      </w:r>
    </w:p>
    <w:p>
      <w:pPr>
        <w:pStyle w:val="Heading1"/>
        <w:spacing w:line="285" w:lineRule="auto" w:before="52"/>
        <w:ind w:left="1038" w:right="1962" w:firstLine="193"/>
        <w:jc w:val="left"/>
      </w:pPr>
      <w:r>
        <w:rPr/>
        <w:pict>
          <v:shape style="position:absolute;margin-left:45.620998pt;margin-top:-48.61805pt;width:392.4pt;height:30.15pt;mso-position-horizontal-relative:page;mso-position-vertical-relative:paragraph;z-index:-1033432" type="#_x0000_t202" filled="false" stroked="false">
            <v:textbox inset="0,0,0,0">
              <w:txbxContent>
                <w:p>
                  <w:pPr>
                    <w:pStyle w:val="BodyText"/>
                    <w:spacing w:before="1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3477" w:right="-17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90"/>
                      <w:sz w:val="16"/>
                    </w:rPr>
                    <w:t>COMITÉ</w:t>
                  </w:r>
                  <w:r>
                    <w:rPr>
                      <w:color w:val="231F20"/>
                      <w:spacing w:val="-1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1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ENAJENACIÓN</w:t>
                  </w:r>
                  <w:r>
                    <w:rPr>
                      <w:color w:val="231F20"/>
                      <w:spacing w:val="-1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color w:val="231F20"/>
                      <w:spacing w:val="-1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BIENES</w:t>
                  </w:r>
                  <w:r>
                    <w:rPr>
                      <w:color w:val="231F20"/>
                      <w:spacing w:val="-1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MUEBLES</w:t>
                  </w:r>
                  <w:r>
                    <w:rPr>
                      <w:color w:val="231F20"/>
                      <w:spacing w:val="-1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E</w:t>
                  </w:r>
                  <w:r>
                    <w:rPr>
                      <w:color w:val="231F20"/>
                      <w:spacing w:val="-18"/>
                      <w:w w:val="90"/>
                      <w:sz w:val="16"/>
                    </w:rPr>
                    <w:t> </w:t>
                  </w:r>
                  <w:r>
                    <w:rPr>
                      <w:color w:val="231F20"/>
                      <w:w w:val="90"/>
                      <w:sz w:val="16"/>
                    </w:rPr>
                    <w:t>INMUEBLES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-60.084347pt;width:2.050pt;height:62pt;mso-position-horizontal-relative:page;mso-position-vertical-relative:paragraph;z-index:113104" coordorigin="8950,-1202" coordsize="41,1240">
            <v:line style="position:absolute" from="8970,-1182" to="8970,-42" stroked="true" strokeweight="2pt" strokecolor="#231f20">
              <v:stroke dashstyle="dash"/>
            </v:line>
            <v:line style="position:absolute" from="8970,18" to="8970,18" stroked="true" strokeweight="2pt" strokecolor="#231f20"/>
            <v:line style="position:absolute" from="8970,18" to="8970,18" stroked="true" strokeweight="2pt" strokecolor="#231f20"/>
            <w10:wrap type="none"/>
          </v:group>
        </w:pict>
      </w:r>
      <w:r>
        <w:rPr/>
        <w:pict>
          <v:group style="position:absolute;margin-left:453.987183pt;margin-top:-15.117048pt;width:36.450pt;height:17.05pt;mso-position-horizontal-relative:page;mso-position-vertical-relative:paragraph;z-index:113128" coordorigin="9080,-302" coordsize="729,341">
            <v:line style="position:absolute" from="9100,18" to="9411,18" stroked="true" strokeweight="2pt" strokecolor="#231f20">
              <v:stroke dashstyle="dash"/>
            </v:line>
            <v:line style="position:absolute" from="9748,18" to="9748,18" stroked="true" strokeweight="2pt" strokecolor="#231f20"/>
            <v:rect style="position:absolute;left:9411;top:-30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1.541412pt;margin-top:-61.878349pt;width:17.05pt;height:59.55pt;mso-position-horizontal-relative:page;mso-position-vertical-relative:paragraph;z-index:1131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6" w:right="18" w:hanging="32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Comité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Enajenación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Bienes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ENAJENACIÓN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MUEBLES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INMUEBLES 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MÉXICO</w:t>
      </w:r>
    </w:p>
    <w:p>
      <w:pPr>
        <w:pStyle w:val="BodyText"/>
        <w:spacing w:before="5"/>
        <w:rPr>
          <w:b/>
          <w:sz w:val="22"/>
        </w:rPr>
      </w:pPr>
    </w:p>
    <w:p>
      <w:pPr>
        <w:pStyle w:val="BodyText"/>
        <w:spacing w:line="300" w:lineRule="auto"/>
        <w:ind w:left="196" w:right="1128"/>
        <w:jc w:val="both"/>
      </w:pPr>
      <w:r>
        <w:rPr>
          <w:color w:val="231F20"/>
          <w:spacing w:val="-4"/>
          <w:w w:val="90"/>
        </w:rPr>
        <w:t>Dr.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A.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1"/>
          <w:w w:val="90"/>
        </w:rPr>
        <w:t>P.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José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Martínez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Vilchis,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fun- damento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1°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párrafo,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2°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VIII,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6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IV 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;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7"/>
          <w:w w:val="90"/>
        </w:rPr>
        <w:t>y,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7"/>
          <w:w w:val="90"/>
        </w:rPr>
        <w:t>11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tercero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párrafos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Universitario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</w:p>
    <w:p>
      <w:pPr>
        <w:pStyle w:val="BodyText"/>
      </w:pPr>
    </w:p>
    <w:p>
      <w:pPr>
        <w:pStyle w:val="Heading3"/>
        <w:spacing w:before="133"/>
        <w:ind w:left="791" w:right="1723"/>
      </w:pPr>
      <w:r>
        <w:rPr>
          <w:color w:val="231F20"/>
          <w:w w:val="90"/>
        </w:rPr>
        <w:t>CONSIDERANDO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00" w:lineRule="auto"/>
        <w:ind w:left="196" w:right="1128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educativa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socie- dad,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inmuebles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objetivos,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constitución 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reservas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territoriales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cumplimiento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institucionales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cumplimiento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fines </w:t>
      </w:r>
      <w:r>
        <w:rPr>
          <w:color w:val="231F20"/>
          <w:w w:val="85"/>
        </w:rPr>
        <w:t>institucionales que forman parte del patrimonio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300" w:lineRule="auto" w:before="2"/>
        <w:ind w:left="196" w:right="1128" w:firstLine="360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deber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Universidad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Autónoma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estado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México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preservar,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incremen- </w:t>
      </w:r>
      <w:r>
        <w:rPr>
          <w:color w:val="231F20"/>
          <w:w w:val="90"/>
        </w:rPr>
        <w:t>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observando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jurídico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aplicable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reglamentación </w:t>
      </w:r>
      <w:r>
        <w:rPr>
          <w:color w:val="231F20"/>
          <w:w w:val="85"/>
        </w:rPr>
        <w:t>universitaria expedida para tal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efecto.</w:t>
      </w:r>
    </w:p>
    <w:p>
      <w:pPr>
        <w:pStyle w:val="BodyText"/>
        <w:spacing w:line="300" w:lineRule="auto" w:before="2"/>
        <w:ind w:left="196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prioridades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2005-2009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asegurar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 </w:t>
      </w:r>
      <w:r>
        <w:rPr>
          <w:color w:val="231F20"/>
          <w:spacing w:val="-3"/>
          <w:w w:val="90"/>
        </w:rPr>
        <w:t>incrementar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patrimonio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inmobiliario,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dando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racionalidad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oportunidad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identificación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recur- </w:t>
      </w:r>
      <w:r>
        <w:rPr>
          <w:color w:val="231F20"/>
          <w:w w:val="85"/>
        </w:rPr>
        <w:t>sos que forman parte del patrimonio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line="300" w:lineRule="auto" w:before="2"/>
        <w:ind w:left="195" w:right="1128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H.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Consejo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Universitario,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términos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artículo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37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</w:rPr>
        <w:t>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emitido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acuerdo </w:t>
      </w:r>
      <w:r>
        <w:rPr>
          <w:color w:val="231F20"/>
          <w:w w:val="85"/>
        </w:rPr>
        <w:t>declarando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determinados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bienes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prioritarios,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bienes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propios,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finalidad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desafectar- los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estén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posibilidades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disposición.</w:t>
      </w:r>
    </w:p>
    <w:p>
      <w:pPr>
        <w:pStyle w:val="BodyText"/>
        <w:spacing w:line="300" w:lineRule="auto" w:before="2"/>
        <w:ind w:left="196" w:right="1130" w:firstLine="360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Autónoma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colegiado,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auxiliar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central,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encargue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vigilar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seguimiento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enajenación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muebles </w:t>
      </w:r>
      <w:r>
        <w:rPr>
          <w:color w:val="231F20"/>
          <w:w w:val="85"/>
        </w:rPr>
        <w:t>e </w:t>
      </w:r>
      <w:r>
        <w:rPr>
          <w:color w:val="231F20"/>
          <w:spacing w:val="-3"/>
          <w:w w:val="85"/>
        </w:rPr>
        <w:t>inmuebles desafectados </w:t>
      </w:r>
      <w:r>
        <w:rPr>
          <w:color w:val="231F20"/>
          <w:w w:val="85"/>
        </w:rPr>
        <w:t>del </w:t>
      </w:r>
      <w:r>
        <w:rPr>
          <w:color w:val="231F20"/>
          <w:spacing w:val="-3"/>
          <w:w w:val="85"/>
        </w:rPr>
        <w:t>patrimonio universitario, bajo </w:t>
      </w:r>
      <w:r>
        <w:rPr>
          <w:color w:val="231F20"/>
          <w:w w:val="85"/>
        </w:rPr>
        <w:t>el </w:t>
      </w:r>
      <w:r>
        <w:rPr>
          <w:color w:val="231F20"/>
          <w:spacing w:val="-3"/>
          <w:w w:val="85"/>
        </w:rPr>
        <w:t>procedimiento </w:t>
      </w:r>
      <w:r>
        <w:rPr>
          <w:color w:val="231F20"/>
          <w:w w:val="85"/>
        </w:rPr>
        <w:t>de </w:t>
      </w:r>
      <w:r>
        <w:rPr>
          <w:color w:val="231F20"/>
          <w:spacing w:val="-3"/>
          <w:w w:val="85"/>
        </w:rPr>
        <w:t>subasta pública </w:t>
      </w:r>
      <w:r>
        <w:rPr>
          <w:color w:val="231F20"/>
          <w:w w:val="85"/>
        </w:rPr>
        <w:t>y </w:t>
      </w:r>
      <w:r>
        <w:rPr>
          <w:color w:val="231F20"/>
          <w:spacing w:val="-3"/>
          <w:w w:val="85"/>
        </w:rPr>
        <w:t>dentro </w:t>
      </w:r>
      <w:r>
        <w:rPr>
          <w:color w:val="231F20"/>
          <w:w w:val="85"/>
        </w:rPr>
        <w:t>del marco jurídico de nuestra Máxima Casa de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Estudios.</w:t>
      </w:r>
    </w:p>
    <w:p>
      <w:pPr>
        <w:pStyle w:val="BodyText"/>
        <w:spacing w:before="2"/>
        <w:ind w:left="556"/>
      </w:pPr>
      <w:r>
        <w:rPr>
          <w:color w:val="231F20"/>
          <w:w w:val="90"/>
        </w:rPr>
        <w:t>En atención de lo antes expuesto, he tenido a bien expedir el siguiente:</w:t>
      </w:r>
    </w:p>
    <w:p>
      <w:pPr>
        <w:pStyle w:val="BodyText"/>
      </w:pPr>
    </w:p>
    <w:p>
      <w:pPr>
        <w:pStyle w:val="BodyText"/>
        <w:spacing w:before="10"/>
        <w:rPr>
          <w:sz w:val="19"/>
        </w:rPr>
      </w:pPr>
    </w:p>
    <w:p>
      <w:pPr>
        <w:pStyle w:val="Heading3"/>
        <w:spacing w:before="1"/>
        <w:ind w:left="791" w:right="1723"/>
      </w:pPr>
      <w:r>
        <w:rPr>
          <w:color w:val="231F20"/>
          <w:w w:val="90"/>
        </w:rPr>
        <w:t>ACUERDO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00" w:lineRule="auto"/>
        <w:ind w:left="196" w:right="1130" w:firstLine="359"/>
        <w:jc w:val="both"/>
      </w:pPr>
      <w:r>
        <w:rPr>
          <w:b/>
          <w:color w:val="808080"/>
          <w:w w:val="90"/>
        </w:rPr>
        <w:t>Primero.</w:t>
      </w:r>
      <w:r>
        <w:rPr>
          <w:b/>
          <w:color w:val="80808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Enajenación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Muebles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Inmuebles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 </w:t>
      </w:r>
      <w:r>
        <w:rPr>
          <w:color w:val="231F20"/>
          <w:w w:val="85"/>
        </w:rPr>
        <w:t>Autónoma del Estado 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line="300" w:lineRule="auto" w:before="162"/>
        <w:ind w:left="195" w:right="1128" w:firstLine="360"/>
        <w:jc w:val="both"/>
      </w:pPr>
      <w:r>
        <w:rPr>
          <w:b/>
          <w:color w:val="808080"/>
          <w:w w:val="90"/>
        </w:rPr>
        <w:t>Segundo.</w:t>
      </w:r>
      <w:r>
        <w:rPr>
          <w:b/>
          <w:color w:val="80808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Enajenación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Muebles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Inmuebles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4"/>
          <w:w w:val="90"/>
          <w:sz w:val="14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constituye 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colegiado,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propositivo,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decisiones,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auxiliar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adminis- </w:t>
      </w:r>
      <w:r>
        <w:rPr>
          <w:color w:val="231F20"/>
          <w:w w:val="85"/>
        </w:rPr>
        <w:t>tración central de 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universidad.</w:t>
      </w:r>
    </w:p>
    <w:p>
      <w:pPr>
        <w:spacing w:after="0" w:line="300" w:lineRule="auto"/>
        <w:jc w:val="both"/>
        <w:sectPr>
          <w:footerReference w:type="default" r:id="rId449"/>
          <w:pgSz w:w="9810" w:h="13500"/>
          <w:pgMar w:footer="796" w:header="0" w:top="380" w:bottom="980" w:left="800" w:right="0"/>
          <w:pgNumType w:start="975"/>
        </w:sect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BodyText"/>
        <w:rPr>
          <w:sz w:val="22"/>
        </w:rPr>
      </w:pPr>
    </w:p>
    <w:p>
      <w:pPr>
        <w:spacing w:before="84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-19.934692pt;width:2.050pt;height:62pt;mso-position-horizontal-relative:page;mso-position-vertical-relative:paragraph;z-index:113224" coordorigin="818,-399" coordsize="41,1240">
            <v:line style="position:absolute" from="838,-379" to="838,761" stroked="true" strokeweight="2pt" strokecolor="#231f20">
              <v:stroke dashstyle="dash"/>
            </v:line>
            <v:line style="position:absolute" from="838,821" to="838,821" stroked="true" strokeweight="2pt" strokecolor="#231f20"/>
            <v:line style="position:absolute" from="838,821" to="838,821" stroked="true" strokeweight="2pt" strokecolor="#231f20"/>
            <w10:wrap type="none"/>
          </v:group>
        </w:pict>
      </w:r>
      <w:r>
        <w:rPr/>
        <w:pict>
          <v:shape style="position:absolute;margin-left:23.053997pt;margin-top:-21.728695pt;width:17.05pt;height:59.55pt;mso-position-horizontal-relative:page;mso-position-vertical-relative:paragraph;z-index:11327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6" w:right="18" w:hanging="32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Comité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Enajenación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Bienes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COMITÉ DE ENAJENACIÓN DE BIENES MUEBLES E INMUEBLES</w:t>
      </w:r>
    </w:p>
    <w:p>
      <w:pPr>
        <w:pStyle w:val="BodyText"/>
        <w:spacing w:line="20" w:lineRule="exact"/>
        <w:ind w:left="1121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00" w:lineRule="auto" w:before="80"/>
        <w:ind w:left="1131" w:right="994" w:firstLine="360"/>
        <w:jc w:val="both"/>
      </w:pPr>
      <w:r>
        <w:rPr/>
        <w:pict>
          <v:group style="position:absolute;margin-left:0pt;margin-top:2.045699pt;width:36.450pt;height:17.05pt;mso-position-horizontal-relative:page;mso-position-vertical-relative:paragraph;z-index:113248" coordorigin="0,41" coordsize="729,341">
            <v:line style="position:absolute" from="397,361" to="708,361" stroked="true" strokeweight="2pt" strokecolor="#231f20">
              <v:stroke dashstyle="dash"/>
            </v:line>
            <v:line style="position:absolute" from="60,361" to="60,361" stroked="true" strokeweight="2pt" strokecolor="#231f20"/>
            <v:rect style="position:absolute;left:0;top:41;width:397;height:340" filled="true" fillcolor="#231f20" stroked="false">
              <v:fill type="solid"/>
            </v:rect>
            <w10:wrap type="none"/>
          </v:group>
        </w:pict>
      </w:r>
      <w:r>
        <w:rPr>
          <w:b/>
          <w:color w:val="808080"/>
          <w:w w:val="90"/>
        </w:rPr>
        <w:t>Tercero.</w:t>
      </w:r>
      <w:r>
        <w:rPr>
          <w:b/>
          <w:color w:val="80808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Enajenación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Muebles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Inmuebles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20"/>
          <w:w w:val="90"/>
          <w:sz w:val="14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objeto conocer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enajenación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muebles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inmuebles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sido </w:t>
      </w:r>
      <w:r>
        <w:rPr>
          <w:color w:val="231F20"/>
          <w:w w:val="85"/>
        </w:rPr>
        <w:t>desincorporados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patrimonio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acuerdo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H.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Consejo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Universitario.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1" w:right="993" w:firstLine="359"/>
        <w:jc w:val="both"/>
      </w:pPr>
      <w:r>
        <w:rPr>
          <w:b/>
          <w:color w:val="808080"/>
          <w:w w:val="85"/>
        </w:rPr>
        <w:t>Cuarto.</w:t>
      </w:r>
      <w:r>
        <w:rPr>
          <w:b/>
          <w:color w:val="80808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integrado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por: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presidente,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secretario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Administración;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 secretario,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Materiales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Generales;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contralor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Univer- </w:t>
      </w:r>
      <w:r>
        <w:rPr>
          <w:color w:val="231F20"/>
          <w:w w:val="90"/>
        </w:rPr>
        <w:t>sidad,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vocales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serán: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H. </w:t>
      </w:r>
      <w:r>
        <w:rPr>
          <w:color w:val="231F20"/>
          <w:spacing w:val="-5"/>
          <w:w w:val="90"/>
        </w:rPr>
        <w:t>Consejo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Universitario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compuesta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director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miembro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misma,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alumno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profesor;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Director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Financieros,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Programación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Control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Presupuestal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abogado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general.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1" w:right="995" w:firstLine="360"/>
        <w:jc w:val="both"/>
      </w:pPr>
      <w:r>
        <w:rPr>
          <w:b/>
          <w:color w:val="808080"/>
          <w:w w:val="90"/>
        </w:rPr>
        <w:t>Quinto.</w:t>
      </w:r>
      <w:r>
        <w:rPr>
          <w:b/>
          <w:color w:val="80808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voto,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excepto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contralor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universitario,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quien </w:t>
      </w:r>
      <w:r>
        <w:rPr>
          <w:color w:val="231F20"/>
          <w:w w:val="85"/>
        </w:rPr>
        <w:t>sólo tendrá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voz.</w:t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00" w:lineRule="auto"/>
        <w:ind w:left="1131" w:right="994" w:firstLine="360"/>
        <w:jc w:val="both"/>
      </w:pPr>
      <w:r>
        <w:rPr>
          <w:b/>
          <w:color w:val="808080"/>
          <w:w w:val="90"/>
        </w:rPr>
        <w:t>Sexto.</w:t>
      </w:r>
      <w:r>
        <w:rPr>
          <w:b/>
          <w:color w:val="808080"/>
          <w:spacing w:val="-2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Enajenación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Muebles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Inmuebles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95"/>
        </w:rPr>
        <w:t>siguientes: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89"/>
        </w:numPr>
        <w:tabs>
          <w:tab w:pos="1490" w:val="left" w:leader="none"/>
          <w:tab w:pos="1492" w:val="left" w:leader="none"/>
        </w:tabs>
        <w:spacing w:line="300" w:lineRule="auto" w:before="0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Autorizar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bases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subasta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pública,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cuales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llevará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cabo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venta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bienes </w:t>
      </w:r>
      <w:r>
        <w:rPr>
          <w:color w:val="231F20"/>
          <w:w w:val="85"/>
          <w:sz w:val="20"/>
        </w:rPr>
        <w:t>muebles e inmuebles, vigilando su</w:t>
      </w:r>
      <w:r>
        <w:rPr>
          <w:color w:val="231F20"/>
          <w:spacing w:val="-26"/>
          <w:w w:val="85"/>
          <w:sz w:val="20"/>
        </w:rPr>
        <w:t> </w:t>
      </w:r>
      <w:r>
        <w:rPr>
          <w:color w:val="231F20"/>
          <w:w w:val="85"/>
          <w:sz w:val="20"/>
        </w:rPr>
        <w:t>cumplimiento.</w:t>
      </w:r>
    </w:p>
    <w:p>
      <w:pPr>
        <w:pStyle w:val="ListParagraph"/>
        <w:numPr>
          <w:ilvl w:val="0"/>
          <w:numId w:val="689"/>
        </w:numPr>
        <w:tabs>
          <w:tab w:pos="1490" w:val="left" w:leader="none"/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90"/>
          <w:sz w:val="20"/>
        </w:rPr>
        <w:t>Intervenir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acto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presentación,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apertura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evaluación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posturas,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dictamen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fallo.</w:t>
      </w:r>
    </w:p>
    <w:p>
      <w:pPr>
        <w:pStyle w:val="ListParagraph"/>
        <w:numPr>
          <w:ilvl w:val="0"/>
          <w:numId w:val="689"/>
        </w:numPr>
        <w:tabs>
          <w:tab w:pos="1492" w:val="left" w:leader="none"/>
        </w:tabs>
        <w:spacing w:line="300" w:lineRule="auto" w:before="58" w:after="0"/>
        <w:ind w:left="1491" w:right="994" w:hanging="360"/>
        <w:jc w:val="both"/>
        <w:rPr>
          <w:sz w:val="20"/>
        </w:rPr>
      </w:pPr>
      <w:r>
        <w:rPr>
          <w:color w:val="231F20"/>
          <w:w w:val="85"/>
          <w:sz w:val="20"/>
        </w:rPr>
        <w:t>Analizar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acordar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criterios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técnicos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legales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determinarán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adjudicación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bien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mueble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inmueble,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procedimiento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subasta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pública,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buscando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momento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mejo- res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14"/>
        </w:rPr>
        <w:t>uaem</w:t>
      </w:r>
      <w:r>
        <w:rPr>
          <w:color w:val="231F20"/>
          <w:w w:val="90"/>
          <w:sz w:val="20"/>
        </w:rPr>
        <w:t>.</w:t>
      </w:r>
    </w:p>
    <w:p>
      <w:pPr>
        <w:pStyle w:val="ListParagraph"/>
        <w:numPr>
          <w:ilvl w:val="0"/>
          <w:numId w:val="689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Emitir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dictamen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fallo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procedimiento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subasta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pública.</w:t>
      </w:r>
    </w:p>
    <w:p>
      <w:pPr>
        <w:pStyle w:val="ListParagraph"/>
        <w:numPr>
          <w:ilvl w:val="0"/>
          <w:numId w:val="689"/>
        </w:numPr>
        <w:tabs>
          <w:tab w:pos="1490" w:val="left" w:leader="none"/>
          <w:tab w:pos="1492" w:val="left" w:leader="none"/>
        </w:tabs>
        <w:spacing w:line="300" w:lineRule="auto" w:before="58" w:after="0"/>
        <w:ind w:left="1491" w:right="995" w:hanging="360"/>
        <w:jc w:val="left"/>
        <w:rPr>
          <w:sz w:val="20"/>
        </w:rPr>
      </w:pPr>
      <w:r>
        <w:rPr>
          <w:color w:val="231F20"/>
          <w:w w:val="85"/>
          <w:sz w:val="20"/>
        </w:rPr>
        <w:t>Declarar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desierto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procedimiento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subasta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pública,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cuando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reciba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propuesta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alguna,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 propuestas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presentadas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no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reúnan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requisitos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establecidos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en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bases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4"/>
          <w:w w:val="85"/>
          <w:sz w:val="20"/>
        </w:rPr>
        <w:t> </w:t>
      </w:r>
      <w:r>
        <w:rPr>
          <w:color w:val="231F20"/>
          <w:w w:val="85"/>
          <w:sz w:val="20"/>
        </w:rPr>
        <w:t>subasta.</w:t>
      </w:r>
    </w:p>
    <w:p>
      <w:pPr>
        <w:pStyle w:val="ListParagraph"/>
        <w:numPr>
          <w:ilvl w:val="0"/>
          <w:numId w:val="689"/>
        </w:numPr>
        <w:tabs>
          <w:tab w:pos="1492" w:val="left" w:leader="none"/>
        </w:tabs>
        <w:spacing w:line="240" w:lineRule="auto" w:before="2" w:after="0"/>
        <w:ind w:left="1491" w:right="0" w:hanging="360"/>
        <w:jc w:val="left"/>
        <w:rPr>
          <w:sz w:val="20"/>
        </w:rPr>
      </w:pPr>
      <w:r>
        <w:rPr>
          <w:color w:val="231F20"/>
          <w:w w:val="85"/>
          <w:sz w:val="20"/>
        </w:rPr>
        <w:t>Informar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H.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Consejo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Universitario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sobre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actividades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lleve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cabo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acuerdos</w:t>
      </w:r>
      <w:r>
        <w:rPr>
          <w:color w:val="231F20"/>
          <w:spacing w:val="-13"/>
          <w:w w:val="85"/>
          <w:sz w:val="20"/>
        </w:rPr>
        <w:t> </w:t>
      </w:r>
      <w:r>
        <w:rPr>
          <w:color w:val="231F20"/>
          <w:w w:val="85"/>
          <w:sz w:val="20"/>
        </w:rPr>
        <w:t>tomados.</w:t>
      </w:r>
    </w:p>
    <w:p>
      <w:pPr>
        <w:pStyle w:val="ListParagraph"/>
        <w:numPr>
          <w:ilvl w:val="0"/>
          <w:numId w:val="689"/>
        </w:numPr>
        <w:tabs>
          <w:tab w:pos="1492" w:val="left" w:leader="none"/>
        </w:tabs>
        <w:spacing w:line="300" w:lineRule="auto" w:before="58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Resolver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aquello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esté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previsto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expresamente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presente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acuerdo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derive </w:t>
      </w:r>
      <w:r>
        <w:rPr>
          <w:color w:val="231F20"/>
          <w:w w:val="85"/>
          <w:sz w:val="20"/>
        </w:rPr>
        <w:t>de su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competencia.</w:t>
      </w:r>
    </w:p>
    <w:p>
      <w:pPr>
        <w:pStyle w:val="ListParagraph"/>
        <w:numPr>
          <w:ilvl w:val="0"/>
          <w:numId w:val="689"/>
        </w:numPr>
        <w:tabs>
          <w:tab w:pos="1492" w:val="left" w:leader="none"/>
        </w:tabs>
        <w:spacing w:line="300" w:lineRule="auto" w:before="2" w:after="0"/>
        <w:ind w:left="1491" w:right="994" w:hanging="360"/>
        <w:jc w:val="left"/>
        <w:rPr>
          <w:sz w:val="20"/>
        </w:rPr>
      </w:pP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confiera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normatividad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universitaria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disposiciones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legales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aplicables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 </w:t>
      </w:r>
      <w:r>
        <w:rPr>
          <w:color w:val="231F20"/>
          <w:w w:val="95"/>
          <w:sz w:val="20"/>
        </w:rPr>
        <w:t>materia.</w:t>
      </w:r>
    </w:p>
    <w:p>
      <w:pPr>
        <w:pStyle w:val="BodyText"/>
      </w:pPr>
    </w:p>
    <w:p>
      <w:pPr>
        <w:pStyle w:val="Heading3"/>
        <w:spacing w:before="173"/>
        <w:ind w:left="1058" w:right="924"/>
      </w:pPr>
      <w:r>
        <w:rPr>
          <w:color w:val="231F20"/>
          <w:w w:val="90"/>
        </w:rPr>
        <w:t>TRANSITORIOS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00" w:lineRule="auto"/>
        <w:ind w:left="1130" w:right="995" w:firstLine="360"/>
        <w:jc w:val="both"/>
      </w:pPr>
      <w:r>
        <w:rPr>
          <w:b/>
          <w:color w:val="808080"/>
          <w:w w:val="90"/>
        </w:rPr>
        <w:t>Artículo</w:t>
      </w:r>
      <w:r>
        <w:rPr>
          <w:b/>
          <w:color w:val="808080"/>
          <w:spacing w:val="-25"/>
          <w:w w:val="90"/>
        </w:rPr>
        <w:t> </w:t>
      </w:r>
      <w:r>
        <w:rPr>
          <w:b/>
          <w:color w:val="808080"/>
          <w:w w:val="90"/>
        </w:rPr>
        <w:t>Primero.</w:t>
      </w:r>
      <w:r>
        <w:rPr>
          <w:b/>
          <w:color w:val="80808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entrará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expedición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publicado 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órgano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oficial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publicación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difusión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Universidad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México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“Gaceta </w:t>
      </w:r>
      <w:r>
        <w:rPr>
          <w:color w:val="231F20"/>
          <w:w w:val="95"/>
        </w:rPr>
        <w:t>Universitaria”.</w:t>
      </w:r>
    </w:p>
    <w:p>
      <w:pPr>
        <w:pStyle w:val="BodyText"/>
        <w:spacing w:line="300" w:lineRule="auto" w:before="162"/>
        <w:ind w:left="1131" w:right="994" w:firstLine="359"/>
        <w:jc w:val="both"/>
      </w:pPr>
      <w:r>
        <w:rPr>
          <w:b/>
          <w:color w:val="808080"/>
          <w:w w:val="85"/>
        </w:rPr>
        <w:t>Artículo Segundo. </w:t>
      </w:r>
      <w:r>
        <w:rPr>
          <w:color w:val="231F20"/>
          <w:w w:val="85"/>
        </w:rPr>
        <w:t>El presente acuerdo se hará del conocimiento de la Contraloría Universitaria, </w:t>
      </w:r>
      <w:r>
        <w:rPr>
          <w:color w:val="231F20"/>
          <w:w w:val="90"/>
        </w:rPr>
        <w:t>a fin de que vigile su cumplimiento.</w:t>
      </w:r>
    </w:p>
    <w:p>
      <w:pPr>
        <w:spacing w:after="0" w:line="300" w:lineRule="auto"/>
        <w:jc w:val="both"/>
        <w:sectPr>
          <w:pgSz w:w="9810" w:h="13500"/>
          <w:pgMar w:header="0" w:footer="796" w:top="380" w:bottom="980" w:left="0" w:right="0"/>
        </w:sectPr>
      </w:pPr>
    </w:p>
    <w:p>
      <w:pPr>
        <w:pStyle w:val="BodyText"/>
        <w:spacing w:line="40" w:lineRule="exact"/>
        <w:ind w:left="82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pStyle w:val="BodyText"/>
      </w:pPr>
    </w:p>
    <w:p>
      <w:pPr>
        <w:pStyle w:val="BodyText"/>
        <w:spacing w:before="1"/>
        <w:rPr>
          <w:sz w:val="22"/>
        </w:rPr>
      </w:pPr>
    </w:p>
    <w:p>
      <w:pPr>
        <w:spacing w:before="84" w:after="19"/>
        <w:ind w:left="3710" w:right="782" w:firstLine="0"/>
        <w:jc w:val="left"/>
        <w:rPr>
          <w:sz w:val="16"/>
        </w:rPr>
      </w:pPr>
      <w:r>
        <w:rPr/>
        <w:pict>
          <v:group style="position:absolute;margin-left:447.498413pt;margin-top:-19.974766pt;width:2.050pt;height:62pt;mso-position-horizontal-relative:page;mso-position-vertical-relative:paragraph;z-index:113344" coordorigin="8950,-399" coordsize="41,1240">
            <v:line style="position:absolute" from="8970,-379" to="8970,760" stroked="true" strokeweight="2pt" strokecolor="#231f20">
              <v:stroke dashstyle="dash"/>
            </v:line>
            <v:line style="position:absolute" from="8970,820" to="8970,820" stroked="true" strokeweight="2pt" strokecolor="#231f20"/>
            <v:line style="position:absolute" from="8970,820" to="8970,820" stroked="true" strokeweight="2pt" strokecolor="#231f20"/>
            <w10:wrap type="none"/>
          </v:group>
        </w:pict>
      </w:r>
      <w:r>
        <w:rPr/>
        <w:pict>
          <v:shape style="position:absolute;margin-left:451.541412pt;margin-top:-21.768768pt;width:17.05pt;height:59.55pt;mso-position-horizontal-relative:page;mso-position-vertical-relative:paragraph;z-index:11339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3"/>
                    <w:ind w:left="346" w:right="18" w:hanging="327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Comité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88"/>
                      <w:sz w:val="14"/>
                    </w:rPr>
                    <w:t>Enajenación </w:t>
                  </w:r>
                  <w:r>
                    <w:rPr>
                      <w:rFonts w:ascii="Calibri" w:hAnsi="Calibri"/>
                      <w:color w:val="231F20"/>
                      <w:w w:val="86"/>
                      <w:sz w:val="14"/>
                    </w:rPr>
                    <w:t>de</w:t>
                  </w:r>
                  <w:r>
                    <w:rPr>
                      <w:rFonts w:ascii="Calibri" w:hAnsi="Calibri"/>
                      <w:color w:val="231F20"/>
                      <w:spacing w:val="-1"/>
                      <w:sz w:val="14"/>
                    </w:rPr>
                    <w:t> </w:t>
                  </w:r>
                  <w:r>
                    <w:rPr>
                      <w:rFonts w:ascii="Calibri" w:hAnsi="Calibri"/>
                      <w:color w:val="231F20"/>
                      <w:w w:val="90"/>
                      <w:sz w:val="14"/>
                    </w:rPr>
                    <w:t>Bienes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0"/>
          <w:sz w:val="16"/>
        </w:rPr>
        <w:t>COMITÉ DE ENAJENACIÓN DE BIENES MUEBLES E INMUEBLES</w:t>
      </w:r>
    </w:p>
    <w:p>
      <w:pPr>
        <w:pStyle w:val="BodyText"/>
        <w:spacing w:line="20" w:lineRule="exact"/>
        <w:ind w:left="306"/>
        <w:rPr>
          <w:sz w:val="2"/>
        </w:rPr>
      </w:pPr>
      <w:r>
        <w:rPr>
          <w:sz w:val="2"/>
        </w:rPr>
        <w:pict>
          <v:group style="width:385.05pt;height:1pt;mso-position-horizontal-relative:char;mso-position-vertical-relative:line" coordorigin="0,0" coordsize="7701,20">
            <v:line style="position:absolute" from="10,10" to="7691,10" stroked="true" strokeweight="1pt" strokecolor="#231f20"/>
          </v:group>
        </w:pict>
      </w:r>
      <w:r>
        <w:rPr>
          <w:sz w:val="2"/>
        </w:rPr>
      </w:r>
    </w:p>
    <w:p>
      <w:pPr>
        <w:pStyle w:val="BodyText"/>
        <w:rPr>
          <w:sz w:val="13"/>
        </w:rPr>
      </w:pPr>
    </w:p>
    <w:p>
      <w:pPr>
        <w:pStyle w:val="Heading3"/>
        <w:spacing w:line="645" w:lineRule="auto" w:before="72"/>
        <w:ind w:left="3600" w:right="1761" w:hanging="1689"/>
        <w:jc w:val="left"/>
      </w:pPr>
      <w:r>
        <w:rPr/>
        <w:pict>
          <v:group style="position:absolute;margin-left:453.987183pt;margin-top:2.076982pt;width:36.450pt;height:17.05pt;mso-position-horizontal-relative:page;mso-position-vertical-relative:paragraph;z-index:113368" coordorigin="9080,42" coordsize="729,341">
            <v:line style="position:absolute" from="9100,362" to="9411,362" stroked="true" strokeweight="2pt" strokecolor="#231f20">
              <v:stroke dashstyle="dash"/>
            </v:line>
            <v:line style="position:absolute" from="9748,362" to="9748,362" stroked="true" strokeweight="2pt" strokecolor="#231f20"/>
            <v:rect style="position:absolute;left:9411;top:42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39.799999pt;margin-top:67.070244pt;width:404.05pt;height:61.3pt;mso-position-horizontal-relative:page;mso-position-vertical-relative:paragraph;z-index:11341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55"/>
                    <w:gridCol w:w="5826"/>
                  </w:tblGrid>
                  <w:tr>
                    <w:trPr>
                      <w:trHeight w:val="49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APROBACIÓN: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09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Por el Rector de la Universidad Autónoma del Estado de México,</w:t>
                        </w:r>
                      </w:p>
                      <w:p>
                        <w:pPr>
                          <w:pStyle w:val="TableParagraph"/>
                          <w:spacing w:before="50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el día 22 de febrero de 2007.</w:t>
                        </w:r>
                      </w:p>
                    </w:tc>
                  </w:tr>
                  <w:tr>
                    <w:trPr>
                      <w:trHeight w:val="510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PUBLICACIÓN: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92" w:lineRule="auto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Gaceta Universitaria, Núm. 141, marzo de 2007, Época XII, Año </w:t>
                        </w:r>
                        <w:r>
                          <w:rPr>
                            <w:color w:val="231F20"/>
                            <w:w w:val="95"/>
                            <w:sz w:val="20"/>
                          </w:rPr>
                          <w:t>XXIII.</w:t>
                        </w:r>
                      </w:p>
                    </w:tc>
                  </w:tr>
                  <w:tr>
                    <w:trPr>
                      <w:trHeight w:val="218" w:hRule="exact"/>
                    </w:trPr>
                    <w:tc>
                      <w:tcPr>
                        <w:tcW w:w="2255" w:type="dxa"/>
                      </w:tcPr>
                      <w:p>
                        <w:pPr>
                          <w:pStyle w:val="TableParagraph"/>
                          <w:spacing w:line="221" w:lineRule="exact"/>
                          <w:ind w:left="20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808080"/>
                            <w:w w:val="95"/>
                            <w:sz w:val="20"/>
                          </w:rPr>
                          <w:t>VIGENCIA:</w:t>
                        </w:r>
                      </w:p>
                    </w:tc>
                    <w:tc>
                      <w:tcPr>
                        <w:tcW w:w="5826" w:type="dxa"/>
                      </w:tcPr>
                      <w:p>
                        <w:pPr>
                          <w:pStyle w:val="TableParagraph"/>
                          <w:spacing w:line="221" w:lineRule="exact"/>
                          <w:ind w:right="-12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90"/>
                            <w:sz w:val="20"/>
                          </w:rPr>
                          <w:t>22 de febrero de 2007.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80"/>
        </w:rPr>
        <w:t>PUBLICACIONES EN LA “GACETA UNIVERSITARIA” </w:t>
      </w:r>
      <w:r>
        <w:rPr>
          <w:color w:val="231F20"/>
          <w:w w:val="90"/>
        </w:rPr>
        <w:t>EXPEDICIÓN</w:t>
      </w:r>
    </w:p>
    <w:p>
      <w:pPr>
        <w:spacing w:after="0" w:line="645" w:lineRule="auto"/>
        <w:jc w:val="left"/>
        <w:sectPr>
          <w:pgSz w:w="9810" w:h="13500"/>
          <w:pgMar w:header="0" w:footer="796" w:top="380" w:bottom="980" w:left="68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50"/>
          <w:pgSz w:w="9810" w:h="13500"/>
          <w:pgMar w:footer="0" w:header="0" w:top="1260" w:bottom="280" w:left="1360" w:right="1360"/>
        </w:sectPr>
      </w:pPr>
    </w:p>
    <w:p>
      <w:pPr>
        <w:pStyle w:val="BodyText"/>
        <w:spacing w:line="40" w:lineRule="exact"/>
        <w:ind w:left="7589"/>
        <w:rPr>
          <w:rFonts w:ascii="Times New Roman"/>
          <w:sz w:val="4"/>
        </w:rPr>
      </w:pPr>
      <w:r>
        <w:rPr/>
        <w:pict>
          <v:shape style="position:absolute;margin-left:.553815pt;margin-top:14.173996pt;width:433.3pt;height:646.3pt;mso-position-horizontal-relative:page;mso-position-vertical-relative:page;z-index:-1033048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1"/>
                    <w:rPr>
                      <w:rFonts w:ascii="Cambria"/>
                      <w:i/>
                      <w:sz w:val="13"/>
                    </w:rPr>
                  </w:pPr>
                </w:p>
                <w:p>
                  <w:pPr>
                    <w:spacing w:before="0"/>
                    <w:ind w:left="0" w:right="0" w:firstLine="0"/>
                    <w:jc w:val="righ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ÍNDICE</w:t>
                  </w: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rPr>
                      <w:rFonts w:ascii="Cambria"/>
                      <w:i/>
                      <w:sz w:val="16"/>
                    </w:rPr>
                  </w:pPr>
                </w:p>
                <w:p>
                  <w:pPr>
                    <w:pStyle w:val="BodyText"/>
                    <w:spacing w:before="8"/>
                    <w:rPr>
                      <w:rFonts w:ascii="Cambria"/>
                      <w:i/>
                      <w:sz w:val="17"/>
                    </w:rPr>
                  </w:pPr>
                </w:p>
                <w:p>
                  <w:pPr>
                    <w:spacing w:before="0"/>
                    <w:ind w:left="4614" w:right="3646" w:firstLine="0"/>
                    <w:jc w:val="center"/>
                    <w:rPr>
                      <w:rFonts w:ascii="Calibri"/>
                      <w:sz w:val="24"/>
                    </w:rPr>
                  </w:pPr>
                  <w:r>
                    <w:rPr>
                      <w:rFonts w:ascii="Calibri"/>
                      <w:color w:val="231F20"/>
                      <w:sz w:val="24"/>
                    </w:rPr>
                    <w:t>979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54.217197pt;width:2.050pt;height:62pt;mso-position-horizontal-relative:page;mso-position-vertical-relative:page;z-index:113488" coordorigin="8950,1084" coordsize="41,1240">
            <v:line style="position:absolute" from="8970,1104" to="8970,2244" stroked="true" strokeweight="2pt" strokecolor="#231f20">
              <v:stroke dashstyle="dash"/>
            </v:line>
            <v:line style="position:absolute" from="8970,2304" to="8970,2304" stroked="true" strokeweight="2pt" strokecolor="#231f20"/>
            <v:line style="position:absolute" from="8970,2304" to="8970,2304" stroked="true" strokeweight="2pt" strokecolor="#231f20"/>
            <w10:wrap type="none"/>
          </v:group>
        </w:pict>
      </w:r>
      <w:r>
        <w:rPr/>
        <w:pict>
          <v:group style="position:absolute;margin-left:453.987183pt;margin-top:99.184998pt;width:36.450pt;height:17.05pt;mso-position-horizontal-relative:page;mso-position-vertical-relative:page;z-index:113512" coordorigin="9080,1984" coordsize="729,341">
            <v:line style="position:absolute" from="9100,2304" to="9411,2304" stroked="true" strokeweight="2pt" strokecolor="#231f20">
              <v:stroke dashstyle="dash"/>
            </v:line>
            <v:line style="position:absolute" from="9748,2304" to="9748,2304" stroked="true" strokeweight="2pt" strokecolor="#231f20"/>
            <v:rect style="position:absolute;left:9411;top:198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group style="position:absolute;margin-left:.553815pt;margin-top:14.173996pt;width:433.8pt;height:646.3pt;mso-position-horizontal-relative:page;mso-position-vertical-relative:page;z-index:-1032976" coordorigin="11,283" coordsize="8676,12926">
            <v:line style="position:absolute" from="996,1215" to="8677,1215" stroked="true" strokeweight="1pt" strokecolor="#231f20"/>
            <v:shape style="position:absolute;left:11;top:283;width:8666;height:12926" type="#_x0000_t75" stroked="false">
              <v:imagedata r:id="rId18" o:title=""/>
            </v:shape>
            <v:shape style="position:absolute;left:4409;top:10602;width:854;height:1040" type="#_x0000_t75" stroked="false">
              <v:imagedata r:id="rId204" o:title=""/>
            </v:shape>
            <v:shape style="position:absolute;left:997;top:6438;width:2240;height:1822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455.661285pt;margin-top:73.752792pt;width:9pt;height:17pt;mso-position-horizontal-relative:page;mso-position-vertical-relative:page;z-index:113560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159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Índice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position w:val="0"/>
          <w:sz w:val="4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3"/>
        <w:rPr>
          <w:rFonts w:ascii="Times New Roman"/>
          <w:sz w:val="16"/>
        </w:rPr>
      </w:pPr>
    </w:p>
    <w:p>
      <w:pPr>
        <w:spacing w:before="68"/>
        <w:ind w:left="2376" w:right="1578" w:firstLine="0"/>
        <w:jc w:val="center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FFFFFF"/>
          <w:w w:val="115"/>
          <w:sz w:val="18"/>
        </w:rPr>
        <w:t>Índice</w:t>
      </w:r>
    </w:p>
    <w:p>
      <w:pPr>
        <w:spacing w:after="0"/>
        <w:jc w:val="center"/>
        <w:rPr>
          <w:rFonts w:ascii="Cambria" w:hAnsi="Cambria"/>
          <w:sz w:val="18"/>
        </w:rPr>
        <w:sectPr>
          <w:footerReference w:type="default" r:id="rId451"/>
          <w:pgSz w:w="9810" w:h="13500"/>
          <w:pgMar w:footer="0" w:header="0" w:top="960" w:bottom="280" w:left="13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52"/>
          <w:pgSz w:w="9810" w:h="13500"/>
          <w:pgMar w:footer="0" w:header="0" w:top="1260" w:bottom="280" w:left="1360" w:right="1360"/>
        </w:sectPr>
      </w:pPr>
    </w:p>
    <w:p>
      <w:pPr>
        <w:spacing w:line="240" w:lineRule="auto"/>
        <w:ind w:left="22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392.4pt;height:26.3pt;mso-position-horizontal-relative:char;mso-position-vertical-relative:line" coordorigin="0,0" coordsize="7848,526">
            <v:rect style="position:absolute;left:0;top:0;width:7848;height:526" filled="true" fillcolor="#ffffff" stroked="false">
              <v:fill type="solid"/>
            </v:rect>
          </v:group>
        </w:pict>
      </w:r>
      <w:r>
        <w:rPr>
          <w:rFonts w:ascii="Times New Roman"/>
          <w:sz w:val="20"/>
        </w:rPr>
      </w:r>
      <w:r>
        <w:rPr>
          <w:rFonts w:ascii="Times New Roman"/>
          <w:spacing w:val="165"/>
          <w:sz w:val="4"/>
        </w:rPr>
        <w:t> </w:t>
      </w:r>
      <w:r>
        <w:rPr>
          <w:rFonts w:ascii="Times New Roman"/>
          <w:spacing w:val="165"/>
          <w:position w:val="35"/>
          <w:sz w:val="20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rFonts w:ascii="Times New Roman"/>
          <w:spacing w:val="165"/>
          <w:position w:val="35"/>
          <w:sz w:val="20"/>
        </w:rPr>
      </w:r>
    </w:p>
    <w:p>
      <w:pPr>
        <w:pStyle w:val="Heading1"/>
        <w:spacing w:before="46"/>
        <w:ind w:left="1912" w:right="2741"/>
      </w:pPr>
      <w:r>
        <w:rPr/>
        <w:pict>
          <v:shape style="position:absolute;margin-left:45.216999pt;margin-top:-28.699331pt;width:392.4pt;height:26.3pt;mso-position-horizontal-relative:page;mso-position-vertical-relative:paragraph;z-index:-1032880" type="#_x0000_t202" filled="false" stroked="false">
            <v:textbox inset="0,0,0,0">
              <w:txbxContent>
                <w:p>
                  <w:pPr>
                    <w:pStyle w:val="BodyText"/>
                    <w:spacing w:before="3"/>
                    <w:rPr>
                      <w:b/>
                      <w:sz w:val="15"/>
                    </w:rPr>
                  </w:pPr>
                </w:p>
                <w:p>
                  <w:pPr>
                    <w:spacing w:before="0"/>
                    <w:ind w:left="0" w:right="73" w:firstLine="0"/>
                    <w:jc w:val="right"/>
                    <w:rPr>
                      <w:sz w:val="16"/>
                    </w:rPr>
                  </w:pPr>
                  <w:r>
                    <w:rPr>
                      <w:color w:val="231F20"/>
                      <w:w w:val="85"/>
                      <w:sz w:val="16"/>
                    </w:rPr>
                    <w:t>ÍNDICE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447.498413pt;margin-top:-15.680131pt;width:2.050pt;height:62pt;mso-position-horizontal-relative:page;mso-position-vertical-relative:paragraph;z-index:-1032856" coordorigin="8950,-314" coordsize="41,1240">
            <v:line style="position:absolute" from="8970,-294" to="8970,846" stroked="true" strokeweight="2pt" strokecolor="#231f20">
              <v:stroke dashstyle="dash"/>
            </v:line>
            <v:line style="position:absolute" from="8970,906" to="8970,906" stroked="true" strokeweight="2pt" strokecolor="#231f20"/>
            <v:line style="position:absolute" from="8970,906" to="8970,906" stroked="true" strokeweight="2pt" strokecolor="#231f20"/>
            <w10:wrap type="none"/>
          </v:group>
        </w:pict>
      </w:r>
      <w:r>
        <w:rPr/>
        <w:pict>
          <v:group style="position:absolute;margin-left:453.987183pt;margin-top:29.28767pt;width:36.450pt;height:17.05pt;mso-position-horizontal-relative:page;mso-position-vertical-relative:paragraph;z-index:113680" coordorigin="9080,586" coordsize="729,341">
            <v:line style="position:absolute" from="9100,906" to="9411,906" stroked="true" strokeweight="2pt" strokecolor="#231f20">
              <v:stroke dashstyle="dash"/>
            </v:line>
            <v:line style="position:absolute" from="9748,906" to="9748,906" stroked="true" strokeweight="2pt" strokecolor="#231f20"/>
            <v:rect style="position:absolute;left:9411;top:586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5.661285pt;margin-top:3.855469pt;width:9pt;height:17pt;mso-position-horizontal-relative:page;mso-position-vertical-relative:paragraph;z-index:113704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159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Índice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</w:rPr>
        <w:t>ÍNDICE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26"/>
        </w:rPr>
      </w:pPr>
    </w:p>
    <w:tbl>
      <w:tblPr>
        <w:tblW w:w="0" w:type="auto"/>
        <w:jc w:val="left"/>
        <w:tblInd w:w="11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45"/>
        <w:gridCol w:w="1925"/>
        <w:gridCol w:w="710"/>
      </w:tblGrid>
      <w:tr>
        <w:trPr>
          <w:trHeight w:val="248" w:hRule="exact"/>
        </w:trPr>
        <w:tc>
          <w:tcPr>
            <w:tcW w:w="5445" w:type="dxa"/>
          </w:tcPr>
          <w:p>
            <w:pPr>
              <w:pStyle w:val="TableParagraph"/>
              <w:spacing w:line="168" w:lineRule="exact"/>
              <w:ind w:left="200" w:right="8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Presentación</w:t>
            </w:r>
          </w:p>
        </w:tc>
        <w:tc>
          <w:tcPr>
            <w:tcW w:w="1925" w:type="dxa"/>
          </w:tcPr>
          <w:p>
            <w:pPr>
              <w:pStyle w:val="TableParagraph"/>
              <w:spacing w:line="152" w:lineRule="exact"/>
              <w:ind w:left="148" w:right="272"/>
              <w:jc w:val="center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90"/>
                <w:sz w:val="14"/>
              </w:rPr>
              <w:t>Presentación</w:t>
            </w:r>
          </w:p>
        </w:tc>
        <w:tc>
          <w:tcPr>
            <w:tcW w:w="710" w:type="dxa"/>
          </w:tcPr>
          <w:p>
            <w:pPr>
              <w:pStyle w:val="TableParagraph"/>
              <w:spacing w:line="168" w:lineRule="exact"/>
              <w:ind w:left="0" w:right="19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5</w:t>
            </w:r>
          </w:p>
        </w:tc>
      </w:tr>
      <w:tr>
        <w:trPr>
          <w:trHeight w:val="331" w:hRule="exact"/>
        </w:trPr>
        <w:tc>
          <w:tcPr>
            <w:tcW w:w="5445" w:type="dxa"/>
          </w:tcPr>
          <w:p>
            <w:pPr>
              <w:pStyle w:val="TableParagraph"/>
              <w:spacing w:before="67"/>
              <w:ind w:left="200" w:right="86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Ley de la Universidad Autónoma del Estado de México</w:t>
            </w:r>
          </w:p>
        </w:tc>
        <w:tc>
          <w:tcPr>
            <w:tcW w:w="1925" w:type="dxa"/>
          </w:tcPr>
          <w:p>
            <w:pPr>
              <w:pStyle w:val="TableParagraph"/>
              <w:spacing w:before="71"/>
              <w:ind w:left="148" w:right="272"/>
              <w:jc w:val="center"/>
              <w:rPr>
                <w:rFonts w:ascii="Trebuchet MS"/>
                <w:sz w:val="12"/>
              </w:rPr>
            </w:pPr>
            <w:r>
              <w:rPr>
                <w:rFonts w:ascii="Trebuchet MS"/>
                <w:color w:val="231F20"/>
                <w:w w:val="90"/>
                <w:sz w:val="14"/>
              </w:rPr>
              <w:t>Ley de la </w:t>
            </w:r>
            <w:r>
              <w:rPr>
                <w:rFonts w:ascii="Trebuchet MS"/>
                <w:color w:val="231F20"/>
                <w:w w:val="90"/>
                <w:sz w:val="12"/>
              </w:rPr>
              <w:t>UAEM</w:t>
            </w:r>
          </w:p>
        </w:tc>
        <w:tc>
          <w:tcPr>
            <w:tcW w:w="710" w:type="dxa"/>
          </w:tcPr>
          <w:p>
            <w:pPr>
              <w:pStyle w:val="TableParagraph"/>
              <w:spacing w:before="67"/>
              <w:ind w:left="0" w:right="19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9</w:t>
            </w:r>
          </w:p>
        </w:tc>
      </w:tr>
      <w:tr>
        <w:trPr>
          <w:trHeight w:val="496" w:hRule="exact"/>
        </w:trPr>
        <w:tc>
          <w:tcPr>
            <w:tcW w:w="5445" w:type="dxa"/>
          </w:tcPr>
          <w:p>
            <w:pPr>
              <w:pStyle w:val="TableParagraph"/>
              <w:spacing w:before="67"/>
              <w:ind w:left="200" w:right="86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Estatuto Universitario de la Universidad Autónoma del Estado de México</w:t>
            </w:r>
          </w:p>
        </w:tc>
        <w:tc>
          <w:tcPr>
            <w:tcW w:w="1925" w:type="dxa"/>
          </w:tcPr>
          <w:p>
            <w:pPr>
              <w:pStyle w:val="TableParagraph"/>
              <w:spacing w:line="266" w:lineRule="auto" w:before="71"/>
              <w:ind w:left="630" w:right="466" w:hanging="286"/>
              <w:rPr>
                <w:rFonts w:ascii="Trebuchet MS"/>
                <w:sz w:val="12"/>
              </w:rPr>
            </w:pPr>
            <w:r>
              <w:rPr>
                <w:rFonts w:ascii="Trebuchet MS"/>
                <w:color w:val="231F20"/>
                <w:w w:val="80"/>
                <w:sz w:val="14"/>
              </w:rPr>
              <w:t>Estatuto Universitario </w:t>
            </w:r>
            <w:r>
              <w:rPr>
                <w:rFonts w:ascii="Trebuchet MS"/>
                <w:color w:val="231F20"/>
                <w:w w:val="90"/>
                <w:sz w:val="14"/>
              </w:rPr>
              <w:t>de la </w:t>
            </w:r>
            <w:r>
              <w:rPr>
                <w:rFonts w:ascii="Trebuchet MS"/>
                <w:color w:val="231F20"/>
                <w:w w:val="90"/>
                <w:sz w:val="12"/>
              </w:rPr>
              <w:t>UAEM</w:t>
            </w:r>
          </w:p>
        </w:tc>
        <w:tc>
          <w:tcPr>
            <w:tcW w:w="710" w:type="dxa"/>
          </w:tcPr>
          <w:p>
            <w:pPr>
              <w:pStyle w:val="TableParagraph"/>
              <w:spacing w:before="67"/>
              <w:ind w:left="0" w:right="19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27</w:t>
            </w:r>
          </w:p>
        </w:tc>
      </w:tr>
      <w:tr>
        <w:trPr>
          <w:trHeight w:val="572" w:hRule="exact"/>
        </w:trPr>
        <w:tc>
          <w:tcPr>
            <w:tcW w:w="5445" w:type="dxa"/>
          </w:tcPr>
          <w:p>
            <w:pPr>
              <w:pStyle w:val="TableParagraph"/>
              <w:spacing w:line="312" w:lineRule="auto" w:before="68"/>
              <w:ind w:left="440" w:right="86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Reglamento de Integración y Funcionamiento del Consejo Universitario de la </w:t>
            </w:r>
            <w:r>
              <w:rPr>
                <w:color w:val="231F20"/>
                <w:w w:val="85"/>
                <w:sz w:val="16"/>
              </w:rPr>
              <w:t>Universidad Autónoma del Estado de México</w:t>
            </w:r>
          </w:p>
        </w:tc>
        <w:tc>
          <w:tcPr>
            <w:tcW w:w="1925" w:type="dxa"/>
          </w:tcPr>
          <w:p>
            <w:pPr>
              <w:pStyle w:val="TableParagraph"/>
              <w:spacing w:line="266" w:lineRule="auto" w:before="73"/>
              <w:ind w:left="262" w:right="277" w:hanging="106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Integración y funcionamiento del Consejo Universitario</w:t>
            </w:r>
          </w:p>
        </w:tc>
        <w:tc>
          <w:tcPr>
            <w:tcW w:w="710" w:type="dxa"/>
          </w:tcPr>
          <w:p>
            <w:pPr>
              <w:pStyle w:val="TableParagraph"/>
              <w:spacing w:before="68"/>
              <w:ind w:left="0" w:right="19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101</w:t>
            </w:r>
          </w:p>
        </w:tc>
      </w:tr>
      <w:tr>
        <w:trPr>
          <w:trHeight w:val="811" w:hRule="exact"/>
        </w:trPr>
        <w:tc>
          <w:tcPr>
            <w:tcW w:w="5445" w:type="dxa"/>
          </w:tcPr>
          <w:p>
            <w:pPr>
              <w:pStyle w:val="TableParagraph"/>
              <w:spacing w:line="312" w:lineRule="auto" w:before="67"/>
              <w:ind w:left="440" w:right="155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Lineamientos que regulan el proceso de elección de Director de Organismo Académico,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Centro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Universitario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4"/>
              </w:rPr>
              <w:t>UAEM</w:t>
            </w:r>
            <w:r>
              <w:rPr>
                <w:color w:val="231F20"/>
                <w:spacing w:val="-23"/>
                <w:w w:val="90"/>
                <w:sz w:val="14"/>
              </w:rPr>
              <w:t> </w:t>
            </w:r>
            <w:r>
              <w:rPr>
                <w:color w:val="231F20"/>
                <w:w w:val="90"/>
                <w:sz w:val="16"/>
              </w:rPr>
              <w:t>y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Plantel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Escuela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Preparatoria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 </w:t>
            </w:r>
            <w:r>
              <w:rPr>
                <w:color w:val="231F20"/>
                <w:w w:val="85"/>
                <w:sz w:val="16"/>
              </w:rPr>
              <w:t>Universidad Autónoma del Estado de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México</w:t>
            </w:r>
          </w:p>
        </w:tc>
        <w:tc>
          <w:tcPr>
            <w:tcW w:w="1925" w:type="dxa"/>
          </w:tcPr>
          <w:p>
            <w:pPr>
              <w:pStyle w:val="TableParagraph"/>
              <w:spacing w:before="71"/>
              <w:ind w:left="148" w:right="272"/>
              <w:jc w:val="center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90"/>
                <w:sz w:val="14"/>
              </w:rPr>
              <w:t>Lineamientos</w:t>
            </w:r>
          </w:p>
          <w:p>
            <w:pPr>
              <w:pStyle w:val="TableParagraph"/>
              <w:spacing w:before="17"/>
              <w:ind w:left="148" w:right="272"/>
              <w:jc w:val="center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de Elección de Director</w:t>
            </w:r>
          </w:p>
        </w:tc>
        <w:tc>
          <w:tcPr>
            <w:tcW w:w="710" w:type="dxa"/>
          </w:tcPr>
          <w:p>
            <w:pPr>
              <w:pStyle w:val="TableParagraph"/>
              <w:spacing w:before="67"/>
              <w:ind w:left="0" w:right="207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111</w:t>
            </w:r>
          </w:p>
        </w:tc>
      </w:tr>
      <w:tr>
        <w:trPr>
          <w:trHeight w:val="571" w:hRule="exact"/>
        </w:trPr>
        <w:tc>
          <w:tcPr>
            <w:tcW w:w="5445" w:type="dxa"/>
          </w:tcPr>
          <w:p>
            <w:pPr>
              <w:pStyle w:val="TableParagraph"/>
              <w:spacing w:line="312" w:lineRule="auto" w:before="67"/>
              <w:ind w:left="440" w:right="144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Lineamientos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Colegio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Directores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 </w:t>
            </w:r>
            <w:r>
              <w:rPr>
                <w:color w:val="231F20"/>
                <w:w w:val="85"/>
                <w:sz w:val="16"/>
              </w:rPr>
              <w:t>de México</w:t>
            </w:r>
          </w:p>
        </w:tc>
        <w:tc>
          <w:tcPr>
            <w:tcW w:w="1925" w:type="dxa"/>
          </w:tcPr>
          <w:p>
            <w:pPr>
              <w:pStyle w:val="TableParagraph"/>
              <w:spacing w:line="266" w:lineRule="auto" w:before="71"/>
              <w:ind w:left="351" w:right="410" w:firstLine="118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90"/>
                <w:sz w:val="14"/>
              </w:rPr>
              <w:t>Lineamientos del </w:t>
            </w:r>
            <w:r>
              <w:rPr>
                <w:rFonts w:ascii="Trebuchet MS"/>
                <w:color w:val="231F20"/>
                <w:w w:val="85"/>
                <w:sz w:val="14"/>
              </w:rPr>
              <w:t>Colegio de Directores</w:t>
            </w:r>
          </w:p>
        </w:tc>
        <w:tc>
          <w:tcPr>
            <w:tcW w:w="710" w:type="dxa"/>
          </w:tcPr>
          <w:p>
            <w:pPr>
              <w:pStyle w:val="TableParagraph"/>
              <w:spacing w:before="67"/>
              <w:ind w:left="0" w:right="19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121</w:t>
            </w:r>
          </w:p>
        </w:tc>
      </w:tr>
      <w:tr>
        <w:trPr>
          <w:trHeight w:val="571" w:hRule="exact"/>
        </w:trPr>
        <w:tc>
          <w:tcPr>
            <w:tcW w:w="5445" w:type="dxa"/>
          </w:tcPr>
          <w:p>
            <w:pPr>
              <w:pStyle w:val="TableParagraph"/>
              <w:spacing w:line="312" w:lineRule="auto" w:before="67"/>
              <w:ind w:left="200" w:right="86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Reglamento de la Educación Media Superior de la Universidad Autónoma del Estado de México</w:t>
            </w:r>
          </w:p>
        </w:tc>
        <w:tc>
          <w:tcPr>
            <w:tcW w:w="1925" w:type="dxa"/>
          </w:tcPr>
          <w:p>
            <w:pPr>
              <w:pStyle w:val="TableParagraph"/>
              <w:spacing w:line="266" w:lineRule="auto" w:before="71"/>
              <w:ind w:left="630" w:right="299" w:hanging="391"/>
              <w:rPr>
                <w:rFonts w:ascii="Trebuchet MS" w:hAnsi="Trebuchet MS"/>
                <w:sz w:val="12"/>
              </w:rPr>
            </w:pPr>
            <w:r>
              <w:rPr>
                <w:rFonts w:ascii="Trebuchet MS" w:hAnsi="Trebuchet MS"/>
                <w:color w:val="231F20"/>
                <w:w w:val="85"/>
                <w:sz w:val="14"/>
              </w:rPr>
              <w:t>Educación Media Superior </w:t>
            </w:r>
            <w:r>
              <w:rPr>
                <w:rFonts w:ascii="Trebuchet MS" w:hAnsi="Trebuchet MS"/>
                <w:color w:val="231F20"/>
                <w:w w:val="90"/>
                <w:sz w:val="14"/>
              </w:rPr>
              <w:t>de la </w:t>
            </w:r>
            <w:r>
              <w:rPr>
                <w:rFonts w:ascii="Trebuchet MS" w:hAnsi="Trebuchet MS"/>
                <w:color w:val="231F20"/>
                <w:w w:val="90"/>
                <w:sz w:val="12"/>
              </w:rPr>
              <w:t>UAEM</w:t>
            </w:r>
          </w:p>
        </w:tc>
        <w:tc>
          <w:tcPr>
            <w:tcW w:w="710" w:type="dxa"/>
          </w:tcPr>
          <w:p>
            <w:pPr>
              <w:pStyle w:val="TableParagraph"/>
              <w:spacing w:before="67"/>
              <w:ind w:left="0" w:right="19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129</w:t>
            </w:r>
          </w:p>
        </w:tc>
      </w:tr>
      <w:tr>
        <w:trPr>
          <w:trHeight w:val="571" w:hRule="exact"/>
        </w:trPr>
        <w:tc>
          <w:tcPr>
            <w:tcW w:w="5445" w:type="dxa"/>
          </w:tcPr>
          <w:p>
            <w:pPr>
              <w:pStyle w:val="TableParagraph"/>
              <w:spacing w:line="312" w:lineRule="auto" w:before="67"/>
              <w:ind w:left="440" w:right="8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Reglamento de Educación Media Superior a Distancia de la Universidad </w:t>
            </w:r>
            <w:r>
              <w:rPr>
                <w:color w:val="231F20"/>
                <w:w w:val="85"/>
                <w:sz w:val="16"/>
              </w:rPr>
              <w:t>Autónoma del Estado de México</w:t>
            </w:r>
          </w:p>
        </w:tc>
        <w:tc>
          <w:tcPr>
            <w:tcW w:w="1925" w:type="dxa"/>
          </w:tcPr>
          <w:p>
            <w:pPr>
              <w:pStyle w:val="TableParagraph"/>
              <w:spacing w:line="266" w:lineRule="auto" w:before="71"/>
              <w:ind w:left="617" w:right="299" w:hanging="378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5"/>
                <w:sz w:val="14"/>
              </w:rPr>
              <w:t>Educación Media Superior a Distancia</w:t>
            </w:r>
          </w:p>
        </w:tc>
        <w:tc>
          <w:tcPr>
            <w:tcW w:w="710" w:type="dxa"/>
          </w:tcPr>
          <w:p>
            <w:pPr>
              <w:pStyle w:val="TableParagraph"/>
              <w:spacing w:before="67"/>
              <w:ind w:left="0" w:right="19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167</w:t>
            </w:r>
          </w:p>
        </w:tc>
      </w:tr>
      <w:tr>
        <w:trPr>
          <w:trHeight w:val="811" w:hRule="exact"/>
        </w:trPr>
        <w:tc>
          <w:tcPr>
            <w:tcW w:w="5445" w:type="dxa"/>
          </w:tcPr>
          <w:p>
            <w:pPr>
              <w:pStyle w:val="TableParagraph"/>
              <w:spacing w:line="312" w:lineRule="auto" w:before="67"/>
              <w:ind w:left="440" w:right="155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Lineamientos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para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ingreso,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promoción,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permanencia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y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evaluación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para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los </w:t>
            </w:r>
            <w:r>
              <w:rPr>
                <w:color w:val="231F20"/>
                <w:w w:val="95"/>
                <w:sz w:val="16"/>
              </w:rPr>
              <w:t>alumnos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del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currículo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del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bachillerato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universitario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2009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Universidad</w:t>
            </w:r>
            <w:r>
              <w:rPr>
                <w:color w:val="231F20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Autónoma del Estado de México</w:t>
            </w:r>
          </w:p>
        </w:tc>
        <w:tc>
          <w:tcPr>
            <w:tcW w:w="1925" w:type="dxa"/>
          </w:tcPr>
          <w:p>
            <w:pPr>
              <w:pStyle w:val="TableParagraph"/>
              <w:spacing w:before="71"/>
              <w:ind w:left="148" w:right="272"/>
              <w:jc w:val="center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90"/>
                <w:sz w:val="14"/>
              </w:rPr>
              <w:t>Lineamientos</w:t>
            </w:r>
          </w:p>
          <w:p>
            <w:pPr>
              <w:pStyle w:val="TableParagraph"/>
              <w:spacing w:before="17"/>
              <w:ind w:left="148" w:right="272"/>
              <w:jc w:val="center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del Currículo Universitario</w:t>
            </w:r>
          </w:p>
        </w:tc>
        <w:tc>
          <w:tcPr>
            <w:tcW w:w="710" w:type="dxa"/>
          </w:tcPr>
          <w:p>
            <w:pPr>
              <w:pStyle w:val="TableParagraph"/>
              <w:spacing w:before="67"/>
              <w:ind w:left="0" w:right="19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183</w:t>
            </w:r>
          </w:p>
        </w:tc>
      </w:tr>
      <w:tr>
        <w:trPr>
          <w:trHeight w:val="571" w:hRule="exact"/>
        </w:trPr>
        <w:tc>
          <w:tcPr>
            <w:tcW w:w="5445" w:type="dxa"/>
          </w:tcPr>
          <w:p>
            <w:pPr>
              <w:pStyle w:val="TableParagraph"/>
              <w:spacing w:line="312" w:lineRule="auto" w:before="67"/>
              <w:ind w:left="200" w:right="76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Reglamento de Facultades y Escuelas Profesionales de la Universidad Autónoma del Estado de México</w:t>
            </w:r>
          </w:p>
        </w:tc>
        <w:tc>
          <w:tcPr>
            <w:tcW w:w="1925" w:type="dxa"/>
          </w:tcPr>
          <w:p>
            <w:pPr>
              <w:pStyle w:val="TableParagraph"/>
              <w:spacing w:line="266" w:lineRule="auto" w:before="71"/>
              <w:ind w:left="298" w:right="363" w:firstLine="72"/>
              <w:rPr>
                <w:rFonts w:ascii="Trebuchet MS"/>
                <w:sz w:val="12"/>
              </w:rPr>
            </w:pPr>
            <w:r>
              <w:rPr>
                <w:rFonts w:ascii="Trebuchet MS"/>
                <w:color w:val="231F20"/>
                <w:spacing w:val="-3"/>
                <w:w w:val="85"/>
                <w:sz w:val="14"/>
              </w:rPr>
              <w:t>Facultades </w:t>
            </w:r>
            <w:r>
              <w:rPr>
                <w:rFonts w:ascii="Trebuchet MS"/>
                <w:color w:val="231F20"/>
                <w:w w:val="85"/>
                <w:sz w:val="14"/>
              </w:rPr>
              <w:t>y </w:t>
            </w:r>
            <w:r>
              <w:rPr>
                <w:rFonts w:ascii="Trebuchet MS"/>
                <w:color w:val="231F20"/>
                <w:spacing w:val="-3"/>
                <w:w w:val="85"/>
                <w:sz w:val="14"/>
              </w:rPr>
              <w:t>Escuelas Profesionales </w:t>
            </w:r>
            <w:r>
              <w:rPr>
                <w:rFonts w:ascii="Trebuchet MS"/>
                <w:color w:val="231F20"/>
                <w:w w:val="85"/>
                <w:sz w:val="14"/>
              </w:rPr>
              <w:t>de la </w:t>
            </w:r>
            <w:r>
              <w:rPr>
                <w:rFonts w:ascii="Trebuchet MS"/>
                <w:color w:val="231F20"/>
                <w:spacing w:val="-3"/>
                <w:w w:val="85"/>
                <w:sz w:val="12"/>
              </w:rPr>
              <w:t>UAEM</w:t>
            </w:r>
          </w:p>
        </w:tc>
        <w:tc>
          <w:tcPr>
            <w:tcW w:w="710" w:type="dxa"/>
          </w:tcPr>
          <w:p>
            <w:pPr>
              <w:pStyle w:val="TableParagraph"/>
              <w:spacing w:before="67"/>
              <w:ind w:left="0" w:right="19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197</w:t>
            </w:r>
          </w:p>
        </w:tc>
      </w:tr>
      <w:tr>
        <w:trPr>
          <w:trHeight w:val="571" w:hRule="exact"/>
        </w:trPr>
        <w:tc>
          <w:tcPr>
            <w:tcW w:w="5445" w:type="dxa"/>
          </w:tcPr>
          <w:p>
            <w:pPr>
              <w:pStyle w:val="TableParagraph"/>
              <w:spacing w:line="312" w:lineRule="auto" w:before="67"/>
              <w:ind w:left="200" w:right="86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Reglamento de Organismos Académicos y Centros Universitarios de la Universidad Autónoma del Estado de México</w:t>
            </w:r>
          </w:p>
        </w:tc>
        <w:tc>
          <w:tcPr>
            <w:tcW w:w="1925" w:type="dxa"/>
          </w:tcPr>
          <w:p>
            <w:pPr>
              <w:pStyle w:val="TableParagraph"/>
              <w:spacing w:line="266" w:lineRule="auto" w:before="71"/>
              <w:ind w:left="319" w:right="384" w:hanging="15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spacing w:val="-3"/>
                <w:w w:val="85"/>
                <w:sz w:val="14"/>
              </w:rPr>
              <w:t>Organismos Académicos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y </w:t>
            </w:r>
            <w:r>
              <w:rPr>
                <w:rFonts w:ascii="Trebuchet MS" w:hAnsi="Trebuchet MS"/>
                <w:color w:val="231F20"/>
                <w:spacing w:val="-3"/>
                <w:w w:val="85"/>
                <w:sz w:val="14"/>
              </w:rPr>
              <w:t>Centros Universitarios</w:t>
            </w:r>
          </w:p>
        </w:tc>
        <w:tc>
          <w:tcPr>
            <w:tcW w:w="710" w:type="dxa"/>
          </w:tcPr>
          <w:p>
            <w:pPr>
              <w:pStyle w:val="TableParagraph"/>
              <w:spacing w:before="67"/>
              <w:ind w:left="0" w:right="19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213</w:t>
            </w:r>
          </w:p>
        </w:tc>
      </w:tr>
      <w:tr>
        <w:trPr>
          <w:trHeight w:val="811" w:hRule="exact"/>
        </w:trPr>
        <w:tc>
          <w:tcPr>
            <w:tcW w:w="5445" w:type="dxa"/>
          </w:tcPr>
          <w:p>
            <w:pPr>
              <w:pStyle w:val="TableParagraph"/>
              <w:spacing w:line="312" w:lineRule="auto" w:before="67"/>
              <w:ind w:left="440" w:right="155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Consejo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Universitario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 México,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se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transforman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las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Unidades</w:t>
            </w:r>
            <w:r>
              <w:rPr>
                <w:color w:val="231F20"/>
                <w:spacing w:val="-1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Académicas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Profesionales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en </w:t>
            </w:r>
            <w:r>
              <w:rPr>
                <w:color w:val="231F20"/>
                <w:w w:val="85"/>
                <w:sz w:val="16"/>
              </w:rPr>
              <w:t>Centros Universitarios</w:t>
            </w:r>
          </w:p>
        </w:tc>
        <w:tc>
          <w:tcPr>
            <w:tcW w:w="1925" w:type="dxa"/>
          </w:tcPr>
          <w:p>
            <w:pPr>
              <w:pStyle w:val="TableParagraph"/>
              <w:spacing w:before="71"/>
              <w:ind w:left="148" w:right="274"/>
              <w:jc w:val="center"/>
              <w:rPr>
                <w:rFonts w:ascii="Trebuchet MS"/>
                <w:sz w:val="12"/>
              </w:rPr>
            </w:pPr>
            <w:r>
              <w:rPr>
                <w:rFonts w:ascii="Trebuchet MS"/>
                <w:color w:val="231F20"/>
                <w:w w:val="85"/>
                <w:sz w:val="14"/>
              </w:rPr>
              <w:t>Centros Universitarios </w:t>
            </w:r>
            <w:r>
              <w:rPr>
                <w:rFonts w:ascii="Trebuchet MS"/>
                <w:color w:val="231F20"/>
                <w:w w:val="85"/>
                <w:sz w:val="12"/>
              </w:rPr>
              <w:t>UAEM</w:t>
            </w:r>
          </w:p>
        </w:tc>
        <w:tc>
          <w:tcPr>
            <w:tcW w:w="710" w:type="dxa"/>
          </w:tcPr>
          <w:p>
            <w:pPr>
              <w:pStyle w:val="TableParagraph"/>
              <w:spacing w:before="67"/>
              <w:ind w:left="0" w:right="19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233</w:t>
            </w:r>
          </w:p>
        </w:tc>
      </w:tr>
      <w:tr>
        <w:trPr>
          <w:trHeight w:val="571" w:hRule="exact"/>
        </w:trPr>
        <w:tc>
          <w:tcPr>
            <w:tcW w:w="5445" w:type="dxa"/>
          </w:tcPr>
          <w:p>
            <w:pPr>
              <w:pStyle w:val="TableParagraph"/>
              <w:spacing w:line="312" w:lineRule="auto" w:before="67"/>
              <w:ind w:left="440" w:right="142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Consejo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Universitario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 </w:t>
            </w:r>
            <w:r>
              <w:rPr>
                <w:color w:val="231F20"/>
                <w:w w:val="85"/>
                <w:sz w:val="16"/>
              </w:rPr>
              <w:t>México, por el que se crea la Unidad Académica Profesional</w:t>
            </w:r>
            <w:r>
              <w:rPr>
                <w:color w:val="231F20"/>
                <w:spacing w:val="-9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Nezahualcóyotl</w:t>
            </w:r>
          </w:p>
        </w:tc>
        <w:tc>
          <w:tcPr>
            <w:tcW w:w="1925" w:type="dxa"/>
          </w:tcPr>
          <w:p>
            <w:pPr>
              <w:pStyle w:val="TableParagraph"/>
              <w:spacing w:line="266" w:lineRule="auto" w:before="71"/>
              <w:ind w:left="211" w:right="333" w:firstLine="220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90"/>
                <w:sz w:val="14"/>
              </w:rPr>
              <w:t>Unidad Académica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Profesional Nezahualcóyotl</w:t>
            </w:r>
          </w:p>
        </w:tc>
        <w:tc>
          <w:tcPr>
            <w:tcW w:w="710" w:type="dxa"/>
          </w:tcPr>
          <w:p>
            <w:pPr>
              <w:pStyle w:val="TableParagraph"/>
              <w:spacing w:before="67"/>
              <w:ind w:left="0" w:right="19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243</w:t>
            </w:r>
          </w:p>
        </w:tc>
      </w:tr>
      <w:tr>
        <w:trPr>
          <w:trHeight w:val="571" w:hRule="exact"/>
        </w:trPr>
        <w:tc>
          <w:tcPr>
            <w:tcW w:w="5445" w:type="dxa"/>
          </w:tcPr>
          <w:p>
            <w:pPr>
              <w:pStyle w:val="TableParagraph"/>
              <w:spacing w:line="312" w:lineRule="auto" w:before="67"/>
              <w:ind w:left="440" w:right="142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Consejo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Universitario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 </w:t>
            </w:r>
            <w:r>
              <w:rPr>
                <w:color w:val="231F20"/>
                <w:w w:val="85"/>
                <w:sz w:val="16"/>
              </w:rPr>
              <w:t>México, por el que se crea la Unidad Académica Profesional</w:t>
            </w:r>
            <w:r>
              <w:rPr>
                <w:color w:val="231F20"/>
                <w:spacing w:val="-14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Tianguistenco</w:t>
            </w:r>
          </w:p>
        </w:tc>
        <w:tc>
          <w:tcPr>
            <w:tcW w:w="1925" w:type="dxa"/>
          </w:tcPr>
          <w:p>
            <w:pPr>
              <w:pStyle w:val="TableParagraph"/>
              <w:spacing w:line="266" w:lineRule="auto" w:before="71"/>
              <w:ind w:left="242" w:right="277" w:firstLine="189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90"/>
                <w:sz w:val="14"/>
              </w:rPr>
              <w:t>Unidad Académica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Profesional Tianguistenco</w:t>
            </w:r>
          </w:p>
        </w:tc>
        <w:tc>
          <w:tcPr>
            <w:tcW w:w="710" w:type="dxa"/>
          </w:tcPr>
          <w:p>
            <w:pPr>
              <w:pStyle w:val="TableParagraph"/>
              <w:spacing w:before="67"/>
              <w:ind w:left="0" w:right="19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247</w:t>
            </w:r>
          </w:p>
        </w:tc>
      </w:tr>
      <w:tr>
        <w:trPr>
          <w:trHeight w:val="571" w:hRule="exact"/>
        </w:trPr>
        <w:tc>
          <w:tcPr>
            <w:tcW w:w="5445" w:type="dxa"/>
          </w:tcPr>
          <w:p>
            <w:pPr>
              <w:pStyle w:val="TableParagraph"/>
              <w:spacing w:line="312" w:lineRule="auto" w:before="67"/>
              <w:ind w:left="440" w:right="142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Consejo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Universitario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 México,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se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crea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Unidad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Académica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Profesional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Acolman</w:t>
            </w:r>
          </w:p>
        </w:tc>
        <w:tc>
          <w:tcPr>
            <w:tcW w:w="1925" w:type="dxa"/>
          </w:tcPr>
          <w:p>
            <w:pPr>
              <w:pStyle w:val="TableParagraph"/>
              <w:spacing w:line="266" w:lineRule="auto" w:before="71"/>
              <w:ind w:left="378" w:right="489" w:firstLine="53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5"/>
                <w:sz w:val="14"/>
              </w:rPr>
              <w:t>Unidad Académica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Profesional Acolman</w:t>
            </w:r>
          </w:p>
        </w:tc>
        <w:tc>
          <w:tcPr>
            <w:tcW w:w="710" w:type="dxa"/>
          </w:tcPr>
          <w:p>
            <w:pPr>
              <w:pStyle w:val="TableParagraph"/>
              <w:spacing w:before="67"/>
              <w:ind w:left="0" w:right="19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251</w:t>
            </w:r>
          </w:p>
        </w:tc>
      </w:tr>
      <w:tr>
        <w:trPr>
          <w:trHeight w:val="728" w:hRule="exact"/>
        </w:trPr>
        <w:tc>
          <w:tcPr>
            <w:tcW w:w="5445" w:type="dxa"/>
          </w:tcPr>
          <w:p>
            <w:pPr>
              <w:pStyle w:val="TableParagraph"/>
              <w:spacing w:line="312" w:lineRule="auto" w:before="67"/>
              <w:ind w:left="440" w:right="155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rector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México,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 se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crea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Dirección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General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Centros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Universitarios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y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Unidades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Académicas </w:t>
            </w:r>
            <w:r>
              <w:rPr>
                <w:color w:val="231F20"/>
                <w:w w:val="85"/>
                <w:sz w:val="16"/>
              </w:rPr>
              <w:t>Profesionales, como dependencia administrativa de la Administración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Central</w:t>
            </w:r>
          </w:p>
        </w:tc>
        <w:tc>
          <w:tcPr>
            <w:tcW w:w="1925" w:type="dxa"/>
          </w:tcPr>
          <w:p>
            <w:pPr>
              <w:pStyle w:val="TableParagraph"/>
              <w:spacing w:line="266" w:lineRule="auto" w:before="71"/>
              <w:ind w:left="329" w:right="277" w:firstLine="38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5"/>
                <w:sz w:val="14"/>
              </w:rPr>
              <w:t>Dirección General de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Centros  Universitarios</w:t>
            </w:r>
          </w:p>
        </w:tc>
        <w:tc>
          <w:tcPr>
            <w:tcW w:w="710" w:type="dxa"/>
          </w:tcPr>
          <w:p>
            <w:pPr>
              <w:pStyle w:val="TableParagraph"/>
              <w:spacing w:before="67"/>
              <w:ind w:left="0" w:right="19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255</w:t>
            </w:r>
          </w:p>
        </w:tc>
      </w:tr>
    </w:tbl>
    <w:p>
      <w:pPr>
        <w:spacing w:after="0"/>
        <w:jc w:val="right"/>
        <w:rPr>
          <w:sz w:val="16"/>
        </w:rPr>
        <w:sectPr>
          <w:footerReference w:type="default" r:id="rId453"/>
          <w:pgSz w:w="9810" w:h="13500"/>
          <w:pgMar w:footer="796" w:header="0" w:top="820" w:bottom="980" w:left="680" w:right="0"/>
          <w:pgNumType w:start="981"/>
        </w:sectPr>
      </w:pPr>
    </w:p>
    <w:p>
      <w:pPr>
        <w:pStyle w:val="BodyText"/>
        <w:spacing w:before="8"/>
        <w:rPr>
          <w:b/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-1032760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group style="position:absolute;margin-left:0pt;margin-top:49.176807pt;width:36.450pt;height:17.05pt;mso-position-horizontal-relative:page;mso-position-vertical-relative:paragraph;z-index:113776" coordorigin="0,984" coordsize="729,341">
            <v:line style="position:absolute" from="397,1304" to="708,1304" stroked="true" strokeweight="2pt" strokecolor="#231f20">
              <v:stroke dashstyle="dash"/>
            </v:line>
            <v:line style="position:absolute" from="60,1304" to="60,1304" stroked="true" strokeweight="2pt" strokecolor="#231f20"/>
            <v:rect style="position:absolute;left:0;top:98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6.933998pt;margin-top:23.744507pt;width:9pt;height:17pt;mso-position-horizontal-relative:page;mso-position-vertical-relative:paragraph;z-index:113800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159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Índice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  <w:sz w:val="16"/>
        </w:rPr>
        <w:t>ÍNDICE</w:t>
      </w:r>
    </w:p>
    <w:tbl>
      <w:tblPr>
        <w:tblW w:w="0" w:type="auto"/>
        <w:jc w:val="left"/>
        <w:tblInd w:w="83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63"/>
        <w:gridCol w:w="1876"/>
        <w:gridCol w:w="535"/>
      </w:tblGrid>
      <w:tr>
        <w:trPr>
          <w:trHeight w:val="955" w:hRule="exact"/>
        </w:trPr>
        <w:tc>
          <w:tcPr>
            <w:tcW w:w="5563" w:type="dxa"/>
            <w:tcBorders>
              <w:top w:val="single" w:sz="8" w:space="0" w:color="231F20"/>
            </w:tcBorders>
          </w:tcPr>
          <w:p>
            <w:pPr>
              <w:pStyle w:val="TableParagraph"/>
              <w:ind w:left="0"/>
              <w:rPr>
                <w:sz w:val="16"/>
              </w:rPr>
            </w:pPr>
          </w:p>
          <w:p>
            <w:pPr>
              <w:pStyle w:val="TableParagraph"/>
              <w:spacing w:before="2"/>
              <w:ind w:left="0"/>
              <w:rPr>
                <w:sz w:val="15"/>
              </w:rPr>
            </w:pPr>
          </w:p>
          <w:p>
            <w:pPr>
              <w:pStyle w:val="TableParagraph"/>
              <w:spacing w:line="312" w:lineRule="auto"/>
              <w:ind w:left="293" w:right="171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Reglamento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Estudios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Profesionales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2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 </w:t>
            </w:r>
            <w:r>
              <w:rPr>
                <w:color w:val="231F20"/>
                <w:w w:val="95"/>
                <w:sz w:val="16"/>
              </w:rPr>
              <w:t>México</w:t>
            </w:r>
          </w:p>
        </w:tc>
        <w:tc>
          <w:tcPr>
            <w:tcW w:w="1876" w:type="dxa"/>
            <w:tcBorders>
              <w:top w:val="single" w:sz="8" w:space="0" w:color="231F20"/>
            </w:tcBorders>
          </w:tcPr>
          <w:p>
            <w:pPr>
              <w:pStyle w:val="TableParagraph"/>
              <w:ind w:left="0"/>
              <w:rPr>
                <w:sz w:val="14"/>
              </w:rPr>
            </w:pPr>
          </w:p>
          <w:p>
            <w:pPr>
              <w:pStyle w:val="TableParagraph"/>
              <w:spacing w:before="7"/>
              <w:ind w:left="0"/>
              <w:rPr>
                <w:sz w:val="17"/>
              </w:rPr>
            </w:pPr>
          </w:p>
          <w:p>
            <w:pPr>
              <w:pStyle w:val="TableParagraph"/>
              <w:spacing w:line="266" w:lineRule="auto"/>
              <w:ind w:left="605" w:right="358" w:hanging="310"/>
              <w:rPr>
                <w:rFonts w:ascii="Trebuchet MS"/>
                <w:sz w:val="12"/>
              </w:rPr>
            </w:pPr>
            <w:r>
              <w:rPr>
                <w:rFonts w:ascii="Trebuchet MS"/>
                <w:color w:val="231F20"/>
                <w:w w:val="85"/>
                <w:sz w:val="14"/>
              </w:rPr>
              <w:t>Estudios Profesionales </w:t>
            </w:r>
            <w:r>
              <w:rPr>
                <w:rFonts w:ascii="Trebuchet MS"/>
                <w:color w:val="231F20"/>
                <w:w w:val="90"/>
                <w:sz w:val="14"/>
              </w:rPr>
              <w:t>de la </w:t>
            </w:r>
            <w:r>
              <w:rPr>
                <w:rFonts w:ascii="Trebuchet MS"/>
                <w:color w:val="231F20"/>
                <w:w w:val="90"/>
                <w:sz w:val="12"/>
              </w:rPr>
              <w:t>UAEM</w:t>
            </w:r>
          </w:p>
        </w:tc>
        <w:tc>
          <w:tcPr>
            <w:tcW w:w="535" w:type="dxa"/>
            <w:tcBorders>
              <w:top w:val="single" w:sz="8" w:space="0" w:color="231F20"/>
            </w:tcBorders>
          </w:tcPr>
          <w:p>
            <w:pPr>
              <w:pStyle w:val="TableParagraph"/>
              <w:ind w:left="0"/>
              <w:rPr>
                <w:sz w:val="16"/>
              </w:rPr>
            </w:pPr>
          </w:p>
          <w:p>
            <w:pPr>
              <w:pStyle w:val="TableParagraph"/>
              <w:spacing w:before="2"/>
              <w:ind w:left="0"/>
              <w:rPr>
                <w:sz w:val="15"/>
              </w:rPr>
            </w:pPr>
          </w:p>
          <w:p>
            <w:pPr>
              <w:pStyle w:val="TableParagraph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261</w:t>
            </w:r>
          </w:p>
        </w:tc>
      </w:tr>
      <w:tr>
        <w:trPr>
          <w:trHeight w:val="966" w:hRule="exact"/>
        </w:trPr>
        <w:tc>
          <w:tcPr>
            <w:tcW w:w="5563" w:type="dxa"/>
          </w:tcPr>
          <w:p>
            <w:pPr>
              <w:pStyle w:val="TableParagraph"/>
              <w:spacing w:line="168" w:lineRule="exact"/>
              <w:ind w:left="533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Rector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3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México,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</w:t>
            </w:r>
          </w:p>
          <w:p>
            <w:pPr>
              <w:pStyle w:val="TableParagraph"/>
              <w:spacing w:line="312" w:lineRule="auto" w:before="56"/>
              <w:ind w:left="533" w:right="179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se crea la Dirección de Apoyo Académico a Estudiantes y Egresados, como </w:t>
            </w:r>
            <w:r>
              <w:rPr>
                <w:color w:val="231F20"/>
                <w:w w:val="95"/>
                <w:sz w:val="16"/>
              </w:rPr>
              <w:t>dependencia administrativa adscrita a la Secretaría de Docencia de la </w:t>
            </w:r>
            <w:r>
              <w:rPr>
                <w:color w:val="231F20"/>
                <w:w w:val="85"/>
                <w:sz w:val="16"/>
              </w:rPr>
              <w:t>Administración Central de la Universidad Autónoma del Estado de México</w:t>
            </w:r>
          </w:p>
        </w:tc>
        <w:tc>
          <w:tcPr>
            <w:tcW w:w="1876" w:type="dxa"/>
          </w:tcPr>
          <w:p>
            <w:pPr>
              <w:pStyle w:val="TableParagraph"/>
              <w:spacing w:line="152" w:lineRule="exact"/>
              <w:ind w:left="128" w:right="255"/>
              <w:jc w:val="center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Apoyo Académico a</w:t>
            </w:r>
          </w:p>
          <w:p>
            <w:pPr>
              <w:pStyle w:val="TableParagraph"/>
              <w:spacing w:before="11"/>
              <w:ind w:left="128" w:right="255"/>
              <w:jc w:val="center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85"/>
                <w:sz w:val="14"/>
              </w:rPr>
              <w:t>Estudiantes y Egresados</w:t>
            </w:r>
          </w:p>
        </w:tc>
        <w:tc>
          <w:tcPr>
            <w:tcW w:w="535" w:type="dxa"/>
          </w:tcPr>
          <w:p>
            <w:pPr>
              <w:pStyle w:val="TableParagraph"/>
              <w:spacing w:line="168" w:lineRule="exact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299</w:t>
            </w:r>
          </w:p>
        </w:tc>
      </w:tr>
      <w:tr>
        <w:trPr>
          <w:trHeight w:val="567" w:hRule="exact"/>
        </w:trPr>
        <w:tc>
          <w:tcPr>
            <w:tcW w:w="5563" w:type="dxa"/>
          </w:tcPr>
          <w:p>
            <w:pPr>
              <w:pStyle w:val="TableParagraph"/>
              <w:spacing w:line="312" w:lineRule="auto" w:before="64"/>
              <w:ind w:left="533" w:right="167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Consejo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Universitario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 México,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se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crea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Escuela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Artes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Escénicas</w:t>
            </w:r>
          </w:p>
        </w:tc>
        <w:tc>
          <w:tcPr>
            <w:tcW w:w="1876" w:type="dxa"/>
          </w:tcPr>
          <w:p>
            <w:pPr>
              <w:pStyle w:val="TableParagraph"/>
              <w:spacing w:before="69"/>
              <w:ind w:left="128" w:right="255"/>
              <w:jc w:val="center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95"/>
                <w:sz w:val="14"/>
              </w:rPr>
              <w:t>Escuela</w:t>
            </w:r>
          </w:p>
          <w:p>
            <w:pPr>
              <w:pStyle w:val="TableParagraph"/>
              <w:spacing w:before="11"/>
              <w:ind w:left="128" w:right="255"/>
              <w:jc w:val="center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5"/>
                <w:sz w:val="14"/>
              </w:rPr>
              <w:t>de Artes Escénicas</w:t>
            </w:r>
          </w:p>
        </w:tc>
        <w:tc>
          <w:tcPr>
            <w:tcW w:w="535" w:type="dxa"/>
          </w:tcPr>
          <w:p>
            <w:pPr>
              <w:pStyle w:val="TableParagraph"/>
              <w:spacing w:before="65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305</w:t>
            </w:r>
          </w:p>
        </w:tc>
      </w:tr>
      <w:tr>
        <w:trPr>
          <w:trHeight w:val="486" w:hRule="exact"/>
        </w:trPr>
        <w:tc>
          <w:tcPr>
            <w:tcW w:w="5563" w:type="dxa"/>
          </w:tcPr>
          <w:p>
            <w:pPr>
              <w:pStyle w:val="TableParagraph"/>
              <w:spacing w:before="65"/>
              <w:ind w:left="293"/>
              <w:rPr>
                <w:sz w:val="16"/>
              </w:rPr>
            </w:pPr>
            <w:r>
              <w:rPr>
                <w:color w:val="231F20"/>
                <w:spacing w:val="-4"/>
                <w:w w:val="85"/>
                <w:sz w:val="16"/>
              </w:rPr>
              <w:t>Reglamento </w:t>
            </w:r>
            <w:r>
              <w:rPr>
                <w:color w:val="231F20"/>
                <w:w w:val="85"/>
                <w:sz w:val="16"/>
              </w:rPr>
              <w:t>de </w:t>
            </w:r>
            <w:r>
              <w:rPr>
                <w:color w:val="231F20"/>
                <w:spacing w:val="-3"/>
                <w:w w:val="85"/>
                <w:sz w:val="16"/>
              </w:rPr>
              <w:t>los </w:t>
            </w:r>
            <w:r>
              <w:rPr>
                <w:color w:val="231F20"/>
                <w:spacing w:val="-4"/>
                <w:w w:val="85"/>
                <w:sz w:val="16"/>
              </w:rPr>
              <w:t>Estudios Avanzados </w:t>
            </w:r>
            <w:r>
              <w:rPr>
                <w:color w:val="231F20"/>
                <w:w w:val="85"/>
                <w:sz w:val="16"/>
              </w:rPr>
              <w:t>de la </w:t>
            </w:r>
            <w:r>
              <w:rPr>
                <w:color w:val="231F20"/>
                <w:spacing w:val="-4"/>
                <w:w w:val="85"/>
                <w:sz w:val="16"/>
              </w:rPr>
              <w:t>Universidad Autónoma </w:t>
            </w:r>
            <w:r>
              <w:rPr>
                <w:color w:val="231F20"/>
                <w:spacing w:val="-3"/>
                <w:w w:val="85"/>
                <w:sz w:val="16"/>
              </w:rPr>
              <w:t>del </w:t>
            </w:r>
            <w:r>
              <w:rPr>
                <w:color w:val="231F20"/>
                <w:spacing w:val="-4"/>
                <w:w w:val="85"/>
                <w:sz w:val="16"/>
              </w:rPr>
              <w:t>Estado </w:t>
            </w:r>
            <w:r>
              <w:rPr>
                <w:color w:val="231F20"/>
                <w:w w:val="85"/>
                <w:sz w:val="16"/>
              </w:rPr>
              <w:t>de </w:t>
            </w:r>
            <w:r>
              <w:rPr>
                <w:color w:val="231F20"/>
                <w:spacing w:val="-4"/>
                <w:w w:val="85"/>
                <w:sz w:val="16"/>
              </w:rPr>
              <w:t>México</w:t>
            </w:r>
          </w:p>
        </w:tc>
        <w:tc>
          <w:tcPr>
            <w:tcW w:w="1876" w:type="dxa"/>
          </w:tcPr>
          <w:p>
            <w:pPr>
              <w:pStyle w:val="TableParagraph"/>
              <w:spacing w:line="256" w:lineRule="auto" w:before="69"/>
              <w:ind w:left="605" w:right="358" w:hanging="232"/>
              <w:rPr>
                <w:rFonts w:ascii="Trebuchet MS"/>
                <w:sz w:val="12"/>
              </w:rPr>
            </w:pPr>
            <w:r>
              <w:rPr>
                <w:rFonts w:ascii="Trebuchet MS"/>
                <w:color w:val="231F20"/>
                <w:w w:val="85"/>
                <w:sz w:val="14"/>
              </w:rPr>
              <w:t>Estudios Avanzados </w:t>
            </w:r>
            <w:r>
              <w:rPr>
                <w:rFonts w:ascii="Trebuchet MS"/>
                <w:color w:val="231F20"/>
                <w:w w:val="90"/>
                <w:sz w:val="14"/>
              </w:rPr>
              <w:t>de la </w:t>
            </w:r>
            <w:r>
              <w:rPr>
                <w:rFonts w:ascii="Trebuchet MS"/>
                <w:color w:val="231F20"/>
                <w:w w:val="90"/>
                <w:sz w:val="12"/>
              </w:rPr>
              <w:t>UAEM</w:t>
            </w:r>
          </w:p>
        </w:tc>
        <w:tc>
          <w:tcPr>
            <w:tcW w:w="535" w:type="dxa"/>
          </w:tcPr>
          <w:p>
            <w:pPr>
              <w:pStyle w:val="TableParagraph"/>
              <w:spacing w:before="65"/>
              <w:ind w:left="0" w:right="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311</w:t>
            </w:r>
          </w:p>
        </w:tc>
      </w:tr>
      <w:tr>
        <w:trPr>
          <w:trHeight w:val="487" w:hRule="exact"/>
        </w:trPr>
        <w:tc>
          <w:tcPr>
            <w:tcW w:w="5563" w:type="dxa"/>
          </w:tcPr>
          <w:p>
            <w:pPr>
              <w:pStyle w:val="TableParagraph"/>
              <w:spacing w:before="66"/>
              <w:ind w:left="293"/>
              <w:rPr>
                <w:sz w:val="16"/>
              </w:rPr>
            </w:pPr>
            <w:r>
              <w:rPr>
                <w:color w:val="231F20"/>
                <w:spacing w:val="-4"/>
                <w:w w:val="85"/>
                <w:sz w:val="16"/>
              </w:rPr>
              <w:t>Reglamento </w:t>
            </w:r>
            <w:r>
              <w:rPr>
                <w:color w:val="231F20"/>
                <w:w w:val="85"/>
                <w:sz w:val="16"/>
              </w:rPr>
              <w:t>de </w:t>
            </w:r>
            <w:r>
              <w:rPr>
                <w:color w:val="231F20"/>
                <w:spacing w:val="-4"/>
                <w:w w:val="85"/>
                <w:sz w:val="16"/>
              </w:rPr>
              <w:t>Evaluación Profesional </w:t>
            </w:r>
            <w:r>
              <w:rPr>
                <w:color w:val="231F20"/>
                <w:w w:val="85"/>
                <w:sz w:val="16"/>
              </w:rPr>
              <w:t>de la </w:t>
            </w:r>
            <w:r>
              <w:rPr>
                <w:color w:val="231F20"/>
                <w:spacing w:val="-4"/>
                <w:w w:val="85"/>
                <w:sz w:val="16"/>
              </w:rPr>
              <w:t>Universidad Autónoma </w:t>
            </w:r>
            <w:r>
              <w:rPr>
                <w:color w:val="231F20"/>
                <w:spacing w:val="-3"/>
                <w:w w:val="85"/>
                <w:sz w:val="16"/>
              </w:rPr>
              <w:t>del </w:t>
            </w:r>
            <w:r>
              <w:rPr>
                <w:color w:val="231F20"/>
                <w:spacing w:val="-4"/>
                <w:w w:val="85"/>
                <w:sz w:val="16"/>
              </w:rPr>
              <w:t>Estado </w:t>
            </w:r>
            <w:r>
              <w:rPr>
                <w:color w:val="231F20"/>
                <w:w w:val="85"/>
                <w:sz w:val="16"/>
              </w:rPr>
              <w:t>de </w:t>
            </w:r>
            <w:r>
              <w:rPr>
                <w:color w:val="231F20"/>
                <w:spacing w:val="-4"/>
                <w:w w:val="85"/>
                <w:sz w:val="16"/>
              </w:rPr>
              <w:t>México</w:t>
            </w:r>
          </w:p>
        </w:tc>
        <w:tc>
          <w:tcPr>
            <w:tcW w:w="1876" w:type="dxa"/>
          </w:tcPr>
          <w:p>
            <w:pPr>
              <w:pStyle w:val="TableParagraph"/>
              <w:spacing w:line="256" w:lineRule="auto" w:before="71"/>
              <w:ind w:left="605" w:right="358" w:hanging="306"/>
              <w:rPr>
                <w:rFonts w:ascii="Trebuchet MS" w:hAnsi="Trebuchet MS"/>
                <w:sz w:val="12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Evaluación Profesional </w:t>
            </w:r>
            <w:r>
              <w:rPr>
                <w:rFonts w:ascii="Trebuchet MS" w:hAnsi="Trebuchet MS"/>
                <w:color w:val="231F20"/>
                <w:w w:val="90"/>
                <w:sz w:val="14"/>
              </w:rPr>
              <w:t>de la </w:t>
            </w:r>
            <w:r>
              <w:rPr>
                <w:rFonts w:ascii="Trebuchet MS" w:hAnsi="Trebuchet MS"/>
                <w:color w:val="231F20"/>
                <w:w w:val="90"/>
                <w:sz w:val="12"/>
              </w:rPr>
              <w:t>UAEM</w:t>
            </w:r>
          </w:p>
        </w:tc>
        <w:tc>
          <w:tcPr>
            <w:tcW w:w="535" w:type="dxa"/>
          </w:tcPr>
          <w:p>
            <w:pPr>
              <w:pStyle w:val="TableParagraph"/>
              <w:spacing w:before="66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335</w:t>
            </w:r>
          </w:p>
        </w:tc>
      </w:tr>
      <w:tr>
        <w:trPr>
          <w:trHeight w:val="568" w:hRule="exact"/>
        </w:trPr>
        <w:tc>
          <w:tcPr>
            <w:tcW w:w="5563" w:type="dxa"/>
          </w:tcPr>
          <w:p>
            <w:pPr>
              <w:pStyle w:val="TableParagraph"/>
              <w:spacing w:line="312" w:lineRule="auto" w:before="66"/>
              <w:ind w:left="533" w:right="174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1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1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1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</w:t>
            </w:r>
            <w:r>
              <w:rPr>
                <w:color w:val="231F20"/>
                <w:spacing w:val="-1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se</w:t>
            </w:r>
            <w:r>
              <w:rPr>
                <w:color w:val="231F20"/>
                <w:spacing w:val="-1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establece</w:t>
            </w:r>
            <w:r>
              <w:rPr>
                <w:color w:val="231F20"/>
                <w:spacing w:val="-1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mandato</w:t>
            </w:r>
            <w:r>
              <w:rPr>
                <w:color w:val="231F20"/>
                <w:spacing w:val="-1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institucional</w:t>
            </w:r>
            <w:r>
              <w:rPr>
                <w:color w:val="231F20"/>
                <w:spacing w:val="-1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6"/>
                <w:w w:val="90"/>
                <w:sz w:val="16"/>
              </w:rPr>
              <w:t> </w:t>
            </w:r>
            <w:r>
              <w:rPr>
                <w:i/>
                <w:color w:val="231F20"/>
                <w:w w:val="90"/>
                <w:sz w:val="16"/>
              </w:rPr>
              <w:t>open</w:t>
            </w:r>
            <w:r>
              <w:rPr>
                <w:i/>
                <w:color w:val="231F20"/>
                <w:spacing w:val="-16"/>
                <w:w w:val="90"/>
                <w:sz w:val="16"/>
              </w:rPr>
              <w:t> </w:t>
            </w:r>
            <w:r>
              <w:rPr>
                <w:i/>
                <w:color w:val="231F20"/>
                <w:w w:val="90"/>
                <w:sz w:val="16"/>
              </w:rPr>
              <w:t>access</w:t>
            </w:r>
            <w:r>
              <w:rPr>
                <w:color w:val="231F20"/>
                <w:w w:val="90"/>
                <w:sz w:val="16"/>
              </w:rPr>
              <w:t>,</w:t>
            </w:r>
            <w:r>
              <w:rPr>
                <w:color w:val="231F20"/>
                <w:spacing w:val="-1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para</w:t>
            </w:r>
            <w:r>
              <w:rPr>
                <w:color w:val="231F20"/>
                <w:spacing w:val="-1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 </w:t>
            </w:r>
            <w:r>
              <w:rPr>
                <w:color w:val="231F20"/>
                <w:w w:val="85"/>
                <w:sz w:val="16"/>
              </w:rPr>
              <w:t>desarrollo de la Universidad digital</w:t>
            </w:r>
          </w:p>
        </w:tc>
        <w:tc>
          <w:tcPr>
            <w:tcW w:w="1876" w:type="dxa"/>
          </w:tcPr>
          <w:p>
            <w:pPr>
              <w:pStyle w:val="TableParagraph"/>
              <w:spacing w:before="69"/>
              <w:ind w:left="550" w:right="358"/>
              <w:rPr>
                <w:rFonts w:ascii="Calibri"/>
                <w:i/>
                <w:sz w:val="14"/>
              </w:rPr>
            </w:pPr>
            <w:r>
              <w:rPr>
                <w:rFonts w:ascii="Calibri"/>
                <w:i/>
                <w:color w:val="231F20"/>
                <w:w w:val="90"/>
                <w:sz w:val="14"/>
              </w:rPr>
              <w:t>Open Access</w:t>
            </w:r>
          </w:p>
        </w:tc>
        <w:tc>
          <w:tcPr>
            <w:tcW w:w="535" w:type="dxa"/>
          </w:tcPr>
          <w:p>
            <w:pPr>
              <w:pStyle w:val="TableParagraph"/>
              <w:spacing w:before="66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365</w:t>
            </w:r>
          </w:p>
        </w:tc>
      </w:tr>
      <w:tr>
        <w:trPr>
          <w:trHeight w:val="567" w:hRule="exact"/>
        </w:trPr>
        <w:tc>
          <w:tcPr>
            <w:tcW w:w="5563" w:type="dxa"/>
          </w:tcPr>
          <w:p>
            <w:pPr>
              <w:pStyle w:val="TableParagraph"/>
              <w:spacing w:line="312" w:lineRule="auto" w:before="65"/>
              <w:ind w:left="293" w:right="101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Reglamento de Incorporación de Estudios de la Universidad Autónoma del Estado de </w:t>
            </w:r>
            <w:r>
              <w:rPr>
                <w:color w:val="231F20"/>
                <w:w w:val="95"/>
                <w:sz w:val="16"/>
              </w:rPr>
              <w:t>México</w:t>
            </w:r>
          </w:p>
        </w:tc>
        <w:tc>
          <w:tcPr>
            <w:tcW w:w="1876" w:type="dxa"/>
          </w:tcPr>
          <w:p>
            <w:pPr>
              <w:pStyle w:val="TableParagraph"/>
              <w:spacing w:line="256" w:lineRule="auto" w:before="69"/>
              <w:ind w:left="582" w:right="561" w:hanging="64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Incorporación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de Estudios</w:t>
            </w:r>
          </w:p>
        </w:tc>
        <w:tc>
          <w:tcPr>
            <w:tcW w:w="535" w:type="dxa"/>
          </w:tcPr>
          <w:p>
            <w:pPr>
              <w:pStyle w:val="TableParagraph"/>
              <w:spacing w:before="65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371</w:t>
            </w:r>
          </w:p>
        </w:tc>
      </w:tr>
      <w:tr>
        <w:trPr>
          <w:trHeight w:val="567" w:hRule="exact"/>
        </w:trPr>
        <w:tc>
          <w:tcPr>
            <w:tcW w:w="5563" w:type="dxa"/>
          </w:tcPr>
          <w:p>
            <w:pPr>
              <w:pStyle w:val="TableParagraph"/>
              <w:spacing w:line="312" w:lineRule="auto" w:before="65"/>
              <w:ind w:left="293" w:right="173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Reglamento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Educación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Distancia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1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 </w:t>
            </w:r>
            <w:r>
              <w:rPr>
                <w:color w:val="231F20"/>
                <w:w w:val="95"/>
                <w:sz w:val="16"/>
              </w:rPr>
              <w:t>México</w:t>
            </w:r>
          </w:p>
        </w:tc>
        <w:tc>
          <w:tcPr>
            <w:tcW w:w="1876" w:type="dxa"/>
          </w:tcPr>
          <w:p>
            <w:pPr>
              <w:pStyle w:val="TableParagraph"/>
              <w:spacing w:line="256" w:lineRule="auto" w:before="69"/>
              <w:ind w:left="605" w:right="377" w:hanging="284"/>
              <w:rPr>
                <w:rFonts w:ascii="Trebuchet MS" w:hAnsi="Trebuchet MS"/>
                <w:sz w:val="12"/>
              </w:rPr>
            </w:pPr>
            <w:r>
              <w:rPr>
                <w:rFonts w:ascii="Trebuchet MS" w:hAnsi="Trebuchet MS"/>
                <w:color w:val="231F20"/>
                <w:w w:val="85"/>
                <w:sz w:val="14"/>
              </w:rPr>
              <w:t>Educación a Distancia</w:t>
            </w:r>
            <w:r>
              <w:rPr>
                <w:rFonts w:ascii="Trebuchet MS" w:hAnsi="Trebuchet MS"/>
                <w:color w:val="231F20"/>
                <w:w w:val="82"/>
                <w:sz w:val="14"/>
              </w:rPr>
              <w:t> </w:t>
            </w:r>
            <w:r>
              <w:rPr>
                <w:rFonts w:ascii="Trebuchet MS" w:hAnsi="Trebuchet MS"/>
                <w:color w:val="231F20"/>
                <w:w w:val="90"/>
                <w:sz w:val="14"/>
              </w:rPr>
              <w:t>de la </w:t>
            </w:r>
            <w:r>
              <w:rPr>
                <w:rFonts w:ascii="Trebuchet MS" w:hAnsi="Trebuchet MS"/>
                <w:color w:val="231F20"/>
                <w:w w:val="90"/>
                <w:sz w:val="12"/>
              </w:rPr>
              <w:t>UAEM</w:t>
            </w:r>
          </w:p>
        </w:tc>
        <w:tc>
          <w:tcPr>
            <w:tcW w:w="535" w:type="dxa"/>
          </w:tcPr>
          <w:p>
            <w:pPr>
              <w:pStyle w:val="TableParagraph"/>
              <w:spacing w:before="65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377</w:t>
            </w:r>
          </w:p>
        </w:tc>
      </w:tr>
      <w:tr>
        <w:trPr>
          <w:trHeight w:val="809" w:hRule="exact"/>
        </w:trPr>
        <w:tc>
          <w:tcPr>
            <w:tcW w:w="5563" w:type="dxa"/>
          </w:tcPr>
          <w:p>
            <w:pPr>
              <w:pStyle w:val="TableParagraph"/>
              <w:spacing w:line="312" w:lineRule="auto" w:before="65"/>
              <w:ind w:left="533" w:right="179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Rector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3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México,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 </w:t>
            </w:r>
            <w:r>
              <w:rPr>
                <w:color w:val="231F20"/>
                <w:w w:val="95"/>
                <w:sz w:val="16"/>
              </w:rPr>
              <w:t>se</w:t>
            </w:r>
            <w:r>
              <w:rPr>
                <w:color w:val="231F20"/>
                <w:spacing w:val="-2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crea</w:t>
            </w:r>
            <w:r>
              <w:rPr>
                <w:color w:val="231F20"/>
                <w:spacing w:val="-2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2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Dirección</w:t>
            </w:r>
            <w:r>
              <w:rPr>
                <w:color w:val="231F20"/>
                <w:spacing w:val="-2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2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Educación</w:t>
            </w:r>
            <w:r>
              <w:rPr>
                <w:color w:val="231F20"/>
                <w:spacing w:val="-2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Continua</w:t>
            </w:r>
            <w:r>
              <w:rPr>
                <w:color w:val="231F20"/>
                <w:spacing w:val="-2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y</w:t>
            </w:r>
            <w:r>
              <w:rPr>
                <w:color w:val="231F20"/>
                <w:spacing w:val="-2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a</w:t>
            </w:r>
            <w:r>
              <w:rPr>
                <w:color w:val="231F20"/>
                <w:spacing w:val="-2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Distancia</w:t>
            </w:r>
            <w:r>
              <w:rPr>
                <w:color w:val="231F20"/>
                <w:spacing w:val="-2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2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2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Universidad </w:t>
            </w:r>
            <w:r>
              <w:rPr>
                <w:color w:val="231F20"/>
                <w:w w:val="85"/>
                <w:sz w:val="16"/>
              </w:rPr>
              <w:t>Autónoma del Estado de México</w:t>
            </w:r>
          </w:p>
        </w:tc>
        <w:tc>
          <w:tcPr>
            <w:tcW w:w="1876" w:type="dxa"/>
          </w:tcPr>
          <w:p>
            <w:pPr>
              <w:pStyle w:val="TableParagraph"/>
              <w:spacing w:line="256" w:lineRule="auto" w:before="69"/>
              <w:ind w:left="311" w:right="345" w:hanging="24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Dirección de Educación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Continua y a Distancia</w:t>
            </w:r>
          </w:p>
        </w:tc>
        <w:tc>
          <w:tcPr>
            <w:tcW w:w="535" w:type="dxa"/>
          </w:tcPr>
          <w:p>
            <w:pPr>
              <w:pStyle w:val="TableParagraph"/>
              <w:spacing w:before="65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389</w:t>
            </w:r>
          </w:p>
        </w:tc>
      </w:tr>
      <w:tr>
        <w:trPr>
          <w:trHeight w:val="569" w:hRule="exact"/>
        </w:trPr>
        <w:tc>
          <w:tcPr>
            <w:tcW w:w="5563" w:type="dxa"/>
          </w:tcPr>
          <w:p>
            <w:pPr>
              <w:pStyle w:val="TableParagraph"/>
              <w:spacing w:line="312" w:lineRule="auto" w:before="67"/>
              <w:ind w:left="293" w:right="101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Reglamento de la Investigación Universitaria de la Universidad Autónoma del Estado de México</w:t>
            </w:r>
          </w:p>
        </w:tc>
        <w:tc>
          <w:tcPr>
            <w:tcW w:w="1876" w:type="dxa"/>
          </w:tcPr>
          <w:p>
            <w:pPr>
              <w:pStyle w:val="TableParagraph"/>
              <w:spacing w:line="256" w:lineRule="auto" w:before="71"/>
              <w:ind w:left="294" w:right="345" w:firstLine="256"/>
              <w:rPr>
                <w:rFonts w:ascii="Trebuchet MS" w:hAnsi="Trebuchet MS"/>
                <w:sz w:val="12"/>
              </w:rPr>
            </w:pPr>
            <w:r>
              <w:rPr>
                <w:rFonts w:ascii="Trebuchet MS" w:hAnsi="Trebuchet MS"/>
                <w:color w:val="231F20"/>
                <w:spacing w:val="-3"/>
                <w:w w:val="90"/>
                <w:sz w:val="14"/>
              </w:rPr>
              <w:t>Investigación </w:t>
            </w:r>
            <w:r>
              <w:rPr>
                <w:rFonts w:ascii="Trebuchet MS" w:hAnsi="Trebuchet MS"/>
                <w:color w:val="231F20"/>
                <w:spacing w:val="-3"/>
                <w:w w:val="85"/>
                <w:sz w:val="14"/>
              </w:rPr>
              <w:t>Universitaria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de la </w:t>
            </w:r>
            <w:r>
              <w:rPr>
                <w:rFonts w:ascii="Trebuchet MS" w:hAnsi="Trebuchet MS"/>
                <w:color w:val="231F20"/>
                <w:spacing w:val="-3"/>
                <w:w w:val="85"/>
                <w:sz w:val="12"/>
              </w:rPr>
              <w:t>UAEM</w:t>
            </w:r>
          </w:p>
        </w:tc>
        <w:tc>
          <w:tcPr>
            <w:tcW w:w="535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395</w:t>
            </w:r>
          </w:p>
        </w:tc>
      </w:tr>
      <w:tr>
        <w:trPr>
          <w:trHeight w:val="569" w:hRule="exact"/>
        </w:trPr>
        <w:tc>
          <w:tcPr>
            <w:tcW w:w="5563" w:type="dxa"/>
          </w:tcPr>
          <w:p>
            <w:pPr>
              <w:pStyle w:val="TableParagraph"/>
              <w:spacing w:line="312" w:lineRule="auto" w:before="65"/>
              <w:ind w:left="533" w:right="164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Lineamientos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para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registro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y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consolidación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Cuerpos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Académicos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y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Redes de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Investigación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</w:t>
            </w:r>
          </w:p>
        </w:tc>
        <w:tc>
          <w:tcPr>
            <w:tcW w:w="1876" w:type="dxa"/>
          </w:tcPr>
          <w:p>
            <w:pPr>
              <w:pStyle w:val="TableParagraph"/>
              <w:spacing w:line="256" w:lineRule="auto" w:before="69"/>
              <w:ind w:left="313" w:right="358" w:firstLine="16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spacing w:val="-3"/>
                <w:w w:val="85"/>
                <w:sz w:val="14"/>
              </w:rPr>
              <w:t>Cuerpos Académicos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y </w:t>
            </w:r>
            <w:r>
              <w:rPr>
                <w:rFonts w:ascii="Trebuchet MS" w:hAnsi="Trebuchet MS"/>
                <w:color w:val="231F20"/>
                <w:spacing w:val="-3"/>
                <w:w w:val="85"/>
                <w:sz w:val="14"/>
              </w:rPr>
              <w:t>Redes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de </w:t>
            </w:r>
            <w:r>
              <w:rPr>
                <w:rFonts w:ascii="Trebuchet MS" w:hAnsi="Trebuchet MS"/>
                <w:color w:val="231F20"/>
                <w:spacing w:val="-3"/>
                <w:w w:val="85"/>
                <w:sz w:val="14"/>
              </w:rPr>
              <w:t>Investigación</w:t>
            </w:r>
          </w:p>
        </w:tc>
        <w:tc>
          <w:tcPr>
            <w:tcW w:w="535" w:type="dxa"/>
          </w:tcPr>
          <w:p>
            <w:pPr>
              <w:pStyle w:val="TableParagraph"/>
              <w:spacing w:before="65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425</w:t>
            </w:r>
          </w:p>
        </w:tc>
      </w:tr>
      <w:tr>
        <w:trPr>
          <w:trHeight w:val="809" w:hRule="exact"/>
        </w:trPr>
        <w:tc>
          <w:tcPr>
            <w:tcW w:w="5563" w:type="dxa"/>
          </w:tcPr>
          <w:p>
            <w:pPr>
              <w:pStyle w:val="TableParagraph"/>
              <w:spacing w:line="312" w:lineRule="auto" w:before="67"/>
              <w:ind w:left="533" w:right="179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Consejo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Universitario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 </w:t>
            </w:r>
            <w:r>
              <w:rPr>
                <w:color w:val="231F20"/>
                <w:w w:val="95"/>
                <w:sz w:val="16"/>
              </w:rPr>
              <w:t>México, por el que se transforma el Centro de Investigación en</w:t>
            </w:r>
            <w:r>
              <w:rPr>
                <w:color w:val="231F20"/>
                <w:spacing w:val="-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Ciencias </w:t>
            </w:r>
            <w:r>
              <w:rPr>
                <w:color w:val="231F20"/>
                <w:w w:val="85"/>
                <w:sz w:val="16"/>
              </w:rPr>
              <w:t>Agropecuarias en Instituto de Ciencias Agropecuarias y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Rurales</w:t>
            </w:r>
          </w:p>
        </w:tc>
        <w:tc>
          <w:tcPr>
            <w:tcW w:w="1876" w:type="dxa"/>
          </w:tcPr>
          <w:p>
            <w:pPr>
              <w:pStyle w:val="TableParagraph"/>
              <w:spacing w:line="256" w:lineRule="auto" w:before="71"/>
              <w:ind w:left="283" w:right="345" w:firstLine="96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spacing w:val="-3"/>
                <w:w w:val="90"/>
                <w:sz w:val="14"/>
              </w:rPr>
              <w:t>Instituto </w:t>
            </w:r>
            <w:r>
              <w:rPr>
                <w:rFonts w:ascii="Trebuchet MS"/>
                <w:color w:val="231F20"/>
                <w:w w:val="90"/>
                <w:sz w:val="14"/>
              </w:rPr>
              <w:t>de </w:t>
            </w:r>
            <w:r>
              <w:rPr>
                <w:rFonts w:ascii="Trebuchet MS"/>
                <w:color w:val="231F20"/>
                <w:spacing w:val="-3"/>
                <w:w w:val="90"/>
                <w:sz w:val="14"/>
              </w:rPr>
              <w:t>Ciencias </w:t>
            </w:r>
            <w:r>
              <w:rPr>
                <w:rFonts w:ascii="Trebuchet MS"/>
                <w:color w:val="231F20"/>
                <w:spacing w:val="-3"/>
                <w:w w:val="85"/>
                <w:sz w:val="14"/>
              </w:rPr>
              <w:t>Agropecuarias </w:t>
            </w:r>
            <w:r>
              <w:rPr>
                <w:rFonts w:ascii="Trebuchet MS"/>
                <w:color w:val="231F20"/>
                <w:w w:val="85"/>
                <w:sz w:val="14"/>
              </w:rPr>
              <w:t>y </w:t>
            </w:r>
            <w:r>
              <w:rPr>
                <w:rFonts w:ascii="Trebuchet MS"/>
                <w:color w:val="231F20"/>
                <w:spacing w:val="-3"/>
                <w:w w:val="85"/>
                <w:sz w:val="14"/>
              </w:rPr>
              <w:t>Rurales</w:t>
            </w:r>
          </w:p>
        </w:tc>
        <w:tc>
          <w:tcPr>
            <w:tcW w:w="535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441</w:t>
            </w:r>
          </w:p>
        </w:tc>
      </w:tr>
      <w:tr>
        <w:trPr>
          <w:trHeight w:val="567" w:hRule="exact"/>
        </w:trPr>
        <w:tc>
          <w:tcPr>
            <w:tcW w:w="5563" w:type="dxa"/>
          </w:tcPr>
          <w:p>
            <w:pPr>
              <w:pStyle w:val="TableParagraph"/>
              <w:spacing w:line="312" w:lineRule="auto" w:before="65"/>
              <w:ind w:left="533" w:right="175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2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2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</w:t>
            </w:r>
            <w:r>
              <w:rPr>
                <w:color w:val="231F20"/>
                <w:spacing w:val="-2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se</w:t>
            </w:r>
            <w:r>
              <w:rPr>
                <w:color w:val="231F20"/>
                <w:spacing w:val="-2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crea</w:t>
            </w:r>
            <w:r>
              <w:rPr>
                <w:color w:val="231F20"/>
                <w:spacing w:val="-2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Centro</w:t>
            </w:r>
            <w:r>
              <w:rPr>
                <w:color w:val="231F20"/>
                <w:spacing w:val="-2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Innovación</w:t>
            </w:r>
            <w:r>
              <w:rPr>
                <w:color w:val="231F20"/>
                <w:spacing w:val="-2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y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Tecnologías</w:t>
            </w:r>
            <w:r>
              <w:rPr>
                <w:color w:val="231F20"/>
                <w:spacing w:val="-2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para</w:t>
            </w:r>
            <w:r>
              <w:rPr>
                <w:color w:val="231F20"/>
                <w:spacing w:val="-2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Salud de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</w:t>
            </w:r>
          </w:p>
        </w:tc>
        <w:tc>
          <w:tcPr>
            <w:tcW w:w="1876" w:type="dxa"/>
          </w:tcPr>
          <w:p>
            <w:pPr>
              <w:pStyle w:val="TableParagraph"/>
              <w:spacing w:before="69"/>
              <w:ind w:left="131" w:right="255"/>
              <w:jc w:val="center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5"/>
                <w:sz w:val="14"/>
              </w:rPr>
              <w:t>Centro de Innovación</w:t>
            </w:r>
          </w:p>
          <w:p>
            <w:pPr>
              <w:pStyle w:val="TableParagraph"/>
              <w:spacing w:before="11"/>
              <w:ind w:left="131" w:right="255"/>
              <w:jc w:val="center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5"/>
                <w:sz w:val="14"/>
              </w:rPr>
              <w:t>y Tecnologías para la Salud</w:t>
            </w:r>
          </w:p>
        </w:tc>
        <w:tc>
          <w:tcPr>
            <w:tcW w:w="535" w:type="dxa"/>
          </w:tcPr>
          <w:p>
            <w:pPr>
              <w:pStyle w:val="TableParagraph"/>
              <w:spacing w:before="65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447</w:t>
            </w:r>
          </w:p>
        </w:tc>
      </w:tr>
      <w:tr>
        <w:trPr>
          <w:trHeight w:val="807" w:hRule="exact"/>
        </w:trPr>
        <w:tc>
          <w:tcPr>
            <w:tcW w:w="5563" w:type="dxa"/>
          </w:tcPr>
          <w:p>
            <w:pPr>
              <w:pStyle w:val="TableParagraph"/>
              <w:spacing w:line="312" w:lineRule="auto" w:before="65"/>
              <w:ind w:left="533" w:right="179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Consejo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Universitario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 </w:t>
            </w:r>
            <w:r>
              <w:rPr>
                <w:color w:val="231F20"/>
                <w:w w:val="95"/>
                <w:sz w:val="16"/>
              </w:rPr>
              <w:t>México,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por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que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se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transforma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Centro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Estudios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Universidad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en </w:t>
            </w:r>
            <w:r>
              <w:rPr>
                <w:color w:val="231F20"/>
                <w:w w:val="85"/>
                <w:sz w:val="16"/>
              </w:rPr>
              <w:t>Instituto de Estudios sobre la Universidad</w:t>
            </w:r>
          </w:p>
        </w:tc>
        <w:tc>
          <w:tcPr>
            <w:tcW w:w="1876" w:type="dxa"/>
          </w:tcPr>
          <w:p>
            <w:pPr>
              <w:pStyle w:val="TableParagraph"/>
              <w:spacing w:line="256" w:lineRule="auto" w:before="69"/>
              <w:ind w:left="352" w:right="358" w:hanging="4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85"/>
                <w:sz w:val="14"/>
              </w:rPr>
              <w:t>Instituto de Estudios sobre la Universidad</w:t>
            </w:r>
          </w:p>
        </w:tc>
        <w:tc>
          <w:tcPr>
            <w:tcW w:w="535" w:type="dxa"/>
          </w:tcPr>
          <w:p>
            <w:pPr>
              <w:pStyle w:val="TableParagraph"/>
              <w:spacing w:before="65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453</w:t>
            </w:r>
          </w:p>
        </w:tc>
      </w:tr>
      <w:tr>
        <w:trPr>
          <w:trHeight w:val="485" w:hRule="exact"/>
        </w:trPr>
        <w:tc>
          <w:tcPr>
            <w:tcW w:w="5563" w:type="dxa"/>
          </w:tcPr>
          <w:p>
            <w:pPr>
              <w:pStyle w:val="TableParagraph"/>
              <w:spacing w:before="65"/>
              <w:ind w:left="293" w:right="171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Reglamento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Difusión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Cultural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3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</w:t>
            </w:r>
          </w:p>
        </w:tc>
        <w:tc>
          <w:tcPr>
            <w:tcW w:w="1876" w:type="dxa"/>
          </w:tcPr>
          <w:p>
            <w:pPr>
              <w:pStyle w:val="TableParagraph"/>
              <w:spacing w:line="256" w:lineRule="auto" w:before="69"/>
              <w:ind w:left="617" w:right="452" w:hanging="143"/>
              <w:rPr>
                <w:rFonts w:ascii="Trebuchet MS" w:hAnsi="Trebuchet MS"/>
                <w:sz w:val="12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Difusión Cultural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de la </w:t>
            </w:r>
            <w:r>
              <w:rPr>
                <w:rFonts w:ascii="Trebuchet MS" w:hAnsi="Trebuchet MS"/>
                <w:color w:val="231F20"/>
                <w:w w:val="85"/>
                <w:sz w:val="12"/>
              </w:rPr>
              <w:t>UAEM</w:t>
            </w:r>
          </w:p>
        </w:tc>
        <w:tc>
          <w:tcPr>
            <w:tcW w:w="535" w:type="dxa"/>
          </w:tcPr>
          <w:p>
            <w:pPr>
              <w:pStyle w:val="TableParagraph"/>
              <w:spacing w:before="65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461</w:t>
            </w:r>
          </w:p>
        </w:tc>
      </w:tr>
      <w:tr>
        <w:trPr>
          <w:trHeight w:val="568" w:hRule="exact"/>
        </w:trPr>
        <w:tc>
          <w:tcPr>
            <w:tcW w:w="5563" w:type="dxa"/>
          </w:tcPr>
          <w:p>
            <w:pPr>
              <w:pStyle w:val="TableParagraph"/>
              <w:spacing w:line="312" w:lineRule="auto" w:before="66"/>
              <w:ind w:left="533" w:right="173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Acuerdo</w:t>
            </w:r>
            <w:r>
              <w:rPr>
                <w:color w:val="231F20"/>
                <w:spacing w:val="-1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por</w:t>
            </w:r>
            <w:r>
              <w:rPr>
                <w:color w:val="231F20"/>
                <w:spacing w:val="-1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1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que</w:t>
            </w:r>
            <w:r>
              <w:rPr>
                <w:color w:val="231F20"/>
                <w:spacing w:val="-1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se</w:t>
            </w:r>
            <w:r>
              <w:rPr>
                <w:color w:val="231F20"/>
                <w:spacing w:val="-1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establece</w:t>
            </w:r>
            <w:r>
              <w:rPr>
                <w:color w:val="231F20"/>
                <w:spacing w:val="-1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1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Compañía</w:t>
            </w:r>
            <w:r>
              <w:rPr>
                <w:color w:val="231F20"/>
                <w:spacing w:val="-1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Universitaria</w:t>
            </w:r>
            <w:r>
              <w:rPr>
                <w:color w:val="231F20"/>
                <w:spacing w:val="-1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spacing w:val="-3"/>
                <w:w w:val="95"/>
                <w:sz w:val="16"/>
              </w:rPr>
              <w:t>Teatro</w:t>
            </w:r>
            <w:r>
              <w:rPr>
                <w:color w:val="231F20"/>
                <w:spacing w:val="-1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 </w:t>
            </w:r>
            <w:r>
              <w:rPr>
                <w:color w:val="231F20"/>
                <w:w w:val="85"/>
                <w:sz w:val="16"/>
              </w:rPr>
              <w:t>Universidad Autónoma del Estado de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México</w:t>
            </w:r>
          </w:p>
        </w:tc>
        <w:tc>
          <w:tcPr>
            <w:tcW w:w="1876" w:type="dxa"/>
          </w:tcPr>
          <w:p>
            <w:pPr>
              <w:pStyle w:val="TableParagraph"/>
              <w:spacing w:line="256" w:lineRule="auto" w:before="71"/>
              <w:ind w:left="629" w:right="358" w:hanging="349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Compañía Universitaria de Teatro</w:t>
            </w:r>
          </w:p>
        </w:tc>
        <w:tc>
          <w:tcPr>
            <w:tcW w:w="535" w:type="dxa"/>
          </w:tcPr>
          <w:p>
            <w:pPr>
              <w:pStyle w:val="TableParagraph"/>
              <w:spacing w:before="66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471</w:t>
            </w:r>
          </w:p>
        </w:tc>
      </w:tr>
      <w:tr>
        <w:trPr>
          <w:trHeight w:val="404" w:hRule="exact"/>
        </w:trPr>
        <w:tc>
          <w:tcPr>
            <w:tcW w:w="5563" w:type="dxa"/>
          </w:tcPr>
          <w:p>
            <w:pPr>
              <w:pStyle w:val="TableParagraph"/>
              <w:spacing w:before="65"/>
              <w:ind w:left="293" w:right="171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Reglamento de Becas de la Universidad Autónoma del Estado de México</w:t>
            </w:r>
          </w:p>
        </w:tc>
        <w:tc>
          <w:tcPr>
            <w:tcW w:w="1876" w:type="dxa"/>
          </w:tcPr>
          <w:p>
            <w:pPr>
              <w:pStyle w:val="TableParagraph"/>
              <w:spacing w:line="256" w:lineRule="auto" w:before="69"/>
              <w:ind w:left="605" w:right="678" w:firstLine="116"/>
              <w:rPr>
                <w:rFonts w:ascii="Trebuchet MS"/>
                <w:sz w:val="12"/>
              </w:rPr>
            </w:pPr>
            <w:r>
              <w:rPr>
                <w:rFonts w:ascii="Trebuchet MS"/>
                <w:color w:val="231F20"/>
                <w:w w:val="95"/>
                <w:sz w:val="14"/>
              </w:rPr>
              <w:t>Becas </w:t>
            </w:r>
            <w:r>
              <w:rPr>
                <w:rFonts w:ascii="Trebuchet MS"/>
                <w:color w:val="231F20"/>
                <w:w w:val="90"/>
                <w:sz w:val="14"/>
              </w:rPr>
              <w:t>de la </w:t>
            </w:r>
            <w:r>
              <w:rPr>
                <w:rFonts w:ascii="Trebuchet MS"/>
                <w:color w:val="231F20"/>
                <w:w w:val="90"/>
                <w:sz w:val="12"/>
              </w:rPr>
              <w:t>UAEM</w:t>
            </w:r>
          </w:p>
        </w:tc>
        <w:tc>
          <w:tcPr>
            <w:tcW w:w="535" w:type="dxa"/>
          </w:tcPr>
          <w:p>
            <w:pPr>
              <w:pStyle w:val="TableParagraph"/>
              <w:spacing w:before="65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479</w:t>
            </w:r>
          </w:p>
        </w:tc>
      </w:tr>
    </w:tbl>
    <w:p>
      <w:pPr>
        <w:spacing w:after="0"/>
        <w:jc w:val="right"/>
        <w:rPr>
          <w:sz w:val="16"/>
        </w:rPr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0" w:right="1129" w:firstLine="0"/>
        <w:jc w:val="right"/>
        <w:rPr>
          <w:sz w:val="16"/>
        </w:rPr>
      </w:pPr>
      <w:r>
        <w:rPr/>
        <w:pict>
          <v:group style="position:absolute;margin-left:447.498413pt;margin-top:4.212008pt;width:2.050pt;height:62pt;mso-position-horizontal-relative:page;mso-position-vertical-relative:paragraph;z-index:-1032664" coordorigin="8950,84" coordsize="41,1240">
            <v:line style="position:absolute" from="8970,104" to="8970,1244" stroked="true" strokeweight="2pt" strokecolor="#231f20">
              <v:stroke dashstyle="dash"/>
            </v:line>
            <v:line style="position:absolute" from="8970,1304" to="8970,1304" stroked="true" strokeweight="2pt" strokecolor="#231f20"/>
            <v:line style="position:absolute" from="8970,1304" to="8970,1304" stroked="true" strokeweight="2pt" strokecolor="#231f20"/>
            <w10:wrap type="none"/>
          </v:group>
        </w:pict>
      </w:r>
      <w:r>
        <w:rPr/>
        <w:pict>
          <v:group style="position:absolute;margin-left:453.987183pt;margin-top:49.17981pt;width:36.450pt;height:17.05pt;mso-position-horizontal-relative:page;mso-position-vertical-relative:paragraph;z-index:113872" coordorigin="9080,984" coordsize="729,341">
            <v:line style="position:absolute" from="9100,1304" to="9411,1304" stroked="true" strokeweight="2pt" strokecolor="#231f20">
              <v:stroke dashstyle="dash"/>
            </v:line>
            <v:line style="position:absolute" from="9748,1304" to="9748,1304" stroked="true" strokeweight="2pt" strokecolor="#231f20"/>
            <v:rect style="position:absolute;left:9411;top:98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5.661285pt;margin-top:23.747608pt;width:9pt;height:17pt;mso-position-horizontal-relative:page;mso-position-vertical-relative:paragraph;z-index:113896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159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Índice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ÍNDICE</w:t>
      </w:r>
    </w:p>
    <w:tbl>
      <w:tblPr>
        <w:tblW w:w="0" w:type="auto"/>
        <w:jc w:val="left"/>
        <w:tblInd w:w="11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66"/>
        <w:gridCol w:w="1884"/>
        <w:gridCol w:w="824"/>
      </w:tblGrid>
      <w:tr>
        <w:trPr>
          <w:trHeight w:val="946" w:hRule="exact"/>
        </w:trPr>
        <w:tc>
          <w:tcPr>
            <w:tcW w:w="5266" w:type="dxa"/>
            <w:tcBorders>
              <w:top w:val="single" w:sz="8" w:space="0" w:color="231F20"/>
            </w:tcBorders>
          </w:tcPr>
          <w:p>
            <w:pPr>
              <w:pStyle w:val="TableParagraph"/>
              <w:ind w:left="0"/>
              <w:rPr>
                <w:sz w:val="16"/>
              </w:rPr>
            </w:pPr>
          </w:p>
          <w:p>
            <w:pPr>
              <w:pStyle w:val="TableParagraph"/>
              <w:spacing w:before="9"/>
              <w:ind w:left="0"/>
              <w:rPr>
                <w:sz w:val="14"/>
              </w:rPr>
            </w:pPr>
          </w:p>
          <w:p>
            <w:pPr>
              <w:pStyle w:val="TableParagraph"/>
              <w:spacing w:line="312" w:lineRule="auto" w:before="1"/>
              <w:ind w:left="240" w:right="159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Decreto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Rector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México,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 se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crea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beca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“Mónica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Pretelini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Peña”</w:t>
            </w:r>
          </w:p>
        </w:tc>
        <w:tc>
          <w:tcPr>
            <w:tcW w:w="1884" w:type="dxa"/>
            <w:tcBorders>
              <w:top w:val="single" w:sz="8" w:space="0" w:color="231F20"/>
            </w:tcBorders>
          </w:tcPr>
          <w:p>
            <w:pPr>
              <w:pStyle w:val="TableParagraph"/>
              <w:ind w:left="0"/>
              <w:rPr>
                <w:sz w:val="14"/>
              </w:rPr>
            </w:pPr>
          </w:p>
          <w:p>
            <w:pPr>
              <w:pStyle w:val="TableParagraph"/>
              <w:spacing w:before="3"/>
              <w:ind w:left="0"/>
              <w:rPr>
                <w:sz w:val="17"/>
              </w:rPr>
            </w:pPr>
          </w:p>
          <w:p>
            <w:pPr>
              <w:pStyle w:val="TableParagraph"/>
              <w:spacing w:line="256" w:lineRule="auto"/>
              <w:ind w:left="642" w:right="402" w:hanging="347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Beca ‘‘Mónica Pretelini de Peña’’</w:t>
            </w:r>
          </w:p>
        </w:tc>
        <w:tc>
          <w:tcPr>
            <w:tcW w:w="824" w:type="dxa"/>
            <w:tcBorders>
              <w:top w:val="single" w:sz="8" w:space="0" w:color="231F20"/>
            </w:tcBorders>
          </w:tcPr>
          <w:p>
            <w:pPr>
              <w:pStyle w:val="TableParagraph"/>
              <w:ind w:left="0"/>
              <w:rPr>
                <w:sz w:val="16"/>
              </w:rPr>
            </w:pPr>
          </w:p>
          <w:p>
            <w:pPr>
              <w:pStyle w:val="TableParagraph"/>
              <w:spacing w:before="9"/>
              <w:ind w:left="0"/>
              <w:rPr>
                <w:sz w:val="14"/>
              </w:rPr>
            </w:pPr>
          </w:p>
          <w:p>
            <w:pPr>
              <w:pStyle w:val="TableParagraph"/>
              <w:spacing w:before="1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503</w:t>
            </w:r>
          </w:p>
        </w:tc>
      </w:tr>
      <w:tr>
        <w:trPr>
          <w:trHeight w:val="167" w:hRule="exact"/>
        </w:trPr>
        <w:tc>
          <w:tcPr>
            <w:tcW w:w="5266" w:type="dxa"/>
          </w:tcPr>
          <w:p>
            <w:pPr>
              <w:pStyle w:val="TableParagraph"/>
              <w:spacing w:line="169" w:lineRule="exact"/>
              <w:ind w:left="240" w:right="159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Decreto por el que se crea la beca “Adriana Barraza”</w:t>
            </w:r>
          </w:p>
        </w:tc>
        <w:tc>
          <w:tcPr>
            <w:tcW w:w="1884" w:type="dxa"/>
          </w:tcPr>
          <w:p>
            <w:pPr>
              <w:pStyle w:val="TableParagraph"/>
              <w:spacing w:line="153" w:lineRule="exact"/>
              <w:ind w:left="264" w:right="327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Beca ‘‘Adriana Barraza’’</w:t>
            </w:r>
          </w:p>
        </w:tc>
        <w:tc>
          <w:tcPr>
            <w:tcW w:w="824" w:type="dxa"/>
          </w:tcPr>
          <w:p>
            <w:pPr>
              <w:pStyle w:val="TableParagraph"/>
              <w:spacing w:line="169" w:lineRule="exact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507</w:t>
            </w:r>
          </w:p>
        </w:tc>
      </w:tr>
      <w:tr>
        <w:trPr>
          <w:trHeight w:val="572" w:hRule="exact"/>
        </w:trPr>
        <w:tc>
          <w:tcPr>
            <w:tcW w:w="5266" w:type="dxa"/>
          </w:tcPr>
          <w:p>
            <w:pPr>
              <w:pStyle w:val="TableParagraph"/>
              <w:spacing w:before="11"/>
              <w:ind w:left="0"/>
              <w:rPr>
                <w:sz w:val="12"/>
              </w:rPr>
            </w:pPr>
          </w:p>
          <w:p>
            <w:pPr>
              <w:pStyle w:val="TableParagraph"/>
              <w:ind w:left="240" w:right="159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Decreto por el que se crea la beca “Leonardo Lino Velázquez”</w:t>
            </w:r>
          </w:p>
        </w:tc>
        <w:tc>
          <w:tcPr>
            <w:tcW w:w="1884" w:type="dxa"/>
          </w:tcPr>
          <w:p>
            <w:pPr>
              <w:pStyle w:val="TableParagraph"/>
              <w:spacing w:before="4"/>
              <w:ind w:left="0"/>
              <w:rPr>
                <w:sz w:val="13"/>
              </w:rPr>
            </w:pPr>
          </w:p>
          <w:p>
            <w:pPr>
              <w:pStyle w:val="TableParagraph"/>
              <w:spacing w:line="256" w:lineRule="auto"/>
              <w:ind w:left="475" w:right="575" w:hanging="5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Beca ‘‘Leonardo </w:t>
            </w:r>
            <w:r>
              <w:rPr>
                <w:rFonts w:ascii="Trebuchet MS" w:hAnsi="Trebuchet MS"/>
                <w:color w:val="231F20"/>
                <w:w w:val="75"/>
                <w:sz w:val="14"/>
              </w:rPr>
              <w:t>Lino Velázquez’’</w:t>
            </w:r>
          </w:p>
        </w:tc>
        <w:tc>
          <w:tcPr>
            <w:tcW w:w="824" w:type="dxa"/>
          </w:tcPr>
          <w:p>
            <w:pPr>
              <w:pStyle w:val="TableParagraph"/>
              <w:spacing w:before="11"/>
              <w:ind w:left="0"/>
              <w:rPr>
                <w:sz w:val="12"/>
              </w:rPr>
            </w:pPr>
          </w:p>
          <w:p>
            <w:pPr>
              <w:pStyle w:val="TableParagraph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511</w:t>
            </w:r>
          </w:p>
        </w:tc>
      </w:tr>
      <w:tr>
        <w:trPr>
          <w:trHeight w:val="497" w:hRule="exact"/>
        </w:trPr>
        <w:tc>
          <w:tcPr>
            <w:tcW w:w="5266" w:type="dxa"/>
          </w:tcPr>
          <w:p>
            <w:pPr>
              <w:pStyle w:val="TableParagraph"/>
              <w:spacing w:before="68"/>
              <w:ind w:left="240" w:right="159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Decreto por el que se crea la beca “Maximiliano Ruiz Castañeda”</w:t>
            </w:r>
          </w:p>
        </w:tc>
        <w:tc>
          <w:tcPr>
            <w:tcW w:w="1884" w:type="dxa"/>
          </w:tcPr>
          <w:p>
            <w:pPr>
              <w:pStyle w:val="TableParagraph"/>
              <w:spacing w:line="266" w:lineRule="auto" w:before="73"/>
              <w:ind w:left="458" w:right="510" w:hanging="56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Beca ‘‘Maximiliano Ruiz Castañeda’’</w:t>
            </w:r>
          </w:p>
        </w:tc>
        <w:tc>
          <w:tcPr>
            <w:tcW w:w="824" w:type="dxa"/>
          </w:tcPr>
          <w:p>
            <w:pPr>
              <w:pStyle w:val="TableParagraph"/>
              <w:spacing w:before="68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515</w:t>
            </w:r>
          </w:p>
        </w:tc>
      </w:tr>
      <w:tr>
        <w:trPr>
          <w:trHeight w:val="497" w:hRule="exact"/>
        </w:trPr>
        <w:tc>
          <w:tcPr>
            <w:tcW w:w="5266" w:type="dxa"/>
          </w:tcPr>
          <w:p>
            <w:pPr>
              <w:pStyle w:val="TableParagraph"/>
              <w:spacing w:before="68"/>
              <w:ind w:left="240" w:right="159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Decreto por el que se crea la beca “Noé Hernández Valentín”</w:t>
            </w:r>
          </w:p>
        </w:tc>
        <w:tc>
          <w:tcPr>
            <w:tcW w:w="1884" w:type="dxa"/>
          </w:tcPr>
          <w:p>
            <w:pPr>
              <w:pStyle w:val="TableParagraph"/>
              <w:spacing w:line="266" w:lineRule="auto" w:before="73"/>
              <w:ind w:left="352" w:right="402" w:firstLine="254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90"/>
                <w:sz w:val="14"/>
              </w:rPr>
              <w:t>Beca ‘‘Noé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Hernández Valentín’’</w:t>
            </w:r>
          </w:p>
        </w:tc>
        <w:tc>
          <w:tcPr>
            <w:tcW w:w="824" w:type="dxa"/>
          </w:tcPr>
          <w:p>
            <w:pPr>
              <w:pStyle w:val="TableParagraph"/>
              <w:spacing w:before="68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519</w:t>
            </w:r>
          </w:p>
        </w:tc>
      </w:tr>
      <w:tr>
        <w:trPr>
          <w:trHeight w:val="497" w:hRule="exact"/>
        </w:trPr>
        <w:tc>
          <w:tcPr>
            <w:tcW w:w="5266" w:type="dxa"/>
          </w:tcPr>
          <w:p>
            <w:pPr>
              <w:pStyle w:val="TableParagraph"/>
              <w:spacing w:before="68"/>
              <w:ind w:left="240" w:right="159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Decreto por el que se crea la beca “Virginia Aguirre Escamilla”</w:t>
            </w:r>
          </w:p>
        </w:tc>
        <w:tc>
          <w:tcPr>
            <w:tcW w:w="1884" w:type="dxa"/>
          </w:tcPr>
          <w:p>
            <w:pPr>
              <w:pStyle w:val="TableParagraph"/>
              <w:spacing w:line="266" w:lineRule="auto" w:before="73"/>
              <w:ind w:left="403" w:right="511" w:firstLine="109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90"/>
                <w:sz w:val="14"/>
              </w:rPr>
              <w:t>Beca ‘‘Virginia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Aguirre Escamilla’’</w:t>
            </w:r>
          </w:p>
        </w:tc>
        <w:tc>
          <w:tcPr>
            <w:tcW w:w="824" w:type="dxa"/>
          </w:tcPr>
          <w:p>
            <w:pPr>
              <w:pStyle w:val="TableParagraph"/>
              <w:spacing w:before="68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523</w:t>
            </w:r>
          </w:p>
        </w:tc>
      </w:tr>
      <w:tr>
        <w:trPr>
          <w:trHeight w:val="497" w:hRule="exact"/>
        </w:trPr>
        <w:tc>
          <w:tcPr>
            <w:tcW w:w="5266" w:type="dxa"/>
          </w:tcPr>
          <w:p>
            <w:pPr>
              <w:pStyle w:val="TableParagraph"/>
              <w:spacing w:before="68"/>
              <w:ind w:left="240" w:right="-14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se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denomina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beca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conocimiento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“José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Yurrieta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Valdés”</w:t>
            </w:r>
          </w:p>
        </w:tc>
        <w:tc>
          <w:tcPr>
            <w:tcW w:w="1884" w:type="dxa"/>
          </w:tcPr>
          <w:p>
            <w:pPr>
              <w:pStyle w:val="TableParagraph"/>
              <w:spacing w:line="266" w:lineRule="auto" w:before="73"/>
              <w:ind w:left="288" w:right="327" w:firstLine="21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Beca del conocimiento ‘‘José Yurrieta Valdés’’</w:t>
            </w:r>
          </w:p>
        </w:tc>
        <w:tc>
          <w:tcPr>
            <w:tcW w:w="824" w:type="dxa"/>
          </w:tcPr>
          <w:p>
            <w:pPr>
              <w:pStyle w:val="TableParagraph"/>
              <w:spacing w:before="68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527</w:t>
            </w:r>
          </w:p>
        </w:tc>
      </w:tr>
      <w:tr>
        <w:trPr>
          <w:trHeight w:val="1052" w:hRule="exact"/>
        </w:trPr>
        <w:tc>
          <w:tcPr>
            <w:tcW w:w="5266" w:type="dxa"/>
          </w:tcPr>
          <w:p>
            <w:pPr>
              <w:pStyle w:val="TableParagraph"/>
              <w:spacing w:line="312" w:lineRule="auto" w:before="68"/>
              <w:ind w:left="240" w:right="176"/>
              <w:jc w:val="both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Acuerdo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por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que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se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dividen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las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funciones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Dirección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Vinculación</w:t>
            </w:r>
            <w:r>
              <w:rPr>
                <w:color w:val="231F20"/>
                <w:spacing w:val="-2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y </w:t>
            </w:r>
            <w:r>
              <w:rPr>
                <w:color w:val="231F20"/>
                <w:spacing w:val="-4"/>
                <w:w w:val="85"/>
                <w:sz w:val="16"/>
              </w:rPr>
              <w:t>Desarrollo</w:t>
            </w:r>
            <w:r>
              <w:rPr>
                <w:color w:val="231F20"/>
                <w:spacing w:val="-10"/>
                <w:w w:val="85"/>
                <w:sz w:val="16"/>
              </w:rPr>
              <w:t> </w:t>
            </w:r>
            <w:r>
              <w:rPr>
                <w:color w:val="231F20"/>
                <w:spacing w:val="-4"/>
                <w:w w:val="85"/>
                <w:sz w:val="16"/>
              </w:rPr>
              <w:t>Empresarial</w:t>
            </w:r>
            <w:r>
              <w:rPr>
                <w:color w:val="231F20"/>
                <w:spacing w:val="-10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</w:t>
            </w:r>
            <w:r>
              <w:rPr>
                <w:color w:val="231F20"/>
                <w:spacing w:val="-10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la</w:t>
            </w:r>
            <w:r>
              <w:rPr>
                <w:color w:val="231F20"/>
                <w:spacing w:val="-10"/>
                <w:w w:val="85"/>
                <w:sz w:val="16"/>
              </w:rPr>
              <w:t> </w:t>
            </w:r>
            <w:r>
              <w:rPr>
                <w:color w:val="231F20"/>
                <w:spacing w:val="-4"/>
                <w:w w:val="85"/>
                <w:sz w:val="16"/>
              </w:rPr>
              <w:t>Universidad</w:t>
            </w:r>
            <w:r>
              <w:rPr>
                <w:color w:val="231F20"/>
                <w:spacing w:val="-18"/>
                <w:w w:val="85"/>
                <w:sz w:val="16"/>
              </w:rPr>
              <w:t> </w:t>
            </w:r>
            <w:r>
              <w:rPr>
                <w:color w:val="231F20"/>
                <w:spacing w:val="-4"/>
                <w:w w:val="85"/>
                <w:sz w:val="16"/>
              </w:rPr>
              <w:t>Autónoma</w:t>
            </w:r>
            <w:r>
              <w:rPr>
                <w:color w:val="231F20"/>
                <w:spacing w:val="-10"/>
                <w:w w:val="85"/>
                <w:sz w:val="16"/>
              </w:rPr>
              <w:t> </w:t>
            </w:r>
            <w:r>
              <w:rPr>
                <w:color w:val="231F20"/>
                <w:spacing w:val="-3"/>
                <w:w w:val="85"/>
                <w:sz w:val="16"/>
              </w:rPr>
              <w:t>del</w:t>
            </w:r>
            <w:r>
              <w:rPr>
                <w:color w:val="231F20"/>
                <w:spacing w:val="-10"/>
                <w:w w:val="85"/>
                <w:sz w:val="16"/>
              </w:rPr>
              <w:t> </w:t>
            </w:r>
            <w:r>
              <w:rPr>
                <w:color w:val="231F20"/>
                <w:spacing w:val="-4"/>
                <w:w w:val="85"/>
                <w:sz w:val="16"/>
              </w:rPr>
              <w:t>Estado</w:t>
            </w:r>
            <w:r>
              <w:rPr>
                <w:color w:val="231F20"/>
                <w:spacing w:val="-10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</w:t>
            </w:r>
            <w:r>
              <w:rPr>
                <w:color w:val="231F20"/>
                <w:spacing w:val="-10"/>
                <w:w w:val="85"/>
                <w:sz w:val="16"/>
              </w:rPr>
              <w:t> </w:t>
            </w:r>
            <w:r>
              <w:rPr>
                <w:color w:val="231F20"/>
                <w:spacing w:val="-4"/>
                <w:w w:val="85"/>
                <w:sz w:val="16"/>
              </w:rPr>
              <w:t>México,</w:t>
            </w:r>
            <w:r>
              <w:rPr>
                <w:color w:val="231F20"/>
                <w:spacing w:val="-10"/>
                <w:w w:val="85"/>
                <w:sz w:val="16"/>
              </w:rPr>
              <w:t> </w:t>
            </w:r>
            <w:r>
              <w:rPr>
                <w:color w:val="231F20"/>
                <w:spacing w:val="-3"/>
                <w:w w:val="85"/>
                <w:sz w:val="16"/>
              </w:rPr>
              <w:t>para</w:t>
            </w:r>
            <w:r>
              <w:rPr>
                <w:color w:val="231F20"/>
                <w:spacing w:val="-10"/>
                <w:w w:val="85"/>
                <w:sz w:val="16"/>
              </w:rPr>
              <w:t> </w:t>
            </w:r>
            <w:r>
              <w:rPr>
                <w:color w:val="231F20"/>
                <w:spacing w:val="-4"/>
                <w:w w:val="85"/>
                <w:sz w:val="16"/>
              </w:rPr>
              <w:t>crear </w:t>
            </w:r>
            <w:r>
              <w:rPr>
                <w:color w:val="231F20"/>
                <w:w w:val="85"/>
                <w:sz w:val="16"/>
              </w:rPr>
              <w:t>la</w:t>
            </w:r>
            <w:r>
              <w:rPr>
                <w:color w:val="231F20"/>
                <w:spacing w:val="-6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Dirección</w:t>
            </w:r>
            <w:r>
              <w:rPr>
                <w:color w:val="231F20"/>
                <w:spacing w:val="-6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</w:t>
            </w:r>
            <w:r>
              <w:rPr>
                <w:color w:val="231F20"/>
                <w:spacing w:val="-6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Vinculación</w:t>
            </w:r>
            <w:r>
              <w:rPr>
                <w:color w:val="231F20"/>
                <w:spacing w:val="-6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Universitaria</w:t>
            </w:r>
            <w:r>
              <w:rPr>
                <w:color w:val="231F20"/>
                <w:spacing w:val="-6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y</w:t>
            </w:r>
            <w:r>
              <w:rPr>
                <w:color w:val="231F20"/>
                <w:spacing w:val="-6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la</w:t>
            </w:r>
            <w:r>
              <w:rPr>
                <w:color w:val="231F20"/>
                <w:spacing w:val="-6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Dirección</w:t>
            </w:r>
            <w:r>
              <w:rPr>
                <w:color w:val="231F20"/>
                <w:spacing w:val="-6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</w:t>
            </w:r>
            <w:r>
              <w:rPr>
                <w:color w:val="231F20"/>
                <w:spacing w:val="-6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Desarrollo</w:t>
            </w:r>
            <w:r>
              <w:rPr>
                <w:color w:val="231F20"/>
                <w:spacing w:val="-6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Empresarial como dependencias administrativas de la Secretaría de Extensión y</w:t>
            </w:r>
            <w:r>
              <w:rPr>
                <w:color w:val="231F20"/>
                <w:spacing w:val="-3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Vinculación</w:t>
            </w:r>
          </w:p>
        </w:tc>
        <w:tc>
          <w:tcPr>
            <w:tcW w:w="1884" w:type="dxa"/>
          </w:tcPr>
          <w:p>
            <w:pPr>
              <w:pStyle w:val="TableParagraph"/>
              <w:spacing w:line="266" w:lineRule="auto" w:before="73"/>
              <w:ind w:left="248" w:right="327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Vinculación Universitaria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y Desarrollo Empresarial</w:t>
            </w:r>
          </w:p>
        </w:tc>
        <w:tc>
          <w:tcPr>
            <w:tcW w:w="824" w:type="dxa"/>
          </w:tcPr>
          <w:p>
            <w:pPr>
              <w:pStyle w:val="TableParagraph"/>
              <w:spacing w:before="68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531</w:t>
            </w:r>
          </w:p>
        </w:tc>
      </w:tr>
      <w:tr>
        <w:trPr>
          <w:trHeight w:val="331" w:hRule="exact"/>
        </w:trPr>
        <w:tc>
          <w:tcPr>
            <w:tcW w:w="5266" w:type="dxa"/>
          </w:tcPr>
          <w:p>
            <w:pPr>
              <w:pStyle w:val="TableParagraph"/>
              <w:spacing w:before="66"/>
              <w:ind w:left="0" w:right="-14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Reglamento del Servicio Social de la Universidad Autónoma del Estado de México</w:t>
            </w:r>
          </w:p>
        </w:tc>
        <w:tc>
          <w:tcPr>
            <w:tcW w:w="1884" w:type="dxa"/>
          </w:tcPr>
          <w:p>
            <w:pPr>
              <w:pStyle w:val="TableParagraph"/>
              <w:spacing w:before="71"/>
              <w:ind w:left="227"/>
              <w:rPr>
                <w:rFonts w:ascii="Trebuchet MS"/>
                <w:sz w:val="12"/>
              </w:rPr>
            </w:pPr>
            <w:r>
              <w:rPr>
                <w:rFonts w:ascii="Trebuchet MS"/>
                <w:color w:val="231F20"/>
                <w:w w:val="85"/>
                <w:sz w:val="14"/>
              </w:rPr>
              <w:t>Servicio Social de la </w:t>
            </w:r>
            <w:r>
              <w:rPr>
                <w:rFonts w:ascii="Trebuchet MS"/>
                <w:color w:val="231F20"/>
                <w:w w:val="85"/>
                <w:sz w:val="12"/>
              </w:rPr>
              <w:t>UAEM</w:t>
            </w:r>
          </w:p>
        </w:tc>
        <w:tc>
          <w:tcPr>
            <w:tcW w:w="824" w:type="dxa"/>
          </w:tcPr>
          <w:p>
            <w:pPr>
              <w:pStyle w:val="TableParagraph"/>
              <w:spacing w:before="67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537</w:t>
            </w:r>
          </w:p>
        </w:tc>
      </w:tr>
      <w:tr>
        <w:trPr>
          <w:trHeight w:val="811" w:hRule="exact"/>
        </w:trPr>
        <w:tc>
          <w:tcPr>
            <w:tcW w:w="5266" w:type="dxa"/>
          </w:tcPr>
          <w:p>
            <w:pPr>
              <w:pStyle w:val="TableParagraph"/>
              <w:spacing w:line="312" w:lineRule="auto" w:before="67"/>
              <w:ind w:left="240" w:right="175"/>
              <w:jc w:val="both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Acuerdo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por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que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se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crea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Dirección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Extensión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Universitaria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como</w:t>
            </w:r>
            <w:r>
              <w:rPr>
                <w:color w:val="231F20"/>
                <w:w w:val="85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dependencia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administrativa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adscrita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Secretaría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Extensión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y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Vinculación de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</w:t>
            </w:r>
          </w:p>
        </w:tc>
        <w:tc>
          <w:tcPr>
            <w:tcW w:w="1884" w:type="dxa"/>
          </w:tcPr>
          <w:p>
            <w:pPr>
              <w:pStyle w:val="TableParagraph"/>
              <w:spacing w:line="266" w:lineRule="auto" w:before="71"/>
              <w:ind w:left="290" w:right="402" w:firstLine="272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90"/>
                <w:sz w:val="14"/>
              </w:rPr>
              <w:t>Dirección de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Extensión Universitaria</w:t>
            </w:r>
          </w:p>
        </w:tc>
        <w:tc>
          <w:tcPr>
            <w:tcW w:w="824" w:type="dxa"/>
          </w:tcPr>
          <w:p>
            <w:pPr>
              <w:pStyle w:val="TableParagraph"/>
              <w:spacing w:before="67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547</w:t>
            </w:r>
          </w:p>
        </w:tc>
      </w:tr>
      <w:tr>
        <w:trPr>
          <w:trHeight w:val="571" w:hRule="exact"/>
        </w:trPr>
        <w:tc>
          <w:tcPr>
            <w:tcW w:w="5266" w:type="dxa"/>
          </w:tcPr>
          <w:p>
            <w:pPr>
              <w:pStyle w:val="TableParagraph"/>
              <w:spacing w:line="312" w:lineRule="auto" w:before="67"/>
              <w:ind w:left="0" w:right="165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Reglamento de Prácticas y Estancias Profesionales de la Universidad Autónoma del Estado de México</w:t>
            </w:r>
          </w:p>
        </w:tc>
        <w:tc>
          <w:tcPr>
            <w:tcW w:w="1884" w:type="dxa"/>
          </w:tcPr>
          <w:p>
            <w:pPr>
              <w:pStyle w:val="TableParagraph"/>
              <w:spacing w:line="266" w:lineRule="auto" w:before="71"/>
              <w:ind w:left="278" w:right="342" w:firstLine="92"/>
              <w:rPr>
                <w:rFonts w:ascii="Trebuchet MS" w:hAnsi="Trebuchet MS"/>
                <w:sz w:val="12"/>
              </w:rPr>
            </w:pPr>
            <w:r>
              <w:rPr>
                <w:rFonts w:ascii="Trebuchet MS" w:hAnsi="Trebuchet MS"/>
                <w:color w:val="231F20"/>
                <w:spacing w:val="-3"/>
                <w:w w:val="90"/>
                <w:sz w:val="14"/>
              </w:rPr>
              <w:t>Prácticas </w:t>
            </w:r>
            <w:r>
              <w:rPr>
                <w:rFonts w:ascii="Trebuchet MS" w:hAnsi="Trebuchet MS"/>
                <w:color w:val="231F20"/>
                <w:w w:val="90"/>
                <w:sz w:val="14"/>
              </w:rPr>
              <w:t>y </w:t>
            </w:r>
            <w:r>
              <w:rPr>
                <w:rFonts w:ascii="Trebuchet MS" w:hAnsi="Trebuchet MS"/>
                <w:color w:val="231F20"/>
                <w:spacing w:val="-3"/>
                <w:w w:val="90"/>
                <w:sz w:val="14"/>
              </w:rPr>
              <w:t>Estancias </w:t>
            </w:r>
            <w:r>
              <w:rPr>
                <w:rFonts w:ascii="Trebuchet MS" w:hAnsi="Trebuchet MS"/>
                <w:color w:val="231F20"/>
                <w:spacing w:val="-3"/>
                <w:w w:val="85"/>
                <w:sz w:val="14"/>
              </w:rPr>
              <w:t>Profesionales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de la </w:t>
            </w:r>
            <w:r>
              <w:rPr>
                <w:rFonts w:ascii="Trebuchet MS" w:hAnsi="Trebuchet MS"/>
                <w:color w:val="231F20"/>
                <w:spacing w:val="-3"/>
                <w:w w:val="85"/>
                <w:sz w:val="12"/>
              </w:rPr>
              <w:t>UAEM</w:t>
            </w:r>
          </w:p>
        </w:tc>
        <w:tc>
          <w:tcPr>
            <w:tcW w:w="824" w:type="dxa"/>
          </w:tcPr>
          <w:p>
            <w:pPr>
              <w:pStyle w:val="TableParagraph"/>
              <w:spacing w:before="67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553</w:t>
            </w:r>
          </w:p>
        </w:tc>
      </w:tr>
      <w:tr>
        <w:trPr>
          <w:trHeight w:val="571" w:hRule="exact"/>
        </w:trPr>
        <w:tc>
          <w:tcPr>
            <w:tcW w:w="5266" w:type="dxa"/>
          </w:tcPr>
          <w:p>
            <w:pPr>
              <w:pStyle w:val="TableParagraph"/>
              <w:spacing w:line="312" w:lineRule="auto" w:before="67"/>
              <w:ind w:left="240" w:right="16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Lineamientos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para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realización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prácticas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académicas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campo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 </w:t>
            </w:r>
            <w:r>
              <w:rPr>
                <w:color w:val="231F20"/>
                <w:w w:val="85"/>
                <w:sz w:val="16"/>
              </w:rPr>
              <w:t>Universidad Autónoma del Estado de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México</w:t>
            </w:r>
          </w:p>
        </w:tc>
        <w:tc>
          <w:tcPr>
            <w:tcW w:w="1884" w:type="dxa"/>
          </w:tcPr>
          <w:p>
            <w:pPr>
              <w:pStyle w:val="TableParagraph"/>
              <w:spacing w:line="266" w:lineRule="auto" w:before="71"/>
              <w:ind w:left="626" w:right="402" w:hanging="304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Prácticas Académicas de Campo</w:t>
            </w:r>
          </w:p>
        </w:tc>
        <w:tc>
          <w:tcPr>
            <w:tcW w:w="824" w:type="dxa"/>
          </w:tcPr>
          <w:p>
            <w:pPr>
              <w:pStyle w:val="TableParagraph"/>
              <w:spacing w:before="67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565</w:t>
            </w:r>
          </w:p>
        </w:tc>
      </w:tr>
      <w:tr>
        <w:trPr>
          <w:trHeight w:val="495" w:hRule="exact"/>
        </w:trPr>
        <w:tc>
          <w:tcPr>
            <w:tcW w:w="5266" w:type="dxa"/>
          </w:tcPr>
          <w:p>
            <w:pPr>
              <w:pStyle w:val="TableParagraph"/>
              <w:spacing w:before="67"/>
              <w:ind w:left="0" w:right="159"/>
              <w:rPr>
                <w:sz w:val="16"/>
              </w:rPr>
            </w:pPr>
            <w:r>
              <w:rPr>
                <w:color w:val="231F20"/>
                <w:spacing w:val="-4"/>
                <w:w w:val="85"/>
                <w:sz w:val="16"/>
              </w:rPr>
              <w:t>Reglamento </w:t>
            </w:r>
            <w:r>
              <w:rPr>
                <w:color w:val="231F20"/>
                <w:spacing w:val="-3"/>
                <w:w w:val="85"/>
                <w:sz w:val="16"/>
              </w:rPr>
              <w:t>del </w:t>
            </w:r>
            <w:r>
              <w:rPr>
                <w:color w:val="231F20"/>
                <w:spacing w:val="-4"/>
                <w:w w:val="85"/>
                <w:sz w:val="16"/>
              </w:rPr>
              <w:t>Personal Académico </w:t>
            </w:r>
            <w:r>
              <w:rPr>
                <w:color w:val="231F20"/>
                <w:w w:val="85"/>
                <w:sz w:val="16"/>
              </w:rPr>
              <w:t>de la </w:t>
            </w:r>
            <w:r>
              <w:rPr>
                <w:color w:val="231F20"/>
                <w:spacing w:val="-4"/>
                <w:w w:val="85"/>
                <w:sz w:val="16"/>
              </w:rPr>
              <w:t>Universidad Autónoma </w:t>
            </w:r>
            <w:r>
              <w:rPr>
                <w:color w:val="231F20"/>
                <w:spacing w:val="-3"/>
                <w:w w:val="85"/>
                <w:sz w:val="16"/>
              </w:rPr>
              <w:t>del </w:t>
            </w:r>
            <w:r>
              <w:rPr>
                <w:color w:val="231F20"/>
                <w:spacing w:val="-4"/>
                <w:w w:val="85"/>
                <w:sz w:val="16"/>
              </w:rPr>
              <w:t>Estado </w:t>
            </w:r>
            <w:r>
              <w:rPr>
                <w:color w:val="231F20"/>
                <w:w w:val="85"/>
                <w:sz w:val="16"/>
              </w:rPr>
              <w:t>de </w:t>
            </w:r>
            <w:r>
              <w:rPr>
                <w:color w:val="231F20"/>
                <w:spacing w:val="-4"/>
                <w:w w:val="85"/>
                <w:sz w:val="16"/>
              </w:rPr>
              <w:t>México</w:t>
            </w:r>
          </w:p>
        </w:tc>
        <w:tc>
          <w:tcPr>
            <w:tcW w:w="1884" w:type="dxa"/>
          </w:tcPr>
          <w:p>
            <w:pPr>
              <w:pStyle w:val="TableParagraph"/>
              <w:spacing w:line="266" w:lineRule="auto" w:before="71"/>
              <w:ind w:left="609" w:right="402" w:hanging="247"/>
              <w:rPr>
                <w:rFonts w:ascii="Trebuchet MS" w:hAnsi="Trebuchet MS"/>
                <w:sz w:val="12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Personal Académico </w:t>
            </w:r>
            <w:r>
              <w:rPr>
                <w:rFonts w:ascii="Trebuchet MS" w:hAnsi="Trebuchet MS"/>
                <w:color w:val="231F20"/>
                <w:w w:val="90"/>
                <w:sz w:val="14"/>
              </w:rPr>
              <w:t>de la </w:t>
            </w:r>
            <w:r>
              <w:rPr>
                <w:rFonts w:ascii="Trebuchet MS" w:hAnsi="Trebuchet MS"/>
                <w:color w:val="231F20"/>
                <w:w w:val="90"/>
                <w:sz w:val="12"/>
              </w:rPr>
              <w:t>UAEM</w:t>
            </w:r>
          </w:p>
        </w:tc>
        <w:tc>
          <w:tcPr>
            <w:tcW w:w="824" w:type="dxa"/>
          </w:tcPr>
          <w:p>
            <w:pPr>
              <w:pStyle w:val="TableParagraph"/>
              <w:spacing w:before="67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579</w:t>
            </w:r>
          </w:p>
        </w:tc>
      </w:tr>
      <w:tr>
        <w:trPr>
          <w:trHeight w:val="572" w:hRule="exact"/>
        </w:trPr>
        <w:tc>
          <w:tcPr>
            <w:tcW w:w="5266" w:type="dxa"/>
          </w:tcPr>
          <w:p>
            <w:pPr>
              <w:pStyle w:val="TableParagraph"/>
              <w:spacing w:line="312" w:lineRule="auto" w:before="68"/>
              <w:ind w:left="0" w:right="159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Reglamento de la Defensoría de los Derechos Universitarios de la Universidad </w:t>
            </w:r>
            <w:r>
              <w:rPr>
                <w:color w:val="231F20"/>
                <w:w w:val="85"/>
                <w:sz w:val="16"/>
              </w:rPr>
              <w:t>Autónoma del Estado de México</w:t>
            </w:r>
          </w:p>
        </w:tc>
        <w:tc>
          <w:tcPr>
            <w:tcW w:w="1884" w:type="dxa"/>
          </w:tcPr>
          <w:p>
            <w:pPr>
              <w:pStyle w:val="TableParagraph"/>
              <w:spacing w:line="266" w:lineRule="auto" w:before="73"/>
              <w:ind w:left="522" w:hanging="346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5"/>
                <w:sz w:val="14"/>
              </w:rPr>
              <w:t>Defensoría de los Derechos </w:t>
            </w:r>
            <w:r>
              <w:rPr>
                <w:rFonts w:ascii="Trebuchet MS" w:hAnsi="Trebuchet MS"/>
                <w:color w:val="231F20"/>
                <w:w w:val="95"/>
                <w:sz w:val="14"/>
              </w:rPr>
              <w:t>Universitarios</w:t>
            </w:r>
          </w:p>
        </w:tc>
        <w:tc>
          <w:tcPr>
            <w:tcW w:w="824" w:type="dxa"/>
          </w:tcPr>
          <w:p>
            <w:pPr>
              <w:pStyle w:val="TableParagraph"/>
              <w:spacing w:before="68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609</w:t>
            </w:r>
          </w:p>
        </w:tc>
      </w:tr>
      <w:tr>
        <w:trPr>
          <w:trHeight w:val="495" w:hRule="exact"/>
        </w:trPr>
        <w:tc>
          <w:tcPr>
            <w:tcW w:w="5266" w:type="dxa"/>
          </w:tcPr>
          <w:p>
            <w:pPr>
              <w:pStyle w:val="TableParagraph"/>
              <w:spacing w:before="67"/>
              <w:ind w:left="0" w:right="15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Reglamento Interno de la Defensoría de los Derechos Universitarios</w:t>
            </w:r>
          </w:p>
        </w:tc>
        <w:tc>
          <w:tcPr>
            <w:tcW w:w="1884" w:type="dxa"/>
          </w:tcPr>
          <w:p>
            <w:pPr>
              <w:pStyle w:val="TableParagraph"/>
              <w:spacing w:line="266" w:lineRule="auto" w:before="71"/>
              <w:ind w:left="482" w:right="402" w:hanging="89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Reglamento Interno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de la Defensoría</w:t>
            </w:r>
          </w:p>
        </w:tc>
        <w:tc>
          <w:tcPr>
            <w:tcW w:w="824" w:type="dxa"/>
          </w:tcPr>
          <w:p>
            <w:pPr>
              <w:pStyle w:val="TableParagraph"/>
              <w:spacing w:before="67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621</w:t>
            </w:r>
          </w:p>
        </w:tc>
      </w:tr>
      <w:tr>
        <w:trPr>
          <w:trHeight w:val="572" w:hRule="exact"/>
        </w:trPr>
        <w:tc>
          <w:tcPr>
            <w:tcW w:w="5266" w:type="dxa"/>
          </w:tcPr>
          <w:p>
            <w:pPr>
              <w:pStyle w:val="TableParagraph"/>
              <w:spacing w:line="312" w:lineRule="auto" w:before="68"/>
              <w:ind w:left="0" w:right="166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Reglamento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Movilidad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Estudiantil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Estudios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Profesionales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 </w:t>
            </w:r>
            <w:r>
              <w:rPr>
                <w:color w:val="231F20"/>
                <w:w w:val="85"/>
                <w:sz w:val="16"/>
              </w:rPr>
              <w:t>Autónoma del Estado de México</w:t>
            </w:r>
          </w:p>
        </w:tc>
        <w:tc>
          <w:tcPr>
            <w:tcW w:w="1884" w:type="dxa"/>
          </w:tcPr>
          <w:p>
            <w:pPr>
              <w:pStyle w:val="TableParagraph"/>
              <w:spacing w:line="266" w:lineRule="auto" w:before="73"/>
              <w:ind w:left="609" w:right="467" w:hanging="256"/>
              <w:rPr>
                <w:rFonts w:ascii="Trebuchet MS"/>
                <w:sz w:val="12"/>
              </w:rPr>
            </w:pPr>
            <w:r>
              <w:rPr>
                <w:rFonts w:ascii="Trebuchet MS"/>
                <w:color w:val="231F20"/>
                <w:w w:val="80"/>
                <w:sz w:val="14"/>
              </w:rPr>
              <w:t>Movilidad Estudiantil </w:t>
            </w:r>
            <w:r>
              <w:rPr>
                <w:rFonts w:ascii="Trebuchet MS"/>
                <w:color w:val="231F20"/>
                <w:w w:val="90"/>
                <w:sz w:val="14"/>
              </w:rPr>
              <w:t>de la </w:t>
            </w:r>
            <w:r>
              <w:rPr>
                <w:rFonts w:ascii="Trebuchet MS"/>
                <w:color w:val="231F20"/>
                <w:w w:val="90"/>
                <w:sz w:val="12"/>
              </w:rPr>
              <w:t>UAEM</w:t>
            </w:r>
          </w:p>
        </w:tc>
        <w:tc>
          <w:tcPr>
            <w:tcW w:w="824" w:type="dxa"/>
          </w:tcPr>
          <w:p>
            <w:pPr>
              <w:pStyle w:val="TableParagraph"/>
              <w:spacing w:before="68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631</w:t>
            </w:r>
          </w:p>
        </w:tc>
      </w:tr>
      <w:tr>
        <w:trPr>
          <w:trHeight w:val="1051" w:hRule="exact"/>
        </w:trPr>
        <w:tc>
          <w:tcPr>
            <w:tcW w:w="5266" w:type="dxa"/>
          </w:tcPr>
          <w:p>
            <w:pPr>
              <w:pStyle w:val="TableParagraph"/>
              <w:spacing w:line="312" w:lineRule="auto" w:before="67"/>
              <w:ind w:left="240" w:right="175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Rector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3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México,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 se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crea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Secretaría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Cooperación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Internacional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 del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México,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como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dependencia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administrativa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Administración </w:t>
            </w:r>
            <w:r>
              <w:rPr>
                <w:color w:val="231F20"/>
                <w:w w:val="95"/>
                <w:sz w:val="16"/>
              </w:rPr>
              <w:t>Central</w:t>
            </w:r>
          </w:p>
        </w:tc>
        <w:tc>
          <w:tcPr>
            <w:tcW w:w="1884" w:type="dxa"/>
          </w:tcPr>
          <w:p>
            <w:pPr>
              <w:pStyle w:val="TableParagraph"/>
              <w:spacing w:line="266" w:lineRule="auto" w:before="71"/>
              <w:ind w:left="240" w:firstLine="313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90"/>
                <w:sz w:val="14"/>
              </w:rPr>
              <w:t>Secretaría de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Cooperación Internacional</w:t>
            </w:r>
          </w:p>
        </w:tc>
        <w:tc>
          <w:tcPr>
            <w:tcW w:w="824" w:type="dxa"/>
          </w:tcPr>
          <w:p>
            <w:pPr>
              <w:pStyle w:val="TableParagraph"/>
              <w:spacing w:before="67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649</w:t>
            </w:r>
          </w:p>
        </w:tc>
      </w:tr>
      <w:tr>
        <w:trPr>
          <w:trHeight w:val="488" w:hRule="exact"/>
        </w:trPr>
        <w:tc>
          <w:tcPr>
            <w:tcW w:w="5266" w:type="dxa"/>
          </w:tcPr>
          <w:p>
            <w:pPr>
              <w:pStyle w:val="TableParagraph"/>
              <w:spacing w:line="312" w:lineRule="auto" w:before="66"/>
              <w:ind w:left="240" w:right="158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se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crea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Dirección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Cooperación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Académica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y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Extensión</w:t>
            </w:r>
            <w:r>
              <w:rPr>
                <w:color w:val="231F20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</w:t>
            </w:r>
            <w:r>
              <w:rPr>
                <w:color w:val="231F20"/>
                <w:spacing w:val="-11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la</w:t>
            </w:r>
            <w:r>
              <w:rPr>
                <w:color w:val="231F20"/>
                <w:spacing w:val="-11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Universidad</w:t>
            </w:r>
            <w:r>
              <w:rPr>
                <w:color w:val="231F20"/>
                <w:spacing w:val="-1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Autónoma</w:t>
            </w:r>
            <w:r>
              <w:rPr>
                <w:color w:val="231F20"/>
                <w:spacing w:val="-11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del</w:t>
            </w:r>
            <w:r>
              <w:rPr>
                <w:color w:val="231F20"/>
                <w:spacing w:val="-11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Estado</w:t>
            </w:r>
            <w:r>
              <w:rPr>
                <w:color w:val="231F20"/>
                <w:spacing w:val="-11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</w:t>
            </w:r>
            <w:r>
              <w:rPr>
                <w:color w:val="231F20"/>
                <w:spacing w:val="-11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México,</w:t>
            </w:r>
            <w:r>
              <w:rPr>
                <w:color w:val="231F20"/>
                <w:spacing w:val="-11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en</w:t>
            </w:r>
            <w:r>
              <w:rPr>
                <w:color w:val="231F20"/>
                <w:spacing w:val="-11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la</w:t>
            </w:r>
            <w:r>
              <w:rPr>
                <w:color w:val="231F20"/>
                <w:spacing w:val="-11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University</w:t>
            </w:r>
            <w:r>
              <w:rPr>
                <w:color w:val="231F20"/>
                <w:spacing w:val="-11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of</w:t>
            </w:r>
            <w:r>
              <w:rPr>
                <w:color w:val="231F20"/>
                <w:spacing w:val="-11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North</w:t>
            </w:r>
            <w:r>
              <w:rPr>
                <w:color w:val="231F20"/>
                <w:spacing w:val="-14"/>
                <w:w w:val="85"/>
                <w:sz w:val="16"/>
              </w:rPr>
              <w:t> </w:t>
            </w:r>
            <w:r>
              <w:rPr>
                <w:color w:val="231F20"/>
                <w:spacing w:val="-5"/>
                <w:w w:val="85"/>
                <w:sz w:val="16"/>
              </w:rPr>
              <w:t>Texas</w:t>
            </w:r>
          </w:p>
        </w:tc>
        <w:tc>
          <w:tcPr>
            <w:tcW w:w="1884" w:type="dxa"/>
          </w:tcPr>
          <w:p>
            <w:pPr>
              <w:pStyle w:val="TableParagraph"/>
              <w:spacing w:line="266" w:lineRule="auto" w:before="71"/>
              <w:ind w:left="268" w:right="310" w:firstLine="176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spacing w:val="-3"/>
                <w:w w:val="90"/>
                <w:sz w:val="14"/>
              </w:rPr>
              <w:t>Cooperación </w:t>
            </w:r>
            <w:r>
              <w:rPr>
                <w:rFonts w:ascii="Trebuchet MS" w:hAnsi="Trebuchet MS"/>
                <w:color w:val="231F20"/>
                <w:w w:val="90"/>
                <w:sz w:val="14"/>
              </w:rPr>
              <w:t>en </w:t>
            </w:r>
            <w:r>
              <w:rPr>
                <w:rFonts w:ascii="Trebuchet MS" w:hAnsi="Trebuchet MS"/>
                <w:color w:val="231F20"/>
                <w:spacing w:val="-3"/>
                <w:w w:val="90"/>
                <w:sz w:val="14"/>
              </w:rPr>
              <w:t>la </w:t>
            </w:r>
            <w:r>
              <w:rPr>
                <w:rFonts w:ascii="Trebuchet MS" w:hAnsi="Trebuchet MS"/>
                <w:color w:val="231F20"/>
                <w:spacing w:val="-3"/>
                <w:w w:val="85"/>
                <w:sz w:val="14"/>
              </w:rPr>
              <w:t>University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of </w:t>
            </w:r>
            <w:r>
              <w:rPr>
                <w:rFonts w:ascii="Trebuchet MS" w:hAnsi="Trebuchet MS"/>
                <w:color w:val="231F20"/>
                <w:spacing w:val="-3"/>
                <w:w w:val="85"/>
                <w:sz w:val="14"/>
              </w:rPr>
              <w:t>North Texas</w:t>
            </w:r>
          </w:p>
        </w:tc>
        <w:tc>
          <w:tcPr>
            <w:tcW w:w="824" w:type="dxa"/>
          </w:tcPr>
          <w:p>
            <w:pPr>
              <w:pStyle w:val="TableParagraph"/>
              <w:spacing w:before="67"/>
              <w:ind w:left="270" w:right="260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655</w:t>
            </w:r>
          </w:p>
        </w:tc>
      </w:tr>
    </w:tbl>
    <w:p>
      <w:pPr>
        <w:spacing w:after="0"/>
        <w:jc w:val="center"/>
        <w:rPr>
          <w:sz w:val="16"/>
        </w:rPr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-1032568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group style="position:absolute;margin-left:0pt;margin-top:49.176807pt;width:36.450pt;height:17.05pt;mso-position-horizontal-relative:page;mso-position-vertical-relative:paragraph;z-index:113968" coordorigin="0,984" coordsize="729,341">
            <v:line style="position:absolute" from="397,1304" to="708,1304" stroked="true" strokeweight="2pt" strokecolor="#231f20">
              <v:stroke dashstyle="dash"/>
            </v:line>
            <v:line style="position:absolute" from="60,1304" to="60,1304" stroked="true" strokeweight="2pt" strokecolor="#231f20"/>
            <v:rect style="position:absolute;left:0;top:98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6.933998pt;margin-top:23.744507pt;width:9pt;height:17pt;mso-position-horizontal-relative:page;mso-position-vertical-relative:paragraph;z-index:113992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159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Índice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  <w:sz w:val="16"/>
        </w:rPr>
        <w:t>ÍNDICE</w:t>
      </w:r>
    </w:p>
    <w:tbl>
      <w:tblPr>
        <w:tblW w:w="0" w:type="auto"/>
        <w:jc w:val="left"/>
        <w:tblInd w:w="83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25"/>
        <w:gridCol w:w="1951"/>
        <w:gridCol w:w="498"/>
      </w:tblGrid>
      <w:tr>
        <w:trPr>
          <w:trHeight w:val="1113" w:hRule="exact"/>
        </w:trPr>
        <w:tc>
          <w:tcPr>
            <w:tcW w:w="5525" w:type="dxa"/>
            <w:tcBorders>
              <w:top w:val="single" w:sz="8" w:space="0" w:color="231F20"/>
            </w:tcBorders>
          </w:tcPr>
          <w:p>
            <w:pPr>
              <w:pStyle w:val="TableParagraph"/>
              <w:ind w:left="0"/>
              <w:rPr>
                <w:sz w:val="16"/>
              </w:rPr>
            </w:pPr>
          </w:p>
          <w:p>
            <w:pPr>
              <w:pStyle w:val="TableParagraph"/>
              <w:spacing w:before="2"/>
              <w:ind w:left="0"/>
              <w:rPr>
                <w:sz w:val="15"/>
              </w:rPr>
            </w:pPr>
          </w:p>
          <w:p>
            <w:pPr>
              <w:pStyle w:val="TableParagraph"/>
              <w:spacing w:line="312" w:lineRule="auto"/>
              <w:ind w:left="533" w:right="141"/>
              <w:jc w:val="both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Acuerdo</w:t>
            </w:r>
            <w:r>
              <w:rPr>
                <w:color w:val="231F20"/>
                <w:spacing w:val="-2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por</w:t>
            </w:r>
            <w:r>
              <w:rPr>
                <w:color w:val="231F20"/>
                <w:spacing w:val="-2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2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que</w:t>
            </w:r>
            <w:r>
              <w:rPr>
                <w:color w:val="231F20"/>
                <w:spacing w:val="-2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se</w:t>
            </w:r>
            <w:r>
              <w:rPr>
                <w:color w:val="231F20"/>
                <w:spacing w:val="-2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crea</w:t>
            </w:r>
            <w:r>
              <w:rPr>
                <w:color w:val="231F20"/>
                <w:spacing w:val="-2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2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Oficina</w:t>
            </w:r>
            <w:r>
              <w:rPr>
                <w:color w:val="231F20"/>
                <w:spacing w:val="-2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2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Representación</w:t>
            </w:r>
            <w:r>
              <w:rPr>
                <w:color w:val="231F20"/>
                <w:spacing w:val="-2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Regional</w:t>
            </w:r>
            <w:r>
              <w:rPr>
                <w:color w:val="231F20"/>
                <w:spacing w:val="-2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2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2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Uni- </w:t>
            </w:r>
            <w:r>
              <w:rPr>
                <w:color w:val="231F20"/>
                <w:w w:val="85"/>
                <w:sz w:val="16"/>
              </w:rPr>
              <w:t>versidad</w:t>
            </w:r>
            <w:r>
              <w:rPr>
                <w:color w:val="231F20"/>
                <w:spacing w:val="-15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Autónoma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del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Estado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México,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en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la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Universidad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Nacional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la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Plata, de la República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Argentina</w:t>
            </w:r>
          </w:p>
        </w:tc>
        <w:tc>
          <w:tcPr>
            <w:tcW w:w="1951" w:type="dxa"/>
            <w:tcBorders>
              <w:top w:val="single" w:sz="8" w:space="0" w:color="231F20"/>
            </w:tcBorders>
          </w:tcPr>
          <w:p>
            <w:pPr>
              <w:pStyle w:val="TableParagraph"/>
              <w:ind w:left="0"/>
              <w:rPr>
                <w:sz w:val="14"/>
              </w:rPr>
            </w:pPr>
          </w:p>
          <w:p>
            <w:pPr>
              <w:pStyle w:val="TableParagraph"/>
              <w:spacing w:before="7"/>
              <w:ind w:left="0"/>
              <w:rPr>
                <w:sz w:val="17"/>
              </w:rPr>
            </w:pPr>
          </w:p>
          <w:p>
            <w:pPr>
              <w:pStyle w:val="TableParagraph"/>
              <w:spacing w:line="266" w:lineRule="auto"/>
              <w:ind w:left="297" w:right="342" w:firstLine="14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Representación Regional en la República Argentina</w:t>
            </w:r>
          </w:p>
        </w:tc>
        <w:tc>
          <w:tcPr>
            <w:tcW w:w="498" w:type="dxa"/>
            <w:tcBorders>
              <w:top w:val="single" w:sz="8" w:space="0" w:color="231F20"/>
            </w:tcBorders>
          </w:tcPr>
          <w:p>
            <w:pPr>
              <w:pStyle w:val="TableParagraph"/>
              <w:ind w:left="0"/>
              <w:rPr>
                <w:sz w:val="16"/>
              </w:rPr>
            </w:pPr>
          </w:p>
          <w:p>
            <w:pPr>
              <w:pStyle w:val="TableParagraph"/>
              <w:spacing w:before="2"/>
              <w:ind w:left="0"/>
              <w:rPr>
                <w:sz w:val="15"/>
              </w:rPr>
            </w:pPr>
          </w:p>
          <w:p>
            <w:pPr>
              <w:pStyle w:val="TableParagraph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657</w:t>
            </w:r>
          </w:p>
        </w:tc>
      </w:tr>
      <w:tr>
        <w:trPr>
          <w:trHeight w:val="435" w:hRule="exact"/>
        </w:trPr>
        <w:tc>
          <w:tcPr>
            <w:tcW w:w="5525" w:type="dxa"/>
          </w:tcPr>
          <w:p>
            <w:pPr>
              <w:pStyle w:val="TableParagraph"/>
              <w:spacing w:before="67"/>
              <w:ind w:left="293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Reglamento de los Símbolos de la Universidad Autónoma del Estado de México</w:t>
            </w:r>
          </w:p>
        </w:tc>
        <w:tc>
          <w:tcPr>
            <w:tcW w:w="1951" w:type="dxa"/>
          </w:tcPr>
          <w:p>
            <w:pPr>
              <w:pStyle w:val="TableParagraph"/>
              <w:spacing w:before="71"/>
              <w:ind w:left="149" w:right="272"/>
              <w:jc w:val="center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90"/>
                <w:sz w:val="14"/>
              </w:rPr>
              <w:t>Reglamento</w:t>
            </w:r>
          </w:p>
          <w:p>
            <w:pPr>
              <w:pStyle w:val="TableParagraph"/>
              <w:spacing w:before="17"/>
              <w:ind w:left="149" w:right="272"/>
              <w:jc w:val="center"/>
              <w:rPr>
                <w:rFonts w:ascii="Trebuchet MS" w:hAnsi="Trebuchet MS"/>
                <w:sz w:val="12"/>
              </w:rPr>
            </w:pPr>
            <w:r>
              <w:rPr>
                <w:rFonts w:ascii="Trebuchet MS" w:hAnsi="Trebuchet MS"/>
                <w:color w:val="231F20"/>
                <w:w w:val="90"/>
                <w:sz w:val="14"/>
              </w:rPr>
              <w:t>de los Símbolos de la </w:t>
            </w:r>
            <w:r>
              <w:rPr>
                <w:rFonts w:ascii="Trebuchet MS" w:hAnsi="Trebuchet MS"/>
                <w:color w:val="231F20"/>
                <w:w w:val="90"/>
                <w:sz w:val="12"/>
              </w:rPr>
              <w:t>UAEM</w:t>
            </w:r>
          </w:p>
        </w:tc>
        <w:tc>
          <w:tcPr>
            <w:tcW w:w="498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663</w:t>
            </w:r>
          </w:p>
        </w:tc>
      </w:tr>
      <w:tr>
        <w:trPr>
          <w:trHeight w:val="513" w:hRule="exact"/>
        </w:trPr>
        <w:tc>
          <w:tcPr>
            <w:tcW w:w="5525" w:type="dxa"/>
          </w:tcPr>
          <w:p>
            <w:pPr>
              <w:pStyle w:val="TableParagraph"/>
              <w:spacing w:line="312" w:lineRule="auto" w:before="8"/>
              <w:ind w:left="533" w:right="129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Decreto</w:t>
            </w:r>
            <w:r>
              <w:rPr>
                <w:color w:val="231F20"/>
                <w:spacing w:val="-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</w:t>
            </w:r>
            <w:r>
              <w:rPr>
                <w:color w:val="231F20"/>
                <w:spacing w:val="-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se</w:t>
            </w:r>
            <w:r>
              <w:rPr>
                <w:color w:val="231F20"/>
                <w:spacing w:val="-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declara</w:t>
            </w:r>
            <w:r>
              <w:rPr>
                <w:color w:val="231F20"/>
                <w:spacing w:val="-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al</w:t>
            </w:r>
            <w:r>
              <w:rPr>
                <w:color w:val="231F20"/>
                <w:spacing w:val="-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Edificio</w:t>
            </w:r>
            <w:r>
              <w:rPr>
                <w:color w:val="231F20"/>
                <w:spacing w:val="-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Central</w:t>
            </w:r>
            <w:r>
              <w:rPr>
                <w:color w:val="231F20"/>
                <w:spacing w:val="-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Rectoría</w:t>
            </w:r>
            <w:r>
              <w:rPr>
                <w:color w:val="231F20"/>
                <w:spacing w:val="-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como</w:t>
            </w:r>
            <w:r>
              <w:rPr>
                <w:color w:val="231F20"/>
                <w:spacing w:val="-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patrimonio </w:t>
            </w:r>
            <w:r>
              <w:rPr>
                <w:color w:val="231F20"/>
                <w:w w:val="85"/>
                <w:sz w:val="16"/>
              </w:rPr>
              <w:t>humanístico de la Universidad Autónoma del Estado de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México</w:t>
            </w:r>
          </w:p>
        </w:tc>
        <w:tc>
          <w:tcPr>
            <w:tcW w:w="1951" w:type="dxa"/>
          </w:tcPr>
          <w:p>
            <w:pPr>
              <w:pStyle w:val="TableParagraph"/>
              <w:spacing w:line="266" w:lineRule="auto" w:before="13"/>
              <w:ind w:left="154" w:right="276" w:firstLine="269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90"/>
                <w:sz w:val="14"/>
              </w:rPr>
              <w:t>Edificio de Rectoría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como Patrimonio Humanístico</w:t>
            </w:r>
          </w:p>
        </w:tc>
        <w:tc>
          <w:tcPr>
            <w:tcW w:w="498" w:type="dxa"/>
          </w:tcPr>
          <w:p>
            <w:pPr>
              <w:pStyle w:val="TableParagraph"/>
              <w:spacing w:before="8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679</w:t>
            </w:r>
          </w:p>
        </w:tc>
      </w:tr>
      <w:tr>
        <w:trPr>
          <w:trHeight w:val="675" w:hRule="exact"/>
        </w:trPr>
        <w:tc>
          <w:tcPr>
            <w:tcW w:w="5525" w:type="dxa"/>
          </w:tcPr>
          <w:p>
            <w:pPr>
              <w:pStyle w:val="TableParagraph"/>
              <w:spacing w:line="312" w:lineRule="auto" w:before="67"/>
              <w:ind w:left="533" w:right="12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Acuerdo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por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que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se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reconoce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cultura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física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y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deporte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como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derecho universitario</w:t>
            </w:r>
          </w:p>
        </w:tc>
        <w:tc>
          <w:tcPr>
            <w:tcW w:w="1951" w:type="dxa"/>
          </w:tcPr>
          <w:p>
            <w:pPr>
              <w:pStyle w:val="TableParagraph"/>
              <w:spacing w:before="71"/>
              <w:ind w:left="149" w:right="272"/>
              <w:jc w:val="center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Cultura física</w:t>
            </w:r>
          </w:p>
          <w:p>
            <w:pPr>
              <w:pStyle w:val="TableParagraph"/>
              <w:spacing w:line="266" w:lineRule="auto" w:before="17"/>
              <w:ind w:left="149" w:right="272"/>
              <w:jc w:val="center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85"/>
                <w:sz w:val="14"/>
              </w:rPr>
              <w:t>y deporte como derecho</w:t>
            </w:r>
            <w:r>
              <w:rPr>
                <w:rFonts w:ascii="Trebuchet MS"/>
                <w:color w:val="231F20"/>
                <w:w w:val="81"/>
                <w:sz w:val="14"/>
              </w:rPr>
              <w:t> </w:t>
            </w:r>
            <w:r>
              <w:rPr>
                <w:rFonts w:ascii="Trebuchet MS"/>
                <w:color w:val="231F20"/>
                <w:w w:val="90"/>
                <w:sz w:val="14"/>
              </w:rPr>
              <w:t>universitario</w:t>
            </w:r>
          </w:p>
        </w:tc>
        <w:tc>
          <w:tcPr>
            <w:tcW w:w="498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685</w:t>
            </w:r>
          </w:p>
        </w:tc>
      </w:tr>
      <w:tr>
        <w:trPr>
          <w:trHeight w:val="572" w:hRule="exact"/>
        </w:trPr>
        <w:tc>
          <w:tcPr>
            <w:tcW w:w="5525" w:type="dxa"/>
          </w:tcPr>
          <w:p>
            <w:pPr>
              <w:pStyle w:val="TableParagraph"/>
              <w:spacing w:line="312" w:lineRule="auto" w:before="68"/>
              <w:ind w:left="533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Lineamientos del Contingente Cívico y Deportivo Universitario de la Universidad Autónoma del Estado de México</w:t>
            </w:r>
          </w:p>
        </w:tc>
        <w:tc>
          <w:tcPr>
            <w:tcW w:w="1951" w:type="dxa"/>
          </w:tcPr>
          <w:p>
            <w:pPr>
              <w:pStyle w:val="TableParagraph"/>
              <w:spacing w:line="266" w:lineRule="auto" w:before="73"/>
              <w:ind w:left="323" w:right="432" w:firstLine="77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5"/>
                <w:sz w:val="14"/>
              </w:rPr>
              <w:t>Contingente Cívico y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Deportivo Universitario</w:t>
            </w:r>
          </w:p>
        </w:tc>
        <w:tc>
          <w:tcPr>
            <w:tcW w:w="498" w:type="dxa"/>
          </w:tcPr>
          <w:p>
            <w:pPr>
              <w:pStyle w:val="TableParagraph"/>
              <w:spacing w:before="68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689</w:t>
            </w:r>
          </w:p>
        </w:tc>
      </w:tr>
      <w:tr>
        <w:trPr>
          <w:trHeight w:val="571" w:hRule="exact"/>
        </w:trPr>
        <w:tc>
          <w:tcPr>
            <w:tcW w:w="5525" w:type="dxa"/>
          </w:tcPr>
          <w:p>
            <w:pPr>
              <w:pStyle w:val="TableParagraph"/>
              <w:spacing w:line="312" w:lineRule="auto" w:before="67"/>
              <w:ind w:left="293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Reglamento del Reconocimiento al Mérito Universitario de la Universidad Autónoma </w:t>
            </w:r>
            <w:r>
              <w:rPr>
                <w:color w:val="231F20"/>
                <w:w w:val="90"/>
                <w:sz w:val="16"/>
              </w:rPr>
              <w:t>del Estado de México</w:t>
            </w:r>
          </w:p>
        </w:tc>
        <w:tc>
          <w:tcPr>
            <w:tcW w:w="1951" w:type="dxa"/>
          </w:tcPr>
          <w:p>
            <w:pPr>
              <w:pStyle w:val="TableParagraph"/>
              <w:spacing w:line="266" w:lineRule="auto" w:before="71"/>
              <w:ind w:left="402" w:right="342" w:firstLine="46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5"/>
                <w:sz w:val="14"/>
              </w:rPr>
              <w:t>Reconocimiento al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Mérito Universitario</w:t>
            </w:r>
          </w:p>
        </w:tc>
        <w:tc>
          <w:tcPr>
            <w:tcW w:w="498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697</w:t>
            </w:r>
          </w:p>
        </w:tc>
      </w:tr>
      <w:tr>
        <w:trPr>
          <w:trHeight w:val="811" w:hRule="exact"/>
        </w:trPr>
        <w:tc>
          <w:tcPr>
            <w:tcW w:w="5525" w:type="dxa"/>
          </w:tcPr>
          <w:p>
            <w:pPr>
              <w:pStyle w:val="TableParagraph"/>
              <w:spacing w:line="312" w:lineRule="auto" w:before="67"/>
              <w:ind w:left="533" w:right="142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Lineamientos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los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se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establece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protocolo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deberá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observarse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en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 ceremonia de investidura del reconocimiento al mérito universitario Doctor Honoris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Causa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</w:t>
            </w:r>
          </w:p>
        </w:tc>
        <w:tc>
          <w:tcPr>
            <w:tcW w:w="1951" w:type="dxa"/>
          </w:tcPr>
          <w:p>
            <w:pPr>
              <w:pStyle w:val="TableParagraph"/>
              <w:spacing w:line="266" w:lineRule="auto" w:before="71"/>
              <w:ind w:left="357" w:right="343" w:hanging="73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85"/>
                <w:sz w:val="14"/>
              </w:rPr>
              <w:t>Protocolo de Investidura Doctor Honoris Causa</w:t>
            </w:r>
          </w:p>
        </w:tc>
        <w:tc>
          <w:tcPr>
            <w:tcW w:w="498" w:type="dxa"/>
          </w:tcPr>
          <w:p>
            <w:pPr>
              <w:pStyle w:val="TableParagraph"/>
              <w:spacing w:before="67"/>
              <w:ind w:left="0" w:right="8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711</w:t>
            </w:r>
          </w:p>
        </w:tc>
      </w:tr>
      <w:tr>
        <w:trPr>
          <w:trHeight w:val="810" w:hRule="exact"/>
        </w:trPr>
        <w:tc>
          <w:tcPr>
            <w:tcW w:w="5525" w:type="dxa"/>
          </w:tcPr>
          <w:p>
            <w:pPr>
              <w:pStyle w:val="TableParagraph"/>
              <w:spacing w:line="312" w:lineRule="auto" w:before="67"/>
              <w:ind w:left="533" w:right="142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Lineamientos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los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se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establece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protocolo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deberá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observarse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en</w:t>
            </w:r>
            <w:r>
              <w:rPr>
                <w:color w:val="231F20"/>
                <w:spacing w:val="-23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 ceremonia de investidura del reconocimiento al mérito universitario Rector Honoris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Causa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</w:t>
            </w:r>
          </w:p>
        </w:tc>
        <w:tc>
          <w:tcPr>
            <w:tcW w:w="1951" w:type="dxa"/>
          </w:tcPr>
          <w:p>
            <w:pPr>
              <w:pStyle w:val="TableParagraph"/>
              <w:spacing w:line="266" w:lineRule="auto" w:before="71"/>
              <w:ind w:left="387" w:right="374" w:hanging="71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spacing w:val="-3"/>
                <w:w w:val="85"/>
                <w:sz w:val="14"/>
              </w:rPr>
              <w:t>Protocolo </w:t>
            </w:r>
            <w:r>
              <w:rPr>
                <w:rFonts w:ascii="Trebuchet MS"/>
                <w:color w:val="231F20"/>
                <w:w w:val="85"/>
                <w:sz w:val="14"/>
              </w:rPr>
              <w:t>de </w:t>
            </w:r>
            <w:r>
              <w:rPr>
                <w:rFonts w:ascii="Trebuchet MS"/>
                <w:color w:val="231F20"/>
                <w:spacing w:val="-3"/>
                <w:w w:val="85"/>
                <w:sz w:val="14"/>
              </w:rPr>
              <w:t>Investidura Rector Honoris Causa</w:t>
            </w:r>
          </w:p>
        </w:tc>
        <w:tc>
          <w:tcPr>
            <w:tcW w:w="498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715</w:t>
            </w:r>
          </w:p>
        </w:tc>
      </w:tr>
      <w:tr>
        <w:trPr>
          <w:trHeight w:val="571" w:hRule="exact"/>
        </w:trPr>
        <w:tc>
          <w:tcPr>
            <w:tcW w:w="5525" w:type="dxa"/>
          </w:tcPr>
          <w:p>
            <w:pPr>
              <w:pStyle w:val="TableParagraph"/>
              <w:spacing w:line="312" w:lineRule="auto" w:before="67"/>
              <w:ind w:left="533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Decreto por el que se declara el primer sábado de diciembre “Día de la </w:t>
            </w:r>
            <w:r>
              <w:rPr>
                <w:color w:val="231F20"/>
                <w:w w:val="85"/>
                <w:sz w:val="16"/>
              </w:rPr>
              <w:t>Fraternidad Institutense”</w:t>
            </w:r>
          </w:p>
        </w:tc>
        <w:tc>
          <w:tcPr>
            <w:tcW w:w="1951" w:type="dxa"/>
          </w:tcPr>
          <w:p>
            <w:pPr>
              <w:pStyle w:val="TableParagraph"/>
              <w:spacing w:line="266" w:lineRule="auto" w:before="72"/>
              <w:ind w:left="260" w:right="375" w:firstLine="398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90"/>
                <w:sz w:val="14"/>
              </w:rPr>
              <w:t>‘‘Día de la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Fraternidad Institutense’’</w:t>
            </w:r>
          </w:p>
        </w:tc>
        <w:tc>
          <w:tcPr>
            <w:tcW w:w="498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719</w:t>
            </w:r>
          </w:p>
        </w:tc>
      </w:tr>
      <w:tr>
        <w:trPr>
          <w:trHeight w:val="811" w:hRule="exact"/>
        </w:trPr>
        <w:tc>
          <w:tcPr>
            <w:tcW w:w="5525" w:type="dxa"/>
          </w:tcPr>
          <w:p>
            <w:pPr>
              <w:pStyle w:val="TableParagraph"/>
              <w:spacing w:line="312" w:lineRule="auto" w:before="67"/>
              <w:ind w:left="533" w:right="141"/>
              <w:jc w:val="both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Acuerdo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por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que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se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instituye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13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septiembre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cada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año,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para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 </w:t>
            </w:r>
            <w:r>
              <w:rPr>
                <w:color w:val="231F20"/>
                <w:w w:val="85"/>
                <w:sz w:val="16"/>
              </w:rPr>
              <w:t>realización de una velada solemne luctuosa en homenaje al institutense Horacio Zúñiga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Anaya</w:t>
            </w:r>
          </w:p>
        </w:tc>
        <w:tc>
          <w:tcPr>
            <w:tcW w:w="1951" w:type="dxa"/>
          </w:tcPr>
          <w:p>
            <w:pPr>
              <w:pStyle w:val="TableParagraph"/>
              <w:spacing w:line="266" w:lineRule="auto" w:before="72"/>
              <w:ind w:left="359" w:right="342" w:hanging="88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Homenaje al Institutense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Horacio Zúñiga Anaya</w:t>
            </w:r>
          </w:p>
        </w:tc>
        <w:tc>
          <w:tcPr>
            <w:tcW w:w="498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723</w:t>
            </w:r>
          </w:p>
        </w:tc>
      </w:tr>
      <w:tr>
        <w:trPr>
          <w:trHeight w:val="1051" w:hRule="exact"/>
        </w:trPr>
        <w:tc>
          <w:tcPr>
            <w:tcW w:w="5525" w:type="dxa"/>
          </w:tcPr>
          <w:p>
            <w:pPr>
              <w:pStyle w:val="TableParagraph"/>
              <w:spacing w:line="312" w:lineRule="auto" w:before="67"/>
              <w:ind w:left="533" w:right="141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Rector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 </w:t>
            </w:r>
            <w:r>
              <w:rPr>
                <w:color w:val="231F20"/>
                <w:w w:val="85"/>
                <w:sz w:val="16"/>
              </w:rPr>
              <w:t>se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declara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duelo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universitario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cuando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acontezca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el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fallecimiento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quienes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en</w:t>
            </w:r>
            <w:r>
              <w:rPr>
                <w:color w:val="231F20"/>
                <w:spacing w:val="-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su </w:t>
            </w:r>
            <w:r>
              <w:rPr>
                <w:color w:val="231F20"/>
                <w:w w:val="90"/>
                <w:sz w:val="16"/>
              </w:rPr>
              <w:t>momento</w:t>
            </w:r>
            <w:r>
              <w:rPr>
                <w:color w:val="231F20"/>
                <w:spacing w:val="-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desempeñaron</w:t>
            </w:r>
            <w:r>
              <w:rPr>
                <w:color w:val="231F20"/>
                <w:spacing w:val="-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cargo</w:t>
            </w:r>
            <w:r>
              <w:rPr>
                <w:color w:val="231F20"/>
                <w:spacing w:val="-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Rector</w:t>
            </w:r>
            <w:r>
              <w:rPr>
                <w:color w:val="231F20"/>
                <w:spacing w:val="-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 </w:t>
            </w:r>
            <w:r>
              <w:rPr>
                <w:color w:val="231F20"/>
                <w:w w:val="85"/>
                <w:sz w:val="16"/>
              </w:rPr>
              <w:t>Estado de México</w:t>
            </w:r>
          </w:p>
        </w:tc>
        <w:tc>
          <w:tcPr>
            <w:tcW w:w="1951" w:type="dxa"/>
          </w:tcPr>
          <w:p>
            <w:pPr>
              <w:pStyle w:val="TableParagraph"/>
              <w:spacing w:before="71"/>
              <w:ind w:left="424" w:right="342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80"/>
                <w:sz w:val="14"/>
              </w:rPr>
              <w:t>Duelo Universitario</w:t>
            </w:r>
          </w:p>
        </w:tc>
        <w:tc>
          <w:tcPr>
            <w:tcW w:w="498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727</w:t>
            </w:r>
          </w:p>
        </w:tc>
      </w:tr>
      <w:tr>
        <w:trPr>
          <w:trHeight w:val="571" w:hRule="exact"/>
        </w:trPr>
        <w:tc>
          <w:tcPr>
            <w:tcW w:w="5525" w:type="dxa"/>
          </w:tcPr>
          <w:p>
            <w:pPr>
              <w:pStyle w:val="TableParagraph"/>
              <w:spacing w:line="312" w:lineRule="auto" w:before="66"/>
              <w:ind w:left="293" w:right="12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Reglamento</w:t>
            </w:r>
            <w:r>
              <w:rPr>
                <w:color w:val="231F20"/>
                <w:spacing w:val="-17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para</w:t>
            </w:r>
            <w:r>
              <w:rPr>
                <w:color w:val="231F20"/>
                <w:spacing w:val="-17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17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Uso</w:t>
            </w:r>
            <w:r>
              <w:rPr>
                <w:color w:val="231F20"/>
                <w:spacing w:val="-17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7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spacing w:val="-4"/>
                <w:w w:val="95"/>
                <w:sz w:val="16"/>
              </w:rPr>
              <w:t>Toga</w:t>
            </w:r>
            <w:r>
              <w:rPr>
                <w:color w:val="231F20"/>
                <w:spacing w:val="-17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7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17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Universidad</w:t>
            </w:r>
            <w:r>
              <w:rPr>
                <w:color w:val="231F20"/>
                <w:spacing w:val="-2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Autónoma</w:t>
            </w:r>
            <w:r>
              <w:rPr>
                <w:color w:val="231F20"/>
                <w:spacing w:val="-17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del</w:t>
            </w:r>
            <w:r>
              <w:rPr>
                <w:color w:val="231F20"/>
                <w:spacing w:val="-17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Estado</w:t>
            </w:r>
            <w:r>
              <w:rPr>
                <w:color w:val="231F20"/>
                <w:spacing w:val="-17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 México</w:t>
            </w:r>
          </w:p>
        </w:tc>
        <w:tc>
          <w:tcPr>
            <w:tcW w:w="1951" w:type="dxa"/>
          </w:tcPr>
          <w:p>
            <w:pPr>
              <w:pStyle w:val="TableParagraph"/>
              <w:spacing w:line="266" w:lineRule="auto" w:before="71"/>
              <w:ind w:left="517" w:right="645"/>
              <w:jc w:val="center"/>
              <w:rPr>
                <w:rFonts w:ascii="Trebuchet MS"/>
                <w:sz w:val="12"/>
              </w:rPr>
            </w:pPr>
            <w:r>
              <w:rPr>
                <w:rFonts w:ascii="Trebuchet MS"/>
                <w:color w:val="231F20"/>
                <w:w w:val="85"/>
                <w:sz w:val="14"/>
              </w:rPr>
              <w:t>Uso de la Toga</w:t>
            </w:r>
            <w:r>
              <w:rPr>
                <w:rFonts w:ascii="Trebuchet MS"/>
                <w:color w:val="231F20"/>
                <w:w w:val="82"/>
                <w:sz w:val="14"/>
              </w:rPr>
              <w:t> </w:t>
            </w:r>
            <w:r>
              <w:rPr>
                <w:rFonts w:ascii="Trebuchet MS"/>
                <w:color w:val="231F20"/>
                <w:w w:val="85"/>
                <w:sz w:val="14"/>
              </w:rPr>
              <w:t>de la </w:t>
            </w:r>
            <w:r>
              <w:rPr>
                <w:rFonts w:ascii="Trebuchet MS"/>
                <w:color w:val="231F20"/>
                <w:w w:val="85"/>
                <w:sz w:val="12"/>
              </w:rPr>
              <w:t>UAEM</w:t>
            </w:r>
          </w:p>
        </w:tc>
        <w:tc>
          <w:tcPr>
            <w:tcW w:w="498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731</w:t>
            </w:r>
          </w:p>
        </w:tc>
      </w:tr>
      <w:tr>
        <w:trPr>
          <w:trHeight w:val="571" w:hRule="exact"/>
        </w:trPr>
        <w:tc>
          <w:tcPr>
            <w:tcW w:w="5525" w:type="dxa"/>
          </w:tcPr>
          <w:p>
            <w:pPr>
              <w:pStyle w:val="TableParagraph"/>
              <w:spacing w:line="312" w:lineRule="auto" w:before="67"/>
              <w:ind w:left="293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Reglamento para la Transparencia y Acceso a la Información de la Universidad </w:t>
            </w:r>
            <w:r>
              <w:rPr>
                <w:color w:val="231F20"/>
                <w:w w:val="85"/>
                <w:sz w:val="16"/>
              </w:rPr>
              <w:t>Autónoma del Estado de México</w:t>
            </w:r>
          </w:p>
        </w:tc>
        <w:tc>
          <w:tcPr>
            <w:tcW w:w="1951" w:type="dxa"/>
          </w:tcPr>
          <w:p>
            <w:pPr>
              <w:pStyle w:val="TableParagraph"/>
              <w:spacing w:line="266" w:lineRule="auto" w:before="71"/>
              <w:ind w:left="527" w:right="431" w:hanging="175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spacing w:val="-5"/>
                <w:w w:val="85"/>
                <w:sz w:val="14"/>
              </w:rPr>
              <w:t>Transparencia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y </w:t>
            </w:r>
            <w:r>
              <w:rPr>
                <w:rFonts w:ascii="Trebuchet MS" w:hAnsi="Trebuchet MS"/>
                <w:color w:val="231F20"/>
                <w:spacing w:val="-5"/>
                <w:w w:val="85"/>
                <w:sz w:val="14"/>
              </w:rPr>
              <w:t>Acceso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a </w:t>
            </w:r>
            <w:r>
              <w:rPr>
                <w:rFonts w:ascii="Trebuchet MS" w:hAnsi="Trebuchet MS"/>
                <w:color w:val="231F20"/>
                <w:spacing w:val="-3"/>
                <w:w w:val="85"/>
                <w:sz w:val="14"/>
              </w:rPr>
              <w:t>la </w:t>
            </w:r>
            <w:r>
              <w:rPr>
                <w:rFonts w:ascii="Trebuchet MS" w:hAnsi="Trebuchet MS"/>
                <w:color w:val="231F20"/>
                <w:spacing w:val="-5"/>
                <w:w w:val="85"/>
                <w:sz w:val="14"/>
              </w:rPr>
              <w:t>Información</w:t>
            </w:r>
          </w:p>
        </w:tc>
        <w:tc>
          <w:tcPr>
            <w:tcW w:w="498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741</w:t>
            </w:r>
          </w:p>
        </w:tc>
      </w:tr>
      <w:tr>
        <w:trPr>
          <w:trHeight w:val="571" w:hRule="exact"/>
        </w:trPr>
        <w:tc>
          <w:tcPr>
            <w:tcW w:w="5525" w:type="dxa"/>
          </w:tcPr>
          <w:p>
            <w:pPr>
              <w:pStyle w:val="TableParagraph"/>
              <w:spacing w:line="312" w:lineRule="auto" w:before="67"/>
              <w:ind w:left="533" w:right="12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Acuerdo</w:t>
            </w:r>
            <w:r>
              <w:rPr>
                <w:color w:val="231F20"/>
                <w:spacing w:val="-1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por</w:t>
            </w:r>
            <w:r>
              <w:rPr>
                <w:color w:val="231F20"/>
                <w:spacing w:val="-1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1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que</w:t>
            </w:r>
            <w:r>
              <w:rPr>
                <w:color w:val="231F20"/>
                <w:spacing w:val="-1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se</w:t>
            </w:r>
            <w:r>
              <w:rPr>
                <w:color w:val="231F20"/>
                <w:spacing w:val="-1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crea</w:t>
            </w:r>
            <w:r>
              <w:rPr>
                <w:color w:val="231F20"/>
                <w:spacing w:val="-1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1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Dirección</w:t>
            </w:r>
            <w:r>
              <w:rPr>
                <w:color w:val="231F20"/>
                <w:spacing w:val="-1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Información</w:t>
            </w:r>
            <w:r>
              <w:rPr>
                <w:color w:val="231F20"/>
                <w:spacing w:val="-1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Universitaria</w:t>
            </w:r>
            <w:r>
              <w:rPr>
                <w:color w:val="231F20"/>
                <w:spacing w:val="-1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Universidad Autónoma del Estado de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México</w:t>
            </w:r>
          </w:p>
        </w:tc>
        <w:tc>
          <w:tcPr>
            <w:tcW w:w="1951" w:type="dxa"/>
          </w:tcPr>
          <w:p>
            <w:pPr>
              <w:pStyle w:val="TableParagraph"/>
              <w:spacing w:line="266" w:lineRule="auto" w:before="71"/>
              <w:ind w:left="260" w:right="342" w:firstLine="336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90"/>
                <w:sz w:val="14"/>
              </w:rPr>
              <w:t>Dirección de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Información Universitaria</w:t>
            </w:r>
          </w:p>
        </w:tc>
        <w:tc>
          <w:tcPr>
            <w:tcW w:w="498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749</w:t>
            </w:r>
          </w:p>
        </w:tc>
      </w:tr>
      <w:tr>
        <w:trPr>
          <w:trHeight w:val="571" w:hRule="exact"/>
        </w:trPr>
        <w:tc>
          <w:tcPr>
            <w:tcW w:w="5525" w:type="dxa"/>
          </w:tcPr>
          <w:p>
            <w:pPr>
              <w:pStyle w:val="TableParagraph"/>
              <w:spacing w:line="312" w:lineRule="auto" w:before="67"/>
              <w:ind w:left="533" w:right="132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Lineamientos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funcionamiento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Comité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Información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1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 </w:t>
            </w:r>
            <w:r>
              <w:rPr>
                <w:color w:val="231F20"/>
                <w:w w:val="85"/>
                <w:sz w:val="16"/>
              </w:rPr>
              <w:t>Autónoma del Estado de México</w:t>
            </w:r>
          </w:p>
        </w:tc>
        <w:tc>
          <w:tcPr>
            <w:tcW w:w="1951" w:type="dxa"/>
          </w:tcPr>
          <w:p>
            <w:pPr>
              <w:pStyle w:val="TableParagraph"/>
              <w:spacing w:line="266" w:lineRule="auto" w:before="71"/>
              <w:ind w:left="333" w:right="451" w:firstLine="85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5"/>
                <w:sz w:val="14"/>
              </w:rPr>
              <w:t>Funcionamiento del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Comité de Información</w:t>
            </w:r>
          </w:p>
        </w:tc>
        <w:tc>
          <w:tcPr>
            <w:tcW w:w="498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753</w:t>
            </w:r>
          </w:p>
        </w:tc>
      </w:tr>
      <w:tr>
        <w:trPr>
          <w:trHeight w:val="728" w:hRule="exact"/>
        </w:trPr>
        <w:tc>
          <w:tcPr>
            <w:tcW w:w="5525" w:type="dxa"/>
          </w:tcPr>
          <w:p>
            <w:pPr>
              <w:pStyle w:val="TableParagraph"/>
              <w:spacing w:line="312" w:lineRule="auto" w:before="67"/>
              <w:ind w:left="533" w:right="141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se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crea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Departamento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Protección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Datos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Personales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Universidad</w:t>
            </w:r>
            <w:r>
              <w:rPr>
                <w:color w:val="231F20"/>
                <w:spacing w:val="-1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Autónoma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del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Estado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México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con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dependencia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Dirección de Información Universitaria</w:t>
            </w:r>
          </w:p>
        </w:tc>
        <w:tc>
          <w:tcPr>
            <w:tcW w:w="1951" w:type="dxa"/>
          </w:tcPr>
          <w:p>
            <w:pPr>
              <w:pStyle w:val="TableParagraph"/>
              <w:spacing w:line="266" w:lineRule="auto" w:before="71"/>
              <w:ind w:left="143" w:right="200" w:firstLine="347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spacing w:val="-3"/>
                <w:w w:val="90"/>
                <w:sz w:val="14"/>
              </w:rPr>
              <w:t>Departamento de </w:t>
            </w:r>
            <w:r>
              <w:rPr>
                <w:rFonts w:ascii="Trebuchet MS" w:hAnsi="Trebuchet MS"/>
                <w:color w:val="231F20"/>
                <w:spacing w:val="-3"/>
                <w:w w:val="85"/>
                <w:sz w:val="14"/>
              </w:rPr>
              <w:t>Protección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de </w:t>
            </w:r>
            <w:r>
              <w:rPr>
                <w:rFonts w:ascii="Trebuchet MS" w:hAnsi="Trebuchet MS"/>
                <w:color w:val="231F20"/>
                <w:spacing w:val="-3"/>
                <w:w w:val="85"/>
                <w:sz w:val="14"/>
              </w:rPr>
              <w:t>Datos Personales</w:t>
            </w:r>
          </w:p>
        </w:tc>
        <w:tc>
          <w:tcPr>
            <w:tcW w:w="498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761</w:t>
            </w:r>
          </w:p>
        </w:tc>
      </w:tr>
    </w:tbl>
    <w:p>
      <w:pPr>
        <w:spacing w:after="0"/>
        <w:jc w:val="right"/>
        <w:rPr>
          <w:sz w:val="16"/>
        </w:rPr>
        <w:sectPr>
          <w:pgSz w:w="9810" w:h="13500"/>
          <w:pgMar w:header="0" w:footer="796" w:top="920" w:bottom="980" w:left="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069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0" w:right="1129" w:firstLine="0"/>
        <w:jc w:val="right"/>
        <w:rPr>
          <w:sz w:val="16"/>
        </w:rPr>
      </w:pPr>
      <w:r>
        <w:rPr/>
        <w:pict>
          <v:group style="position:absolute;margin-left:447.498413pt;margin-top:4.212008pt;width:2.050pt;height:62pt;mso-position-horizontal-relative:page;mso-position-vertical-relative:paragraph;z-index:-1032472" coordorigin="8950,84" coordsize="41,1240">
            <v:line style="position:absolute" from="8970,104" to="8970,1244" stroked="true" strokeweight="2pt" strokecolor="#231f20">
              <v:stroke dashstyle="dash"/>
            </v:line>
            <v:line style="position:absolute" from="8970,1304" to="8970,1304" stroked="true" strokeweight="2pt" strokecolor="#231f20"/>
            <v:line style="position:absolute" from="8970,1304" to="8970,1304" stroked="true" strokeweight="2pt" strokecolor="#231f20"/>
            <w10:wrap type="none"/>
          </v:group>
        </w:pict>
      </w:r>
      <w:r>
        <w:rPr/>
        <w:pict>
          <v:group style="position:absolute;margin-left:453.987183pt;margin-top:49.17981pt;width:36.450pt;height:17.05pt;mso-position-horizontal-relative:page;mso-position-vertical-relative:paragraph;z-index:114064" coordorigin="9080,984" coordsize="729,341">
            <v:line style="position:absolute" from="9100,1304" to="9411,1304" stroked="true" strokeweight="2pt" strokecolor="#231f20">
              <v:stroke dashstyle="dash"/>
            </v:line>
            <v:line style="position:absolute" from="9748,1304" to="9748,1304" stroked="true" strokeweight="2pt" strokecolor="#231f20"/>
            <v:rect style="position:absolute;left:9411;top:98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455.661285pt;margin-top:23.747608pt;width:9pt;height:17pt;mso-position-horizontal-relative:page;mso-position-vertical-relative:paragraph;z-index:114088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159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Índice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85"/>
          <w:sz w:val="16"/>
        </w:rPr>
        <w:t>ÍNDICE</w:t>
      </w:r>
    </w:p>
    <w:tbl>
      <w:tblPr>
        <w:tblW w:w="0" w:type="auto"/>
        <w:jc w:val="left"/>
        <w:tblInd w:w="11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33"/>
        <w:gridCol w:w="1949"/>
        <w:gridCol w:w="792"/>
      </w:tblGrid>
      <w:tr>
        <w:trPr>
          <w:trHeight w:val="991" w:hRule="exact"/>
        </w:trPr>
        <w:tc>
          <w:tcPr>
            <w:tcW w:w="5233" w:type="dxa"/>
            <w:tcBorders>
              <w:top w:val="single" w:sz="8" w:space="0" w:color="231F20"/>
            </w:tcBorders>
          </w:tcPr>
          <w:p>
            <w:pPr>
              <w:pStyle w:val="TableParagraph"/>
              <w:ind w:left="0"/>
              <w:rPr>
                <w:sz w:val="16"/>
              </w:rPr>
            </w:pPr>
          </w:p>
          <w:p>
            <w:pPr>
              <w:pStyle w:val="TableParagraph"/>
              <w:spacing w:before="2"/>
              <w:ind w:left="0"/>
              <w:rPr>
                <w:sz w:val="15"/>
              </w:rPr>
            </w:pPr>
          </w:p>
          <w:p>
            <w:pPr>
              <w:pStyle w:val="TableParagraph"/>
              <w:spacing w:line="312" w:lineRule="auto"/>
              <w:ind w:left="0" w:right="74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Reglamento del Archivo Universitario de la Universidad Autónoma del Estado de </w:t>
            </w:r>
            <w:r>
              <w:rPr>
                <w:color w:val="231F20"/>
                <w:w w:val="95"/>
                <w:sz w:val="16"/>
              </w:rPr>
              <w:t>México</w:t>
            </w:r>
          </w:p>
        </w:tc>
        <w:tc>
          <w:tcPr>
            <w:tcW w:w="1949" w:type="dxa"/>
            <w:tcBorders>
              <w:top w:val="single" w:sz="8" w:space="0" w:color="231F20"/>
            </w:tcBorders>
          </w:tcPr>
          <w:p>
            <w:pPr>
              <w:pStyle w:val="TableParagraph"/>
              <w:ind w:left="0"/>
              <w:rPr>
                <w:sz w:val="14"/>
              </w:rPr>
            </w:pPr>
          </w:p>
          <w:p>
            <w:pPr>
              <w:pStyle w:val="TableParagraph"/>
              <w:spacing w:before="7"/>
              <w:ind w:left="0"/>
              <w:rPr>
                <w:sz w:val="17"/>
              </w:rPr>
            </w:pPr>
          </w:p>
          <w:p>
            <w:pPr>
              <w:pStyle w:val="TableParagraph"/>
              <w:spacing w:line="266" w:lineRule="auto"/>
              <w:ind w:left="642" w:right="502" w:hanging="264"/>
              <w:rPr>
                <w:rFonts w:ascii="Trebuchet MS"/>
                <w:sz w:val="12"/>
              </w:rPr>
            </w:pPr>
            <w:r>
              <w:rPr>
                <w:rFonts w:ascii="Trebuchet MS"/>
                <w:color w:val="231F20"/>
                <w:w w:val="80"/>
                <w:sz w:val="14"/>
              </w:rPr>
              <w:t>Archivo Universitario </w:t>
            </w:r>
            <w:r>
              <w:rPr>
                <w:rFonts w:ascii="Trebuchet MS"/>
                <w:color w:val="231F20"/>
                <w:w w:val="90"/>
                <w:sz w:val="14"/>
              </w:rPr>
              <w:t>de la </w:t>
            </w:r>
            <w:r>
              <w:rPr>
                <w:rFonts w:ascii="Trebuchet MS"/>
                <w:color w:val="231F20"/>
                <w:w w:val="90"/>
                <w:sz w:val="12"/>
              </w:rPr>
              <w:t>UAEM</w:t>
            </w:r>
          </w:p>
        </w:tc>
        <w:tc>
          <w:tcPr>
            <w:tcW w:w="792" w:type="dxa"/>
            <w:tcBorders>
              <w:top w:val="single" w:sz="8" w:space="0" w:color="231F20"/>
            </w:tcBorders>
          </w:tcPr>
          <w:p>
            <w:pPr>
              <w:pStyle w:val="TableParagraph"/>
              <w:ind w:left="0"/>
              <w:rPr>
                <w:sz w:val="16"/>
              </w:rPr>
            </w:pPr>
          </w:p>
          <w:p>
            <w:pPr>
              <w:pStyle w:val="TableParagraph"/>
              <w:spacing w:before="2"/>
              <w:ind w:left="0"/>
              <w:rPr>
                <w:sz w:val="15"/>
              </w:rPr>
            </w:pPr>
          </w:p>
          <w:p>
            <w:pPr>
              <w:pStyle w:val="TableParagraph"/>
              <w:ind w:left="239" w:right="259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767</w:t>
            </w:r>
          </w:p>
        </w:tc>
      </w:tr>
      <w:tr>
        <w:trPr>
          <w:trHeight w:val="489" w:hRule="exact"/>
        </w:trPr>
        <w:tc>
          <w:tcPr>
            <w:tcW w:w="5233" w:type="dxa"/>
          </w:tcPr>
          <w:p>
            <w:pPr>
              <w:pStyle w:val="TableParagraph"/>
              <w:spacing w:line="169" w:lineRule="exact"/>
              <w:ind w:left="0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Reglamento para la “Gaceta Universitaria” de la Universidad Autónoma del Estado de</w:t>
            </w:r>
          </w:p>
          <w:p>
            <w:pPr>
              <w:pStyle w:val="TableParagraph"/>
              <w:spacing w:before="56"/>
              <w:ind w:left="0" w:right="7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México</w:t>
            </w:r>
          </w:p>
        </w:tc>
        <w:tc>
          <w:tcPr>
            <w:tcW w:w="1949" w:type="dxa"/>
          </w:tcPr>
          <w:p>
            <w:pPr>
              <w:pStyle w:val="TableParagraph"/>
              <w:spacing w:line="153" w:lineRule="exact"/>
              <w:ind w:left="328" w:right="233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75"/>
                <w:sz w:val="14"/>
              </w:rPr>
              <w:t>‘‘Gaceta  Universitaria’’</w:t>
            </w:r>
          </w:p>
        </w:tc>
        <w:tc>
          <w:tcPr>
            <w:tcW w:w="792" w:type="dxa"/>
          </w:tcPr>
          <w:p>
            <w:pPr>
              <w:pStyle w:val="TableParagraph"/>
              <w:spacing w:line="169" w:lineRule="exact"/>
              <w:ind w:left="239" w:right="259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781</w:t>
            </w:r>
          </w:p>
        </w:tc>
      </w:tr>
      <w:tr>
        <w:trPr>
          <w:trHeight w:val="571" w:hRule="exact"/>
        </w:trPr>
        <w:tc>
          <w:tcPr>
            <w:tcW w:w="5233" w:type="dxa"/>
          </w:tcPr>
          <w:p>
            <w:pPr>
              <w:pStyle w:val="TableParagraph"/>
              <w:spacing w:line="312" w:lineRule="auto" w:before="67"/>
              <w:ind w:left="0" w:right="12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Reglamento del Sistema de Centros de Documentación e Información de la </w:t>
            </w:r>
            <w:r>
              <w:rPr>
                <w:color w:val="231F20"/>
                <w:w w:val="85"/>
                <w:sz w:val="16"/>
              </w:rPr>
              <w:t>Universidad Autónoma del Estado de México</w:t>
            </w:r>
          </w:p>
        </w:tc>
        <w:tc>
          <w:tcPr>
            <w:tcW w:w="1949" w:type="dxa"/>
          </w:tcPr>
          <w:p>
            <w:pPr>
              <w:pStyle w:val="TableParagraph"/>
              <w:spacing w:line="266" w:lineRule="auto" w:before="71"/>
              <w:ind w:left="204" w:right="233" w:firstLine="176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spacing w:val="-5"/>
                <w:w w:val="90"/>
                <w:sz w:val="14"/>
              </w:rPr>
              <w:t>Sistema </w:t>
            </w:r>
            <w:r>
              <w:rPr>
                <w:rFonts w:ascii="Trebuchet MS" w:hAnsi="Trebuchet MS"/>
                <w:color w:val="231F20"/>
                <w:spacing w:val="-3"/>
                <w:w w:val="90"/>
                <w:sz w:val="14"/>
              </w:rPr>
              <w:t>de </w:t>
            </w:r>
            <w:r>
              <w:rPr>
                <w:rFonts w:ascii="Trebuchet MS" w:hAnsi="Trebuchet MS"/>
                <w:color w:val="231F20"/>
                <w:spacing w:val="-5"/>
                <w:w w:val="90"/>
                <w:sz w:val="14"/>
              </w:rPr>
              <w:t>Centros de </w:t>
            </w:r>
            <w:r>
              <w:rPr>
                <w:rFonts w:ascii="Trebuchet MS" w:hAnsi="Trebuchet MS"/>
                <w:color w:val="231F20"/>
                <w:spacing w:val="-5"/>
                <w:w w:val="80"/>
                <w:sz w:val="14"/>
              </w:rPr>
              <w:t>Documentación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e </w:t>
            </w:r>
            <w:r>
              <w:rPr>
                <w:rFonts w:ascii="Trebuchet MS" w:hAnsi="Trebuchet MS"/>
                <w:color w:val="231F20"/>
                <w:spacing w:val="-5"/>
                <w:w w:val="80"/>
                <w:sz w:val="14"/>
              </w:rPr>
              <w:t>Información</w:t>
            </w:r>
          </w:p>
        </w:tc>
        <w:tc>
          <w:tcPr>
            <w:tcW w:w="792" w:type="dxa"/>
          </w:tcPr>
          <w:p>
            <w:pPr>
              <w:pStyle w:val="TableParagraph"/>
              <w:spacing w:before="67"/>
              <w:ind w:left="239" w:right="259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787</w:t>
            </w:r>
          </w:p>
        </w:tc>
      </w:tr>
      <w:tr>
        <w:trPr>
          <w:trHeight w:val="570" w:hRule="exact"/>
        </w:trPr>
        <w:tc>
          <w:tcPr>
            <w:tcW w:w="5233" w:type="dxa"/>
          </w:tcPr>
          <w:p>
            <w:pPr>
              <w:pStyle w:val="TableParagraph"/>
              <w:spacing w:line="312" w:lineRule="auto" w:before="67"/>
              <w:ind w:left="0" w:right="137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Reglamento</w:t>
            </w:r>
            <w:r>
              <w:rPr>
                <w:color w:val="231F20"/>
                <w:spacing w:val="-14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</w:t>
            </w:r>
            <w:r>
              <w:rPr>
                <w:color w:val="231F20"/>
                <w:spacing w:val="-14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las</w:t>
            </w:r>
            <w:r>
              <w:rPr>
                <w:color w:val="231F20"/>
                <w:spacing w:val="-16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Tecnologías</w:t>
            </w:r>
            <w:r>
              <w:rPr>
                <w:color w:val="231F20"/>
                <w:spacing w:val="-14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</w:t>
            </w:r>
            <w:r>
              <w:rPr>
                <w:color w:val="231F20"/>
                <w:spacing w:val="-14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la</w:t>
            </w:r>
            <w:r>
              <w:rPr>
                <w:color w:val="231F20"/>
                <w:spacing w:val="-14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Información</w:t>
            </w:r>
            <w:r>
              <w:rPr>
                <w:color w:val="231F20"/>
                <w:spacing w:val="-14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y</w:t>
            </w:r>
            <w:r>
              <w:rPr>
                <w:color w:val="231F20"/>
                <w:spacing w:val="-14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Comunicaciones</w:t>
            </w:r>
            <w:r>
              <w:rPr>
                <w:color w:val="231F20"/>
                <w:spacing w:val="-14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</w:t>
            </w:r>
            <w:r>
              <w:rPr>
                <w:color w:val="231F20"/>
                <w:spacing w:val="-14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la</w:t>
            </w:r>
            <w:r>
              <w:rPr>
                <w:color w:val="231F20"/>
                <w:spacing w:val="-14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Universidad Autónoma del Estado de México</w:t>
            </w:r>
          </w:p>
        </w:tc>
        <w:tc>
          <w:tcPr>
            <w:tcW w:w="1949" w:type="dxa"/>
          </w:tcPr>
          <w:p>
            <w:pPr>
              <w:pStyle w:val="TableParagraph"/>
              <w:spacing w:line="266" w:lineRule="auto" w:before="71"/>
              <w:ind w:left="171" w:right="233" w:firstLine="320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90"/>
                <w:sz w:val="14"/>
              </w:rPr>
              <w:t>Tecnologías de la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Información y Comunicaciones</w:t>
            </w:r>
          </w:p>
        </w:tc>
        <w:tc>
          <w:tcPr>
            <w:tcW w:w="792" w:type="dxa"/>
          </w:tcPr>
          <w:p>
            <w:pPr>
              <w:pStyle w:val="TableParagraph"/>
              <w:spacing w:before="67"/>
              <w:ind w:left="239" w:right="259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801</w:t>
            </w:r>
          </w:p>
        </w:tc>
      </w:tr>
      <w:tr>
        <w:trPr>
          <w:trHeight w:val="571" w:hRule="exact"/>
        </w:trPr>
        <w:tc>
          <w:tcPr>
            <w:tcW w:w="5233" w:type="dxa"/>
          </w:tcPr>
          <w:p>
            <w:pPr>
              <w:pStyle w:val="TableParagraph"/>
              <w:spacing w:line="312" w:lineRule="auto" w:before="67"/>
              <w:ind w:left="240" w:right="135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Lineamientos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para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uso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firma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y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sello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electrónicos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Universidad </w:t>
            </w:r>
            <w:r>
              <w:rPr>
                <w:color w:val="231F20"/>
                <w:w w:val="85"/>
                <w:sz w:val="16"/>
              </w:rPr>
              <w:t>Autónoma del Estado de México</w:t>
            </w:r>
          </w:p>
        </w:tc>
        <w:tc>
          <w:tcPr>
            <w:tcW w:w="1949" w:type="dxa"/>
          </w:tcPr>
          <w:p>
            <w:pPr>
              <w:pStyle w:val="TableParagraph"/>
              <w:spacing w:line="266" w:lineRule="auto" w:before="72"/>
              <w:ind w:left="462" w:right="580" w:firstLine="260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90"/>
                <w:sz w:val="14"/>
              </w:rPr>
              <w:t>Firma y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Sello Electrónicos</w:t>
            </w:r>
          </w:p>
        </w:tc>
        <w:tc>
          <w:tcPr>
            <w:tcW w:w="792" w:type="dxa"/>
          </w:tcPr>
          <w:p>
            <w:pPr>
              <w:pStyle w:val="TableParagraph"/>
              <w:spacing w:before="67"/>
              <w:ind w:left="239" w:right="259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807</w:t>
            </w:r>
          </w:p>
        </w:tc>
      </w:tr>
      <w:tr>
        <w:trPr>
          <w:trHeight w:val="571" w:hRule="exact"/>
        </w:trPr>
        <w:tc>
          <w:tcPr>
            <w:tcW w:w="5233" w:type="dxa"/>
          </w:tcPr>
          <w:p>
            <w:pPr>
              <w:pStyle w:val="TableParagraph"/>
              <w:spacing w:line="312" w:lineRule="auto" w:before="67"/>
              <w:ind w:left="240" w:right="135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Acuerdo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por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que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se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implementa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uso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firma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y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sello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electrónicos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en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 </w:t>
            </w:r>
            <w:r>
              <w:rPr>
                <w:color w:val="231F20"/>
                <w:w w:val="85"/>
                <w:sz w:val="16"/>
              </w:rPr>
              <w:t>Universidad Autónoma del Estado de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México</w:t>
            </w:r>
          </w:p>
        </w:tc>
        <w:tc>
          <w:tcPr>
            <w:tcW w:w="1949" w:type="dxa"/>
          </w:tcPr>
          <w:p>
            <w:pPr>
              <w:pStyle w:val="TableParagraph"/>
              <w:spacing w:before="72"/>
              <w:ind w:left="513" w:right="502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85"/>
                <w:sz w:val="14"/>
              </w:rPr>
              <w:t>Uso de la Firma</w:t>
            </w:r>
          </w:p>
          <w:p>
            <w:pPr>
              <w:pStyle w:val="TableParagraph"/>
              <w:spacing w:before="17"/>
              <w:ind w:left="419" w:right="502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y Sello Electrónicos</w:t>
            </w:r>
          </w:p>
        </w:tc>
        <w:tc>
          <w:tcPr>
            <w:tcW w:w="792" w:type="dxa"/>
          </w:tcPr>
          <w:p>
            <w:pPr>
              <w:pStyle w:val="TableParagraph"/>
              <w:spacing w:before="67"/>
              <w:ind w:left="239" w:right="259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823</w:t>
            </w:r>
          </w:p>
        </w:tc>
      </w:tr>
      <w:tr>
        <w:trPr>
          <w:trHeight w:val="571" w:hRule="exact"/>
        </w:trPr>
        <w:tc>
          <w:tcPr>
            <w:tcW w:w="5233" w:type="dxa"/>
          </w:tcPr>
          <w:p>
            <w:pPr>
              <w:pStyle w:val="TableParagraph"/>
              <w:spacing w:line="312" w:lineRule="auto" w:before="67"/>
              <w:ind w:left="0" w:right="49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Reglamento de los Centros de Autoacceso para el Aprendizaje de Lenguas de la </w:t>
            </w:r>
            <w:r>
              <w:rPr>
                <w:color w:val="231F20"/>
                <w:w w:val="85"/>
                <w:sz w:val="16"/>
              </w:rPr>
              <w:t>Universidad Autónoma del Estado de México</w:t>
            </w:r>
          </w:p>
        </w:tc>
        <w:tc>
          <w:tcPr>
            <w:tcW w:w="1949" w:type="dxa"/>
          </w:tcPr>
          <w:p>
            <w:pPr>
              <w:pStyle w:val="TableParagraph"/>
              <w:spacing w:line="266" w:lineRule="auto" w:before="71"/>
              <w:ind w:left="642" w:right="356" w:hanging="316"/>
              <w:rPr>
                <w:rFonts w:ascii="Trebuchet MS"/>
                <w:sz w:val="12"/>
              </w:rPr>
            </w:pPr>
            <w:r>
              <w:rPr>
                <w:rFonts w:ascii="Trebuchet MS"/>
                <w:color w:val="231F20"/>
                <w:w w:val="85"/>
                <w:sz w:val="14"/>
              </w:rPr>
              <w:t>Centros de Autoacceso </w:t>
            </w:r>
            <w:r>
              <w:rPr>
                <w:rFonts w:ascii="Trebuchet MS"/>
                <w:color w:val="231F20"/>
                <w:w w:val="90"/>
                <w:sz w:val="14"/>
              </w:rPr>
              <w:t>de la </w:t>
            </w:r>
            <w:r>
              <w:rPr>
                <w:rFonts w:ascii="Trebuchet MS"/>
                <w:color w:val="231F20"/>
                <w:w w:val="90"/>
                <w:sz w:val="12"/>
              </w:rPr>
              <w:t>UAEM</w:t>
            </w:r>
          </w:p>
        </w:tc>
        <w:tc>
          <w:tcPr>
            <w:tcW w:w="792" w:type="dxa"/>
          </w:tcPr>
          <w:p>
            <w:pPr>
              <w:pStyle w:val="TableParagraph"/>
              <w:spacing w:before="67"/>
              <w:ind w:left="239" w:right="259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831</w:t>
            </w:r>
          </w:p>
        </w:tc>
      </w:tr>
      <w:tr>
        <w:trPr>
          <w:trHeight w:val="571" w:hRule="exact"/>
        </w:trPr>
        <w:tc>
          <w:tcPr>
            <w:tcW w:w="5233" w:type="dxa"/>
          </w:tcPr>
          <w:p>
            <w:pPr>
              <w:pStyle w:val="TableParagraph"/>
              <w:spacing w:line="312" w:lineRule="auto" w:before="67"/>
              <w:ind w:left="240" w:right="4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Acuerdo por el que se crea la Dirección de Aprendizaje de Lenguas de la </w:t>
            </w:r>
            <w:r>
              <w:rPr>
                <w:color w:val="231F20"/>
                <w:w w:val="85"/>
                <w:sz w:val="16"/>
              </w:rPr>
              <w:t>Universidad Autónoma del Estado de México</w:t>
            </w:r>
          </w:p>
        </w:tc>
        <w:tc>
          <w:tcPr>
            <w:tcW w:w="1949" w:type="dxa"/>
          </w:tcPr>
          <w:p>
            <w:pPr>
              <w:pStyle w:val="TableParagraph"/>
              <w:spacing w:line="266" w:lineRule="auto" w:before="71"/>
              <w:ind w:left="622" w:right="356" w:hanging="341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Dirección de Aprendizaje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de Lenguas</w:t>
            </w:r>
          </w:p>
        </w:tc>
        <w:tc>
          <w:tcPr>
            <w:tcW w:w="792" w:type="dxa"/>
          </w:tcPr>
          <w:p>
            <w:pPr>
              <w:pStyle w:val="TableParagraph"/>
              <w:spacing w:before="67"/>
              <w:ind w:left="239" w:right="259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839</w:t>
            </w:r>
          </w:p>
        </w:tc>
      </w:tr>
      <w:tr>
        <w:trPr>
          <w:trHeight w:val="571" w:hRule="exact"/>
        </w:trPr>
        <w:tc>
          <w:tcPr>
            <w:tcW w:w="5233" w:type="dxa"/>
          </w:tcPr>
          <w:p>
            <w:pPr>
              <w:pStyle w:val="TableParagraph"/>
              <w:spacing w:line="312" w:lineRule="auto" w:before="67"/>
              <w:ind w:left="0" w:right="72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Reglamento de Planeación, Seguimiento y Evaluación para el Desarrollo Institucional </w:t>
            </w:r>
            <w:r>
              <w:rPr>
                <w:color w:val="231F20"/>
                <w:w w:val="90"/>
                <w:sz w:val="16"/>
              </w:rPr>
              <w:t>de la Universidad Autónoma del Estado de México</w:t>
            </w:r>
          </w:p>
        </w:tc>
        <w:tc>
          <w:tcPr>
            <w:tcW w:w="1949" w:type="dxa"/>
          </w:tcPr>
          <w:p>
            <w:pPr>
              <w:pStyle w:val="TableParagraph"/>
              <w:spacing w:line="266" w:lineRule="auto" w:before="71"/>
              <w:ind w:left="642" w:right="356" w:hanging="330"/>
              <w:rPr>
                <w:rFonts w:ascii="Trebuchet MS"/>
                <w:sz w:val="12"/>
              </w:rPr>
            </w:pPr>
            <w:r>
              <w:rPr>
                <w:rFonts w:ascii="Trebuchet MS"/>
                <w:color w:val="231F20"/>
                <w:w w:val="80"/>
                <w:sz w:val="14"/>
              </w:rPr>
              <w:t>Desarrollo Institucional </w:t>
            </w:r>
            <w:r>
              <w:rPr>
                <w:rFonts w:ascii="Trebuchet MS"/>
                <w:color w:val="231F20"/>
                <w:w w:val="90"/>
                <w:sz w:val="14"/>
              </w:rPr>
              <w:t>de la </w:t>
            </w:r>
            <w:r>
              <w:rPr>
                <w:rFonts w:ascii="Trebuchet MS"/>
                <w:color w:val="231F20"/>
                <w:w w:val="90"/>
                <w:sz w:val="12"/>
              </w:rPr>
              <w:t>UAEM</w:t>
            </w:r>
          </w:p>
        </w:tc>
        <w:tc>
          <w:tcPr>
            <w:tcW w:w="792" w:type="dxa"/>
          </w:tcPr>
          <w:p>
            <w:pPr>
              <w:pStyle w:val="TableParagraph"/>
              <w:spacing w:before="67"/>
              <w:ind w:left="239" w:right="259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845</w:t>
            </w:r>
          </w:p>
        </w:tc>
      </w:tr>
      <w:tr>
        <w:trPr>
          <w:trHeight w:val="811" w:hRule="exact"/>
        </w:trPr>
        <w:tc>
          <w:tcPr>
            <w:tcW w:w="5233" w:type="dxa"/>
          </w:tcPr>
          <w:p>
            <w:pPr>
              <w:pStyle w:val="TableParagraph"/>
              <w:spacing w:line="312" w:lineRule="auto" w:before="67"/>
              <w:ind w:left="0" w:right="143"/>
              <w:jc w:val="both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Reglamento de Ingresos Extraordinarios Generados por Organismos Académicos, </w:t>
            </w:r>
            <w:r>
              <w:rPr>
                <w:color w:val="231F20"/>
                <w:w w:val="90"/>
                <w:sz w:val="16"/>
              </w:rPr>
              <w:t>Unidades</w:t>
            </w:r>
            <w:r>
              <w:rPr>
                <w:color w:val="231F20"/>
                <w:spacing w:val="-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Académicas</w:t>
            </w:r>
            <w:r>
              <w:rPr>
                <w:color w:val="231F20"/>
                <w:spacing w:val="-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y</w:t>
            </w:r>
            <w:r>
              <w:rPr>
                <w:color w:val="231F20"/>
                <w:spacing w:val="-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espacios</w:t>
            </w:r>
            <w:r>
              <w:rPr>
                <w:color w:val="231F20"/>
                <w:spacing w:val="-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universitarios</w:t>
            </w:r>
            <w:r>
              <w:rPr>
                <w:color w:val="231F20"/>
                <w:spacing w:val="-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 </w:t>
            </w:r>
            <w:r>
              <w:rPr>
                <w:color w:val="231F20"/>
                <w:w w:val="85"/>
                <w:sz w:val="16"/>
              </w:rPr>
              <w:t>Estado de México</w:t>
            </w:r>
          </w:p>
        </w:tc>
        <w:tc>
          <w:tcPr>
            <w:tcW w:w="1949" w:type="dxa"/>
          </w:tcPr>
          <w:p>
            <w:pPr>
              <w:pStyle w:val="TableParagraph"/>
              <w:spacing w:before="71"/>
              <w:ind w:left="276" w:right="233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85"/>
                <w:sz w:val="14"/>
              </w:rPr>
              <w:t>Ingresos Extraordinarios</w:t>
            </w:r>
          </w:p>
        </w:tc>
        <w:tc>
          <w:tcPr>
            <w:tcW w:w="792" w:type="dxa"/>
          </w:tcPr>
          <w:p>
            <w:pPr>
              <w:pStyle w:val="TableParagraph"/>
              <w:spacing w:before="67"/>
              <w:ind w:left="239" w:right="259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855</w:t>
            </w:r>
          </w:p>
        </w:tc>
      </w:tr>
      <w:tr>
        <w:trPr>
          <w:trHeight w:val="571" w:hRule="exact"/>
        </w:trPr>
        <w:tc>
          <w:tcPr>
            <w:tcW w:w="5233" w:type="dxa"/>
          </w:tcPr>
          <w:p>
            <w:pPr>
              <w:pStyle w:val="TableParagraph"/>
              <w:spacing w:line="312" w:lineRule="auto" w:before="67"/>
              <w:ind w:left="0" w:right="50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Reglamento de Adquisiciones, Arrendamientos y Servicios de la Universidad </w:t>
            </w:r>
            <w:r>
              <w:rPr>
                <w:color w:val="231F20"/>
                <w:w w:val="85"/>
                <w:sz w:val="16"/>
              </w:rPr>
              <w:t>Autónoma del Estado de México</w:t>
            </w:r>
          </w:p>
        </w:tc>
        <w:tc>
          <w:tcPr>
            <w:tcW w:w="1949" w:type="dxa"/>
          </w:tcPr>
          <w:p>
            <w:pPr>
              <w:pStyle w:val="TableParagraph"/>
              <w:spacing w:line="266" w:lineRule="auto" w:before="71"/>
              <w:ind w:left="215" w:right="274" w:firstLine="331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90"/>
                <w:sz w:val="14"/>
              </w:rPr>
              <w:t>Adquisiciones, </w:t>
            </w:r>
            <w:r>
              <w:rPr>
                <w:rFonts w:ascii="Trebuchet MS"/>
                <w:color w:val="231F20"/>
                <w:w w:val="85"/>
                <w:sz w:val="14"/>
              </w:rPr>
              <w:t>Arrendamientos y Servicios</w:t>
            </w:r>
          </w:p>
        </w:tc>
        <w:tc>
          <w:tcPr>
            <w:tcW w:w="792" w:type="dxa"/>
          </w:tcPr>
          <w:p>
            <w:pPr>
              <w:pStyle w:val="TableParagraph"/>
              <w:spacing w:before="67"/>
              <w:ind w:left="239" w:right="259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863</w:t>
            </w:r>
          </w:p>
        </w:tc>
      </w:tr>
      <w:tr>
        <w:trPr>
          <w:trHeight w:val="571" w:hRule="exact"/>
        </w:trPr>
        <w:tc>
          <w:tcPr>
            <w:tcW w:w="5233" w:type="dxa"/>
          </w:tcPr>
          <w:p>
            <w:pPr>
              <w:pStyle w:val="TableParagraph"/>
              <w:spacing w:line="312" w:lineRule="auto" w:before="67"/>
              <w:ind w:left="240" w:right="138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 por el cual se crea la Coordinación de Recursos Etiquetados como </w:t>
            </w:r>
            <w:r>
              <w:rPr>
                <w:color w:val="231F20"/>
                <w:w w:val="85"/>
                <w:sz w:val="16"/>
              </w:rPr>
              <w:t>dependencia administrativa de la Secretaría de Administración</w:t>
            </w:r>
          </w:p>
        </w:tc>
        <w:tc>
          <w:tcPr>
            <w:tcW w:w="1949" w:type="dxa"/>
          </w:tcPr>
          <w:p>
            <w:pPr>
              <w:pStyle w:val="TableParagraph"/>
              <w:spacing w:line="266" w:lineRule="auto" w:before="71"/>
              <w:ind w:left="361" w:right="471" w:firstLine="141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90"/>
                <w:sz w:val="14"/>
              </w:rPr>
              <w:t>Coordinación de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Recursos  Etiquetados</w:t>
            </w:r>
          </w:p>
        </w:tc>
        <w:tc>
          <w:tcPr>
            <w:tcW w:w="792" w:type="dxa"/>
          </w:tcPr>
          <w:p>
            <w:pPr>
              <w:pStyle w:val="TableParagraph"/>
              <w:spacing w:before="67"/>
              <w:ind w:left="239" w:right="259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887</w:t>
            </w:r>
          </w:p>
        </w:tc>
      </w:tr>
      <w:tr>
        <w:trPr>
          <w:trHeight w:val="495" w:hRule="exact"/>
        </w:trPr>
        <w:tc>
          <w:tcPr>
            <w:tcW w:w="5233" w:type="dxa"/>
          </w:tcPr>
          <w:p>
            <w:pPr>
              <w:pStyle w:val="TableParagraph"/>
              <w:spacing w:before="67"/>
              <w:ind w:left="0" w:right="74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Reglamento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Obras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y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Servicios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</w:t>
            </w:r>
          </w:p>
        </w:tc>
        <w:tc>
          <w:tcPr>
            <w:tcW w:w="1949" w:type="dxa"/>
          </w:tcPr>
          <w:p>
            <w:pPr>
              <w:pStyle w:val="TableParagraph"/>
              <w:spacing w:line="266" w:lineRule="auto" w:before="71"/>
              <w:ind w:left="642" w:right="502" w:hanging="172"/>
              <w:rPr>
                <w:rFonts w:ascii="Trebuchet MS"/>
                <w:sz w:val="12"/>
              </w:rPr>
            </w:pPr>
            <w:r>
              <w:rPr>
                <w:rFonts w:ascii="Trebuchet MS"/>
                <w:color w:val="231F20"/>
                <w:w w:val="85"/>
                <w:sz w:val="14"/>
              </w:rPr>
              <w:t>Obras y Servicios </w:t>
            </w:r>
            <w:r>
              <w:rPr>
                <w:rFonts w:ascii="Trebuchet MS"/>
                <w:color w:val="231F20"/>
                <w:w w:val="90"/>
                <w:sz w:val="14"/>
              </w:rPr>
              <w:t>de la </w:t>
            </w:r>
            <w:r>
              <w:rPr>
                <w:rFonts w:ascii="Trebuchet MS"/>
                <w:color w:val="231F20"/>
                <w:w w:val="90"/>
                <w:sz w:val="12"/>
              </w:rPr>
              <w:t>UAEM</w:t>
            </w:r>
          </w:p>
        </w:tc>
        <w:tc>
          <w:tcPr>
            <w:tcW w:w="792" w:type="dxa"/>
          </w:tcPr>
          <w:p>
            <w:pPr>
              <w:pStyle w:val="TableParagraph"/>
              <w:spacing w:before="67"/>
              <w:ind w:left="239" w:right="259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893</w:t>
            </w:r>
          </w:p>
        </w:tc>
      </w:tr>
      <w:tr>
        <w:trPr>
          <w:trHeight w:val="812" w:hRule="exact"/>
        </w:trPr>
        <w:tc>
          <w:tcPr>
            <w:tcW w:w="5233" w:type="dxa"/>
          </w:tcPr>
          <w:p>
            <w:pPr>
              <w:pStyle w:val="TableParagraph"/>
              <w:spacing w:line="312" w:lineRule="auto" w:before="68"/>
              <w:ind w:left="0" w:right="143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Lineamientos</w:t>
            </w:r>
            <w:r>
              <w:rPr>
                <w:color w:val="231F20"/>
                <w:spacing w:val="-1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para</w:t>
            </w:r>
            <w:r>
              <w:rPr>
                <w:color w:val="231F20"/>
                <w:spacing w:val="-1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1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asignación,</w:t>
            </w:r>
            <w:r>
              <w:rPr>
                <w:color w:val="231F20"/>
                <w:spacing w:val="-1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uso,</w:t>
            </w:r>
            <w:r>
              <w:rPr>
                <w:color w:val="231F20"/>
                <w:spacing w:val="-1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mantenimiento</w:t>
            </w:r>
            <w:r>
              <w:rPr>
                <w:color w:val="231F20"/>
                <w:spacing w:val="-1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y</w:t>
            </w:r>
            <w:r>
              <w:rPr>
                <w:color w:val="231F20"/>
                <w:spacing w:val="-1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resguardo</w:t>
            </w:r>
            <w:r>
              <w:rPr>
                <w:color w:val="231F20"/>
                <w:spacing w:val="-1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los</w:t>
            </w:r>
            <w:r>
              <w:rPr>
                <w:color w:val="231F20"/>
                <w:spacing w:val="-1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vehículos asignados a funcionarios y servicios de la Universidad Autónoma del Estado de </w:t>
            </w:r>
            <w:r>
              <w:rPr>
                <w:color w:val="231F20"/>
                <w:w w:val="95"/>
                <w:sz w:val="16"/>
              </w:rPr>
              <w:t>México</w:t>
            </w:r>
          </w:p>
        </w:tc>
        <w:tc>
          <w:tcPr>
            <w:tcW w:w="1949" w:type="dxa"/>
          </w:tcPr>
          <w:p>
            <w:pPr>
              <w:pStyle w:val="TableParagraph"/>
              <w:spacing w:before="73"/>
              <w:ind w:left="224" w:right="348"/>
              <w:jc w:val="center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5"/>
                <w:sz w:val="14"/>
              </w:rPr>
              <w:t>Vehículos asignados</w:t>
            </w:r>
          </w:p>
          <w:p>
            <w:pPr>
              <w:pStyle w:val="TableParagraph"/>
              <w:spacing w:before="17"/>
              <w:ind w:left="224" w:right="348"/>
              <w:jc w:val="center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85"/>
                <w:sz w:val="14"/>
              </w:rPr>
              <w:t>a funcionarios y servicios</w:t>
            </w:r>
          </w:p>
        </w:tc>
        <w:tc>
          <w:tcPr>
            <w:tcW w:w="792" w:type="dxa"/>
          </w:tcPr>
          <w:p>
            <w:pPr>
              <w:pStyle w:val="TableParagraph"/>
              <w:spacing w:before="68"/>
              <w:ind w:left="239" w:right="259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923</w:t>
            </w:r>
          </w:p>
        </w:tc>
      </w:tr>
      <w:tr>
        <w:trPr>
          <w:trHeight w:val="571" w:hRule="exact"/>
        </w:trPr>
        <w:tc>
          <w:tcPr>
            <w:tcW w:w="5233" w:type="dxa"/>
          </w:tcPr>
          <w:p>
            <w:pPr>
              <w:pStyle w:val="TableParagraph"/>
              <w:spacing w:line="312" w:lineRule="auto" w:before="67"/>
              <w:ind w:left="0" w:right="58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Lineamientos generales para la denominación de obras y espacios universitarios </w:t>
            </w:r>
            <w:r>
              <w:rPr>
                <w:color w:val="231F20"/>
                <w:w w:val="85"/>
                <w:sz w:val="16"/>
              </w:rPr>
              <w:t>nuevos o existentes</w:t>
            </w:r>
          </w:p>
        </w:tc>
        <w:tc>
          <w:tcPr>
            <w:tcW w:w="1949" w:type="dxa"/>
          </w:tcPr>
          <w:p>
            <w:pPr>
              <w:pStyle w:val="TableParagraph"/>
              <w:spacing w:line="266" w:lineRule="auto" w:before="71"/>
              <w:ind w:left="274" w:right="349" w:firstLine="32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5"/>
                <w:sz w:val="14"/>
              </w:rPr>
              <w:t>Denominación de Obras y Espacios Universitarios</w:t>
            </w:r>
          </w:p>
        </w:tc>
        <w:tc>
          <w:tcPr>
            <w:tcW w:w="792" w:type="dxa"/>
          </w:tcPr>
          <w:p>
            <w:pPr>
              <w:pStyle w:val="TableParagraph"/>
              <w:spacing w:before="67"/>
              <w:ind w:left="239" w:right="259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929</w:t>
            </w:r>
          </w:p>
        </w:tc>
      </w:tr>
      <w:tr>
        <w:trPr>
          <w:trHeight w:val="1448" w:hRule="exact"/>
        </w:trPr>
        <w:tc>
          <w:tcPr>
            <w:tcW w:w="5233" w:type="dxa"/>
          </w:tcPr>
          <w:p>
            <w:pPr>
              <w:pStyle w:val="TableParagraph"/>
              <w:spacing w:line="312" w:lineRule="auto" w:before="67"/>
              <w:ind w:left="240" w:right="142"/>
              <w:jc w:val="both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Acuerdo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por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el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que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se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establece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la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denominación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diversos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espacios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físicos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del </w:t>
            </w:r>
            <w:r>
              <w:rPr>
                <w:color w:val="231F20"/>
                <w:w w:val="90"/>
                <w:sz w:val="16"/>
              </w:rPr>
              <w:t>Edificio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Central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Rectoría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con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motivo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los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festejos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cincuentenario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 </w:t>
            </w:r>
            <w:r>
              <w:rPr>
                <w:color w:val="231F20"/>
                <w:w w:val="85"/>
                <w:sz w:val="16"/>
              </w:rPr>
              <w:t>transformación del Instituto Científico y Literario</w:t>
            </w:r>
            <w:r>
              <w:rPr>
                <w:color w:val="231F20"/>
                <w:spacing w:val="-27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Autónomo del Estado de México </w:t>
            </w:r>
            <w:r>
              <w:rPr>
                <w:color w:val="231F20"/>
                <w:w w:val="90"/>
                <w:sz w:val="16"/>
              </w:rPr>
              <w:t>en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1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México;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así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como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inscripción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en</w:t>
            </w:r>
            <w:r>
              <w:rPr>
                <w:color w:val="231F20"/>
                <w:spacing w:val="-1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 </w:t>
            </w:r>
            <w:r>
              <w:rPr>
                <w:color w:val="231F20"/>
                <w:w w:val="95"/>
                <w:sz w:val="16"/>
              </w:rPr>
              <w:t>friso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oriente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del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patio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naranjos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del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Edificio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Central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Rectoría,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en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letras </w:t>
            </w:r>
            <w:r>
              <w:rPr>
                <w:color w:val="231F20"/>
                <w:w w:val="85"/>
                <w:sz w:val="16"/>
              </w:rPr>
              <w:t>doradas como fecha significativa institucional, 25 noviembre 2005</w:t>
            </w:r>
          </w:p>
        </w:tc>
        <w:tc>
          <w:tcPr>
            <w:tcW w:w="1949" w:type="dxa"/>
          </w:tcPr>
          <w:p>
            <w:pPr>
              <w:pStyle w:val="TableParagraph"/>
              <w:spacing w:line="266" w:lineRule="auto" w:before="71"/>
              <w:ind w:left="437" w:right="180" w:hanging="293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5"/>
                <w:sz w:val="14"/>
              </w:rPr>
              <w:t>Denominación por los festejos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del Cincuentenario</w:t>
            </w:r>
          </w:p>
        </w:tc>
        <w:tc>
          <w:tcPr>
            <w:tcW w:w="792" w:type="dxa"/>
          </w:tcPr>
          <w:p>
            <w:pPr>
              <w:pStyle w:val="TableParagraph"/>
              <w:spacing w:before="67"/>
              <w:ind w:left="239" w:right="259"/>
              <w:jc w:val="center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931</w:t>
            </w:r>
          </w:p>
        </w:tc>
      </w:tr>
    </w:tbl>
    <w:p>
      <w:pPr>
        <w:spacing w:after="0"/>
        <w:jc w:val="center"/>
        <w:rPr>
          <w:sz w:val="16"/>
        </w:rPr>
        <w:sectPr>
          <w:pgSz w:w="9810" w:h="13500"/>
          <w:pgMar w:header="0" w:footer="796" w:top="920" w:bottom="980" w:left="880" w:right="0"/>
        </w:sectPr>
      </w:pPr>
    </w:p>
    <w:p>
      <w:pPr>
        <w:pStyle w:val="BodyText"/>
        <w:spacing w:before="8"/>
        <w:rPr>
          <w:sz w:val="2"/>
        </w:rPr>
      </w:pPr>
    </w:p>
    <w:p>
      <w:pPr>
        <w:pStyle w:val="BodyText"/>
        <w:spacing w:line="40" w:lineRule="exact"/>
        <w:ind w:left="817"/>
        <w:rPr>
          <w:sz w:val="4"/>
        </w:rPr>
      </w:pPr>
      <w:r>
        <w:rPr>
          <w:position w:val="0"/>
          <w:sz w:val="4"/>
        </w:rPr>
        <w:pict>
          <v:group style="width:2pt;height:2pt;mso-position-horizontal-relative:char;mso-position-vertical-relative:line" coordorigin="0,0" coordsize="40,40">
            <v:line style="position:absolute" from="20,20" to="20,20" stroked="true" strokeweight="2pt" strokecolor="#231f20"/>
          </v:group>
        </w:pict>
      </w:r>
      <w:r>
        <w:rPr>
          <w:position w:val="0"/>
          <w:sz w:val="4"/>
        </w:rPr>
      </w:r>
    </w:p>
    <w:p>
      <w:pPr>
        <w:spacing w:before="0" w:after="21"/>
        <w:ind w:left="1131" w:right="298" w:firstLine="0"/>
        <w:jc w:val="left"/>
        <w:rPr>
          <w:sz w:val="16"/>
        </w:rPr>
      </w:pPr>
      <w:r>
        <w:rPr/>
        <w:pict>
          <v:group style="position:absolute;margin-left:40.888802pt;margin-top:4.208908pt;width:2.050pt;height:62pt;mso-position-horizontal-relative:page;mso-position-vertical-relative:paragraph;z-index:-1032376" coordorigin="818,84" coordsize="41,1240">
            <v:line style="position:absolute" from="838,104" to="838,1244" stroked="true" strokeweight="2pt" strokecolor="#231f20">
              <v:stroke dashstyle="dash"/>
            </v:line>
            <v:line style="position:absolute" from="838,1304" to="838,1304" stroked="true" strokeweight="2pt" strokecolor="#231f20"/>
            <v:line style="position:absolute" from="838,1304" to="838,1304" stroked="true" strokeweight="2pt" strokecolor="#231f20"/>
            <w10:wrap type="none"/>
          </v:group>
        </w:pict>
      </w:r>
      <w:r>
        <w:rPr/>
        <w:pict>
          <v:group style="position:absolute;margin-left:0pt;margin-top:49.176807pt;width:36.450pt;height:17.05pt;mso-position-horizontal-relative:page;mso-position-vertical-relative:paragraph;z-index:114160" coordorigin="0,984" coordsize="729,341">
            <v:line style="position:absolute" from="397,1304" to="708,1304" stroked="true" strokeweight="2pt" strokecolor="#231f20">
              <v:stroke dashstyle="dash"/>
            </v:line>
            <v:line style="position:absolute" from="60,1304" to="60,1304" stroked="true" strokeweight="2pt" strokecolor="#231f20"/>
            <v:rect style="position:absolute;left:0;top:984;width:397;height:340" filled="true" fillcolor="#231f20" stroked="false">
              <v:fill type="solid"/>
            </v:rect>
            <w10:wrap type="none"/>
          </v:group>
        </w:pict>
      </w:r>
      <w:r>
        <w:rPr/>
        <w:pict>
          <v:shape style="position:absolute;margin-left:26.933998pt;margin-top:23.744507pt;width:9pt;height:17pt;mso-position-horizontal-relative:page;mso-position-vertical-relative:paragraph;z-index:114184" type="#_x0000_t202" filled="false" stroked="false">
            <v:textbox inset="0,0,0,0" style="layout-flow:vertical;mso-layout-flow-alt:bottom-to-top">
              <w:txbxContent>
                <w:p>
                  <w:pPr>
                    <w:spacing w:line="169" w:lineRule="exact" w:before="0"/>
                    <w:ind w:left="20" w:right="-159" w:firstLine="0"/>
                    <w:jc w:val="left"/>
                    <w:rPr>
                      <w:rFonts w:ascii="Calibri" w:hAnsi="Calibri"/>
                      <w:sz w:val="14"/>
                    </w:rPr>
                  </w:pPr>
                  <w:r>
                    <w:rPr>
                      <w:rFonts w:ascii="Calibri" w:hAnsi="Calibri"/>
                      <w:color w:val="231F20"/>
                      <w:spacing w:val="-3"/>
                      <w:w w:val="92"/>
                      <w:sz w:val="14"/>
                    </w:rPr>
                    <w:t>Índice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  <w:sz w:val="16"/>
        </w:rPr>
        <w:t>ÍNDICE</w:t>
      </w:r>
    </w:p>
    <w:tbl>
      <w:tblPr>
        <w:tblW w:w="0" w:type="auto"/>
        <w:jc w:val="left"/>
        <w:tblInd w:w="83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40"/>
        <w:gridCol w:w="1921"/>
        <w:gridCol w:w="513"/>
      </w:tblGrid>
      <w:tr>
        <w:trPr>
          <w:trHeight w:val="1353" w:hRule="exact"/>
        </w:trPr>
        <w:tc>
          <w:tcPr>
            <w:tcW w:w="5540" w:type="dxa"/>
            <w:tcBorders>
              <w:top w:val="single" w:sz="8" w:space="0" w:color="231F20"/>
            </w:tcBorders>
          </w:tcPr>
          <w:p>
            <w:pPr>
              <w:pStyle w:val="TableParagraph"/>
              <w:ind w:left="0"/>
              <w:rPr>
                <w:sz w:val="16"/>
              </w:rPr>
            </w:pPr>
          </w:p>
          <w:p>
            <w:pPr>
              <w:pStyle w:val="TableParagraph"/>
              <w:spacing w:before="2"/>
              <w:ind w:left="0"/>
              <w:rPr>
                <w:sz w:val="15"/>
              </w:rPr>
            </w:pPr>
          </w:p>
          <w:p>
            <w:pPr>
              <w:pStyle w:val="TableParagraph"/>
              <w:spacing w:line="312" w:lineRule="auto"/>
              <w:ind w:left="533" w:right="157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 por el que se establece la denominación del </w:t>
            </w:r>
            <w:r>
              <w:rPr>
                <w:color w:val="231F20"/>
                <w:spacing w:val="-3"/>
                <w:w w:val="90"/>
                <w:sz w:val="16"/>
              </w:rPr>
              <w:t>Teatro </w:t>
            </w:r>
            <w:r>
              <w:rPr>
                <w:color w:val="231F20"/>
                <w:w w:val="90"/>
                <w:sz w:val="16"/>
              </w:rPr>
              <w:t>Universitario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 Cámara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“Esvón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Gamaliel”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con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motivo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los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festejos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cincuentenario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 transformación</w:t>
            </w:r>
            <w:r>
              <w:rPr>
                <w:color w:val="231F20"/>
                <w:spacing w:val="-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Instituto</w:t>
            </w:r>
            <w:r>
              <w:rPr>
                <w:color w:val="231F20"/>
                <w:spacing w:val="-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Científico</w:t>
            </w:r>
            <w:r>
              <w:rPr>
                <w:color w:val="231F20"/>
                <w:spacing w:val="-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y</w:t>
            </w:r>
            <w:r>
              <w:rPr>
                <w:color w:val="231F20"/>
                <w:spacing w:val="-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Literario</w:t>
            </w:r>
            <w:r>
              <w:rPr>
                <w:color w:val="231F20"/>
                <w:spacing w:val="-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Autónomo</w:t>
            </w:r>
            <w:r>
              <w:rPr>
                <w:color w:val="231F20"/>
                <w:spacing w:val="-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5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 </w:t>
            </w:r>
            <w:r>
              <w:rPr>
                <w:color w:val="231F20"/>
                <w:w w:val="85"/>
                <w:sz w:val="16"/>
              </w:rPr>
              <w:t>Autónoma del Estado de México</w:t>
            </w:r>
          </w:p>
        </w:tc>
        <w:tc>
          <w:tcPr>
            <w:tcW w:w="1921" w:type="dxa"/>
            <w:tcBorders>
              <w:top w:val="single" w:sz="8" w:space="0" w:color="231F20"/>
            </w:tcBorders>
          </w:tcPr>
          <w:p>
            <w:pPr>
              <w:pStyle w:val="TableParagraph"/>
              <w:ind w:left="0"/>
              <w:rPr>
                <w:sz w:val="14"/>
              </w:rPr>
            </w:pPr>
          </w:p>
          <w:p>
            <w:pPr>
              <w:pStyle w:val="TableParagraph"/>
              <w:spacing w:before="7"/>
              <w:ind w:left="0"/>
              <w:rPr>
                <w:sz w:val="17"/>
              </w:rPr>
            </w:pPr>
          </w:p>
          <w:p>
            <w:pPr>
              <w:pStyle w:val="TableParagraph"/>
              <w:ind w:left="130" w:right="254"/>
              <w:jc w:val="center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80"/>
                <w:sz w:val="14"/>
              </w:rPr>
              <w:t>Teatro Universitario</w:t>
            </w:r>
          </w:p>
          <w:p>
            <w:pPr>
              <w:pStyle w:val="TableParagraph"/>
              <w:spacing w:before="17"/>
              <w:ind w:left="130" w:right="254"/>
              <w:jc w:val="center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de Cámara ‘‘Esvón Gamaliel’’</w:t>
            </w:r>
          </w:p>
        </w:tc>
        <w:tc>
          <w:tcPr>
            <w:tcW w:w="513" w:type="dxa"/>
            <w:tcBorders>
              <w:top w:val="single" w:sz="8" w:space="0" w:color="231F20"/>
            </w:tcBorders>
          </w:tcPr>
          <w:p>
            <w:pPr>
              <w:pStyle w:val="TableParagraph"/>
              <w:ind w:left="0"/>
              <w:rPr>
                <w:sz w:val="16"/>
              </w:rPr>
            </w:pPr>
          </w:p>
          <w:p>
            <w:pPr>
              <w:pStyle w:val="TableParagraph"/>
              <w:spacing w:before="2"/>
              <w:ind w:left="0"/>
              <w:rPr>
                <w:sz w:val="15"/>
              </w:rPr>
            </w:pPr>
          </w:p>
          <w:p>
            <w:pPr>
              <w:pStyle w:val="TableParagraph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937</w:t>
            </w:r>
          </w:p>
        </w:tc>
      </w:tr>
      <w:tr>
        <w:trPr>
          <w:trHeight w:val="810" w:hRule="exact"/>
        </w:trPr>
        <w:tc>
          <w:tcPr>
            <w:tcW w:w="5540" w:type="dxa"/>
          </w:tcPr>
          <w:p>
            <w:pPr>
              <w:pStyle w:val="TableParagraph"/>
              <w:spacing w:line="312" w:lineRule="auto" w:before="66"/>
              <w:ind w:left="533" w:right="156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Rector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3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México,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9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 se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establece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denominación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Museo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Historia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Universitaria,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“José</w:t>
            </w:r>
            <w:r>
              <w:rPr>
                <w:color w:val="231F20"/>
                <w:spacing w:val="-1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María </w:t>
            </w:r>
            <w:r>
              <w:rPr>
                <w:color w:val="231F20"/>
                <w:w w:val="85"/>
                <w:sz w:val="16"/>
              </w:rPr>
              <w:t>Morelos y Pavón”</w:t>
            </w:r>
          </w:p>
        </w:tc>
        <w:tc>
          <w:tcPr>
            <w:tcW w:w="1921" w:type="dxa"/>
          </w:tcPr>
          <w:p>
            <w:pPr>
              <w:pStyle w:val="TableParagraph"/>
              <w:spacing w:line="266" w:lineRule="auto" w:before="71"/>
              <w:ind w:left="446" w:right="387" w:hanging="49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5"/>
                <w:sz w:val="14"/>
              </w:rPr>
              <w:t>Museo ‘‘José María Morelos y Pavón’’</w:t>
            </w:r>
          </w:p>
        </w:tc>
        <w:tc>
          <w:tcPr>
            <w:tcW w:w="513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941</w:t>
            </w:r>
          </w:p>
        </w:tc>
      </w:tr>
      <w:tr>
        <w:trPr>
          <w:trHeight w:val="571" w:hRule="exact"/>
        </w:trPr>
        <w:tc>
          <w:tcPr>
            <w:tcW w:w="5540" w:type="dxa"/>
          </w:tcPr>
          <w:p>
            <w:pPr>
              <w:pStyle w:val="TableParagraph"/>
              <w:spacing w:line="312" w:lineRule="auto" w:before="67"/>
              <w:ind w:left="533" w:right="145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Acuerdo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por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que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se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establece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denominación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Sala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Consejeros </w:t>
            </w:r>
            <w:r>
              <w:rPr>
                <w:color w:val="231F20"/>
                <w:w w:val="85"/>
                <w:sz w:val="16"/>
              </w:rPr>
              <w:t>Universitarios “Horacio Zúñiga”</w:t>
            </w:r>
          </w:p>
        </w:tc>
        <w:tc>
          <w:tcPr>
            <w:tcW w:w="1921" w:type="dxa"/>
          </w:tcPr>
          <w:p>
            <w:pPr>
              <w:pStyle w:val="TableParagraph"/>
              <w:spacing w:line="266" w:lineRule="auto" w:before="72"/>
              <w:ind w:left="541" w:right="387" w:hanging="131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85"/>
                <w:sz w:val="14"/>
              </w:rPr>
              <w:t>Sala de Consejeros </w:t>
            </w:r>
            <w:r>
              <w:rPr>
                <w:rFonts w:ascii="Trebuchet MS"/>
                <w:color w:val="231F20"/>
                <w:w w:val="90"/>
                <w:sz w:val="14"/>
              </w:rPr>
              <w:t>Universitarios</w:t>
            </w:r>
          </w:p>
        </w:tc>
        <w:tc>
          <w:tcPr>
            <w:tcW w:w="513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945</w:t>
            </w:r>
          </w:p>
        </w:tc>
      </w:tr>
      <w:tr>
        <w:trPr>
          <w:trHeight w:val="570" w:hRule="exact"/>
        </w:trPr>
        <w:tc>
          <w:tcPr>
            <w:tcW w:w="5540" w:type="dxa"/>
          </w:tcPr>
          <w:p>
            <w:pPr>
              <w:pStyle w:val="TableParagraph"/>
              <w:spacing w:line="312" w:lineRule="auto" w:before="67"/>
              <w:ind w:left="533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 por el que se establece la denominación de la Galería Universitaria </w:t>
            </w:r>
            <w:r>
              <w:rPr>
                <w:color w:val="231F20"/>
                <w:w w:val="85"/>
                <w:sz w:val="16"/>
              </w:rPr>
              <w:t>“Fernando Cano”</w:t>
            </w:r>
          </w:p>
        </w:tc>
        <w:tc>
          <w:tcPr>
            <w:tcW w:w="1921" w:type="dxa"/>
          </w:tcPr>
          <w:p>
            <w:pPr>
              <w:pStyle w:val="TableParagraph"/>
              <w:spacing w:line="266" w:lineRule="auto" w:before="72"/>
              <w:ind w:left="452" w:right="493" w:hanging="82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Galería Universitaria ‘‘Fernando Cano’’</w:t>
            </w:r>
          </w:p>
        </w:tc>
        <w:tc>
          <w:tcPr>
            <w:tcW w:w="513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949</w:t>
            </w:r>
          </w:p>
        </w:tc>
      </w:tr>
      <w:tr>
        <w:trPr>
          <w:trHeight w:val="811" w:hRule="exact"/>
        </w:trPr>
        <w:tc>
          <w:tcPr>
            <w:tcW w:w="5540" w:type="dxa"/>
          </w:tcPr>
          <w:p>
            <w:pPr>
              <w:pStyle w:val="TableParagraph"/>
              <w:spacing w:line="312" w:lineRule="auto" w:before="67"/>
              <w:ind w:left="533" w:right="156"/>
              <w:jc w:val="both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Acuerdo por el que se asigna la denominación al Auditorio del Edificio </w:t>
            </w:r>
            <w:r>
              <w:rPr>
                <w:color w:val="231F20"/>
                <w:w w:val="90"/>
                <w:sz w:val="16"/>
              </w:rPr>
              <w:t>Administrativo</w:t>
            </w:r>
            <w:r>
              <w:rPr>
                <w:color w:val="231F20"/>
                <w:spacing w:val="-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8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México,</w:t>
            </w:r>
            <w:r>
              <w:rPr>
                <w:color w:val="231F20"/>
                <w:spacing w:val="-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“Ing.</w:t>
            </w:r>
            <w:r>
              <w:rPr>
                <w:color w:val="231F20"/>
                <w:spacing w:val="-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José </w:t>
            </w:r>
            <w:r>
              <w:rPr>
                <w:color w:val="231F20"/>
                <w:w w:val="85"/>
                <w:sz w:val="16"/>
              </w:rPr>
              <w:t>Yurrieta</w:t>
            </w:r>
            <w:r>
              <w:rPr>
                <w:color w:val="231F20"/>
                <w:spacing w:val="-1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Valdés”</w:t>
            </w:r>
          </w:p>
        </w:tc>
        <w:tc>
          <w:tcPr>
            <w:tcW w:w="1921" w:type="dxa"/>
          </w:tcPr>
          <w:p>
            <w:pPr>
              <w:pStyle w:val="TableParagraph"/>
              <w:spacing w:before="72"/>
              <w:ind w:left="130" w:right="254"/>
              <w:jc w:val="center"/>
              <w:rPr>
                <w:rFonts w:ascii="Trebuchet MS"/>
                <w:sz w:val="14"/>
              </w:rPr>
            </w:pPr>
            <w:r>
              <w:rPr>
                <w:rFonts w:ascii="Trebuchet MS"/>
                <w:color w:val="231F20"/>
                <w:w w:val="90"/>
                <w:sz w:val="14"/>
              </w:rPr>
              <w:t>Auditorio</w:t>
            </w:r>
          </w:p>
          <w:p>
            <w:pPr>
              <w:pStyle w:val="TableParagraph"/>
              <w:spacing w:before="17"/>
              <w:ind w:left="130" w:right="254"/>
              <w:jc w:val="center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‘‘Ing. José Yurrieta Valdés’’</w:t>
            </w:r>
          </w:p>
        </w:tc>
        <w:tc>
          <w:tcPr>
            <w:tcW w:w="513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953</w:t>
            </w:r>
          </w:p>
        </w:tc>
      </w:tr>
      <w:tr>
        <w:trPr>
          <w:trHeight w:val="571" w:hRule="exact"/>
        </w:trPr>
        <w:tc>
          <w:tcPr>
            <w:tcW w:w="5540" w:type="dxa"/>
          </w:tcPr>
          <w:p>
            <w:pPr>
              <w:pStyle w:val="TableParagraph"/>
              <w:spacing w:line="312" w:lineRule="auto" w:before="67"/>
              <w:ind w:left="293" w:right="140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Acuerdo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por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cual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se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establecen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las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funciones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y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atribuciones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Secretaría </w:t>
            </w:r>
            <w:r>
              <w:rPr>
                <w:color w:val="231F20"/>
                <w:w w:val="90"/>
                <w:sz w:val="16"/>
              </w:rPr>
              <w:t>Técnica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Oficina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Rectoría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</w:t>
            </w:r>
          </w:p>
        </w:tc>
        <w:tc>
          <w:tcPr>
            <w:tcW w:w="1921" w:type="dxa"/>
          </w:tcPr>
          <w:p>
            <w:pPr>
              <w:pStyle w:val="TableParagraph"/>
              <w:spacing w:line="266" w:lineRule="auto" w:before="72"/>
              <w:ind w:left="276" w:right="387" w:firstLine="147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90"/>
                <w:sz w:val="14"/>
              </w:rPr>
              <w:t>Secretaría Técnica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de</w:t>
            </w:r>
            <w:r>
              <w:rPr>
                <w:rFonts w:ascii="Trebuchet MS" w:hAnsi="Trebuchet MS"/>
                <w:color w:val="231F20"/>
                <w:spacing w:val="-23"/>
                <w:w w:val="85"/>
                <w:sz w:val="14"/>
              </w:rPr>
              <w:t>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la</w:t>
            </w:r>
            <w:r>
              <w:rPr>
                <w:rFonts w:ascii="Trebuchet MS" w:hAnsi="Trebuchet MS"/>
                <w:color w:val="231F20"/>
                <w:spacing w:val="-23"/>
                <w:w w:val="85"/>
                <w:sz w:val="14"/>
              </w:rPr>
              <w:t>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Oficina</w:t>
            </w:r>
            <w:r>
              <w:rPr>
                <w:rFonts w:ascii="Trebuchet MS" w:hAnsi="Trebuchet MS"/>
                <w:color w:val="231F20"/>
                <w:spacing w:val="-23"/>
                <w:w w:val="85"/>
                <w:sz w:val="14"/>
              </w:rPr>
              <w:t>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de</w:t>
            </w:r>
            <w:r>
              <w:rPr>
                <w:rFonts w:ascii="Trebuchet MS" w:hAnsi="Trebuchet MS"/>
                <w:color w:val="231F20"/>
                <w:spacing w:val="-23"/>
                <w:w w:val="85"/>
                <w:sz w:val="14"/>
              </w:rPr>
              <w:t>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Rectoría</w:t>
            </w:r>
          </w:p>
        </w:tc>
        <w:tc>
          <w:tcPr>
            <w:tcW w:w="513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959</w:t>
            </w:r>
          </w:p>
        </w:tc>
      </w:tr>
      <w:tr>
        <w:trPr>
          <w:trHeight w:val="811" w:hRule="exact"/>
        </w:trPr>
        <w:tc>
          <w:tcPr>
            <w:tcW w:w="5540" w:type="dxa"/>
          </w:tcPr>
          <w:p>
            <w:pPr>
              <w:pStyle w:val="TableParagraph"/>
              <w:spacing w:line="312" w:lineRule="auto" w:before="67"/>
              <w:ind w:left="293" w:right="156"/>
              <w:jc w:val="bot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Rector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24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</w:t>
            </w:r>
            <w:r>
              <w:rPr>
                <w:color w:val="231F20"/>
                <w:spacing w:val="-21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se </w:t>
            </w:r>
            <w:r>
              <w:rPr>
                <w:color w:val="231F20"/>
                <w:w w:val="95"/>
                <w:sz w:val="16"/>
              </w:rPr>
              <w:t>establece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el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Comité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Interno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Protección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Universitaria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y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Protección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al</w:t>
            </w:r>
            <w:r>
              <w:rPr>
                <w:color w:val="231F20"/>
                <w:spacing w:val="-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Medio </w:t>
            </w:r>
            <w:r>
              <w:rPr>
                <w:color w:val="231F20"/>
                <w:w w:val="85"/>
                <w:sz w:val="16"/>
              </w:rPr>
              <w:t>Ambiente de la Universidad Autónoma del Estado de</w:t>
            </w:r>
            <w:r>
              <w:rPr>
                <w:color w:val="231F20"/>
                <w:spacing w:val="-8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México</w:t>
            </w:r>
          </w:p>
        </w:tc>
        <w:tc>
          <w:tcPr>
            <w:tcW w:w="1921" w:type="dxa"/>
          </w:tcPr>
          <w:p>
            <w:pPr>
              <w:pStyle w:val="TableParagraph"/>
              <w:spacing w:line="266" w:lineRule="auto" w:before="72"/>
              <w:ind w:left="283" w:right="387" w:firstLine="152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90"/>
                <w:sz w:val="14"/>
              </w:rPr>
              <w:t>Comité Interno de </w:t>
            </w:r>
            <w:r>
              <w:rPr>
                <w:rFonts w:ascii="Trebuchet MS" w:hAnsi="Trebuchet MS"/>
                <w:color w:val="231F20"/>
                <w:w w:val="80"/>
                <w:sz w:val="14"/>
              </w:rPr>
              <w:t>Protección Universitaria</w:t>
            </w:r>
          </w:p>
        </w:tc>
        <w:tc>
          <w:tcPr>
            <w:tcW w:w="513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965</w:t>
            </w:r>
          </w:p>
        </w:tc>
      </w:tr>
      <w:tr>
        <w:trPr>
          <w:trHeight w:val="488" w:hRule="exact"/>
        </w:trPr>
        <w:tc>
          <w:tcPr>
            <w:tcW w:w="5540" w:type="dxa"/>
          </w:tcPr>
          <w:p>
            <w:pPr>
              <w:pStyle w:val="TableParagraph"/>
              <w:spacing w:line="312" w:lineRule="auto" w:before="67"/>
              <w:ind w:left="293" w:right="148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Acuerdo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por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que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se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crea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el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Comité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Enajenación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Bienes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Muebles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Inmuebles de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la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Universidad</w:t>
            </w:r>
            <w:r>
              <w:rPr>
                <w:color w:val="231F20"/>
                <w:spacing w:val="-30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Autónoma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del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Estado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de</w:t>
            </w:r>
            <w:r>
              <w:rPr>
                <w:color w:val="231F20"/>
                <w:spacing w:val="-27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México</w:t>
            </w:r>
          </w:p>
        </w:tc>
        <w:tc>
          <w:tcPr>
            <w:tcW w:w="1921" w:type="dxa"/>
          </w:tcPr>
          <w:p>
            <w:pPr>
              <w:pStyle w:val="TableParagraph"/>
              <w:spacing w:line="266" w:lineRule="auto" w:before="71"/>
              <w:ind w:left="648" w:right="387" w:hanging="327"/>
              <w:rPr>
                <w:rFonts w:ascii="Trebuchet MS" w:hAnsi="Trebuchet MS"/>
                <w:sz w:val="14"/>
              </w:rPr>
            </w:pPr>
            <w:r>
              <w:rPr>
                <w:rFonts w:ascii="Trebuchet MS" w:hAnsi="Trebuchet MS"/>
                <w:color w:val="231F20"/>
                <w:w w:val="80"/>
                <w:sz w:val="14"/>
              </w:rPr>
              <w:t>Comité de Enajenación </w:t>
            </w:r>
            <w:r>
              <w:rPr>
                <w:rFonts w:ascii="Trebuchet MS" w:hAnsi="Trebuchet MS"/>
                <w:color w:val="231F20"/>
                <w:w w:val="85"/>
                <w:sz w:val="14"/>
              </w:rPr>
              <w:t>de Bienes</w:t>
            </w:r>
          </w:p>
        </w:tc>
        <w:tc>
          <w:tcPr>
            <w:tcW w:w="513" w:type="dxa"/>
          </w:tcPr>
          <w:p>
            <w:pPr>
              <w:pStyle w:val="TableParagraph"/>
              <w:spacing w:before="67"/>
              <w:ind w:left="0"/>
              <w:jc w:val="right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975</w:t>
            </w:r>
          </w:p>
        </w:tc>
      </w:tr>
    </w:tbl>
    <w:p>
      <w:pPr>
        <w:spacing w:after="0"/>
        <w:jc w:val="right"/>
        <w:rPr>
          <w:sz w:val="16"/>
        </w:rPr>
        <w:sectPr>
          <w:pgSz w:w="9810" w:h="13500"/>
          <w:pgMar w:header="0" w:footer="796" w:top="920" w:bottom="98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26"/>
        </w:rPr>
      </w:pPr>
    </w:p>
    <w:p>
      <w:pPr>
        <w:spacing w:line="290" w:lineRule="auto" w:before="83"/>
        <w:ind w:left="1420" w:right="1698" w:firstLine="0"/>
        <w:jc w:val="center"/>
        <w:rPr>
          <w:rFonts w:ascii="Georgia" w:hAnsi="Georgia"/>
          <w:sz w:val="13"/>
        </w:rPr>
      </w:pPr>
      <w:r>
        <w:rPr>
          <w:rFonts w:ascii="Cambria" w:hAnsi="Cambria"/>
          <w:i/>
          <w:color w:val="231F20"/>
          <w:w w:val="115"/>
          <w:sz w:val="13"/>
        </w:rPr>
        <w:t>Compilación Legislativa Universitaria </w:t>
      </w:r>
      <w:r>
        <w:rPr>
          <w:rFonts w:ascii="Georgia" w:hAnsi="Georgia"/>
          <w:color w:val="231F20"/>
          <w:w w:val="115"/>
          <w:sz w:val="13"/>
        </w:rPr>
        <w:t>se terminó en la Ciudad de México durante el mes de diciembre del año 2014.</w:t>
      </w:r>
    </w:p>
    <w:p>
      <w:pPr>
        <w:spacing w:line="292" w:lineRule="auto" w:before="1"/>
        <w:ind w:left="1926" w:right="2162" w:firstLine="0"/>
        <w:jc w:val="center"/>
        <w:rPr>
          <w:rFonts w:ascii="Georgia" w:hAnsi="Georgia"/>
          <w:sz w:val="13"/>
        </w:rPr>
      </w:pPr>
      <w:r>
        <w:rPr>
          <w:rFonts w:ascii="Georgia" w:hAnsi="Georgia"/>
          <w:color w:val="231F20"/>
          <w:w w:val="115"/>
          <w:sz w:val="13"/>
        </w:rPr>
        <w:t>La edición impresa sobre papel cultural book de 52 gramos, estuvo al cuidado</w:t>
      </w:r>
    </w:p>
    <w:p>
      <w:pPr>
        <w:spacing w:line="292" w:lineRule="auto" w:before="0"/>
        <w:ind w:left="2549" w:right="2826" w:firstLine="0"/>
        <w:jc w:val="center"/>
        <w:rPr>
          <w:rFonts w:ascii="Georgia" w:hAnsi="Georgia"/>
          <w:sz w:val="13"/>
        </w:rPr>
      </w:pPr>
      <w:r>
        <w:rPr/>
        <w:drawing>
          <wp:anchor distT="0" distB="0" distL="0" distR="0" allowOverlap="1" layoutInCell="1" locked="0" behindDoc="0" simplePos="0" relativeHeight="114208">
            <wp:simplePos x="0" y="0"/>
            <wp:positionH relativeFrom="page">
              <wp:posOffset>2514600</wp:posOffset>
            </wp:positionH>
            <wp:positionV relativeFrom="paragraph">
              <wp:posOffset>258152</wp:posOffset>
            </wp:positionV>
            <wp:extent cx="817010" cy="444055"/>
            <wp:effectExtent l="0" t="0" r="0" b="0"/>
            <wp:wrapTopAndBottom/>
            <wp:docPr id="37" name="image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37.png"/>
                    <pic:cNvPicPr/>
                  </pic:nvPicPr>
                  <pic:blipFill>
                    <a:blip r:embed="rId4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7010" cy="444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Georgia" w:hAnsi="Georgia"/>
          <w:color w:val="231F20"/>
          <w:w w:val="110"/>
          <w:sz w:val="13"/>
        </w:rPr>
        <w:t>de la oficina litotipográfica de la casa  editora.</w:t>
      </w:r>
    </w:p>
    <w:p>
      <w:pPr>
        <w:spacing w:after="0" w:line="292" w:lineRule="auto"/>
        <w:jc w:val="center"/>
        <w:rPr>
          <w:rFonts w:ascii="Georgia" w:hAnsi="Georgia"/>
          <w:sz w:val="13"/>
        </w:rPr>
        <w:sectPr>
          <w:footerReference w:type="default" r:id="rId454"/>
          <w:pgSz w:w="9810" w:h="13500"/>
          <w:pgMar w:footer="0" w:header="0" w:top="1260" w:bottom="280" w:left="1360" w:right="1360"/>
        </w:sect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spacing w:before="85"/>
        <w:ind w:left="214" w:right="0" w:firstLine="0"/>
        <w:jc w:val="left"/>
        <w:rPr>
          <w:rFonts w:ascii="Georgia"/>
          <w:sz w:val="14"/>
        </w:rPr>
      </w:pPr>
      <w:r>
        <w:rPr>
          <w:rFonts w:ascii="Georgia"/>
          <w:color w:val="231F20"/>
          <w:sz w:val="14"/>
        </w:rPr>
        <w:t>ISBN 978-607-401-914-8</w:t>
      </w:r>
    </w:p>
    <w:p>
      <w:pPr>
        <w:spacing w:after="0"/>
        <w:jc w:val="left"/>
        <w:rPr>
          <w:rFonts w:ascii="Georgia"/>
          <w:sz w:val="14"/>
        </w:rPr>
        <w:sectPr>
          <w:footerReference w:type="default" r:id="rId456"/>
          <w:pgSz w:w="9810" w:h="13500"/>
          <w:pgMar w:footer="0" w:header="0" w:top="1260" w:bottom="280" w:left="1360" w:right="1360"/>
        </w:sectPr>
      </w:pPr>
    </w:p>
    <w:p>
      <w:pPr>
        <w:spacing w:before="56"/>
        <w:ind w:left="101" w:right="0" w:firstLine="0"/>
        <w:jc w:val="left"/>
        <w:rPr>
          <w:sz w:val="10"/>
        </w:rPr>
      </w:pPr>
      <w:r>
        <w:rPr/>
        <w:pict>
          <v:group style="position:absolute;margin-left:-.199999pt;margin-top:-.224977pt;width:475.9pt;height:646.550pt;mso-position-horizontal-relative:page;mso-position-vertical-relative:page;z-index:-1032280" coordorigin="-4,-4" coordsize="9518,12931">
            <v:line style="position:absolute" from="8,8" to="0,8" stroked="true" strokeweight=".4pt" strokecolor="#231f20"/>
            <v:line style="position:absolute" from="4,4" to="12,4" stroked="true" strokeweight=".41735pt" strokecolor="#231f20"/>
            <v:shape style="position:absolute;left:0;top:0;width:9514;height:12926" type="#_x0000_t75" stroked="false">
              <v:imagedata r:id="rId458" o:title=""/>
            </v:shape>
            <v:shape style="position:absolute;left:859;top:11474;width:1580;height:610" type="#_x0000_t75" stroked="false">
              <v:imagedata r:id="rId459" o:title=""/>
            </v:shape>
            <v:shape style="position:absolute;left:3232;top:11398;width:819;height:715" type="#_x0000_t75" stroked="false">
              <v:imagedata r:id="rId10" o:title=""/>
            </v:shape>
            <v:shape style="position:absolute;left:4049;top:11749;width:641;height:276" type="#_x0000_t75" stroked="false">
              <v:imagedata r:id="rId460" o:title=""/>
            </v:shape>
            <v:shape style="position:absolute;left:855;top:1938;width:1025;height:1016" type="#_x0000_t75" stroked="false">
              <v:imagedata r:id="rId461" o:title=""/>
            </v:shape>
            <v:rect style="position:absolute;left:855;top:859;width:1562;height:1010" filled="true" fillcolor="#ffffff" stroked="false">
              <v:fill type="solid"/>
            </v:rect>
            <v:line style="position:absolute" from="1093,1056" to="1093,1748" stroked="true" strokeweight=".659pt" strokecolor="#231f20"/>
            <v:line style="position:absolute" from="1066,1056" to="1066,1748" stroked="true" strokeweight=".66pt" strokecolor="#231f20"/>
            <v:line style="position:absolute" from="1132,1056" to="1132,1674" stroked="true" strokeweight="1.978pt" strokecolor="#231f20"/>
            <v:line style="position:absolute" from="1178,1056" to="1178,1674" stroked="true" strokeweight="1.319pt" strokecolor="#231f20"/>
            <v:shape style="position:absolute;left:1238;top:1056;width:132;height:618" coordorigin="1238,1056" coordsize="132,618" path="m1370,1056l1370,1674m1343,1056l1343,1674m1277,1056l1277,1674m1238,1056l1238,1674e" filled="false" stroked="true" strokeweight=".66pt" strokecolor="#231f20">
              <v:path arrowok="t"/>
            </v:shape>
            <v:line style="position:absolute" from="1429,1056" to="1429,1674" stroked="true" strokeweight="1.319pt" strokecolor="#231f20"/>
            <v:shape style="position:absolute;left:1502;top:1056;width:80;height:618" coordorigin="1502,1056" coordsize="80,618" path="m1581,1056l1581,1674m1554,1056l1554,1674m1502,1056l1502,1674e" filled="false" stroked="true" strokeweight=".66pt" strokecolor="#231f20">
              <v:path arrowok="t"/>
            </v:shape>
            <v:line style="position:absolute" from="1462,1056" to="1462,1674" stroked="true" strokeweight=".659pt" strokecolor="#231f20"/>
            <v:line style="position:absolute" from="1640,1056" to="1640,1674" stroked="true" strokeweight="1.319pt" strokecolor="#231f20"/>
            <v:shape style="position:absolute;left:1673;top:1056;width:27;height:692" coordorigin="1673,1056" coordsize="27,692" path="m1699,1056l1699,1748m1673,1056l1673,1748e" filled="false" stroked="true" strokeweight=".659pt" strokecolor="#231f20">
              <v:path arrowok="t"/>
            </v:shape>
            <v:line style="position:absolute" from="1739,1056" to="1739,1674" stroked="true" strokeweight="1.978pt" strokecolor="#231f20"/>
            <v:line style="position:absolute" from="1792,1056" to="1792,1674" stroked="true" strokeweight=".659pt" strokecolor="#231f20"/>
            <v:shape style="position:absolute;left:1825;top:1056;width:53;height:618" coordorigin="1825,1056" coordsize="53,618" path="m1877,1056l1877,1674m1825,1056l1825,1674e" filled="false" stroked="true" strokeweight="1.319pt" strokecolor="#231f20">
              <v:path arrowok="t"/>
            </v:shape>
            <v:line style="position:absolute" from="1924,1056" to="1924,1674" stroked="true" strokeweight="1.978pt" strokecolor="#231f20"/>
            <v:line style="position:absolute" from="1963,1056" to="1963,1674" stroked="true" strokeweight=".659pt" strokecolor="#231f20"/>
            <v:line style="position:absolute" from="2062,1056" to="2062,1674" stroked="true" strokeweight="1.319pt" strokecolor="#231f20"/>
            <v:line style="position:absolute" from="2009,1056" to="2009,1674" stroked="true" strokeweight="1.318pt" strokecolor="#231f20"/>
            <v:line style="position:absolute" from="2095,1056" to="2095,1674" stroked="true" strokeweight=".66pt" strokecolor="#231f20"/>
            <v:line style="position:absolute" from="2135,1056" to="2135,1674" stroked="true" strokeweight="1.978pt" strokecolor="#231f20"/>
            <v:line style="position:absolute" from="2306,1056" to="2306,1748" stroked="true" strokeweight=".66pt" strokecolor="#231f20"/>
            <v:shape style="position:absolute;left:2227;top:1056;width:53;height:692" coordorigin="2227,1056" coordsize="53,692" path="m2280,1056l2280,1748m2227,1056l2227,1674e" filled="false" stroked="true" strokeweight=".659pt" strokecolor="#231f20">
              <v:path arrowok="t"/>
            </v:shape>
            <v:line style="position:absolute" from="2187,1056" to="2187,1674" stroked="true" strokeweight=".66pt" strokecolor="#231f20"/>
            <v:shape style="position:absolute;left:946;top:1702;width:1302;height:96" coordorigin="946,1702" coordsize="1302,96" path="m1015,1749l1013,1728,1007,1714,1003,1711,1000,1708,1000,1719,1000,1748,992,1756,969,1756,962,1748,962,1719,969,1711,992,1711,1000,1719,1000,1708,996,1705,980,1702,966,1705,955,1711,949,1722,946,1736,949,1748,949,1748,955,1757,965,1763,978,1765,988,1765,995,1762,1000,1756,1001,1754,999,1770,995,1781,988,1788,977,1790,965,1790,960,1785,960,1772,951,1772,951,1793,960,1796,969,1797,977,1797,994,1794,1000,1790,1006,1785,1013,1770,1015,1754,1015,1749m1195,1705l1130,1705,1130,1731,1138,1731,1138,1717,1142,1714,1181,1714,1169,1733,1159,1753,1151,1774,1146,1796,1163,1796,1167,1775,1174,1755,1184,1735,1195,1717,1195,1714,1195,1705m1285,1759l1278,1752,1277,1751,1271,1750,1271,1763,1271,1782,1264,1788,1238,1788,1230,1782,1230,1762,1237,1757,1250,1752,1265,1757,1271,1763,1271,1750,1262,1747,1276,1743,1276,1742,1282,1736,1282,1711,1282,1711,1271,1703,1268,1703,1268,1716,1268,1733,1263,1738,1251,1742,1239,1738,1233,1732,1233,1716,1239,1711,1262,1711,1268,1716,1268,1703,1230,1703,1220,1711,1219,1736,1226,1743,1239,1747,1224,1751,1216,1759,1216,1772,1218,1783,1224,1791,1235,1796,1249,1797,1265,1796,1276,1791,1278,1788,1283,1783,1285,1772,1285,1759m1376,1764l1374,1752,1368,1744,1368,1743,1360,1738,1360,1752,1360,1781,1353,1789,1330,1789,1323,1781,1323,1752,1329,1745,1330,1744,1354,1744,1360,1752,1360,1738,1358,1737,1345,1735,1335,1735,1328,1738,1322,1745,1323,1730,1328,1719,1335,1712,1345,1710,1358,1710,1363,1715,1363,1729,1372,1729,1372,1710,1372,1708,1364,1704,1355,1703,1345,1703,1328,1706,1316,1715,1309,1730,1307,1751,1309,1771,1316,1786,1327,1795,1343,1797,1357,1795,1366,1789,1367,1788,1374,1778,1376,1764m1465,1750l1463,1729,1456,1714,1451,1710,1450,1709,1450,1750,1448,1767,1445,1779,1439,1786,1430,1789,1421,1786,1415,1779,1411,1767,1410,1750,1411,1732,1415,1720,1421,1713,1430,1710,1439,1713,1445,1720,1448,1732,1450,1750,1450,1709,1445,1705,1430,1703,1414,1705,1403,1714,1397,1729,1395,1750,1397,1771,1403,1786,1414,1794,1430,1797,1445,1794,1452,1789,1456,1786,1463,1771,1465,1750m1554,1705l1489,1705,1489,1731,1497,1731,1497,1717,1501,1714,1540,1714,1528,1733,1518,1753,1510,1774,1505,1796,1521,1796,1526,1775,1533,1755,1542,1735,1554,1717,1554,1714,1554,1705m1644,1760l1630,1760,1630,1713,1630,1705,1616,1705,1616,1713,1616,1761,1583,1761,1616,1713,1616,1705,1611,1705,1574,1757,1574,1769,1616,1769,1616,1786,1614,1789,1599,1789,1599,1795,1607,1795,1636,1795,1643,1795,1643,1795,1643,1789,1631,1789,1630,1786,1630,1769,1644,1769,1644,1761,1644,1760m1800,1750l1798,1729,1791,1714,1786,1710,1785,1709,1785,1750,1783,1767,1780,1779,1774,1786,1765,1789,1756,1786,1750,1779,1746,1767,1745,1750,1746,1732,1750,1720,1756,1713,1765,1710,1774,1713,1780,1720,1783,1732,1785,1750,1785,1709,1780,1705,1765,1703,1749,1705,1738,1714,1732,1729,1729,1750,1732,1771,1738,1786,1749,1794,1765,1797,1780,1794,1787,1789,1791,1786,1798,1771,1800,1750m1878,1789l1866,1789,1864,1786,1864,1716,1864,1705,1850,1705,1843,1710,1836,1714,1830,1717,1830,1728,1836,1725,1843,1721,1849,1716,1849,1785,1847,1789,1834,1789,1834,1795,1841,1795,1871,1795,1878,1795,1878,1795,1878,1789m1978,1749l1976,1728,1970,1714,1966,1711,1963,1708,1963,1719,1963,1748,1956,1756,1932,1756,1925,1748,1925,1719,1932,1711,1956,1711,1963,1719,1963,1708,1959,1705,1943,1702,1929,1705,1919,1711,1912,1722,1910,1736,1912,1748,1912,1748,1918,1757,1928,1763,1941,1765,1951,1765,1959,1762,1963,1756,1964,1754,1963,1770,1959,1781,1951,1788,1941,1790,1928,1790,1924,1785,1924,1772,1915,1772,1915,1793,1924,1796,1932,1797,1941,1797,1958,1794,1964,1790,1969,1785,1976,1770,1978,1754,1978,1749m2058,1789l2045,1789,2043,1786,2043,1716,2043,1705,2029,1705,2023,1710,2016,1714,2009,1717,2009,1728,2016,1725,2023,1721,2029,1716,2029,1785,2026,1789,2013,1789,2013,1795,2021,1795,2051,1795,2058,1795,2058,1795,2058,1789m2159,1760l2144,1760,2144,1713,2144,1705,2131,1705,2131,1713,2131,1761,2097,1761,2131,1713,2131,1705,2125,1705,2088,1757,2088,1769,2130,1769,2130,1786,2128,1789,2114,1789,2114,1795,2121,1795,2150,1795,2157,1795,2157,1795,2157,1789,2146,1789,2144,1786,2144,1769,2159,1769,2159,1761,2159,1760m2248,1759l2241,1752,2240,1751,2234,1750,2234,1763,2234,1782,2227,1788,2201,1788,2193,1782,2193,1762,2200,1757,2213,1752,2227,1757,2234,1763,2234,1750,2225,1747,2239,1743,2239,1742,2245,1736,2245,1711,2245,1711,2234,1703,2231,1703,2231,1716,2231,1733,2226,1738,2214,1742,2202,1738,2196,1732,2196,1716,2202,1711,2225,1711,2231,1716,2231,1703,2193,1703,2183,1711,2182,1736,2189,1743,2202,1747,2186,1751,2179,1759,2179,1772,2181,1783,2187,1791,2198,1796,2212,1797,2228,1796,2239,1791,2241,1788,2246,1783,2248,1772,2248,1759e" filled="true" fillcolor="#231f20" stroked="false">
              <v:path arrowok="t"/>
              <v:fill type="solid"/>
            </v:shape>
            <v:shape style="position:absolute;left:1997;top:1938;width:419;height:1198" coordorigin="1997,1938" coordsize="419,1198" path="m1997,3135l2416,3135,2416,1938e" filled="false" stroked="true" strokeweight=".445pt" strokecolor="#231f20">
              <v:path arrowok="t"/>
            </v:shape>
            <v:shape style="position:absolute;left:859;top:3036;width:427;height:104" coordorigin="859,3036" coordsize="427,104" path="m1286,3139l859,3139,859,3036e" filled="false" stroked="true" strokeweight=".445pt" strokecolor="#231f20">
              <v:path arrowok="t"/>
            </v:shape>
            <w10:wrap type="none"/>
          </v:group>
        </w:pict>
      </w:r>
      <w:r>
        <w:rPr>
          <w:color w:val="231F20"/>
          <w:w w:val="105"/>
          <w:sz w:val="10"/>
        </w:rPr>
        <w:t>Compilación Legislativa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9"/>
        </w:rPr>
      </w:pPr>
    </w:p>
    <w:p>
      <w:pPr>
        <w:pStyle w:val="BodyText"/>
        <w:spacing w:before="2"/>
        <w:rPr>
          <w:sz w:val="8"/>
        </w:rPr>
      </w:pPr>
    </w:p>
    <w:p>
      <w:pPr>
        <w:spacing w:before="0"/>
        <w:ind w:left="401" w:right="0" w:firstLine="0"/>
        <w:jc w:val="left"/>
        <w:rPr>
          <w:rFonts w:ascii="Cambria"/>
          <w:sz w:val="7"/>
        </w:rPr>
      </w:pPr>
      <w:r>
        <w:rPr>
          <w:rFonts w:ascii="Cambria"/>
          <w:color w:val="231F20"/>
          <w:w w:val="215"/>
          <w:sz w:val="7"/>
        </w:rPr>
        <w:t>derecho</w:t>
      </w:r>
    </w:p>
    <w:sectPr>
      <w:footerReference w:type="default" r:id="rId457"/>
      <w:pgSz w:w="9520" w:h="12930"/>
      <w:pgMar w:footer="0" w:header="0" w:top="840" w:bottom="280" w:left="96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Palatino Linotype">
    <w:altName w:val="Palatino Linotype"/>
    <w:charset w:val="0"/>
    <w:family w:val="roman"/>
    <w:pitch w:val="variable"/>
  </w:font>
  <w:font w:name="Georgia">
    <w:altName w:val="Georgia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Trebuchet MS">
    <w:altName w:val="Trebuchet MS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6.339401pt;margin-top:623.865723pt;width:10.2pt;height:14pt;mso-position-horizontal-relative:page;mso-position-vertical-relative:page;z-index:-114548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w w:val="101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0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0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0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0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0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0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0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0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0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0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3.261505pt;margin-top:623.865723pt;width:23.9pt;height:14pt;mso-position-horizontal-relative:page;mso-position-vertical-relative:page;z-index:-114534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  <w:r>
      <w:rPr/>
      <w:pict>
        <v:shape style="position:absolute;margin-left:230.183594pt;margin-top:623.865723pt;width:30.05pt;height:14pt;mso-position-horizontal-relative:page;mso-position-vertical-relative:page;z-index:-114388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85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304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41.820496pt;margin-top:623.865723pt;width:14.35pt;height:14pt;mso-position-horizontal-relative:page;mso-position-vertical-relative:page;z-index:-114532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30</w:t>
                </w:r>
              </w:p>
            </w:txbxContent>
          </v:textbox>
          <w10:wrap type="none"/>
        </v:shape>
      </w:pict>
    </w:r>
  </w:p>
</w:ftr>
</file>

<file path=word/footer1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83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380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320</w:t>
                </w:r>
              </w:p>
            </w:txbxContent>
          </v:textbox>
          <w10:wrap type="none"/>
        </v:shape>
      </w:pict>
    </w:r>
  </w:p>
</w:ftr>
</file>

<file path=word/footer1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78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376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330</w:t>
                </w:r>
              </w:p>
            </w:txbxContent>
          </v:textbox>
          <w10:wrap type="none"/>
        </v:shape>
      </w:pict>
    </w:r>
  </w:p>
</w:ftr>
</file>

<file path=word/footer1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73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71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368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340</w:t>
                </w:r>
              </w:p>
            </w:txbxContent>
          </v:textbox>
          <w10:wrap type="none"/>
        </v:shape>
      </w:pict>
    </w:r>
  </w:p>
</w:ftr>
</file>

<file path=word/footer1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66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3.261505pt;margin-top:623.865723pt;width:23.9pt;height:14pt;mso-position-horizontal-relative:page;mso-position-vertical-relative:page;z-index:-114529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364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350</w:t>
                </w:r>
              </w:p>
            </w:txbxContent>
          </v:textbox>
          <w10:wrap type="none"/>
        </v:shape>
      </w:pict>
    </w:r>
  </w:p>
</w:ftr>
</file>

<file path=word/footer1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61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359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360</w:t>
                </w:r>
              </w:p>
            </w:txbxContent>
          </v:textbox>
          <w10:wrap type="none"/>
        </v:shape>
      </w:pict>
    </w:r>
  </w:p>
</w:ftr>
</file>

<file path=word/footer1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56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54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52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41.820496pt;margin-top:623.865723pt;width:14.35pt;height:14pt;mso-position-horizontal-relative:page;mso-position-vertical-relative:page;z-index:-114527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40</w:t>
                </w:r>
              </w:p>
            </w:txbxContent>
          </v:textbox>
          <w10:wrap type="none"/>
        </v:shape>
      </w:pict>
    </w:r>
  </w:p>
</w:ftr>
</file>

<file path=word/footer1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349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380</w:t>
                </w:r>
              </w:p>
            </w:txbxContent>
          </v:textbox>
          <w10:wrap type="none"/>
        </v:shape>
      </w:pict>
    </w:r>
  </w:p>
</w:ftr>
</file>

<file path=word/footer1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47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344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390</w:t>
                </w:r>
              </w:p>
            </w:txbxContent>
          </v:textbox>
          <w10:wrap type="none"/>
        </v:shape>
      </w:pict>
    </w:r>
  </w:p>
</w:ftr>
</file>

<file path=word/footer1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342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391</w:t>
                </w:r>
              </w:p>
            </w:txbxContent>
          </v:textbox>
          <w10:wrap type="none"/>
        </v:shape>
      </w:pict>
    </w:r>
  </w:p>
</w:ftr>
</file>

<file path=word/footer1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40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337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400</w:t>
                </w:r>
              </w:p>
            </w:txbxContent>
          </v:textbox>
          <w10:wrap type="none"/>
        </v:shape>
      </w:pict>
    </w:r>
  </w:p>
</w:ftr>
</file>

<file path=word/footer1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35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3.261505pt;margin-top:623.865723pt;width:23.9pt;height:14pt;mso-position-horizontal-relative:page;mso-position-vertical-relative:page;z-index:-114524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332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410</w:t>
                </w:r>
              </w:p>
            </w:txbxContent>
          </v:textbox>
          <w10:wrap type="none"/>
        </v:shape>
      </w:pict>
    </w:r>
  </w:p>
</w:ftr>
</file>

<file path=word/footer1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30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328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420</w:t>
                </w:r>
              </w:p>
            </w:txbxContent>
          </v:textbox>
          <w10:wrap type="none"/>
        </v:shape>
      </w:pict>
    </w:r>
  </w:p>
</w:ftr>
</file>

<file path=word/footer1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25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23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426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320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430</w:t>
                </w:r>
              </w:p>
            </w:txbxContent>
          </v:textbox>
          <w10:wrap type="none"/>
        </v:shape>
      </w:pict>
    </w:r>
  </w:p>
</w:ftr>
</file>

<file path=word/footer1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18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316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441</w:t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41.820496pt;margin-top:623.865723pt;width:14.35pt;height:14pt;mso-position-horizontal-relative:page;mso-position-vertical-relative:page;z-index:-114522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50</w:t>
                </w:r>
              </w:p>
            </w:txbxContent>
          </v:textbox>
          <w10:wrap type="none"/>
        </v:shape>
      </w:pict>
    </w:r>
  </w:p>
</w:ftr>
</file>

<file path=word/footer1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13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311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450</w:t>
                </w:r>
              </w:p>
            </w:txbxContent>
          </v:textbox>
          <w10:wrap type="none"/>
        </v:shape>
      </w:pict>
    </w:r>
  </w:p>
</w:ftr>
</file>

<file path=word/footer1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308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451</w:t>
                </w:r>
              </w:p>
            </w:txbxContent>
          </v:textbox>
          <w10:wrap type="none"/>
        </v:shape>
      </w:pict>
    </w:r>
  </w:p>
</w:ftr>
</file>

<file path=word/footer1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06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454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04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3.261505pt;margin-top:623.865723pt;width:23.9pt;height:14pt;mso-position-horizontal-relative:page;mso-position-vertical-relative:page;z-index:-114520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301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471</w:t>
                </w:r>
              </w:p>
            </w:txbxContent>
          </v:textbox>
          <w10:wrap type="none"/>
        </v:shape>
      </w:pict>
    </w:r>
  </w:p>
</w:ftr>
</file>

<file path=word/footer1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99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23.9pt;height:14pt;mso-position-horizontal-relative:page;mso-position-vertical-relative:page;z-index:-114296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47</w:t>
                </w:r>
                <w:r>
                  <w:rPr/>
                  <w:fldChar w:fldCharType="end"/>
                </w:r>
                <w:r>
                  <w:rPr>
                    <w:rFonts w:ascii="Calibri"/>
                    <w:color w:val="231F20"/>
                    <w:sz w:val="24"/>
                  </w:rPr>
                  <w:t>9</w:t>
                </w:r>
              </w:p>
            </w:txbxContent>
          </v:textbox>
          <w10:wrap type="none"/>
        </v:shape>
      </w:pict>
    </w:r>
  </w:p>
</w:ftr>
</file>

<file path=word/footer1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94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292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490</w:t>
                </w:r>
              </w:p>
            </w:txbxContent>
          </v:textbox>
          <w10:wrap type="none"/>
        </v:shape>
      </w:pict>
    </w:r>
  </w:p>
</w:ftr>
</file>

<file path=word/footer18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89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8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287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500</w:t>
                </w:r>
              </w:p>
            </w:txbxContent>
          </v:textbox>
          <w10:wrap type="none"/>
        </v:shape>
      </w:pict>
    </w:r>
  </w:p>
</w:ftr>
</file>

<file path=word/footer18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284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501</w:t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50.302399pt;margin-top:606.079468pt;width:184.55pt;height:11pt;mso-position-horizontal-relative:page;mso-position-vertical-relative:page;z-index:-1145176" type="#_x0000_t202" filled="false" stroked="false">
          <v:textbox inset="0,0,0,0">
            <w:txbxContent>
              <w:p>
                <w:pPr>
                  <w:spacing w:line="204" w:lineRule="exact" w:before="0"/>
                  <w:ind w:left="20" w:right="0" w:firstLine="0"/>
                  <w:jc w:val="left"/>
                  <w:rPr>
                    <w:i/>
                    <w:sz w:val="18"/>
                  </w:rPr>
                </w:pPr>
                <w:r>
                  <w:rPr>
                    <w:i/>
                    <w:color w:val="231F20"/>
                    <w:w w:val="85"/>
                    <w:sz w:val="18"/>
                  </w:rPr>
                  <w:t>Fracción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reformada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GU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Núm.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Extraordinario,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Julio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2007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61505pt;margin-top:623.865723pt;width:23.9pt;height:14pt;mso-position-horizontal-relative:page;mso-position-vertical-relative:page;z-index:-114515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9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9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82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504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9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9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280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507</w:t>
                </w:r>
              </w:p>
            </w:txbxContent>
          </v:textbox>
          <w10:wrap type="none"/>
        </v:shape>
      </w:pict>
    </w:r>
  </w:p>
</w:ftr>
</file>

<file path=word/footer19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9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23.9pt;height:14pt;mso-position-horizontal-relative:page;mso-position-vertical-relative:page;z-index:-114277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50</w:t>
                </w:r>
                <w:r>
                  <w:rPr/>
                  <w:fldChar w:fldCharType="end"/>
                </w:r>
                <w:r>
                  <w:rPr>
                    <w:rFonts w:ascii="Calibri"/>
                    <w:color w:val="231F20"/>
                    <w:sz w:val="24"/>
                  </w:rPr>
                  <w:t>9</w:t>
                </w:r>
              </w:p>
            </w:txbxContent>
          </v:textbox>
          <w10:wrap type="none"/>
        </v:shape>
      </w:pict>
    </w:r>
  </w:p>
</w:ftr>
</file>

<file path=word/footer19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275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511</w:t>
                </w:r>
              </w:p>
            </w:txbxContent>
          </v:textbox>
          <w10:wrap type="none"/>
        </v:shape>
      </w:pict>
    </w:r>
  </w:p>
</w:ftr>
</file>

<file path=word/footer19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72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9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9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70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3.261505pt;margin-top:623.865723pt;width:23.9pt;height:14pt;mso-position-horizontal-relative:page;mso-position-vertical-relative:page;z-index:-114512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0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0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268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519</w:t>
                </w:r>
              </w:p>
            </w:txbxContent>
          </v:textbox>
          <w10:wrap type="none"/>
        </v:shape>
      </w:pict>
    </w:r>
  </w:p>
</w:ftr>
</file>

<file path=word/footer20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265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520</w:t>
                </w:r>
              </w:p>
            </w:txbxContent>
          </v:textbox>
          <w10:wrap type="none"/>
        </v:shape>
      </w:pict>
    </w:r>
  </w:p>
</w:ftr>
</file>

<file path=word/footer20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263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521</w:t>
                </w:r>
              </w:p>
            </w:txbxContent>
          </v:textbox>
          <w10:wrap type="none"/>
        </v:shape>
      </w:pict>
    </w:r>
  </w:p>
</w:ftr>
</file>

<file path=word/footer20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0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60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0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0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258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531</w:t>
                </w:r>
              </w:p>
            </w:txbxContent>
          </v:textbox>
          <w10:wrap type="none"/>
        </v:shape>
      </w:pict>
    </w:r>
  </w:p>
</w:ftr>
</file>

<file path=word/footer20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56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0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41.820496pt;margin-top:623.865723pt;width:14.35pt;height:14pt;mso-position-horizontal-relative:page;mso-position-vertical-relative:page;z-index:-114510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60</w:t>
                </w:r>
              </w:p>
            </w:txbxContent>
          </v:textbox>
          <w10:wrap type="none"/>
        </v:shape>
      </w:pict>
    </w:r>
  </w:p>
</w:ftr>
</file>

<file path=word/footer2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53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251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540</w:t>
                </w:r>
              </w:p>
            </w:txbxContent>
          </v:textbox>
          <w10:wrap type="none"/>
        </v:shape>
      </w:pict>
    </w:r>
  </w:p>
</w:ftr>
</file>

<file path=word/footer2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48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46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44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554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3.261505pt;margin-top:623.865723pt;width:23.9pt;height:14pt;mso-position-horizontal-relative:page;mso-position-vertical-relative:page;z-index:-114508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241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560</w:t>
                </w:r>
              </w:p>
            </w:txbxContent>
          </v:textbox>
          <w10:wrap type="none"/>
        </v:shape>
      </w:pict>
    </w:r>
  </w:p>
</w:ftr>
</file>

<file path=word/footer2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39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236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570</w:t>
                </w:r>
              </w:p>
            </w:txbxContent>
          </v:textbox>
          <w10:wrap type="none"/>
        </v:shape>
      </w:pict>
    </w:r>
  </w:p>
</w:ftr>
</file>

<file path=word/footer2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34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23.9pt;height:14pt;mso-position-horizontal-relative:page;mso-position-vertical-relative:page;z-index:-114232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57</w:t>
                </w:r>
                <w:r>
                  <w:rPr/>
                  <w:fldChar w:fldCharType="end"/>
                </w:r>
                <w:r>
                  <w:rPr>
                    <w:rFonts w:ascii="Calibri"/>
                    <w:color w:val="231F20"/>
                    <w:sz w:val="24"/>
                  </w:rPr>
                  <w:t>9</w:t>
                </w:r>
              </w:p>
            </w:txbxContent>
          </v:textbox>
          <w10:wrap type="none"/>
        </v:shape>
      </w:pict>
    </w:r>
  </w:p>
</w:ftr>
</file>

<file path=word/footer2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29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3.551201pt;margin-top:603.022034pt;width:77.150pt;height:12.3pt;mso-position-horizontal-relative:page;mso-position-vertical-relative:page;z-index:-1142272" type="#_x0000_t202" filled="false" stroked="false">
          <v:textbox inset="0,0,0,0">
            <w:txbxContent>
              <w:p>
                <w:pPr>
                  <w:pStyle w:val="BodyText"/>
                  <w:spacing w:line="229" w:lineRule="exact"/>
                  <w:ind w:left="20" w:right="-10"/>
                </w:pPr>
                <w:r>
                  <w:rPr>
                    <w:color w:val="231F20"/>
                    <w:w w:val="85"/>
                  </w:rPr>
                  <w:t>démica equivalente.</w:t>
                </w:r>
              </w:p>
            </w:txbxContent>
          </v:textbox>
          <w10:wrap type="none"/>
        </v:shape>
      </w:pict>
    </w:r>
    <w:r>
      <w:rPr/>
      <w:pict>
        <v:shape style="position:absolute;margin-left:238.742599pt;margin-top:623.865723pt;width:20.5pt;height:14pt;mso-position-horizontal-relative:page;mso-position-vertical-relative:page;z-index:-114224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588</w:t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58.26651pt;margin-top:603.679443pt;width:183.35pt;height:11pt;mso-position-horizontal-relative:page;mso-position-vertical-relative:page;z-index:-1145056" type="#_x0000_t202" filled="false" stroked="false">
          <v:textbox inset="0,0,0,0">
            <w:txbxContent>
              <w:p>
                <w:pPr>
                  <w:spacing w:line="204" w:lineRule="exact" w:before="0"/>
                  <w:ind w:left="20" w:right="0" w:firstLine="0"/>
                  <w:jc w:val="left"/>
                  <w:rPr>
                    <w:i/>
                    <w:sz w:val="18"/>
                  </w:rPr>
                </w:pPr>
                <w:r>
                  <w:rPr>
                    <w:i/>
                    <w:color w:val="231F20"/>
                    <w:w w:val="85"/>
                    <w:sz w:val="18"/>
                  </w:rPr>
                  <w:t>Artículo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adicionado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GU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Núm.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Extraordinario,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Julio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2007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61505pt;margin-top:623.865723pt;width:23.9pt;height:14pt;mso-position-horizontal-relative:page;mso-position-vertical-relative:page;z-index:-114503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222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589</w:t>
                </w:r>
              </w:p>
            </w:txbxContent>
          </v:textbox>
          <w10:wrap type="none"/>
        </v:shape>
      </w:pict>
    </w:r>
  </w:p>
</w:ftr>
</file>

<file path=word/footer2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220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590</w:t>
                </w:r>
              </w:p>
            </w:txbxContent>
          </v:textbox>
          <w10:wrap type="none"/>
        </v:shape>
      </w:pict>
    </w:r>
  </w:p>
</w:ftr>
</file>

<file path=word/footer2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17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215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600</w:t>
                </w:r>
              </w:p>
            </w:txbxContent>
          </v:textbox>
          <w10:wrap type="none"/>
        </v:shape>
      </w:pict>
    </w:r>
  </w:p>
</w:ftr>
</file>

<file path=word/footer2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12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23.9pt;height:14pt;mso-position-horizontal-relative:page;mso-position-vertical-relative:page;z-index:-114210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60</w:t>
                </w:r>
                <w:r>
                  <w:rPr/>
                  <w:fldChar w:fldCharType="end"/>
                </w:r>
                <w:r>
                  <w:rPr>
                    <w:rFonts w:ascii="Calibri"/>
                    <w:color w:val="231F20"/>
                    <w:sz w:val="24"/>
                  </w:rPr>
                  <w:t>9</w:t>
                </w:r>
              </w:p>
            </w:txbxContent>
          </v:textbox>
          <w10:wrap type="none"/>
        </v:shape>
      </w:pict>
    </w:r>
  </w:p>
</w:ftr>
</file>

<file path=word/footer2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08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3.261505pt;margin-top:623.865723pt;width:23.9pt;height:14pt;mso-position-horizontal-relative:page;mso-position-vertical-relative:page;z-index:-114500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205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621</w:t>
                </w:r>
              </w:p>
            </w:txbxContent>
          </v:textbox>
          <w10:wrap type="none"/>
        </v:shape>
      </w:pict>
    </w:r>
  </w:p>
</w:ftr>
</file>

<file path=word/footer2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03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200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198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640</w:t>
                </w:r>
              </w:p>
            </w:txbxContent>
          </v:textbox>
          <w10:wrap type="none"/>
        </v:shape>
      </w:pict>
    </w:r>
  </w:p>
</w:ftr>
</file>

<file path=word/footer2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96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193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650</w:t>
                </w:r>
              </w:p>
            </w:txbxContent>
          </v:textbox>
          <w10:wrap type="none"/>
        </v:shape>
      </w:pict>
    </w:r>
  </w:p>
</w:ftr>
</file>

<file path=word/footer2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91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41.820496pt;margin-top:623.865723pt;width:14.35pt;height:14pt;mso-position-horizontal-relative:page;mso-position-vertical-relative:page;z-index:-114498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70</w:t>
                </w:r>
              </w:p>
            </w:txbxContent>
          </v:textbox>
          <w10:wrap type="none"/>
        </v:shape>
      </w:pict>
    </w:r>
  </w:p>
</w:ftr>
</file>

<file path=word/footer2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88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86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666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3.261505pt;margin-top:623.865723pt;width:23.9pt;height:14pt;mso-position-horizontal-relative:page;mso-position-vertical-relative:page;z-index:-114496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84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674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181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679</w:t>
                </w:r>
              </w:p>
            </w:txbxContent>
          </v:textbox>
          <w10:wrap type="none"/>
        </v:shape>
      </w:pict>
    </w:r>
  </w:p>
</w:ftr>
</file>

<file path=word/footer2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79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76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686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174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690</w:t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41.820496pt;margin-top:623.865723pt;width:14.35pt;height:14pt;mso-position-horizontal-relative:page;mso-position-vertical-relative:page;z-index:-114493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80</w:t>
                </w:r>
              </w:p>
            </w:txbxContent>
          </v:textbox>
          <w10:wrap type="none"/>
        </v:shape>
      </w:pict>
    </w:r>
  </w:p>
</w:ftr>
</file>

<file path=word/footer2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72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69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698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167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700</w:t>
                </w:r>
              </w:p>
            </w:txbxContent>
          </v:textbox>
          <w10:wrap type="none"/>
        </v:shape>
      </w:pict>
    </w:r>
  </w:p>
</w:ftr>
</file>

<file path=word/footer2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64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162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710</w:t>
                </w:r>
              </w:p>
            </w:txbxContent>
          </v:textbox>
          <w10:wrap type="none"/>
        </v:shape>
      </w:pict>
    </w:r>
  </w:p>
</w:ftr>
</file>

<file path=word/footer2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60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57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3.261505pt;margin-top:623.865723pt;width:23.9pt;height:14pt;mso-position-horizontal-relative:page;mso-position-vertical-relative:page;z-index:-114491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155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719</w:t>
                </w:r>
              </w:p>
            </w:txbxContent>
          </v:textbox>
          <w10:wrap type="none"/>
        </v:shape>
      </w:pict>
    </w:r>
  </w:p>
</w:ftr>
</file>

<file path=word/footer2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152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720</w:t>
                </w:r>
              </w:p>
            </w:txbxContent>
          </v:textbox>
          <w10:wrap type="none"/>
        </v:shape>
      </w:pict>
    </w:r>
  </w:p>
</w:ftr>
</file>

<file path=word/footer2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150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721</w:t>
                </w:r>
              </w:p>
            </w:txbxContent>
          </v:textbox>
          <w10:wrap type="none"/>
        </v:shape>
      </w:pict>
    </w:r>
  </w:p>
</w:ftr>
</file>

<file path=word/footer2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48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8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45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728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8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8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57.053589pt;margin-top:599.879333pt;width:184.55pt;height:11pt;mso-position-horizontal-relative:page;mso-position-vertical-relative:page;z-index:-1144888" type="#_x0000_t202" filled="false" stroked="false">
          <v:textbox inset="0,0,0,0">
            <w:txbxContent>
              <w:p>
                <w:pPr>
                  <w:spacing w:line="204" w:lineRule="exact" w:before="0"/>
                  <w:ind w:left="20" w:right="0" w:firstLine="0"/>
                  <w:jc w:val="left"/>
                  <w:rPr>
                    <w:i/>
                    <w:sz w:val="18"/>
                  </w:rPr>
                </w:pPr>
                <w:r>
                  <w:rPr>
                    <w:i/>
                    <w:color w:val="231F20"/>
                    <w:w w:val="85"/>
                    <w:sz w:val="18"/>
                  </w:rPr>
                  <w:t>Fracción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reformada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GU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Núm.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Extraordinario,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Julio</w:t>
                </w:r>
                <w:r>
                  <w:rPr>
                    <w:i/>
                    <w:color w:val="231F20"/>
                    <w:spacing w:val="-23"/>
                    <w:w w:val="85"/>
                    <w:sz w:val="18"/>
                  </w:rPr>
                  <w:t> </w:t>
                </w:r>
                <w:r>
                  <w:rPr>
                    <w:i/>
                    <w:color w:val="231F20"/>
                    <w:w w:val="85"/>
                    <w:sz w:val="18"/>
                  </w:rPr>
                  <w:t>2007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61505pt;margin-top:623.865723pt;width:23.9pt;height:14pt;mso-position-horizontal-relative:page;mso-position-vertical-relative:page;z-index:-114486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9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43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9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9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9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40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9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9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138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749</w:t>
                </w:r>
              </w:p>
            </w:txbxContent>
          </v:textbox>
          <w10:wrap type="none"/>
        </v:shape>
      </w:pict>
    </w:r>
  </w:p>
</w:ftr>
</file>

<file path=word/footer29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136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750</w:t>
                </w:r>
              </w:p>
            </w:txbxContent>
          </v:textbox>
          <w10:wrap type="none"/>
        </v:shape>
      </w:pict>
    </w:r>
  </w:p>
</w:ftr>
</file>

<file path=word/footer29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133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751</w:t>
                </w:r>
              </w:p>
            </w:txbxContent>
          </v:textbox>
          <w10:wrap type="none"/>
        </v:shape>
      </w:pict>
    </w:r>
  </w:p>
</w:ftr>
</file>

<file path=word/footer29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9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31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754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3.261505pt;margin-top:623.865723pt;width:23.9pt;height:14pt;mso-position-horizontal-relative:page;mso-position-vertical-relative:page;z-index:-114484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0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0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128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761</w:t>
                </w:r>
              </w:p>
            </w:txbxContent>
          </v:textbox>
          <w10:wrap type="none"/>
        </v:shape>
      </w:pict>
    </w:r>
  </w:p>
</w:ftr>
</file>

<file path=word/footer30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26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0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0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0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24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768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0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121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770</w:t>
                </w:r>
              </w:p>
            </w:txbxContent>
          </v:textbox>
          <w10:wrap type="none"/>
        </v:shape>
      </w:pict>
    </w:r>
  </w:p>
</w:ftr>
</file>

<file path=word/footer30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19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0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0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41.820496pt;margin-top:623.865723pt;width:14.35pt;height:14pt;mso-position-horizontal-relative:page;mso-position-vertical-relative:page;z-index:-114481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90</w:t>
                </w:r>
              </w:p>
            </w:txbxContent>
          </v:textbox>
          <w10:wrap type="none"/>
        </v:shape>
      </w:pict>
    </w:r>
  </w:p>
</w:ftr>
</file>

<file path=word/footer3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16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14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788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112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790</w:t>
                </w:r>
              </w:p>
            </w:txbxContent>
          </v:textbox>
          <w10:wrap type="none"/>
        </v:shape>
      </w:pict>
    </w:r>
  </w:p>
</w:ftr>
</file>

<file path=word/footer3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09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3.261505pt;margin-top:623.865723pt;width:23.9pt;height:14pt;mso-position-horizontal-relative:page;mso-position-vertical-relative:page;z-index:-114479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  <w:r>
      <w:rPr/>
      <w:pict>
        <v:shape style="position:absolute;margin-left:230.183594pt;margin-top:623.865723pt;width:30.05pt;height:14pt;mso-position-horizontal-relative:page;mso-position-vertical-relative:page;z-index:-114107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807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476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100</w:t>
                </w:r>
              </w:p>
            </w:txbxContent>
          </v:textbox>
          <w10:wrap type="none"/>
        </v:shape>
      </w:pict>
    </w:r>
  </w:p>
</w:ftr>
</file>

<file path=word/footer3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04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02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74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100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097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839</w:t>
                </w:r>
              </w:p>
            </w:txbxContent>
          </v:textbox>
          <w10:wrap type="none"/>
        </v:shape>
      </w:pict>
    </w:r>
  </w:p>
</w:ftr>
</file>

<file path=word/footer3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095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840</w:t>
                </w:r>
              </w:p>
            </w:txbxContent>
          </v:textbox>
          <w10:wrap type="none"/>
        </v:shape>
      </w:pict>
    </w:r>
  </w:p>
</w:ftr>
</file>

<file path=word/footer3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092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841</w:t>
                </w:r>
              </w:p>
            </w:txbxContent>
          </v:textbox>
          <w10:wrap type="none"/>
        </v:shape>
      </w:pict>
    </w:r>
  </w:p>
</w:ftr>
</file>

<file path=word/footer3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90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846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088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850</w:t>
                </w:r>
              </w:p>
            </w:txbxContent>
          </v:textbox>
          <w10:wrap type="none"/>
        </v:shape>
      </w:pict>
    </w:r>
  </w:p>
</w:ftr>
</file>

<file path=word/footer3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85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83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80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864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472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111</w:t>
                </w:r>
              </w:p>
            </w:txbxContent>
          </v:textbox>
          <w10:wrap type="none"/>
        </v:shape>
      </w:pict>
    </w:r>
  </w:p>
</w:ftr>
</file>

<file path=word/footer3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078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870</w:t>
                </w:r>
              </w:p>
            </w:txbxContent>
          </v:textbox>
          <w10:wrap type="none"/>
        </v:shape>
      </w:pict>
    </w:r>
  </w:p>
</w:ftr>
</file>

<file path=word/footer3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76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073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880</w:t>
                </w:r>
              </w:p>
            </w:txbxContent>
          </v:textbox>
          <w10:wrap type="none"/>
        </v:shape>
      </w:pict>
    </w:r>
  </w:p>
</w:ftr>
</file>

<file path=word/footer3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71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68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888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66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894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69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064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900</w:t>
                </w:r>
              </w:p>
            </w:txbxContent>
          </v:textbox>
          <w10:wrap type="none"/>
        </v:shape>
      </w:pict>
    </w:r>
  </w:p>
</w:ftr>
</file>

<file path=word/footer3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61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059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910</w:t>
                </w:r>
              </w:p>
            </w:txbxContent>
          </v:textbox>
          <w10:wrap type="none"/>
        </v:shape>
      </w:pict>
    </w:r>
  </w:p>
</w:ftr>
</file>

<file path=word/footer3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56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054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920</w:t>
                </w:r>
              </w:p>
            </w:txbxContent>
          </v:textbox>
          <w10:wrap type="none"/>
        </v:shape>
      </w:pict>
    </w:r>
  </w:p>
</w:ftr>
</file>

<file path=word/footer3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52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23.9pt;height:14pt;mso-position-horizontal-relative:page;mso-position-vertical-relative:page;z-index:-114049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92</w:t>
                </w:r>
                <w:r>
                  <w:rPr/>
                  <w:fldChar w:fldCharType="end"/>
                </w:r>
                <w:r>
                  <w:rPr>
                    <w:rFonts w:ascii="Calibri"/>
                    <w:color w:val="231F20"/>
                    <w:sz w:val="24"/>
                  </w:rPr>
                  <w:t>9</w:t>
                </w:r>
              </w:p>
            </w:txbxContent>
          </v:textbox>
          <w10:wrap type="none"/>
        </v:shape>
      </w:pict>
    </w:r>
  </w:p>
</w:ftr>
</file>

<file path=word/footer3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47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44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938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042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940</w:t>
                </w:r>
              </w:p>
            </w:txbxContent>
          </v:textbox>
          <w10:wrap type="none"/>
        </v:shape>
      </w:pict>
    </w:r>
  </w:p>
</w:ftr>
</file>

<file path=word/footer3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40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8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37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946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8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035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950</w:t>
                </w:r>
              </w:p>
            </w:txbxContent>
          </v:textbox>
          <w10:wrap type="none"/>
        </v:shape>
      </w:pict>
    </w:r>
  </w:p>
</w:ftr>
</file>

<file path=word/footer38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032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951</w:t>
                </w:r>
              </w:p>
            </w:txbxContent>
          </v:textbox>
          <w10:wrap type="none"/>
        </v:shap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467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121</w:t>
                </w:r>
              </w:p>
            </w:txbxContent>
          </v:textbox>
          <w10:wrap type="none"/>
        </v:shape>
      </w:pict>
    </w:r>
  </w:p>
</w:ftr>
</file>

<file path=word/footer39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9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30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954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9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9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9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9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28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960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9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9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9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9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7.339401pt;margin-top:623.865723pt;width:8.2pt;height:14pt;mso-position-horizontal-relative:page;mso-position-vertical-relative:page;z-index:-114546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w w:val="101"/>
                    <w:sz w:val="24"/>
                  </w:rPr>
                  <w:t>9</w:t>
                </w:r>
              </w:p>
            </w:txbxContent>
          </v:textbox>
          <w10:wrap type="none"/>
        </v:shape>
      </w:pict>
    </w: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64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0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0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0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0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0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25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970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0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0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0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0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23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976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0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020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23.9pt;height:14pt;mso-position-horizontal-relative:page;mso-position-vertical-relative:page;z-index:-114462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</w:t>
                </w:r>
                <w:r>
                  <w:rPr/>
                  <w:fldChar w:fldCharType="end"/>
                </w:r>
                <w:r>
                  <w:rPr>
                    <w:rFonts w:ascii="Calibri"/>
                    <w:color w:val="231F20"/>
                    <w:sz w:val="24"/>
                  </w:rPr>
                  <w:t>9</w:t>
                </w:r>
              </w:p>
            </w:txbxContent>
          </v:textbox>
          <w10:wrap type="none"/>
        </v:shap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60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457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140</w:t>
                </w:r>
              </w:p>
            </w:txbxContent>
          </v:textbox>
          <w10:wrap type="non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55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452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150</w:t>
                </w:r>
              </w:p>
            </w:txbxContent>
          </v:textbox>
          <w10:wrap type="none"/>
        </v:shape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50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448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160</w:t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41.820496pt;margin-top:623.865723pt;width:14.35pt;height:14pt;mso-position-horizontal-relative:page;mso-position-vertical-relative:page;z-index:-114544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10</w:t>
                </w:r>
              </w:p>
            </w:txbxContent>
          </v:textbox>
          <w10:wrap type="none"/>
        </v:shape>
      </w:pict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45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43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440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170</w:t>
                </w:r>
              </w:p>
            </w:txbxContent>
          </v:textbox>
          <w10:wrap type="none"/>
        </v:shape>
      </w:pict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38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436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180</w:t>
                </w:r>
              </w:p>
            </w:txbxContent>
          </v:textbox>
          <w10:wrap type="none"/>
        </v:shape>
      </w:pict>
    </w: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33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431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190</w:t>
                </w:r>
              </w:p>
            </w:txbxContent>
          </v:textbox>
          <w10:wrap type="none"/>
        </v:shape>
      </w:pict>
    </w: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28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3.261505pt;margin-top:623.865723pt;width:23.9pt;height:14pt;mso-position-horizontal-relative:page;mso-position-vertical-relative:page;z-index:-114541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26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424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200</w:t>
                </w:r>
              </w:p>
            </w:txbxContent>
          </v:textbox>
          <w10:wrap type="none"/>
        </v:shape>
      </w:pict>
    </w: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21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19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416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220</w:t>
                </w:r>
              </w:p>
            </w:txbxContent>
          </v:textbox>
          <w10:wrap type="none"/>
        </v:shape>
      </w:pict>
    </w:r>
  </w:p>
</w:ftr>
</file>

<file path=word/footer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14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41.820496pt;margin-top:623.865723pt;width:14.35pt;height:14pt;mso-position-horizontal-relative:page;mso-position-vertical-relative:page;z-index:-114539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20</w:t>
                </w:r>
              </w:p>
            </w:txbxContent>
          </v:textbox>
          <w10:wrap type="none"/>
        </v:shape>
      </w:pict>
    </w:r>
  </w:p>
</w:ftr>
</file>

<file path=word/footer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412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230</w:t>
                </w:r>
              </w:p>
            </w:txbxContent>
          </v:textbox>
          <w10:wrap type="none"/>
        </v:shape>
      </w:pict>
    </w:r>
  </w:p>
</w:ftr>
</file>

<file path=word/footer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409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231</w:t>
                </w:r>
              </w:p>
            </w:txbxContent>
          </v:textbox>
          <w10:wrap type="none"/>
        </v:shape>
      </w:pict>
    </w:r>
  </w:p>
</w:ftr>
</file>

<file path=word/footer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072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404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240</w:t>
                </w:r>
              </w:p>
            </w:txbxContent>
          </v:textbox>
          <w10:wrap type="none"/>
        </v:shape>
      </w:pict>
    </w:r>
  </w:p>
</w:ftr>
</file>

<file path=word/footer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1.183594pt;margin-top:623.865723pt;width:20.5pt;height:14pt;mso-position-horizontal-relative:page;mso-position-vertical-relative:page;z-index:-114402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241</w:t>
                </w:r>
              </w:p>
            </w:txbxContent>
          </v:textbox>
          <w10:wrap type="none"/>
        </v:shape>
      </w:pict>
    </w:r>
  </w:p>
</w:ftr>
</file>

<file path=word/footer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4000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976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3.261505pt;margin-top:623.865723pt;width:23.9pt;height:14pt;mso-position-horizontal-relative:page;mso-position-vertical-relative:page;z-index:-114536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8.742599pt;margin-top:623.865723pt;width:20.5pt;height:14pt;mso-position-horizontal-relative:page;mso-position-vertical-relative:page;z-index:-114395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250</w:t>
                </w:r>
              </w:p>
            </w:txbxContent>
          </v:textbox>
          <w10:wrap type="none"/>
        </v:shape>
      </w:pict>
    </w:r>
  </w:p>
</w:ftr>
</file>

<file path=word/footer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928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30.183594pt;margin-top:623.865723pt;width:30.05pt;height:14pt;mso-position-horizontal-relative:page;mso-position-vertical-relative:page;z-index:-1143904" type="#_x0000_t202" filled="false" stroked="false">
          <v:textbox inset="0,0,0,0">
            <w:txbxContent>
              <w:p>
                <w:pPr>
                  <w:spacing w:line="275" w:lineRule="exact" w:before="0"/>
                  <w:ind w:left="191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68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980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21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61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02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4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84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025" w:hanging="240"/>
      </w:pPr>
      <w:rPr>
        <w:rFonts w:hint="default"/>
      </w:rPr>
    </w:lvl>
  </w:abstractNum>
  <w:abstractNum w:abstractNumId="681">
    <w:multiLevelType w:val="hybridMultilevel"/>
    <w:lvl w:ilvl="0">
      <w:start w:val="1"/>
      <w:numFmt w:val="decimal"/>
      <w:lvlText w:val="%1."/>
      <w:lvlJc w:val="left"/>
      <w:pPr>
        <w:ind w:left="596" w:hanging="24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40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81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22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63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44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8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26" w:hanging="240"/>
      </w:pPr>
      <w:rPr>
        <w:rFonts w:hint="default"/>
      </w:rPr>
    </w:lvl>
  </w:abstractNum>
  <w:abstractNum w:abstractNumId="319">
    <w:multiLevelType w:val="hybridMultilevel"/>
    <w:lvl w:ilvl="0">
      <w:start w:val="1"/>
      <w:numFmt w:val="decimal"/>
      <w:lvlText w:val="%1."/>
      <w:lvlJc w:val="left"/>
      <w:pPr>
        <w:ind w:left="1531" w:hanging="24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66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93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2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47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7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00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27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54" w:hanging="240"/>
      </w:pPr>
      <w:rPr>
        <w:rFonts w:hint="default"/>
      </w:rPr>
    </w:lvl>
  </w:abstractNum>
  <w:abstractNum w:abstractNumId="213">
    <w:multiLevelType w:val="hybridMultilevel"/>
    <w:lvl w:ilvl="0">
      <w:start w:val="1"/>
      <w:numFmt w:val="lowerLetter"/>
      <w:lvlText w:val="%1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1">
      <w:start w:val="1"/>
      <w:numFmt w:val="bullet"/>
      <w:lvlText w:val="•"/>
      <w:lvlJc w:val="left"/>
      <w:pPr>
        <w:ind w:left="2674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69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64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59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5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48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3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240"/>
      </w:pPr>
      <w:rPr>
        <w:rFonts w:hint="default"/>
      </w:rPr>
    </w:lvl>
  </w:abstractNum>
  <w:abstractNum w:abstractNumId="76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18" w:hanging="360"/>
      </w:pPr>
      <w:rPr>
        <w:rFonts w:hint="default"/>
      </w:rPr>
    </w:lvl>
  </w:abstractNum>
  <w:abstractNum w:abstractNumId="68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68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5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3" w:hanging="240"/>
      </w:pPr>
      <w:rPr>
        <w:rFonts w:hint="default"/>
      </w:rPr>
    </w:lvl>
  </w:abstractNum>
  <w:abstractNum w:abstractNumId="686">
    <w:multiLevelType w:val="hybridMultilevel"/>
    <w:lvl w:ilvl="0">
      <w:start w:val="1"/>
      <w:numFmt w:val="upperRoman"/>
      <w:lvlText w:val="%1."/>
      <w:lvlJc w:val="left"/>
      <w:pPr>
        <w:ind w:left="1136" w:hanging="360"/>
        <w:jc w:val="left"/>
      </w:pPr>
      <w:rPr>
        <w:rFonts w:hint="default" w:ascii="Arial" w:hAnsi="Arial" w:eastAsia="Arial" w:cs="Arial"/>
        <w:color w:val="231F20"/>
        <w:spacing w:val="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98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2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7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6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0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5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98" w:hanging="360"/>
      </w:pPr>
      <w:rPr>
        <w:rFonts w:hint="default"/>
      </w:rPr>
    </w:lvl>
  </w:abstractNum>
  <w:abstractNum w:abstractNumId="684">
    <w:multiLevelType w:val="hybridMultilevel"/>
    <w:lvl w:ilvl="0">
      <w:start w:val="1"/>
      <w:numFmt w:val="upperRoman"/>
      <w:lvlText w:val="%1."/>
      <w:lvlJc w:val="left"/>
      <w:pPr>
        <w:ind w:left="113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616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505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61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4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3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17" w:hanging="240"/>
      </w:pPr>
      <w:rPr>
        <w:rFonts w:hint="default"/>
      </w:rPr>
    </w:lvl>
  </w:abstractNum>
  <w:abstractNum w:abstractNumId="683">
    <w:multiLevelType w:val="hybridMultilevel"/>
    <w:lvl w:ilvl="0">
      <w:start w:val="7"/>
      <w:numFmt w:val="decimal"/>
      <w:lvlText w:val="%1."/>
      <w:lvlJc w:val="left"/>
      <w:pPr>
        <w:ind w:left="1531" w:hanging="24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78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17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56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3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72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50" w:hanging="240"/>
      </w:pPr>
      <w:rPr>
        <w:rFonts w:hint="default"/>
      </w:rPr>
    </w:lvl>
  </w:abstractNum>
  <w:abstractNum w:abstractNumId="682">
    <w:multiLevelType w:val="hybridMultilevel"/>
    <w:lvl w:ilvl="0">
      <w:start w:val="13"/>
      <w:numFmt w:val="upperLetter"/>
      <w:lvlText w:val="%1."/>
      <w:lvlJc w:val="left"/>
      <w:pPr>
        <w:ind w:left="196" w:hanging="235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decimal"/>
      <w:lvlText w:val="%2."/>
      <w:lvlJc w:val="left"/>
      <w:pPr>
        <w:ind w:left="596" w:hanging="24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upperRoman"/>
      <w:lvlText w:val="%3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3">
      <w:start w:val="1"/>
      <w:numFmt w:val="bullet"/>
      <w:lvlText w:val="•"/>
      <w:lvlJc w:val="left"/>
      <w:pPr>
        <w:ind w:left="23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5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8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1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70" w:hanging="360"/>
      </w:pPr>
      <w:rPr>
        <w:rFonts w:hint="default"/>
      </w:rPr>
    </w:lvl>
  </w:abstractNum>
  <w:abstractNum w:abstractNumId="680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531" w:hanging="240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7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0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3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9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3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63" w:hanging="240"/>
      </w:pPr>
      <w:rPr>
        <w:rFonts w:hint="default"/>
      </w:rPr>
    </w:lvl>
  </w:abstractNum>
  <w:abstractNum w:abstractNumId="679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18" w:hanging="360"/>
      </w:pPr>
      <w:rPr>
        <w:rFonts w:hint="default"/>
      </w:rPr>
    </w:lvl>
  </w:abstractNum>
  <w:abstractNum w:abstractNumId="67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decimal"/>
      <w:lvlText w:val="%2."/>
      <w:lvlJc w:val="left"/>
      <w:pPr>
        <w:ind w:left="596" w:hanging="240"/>
        <w:jc w:val="right"/>
      </w:pPr>
      <w:rPr>
        <w:rFonts w:hint="default" w:ascii="Arial" w:hAnsi="Arial" w:eastAsia="Arial" w:cs="Arial"/>
        <w:b/>
        <w:bCs/>
        <w:color w:val="808080"/>
        <w:w w:val="84"/>
        <w:sz w:val="20"/>
        <w:szCs w:val="20"/>
      </w:rPr>
    </w:lvl>
    <w:lvl w:ilvl="2">
      <w:start w:val="1"/>
      <w:numFmt w:val="decimal"/>
      <w:lvlText w:val="%2.%3"/>
      <w:lvlJc w:val="left"/>
      <w:pPr>
        <w:ind w:left="596" w:hanging="313"/>
        <w:jc w:val="left"/>
      </w:pPr>
      <w:rPr>
        <w:rFonts w:hint="default" w:ascii="Arial" w:hAnsi="Arial" w:eastAsia="Arial" w:cs="Arial"/>
        <w:b/>
        <w:bCs/>
        <w:color w:val="808080"/>
        <w:w w:val="84"/>
        <w:sz w:val="20"/>
        <w:szCs w:val="20"/>
      </w:rPr>
    </w:lvl>
    <w:lvl w:ilvl="3">
      <w:start w:val="1"/>
      <w:numFmt w:val="lowerLetter"/>
      <w:lvlText w:val="%4)"/>
      <w:lvlJc w:val="left"/>
      <w:pPr>
        <w:ind w:left="1036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4">
      <w:start w:val="1"/>
      <w:numFmt w:val="bullet"/>
      <w:lvlText w:val="•"/>
      <w:lvlJc w:val="left"/>
      <w:pPr>
        <w:ind w:left="1040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540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980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496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013" w:hanging="240"/>
      </w:pPr>
      <w:rPr>
        <w:rFonts w:hint="default"/>
      </w:rPr>
    </w:lvl>
  </w:abstractNum>
  <w:abstractNum w:abstractNumId="67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67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7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7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67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67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7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67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669">
    <w:multiLevelType w:val="hybridMultilevel"/>
    <w:lvl w:ilvl="0">
      <w:start w:val="1"/>
      <w:numFmt w:val="upperRoman"/>
      <w:lvlText w:val="%1."/>
      <w:lvlJc w:val="left"/>
      <w:pPr>
        <w:ind w:left="1591" w:hanging="4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414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4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71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8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99" w:hanging="360"/>
      </w:pPr>
      <w:rPr>
        <w:rFonts w:hint="default"/>
      </w:rPr>
    </w:lvl>
  </w:abstractNum>
  <w:abstractNum w:abstractNumId="66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6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6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66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6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6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66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66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6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5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2"/>
      <w:numFmt w:val="lowerLetter"/>
      <w:lvlText w:val="%3)"/>
      <w:lvlJc w:val="left"/>
      <w:pPr>
        <w:ind w:left="161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3">
      <w:start w:val="1"/>
      <w:numFmt w:val="bullet"/>
      <w:lvlText w:val="•"/>
      <w:lvlJc w:val="left"/>
      <w:pPr>
        <w:ind w:left="198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4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1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47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14" w:hanging="240"/>
      </w:pPr>
      <w:rPr>
        <w:rFonts w:hint="default"/>
      </w:rPr>
    </w:lvl>
  </w:abstractNum>
  <w:abstractNum w:abstractNumId="65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5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5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upperRoman"/>
      <w:lvlText w:val="%3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3">
      <w:start w:val="1"/>
      <w:numFmt w:val="lowerLetter"/>
      <w:lvlText w:val="%4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4">
      <w:start w:val="1"/>
      <w:numFmt w:val="bullet"/>
      <w:lvlText w:val="•"/>
      <w:lvlJc w:val="left"/>
      <w:pPr>
        <w:ind w:left="284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1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47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14" w:hanging="240"/>
      </w:pPr>
      <w:rPr>
        <w:rFonts w:hint="default"/>
      </w:rPr>
    </w:lvl>
  </w:abstractNum>
  <w:abstractNum w:abstractNumId="65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654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36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7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0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4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8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1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55" w:hanging="360"/>
      </w:pPr>
      <w:rPr>
        <w:rFonts w:hint="default"/>
      </w:rPr>
    </w:lvl>
  </w:abstractNum>
  <w:abstractNum w:abstractNumId="653">
    <w:multiLevelType w:val="hybridMultilevel"/>
    <w:lvl w:ilvl="0">
      <w:start w:val="13"/>
      <w:numFmt w:val="upperLetter"/>
      <w:lvlText w:val="%1."/>
      <w:lvlJc w:val="left"/>
      <w:pPr>
        <w:ind w:left="196" w:hanging="235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decimal"/>
      <w:lvlText w:val="%2."/>
      <w:lvlJc w:val="left"/>
      <w:pPr>
        <w:ind w:left="596" w:hanging="24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1534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6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0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36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71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0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39" w:hanging="240"/>
      </w:pPr>
      <w:rPr>
        <w:rFonts w:hint="default"/>
      </w:rPr>
    </w:lvl>
  </w:abstractNum>
  <w:abstractNum w:abstractNumId="65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65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65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64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64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4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64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4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4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64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64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4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4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63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3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spacing w:val="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3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3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3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849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19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89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59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28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98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68" w:hanging="240"/>
      </w:pPr>
      <w:rPr>
        <w:rFonts w:hint="default"/>
      </w:rPr>
    </w:lvl>
  </w:abstractNum>
  <w:abstractNum w:abstractNumId="63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3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3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lowerLetter"/>
      <w:lvlText w:val="%3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3">
      <w:start w:val="1"/>
      <w:numFmt w:val="bullet"/>
      <w:lvlText w:val="•"/>
      <w:lvlJc w:val="left"/>
      <w:pPr>
        <w:ind w:left="284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1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85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5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22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90" w:hanging="240"/>
      </w:pPr>
      <w:rPr>
        <w:rFonts w:hint="default"/>
      </w:rPr>
    </w:lvl>
  </w:abstractNum>
  <w:abstractNum w:abstractNumId="63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3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2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628">
    <w:multiLevelType w:val="hybridMultilevel"/>
    <w:lvl w:ilvl="0">
      <w:start w:val="1"/>
      <w:numFmt w:val="upperRoman"/>
      <w:lvlText w:val="%1."/>
      <w:lvlJc w:val="left"/>
      <w:pPr>
        <w:ind w:left="53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8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2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7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6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0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98" w:hanging="360"/>
      </w:pPr>
      <w:rPr>
        <w:rFonts w:hint="default"/>
      </w:rPr>
    </w:lvl>
  </w:abstractNum>
  <w:abstractNum w:abstractNumId="62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-5"/>
        <w:w w:val="84"/>
        <w:sz w:val="20"/>
        <w:szCs w:val="20"/>
      </w:rPr>
    </w:lvl>
    <w:lvl w:ilvl="2">
      <w:start w:val="1"/>
      <w:numFmt w:val="lowerLetter"/>
      <w:lvlText w:val="%3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3">
      <w:start w:val="1"/>
      <w:numFmt w:val="bullet"/>
      <w:lvlText w:val="•"/>
      <w:lvlJc w:val="left"/>
      <w:pPr>
        <w:ind w:left="284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1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85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5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22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90" w:hanging="240"/>
      </w:pPr>
      <w:rPr>
        <w:rFonts w:hint="default"/>
      </w:rPr>
    </w:lvl>
  </w:abstractNum>
  <w:abstractNum w:abstractNumId="62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596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2">
      <w:start w:val="1"/>
      <w:numFmt w:val="upperRoman"/>
      <w:lvlText w:val="%3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3">
      <w:start w:val="1"/>
      <w:numFmt w:val="bullet"/>
      <w:lvlText w:val="•"/>
      <w:lvlJc w:val="left"/>
      <w:pPr>
        <w:ind w:left="24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5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8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4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070" w:hanging="360"/>
      </w:pPr>
      <w:rPr>
        <w:rFonts w:hint="default"/>
      </w:rPr>
    </w:lvl>
  </w:abstractNum>
  <w:abstractNum w:abstractNumId="62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62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spacing w:val="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845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3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1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01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7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57" w:hanging="240"/>
      </w:pPr>
      <w:rPr>
        <w:rFonts w:hint="default"/>
      </w:rPr>
    </w:lvl>
  </w:abstractNum>
  <w:abstractNum w:abstractNumId="62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62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621">
    <w:multiLevelType w:val="hybridMultilevel"/>
    <w:lvl w:ilvl="0">
      <w:start w:val="1"/>
      <w:numFmt w:val="upperRoman"/>
      <w:lvlText w:val="%1."/>
      <w:lvlJc w:val="left"/>
      <w:pPr>
        <w:ind w:left="59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4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8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3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6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1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58" w:hanging="360"/>
      </w:pPr>
      <w:rPr>
        <w:rFonts w:hint="default"/>
      </w:rPr>
    </w:lvl>
  </w:abstractNum>
  <w:abstractNum w:abstractNumId="620">
    <w:multiLevelType w:val="hybridMultilevel"/>
    <w:lvl w:ilvl="0">
      <w:start w:val="1"/>
      <w:numFmt w:val="upperRoman"/>
      <w:lvlText w:val="%1."/>
      <w:lvlJc w:val="left"/>
      <w:pPr>
        <w:ind w:left="59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4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8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3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6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1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58" w:hanging="360"/>
      </w:pPr>
      <w:rPr>
        <w:rFonts w:hint="default"/>
      </w:rPr>
    </w:lvl>
  </w:abstractNum>
  <w:abstractNum w:abstractNumId="61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156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347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95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4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90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37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8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32" w:hanging="240"/>
      </w:pPr>
      <w:rPr>
        <w:rFonts w:hint="default"/>
      </w:rPr>
    </w:lvl>
  </w:abstractNum>
  <w:abstractNum w:abstractNumId="61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1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61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1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1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1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8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1756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5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4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4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3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35" w:hanging="360"/>
      </w:pPr>
      <w:rPr>
        <w:rFonts w:hint="default"/>
      </w:rPr>
    </w:lvl>
  </w:abstractNum>
  <w:abstractNum w:abstractNumId="61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1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righ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849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19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89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59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28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98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68" w:hanging="240"/>
      </w:pPr>
      <w:rPr>
        <w:rFonts w:hint="default"/>
      </w:rPr>
    </w:lvl>
  </w:abstractNum>
  <w:abstractNum w:abstractNumId="61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60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0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607">
    <w:multiLevelType w:val="hybridMultilevel"/>
    <w:lvl w:ilvl="0">
      <w:start w:val="1"/>
      <w:numFmt w:val="upperRoman"/>
      <w:lvlText w:val="%1."/>
      <w:lvlJc w:val="left"/>
      <w:pPr>
        <w:ind w:left="71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56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5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9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4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3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78" w:hanging="360"/>
      </w:pPr>
      <w:rPr>
        <w:rFonts w:hint="default"/>
      </w:rPr>
    </w:lvl>
  </w:abstractNum>
  <w:abstractNum w:abstractNumId="60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605">
    <w:multiLevelType w:val="hybridMultilevel"/>
    <w:lvl w:ilvl="0">
      <w:start w:val="4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-16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604">
    <w:multiLevelType w:val="hybridMultilevel"/>
    <w:lvl w:ilvl="0">
      <w:start w:val="1"/>
      <w:numFmt w:val="upperRoman"/>
      <w:lvlText w:val="%1."/>
      <w:lvlJc w:val="left"/>
      <w:pPr>
        <w:ind w:left="8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7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18" w:hanging="360"/>
      </w:pPr>
      <w:rPr>
        <w:rFonts w:hint="default"/>
      </w:rPr>
    </w:lvl>
  </w:abstractNum>
  <w:abstractNum w:abstractNumId="60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60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28" w:hanging="198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698" w:hanging="19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77" w:hanging="19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55" w:hanging="19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34" w:hanging="19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13" w:hanging="19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91" w:hanging="19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70" w:hanging="198"/>
      </w:pPr>
      <w:rPr>
        <w:rFonts w:hint="default"/>
      </w:rPr>
    </w:lvl>
  </w:abstractNum>
  <w:abstractNum w:abstractNumId="601">
    <w:multiLevelType w:val="hybridMultilevel"/>
    <w:lvl w:ilvl="0">
      <w:start w:val="6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600">
    <w:multiLevelType w:val="hybridMultilevel"/>
    <w:lvl w:ilvl="0">
      <w:start w:val="1"/>
      <w:numFmt w:val="upperRoman"/>
      <w:lvlText w:val="%1."/>
      <w:lvlJc w:val="left"/>
      <w:pPr>
        <w:ind w:left="8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7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18" w:hanging="360"/>
      </w:pPr>
      <w:rPr>
        <w:rFonts w:hint="default"/>
      </w:rPr>
    </w:lvl>
  </w:abstractNum>
  <w:abstractNum w:abstractNumId="599">
    <w:multiLevelType w:val="hybridMultilevel"/>
    <w:lvl w:ilvl="0">
      <w:start w:val="1"/>
      <w:numFmt w:val="upperRoman"/>
      <w:lvlText w:val="%1."/>
      <w:lvlJc w:val="left"/>
      <w:pPr>
        <w:ind w:left="8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7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18" w:hanging="360"/>
      </w:pPr>
      <w:rPr>
        <w:rFonts w:hint="default"/>
      </w:rPr>
    </w:lvl>
  </w:abstractNum>
  <w:abstractNum w:abstractNumId="59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9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96">
    <w:multiLevelType w:val="hybridMultilevel"/>
    <w:lvl w:ilvl="0">
      <w:start w:val="3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95">
    <w:multiLevelType w:val="hybridMultilevel"/>
    <w:lvl w:ilvl="0">
      <w:start w:val="1"/>
      <w:numFmt w:val="upperRoman"/>
      <w:lvlText w:val="%1."/>
      <w:lvlJc w:val="left"/>
      <w:pPr>
        <w:ind w:left="8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7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18" w:hanging="360"/>
      </w:pPr>
      <w:rPr>
        <w:rFonts w:hint="default"/>
      </w:rPr>
    </w:lvl>
  </w:abstractNum>
  <w:abstractNum w:abstractNumId="594">
    <w:multiLevelType w:val="hybridMultilevel"/>
    <w:lvl w:ilvl="0">
      <w:start w:val="3"/>
      <w:numFmt w:val="upperRoman"/>
      <w:lvlText w:val="%1."/>
      <w:lvlJc w:val="left"/>
      <w:pPr>
        <w:ind w:left="8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7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18" w:hanging="360"/>
      </w:pPr>
      <w:rPr>
        <w:rFonts w:hint="default"/>
      </w:rPr>
    </w:lvl>
  </w:abstractNum>
  <w:abstractNum w:abstractNumId="59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9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91">
    <w:multiLevelType w:val="hybridMultilevel"/>
    <w:lvl w:ilvl="0">
      <w:start w:val="4"/>
      <w:numFmt w:val="upperRoman"/>
      <w:lvlText w:val="%1."/>
      <w:lvlJc w:val="left"/>
      <w:pPr>
        <w:ind w:left="856" w:hanging="360"/>
        <w:jc w:val="left"/>
      </w:pPr>
      <w:rPr>
        <w:rFonts w:hint="default" w:ascii="Arial" w:hAnsi="Arial" w:eastAsia="Arial" w:cs="Arial"/>
        <w:color w:val="231F20"/>
        <w:spacing w:val="-16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7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18" w:hanging="360"/>
      </w:pPr>
      <w:rPr>
        <w:rFonts w:hint="default"/>
      </w:rPr>
    </w:lvl>
  </w:abstractNum>
  <w:abstractNum w:abstractNumId="59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8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88">
    <w:multiLevelType w:val="hybridMultilevel"/>
    <w:lvl w:ilvl="0">
      <w:start w:val="4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-16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87">
    <w:multiLevelType w:val="hybridMultilevel"/>
    <w:lvl w:ilvl="0">
      <w:start w:val="1"/>
      <w:numFmt w:val="upperRoman"/>
      <w:lvlText w:val="%1."/>
      <w:lvlJc w:val="left"/>
      <w:pPr>
        <w:ind w:left="8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7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18" w:hanging="360"/>
      </w:pPr>
      <w:rPr>
        <w:rFonts w:hint="default"/>
      </w:rPr>
    </w:lvl>
  </w:abstractNum>
  <w:abstractNum w:abstractNumId="586">
    <w:multiLevelType w:val="hybridMultilevel"/>
    <w:lvl w:ilvl="0">
      <w:start w:val="1"/>
      <w:numFmt w:val="upperRoman"/>
      <w:lvlText w:val="%1."/>
      <w:lvlJc w:val="left"/>
      <w:pPr>
        <w:ind w:left="8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7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18" w:hanging="360"/>
      </w:pPr>
      <w:rPr>
        <w:rFonts w:hint="default"/>
      </w:rPr>
    </w:lvl>
  </w:abstractNum>
  <w:abstractNum w:abstractNumId="585">
    <w:multiLevelType w:val="hybridMultilevel"/>
    <w:lvl w:ilvl="0">
      <w:start w:val="1"/>
      <w:numFmt w:val="upperRoman"/>
      <w:lvlText w:val="%1."/>
      <w:lvlJc w:val="left"/>
      <w:pPr>
        <w:ind w:left="8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7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18" w:hanging="360"/>
      </w:pPr>
      <w:rPr>
        <w:rFonts w:hint="default"/>
      </w:rPr>
    </w:lvl>
  </w:abstractNum>
  <w:abstractNum w:abstractNumId="58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8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82">
    <w:multiLevelType w:val="hybridMultilevel"/>
    <w:lvl w:ilvl="0">
      <w:start w:val="2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81">
    <w:multiLevelType w:val="hybridMultilevel"/>
    <w:lvl w:ilvl="0">
      <w:start w:val="1"/>
      <w:numFmt w:val="upperRoman"/>
      <w:lvlText w:val="%1."/>
      <w:lvlJc w:val="left"/>
      <w:pPr>
        <w:ind w:left="8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336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225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1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81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6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5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7" w:hanging="240"/>
      </w:pPr>
      <w:rPr>
        <w:rFonts w:hint="default"/>
      </w:rPr>
    </w:lvl>
  </w:abstractNum>
  <w:abstractNum w:abstractNumId="580">
    <w:multiLevelType w:val="hybridMultilevel"/>
    <w:lvl w:ilvl="0">
      <w:start w:val="1"/>
      <w:numFmt w:val="upperRoman"/>
      <w:lvlText w:val="%1."/>
      <w:lvlJc w:val="left"/>
      <w:pPr>
        <w:ind w:left="85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7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18" w:hanging="360"/>
      </w:pPr>
      <w:rPr>
        <w:rFonts w:hint="default"/>
      </w:rPr>
    </w:lvl>
  </w:abstractNum>
  <w:abstractNum w:abstractNumId="57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7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71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163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4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5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67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79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9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03" w:hanging="360"/>
      </w:pPr>
      <w:rPr>
        <w:rFonts w:hint="default"/>
      </w:rPr>
    </w:lvl>
  </w:abstractNum>
  <w:abstractNum w:abstractNumId="57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7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7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7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7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7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7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57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6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6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67">
    <w:multiLevelType w:val="hybridMultilevel"/>
    <w:lvl w:ilvl="0">
      <w:start w:val="1"/>
      <w:numFmt w:val="upperRoman"/>
      <w:lvlText w:val="%1."/>
      <w:lvlJc w:val="left"/>
      <w:pPr>
        <w:ind w:left="73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58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2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7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6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0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5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98" w:hanging="360"/>
      </w:pPr>
      <w:rPr>
        <w:rFonts w:hint="default"/>
      </w:rPr>
    </w:lvl>
  </w:abstractNum>
  <w:abstractNum w:abstractNumId="566">
    <w:multiLevelType w:val="hybridMultilevel"/>
    <w:lvl w:ilvl="0">
      <w:start w:val="1"/>
      <w:numFmt w:val="upperRoman"/>
      <w:lvlText w:val="%1."/>
      <w:lvlJc w:val="left"/>
      <w:pPr>
        <w:ind w:left="73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58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2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7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6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0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5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98" w:hanging="360"/>
      </w:pPr>
      <w:rPr>
        <w:rFonts w:hint="default"/>
      </w:rPr>
    </w:lvl>
  </w:abstractNum>
  <w:abstractNum w:abstractNumId="56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81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upperRoman"/>
      <w:lvlText w:val="%3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3">
      <w:start w:val="1"/>
      <w:numFmt w:val="bullet"/>
      <w:lvlText w:val="•"/>
      <w:lvlJc w:val="left"/>
      <w:pPr>
        <w:ind w:left="231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3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5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9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10" w:hanging="360"/>
      </w:pPr>
      <w:rPr>
        <w:rFonts w:hint="default"/>
      </w:rPr>
    </w:lvl>
  </w:abstractNum>
  <w:abstractNum w:abstractNumId="56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6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6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6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6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5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3" w:hanging="240"/>
      </w:pPr>
      <w:rPr>
        <w:rFonts w:hint="default"/>
      </w:rPr>
    </w:lvl>
  </w:abstractNum>
  <w:abstractNum w:abstractNumId="55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upperRoman"/>
      <w:lvlText w:val="%3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3">
      <w:start w:val="1"/>
      <w:numFmt w:val="lowerLetter"/>
      <w:lvlText w:val="%4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4">
      <w:start w:val="1"/>
      <w:numFmt w:val="bullet"/>
      <w:lvlText w:val="•"/>
      <w:lvlJc w:val="left"/>
      <w:pPr>
        <w:ind w:left="284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1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47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14" w:hanging="240"/>
      </w:pPr>
      <w:rPr>
        <w:rFonts w:hint="default"/>
      </w:rPr>
    </w:lvl>
  </w:abstractNum>
  <w:abstractNum w:abstractNumId="55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5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5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5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5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53">
    <w:multiLevelType w:val="hybridMultilevel"/>
    <w:lvl w:ilvl="0">
      <w:start w:val="1"/>
      <w:numFmt w:val="upperRoman"/>
      <w:lvlText w:val="%1."/>
      <w:lvlJc w:val="left"/>
      <w:pPr>
        <w:ind w:left="71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54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0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6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1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71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2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779" w:hanging="360"/>
      </w:pPr>
      <w:rPr>
        <w:rFonts w:hint="default"/>
      </w:rPr>
    </w:lvl>
  </w:abstractNum>
  <w:abstractNum w:abstractNumId="552">
    <w:multiLevelType w:val="hybridMultilevel"/>
    <w:lvl w:ilvl="0">
      <w:start w:val="1"/>
      <w:numFmt w:val="lowerLetter"/>
      <w:lvlText w:val="%1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1">
      <w:start w:val="1"/>
      <w:numFmt w:val="bullet"/>
      <w:lvlText w:val="•"/>
      <w:lvlJc w:val="left"/>
      <w:pPr>
        <w:ind w:left="1756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53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5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47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4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0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37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34" w:hanging="240"/>
      </w:pPr>
      <w:rPr>
        <w:rFonts w:hint="default"/>
      </w:rPr>
    </w:lvl>
  </w:abstractNum>
  <w:abstractNum w:abstractNumId="55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550">
    <w:multiLevelType w:val="hybridMultilevel"/>
    <w:lvl w:ilvl="0">
      <w:start w:val="1"/>
      <w:numFmt w:val="upperRoman"/>
      <w:lvlText w:val="%1."/>
      <w:lvlJc w:val="left"/>
      <w:pPr>
        <w:ind w:left="81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upperRoman"/>
      <w:lvlText w:val="%3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3">
      <w:start w:val="1"/>
      <w:numFmt w:val="bullet"/>
      <w:lvlText w:val="•"/>
      <w:lvlJc w:val="left"/>
      <w:pPr>
        <w:ind w:left="303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9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6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9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857" w:hanging="360"/>
      </w:pPr>
      <w:rPr>
        <w:rFonts w:hint="default"/>
      </w:rPr>
    </w:lvl>
  </w:abstractNum>
  <w:abstractNum w:abstractNumId="549">
    <w:multiLevelType w:val="hybridMultilevel"/>
    <w:lvl w:ilvl="0">
      <w:start w:val="1"/>
      <w:numFmt w:val="upperRoman"/>
      <w:lvlText w:val="%1."/>
      <w:lvlJc w:val="left"/>
      <w:pPr>
        <w:ind w:left="81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66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5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9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4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8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3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78" w:hanging="360"/>
      </w:pPr>
      <w:rPr>
        <w:rFonts w:hint="default"/>
      </w:rPr>
    </w:lvl>
  </w:abstractNum>
  <w:abstractNum w:abstractNumId="548">
    <w:multiLevelType w:val="hybridMultilevel"/>
    <w:lvl w:ilvl="0">
      <w:start w:val="1"/>
      <w:numFmt w:val="bullet"/>
      <w:lvlText w:val="•"/>
      <w:lvlJc w:val="left"/>
      <w:pPr>
        <w:ind w:left="1531" w:hanging="240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78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17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56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3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72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50" w:hanging="240"/>
      </w:pPr>
      <w:rPr>
        <w:rFonts w:hint="default"/>
      </w:rPr>
    </w:lvl>
  </w:abstractNum>
  <w:abstractNum w:abstractNumId="54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54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4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4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spacing w:val="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43">
    <w:multiLevelType w:val="hybridMultilevel"/>
    <w:lvl w:ilvl="0">
      <w:start w:val="1"/>
      <w:numFmt w:val="upperRoman"/>
      <w:lvlText w:val="%1."/>
      <w:lvlJc w:val="left"/>
      <w:pPr>
        <w:ind w:left="59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4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8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2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6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0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4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86" w:hanging="360"/>
      </w:pPr>
      <w:rPr>
        <w:rFonts w:hint="default"/>
      </w:rPr>
    </w:lvl>
  </w:abstractNum>
  <w:abstractNum w:abstractNumId="542">
    <w:multiLevelType w:val="hybridMultilevel"/>
    <w:lvl w:ilvl="0">
      <w:start w:val="1"/>
      <w:numFmt w:val="upperRoman"/>
      <w:lvlText w:val="%1."/>
      <w:lvlJc w:val="left"/>
      <w:pPr>
        <w:ind w:left="59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4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8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3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6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1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58" w:hanging="360"/>
      </w:pPr>
      <w:rPr>
        <w:rFonts w:hint="default"/>
      </w:rPr>
    </w:lvl>
  </w:abstractNum>
  <w:abstractNum w:abstractNumId="54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4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righ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845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3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1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01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7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57" w:hanging="240"/>
      </w:pPr>
      <w:rPr>
        <w:rFonts w:hint="default"/>
      </w:rPr>
    </w:lvl>
  </w:abstractNum>
  <w:abstractNum w:abstractNumId="53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3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3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53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upperRoman"/>
      <w:lvlText w:val="%3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3">
      <w:start w:val="1"/>
      <w:numFmt w:val="lowerLetter"/>
      <w:lvlText w:val="%4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4">
      <w:start w:val="1"/>
      <w:numFmt w:val="bullet"/>
      <w:lvlText w:val="•"/>
      <w:lvlJc w:val="left"/>
      <w:pPr>
        <w:ind w:left="284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1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47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14" w:hanging="240"/>
      </w:pPr>
      <w:rPr>
        <w:rFonts w:hint="default"/>
      </w:rPr>
    </w:lvl>
  </w:abstractNum>
  <w:abstractNum w:abstractNumId="53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53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53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3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53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spacing w:val="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53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52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lowerLetter"/>
      <w:lvlText w:val="%3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3">
      <w:start w:val="1"/>
      <w:numFmt w:val="bullet"/>
      <w:lvlText w:val="•"/>
      <w:lvlJc w:val="left"/>
      <w:pPr>
        <w:ind w:left="284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1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85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5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22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90" w:hanging="240"/>
      </w:pPr>
      <w:rPr>
        <w:rFonts w:hint="default"/>
      </w:rPr>
    </w:lvl>
  </w:abstractNum>
  <w:abstractNum w:abstractNumId="52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52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2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525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34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6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0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71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0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39" w:hanging="360"/>
      </w:pPr>
      <w:rPr>
        <w:rFonts w:hint="default"/>
      </w:rPr>
    </w:lvl>
  </w:abstractNum>
  <w:abstractNum w:abstractNumId="52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52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2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52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52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1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51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17">
    <w:multiLevelType w:val="hybridMultilevel"/>
    <w:lvl w:ilvl="0">
      <w:start w:val="1"/>
      <w:numFmt w:val="lowerLetter"/>
      <w:lvlText w:val="%1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1">
      <w:start w:val="1"/>
      <w:numFmt w:val="bullet"/>
      <w:lvlText w:val="•"/>
      <w:lvlJc w:val="left"/>
      <w:pPr>
        <w:ind w:left="2674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69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64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59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5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48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3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240"/>
      </w:pPr>
      <w:rPr>
        <w:rFonts w:hint="default"/>
      </w:rPr>
    </w:lvl>
  </w:abstractNum>
  <w:abstractNum w:abstractNumId="516">
    <w:multiLevelType w:val="hybridMultilevel"/>
    <w:lvl w:ilvl="0">
      <w:start w:val="1"/>
      <w:numFmt w:val="lowerLetter"/>
      <w:lvlText w:val="%1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1">
      <w:start w:val="1"/>
      <w:numFmt w:val="bullet"/>
      <w:lvlText w:val="•"/>
      <w:lvlJc w:val="left"/>
      <w:pPr>
        <w:ind w:left="1756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53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5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47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4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0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37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34" w:hanging="240"/>
      </w:pPr>
      <w:rPr>
        <w:rFonts w:hint="default"/>
      </w:rPr>
    </w:lvl>
  </w:abstractNum>
  <w:abstractNum w:abstractNumId="515">
    <w:multiLevelType w:val="hybridMultilevel"/>
    <w:lvl w:ilvl="0">
      <w:start w:val="3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righ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845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3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1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01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7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57" w:hanging="240"/>
      </w:pPr>
      <w:rPr>
        <w:rFonts w:hint="default"/>
      </w:rPr>
    </w:lvl>
  </w:abstractNum>
  <w:abstractNum w:abstractNumId="51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1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12">
    <w:multiLevelType w:val="hybridMultilevel"/>
    <w:lvl w:ilvl="0">
      <w:start w:val="1"/>
      <w:numFmt w:val="lowerLetter"/>
      <w:lvlText w:val="%1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1">
      <w:start w:val="1"/>
      <w:numFmt w:val="bullet"/>
      <w:lvlText w:val="•"/>
      <w:lvlJc w:val="left"/>
      <w:pPr>
        <w:ind w:left="2674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69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64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59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5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48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3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240"/>
      </w:pPr>
      <w:rPr>
        <w:rFonts w:hint="default"/>
      </w:rPr>
    </w:lvl>
  </w:abstractNum>
  <w:abstractNum w:abstractNumId="511">
    <w:multiLevelType w:val="hybridMultilevel"/>
    <w:lvl w:ilvl="0">
      <w:start w:val="1"/>
      <w:numFmt w:val="decimal"/>
      <w:lvlText w:val="%1."/>
      <w:lvlJc w:val="left"/>
      <w:pPr>
        <w:ind w:left="596" w:hanging="24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36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7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0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4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8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1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55" w:hanging="360"/>
      </w:pPr>
      <w:rPr>
        <w:rFonts w:hint="default"/>
      </w:rPr>
    </w:lvl>
  </w:abstractNum>
  <w:abstractNum w:abstractNumId="51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50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08">
    <w:multiLevelType w:val="hybridMultilevel"/>
    <w:lvl w:ilvl="0">
      <w:start w:val="1"/>
      <w:numFmt w:val="upperRoman"/>
      <w:lvlText w:val="%1."/>
      <w:lvlJc w:val="left"/>
      <w:pPr>
        <w:ind w:left="516" w:hanging="40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60" w:hanging="40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01" w:hanging="40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42" w:hanging="40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3" w:hanging="40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23" w:hanging="40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64" w:hanging="40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05" w:hanging="40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46" w:hanging="400"/>
      </w:pPr>
      <w:rPr>
        <w:rFonts w:hint="default"/>
      </w:rPr>
    </w:lvl>
  </w:abstractNum>
  <w:abstractNum w:abstractNumId="50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0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0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5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3" w:hanging="240"/>
      </w:pPr>
      <w:rPr>
        <w:rFonts w:hint="default"/>
      </w:rPr>
    </w:lvl>
  </w:abstractNum>
  <w:abstractNum w:abstractNumId="50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50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50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591" w:hanging="4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16" w:hanging="4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32" w:hanging="4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49" w:hanging="4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65" w:hanging="4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82" w:hanging="4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98" w:hanging="4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15" w:hanging="460"/>
      </w:pPr>
      <w:rPr>
        <w:rFonts w:hint="default"/>
      </w:rPr>
    </w:lvl>
  </w:abstractNum>
  <w:abstractNum w:abstractNumId="50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00">
    <w:multiLevelType w:val="hybridMultilevel"/>
    <w:lvl w:ilvl="0">
      <w:start w:val="6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9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98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18" w:hanging="360"/>
      </w:pPr>
      <w:rPr>
        <w:rFonts w:hint="default"/>
      </w:rPr>
    </w:lvl>
  </w:abstractNum>
  <w:abstractNum w:abstractNumId="497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18" w:hanging="360"/>
      </w:pPr>
      <w:rPr>
        <w:rFonts w:hint="default"/>
      </w:rPr>
    </w:lvl>
  </w:abstractNum>
  <w:abstractNum w:abstractNumId="49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9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49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9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49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spacing w:val="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9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9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8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88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18" w:hanging="360"/>
      </w:pPr>
      <w:rPr>
        <w:rFonts w:hint="default"/>
      </w:rPr>
    </w:lvl>
  </w:abstractNum>
  <w:abstractNum w:abstractNumId="48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48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8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8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8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8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8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8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7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7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77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18" w:hanging="360"/>
      </w:pPr>
      <w:rPr>
        <w:rFonts w:hint="default"/>
      </w:rPr>
    </w:lvl>
  </w:abstractNum>
  <w:abstractNum w:abstractNumId="476">
    <w:multiLevelType w:val="hybridMultilevel"/>
    <w:lvl w:ilvl="0">
      <w:start w:val="1"/>
      <w:numFmt w:val="lowerLetter"/>
      <w:lvlText w:val="%1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-2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654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2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0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76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51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2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99" w:hanging="240"/>
      </w:pPr>
      <w:rPr>
        <w:rFonts w:hint="default"/>
      </w:rPr>
    </w:lvl>
  </w:abstractNum>
  <w:abstractNum w:abstractNumId="47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47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7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7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71">
    <w:multiLevelType w:val="hybridMultilevel"/>
    <w:lvl w:ilvl="0">
      <w:start w:val="1"/>
      <w:numFmt w:val="lowerLetter"/>
      <w:lvlText w:val="%1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1">
      <w:start w:val="1"/>
      <w:numFmt w:val="bullet"/>
      <w:lvlText w:val="•"/>
      <w:lvlJc w:val="left"/>
      <w:pPr>
        <w:ind w:left="1756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53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5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47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4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0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37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34" w:hanging="240"/>
      </w:pPr>
      <w:rPr>
        <w:rFonts w:hint="default"/>
      </w:rPr>
    </w:lvl>
  </w:abstractNum>
  <w:abstractNum w:abstractNumId="47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817" w:hanging="141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lowerLetter"/>
      <w:lvlText w:val="%3)"/>
      <w:lvlJc w:val="left"/>
      <w:pPr>
        <w:ind w:left="11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3">
      <w:start w:val="1"/>
      <w:numFmt w:val="upperRoman"/>
      <w:lvlText w:val="%4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4">
      <w:start w:val="1"/>
      <w:numFmt w:val="lowerLetter"/>
      <w:lvlText w:val="%5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5">
      <w:start w:val="1"/>
      <w:numFmt w:val="bullet"/>
      <w:lvlText w:val="•"/>
      <w:lvlJc w:val="left"/>
      <w:pPr>
        <w:ind w:left="1980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19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407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20" w:hanging="240"/>
      </w:pPr>
      <w:rPr>
        <w:rFonts w:hint="default"/>
      </w:rPr>
    </w:lvl>
  </w:abstractNum>
  <w:abstractNum w:abstractNumId="469">
    <w:multiLevelType w:val="hybridMultilevel"/>
    <w:lvl w:ilvl="0">
      <w:start w:val="1"/>
      <w:numFmt w:val="lowerLetter"/>
      <w:lvlText w:val="%1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1">
      <w:start w:val="1"/>
      <w:numFmt w:val="bullet"/>
      <w:lvlText w:val="•"/>
      <w:lvlJc w:val="left"/>
      <w:pPr>
        <w:ind w:left="1756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53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5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47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4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0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37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34" w:hanging="240"/>
      </w:pPr>
      <w:rPr>
        <w:rFonts w:hint="default"/>
      </w:rPr>
    </w:lvl>
  </w:abstractNum>
  <w:abstractNum w:abstractNumId="468">
    <w:multiLevelType w:val="hybridMultilevel"/>
    <w:lvl w:ilvl="0">
      <w:start w:val="1"/>
      <w:numFmt w:val="lowerLetter"/>
      <w:lvlText w:val="%1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1">
      <w:start w:val="1"/>
      <w:numFmt w:val="bullet"/>
      <w:lvlText w:val="•"/>
      <w:lvlJc w:val="left"/>
      <w:pPr>
        <w:ind w:left="1756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53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5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47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4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0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37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34" w:hanging="240"/>
      </w:pPr>
      <w:rPr>
        <w:rFonts w:hint="default"/>
      </w:rPr>
    </w:lvl>
  </w:abstractNum>
  <w:abstractNum w:abstractNumId="46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5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3" w:hanging="240"/>
      </w:pPr>
      <w:rPr>
        <w:rFonts w:hint="default"/>
      </w:rPr>
    </w:lvl>
  </w:abstractNum>
  <w:abstractNum w:abstractNumId="46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6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46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6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6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61">
    <w:multiLevelType w:val="hybridMultilevel"/>
    <w:lvl w:ilvl="0">
      <w:start w:val="3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845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3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1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01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7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57" w:hanging="240"/>
      </w:pPr>
      <w:rPr>
        <w:rFonts w:hint="default"/>
      </w:rPr>
    </w:lvl>
  </w:abstractNum>
  <w:abstractNum w:abstractNumId="46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845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3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1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01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7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57" w:hanging="240"/>
      </w:pPr>
      <w:rPr>
        <w:rFonts w:hint="default"/>
      </w:rPr>
    </w:lvl>
  </w:abstractNum>
  <w:abstractNum w:abstractNumId="45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5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5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5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5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5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5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5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righ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5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3" w:hanging="240"/>
      </w:pPr>
      <w:rPr>
        <w:rFonts w:hint="default"/>
      </w:rPr>
    </w:lvl>
  </w:abstractNum>
  <w:abstractNum w:abstractNumId="45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5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4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654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2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0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76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51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2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99" w:hanging="240"/>
      </w:pPr>
      <w:rPr>
        <w:rFonts w:hint="default"/>
      </w:rPr>
    </w:lvl>
  </w:abstractNum>
  <w:abstractNum w:abstractNumId="44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4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upperRoman"/>
      <w:lvlText w:val="%3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3">
      <w:start w:val="1"/>
      <w:numFmt w:val="bullet"/>
      <w:lvlText w:val="•"/>
      <w:lvlJc w:val="left"/>
      <w:pPr>
        <w:ind w:left="231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3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5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9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10" w:hanging="360"/>
      </w:pPr>
      <w:rPr>
        <w:rFonts w:hint="default"/>
      </w:rPr>
    </w:lvl>
  </w:abstractNum>
  <w:abstractNum w:abstractNumId="44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845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3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1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01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7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57" w:hanging="240"/>
      </w:pPr>
      <w:rPr>
        <w:rFonts w:hint="default"/>
      </w:rPr>
    </w:lvl>
  </w:abstractNum>
  <w:abstractNum w:abstractNumId="44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747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35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2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10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97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8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72" w:hanging="240"/>
      </w:pPr>
      <w:rPr>
        <w:rFonts w:hint="default"/>
      </w:rPr>
    </w:lvl>
  </w:abstractNum>
  <w:abstractNum w:abstractNumId="44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5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3" w:hanging="240"/>
      </w:pPr>
      <w:rPr>
        <w:rFonts w:hint="default"/>
      </w:rPr>
    </w:lvl>
  </w:abstractNum>
  <w:abstractNum w:abstractNumId="44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5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3" w:hanging="240"/>
      </w:pPr>
      <w:rPr>
        <w:rFonts w:hint="default"/>
      </w:rPr>
    </w:lvl>
  </w:abstractNum>
  <w:abstractNum w:abstractNumId="44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44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4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39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18" w:hanging="360"/>
      </w:pPr>
      <w:rPr>
        <w:rFonts w:hint="default"/>
      </w:rPr>
    </w:lvl>
  </w:abstractNum>
  <w:abstractNum w:abstractNumId="438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18" w:hanging="360"/>
      </w:pPr>
      <w:rPr>
        <w:rFonts w:hint="default"/>
      </w:rPr>
    </w:lvl>
  </w:abstractNum>
  <w:abstractNum w:abstractNumId="43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36">
    <w:multiLevelType w:val="hybridMultilevel"/>
    <w:lvl w:ilvl="0">
      <w:start w:val="1"/>
      <w:numFmt w:val="upperRoman"/>
      <w:lvlText w:val="%1."/>
      <w:lvlJc w:val="left"/>
      <w:pPr>
        <w:ind w:left="556" w:hanging="440"/>
        <w:jc w:val="right"/>
      </w:pPr>
      <w:rPr>
        <w:rFonts w:hint="default" w:ascii="Arial" w:hAnsi="Arial" w:eastAsia="Arial" w:cs="Arial"/>
        <w:color w:val="231F20"/>
        <w:spacing w:val="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96" w:hanging="4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33" w:hanging="4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70" w:hanging="4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7" w:hanging="4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43" w:hanging="4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80" w:hanging="4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17" w:hanging="4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54" w:hanging="440"/>
      </w:pPr>
      <w:rPr>
        <w:rFonts w:hint="default"/>
      </w:rPr>
    </w:lvl>
  </w:abstractNum>
  <w:abstractNum w:abstractNumId="435">
    <w:multiLevelType w:val="hybridMultilevel"/>
    <w:lvl w:ilvl="0">
      <w:start w:val="1"/>
      <w:numFmt w:val="upperRoman"/>
      <w:lvlText w:val="%1."/>
      <w:lvlJc w:val="left"/>
      <w:pPr>
        <w:ind w:left="556" w:hanging="44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96" w:hanging="4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33" w:hanging="4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70" w:hanging="4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7" w:hanging="4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43" w:hanging="4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80" w:hanging="4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17" w:hanging="4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54" w:hanging="440"/>
      </w:pPr>
      <w:rPr>
        <w:rFonts w:hint="default"/>
      </w:rPr>
    </w:lvl>
  </w:abstractNum>
  <w:abstractNum w:abstractNumId="43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spacing w:val="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3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3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3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3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lowerLetter"/>
      <w:lvlText w:val="%3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3">
      <w:start w:val="1"/>
      <w:numFmt w:val="bullet"/>
      <w:lvlText w:val="•"/>
      <w:lvlJc w:val="left"/>
      <w:pPr>
        <w:ind w:left="273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9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55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1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72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30" w:hanging="240"/>
      </w:pPr>
      <w:rPr>
        <w:rFonts w:hint="default"/>
      </w:rPr>
    </w:lvl>
  </w:abstractNum>
  <w:abstractNum w:abstractNumId="42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upperRoman"/>
      <w:lvlText w:val="%3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3">
      <w:start w:val="1"/>
      <w:numFmt w:val="bullet"/>
      <w:lvlText w:val="•"/>
      <w:lvlJc w:val="left"/>
      <w:pPr>
        <w:ind w:left="231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3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5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9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10" w:hanging="360"/>
      </w:pPr>
      <w:rPr>
        <w:rFonts w:hint="default"/>
      </w:rPr>
    </w:lvl>
  </w:abstractNum>
  <w:abstractNum w:abstractNumId="42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2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2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2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42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2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2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2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2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1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1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1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1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415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36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7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0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4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8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1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55" w:hanging="360"/>
      </w:pPr>
      <w:rPr>
        <w:rFonts w:hint="default"/>
      </w:rPr>
    </w:lvl>
  </w:abstractNum>
  <w:abstractNum w:abstractNumId="41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6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8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5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3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02" w:hanging="360"/>
      </w:pPr>
      <w:rPr>
        <w:rFonts w:hint="default"/>
      </w:rPr>
    </w:lvl>
  </w:abstractNum>
  <w:abstractNum w:abstractNumId="413">
    <w:multiLevelType w:val="hybridMultilevel"/>
    <w:lvl w:ilvl="0">
      <w:start w:val="13"/>
      <w:numFmt w:val="upperLetter"/>
      <w:lvlText w:val="%1."/>
      <w:lvlJc w:val="left"/>
      <w:pPr>
        <w:ind w:left="196" w:hanging="235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decimal"/>
      <w:lvlText w:val="%2."/>
      <w:lvlJc w:val="left"/>
      <w:pPr>
        <w:ind w:left="596" w:hanging="24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1534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6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0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36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71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0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39" w:hanging="240"/>
      </w:pPr>
      <w:rPr>
        <w:rFonts w:hint="default"/>
      </w:rPr>
    </w:lvl>
  </w:abstractNum>
  <w:abstractNum w:abstractNumId="41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1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2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3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4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6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7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6" w:hanging="360"/>
      </w:pPr>
      <w:rPr>
        <w:rFonts w:hint="default"/>
      </w:rPr>
    </w:lvl>
  </w:abstractNum>
  <w:abstractNum w:abstractNumId="41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1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2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3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4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6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7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6" w:hanging="360"/>
      </w:pPr>
      <w:rPr>
        <w:rFonts w:hint="default"/>
      </w:rPr>
    </w:lvl>
  </w:abstractNum>
  <w:abstractNum w:abstractNumId="41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0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1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2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3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4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6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7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6" w:hanging="360"/>
      </w:pPr>
      <w:rPr>
        <w:rFonts w:hint="default"/>
      </w:rPr>
    </w:lvl>
  </w:abstractNum>
  <w:abstractNum w:abstractNumId="40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0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0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1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1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1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21" w:hanging="360"/>
      </w:pPr>
      <w:rPr>
        <w:rFonts w:hint="default"/>
      </w:rPr>
    </w:lvl>
  </w:abstractNum>
  <w:abstractNum w:abstractNumId="40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1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2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3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4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6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7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6" w:hanging="360"/>
      </w:pPr>
      <w:rPr>
        <w:rFonts w:hint="default"/>
      </w:rPr>
    </w:lvl>
  </w:abstractNum>
  <w:abstractNum w:abstractNumId="40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0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0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1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1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1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21" w:hanging="360"/>
      </w:pPr>
      <w:rPr>
        <w:rFonts w:hint="default"/>
      </w:rPr>
    </w:lvl>
  </w:abstractNum>
  <w:abstractNum w:abstractNumId="40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1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2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3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4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6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7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6" w:hanging="360"/>
      </w:pPr>
      <w:rPr>
        <w:rFonts w:hint="default"/>
      </w:rPr>
    </w:lvl>
  </w:abstractNum>
  <w:abstractNum w:abstractNumId="40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upperRoman"/>
      <w:lvlText w:val="%3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3">
      <w:start w:val="1"/>
      <w:numFmt w:val="bullet"/>
      <w:lvlText w:val="•"/>
      <w:lvlJc w:val="left"/>
      <w:pPr>
        <w:ind w:left="240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0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1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1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920" w:hanging="360"/>
      </w:pPr>
      <w:rPr>
        <w:rFonts w:hint="default"/>
      </w:rPr>
    </w:lvl>
  </w:abstractNum>
  <w:abstractNum w:abstractNumId="40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02">
    <w:multiLevelType w:val="hybridMultilevel"/>
    <w:lvl w:ilvl="0">
      <w:start w:val="13"/>
      <w:numFmt w:val="upperLetter"/>
      <w:lvlText w:val="%1."/>
      <w:lvlJc w:val="left"/>
      <w:pPr>
        <w:ind w:left="196" w:hanging="235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decimal"/>
      <w:lvlText w:val="%2."/>
      <w:lvlJc w:val="left"/>
      <w:pPr>
        <w:ind w:left="596" w:hanging="24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1534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6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0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36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71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0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39" w:hanging="240"/>
      </w:pPr>
      <w:rPr>
        <w:rFonts w:hint="default"/>
      </w:rPr>
    </w:lvl>
  </w:abstractNum>
  <w:abstractNum w:abstractNumId="401">
    <w:multiLevelType w:val="hybridMultilevel"/>
    <w:lvl w:ilvl="0">
      <w:start w:val="1"/>
      <w:numFmt w:val="decimal"/>
      <w:lvlText w:val="%1."/>
      <w:lvlJc w:val="left"/>
      <w:pPr>
        <w:ind w:left="195" w:hanging="202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080" w:hanging="20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961" w:hanging="20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42" w:hanging="20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23" w:hanging="20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03" w:hanging="20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84" w:hanging="20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65" w:hanging="20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46" w:hanging="202"/>
      </w:pPr>
      <w:rPr>
        <w:rFonts w:hint="default"/>
      </w:rPr>
    </w:lvl>
  </w:abstractNum>
  <w:abstractNum w:abstractNumId="40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9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9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9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9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9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980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3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9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55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1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72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30" w:hanging="240"/>
      </w:pPr>
      <w:rPr>
        <w:rFonts w:hint="default"/>
      </w:rPr>
    </w:lvl>
  </w:abstractNum>
  <w:abstractNum w:abstractNumId="39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5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3" w:hanging="240"/>
      </w:pPr>
      <w:rPr>
        <w:rFonts w:hint="default"/>
      </w:rPr>
    </w:lvl>
  </w:abstractNum>
  <w:abstractNum w:abstractNumId="39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654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2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0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76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51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2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99" w:hanging="240"/>
      </w:pPr>
      <w:rPr>
        <w:rFonts w:hint="default"/>
      </w:rPr>
    </w:lvl>
  </w:abstractNum>
  <w:abstractNum w:abstractNumId="39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845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3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1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01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7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57" w:hanging="240"/>
      </w:pPr>
      <w:rPr>
        <w:rFonts w:hint="default"/>
      </w:rPr>
    </w:lvl>
  </w:abstractNum>
  <w:abstractNum w:abstractNumId="39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9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righ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upperRoman"/>
      <w:lvlText w:val="%3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3">
      <w:start w:val="1"/>
      <w:numFmt w:val="lowerLetter"/>
      <w:lvlText w:val="%4)"/>
      <w:lvlJc w:val="left"/>
      <w:pPr>
        <w:ind w:left="956" w:hanging="240"/>
        <w:jc w:val="righ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4">
      <w:start w:val="1"/>
      <w:numFmt w:val="bullet"/>
      <w:lvlText w:val="•"/>
      <w:lvlJc w:val="left"/>
      <w:pPr>
        <w:ind w:left="349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55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1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72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30" w:hanging="240"/>
      </w:pPr>
      <w:rPr>
        <w:rFonts w:hint="default"/>
      </w:rPr>
    </w:lvl>
  </w:abstractNum>
  <w:abstractNum w:abstractNumId="38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8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87">
    <w:multiLevelType w:val="hybridMultilevel"/>
    <w:lvl w:ilvl="0">
      <w:start w:val="10"/>
      <w:numFmt w:val="lowerLetter"/>
      <w:lvlText w:val="%1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1">
      <w:start w:val="1"/>
      <w:numFmt w:val="bullet"/>
      <w:lvlText w:val="•"/>
      <w:lvlJc w:val="left"/>
      <w:pPr>
        <w:ind w:left="2674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69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64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59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5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48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3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240"/>
      </w:pPr>
      <w:rPr>
        <w:rFonts w:hint="default"/>
      </w:rPr>
    </w:lvl>
  </w:abstractNum>
  <w:abstractNum w:abstractNumId="38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lowerRoman"/>
      <w:lvlText w:val="%3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3">
      <w:start w:val="1"/>
      <w:numFmt w:val="bullet"/>
      <w:lvlText w:val="•"/>
      <w:lvlJc w:val="left"/>
      <w:pPr>
        <w:ind w:left="273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9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55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1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72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30" w:hanging="240"/>
      </w:pPr>
      <w:rPr>
        <w:rFonts w:hint="default"/>
      </w:rPr>
    </w:lvl>
  </w:abstractNum>
  <w:abstractNum w:abstractNumId="38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84">
    <w:multiLevelType w:val="hybridMultilevel"/>
    <w:lvl w:ilvl="0">
      <w:start w:val="8"/>
      <w:numFmt w:val="upperRoman"/>
      <w:lvlText w:val="%1."/>
      <w:lvlJc w:val="left"/>
      <w:pPr>
        <w:ind w:left="656" w:hanging="4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94" w:hanging="4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29" w:hanging="4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64" w:hanging="4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99" w:hanging="4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3" w:hanging="4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68" w:hanging="4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03" w:hanging="4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38" w:hanging="460"/>
      </w:pPr>
      <w:rPr>
        <w:rFonts w:hint="default"/>
      </w:rPr>
    </w:lvl>
  </w:abstractNum>
  <w:abstractNum w:abstractNumId="38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656" w:hanging="4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1578" w:hanging="4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97" w:hanging="4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15" w:hanging="4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34" w:hanging="4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53" w:hanging="4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71" w:hanging="4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090" w:hanging="460"/>
      </w:pPr>
      <w:rPr>
        <w:rFonts w:hint="default"/>
      </w:rPr>
    </w:lvl>
  </w:abstractNum>
  <w:abstractNum w:abstractNumId="38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81">
    <w:multiLevelType w:val="hybridMultilevel"/>
    <w:lvl w:ilvl="0">
      <w:start w:val="1"/>
      <w:numFmt w:val="upperRoman"/>
      <w:lvlText w:val="%1."/>
      <w:lvlJc w:val="left"/>
      <w:pPr>
        <w:ind w:left="6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5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38" w:hanging="360"/>
      </w:pPr>
      <w:rPr>
        <w:rFonts w:hint="default"/>
      </w:rPr>
    </w:lvl>
  </w:abstractNum>
  <w:abstractNum w:abstractNumId="38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37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7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37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7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7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lowerLetter"/>
      <w:lvlText w:val="%3)"/>
      <w:lvlJc w:val="left"/>
      <w:pPr>
        <w:ind w:left="103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3">
      <w:start w:val="1"/>
      <w:numFmt w:val="upperRoman"/>
      <w:lvlText w:val="%4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4">
      <w:start w:val="1"/>
      <w:numFmt w:val="bullet"/>
      <w:lvlText w:val="•"/>
      <w:lvlJc w:val="left"/>
      <w:pPr>
        <w:ind w:left="243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7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0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4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77" w:hanging="360"/>
      </w:pPr>
      <w:rPr>
        <w:rFonts w:hint="default"/>
      </w:rPr>
    </w:lvl>
  </w:abstractNum>
  <w:abstractNum w:abstractNumId="37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73">
    <w:multiLevelType w:val="hybridMultilevel"/>
    <w:lvl w:ilvl="0">
      <w:start w:val="1"/>
      <w:numFmt w:val="decimal"/>
      <w:lvlText w:val="%1."/>
      <w:lvlJc w:val="left"/>
      <w:pPr>
        <w:ind w:left="556" w:hanging="197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righ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60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41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2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0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84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6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6" w:hanging="240"/>
      </w:pPr>
      <w:rPr>
        <w:rFonts w:hint="default"/>
      </w:rPr>
    </w:lvl>
  </w:abstractNum>
  <w:abstractNum w:abstractNumId="37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980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6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30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1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97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80" w:hanging="240"/>
      </w:pPr>
      <w:rPr>
        <w:rFonts w:hint="default"/>
      </w:rPr>
    </w:lvl>
  </w:abstractNum>
  <w:abstractNum w:abstractNumId="37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spacing w:val="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7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6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68">
    <w:multiLevelType w:val="hybridMultilevel"/>
    <w:lvl w:ilvl="0">
      <w:start w:val="1"/>
      <w:numFmt w:val="decimal"/>
      <w:lvlText w:val="%1."/>
      <w:lvlJc w:val="left"/>
      <w:pPr>
        <w:ind w:left="556" w:hanging="195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663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46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29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12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95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78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761" w:hanging="240"/>
      </w:pPr>
      <w:rPr>
        <w:rFonts w:hint="default"/>
      </w:rPr>
    </w:lvl>
  </w:abstractNum>
  <w:abstractNum w:abstractNumId="36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lowerLetter"/>
      <w:lvlText w:val="%3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3">
      <w:start w:val="1"/>
      <w:numFmt w:val="bullet"/>
      <w:lvlText w:val="•"/>
      <w:lvlJc w:val="left"/>
      <w:pPr>
        <w:ind w:left="273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9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55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1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72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30" w:hanging="240"/>
      </w:pPr>
      <w:rPr>
        <w:rFonts w:hint="default"/>
      </w:rPr>
    </w:lvl>
  </w:abstractNum>
  <w:abstractNum w:abstractNumId="36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6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6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lowerLetter"/>
      <w:lvlText w:val="%3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3">
      <w:start w:val="1"/>
      <w:numFmt w:val="bullet"/>
      <w:lvlText w:val="•"/>
      <w:lvlJc w:val="left"/>
      <w:pPr>
        <w:ind w:left="273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9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55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1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72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30" w:hanging="240"/>
      </w:pPr>
      <w:rPr>
        <w:rFonts w:hint="default"/>
      </w:rPr>
    </w:lvl>
  </w:abstractNum>
  <w:abstractNum w:abstractNumId="36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6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lowerLetter"/>
      <w:lvlText w:val="%3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3">
      <w:start w:val="1"/>
      <w:numFmt w:val="bullet"/>
      <w:lvlText w:val="•"/>
      <w:lvlJc w:val="left"/>
      <w:pPr>
        <w:ind w:left="198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4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1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47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14" w:hanging="240"/>
      </w:pPr>
      <w:rPr>
        <w:rFonts w:hint="default"/>
      </w:rPr>
    </w:lvl>
  </w:abstractNum>
  <w:abstractNum w:abstractNumId="36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6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5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3" w:hanging="240"/>
      </w:pPr>
      <w:rPr>
        <w:rFonts w:hint="default"/>
      </w:rPr>
    </w:lvl>
  </w:abstractNum>
  <w:abstractNum w:abstractNumId="35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35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5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5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5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5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980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3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9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55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1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72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30" w:hanging="240"/>
      </w:pPr>
      <w:rPr>
        <w:rFonts w:hint="default"/>
      </w:rPr>
    </w:lvl>
  </w:abstractNum>
  <w:abstractNum w:abstractNumId="35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52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18" w:hanging="360"/>
      </w:pPr>
      <w:rPr>
        <w:rFonts w:hint="default"/>
      </w:rPr>
    </w:lvl>
  </w:abstractNum>
  <w:abstractNum w:abstractNumId="35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5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4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4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4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4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5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3" w:hanging="240"/>
      </w:pPr>
      <w:rPr>
        <w:rFonts w:hint="default"/>
      </w:rPr>
    </w:lvl>
  </w:abstractNum>
  <w:abstractNum w:abstractNumId="34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34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4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4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4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spacing w:val="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34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3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33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3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33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3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3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3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3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5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3" w:hanging="240"/>
      </w:pPr>
      <w:rPr>
        <w:rFonts w:hint="default"/>
      </w:rPr>
    </w:lvl>
  </w:abstractNum>
  <w:abstractNum w:abstractNumId="33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3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2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2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2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66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3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0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67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3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34" w:hanging="360"/>
      </w:pPr>
      <w:rPr>
        <w:rFonts w:hint="default"/>
      </w:rPr>
    </w:lvl>
  </w:abstractNum>
  <w:abstractNum w:abstractNumId="32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531" w:hanging="240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89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39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89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39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88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38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788" w:hanging="240"/>
      </w:pPr>
      <w:rPr>
        <w:rFonts w:hint="default"/>
      </w:rPr>
    </w:lvl>
  </w:abstractNum>
  <w:abstractNum w:abstractNumId="325">
    <w:multiLevelType w:val="hybridMultilevel"/>
    <w:lvl w:ilvl="0">
      <w:start w:val="1"/>
      <w:numFmt w:val="upperRoman"/>
      <w:lvlText w:val="%1."/>
      <w:lvlJc w:val="left"/>
      <w:pPr>
        <w:ind w:left="576" w:hanging="4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lowerLetter"/>
      <w:lvlText w:val="%3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3">
      <w:start w:val="1"/>
      <w:numFmt w:val="bullet"/>
      <w:lvlText w:val="•"/>
      <w:lvlJc w:val="left"/>
      <w:pPr>
        <w:ind w:left="284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0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70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3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97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60" w:hanging="240"/>
      </w:pPr>
      <w:rPr>
        <w:rFonts w:hint="default"/>
      </w:rPr>
    </w:lvl>
  </w:abstractNum>
  <w:abstractNum w:abstractNumId="32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2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4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6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0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2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46" w:hanging="360"/>
      </w:pPr>
      <w:rPr>
        <w:rFonts w:hint="default"/>
      </w:rPr>
    </w:lvl>
  </w:abstractNum>
  <w:abstractNum w:abstractNumId="32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21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18" w:hanging="360"/>
      </w:pPr>
      <w:rPr>
        <w:rFonts w:hint="default"/>
      </w:rPr>
    </w:lvl>
  </w:abstractNum>
  <w:abstractNum w:abstractNumId="320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18" w:hanging="360"/>
      </w:pPr>
      <w:rPr>
        <w:rFonts w:hint="default"/>
      </w:rPr>
    </w:lvl>
  </w:abstractNum>
  <w:abstractNum w:abstractNumId="31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25"/>
      <w:numFmt w:val="upperRoman"/>
      <w:lvlText w:val="%2."/>
      <w:lvlJc w:val="left"/>
      <w:pPr>
        <w:ind w:left="1016" w:hanging="520"/>
        <w:jc w:val="left"/>
      </w:pPr>
      <w:rPr>
        <w:rFonts w:hint="default" w:ascii="Arial" w:hAnsi="Arial" w:eastAsia="Arial" w:cs="Arial"/>
        <w:color w:val="231F20"/>
        <w:spacing w:val="-16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67" w:hanging="5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5" w:hanging="5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2" w:hanging="5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70" w:hanging="5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7" w:hanging="5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05" w:hanging="5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72" w:hanging="520"/>
      </w:pPr>
      <w:rPr>
        <w:rFonts w:hint="default"/>
      </w:rPr>
    </w:lvl>
  </w:abstractNum>
  <w:abstractNum w:abstractNumId="31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31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5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3" w:hanging="240"/>
      </w:pPr>
      <w:rPr>
        <w:rFonts w:hint="default"/>
      </w:rPr>
    </w:lvl>
  </w:abstractNum>
  <w:abstractNum w:abstractNumId="31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31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31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31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1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1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0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30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30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30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0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0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30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30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0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spacing w:val="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0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1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4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7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1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4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42" w:hanging="360"/>
      </w:pPr>
      <w:rPr>
        <w:rFonts w:hint="default"/>
      </w:rPr>
    </w:lvl>
  </w:abstractNum>
  <w:abstractNum w:abstractNumId="29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9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29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9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9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9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9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9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29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9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8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8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8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8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8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8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8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28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8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8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7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7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7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7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7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7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273">
    <w:multiLevelType w:val="hybridMultilevel"/>
    <w:lvl w:ilvl="0">
      <w:start w:val="7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7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2">
      <w:start w:val="1"/>
      <w:numFmt w:val="upperRoman"/>
      <w:lvlText w:val="%3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3">
      <w:start w:val="1"/>
      <w:numFmt w:val="bullet"/>
      <w:lvlText w:val="•"/>
      <w:lvlJc w:val="left"/>
      <w:pPr>
        <w:ind w:left="24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5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8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4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070" w:hanging="360"/>
      </w:pPr>
      <w:rPr>
        <w:rFonts w:hint="default"/>
      </w:rPr>
    </w:lvl>
  </w:abstractNum>
  <w:abstractNum w:abstractNumId="27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7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26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26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6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849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19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89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59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28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98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68" w:hanging="240"/>
      </w:pPr>
      <w:rPr>
        <w:rFonts w:hint="default"/>
      </w:rPr>
    </w:lvl>
  </w:abstractNum>
  <w:abstractNum w:abstractNumId="26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5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3" w:hanging="240"/>
      </w:pPr>
      <w:rPr>
        <w:rFonts w:hint="default"/>
      </w:rPr>
    </w:lvl>
  </w:abstractNum>
  <w:abstractNum w:abstractNumId="26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6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26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6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6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6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5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25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5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5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5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5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5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5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5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5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49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34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6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0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71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0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39" w:hanging="360"/>
      </w:pPr>
      <w:rPr>
        <w:rFonts w:hint="default"/>
      </w:rPr>
    </w:lvl>
  </w:abstractNum>
  <w:abstractNum w:abstractNumId="248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18" w:hanging="360"/>
      </w:pPr>
      <w:rPr>
        <w:rFonts w:hint="default"/>
      </w:rPr>
    </w:lvl>
  </w:abstractNum>
  <w:abstractNum w:abstractNumId="247">
    <w:multiLevelType w:val="hybridMultilevel"/>
    <w:lvl w:ilvl="0">
      <w:start w:val="1"/>
      <w:numFmt w:val="upperRoman"/>
      <w:lvlText w:val="%1."/>
      <w:lvlJc w:val="left"/>
      <w:pPr>
        <w:ind w:left="99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84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8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3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7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2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6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1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58" w:hanging="360"/>
      </w:pPr>
      <w:rPr>
        <w:rFonts w:hint="default"/>
      </w:rPr>
    </w:lvl>
  </w:abstractNum>
  <w:abstractNum w:abstractNumId="24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4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24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4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42">
    <w:multiLevelType w:val="hybridMultilevel"/>
    <w:lvl w:ilvl="0">
      <w:start w:val="1"/>
      <w:numFmt w:val="lowerLetter"/>
      <w:lvlText w:val="%1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1">
      <w:start w:val="1"/>
      <w:numFmt w:val="bullet"/>
      <w:lvlText w:val="•"/>
      <w:lvlJc w:val="left"/>
      <w:pPr>
        <w:ind w:left="2674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69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64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59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5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48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3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240"/>
      </w:pPr>
      <w:rPr>
        <w:rFonts w:hint="default"/>
      </w:rPr>
    </w:lvl>
  </w:abstractNum>
  <w:abstractNum w:abstractNumId="24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spacing w:val="-2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lowerLetter"/>
      <w:lvlText w:val="%3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3">
      <w:start w:val="1"/>
      <w:numFmt w:val="bullet"/>
      <w:lvlText w:val="•"/>
      <w:lvlJc w:val="left"/>
      <w:pPr>
        <w:ind w:left="273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9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55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1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72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30" w:hanging="240"/>
      </w:pPr>
      <w:rPr>
        <w:rFonts w:hint="default"/>
      </w:rPr>
    </w:lvl>
  </w:abstractNum>
  <w:abstractNum w:abstractNumId="24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23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23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3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23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23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3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3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3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3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3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29">
    <w:multiLevelType w:val="hybridMultilevel"/>
    <w:lvl w:ilvl="0">
      <w:start w:val="13"/>
      <w:numFmt w:val="upperRoman"/>
      <w:lvlText w:val="%1."/>
      <w:lvlJc w:val="left"/>
      <w:pPr>
        <w:ind w:left="1591" w:hanging="4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2" w:hanging="4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65" w:hanging="4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98" w:hanging="4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31" w:hanging="4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63" w:hanging="4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96" w:hanging="4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9" w:hanging="4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62" w:hanging="460"/>
      </w:pPr>
      <w:rPr>
        <w:rFonts w:hint="default"/>
      </w:rPr>
    </w:lvl>
  </w:abstractNum>
  <w:abstractNum w:abstractNumId="228">
    <w:multiLevelType w:val="hybridMultilevel"/>
    <w:lvl w:ilvl="0">
      <w:start w:val="1"/>
      <w:numFmt w:val="upperRoman"/>
      <w:lvlText w:val="%1."/>
      <w:lvlJc w:val="left"/>
      <w:pPr>
        <w:ind w:left="576" w:hanging="4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14" w:hanging="4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49" w:hanging="4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84" w:hanging="4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19" w:hanging="4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53" w:hanging="4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88" w:hanging="4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23" w:hanging="4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58" w:hanging="460"/>
      </w:pPr>
      <w:rPr>
        <w:rFonts w:hint="default"/>
      </w:rPr>
    </w:lvl>
  </w:abstractNum>
  <w:abstractNum w:abstractNumId="22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2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25">
    <w:multiLevelType w:val="hybridMultilevel"/>
    <w:lvl w:ilvl="0">
      <w:start w:val="9"/>
      <w:numFmt w:val="upperRoman"/>
      <w:lvlText w:val="%1."/>
      <w:lvlJc w:val="left"/>
      <w:pPr>
        <w:ind w:left="1591" w:hanging="4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83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627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15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0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90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77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52" w:hanging="240"/>
      </w:pPr>
      <w:rPr>
        <w:rFonts w:hint="default"/>
      </w:rPr>
    </w:lvl>
  </w:abstractNum>
  <w:abstractNum w:abstractNumId="224">
    <w:multiLevelType w:val="hybridMultilevel"/>
    <w:lvl w:ilvl="0">
      <w:start w:val="1"/>
      <w:numFmt w:val="upperRoman"/>
      <w:lvlText w:val="%1."/>
      <w:lvlJc w:val="left"/>
      <w:pPr>
        <w:ind w:left="1591" w:hanging="4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83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627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15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0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90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77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52" w:hanging="240"/>
      </w:pPr>
      <w:rPr>
        <w:rFonts w:hint="default"/>
      </w:rPr>
    </w:lvl>
  </w:abstractNum>
  <w:abstractNum w:abstractNumId="223">
    <w:multiLevelType w:val="hybridMultilevel"/>
    <w:lvl w:ilvl="0">
      <w:start w:val="5"/>
      <w:numFmt w:val="upperRoman"/>
      <w:lvlText w:val="%1."/>
      <w:lvlJc w:val="left"/>
      <w:pPr>
        <w:ind w:left="1591" w:hanging="460"/>
        <w:jc w:val="left"/>
      </w:pPr>
      <w:rPr>
        <w:rFonts w:hint="default" w:ascii="Arial" w:hAnsi="Arial" w:eastAsia="Arial" w:cs="Arial"/>
        <w:color w:val="231F20"/>
        <w:spacing w:val="-16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83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627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15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0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90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77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6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52" w:hanging="240"/>
      </w:pPr>
      <w:rPr>
        <w:rFonts w:hint="default"/>
      </w:rPr>
    </w:lvl>
  </w:abstractNum>
  <w:abstractNum w:abstractNumId="22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21">
    <w:multiLevelType w:val="hybridMultilevel"/>
    <w:lvl w:ilvl="0">
      <w:start w:val="5"/>
      <w:numFmt w:val="upperRoman"/>
      <w:lvlText w:val="%1."/>
      <w:lvlJc w:val="left"/>
      <w:pPr>
        <w:ind w:left="476" w:hanging="361"/>
        <w:jc w:val="left"/>
      </w:pPr>
      <w:rPr>
        <w:rFonts w:hint="default" w:ascii="Arial" w:hAnsi="Arial" w:eastAsia="Arial" w:cs="Arial"/>
        <w:color w:val="231F20"/>
        <w:spacing w:val="-16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845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3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1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01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7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57" w:hanging="240"/>
      </w:pPr>
      <w:rPr>
        <w:rFonts w:hint="default"/>
      </w:rPr>
    </w:lvl>
  </w:abstractNum>
  <w:abstractNum w:abstractNumId="22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5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3" w:hanging="240"/>
      </w:pPr>
      <w:rPr>
        <w:rFonts w:hint="default"/>
      </w:rPr>
    </w:lvl>
  </w:abstractNum>
  <w:abstractNum w:abstractNumId="21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21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1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1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21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21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21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845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3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1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01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7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57" w:hanging="240"/>
      </w:pPr>
      <w:rPr>
        <w:rFonts w:hint="default"/>
      </w:rPr>
    </w:lvl>
  </w:abstractNum>
  <w:abstractNum w:abstractNumId="211">
    <w:multiLevelType w:val="hybridMultilevel"/>
    <w:lvl w:ilvl="0">
      <w:start w:val="2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5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3" w:hanging="240"/>
      </w:pPr>
      <w:rPr>
        <w:rFonts w:hint="default"/>
      </w:rPr>
    </w:lvl>
  </w:abstractNum>
  <w:abstractNum w:abstractNumId="21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99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188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6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4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2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0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8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66" w:hanging="360"/>
      </w:pPr>
      <w:rPr>
        <w:rFonts w:hint="default"/>
      </w:rPr>
    </w:lvl>
  </w:abstractNum>
  <w:abstractNum w:abstractNumId="20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spacing w:val="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0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07">
    <w:multiLevelType w:val="hybridMultilevel"/>
    <w:lvl w:ilvl="0">
      <w:start w:val="2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06">
    <w:multiLevelType w:val="hybridMultilevel"/>
    <w:lvl w:ilvl="0">
      <w:start w:val="3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0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20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20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202">
    <w:multiLevelType w:val="hybridMultilevel"/>
    <w:lvl w:ilvl="0">
      <w:start w:val="5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-14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20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0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9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9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73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538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37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3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34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3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3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30" w:hanging="240"/>
      </w:pPr>
      <w:rPr>
        <w:rFonts w:hint="default"/>
      </w:rPr>
    </w:lvl>
  </w:abstractNum>
  <w:abstractNum w:abstractNumId="19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73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538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37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3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34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3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3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30" w:hanging="240"/>
      </w:pPr>
      <w:rPr>
        <w:rFonts w:hint="default"/>
      </w:rPr>
    </w:lvl>
  </w:abstractNum>
  <w:abstractNum w:abstractNumId="19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845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3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1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01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7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57" w:hanging="240"/>
      </w:pPr>
      <w:rPr>
        <w:rFonts w:hint="default"/>
      </w:rPr>
    </w:lvl>
  </w:abstractNum>
  <w:abstractNum w:abstractNumId="19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9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93">
    <w:multiLevelType w:val="hybridMultilevel"/>
    <w:lvl w:ilvl="0">
      <w:start w:val="2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9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9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90">
    <w:multiLevelType w:val="hybridMultilevel"/>
    <w:lvl w:ilvl="0">
      <w:start w:val="8"/>
      <w:numFmt w:val="upperRoman"/>
      <w:lvlText w:val="%1."/>
      <w:lvlJc w:val="left"/>
      <w:pPr>
        <w:ind w:left="1591" w:hanging="4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2" w:hanging="4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65" w:hanging="4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98" w:hanging="4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31" w:hanging="4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63" w:hanging="4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96" w:hanging="4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9" w:hanging="4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62" w:hanging="460"/>
      </w:pPr>
      <w:rPr>
        <w:rFonts w:hint="default"/>
      </w:rPr>
    </w:lvl>
  </w:abstractNum>
  <w:abstractNum w:abstractNumId="189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0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18" w:hanging="360"/>
      </w:pPr>
      <w:rPr>
        <w:rFonts w:hint="default"/>
      </w:rPr>
    </w:lvl>
  </w:abstractNum>
  <w:abstractNum w:abstractNumId="18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99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4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99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9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748" w:hanging="360"/>
      </w:pPr>
      <w:rPr>
        <w:rFonts w:hint="default"/>
      </w:rPr>
    </w:lvl>
  </w:abstractNum>
  <w:abstractNum w:abstractNumId="187">
    <w:multiLevelType w:val="hybridMultilevel"/>
    <w:lvl w:ilvl="0">
      <w:start w:val="1"/>
      <w:numFmt w:val="bullet"/>
      <w:lvlText w:val="–"/>
      <w:lvlJc w:val="left"/>
      <w:pPr>
        <w:ind w:left="1271" w:hanging="141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044" w:hanging="14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09" w:hanging="14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4" w:hanging="1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9" w:hanging="1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03" w:hanging="1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68" w:hanging="1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33" w:hanging="1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98" w:hanging="141"/>
      </w:pPr>
      <w:rPr>
        <w:rFonts w:hint="default"/>
      </w:rPr>
    </w:lvl>
  </w:abstractNum>
  <w:abstractNum w:abstractNumId="186">
    <w:multiLevelType w:val="hybridMultilevel"/>
    <w:lvl w:ilvl="0">
      <w:start w:val="1"/>
      <w:numFmt w:val="bullet"/>
      <w:lvlText w:val="–"/>
      <w:lvlJc w:val="left"/>
      <w:pPr>
        <w:ind w:left="256" w:hanging="141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91" w:hanging="127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12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12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12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12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12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12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127"/>
      </w:pPr>
      <w:rPr>
        <w:rFonts w:hint="default"/>
      </w:rPr>
    </w:lvl>
  </w:abstractNum>
  <w:abstractNum w:abstractNumId="185">
    <w:multiLevelType w:val="hybridMultilevel"/>
    <w:lvl w:ilvl="0">
      <w:start w:val="1"/>
      <w:numFmt w:val="bullet"/>
      <w:lvlText w:val="•"/>
      <w:lvlJc w:val="left"/>
      <w:pPr>
        <w:ind w:left="476" w:hanging="361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1"/>
      </w:pPr>
      <w:rPr>
        <w:rFonts w:hint="default"/>
      </w:rPr>
    </w:lvl>
  </w:abstractNum>
  <w:abstractNum w:abstractNumId="184">
    <w:multiLevelType w:val="hybridMultilevel"/>
    <w:lvl w:ilvl="0">
      <w:start w:val="1"/>
      <w:numFmt w:val="bullet"/>
      <w:lvlText w:val="•"/>
      <w:lvlJc w:val="left"/>
      <w:pPr>
        <w:ind w:left="1491" w:hanging="360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83">
    <w:multiLevelType w:val="hybridMultilevel"/>
    <w:lvl w:ilvl="0">
      <w:start w:val="26"/>
      <w:numFmt w:val="decimal"/>
      <w:lvlText w:val="%1."/>
      <w:lvlJc w:val="left"/>
      <w:pPr>
        <w:ind w:left="1130" w:hanging="283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731" w:hanging="240"/>
        <w:jc w:val="righ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upperRoman"/>
      <w:lvlText w:val="%3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3">
      <w:start w:val="1"/>
      <w:numFmt w:val="bullet"/>
      <w:lvlText w:val="•"/>
      <w:lvlJc w:val="left"/>
      <w:pPr>
        <w:ind w:left="263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3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3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3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3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30" w:hanging="360"/>
      </w:pPr>
      <w:rPr>
        <w:rFonts w:hint="default"/>
      </w:rPr>
    </w:lvl>
  </w:abstractNum>
  <w:abstractNum w:abstractNumId="18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8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18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7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7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17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7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64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4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59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6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79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8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9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08" w:hanging="360"/>
      </w:pPr>
      <w:rPr>
        <w:rFonts w:hint="default"/>
      </w:rPr>
    </w:lvl>
  </w:abstractNum>
  <w:abstractNum w:abstractNumId="17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7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7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7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7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spacing w:val="-2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7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6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6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6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6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6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6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63">
    <w:multiLevelType w:val="hybridMultilevel"/>
    <w:lvl w:ilvl="0">
      <w:start w:val="1"/>
      <w:numFmt w:val="upperRoman"/>
      <w:lvlText w:val="%1."/>
      <w:lvlJc w:val="left"/>
      <w:pPr>
        <w:ind w:left="53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8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2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7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6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0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98" w:hanging="360"/>
      </w:pPr>
      <w:rPr>
        <w:rFonts w:hint="default"/>
      </w:rPr>
    </w:lvl>
  </w:abstractNum>
  <w:abstractNum w:abstractNumId="16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6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6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5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5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5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5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5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15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5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5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5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15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4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4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4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4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4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4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556" w:hanging="407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36" w:hanging="40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72" w:hanging="40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09" w:hanging="40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45" w:hanging="40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82" w:hanging="40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18" w:hanging="40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55" w:hanging="407"/>
      </w:pPr>
      <w:rPr>
        <w:rFonts w:hint="default"/>
      </w:rPr>
    </w:lvl>
  </w:abstractNum>
  <w:abstractNum w:abstractNumId="14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14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14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591" w:hanging="4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16" w:hanging="4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32" w:hanging="4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49" w:hanging="4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65" w:hanging="4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82" w:hanging="4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98" w:hanging="4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15" w:hanging="460"/>
      </w:pPr>
      <w:rPr>
        <w:rFonts w:hint="default"/>
      </w:rPr>
    </w:lvl>
  </w:abstractNum>
  <w:abstractNum w:abstractNumId="14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3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2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</w:abstractNum>
  <w:abstractNum w:abstractNumId="13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3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9"/>
      <w:numFmt w:val="upperRoman"/>
      <w:lvlText w:val="%3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3">
      <w:start w:val="1"/>
      <w:numFmt w:val="bullet"/>
      <w:lvlText w:val="•"/>
      <w:lvlJc w:val="left"/>
      <w:pPr>
        <w:ind w:left="231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3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5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9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10" w:hanging="360"/>
      </w:pPr>
      <w:rPr>
        <w:rFonts w:hint="default"/>
      </w:rPr>
    </w:lvl>
  </w:abstractNum>
  <w:abstractNum w:abstractNumId="13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3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4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8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2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6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0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4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86" w:hanging="360"/>
      </w:pPr>
      <w:rPr>
        <w:rFonts w:hint="default"/>
      </w:rPr>
    </w:lvl>
  </w:abstractNum>
  <w:abstractNum w:abstractNumId="13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5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360"/>
      </w:pPr>
      <w:rPr>
        <w:rFonts w:hint="default"/>
      </w:rPr>
    </w:lvl>
  </w:abstractNum>
  <w:abstractNum w:abstractNumId="13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5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360"/>
      </w:pPr>
      <w:rPr>
        <w:rFonts w:hint="default"/>
      </w:rPr>
    </w:lvl>
  </w:abstractNum>
  <w:abstractNum w:abstractNumId="13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4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8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2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6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0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4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86" w:hanging="360"/>
      </w:pPr>
      <w:rPr>
        <w:rFonts w:hint="default"/>
      </w:rPr>
    </w:lvl>
  </w:abstractNum>
  <w:abstractNum w:abstractNumId="13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3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4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8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2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6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0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4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86" w:hanging="360"/>
      </w:pPr>
      <w:rPr>
        <w:rFonts w:hint="default"/>
      </w:rPr>
    </w:lvl>
  </w:abstractNum>
  <w:abstractNum w:abstractNumId="12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2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5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360"/>
      </w:pPr>
      <w:rPr>
        <w:rFonts w:hint="default"/>
      </w:rPr>
    </w:lvl>
  </w:abstractNum>
  <w:abstractNum w:abstractNumId="12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4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8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2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6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0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4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86" w:hanging="360"/>
      </w:pPr>
      <w:rPr>
        <w:rFonts w:hint="default"/>
      </w:rPr>
    </w:lvl>
  </w:abstractNum>
  <w:abstractNum w:abstractNumId="12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righ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845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3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1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01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7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57" w:hanging="240"/>
      </w:pPr>
      <w:rPr>
        <w:rFonts w:hint="default"/>
      </w:rPr>
    </w:lvl>
  </w:abstractNum>
  <w:abstractNum w:abstractNumId="12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24">
    <w:multiLevelType w:val="hybridMultilevel"/>
    <w:lvl w:ilvl="0">
      <w:start w:val="1"/>
      <w:numFmt w:val="upperRoman"/>
      <w:lvlText w:val="%1."/>
      <w:lvlJc w:val="left"/>
      <w:pPr>
        <w:ind w:left="1591" w:hanging="4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44" w:hanging="4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89" w:hanging="4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34" w:hanging="4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79" w:hanging="4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23" w:hanging="4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68" w:hanging="4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13" w:hanging="4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58" w:hanging="460"/>
      </w:pPr>
      <w:rPr>
        <w:rFonts w:hint="default"/>
      </w:rPr>
    </w:lvl>
  </w:abstractNum>
  <w:abstractNum w:abstractNumId="12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5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360"/>
      </w:pPr>
      <w:rPr>
        <w:rFonts w:hint="default"/>
      </w:rPr>
    </w:lvl>
  </w:abstractNum>
  <w:abstractNum w:abstractNumId="12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2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5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360"/>
      </w:pPr>
      <w:rPr>
        <w:rFonts w:hint="default"/>
      </w:rPr>
    </w:lvl>
  </w:abstractNum>
  <w:abstractNum w:abstractNumId="12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4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8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2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6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0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4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86" w:hanging="360"/>
      </w:pPr>
      <w:rPr>
        <w:rFonts w:hint="default"/>
      </w:rPr>
    </w:lvl>
  </w:abstractNum>
  <w:abstractNum w:abstractNumId="11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1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36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7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6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7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34" w:hanging="360"/>
      </w:pPr>
      <w:rPr>
        <w:rFonts w:hint="default"/>
      </w:rPr>
    </w:lvl>
  </w:abstractNum>
  <w:abstractNum w:abstractNumId="11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1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1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5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360"/>
      </w:pPr>
      <w:rPr>
        <w:rFonts w:hint="default"/>
      </w:rPr>
    </w:lvl>
  </w:abstractNum>
  <w:abstractNum w:abstractNumId="11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5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360"/>
      </w:pPr>
      <w:rPr>
        <w:rFonts w:hint="default"/>
      </w:rPr>
    </w:lvl>
  </w:abstractNum>
  <w:abstractNum w:abstractNumId="11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5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360"/>
      </w:pPr>
      <w:rPr>
        <w:rFonts w:hint="default"/>
      </w:rPr>
    </w:lvl>
  </w:abstractNum>
  <w:abstractNum w:abstractNumId="11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1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1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0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5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360"/>
      </w:pPr>
      <w:rPr>
        <w:rFonts w:hint="default"/>
      </w:rPr>
    </w:lvl>
  </w:abstractNum>
  <w:abstractNum w:abstractNumId="10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30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360"/>
      </w:pPr>
      <w:rPr>
        <w:rFonts w:hint="default"/>
      </w:rPr>
    </w:lvl>
  </w:abstractNum>
  <w:abstractNum w:abstractNumId="10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5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360"/>
      </w:pPr>
      <w:rPr>
        <w:rFonts w:hint="default"/>
      </w:rPr>
    </w:lvl>
  </w:abstractNum>
  <w:abstractNum w:abstractNumId="10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24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8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2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6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0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4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86" w:hanging="360"/>
      </w:pPr>
      <w:rPr>
        <w:rFonts w:hint="default"/>
      </w:rPr>
    </w:lvl>
  </w:abstractNum>
  <w:abstractNum w:abstractNumId="10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5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360"/>
      </w:pPr>
      <w:rPr>
        <w:rFonts w:hint="default"/>
      </w:rPr>
    </w:lvl>
  </w:abstractNum>
  <w:abstractNum w:abstractNumId="10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5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360"/>
      </w:pPr>
      <w:rPr>
        <w:rFonts w:hint="default"/>
      </w:rPr>
    </w:lvl>
  </w:abstractNum>
  <w:abstractNum w:abstractNumId="10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5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8" w:hanging="360"/>
      </w:pPr>
      <w:rPr>
        <w:rFonts w:hint="default"/>
      </w:rPr>
    </w:lvl>
  </w:abstractNum>
  <w:abstractNum w:abstractNumId="10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55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148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19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4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79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0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3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068" w:hanging="360"/>
      </w:pPr>
      <w:rPr>
        <w:rFonts w:hint="default"/>
      </w:rPr>
    </w:lvl>
  </w:abstractNum>
  <w:abstractNum w:abstractNumId="10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10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9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9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9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9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9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9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93">
    <w:multiLevelType w:val="hybridMultilevel"/>
    <w:lvl w:ilvl="0">
      <w:start w:val="1"/>
      <w:numFmt w:val="lowerLetter"/>
      <w:lvlText w:val="%1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1">
      <w:start w:val="1"/>
      <w:numFmt w:val="bullet"/>
      <w:lvlText w:val="•"/>
      <w:lvlJc w:val="left"/>
      <w:pPr>
        <w:ind w:left="1756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53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5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47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4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0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37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34" w:hanging="240"/>
      </w:pPr>
      <w:rPr>
        <w:rFonts w:hint="default"/>
      </w:rPr>
    </w:lvl>
  </w:abstractNum>
  <w:abstractNum w:abstractNumId="92">
    <w:multiLevelType w:val="hybridMultilevel"/>
    <w:lvl w:ilvl="0">
      <w:start w:val="1"/>
      <w:numFmt w:val="lowerLetter"/>
      <w:lvlText w:val="%1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5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3" w:hanging="240"/>
      </w:pPr>
      <w:rPr>
        <w:rFonts w:hint="default"/>
      </w:rPr>
    </w:lvl>
  </w:abstractNum>
  <w:abstractNum w:abstractNumId="9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240"/>
      </w:pPr>
      <w:rPr>
        <w:rFonts w:hint="default"/>
      </w:rPr>
    </w:lvl>
  </w:abstractNum>
  <w:abstractNum w:abstractNumId="9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89">
    <w:multiLevelType w:val="hybridMultilevel"/>
    <w:lvl w:ilvl="0">
      <w:start w:val="1"/>
      <w:numFmt w:val="lowerLetter"/>
      <w:lvlText w:val="%1)"/>
      <w:lvlJc w:val="left"/>
      <w:pPr>
        <w:ind w:left="1971" w:hanging="240"/>
        <w:jc w:val="righ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1">
      <w:start w:val="1"/>
      <w:numFmt w:val="bullet"/>
      <w:lvlText w:val="•"/>
      <w:lvlJc w:val="left"/>
      <w:pPr>
        <w:ind w:left="2762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545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32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111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9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7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59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42" w:hanging="240"/>
      </w:pPr>
      <w:rPr>
        <w:rFonts w:hint="default"/>
      </w:rPr>
    </w:lvl>
  </w:abstractNum>
  <w:abstractNum w:abstractNumId="88">
    <w:multiLevelType w:val="hybridMultilevel"/>
    <w:lvl w:ilvl="0">
      <w:start w:val="1"/>
      <w:numFmt w:val="upperRoman"/>
      <w:lvlText w:val="%1."/>
      <w:lvlJc w:val="left"/>
      <w:pPr>
        <w:ind w:left="55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760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41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2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0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84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6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6" w:hanging="240"/>
      </w:pPr>
      <w:rPr>
        <w:rFonts w:hint="default"/>
      </w:rPr>
    </w:lvl>
  </w:abstractNum>
  <w:abstractNum w:abstractNumId="8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8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8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8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8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8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8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8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7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7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7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7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7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7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7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7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7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6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6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6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6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6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6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lowerLetter"/>
      <w:lvlText w:val="%3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3">
      <w:start w:val="1"/>
      <w:numFmt w:val="bullet"/>
      <w:lvlText w:val="•"/>
      <w:lvlJc w:val="left"/>
      <w:pPr>
        <w:ind w:left="198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7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65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57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50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942" w:hanging="240"/>
      </w:pPr>
      <w:rPr>
        <w:rFonts w:hint="default"/>
      </w:rPr>
    </w:lvl>
  </w:abstractNum>
  <w:abstractNum w:abstractNumId="5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2849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19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89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59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28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98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68" w:hanging="240"/>
      </w:pPr>
      <w:rPr>
        <w:rFonts w:hint="default"/>
      </w:rPr>
    </w:lvl>
  </w:abstractNum>
  <w:abstractNum w:abstractNumId="5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lowerLetter"/>
      <w:lvlText w:val="%3)"/>
      <w:lvlJc w:val="left"/>
      <w:pPr>
        <w:ind w:left="1971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3">
      <w:start w:val="1"/>
      <w:numFmt w:val="bullet"/>
      <w:lvlText w:val="•"/>
      <w:lvlJc w:val="left"/>
      <w:pPr>
        <w:ind w:left="284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16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85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53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22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90" w:hanging="240"/>
      </w:pPr>
      <w:rPr>
        <w:rFonts w:hint="default"/>
      </w:rPr>
    </w:lvl>
  </w:abstractNum>
  <w:abstractNum w:abstractNumId="5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5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5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9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4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4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45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4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spacing w:val="-5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41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4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3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36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3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3">
    <w:multiLevelType w:val="hybridMultilevel"/>
    <w:lvl w:ilvl="0">
      <w:start w:val="1"/>
      <w:numFmt w:val="upperRoman"/>
      <w:lvlText w:val="%1."/>
      <w:lvlJc w:val="left"/>
      <w:pPr>
        <w:ind w:left="1531" w:hanging="40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66" w:hanging="40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93" w:hanging="40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20" w:hanging="40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47" w:hanging="40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73" w:hanging="40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00" w:hanging="40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27" w:hanging="40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54" w:hanging="400"/>
      </w:pPr>
      <w:rPr>
        <w:rFonts w:hint="default"/>
      </w:rPr>
    </w:lvl>
  </w:abstractNum>
  <w:abstractNum w:abstractNumId="3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558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36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1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9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7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5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2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07" w:hanging="360"/>
      </w:pPr>
      <w:rPr>
        <w:rFonts w:hint="default"/>
      </w:rPr>
    </w:lvl>
  </w:abstractNum>
  <w:abstractNum w:abstractNumId="3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spacing w:val="-3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3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4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823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46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69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9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11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43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76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084" w:hanging="360"/>
      </w:pPr>
      <w:rPr>
        <w:rFonts w:hint="default"/>
      </w:rPr>
    </w:lvl>
  </w:abstractNum>
  <w:abstractNum w:abstractNumId="2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20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8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17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16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5">
    <w:multiLevelType w:val="hybridMultilevel"/>
    <w:lvl w:ilvl="0">
      <w:start w:val="1"/>
      <w:numFmt w:val="upperRoman"/>
      <w:lvlText w:val="%1."/>
      <w:lvlJc w:val="left"/>
      <w:pPr>
        <w:ind w:left="476" w:hanging="4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412" w:hanging="4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45" w:hanging="4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78" w:hanging="4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11" w:hanging="4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43" w:hanging="4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76" w:hanging="4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9" w:hanging="4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42" w:hanging="460"/>
      </w:pPr>
      <w:rPr>
        <w:rFonts w:hint="default"/>
      </w:rPr>
    </w:lvl>
  </w:abstractNum>
  <w:abstractNum w:abstractNumId="14">
    <w:multiLevelType w:val="hybridMultilevel"/>
    <w:lvl w:ilvl="0">
      <w:start w:val="1"/>
      <w:numFmt w:val="upperRoman"/>
      <w:lvlText w:val="%1."/>
      <w:lvlJc w:val="left"/>
      <w:pPr>
        <w:ind w:left="1591" w:hanging="4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420" w:hanging="4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241" w:hanging="4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62" w:hanging="4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83" w:hanging="4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03" w:hanging="4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24" w:hanging="4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45" w:hanging="4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66" w:hanging="460"/>
      </w:pPr>
      <w:rPr>
        <w:rFonts w:hint="default"/>
      </w:rPr>
    </w:lvl>
  </w:abstractNum>
  <w:abstractNum w:abstractNumId="13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2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10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9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8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lowerLetter"/>
      <w:lvlText w:val="%2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845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30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1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01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7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57" w:hanging="240"/>
      </w:pPr>
      <w:rPr>
        <w:rFonts w:hint="default"/>
      </w:rPr>
    </w:lvl>
  </w:abstractNum>
  <w:abstractNum w:abstractNumId="7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6">
    <w:multiLevelType w:val="hybridMultilevel"/>
    <w:lvl w:ilvl="0">
      <w:start w:val="1"/>
      <w:numFmt w:val="lowerLetter"/>
      <w:lvlText w:val="%1)"/>
      <w:lvlJc w:val="left"/>
      <w:pPr>
        <w:ind w:left="956" w:hanging="240"/>
        <w:jc w:val="left"/>
      </w:pPr>
      <w:rPr>
        <w:rFonts w:hint="default" w:ascii="Arial" w:hAnsi="Arial" w:eastAsia="Arial" w:cs="Arial"/>
        <w:color w:val="231F20"/>
        <w:spacing w:val="0"/>
        <w:w w:val="81"/>
        <w:sz w:val="20"/>
        <w:szCs w:val="20"/>
      </w:rPr>
    </w:lvl>
    <w:lvl w:ilvl="1">
      <w:start w:val="1"/>
      <w:numFmt w:val="upperRoman"/>
      <w:lvlText w:val="%2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2">
      <w:start w:val="1"/>
      <w:numFmt w:val="bullet"/>
      <w:lvlText w:val="•"/>
      <w:lvlJc w:val="left"/>
      <w:pPr>
        <w:ind w:left="23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7" w:hanging="360"/>
      </w:pPr>
      <w:rPr>
        <w:rFonts w:hint="default"/>
      </w:rPr>
    </w:lvl>
  </w:abstractNum>
  <w:abstractNum w:abstractNumId="5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4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3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3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6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6" w:hanging="360"/>
      </w:pPr>
      <w:rPr>
        <w:rFonts w:hint="default"/>
      </w:rPr>
    </w:lvl>
  </w:abstractNum>
  <w:abstractNum w:abstractNumId="2">
    <w:multiLevelType w:val="hybridMultilevel"/>
    <w:lvl w:ilvl="0">
      <w:start w:val="1"/>
      <w:numFmt w:val="upperRoman"/>
      <w:lvlText w:val="%1."/>
      <w:lvlJc w:val="left"/>
      <w:pPr>
        <w:ind w:left="1491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22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8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2" w:hanging="360"/>
      </w:pPr>
      <w:rPr>
        <w:rFonts w:hint="default"/>
      </w:rPr>
    </w:lvl>
  </w:abstractNum>
  <w:abstractNum w:abstractNumId="1">
    <w:multiLevelType w:val="hybridMultilevel"/>
    <w:lvl w:ilvl="0">
      <w:start w:val="1"/>
      <w:numFmt w:val="upperRoman"/>
      <w:lvlText w:val="%1."/>
      <w:lvlJc w:val="left"/>
      <w:pPr>
        <w:ind w:left="476" w:hanging="360"/>
        <w:jc w:val="lef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3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38" w:hanging="360"/>
      </w:pPr>
      <w:rPr>
        <w:rFonts w:hint="default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1016" w:hanging="360"/>
        <w:jc w:val="right"/>
      </w:pPr>
      <w:rPr>
        <w:rFonts w:hint="default" w:ascii="Arial" w:hAnsi="Arial" w:eastAsia="Arial" w:cs="Arial"/>
        <w:color w:val="231F20"/>
        <w:w w:val="84"/>
        <w:sz w:val="20"/>
        <w:szCs w:val="20"/>
      </w:rPr>
    </w:lvl>
    <w:lvl w:ilvl="1">
      <w:start w:val="1"/>
      <w:numFmt w:val="bullet"/>
      <w:lvlText w:val="•"/>
      <w:lvlJc w:val="left"/>
      <w:pPr>
        <w:ind w:left="186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70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5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9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4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3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78" w:hanging="360"/>
      </w:pPr>
      <w:rPr>
        <w:rFonts w:hint="default"/>
      </w:rPr>
    </w:lvl>
  </w:abstractNum>
  <w:num w:numId="686">
    <w:abstractNumId w:val="685"/>
  </w:num>
  <w:num w:numId="682">
    <w:abstractNumId w:val="681"/>
  </w:num>
  <w:num w:numId="320">
    <w:abstractNumId w:val="319"/>
  </w:num>
  <w:num w:numId="214">
    <w:abstractNumId w:val="213"/>
  </w:num>
  <w:num w:numId="77">
    <w:abstractNumId w:val="76"/>
  </w:num>
  <w:num w:numId="689">
    <w:abstractNumId w:val="688"/>
  </w:num>
  <w:num w:numId="688">
    <w:abstractNumId w:val="687"/>
  </w:num>
  <w:num w:numId="687">
    <w:abstractNumId w:val="686"/>
  </w:num>
  <w:num w:numId="685">
    <w:abstractNumId w:val="684"/>
  </w:num>
  <w:num w:numId="684">
    <w:abstractNumId w:val="683"/>
  </w:num>
  <w:num w:numId="683">
    <w:abstractNumId w:val="682"/>
  </w:num>
  <w:num w:numId="681">
    <w:abstractNumId w:val="680"/>
  </w:num>
  <w:num w:numId="680">
    <w:abstractNumId w:val="679"/>
  </w:num>
  <w:num w:numId="679">
    <w:abstractNumId w:val="678"/>
  </w:num>
  <w:num w:numId="678">
    <w:abstractNumId w:val="677"/>
  </w:num>
  <w:num w:numId="677">
    <w:abstractNumId w:val="676"/>
  </w:num>
  <w:num w:numId="676">
    <w:abstractNumId w:val="675"/>
  </w:num>
  <w:num w:numId="675">
    <w:abstractNumId w:val="674"/>
  </w:num>
  <w:num w:numId="674">
    <w:abstractNumId w:val="673"/>
  </w:num>
  <w:num w:numId="673">
    <w:abstractNumId w:val="672"/>
  </w:num>
  <w:num w:numId="672">
    <w:abstractNumId w:val="671"/>
  </w:num>
  <w:num w:numId="671">
    <w:abstractNumId w:val="670"/>
  </w:num>
  <w:num w:numId="670">
    <w:abstractNumId w:val="669"/>
  </w:num>
  <w:num w:numId="669">
    <w:abstractNumId w:val="668"/>
  </w:num>
  <w:num w:numId="668">
    <w:abstractNumId w:val="667"/>
  </w:num>
  <w:num w:numId="667">
    <w:abstractNumId w:val="666"/>
  </w:num>
  <w:num w:numId="666">
    <w:abstractNumId w:val="665"/>
  </w:num>
  <w:num w:numId="665">
    <w:abstractNumId w:val="664"/>
  </w:num>
  <w:num w:numId="664">
    <w:abstractNumId w:val="663"/>
  </w:num>
  <w:num w:numId="663">
    <w:abstractNumId w:val="662"/>
  </w:num>
  <w:num w:numId="662">
    <w:abstractNumId w:val="661"/>
  </w:num>
  <w:num w:numId="661">
    <w:abstractNumId w:val="660"/>
  </w:num>
  <w:num w:numId="660">
    <w:abstractNumId w:val="659"/>
  </w:num>
  <w:num w:numId="659">
    <w:abstractNumId w:val="658"/>
  </w:num>
  <w:num w:numId="658">
    <w:abstractNumId w:val="657"/>
  </w:num>
  <w:num w:numId="657">
    <w:abstractNumId w:val="656"/>
  </w:num>
  <w:num w:numId="656">
    <w:abstractNumId w:val="655"/>
  </w:num>
  <w:num w:numId="655">
    <w:abstractNumId w:val="654"/>
  </w:num>
  <w:num w:numId="654">
    <w:abstractNumId w:val="653"/>
  </w:num>
  <w:num w:numId="653">
    <w:abstractNumId w:val="652"/>
  </w:num>
  <w:num w:numId="652">
    <w:abstractNumId w:val="651"/>
  </w:num>
  <w:num w:numId="651">
    <w:abstractNumId w:val="650"/>
  </w:num>
  <w:num w:numId="650">
    <w:abstractNumId w:val="649"/>
  </w:num>
  <w:num w:numId="649">
    <w:abstractNumId w:val="648"/>
  </w:num>
  <w:num w:numId="648">
    <w:abstractNumId w:val="647"/>
  </w:num>
  <w:num w:numId="647">
    <w:abstractNumId w:val="646"/>
  </w:num>
  <w:num w:numId="646">
    <w:abstractNumId w:val="645"/>
  </w:num>
  <w:num w:numId="645">
    <w:abstractNumId w:val="644"/>
  </w:num>
  <w:num w:numId="644">
    <w:abstractNumId w:val="643"/>
  </w:num>
  <w:num w:numId="643">
    <w:abstractNumId w:val="642"/>
  </w:num>
  <w:num w:numId="642">
    <w:abstractNumId w:val="641"/>
  </w:num>
  <w:num w:numId="641">
    <w:abstractNumId w:val="640"/>
  </w:num>
  <w:num w:numId="640">
    <w:abstractNumId w:val="639"/>
  </w:num>
  <w:num w:numId="639">
    <w:abstractNumId w:val="638"/>
  </w:num>
  <w:num w:numId="638">
    <w:abstractNumId w:val="637"/>
  </w:num>
  <w:num w:numId="637">
    <w:abstractNumId w:val="636"/>
  </w:num>
  <w:num w:numId="636">
    <w:abstractNumId w:val="635"/>
  </w:num>
  <w:num w:numId="635">
    <w:abstractNumId w:val="634"/>
  </w:num>
  <w:num w:numId="634">
    <w:abstractNumId w:val="633"/>
  </w:num>
  <w:num w:numId="633">
    <w:abstractNumId w:val="632"/>
  </w:num>
  <w:num w:numId="632">
    <w:abstractNumId w:val="631"/>
  </w:num>
  <w:num w:numId="631">
    <w:abstractNumId w:val="630"/>
  </w:num>
  <w:num w:numId="630">
    <w:abstractNumId w:val="629"/>
  </w:num>
  <w:num w:numId="629">
    <w:abstractNumId w:val="628"/>
  </w:num>
  <w:num w:numId="628">
    <w:abstractNumId w:val="627"/>
  </w:num>
  <w:num w:numId="627">
    <w:abstractNumId w:val="626"/>
  </w:num>
  <w:num w:numId="626">
    <w:abstractNumId w:val="625"/>
  </w:num>
  <w:num w:numId="625">
    <w:abstractNumId w:val="624"/>
  </w:num>
  <w:num w:numId="624">
    <w:abstractNumId w:val="623"/>
  </w:num>
  <w:num w:numId="623">
    <w:abstractNumId w:val="622"/>
  </w:num>
  <w:num w:numId="622">
    <w:abstractNumId w:val="621"/>
  </w:num>
  <w:num w:numId="621">
    <w:abstractNumId w:val="620"/>
  </w:num>
  <w:num w:numId="620">
    <w:abstractNumId w:val="619"/>
  </w:num>
  <w:num w:numId="619">
    <w:abstractNumId w:val="618"/>
  </w:num>
  <w:num w:numId="618">
    <w:abstractNumId w:val="617"/>
  </w:num>
  <w:num w:numId="617">
    <w:abstractNumId w:val="616"/>
  </w:num>
  <w:num w:numId="616">
    <w:abstractNumId w:val="615"/>
  </w:num>
  <w:num w:numId="615">
    <w:abstractNumId w:val="614"/>
  </w:num>
  <w:num w:numId="614">
    <w:abstractNumId w:val="613"/>
  </w:num>
  <w:num w:numId="613">
    <w:abstractNumId w:val="612"/>
  </w:num>
  <w:num w:numId="612">
    <w:abstractNumId w:val="611"/>
  </w:num>
  <w:num w:numId="611">
    <w:abstractNumId w:val="610"/>
  </w:num>
  <w:num w:numId="610">
    <w:abstractNumId w:val="609"/>
  </w:num>
  <w:num w:numId="609">
    <w:abstractNumId w:val="608"/>
  </w:num>
  <w:num w:numId="608">
    <w:abstractNumId w:val="607"/>
  </w:num>
  <w:num w:numId="607">
    <w:abstractNumId w:val="606"/>
  </w:num>
  <w:num w:numId="606">
    <w:abstractNumId w:val="605"/>
  </w:num>
  <w:num w:numId="605">
    <w:abstractNumId w:val="604"/>
  </w:num>
  <w:num w:numId="604">
    <w:abstractNumId w:val="603"/>
  </w:num>
  <w:num w:numId="603">
    <w:abstractNumId w:val="602"/>
  </w:num>
  <w:num w:numId="602">
    <w:abstractNumId w:val="601"/>
  </w:num>
  <w:num w:numId="601">
    <w:abstractNumId w:val="600"/>
  </w:num>
  <w:num w:numId="600">
    <w:abstractNumId w:val="599"/>
  </w:num>
  <w:num w:numId="599">
    <w:abstractNumId w:val="598"/>
  </w:num>
  <w:num w:numId="598">
    <w:abstractNumId w:val="597"/>
  </w:num>
  <w:num w:numId="597">
    <w:abstractNumId w:val="596"/>
  </w:num>
  <w:num w:numId="596">
    <w:abstractNumId w:val="595"/>
  </w:num>
  <w:num w:numId="595">
    <w:abstractNumId w:val="594"/>
  </w:num>
  <w:num w:numId="594">
    <w:abstractNumId w:val="593"/>
  </w:num>
  <w:num w:numId="593">
    <w:abstractNumId w:val="592"/>
  </w:num>
  <w:num w:numId="592">
    <w:abstractNumId w:val="591"/>
  </w:num>
  <w:num w:numId="591">
    <w:abstractNumId w:val="590"/>
  </w:num>
  <w:num w:numId="590">
    <w:abstractNumId w:val="589"/>
  </w:num>
  <w:num w:numId="589">
    <w:abstractNumId w:val="588"/>
  </w:num>
  <w:num w:numId="588">
    <w:abstractNumId w:val="587"/>
  </w:num>
  <w:num w:numId="587">
    <w:abstractNumId w:val="586"/>
  </w:num>
  <w:num w:numId="586">
    <w:abstractNumId w:val="585"/>
  </w:num>
  <w:num w:numId="585">
    <w:abstractNumId w:val="584"/>
  </w:num>
  <w:num w:numId="584">
    <w:abstractNumId w:val="583"/>
  </w:num>
  <w:num w:numId="583">
    <w:abstractNumId w:val="582"/>
  </w:num>
  <w:num w:numId="582">
    <w:abstractNumId w:val="581"/>
  </w:num>
  <w:num w:numId="581">
    <w:abstractNumId w:val="580"/>
  </w:num>
  <w:num w:numId="580">
    <w:abstractNumId w:val="579"/>
  </w:num>
  <w:num w:numId="579">
    <w:abstractNumId w:val="578"/>
  </w:num>
  <w:num w:numId="578">
    <w:abstractNumId w:val="577"/>
  </w:num>
  <w:num w:numId="577">
    <w:abstractNumId w:val="576"/>
  </w:num>
  <w:num w:numId="576">
    <w:abstractNumId w:val="575"/>
  </w:num>
  <w:num w:numId="575">
    <w:abstractNumId w:val="574"/>
  </w:num>
  <w:num w:numId="574">
    <w:abstractNumId w:val="573"/>
  </w:num>
  <w:num w:numId="573">
    <w:abstractNumId w:val="572"/>
  </w:num>
  <w:num w:numId="572">
    <w:abstractNumId w:val="571"/>
  </w:num>
  <w:num w:numId="571">
    <w:abstractNumId w:val="570"/>
  </w:num>
  <w:num w:numId="570">
    <w:abstractNumId w:val="569"/>
  </w:num>
  <w:num w:numId="569">
    <w:abstractNumId w:val="568"/>
  </w:num>
  <w:num w:numId="568">
    <w:abstractNumId w:val="567"/>
  </w:num>
  <w:num w:numId="567">
    <w:abstractNumId w:val="566"/>
  </w:num>
  <w:num w:numId="566">
    <w:abstractNumId w:val="565"/>
  </w:num>
  <w:num w:numId="565">
    <w:abstractNumId w:val="564"/>
  </w:num>
  <w:num w:numId="564">
    <w:abstractNumId w:val="563"/>
  </w:num>
  <w:num w:numId="563">
    <w:abstractNumId w:val="562"/>
  </w:num>
  <w:num w:numId="562">
    <w:abstractNumId w:val="561"/>
  </w:num>
  <w:num w:numId="561">
    <w:abstractNumId w:val="560"/>
  </w:num>
  <w:num w:numId="560">
    <w:abstractNumId w:val="559"/>
  </w:num>
  <w:num w:numId="559">
    <w:abstractNumId w:val="558"/>
  </w:num>
  <w:num w:numId="558">
    <w:abstractNumId w:val="557"/>
  </w:num>
  <w:num w:numId="557">
    <w:abstractNumId w:val="556"/>
  </w:num>
  <w:num w:numId="556">
    <w:abstractNumId w:val="555"/>
  </w:num>
  <w:num w:numId="555">
    <w:abstractNumId w:val="554"/>
  </w:num>
  <w:num w:numId="554">
    <w:abstractNumId w:val="553"/>
  </w:num>
  <w:num w:numId="553">
    <w:abstractNumId w:val="552"/>
  </w:num>
  <w:num w:numId="552">
    <w:abstractNumId w:val="551"/>
  </w:num>
  <w:num w:numId="551">
    <w:abstractNumId w:val="550"/>
  </w:num>
  <w:num w:numId="550">
    <w:abstractNumId w:val="549"/>
  </w:num>
  <w:num w:numId="549">
    <w:abstractNumId w:val="548"/>
  </w:num>
  <w:num w:numId="548">
    <w:abstractNumId w:val="547"/>
  </w:num>
  <w:num w:numId="547">
    <w:abstractNumId w:val="546"/>
  </w:num>
  <w:num w:numId="546">
    <w:abstractNumId w:val="545"/>
  </w:num>
  <w:num w:numId="545">
    <w:abstractNumId w:val="544"/>
  </w:num>
  <w:num w:numId="544">
    <w:abstractNumId w:val="543"/>
  </w:num>
  <w:num w:numId="543">
    <w:abstractNumId w:val="542"/>
  </w:num>
  <w:num w:numId="542">
    <w:abstractNumId w:val="541"/>
  </w:num>
  <w:num w:numId="541">
    <w:abstractNumId w:val="540"/>
  </w:num>
  <w:num w:numId="540">
    <w:abstractNumId w:val="539"/>
  </w:num>
  <w:num w:numId="539">
    <w:abstractNumId w:val="538"/>
  </w:num>
  <w:num w:numId="538">
    <w:abstractNumId w:val="537"/>
  </w:num>
  <w:num w:numId="537">
    <w:abstractNumId w:val="536"/>
  </w:num>
  <w:num w:numId="536">
    <w:abstractNumId w:val="535"/>
  </w:num>
  <w:num w:numId="535">
    <w:abstractNumId w:val="534"/>
  </w:num>
  <w:num w:numId="534">
    <w:abstractNumId w:val="533"/>
  </w:num>
  <w:num w:numId="533">
    <w:abstractNumId w:val="532"/>
  </w:num>
  <w:num w:numId="532">
    <w:abstractNumId w:val="531"/>
  </w:num>
  <w:num w:numId="531">
    <w:abstractNumId w:val="530"/>
  </w:num>
  <w:num w:numId="530">
    <w:abstractNumId w:val="529"/>
  </w:num>
  <w:num w:numId="529">
    <w:abstractNumId w:val="528"/>
  </w:num>
  <w:num w:numId="528">
    <w:abstractNumId w:val="527"/>
  </w:num>
  <w:num w:numId="527">
    <w:abstractNumId w:val="526"/>
  </w:num>
  <w:num w:numId="526">
    <w:abstractNumId w:val="525"/>
  </w:num>
  <w:num w:numId="525">
    <w:abstractNumId w:val="524"/>
  </w:num>
  <w:num w:numId="524">
    <w:abstractNumId w:val="523"/>
  </w:num>
  <w:num w:numId="523">
    <w:abstractNumId w:val="522"/>
  </w:num>
  <w:num w:numId="522">
    <w:abstractNumId w:val="521"/>
  </w:num>
  <w:num w:numId="521">
    <w:abstractNumId w:val="520"/>
  </w:num>
  <w:num w:numId="520">
    <w:abstractNumId w:val="519"/>
  </w:num>
  <w:num w:numId="519">
    <w:abstractNumId w:val="518"/>
  </w:num>
  <w:num w:numId="518">
    <w:abstractNumId w:val="517"/>
  </w:num>
  <w:num w:numId="517">
    <w:abstractNumId w:val="516"/>
  </w:num>
  <w:num w:numId="516">
    <w:abstractNumId w:val="515"/>
  </w:num>
  <w:num w:numId="515">
    <w:abstractNumId w:val="514"/>
  </w:num>
  <w:num w:numId="514">
    <w:abstractNumId w:val="513"/>
  </w:num>
  <w:num w:numId="513">
    <w:abstractNumId w:val="512"/>
  </w:num>
  <w:num w:numId="512">
    <w:abstractNumId w:val="511"/>
  </w:num>
  <w:num w:numId="511">
    <w:abstractNumId w:val="510"/>
  </w:num>
  <w:num w:numId="510">
    <w:abstractNumId w:val="509"/>
  </w:num>
  <w:num w:numId="509">
    <w:abstractNumId w:val="508"/>
  </w:num>
  <w:num w:numId="508">
    <w:abstractNumId w:val="507"/>
  </w:num>
  <w:num w:numId="507">
    <w:abstractNumId w:val="506"/>
  </w:num>
  <w:num w:numId="506">
    <w:abstractNumId w:val="505"/>
  </w:num>
  <w:num w:numId="505">
    <w:abstractNumId w:val="504"/>
  </w:num>
  <w:num w:numId="504">
    <w:abstractNumId w:val="503"/>
  </w:num>
  <w:num w:numId="503">
    <w:abstractNumId w:val="502"/>
  </w:num>
  <w:num w:numId="502">
    <w:abstractNumId w:val="501"/>
  </w:num>
  <w:num w:numId="501">
    <w:abstractNumId w:val="500"/>
  </w:num>
  <w:num w:numId="500">
    <w:abstractNumId w:val="499"/>
  </w:num>
  <w:num w:numId="499">
    <w:abstractNumId w:val="498"/>
  </w:num>
  <w:num w:numId="498">
    <w:abstractNumId w:val="497"/>
  </w:num>
  <w:num w:numId="497">
    <w:abstractNumId w:val="496"/>
  </w:num>
  <w:num w:numId="496">
    <w:abstractNumId w:val="495"/>
  </w:num>
  <w:num w:numId="495">
    <w:abstractNumId w:val="494"/>
  </w:num>
  <w:num w:numId="494">
    <w:abstractNumId w:val="493"/>
  </w:num>
  <w:num w:numId="493">
    <w:abstractNumId w:val="492"/>
  </w:num>
  <w:num w:numId="492">
    <w:abstractNumId w:val="491"/>
  </w:num>
  <w:num w:numId="491">
    <w:abstractNumId w:val="490"/>
  </w:num>
  <w:num w:numId="490">
    <w:abstractNumId w:val="489"/>
  </w:num>
  <w:num w:numId="489">
    <w:abstractNumId w:val="488"/>
  </w:num>
  <w:num w:numId="488">
    <w:abstractNumId w:val="487"/>
  </w:num>
  <w:num w:numId="487">
    <w:abstractNumId w:val="486"/>
  </w:num>
  <w:num w:numId="486">
    <w:abstractNumId w:val="485"/>
  </w:num>
  <w:num w:numId="485">
    <w:abstractNumId w:val="484"/>
  </w:num>
  <w:num w:numId="484">
    <w:abstractNumId w:val="483"/>
  </w:num>
  <w:num w:numId="483">
    <w:abstractNumId w:val="482"/>
  </w:num>
  <w:num w:numId="482">
    <w:abstractNumId w:val="481"/>
  </w:num>
  <w:num w:numId="481">
    <w:abstractNumId w:val="480"/>
  </w:num>
  <w:num w:numId="480">
    <w:abstractNumId w:val="479"/>
  </w:num>
  <w:num w:numId="479">
    <w:abstractNumId w:val="478"/>
  </w:num>
  <w:num w:numId="478">
    <w:abstractNumId w:val="477"/>
  </w:num>
  <w:num w:numId="477">
    <w:abstractNumId w:val="476"/>
  </w:num>
  <w:num w:numId="476">
    <w:abstractNumId w:val="475"/>
  </w:num>
  <w:num w:numId="475">
    <w:abstractNumId w:val="474"/>
  </w:num>
  <w:num w:numId="474">
    <w:abstractNumId w:val="473"/>
  </w:num>
  <w:num w:numId="473">
    <w:abstractNumId w:val="472"/>
  </w:num>
  <w:num w:numId="472">
    <w:abstractNumId w:val="471"/>
  </w:num>
  <w:num w:numId="471">
    <w:abstractNumId w:val="470"/>
  </w:num>
  <w:num w:numId="470">
    <w:abstractNumId w:val="469"/>
  </w:num>
  <w:num w:numId="469">
    <w:abstractNumId w:val="468"/>
  </w:num>
  <w:num w:numId="468">
    <w:abstractNumId w:val="467"/>
  </w:num>
  <w:num w:numId="467">
    <w:abstractNumId w:val="466"/>
  </w:num>
  <w:num w:numId="466">
    <w:abstractNumId w:val="465"/>
  </w:num>
  <w:num w:numId="465">
    <w:abstractNumId w:val="464"/>
  </w:num>
  <w:num w:numId="464">
    <w:abstractNumId w:val="463"/>
  </w:num>
  <w:num w:numId="463">
    <w:abstractNumId w:val="462"/>
  </w:num>
  <w:num w:numId="462">
    <w:abstractNumId w:val="461"/>
  </w:num>
  <w:num w:numId="461">
    <w:abstractNumId w:val="460"/>
  </w:num>
  <w:num w:numId="460">
    <w:abstractNumId w:val="459"/>
  </w:num>
  <w:num w:numId="459">
    <w:abstractNumId w:val="458"/>
  </w:num>
  <w:num w:numId="458">
    <w:abstractNumId w:val="457"/>
  </w:num>
  <w:num w:numId="457">
    <w:abstractNumId w:val="456"/>
  </w:num>
  <w:num w:numId="456">
    <w:abstractNumId w:val="455"/>
  </w:num>
  <w:num w:numId="455">
    <w:abstractNumId w:val="454"/>
  </w:num>
  <w:num w:numId="454">
    <w:abstractNumId w:val="453"/>
  </w:num>
  <w:num w:numId="453">
    <w:abstractNumId w:val="452"/>
  </w:num>
  <w:num w:numId="452">
    <w:abstractNumId w:val="451"/>
  </w:num>
  <w:num w:numId="451">
    <w:abstractNumId w:val="450"/>
  </w:num>
  <w:num w:numId="450">
    <w:abstractNumId w:val="449"/>
  </w:num>
  <w:num w:numId="449">
    <w:abstractNumId w:val="448"/>
  </w:num>
  <w:num w:numId="448">
    <w:abstractNumId w:val="447"/>
  </w:num>
  <w:num w:numId="447">
    <w:abstractNumId w:val="446"/>
  </w:num>
  <w:num w:numId="446">
    <w:abstractNumId w:val="445"/>
  </w:num>
  <w:num w:numId="445">
    <w:abstractNumId w:val="444"/>
  </w:num>
  <w:num w:numId="444">
    <w:abstractNumId w:val="443"/>
  </w:num>
  <w:num w:numId="443">
    <w:abstractNumId w:val="442"/>
  </w:num>
  <w:num w:numId="442">
    <w:abstractNumId w:val="441"/>
  </w:num>
  <w:num w:numId="441">
    <w:abstractNumId w:val="440"/>
  </w:num>
  <w:num w:numId="440">
    <w:abstractNumId w:val="439"/>
  </w:num>
  <w:num w:numId="439">
    <w:abstractNumId w:val="438"/>
  </w:num>
  <w:num w:numId="438">
    <w:abstractNumId w:val="437"/>
  </w:num>
  <w:num w:numId="437">
    <w:abstractNumId w:val="436"/>
  </w:num>
  <w:num w:numId="436">
    <w:abstractNumId w:val="435"/>
  </w:num>
  <w:num w:numId="435">
    <w:abstractNumId w:val="434"/>
  </w:num>
  <w:num w:numId="434">
    <w:abstractNumId w:val="433"/>
  </w:num>
  <w:num w:numId="433">
    <w:abstractNumId w:val="432"/>
  </w:num>
  <w:num w:numId="432">
    <w:abstractNumId w:val="431"/>
  </w:num>
  <w:num w:numId="431">
    <w:abstractNumId w:val="430"/>
  </w:num>
  <w:num w:numId="430">
    <w:abstractNumId w:val="429"/>
  </w:num>
  <w:num w:numId="429">
    <w:abstractNumId w:val="428"/>
  </w:num>
  <w:num w:numId="428">
    <w:abstractNumId w:val="427"/>
  </w:num>
  <w:num w:numId="427">
    <w:abstractNumId w:val="426"/>
  </w:num>
  <w:num w:numId="426">
    <w:abstractNumId w:val="425"/>
  </w:num>
  <w:num w:numId="425">
    <w:abstractNumId w:val="424"/>
  </w:num>
  <w:num w:numId="424">
    <w:abstractNumId w:val="423"/>
  </w:num>
  <w:num w:numId="423">
    <w:abstractNumId w:val="422"/>
  </w:num>
  <w:num w:numId="422">
    <w:abstractNumId w:val="421"/>
  </w:num>
  <w:num w:numId="421">
    <w:abstractNumId w:val="420"/>
  </w:num>
  <w:num w:numId="420">
    <w:abstractNumId w:val="419"/>
  </w:num>
  <w:num w:numId="419">
    <w:abstractNumId w:val="418"/>
  </w:num>
  <w:num w:numId="418">
    <w:abstractNumId w:val="417"/>
  </w:num>
  <w:num w:numId="417">
    <w:abstractNumId w:val="416"/>
  </w:num>
  <w:num w:numId="416">
    <w:abstractNumId w:val="415"/>
  </w:num>
  <w:num w:numId="415">
    <w:abstractNumId w:val="414"/>
  </w:num>
  <w:num w:numId="414">
    <w:abstractNumId w:val="413"/>
  </w:num>
  <w:num w:numId="413">
    <w:abstractNumId w:val="412"/>
  </w:num>
  <w:num w:numId="412">
    <w:abstractNumId w:val="411"/>
  </w:num>
  <w:num w:numId="411">
    <w:abstractNumId w:val="410"/>
  </w:num>
  <w:num w:numId="410">
    <w:abstractNumId w:val="409"/>
  </w:num>
  <w:num w:numId="409">
    <w:abstractNumId w:val="408"/>
  </w:num>
  <w:num w:numId="408">
    <w:abstractNumId w:val="407"/>
  </w:num>
  <w:num w:numId="407">
    <w:abstractNumId w:val="406"/>
  </w:num>
  <w:num w:numId="406">
    <w:abstractNumId w:val="405"/>
  </w:num>
  <w:num w:numId="405">
    <w:abstractNumId w:val="404"/>
  </w:num>
  <w:num w:numId="404">
    <w:abstractNumId w:val="403"/>
  </w:num>
  <w:num w:numId="403">
    <w:abstractNumId w:val="402"/>
  </w:num>
  <w:num w:numId="402">
    <w:abstractNumId w:val="401"/>
  </w:num>
  <w:num w:numId="401">
    <w:abstractNumId w:val="400"/>
  </w:num>
  <w:num w:numId="400">
    <w:abstractNumId w:val="399"/>
  </w:num>
  <w:num w:numId="399">
    <w:abstractNumId w:val="398"/>
  </w:num>
  <w:num w:numId="398">
    <w:abstractNumId w:val="397"/>
  </w:num>
  <w:num w:numId="397">
    <w:abstractNumId w:val="396"/>
  </w:num>
  <w:num w:numId="396">
    <w:abstractNumId w:val="395"/>
  </w:num>
  <w:num w:numId="395">
    <w:abstractNumId w:val="394"/>
  </w:num>
  <w:num w:numId="394">
    <w:abstractNumId w:val="393"/>
  </w:num>
  <w:num w:numId="393">
    <w:abstractNumId w:val="392"/>
  </w:num>
  <w:num w:numId="392">
    <w:abstractNumId w:val="391"/>
  </w:num>
  <w:num w:numId="391">
    <w:abstractNumId w:val="390"/>
  </w:num>
  <w:num w:numId="390">
    <w:abstractNumId w:val="389"/>
  </w:num>
  <w:num w:numId="389">
    <w:abstractNumId w:val="388"/>
  </w:num>
  <w:num w:numId="388">
    <w:abstractNumId w:val="387"/>
  </w:num>
  <w:num w:numId="387">
    <w:abstractNumId w:val="386"/>
  </w:num>
  <w:num w:numId="386">
    <w:abstractNumId w:val="385"/>
  </w:num>
  <w:num w:numId="385">
    <w:abstractNumId w:val="384"/>
  </w:num>
  <w:num w:numId="384">
    <w:abstractNumId w:val="383"/>
  </w:num>
  <w:num w:numId="383">
    <w:abstractNumId w:val="382"/>
  </w:num>
  <w:num w:numId="382">
    <w:abstractNumId w:val="381"/>
  </w:num>
  <w:num w:numId="381">
    <w:abstractNumId w:val="380"/>
  </w:num>
  <w:num w:numId="380">
    <w:abstractNumId w:val="379"/>
  </w:num>
  <w:num w:numId="379">
    <w:abstractNumId w:val="378"/>
  </w:num>
  <w:num w:numId="378">
    <w:abstractNumId w:val="377"/>
  </w:num>
  <w:num w:numId="377">
    <w:abstractNumId w:val="376"/>
  </w:num>
  <w:num w:numId="376">
    <w:abstractNumId w:val="375"/>
  </w:num>
  <w:num w:numId="375">
    <w:abstractNumId w:val="374"/>
  </w:num>
  <w:num w:numId="374">
    <w:abstractNumId w:val="373"/>
  </w:num>
  <w:num w:numId="373">
    <w:abstractNumId w:val="372"/>
  </w:num>
  <w:num w:numId="372">
    <w:abstractNumId w:val="371"/>
  </w:num>
  <w:num w:numId="371">
    <w:abstractNumId w:val="370"/>
  </w:num>
  <w:num w:numId="370">
    <w:abstractNumId w:val="369"/>
  </w:num>
  <w:num w:numId="369">
    <w:abstractNumId w:val="368"/>
  </w:num>
  <w:num w:numId="368">
    <w:abstractNumId w:val="367"/>
  </w:num>
  <w:num w:numId="367">
    <w:abstractNumId w:val="366"/>
  </w:num>
  <w:num w:numId="366">
    <w:abstractNumId w:val="365"/>
  </w:num>
  <w:num w:numId="365">
    <w:abstractNumId w:val="364"/>
  </w:num>
  <w:num w:numId="364">
    <w:abstractNumId w:val="363"/>
  </w:num>
  <w:num w:numId="363">
    <w:abstractNumId w:val="362"/>
  </w:num>
  <w:num w:numId="362">
    <w:abstractNumId w:val="361"/>
  </w:num>
  <w:num w:numId="361">
    <w:abstractNumId w:val="360"/>
  </w:num>
  <w:num w:numId="360">
    <w:abstractNumId w:val="359"/>
  </w:num>
  <w:num w:numId="359">
    <w:abstractNumId w:val="358"/>
  </w:num>
  <w:num w:numId="358">
    <w:abstractNumId w:val="357"/>
  </w:num>
  <w:num w:numId="357">
    <w:abstractNumId w:val="356"/>
  </w:num>
  <w:num w:numId="356">
    <w:abstractNumId w:val="355"/>
  </w:num>
  <w:num w:numId="355">
    <w:abstractNumId w:val="354"/>
  </w:num>
  <w:num w:numId="354">
    <w:abstractNumId w:val="353"/>
  </w:num>
  <w:num w:numId="353">
    <w:abstractNumId w:val="352"/>
  </w:num>
  <w:num w:numId="352">
    <w:abstractNumId w:val="351"/>
  </w:num>
  <w:num w:numId="351">
    <w:abstractNumId w:val="350"/>
  </w:num>
  <w:num w:numId="350">
    <w:abstractNumId w:val="349"/>
  </w:num>
  <w:num w:numId="349">
    <w:abstractNumId w:val="348"/>
  </w:num>
  <w:num w:numId="348">
    <w:abstractNumId w:val="347"/>
  </w:num>
  <w:num w:numId="347">
    <w:abstractNumId w:val="346"/>
  </w:num>
  <w:num w:numId="346">
    <w:abstractNumId w:val="345"/>
  </w:num>
  <w:num w:numId="345">
    <w:abstractNumId w:val="344"/>
  </w:num>
  <w:num w:numId="344">
    <w:abstractNumId w:val="343"/>
  </w:num>
  <w:num w:numId="343">
    <w:abstractNumId w:val="342"/>
  </w:num>
  <w:num w:numId="342">
    <w:abstractNumId w:val="341"/>
  </w:num>
  <w:num w:numId="341">
    <w:abstractNumId w:val="340"/>
  </w:num>
  <w:num w:numId="340">
    <w:abstractNumId w:val="339"/>
  </w:num>
  <w:num w:numId="339">
    <w:abstractNumId w:val="338"/>
  </w:num>
  <w:num w:numId="338">
    <w:abstractNumId w:val="337"/>
  </w:num>
  <w:num w:numId="337">
    <w:abstractNumId w:val="336"/>
  </w:num>
  <w:num w:numId="336">
    <w:abstractNumId w:val="335"/>
  </w:num>
  <w:num w:numId="335">
    <w:abstractNumId w:val="334"/>
  </w:num>
  <w:num w:numId="334">
    <w:abstractNumId w:val="333"/>
  </w:num>
  <w:num w:numId="333">
    <w:abstractNumId w:val="332"/>
  </w:num>
  <w:num w:numId="332">
    <w:abstractNumId w:val="331"/>
  </w:num>
  <w:num w:numId="331">
    <w:abstractNumId w:val="330"/>
  </w:num>
  <w:num w:numId="330">
    <w:abstractNumId w:val="329"/>
  </w:num>
  <w:num w:numId="329">
    <w:abstractNumId w:val="328"/>
  </w:num>
  <w:num w:numId="328">
    <w:abstractNumId w:val="327"/>
  </w:num>
  <w:num w:numId="327">
    <w:abstractNumId w:val="326"/>
  </w:num>
  <w:num w:numId="326">
    <w:abstractNumId w:val="325"/>
  </w:num>
  <w:num w:numId="325">
    <w:abstractNumId w:val="324"/>
  </w:num>
  <w:num w:numId="324">
    <w:abstractNumId w:val="323"/>
  </w:num>
  <w:num w:numId="323">
    <w:abstractNumId w:val="322"/>
  </w:num>
  <w:num w:numId="322">
    <w:abstractNumId w:val="321"/>
  </w:num>
  <w:num w:numId="321">
    <w:abstractNumId w:val="320"/>
  </w:num>
  <w:num w:numId="319">
    <w:abstractNumId w:val="318"/>
  </w:num>
  <w:num w:numId="318">
    <w:abstractNumId w:val="317"/>
  </w:num>
  <w:num w:numId="317">
    <w:abstractNumId w:val="316"/>
  </w:num>
  <w:num w:numId="316">
    <w:abstractNumId w:val="315"/>
  </w:num>
  <w:num w:numId="315">
    <w:abstractNumId w:val="314"/>
  </w:num>
  <w:num w:numId="314">
    <w:abstractNumId w:val="313"/>
  </w:num>
  <w:num w:numId="313">
    <w:abstractNumId w:val="312"/>
  </w:num>
  <w:num w:numId="312">
    <w:abstractNumId w:val="311"/>
  </w:num>
  <w:num w:numId="311">
    <w:abstractNumId w:val="310"/>
  </w:num>
  <w:num w:numId="310">
    <w:abstractNumId w:val="309"/>
  </w:num>
  <w:num w:numId="309">
    <w:abstractNumId w:val="308"/>
  </w:num>
  <w:num w:numId="308">
    <w:abstractNumId w:val="307"/>
  </w:num>
  <w:num w:numId="307">
    <w:abstractNumId w:val="306"/>
  </w:num>
  <w:num w:numId="306">
    <w:abstractNumId w:val="305"/>
  </w:num>
  <w:num w:numId="305">
    <w:abstractNumId w:val="304"/>
  </w:num>
  <w:num w:numId="304">
    <w:abstractNumId w:val="303"/>
  </w:num>
  <w:num w:numId="303">
    <w:abstractNumId w:val="302"/>
  </w:num>
  <w:num w:numId="302">
    <w:abstractNumId w:val="301"/>
  </w:num>
  <w:num w:numId="301">
    <w:abstractNumId w:val="300"/>
  </w:num>
  <w:num w:numId="300">
    <w:abstractNumId w:val="299"/>
  </w:num>
  <w:num w:numId="299">
    <w:abstractNumId w:val="298"/>
  </w:num>
  <w:num w:numId="298">
    <w:abstractNumId w:val="297"/>
  </w:num>
  <w:num w:numId="297">
    <w:abstractNumId w:val="296"/>
  </w:num>
  <w:num w:numId="296">
    <w:abstractNumId w:val="295"/>
  </w:num>
  <w:num w:numId="295">
    <w:abstractNumId w:val="294"/>
  </w:num>
  <w:num w:numId="294">
    <w:abstractNumId w:val="293"/>
  </w:num>
  <w:num w:numId="293">
    <w:abstractNumId w:val="292"/>
  </w:num>
  <w:num w:numId="292">
    <w:abstractNumId w:val="291"/>
  </w:num>
  <w:num w:numId="291">
    <w:abstractNumId w:val="290"/>
  </w:num>
  <w:num w:numId="290">
    <w:abstractNumId w:val="289"/>
  </w:num>
  <w:num w:numId="289">
    <w:abstractNumId w:val="288"/>
  </w:num>
  <w:num w:numId="288">
    <w:abstractNumId w:val="287"/>
  </w:num>
  <w:num w:numId="287">
    <w:abstractNumId w:val="286"/>
  </w:num>
  <w:num w:numId="286">
    <w:abstractNumId w:val="285"/>
  </w:num>
  <w:num w:numId="285">
    <w:abstractNumId w:val="284"/>
  </w:num>
  <w:num w:numId="284">
    <w:abstractNumId w:val="283"/>
  </w:num>
  <w:num w:numId="283">
    <w:abstractNumId w:val="282"/>
  </w:num>
  <w:num w:numId="282">
    <w:abstractNumId w:val="281"/>
  </w:num>
  <w:num w:numId="281">
    <w:abstractNumId w:val="280"/>
  </w:num>
  <w:num w:numId="280">
    <w:abstractNumId w:val="279"/>
  </w:num>
  <w:num w:numId="279">
    <w:abstractNumId w:val="278"/>
  </w:num>
  <w:num w:numId="278">
    <w:abstractNumId w:val="277"/>
  </w:num>
  <w:num w:numId="277">
    <w:abstractNumId w:val="276"/>
  </w:num>
  <w:num w:numId="276">
    <w:abstractNumId w:val="275"/>
  </w:num>
  <w:num w:numId="275">
    <w:abstractNumId w:val="274"/>
  </w:num>
  <w:num w:numId="274">
    <w:abstractNumId w:val="273"/>
  </w:num>
  <w:num w:numId="273">
    <w:abstractNumId w:val="272"/>
  </w:num>
  <w:num w:numId="272">
    <w:abstractNumId w:val="271"/>
  </w:num>
  <w:num w:numId="271">
    <w:abstractNumId w:val="270"/>
  </w:num>
  <w:num w:numId="270">
    <w:abstractNumId w:val="269"/>
  </w:num>
  <w:num w:numId="269">
    <w:abstractNumId w:val="268"/>
  </w:num>
  <w:num w:numId="268">
    <w:abstractNumId w:val="267"/>
  </w:num>
  <w:num w:numId="267">
    <w:abstractNumId w:val="266"/>
  </w:num>
  <w:num w:numId="266">
    <w:abstractNumId w:val="265"/>
  </w:num>
  <w:num w:numId="265">
    <w:abstractNumId w:val="264"/>
  </w:num>
  <w:num w:numId="264">
    <w:abstractNumId w:val="263"/>
  </w:num>
  <w:num w:numId="263">
    <w:abstractNumId w:val="262"/>
  </w:num>
  <w:num w:numId="262">
    <w:abstractNumId w:val="261"/>
  </w:num>
  <w:num w:numId="261">
    <w:abstractNumId w:val="260"/>
  </w:num>
  <w:num w:numId="260">
    <w:abstractNumId w:val="259"/>
  </w:num>
  <w:num w:numId="259">
    <w:abstractNumId w:val="258"/>
  </w:num>
  <w:num w:numId="258">
    <w:abstractNumId w:val="257"/>
  </w:num>
  <w:num w:numId="257">
    <w:abstractNumId w:val="256"/>
  </w:num>
  <w:num w:numId="256">
    <w:abstractNumId w:val="255"/>
  </w:num>
  <w:num w:numId="255">
    <w:abstractNumId w:val="254"/>
  </w:num>
  <w:num w:numId="254">
    <w:abstractNumId w:val="253"/>
  </w:num>
  <w:num w:numId="253">
    <w:abstractNumId w:val="252"/>
  </w:num>
  <w:num w:numId="252">
    <w:abstractNumId w:val="251"/>
  </w:num>
  <w:num w:numId="251">
    <w:abstractNumId w:val="250"/>
  </w:num>
  <w:num w:numId="250">
    <w:abstractNumId w:val="249"/>
  </w:num>
  <w:num w:numId="249">
    <w:abstractNumId w:val="248"/>
  </w:num>
  <w:num w:numId="248">
    <w:abstractNumId w:val="247"/>
  </w:num>
  <w:num w:numId="247">
    <w:abstractNumId w:val="246"/>
  </w:num>
  <w:num w:numId="246">
    <w:abstractNumId w:val="245"/>
  </w:num>
  <w:num w:numId="245">
    <w:abstractNumId w:val="244"/>
  </w:num>
  <w:num w:numId="244">
    <w:abstractNumId w:val="243"/>
  </w:num>
  <w:num w:numId="243">
    <w:abstractNumId w:val="242"/>
  </w:num>
  <w:num w:numId="242">
    <w:abstractNumId w:val="241"/>
  </w:num>
  <w:num w:numId="241">
    <w:abstractNumId w:val="240"/>
  </w:num>
  <w:num w:numId="240">
    <w:abstractNumId w:val="239"/>
  </w:num>
  <w:num w:numId="239">
    <w:abstractNumId w:val="238"/>
  </w:num>
  <w:num w:numId="238">
    <w:abstractNumId w:val="237"/>
  </w:num>
  <w:num w:numId="237">
    <w:abstractNumId w:val="236"/>
  </w:num>
  <w:num w:numId="236">
    <w:abstractNumId w:val="235"/>
  </w:num>
  <w:num w:numId="235">
    <w:abstractNumId w:val="234"/>
  </w:num>
  <w:num w:numId="234">
    <w:abstractNumId w:val="233"/>
  </w:num>
  <w:num w:numId="233">
    <w:abstractNumId w:val="232"/>
  </w:num>
  <w:num w:numId="232">
    <w:abstractNumId w:val="231"/>
  </w:num>
  <w:num w:numId="231">
    <w:abstractNumId w:val="230"/>
  </w:num>
  <w:num w:numId="230">
    <w:abstractNumId w:val="229"/>
  </w:num>
  <w:num w:numId="229">
    <w:abstractNumId w:val="228"/>
  </w:num>
  <w:num w:numId="228">
    <w:abstractNumId w:val="227"/>
  </w:num>
  <w:num w:numId="227">
    <w:abstractNumId w:val="226"/>
  </w:num>
  <w:num w:numId="226">
    <w:abstractNumId w:val="225"/>
  </w:num>
  <w:num w:numId="225">
    <w:abstractNumId w:val="224"/>
  </w:num>
  <w:num w:numId="224">
    <w:abstractNumId w:val="223"/>
  </w:num>
  <w:num w:numId="223">
    <w:abstractNumId w:val="222"/>
  </w:num>
  <w:num w:numId="222">
    <w:abstractNumId w:val="221"/>
  </w:num>
  <w:num w:numId="221">
    <w:abstractNumId w:val="220"/>
  </w:num>
  <w:num w:numId="220">
    <w:abstractNumId w:val="219"/>
  </w:num>
  <w:num w:numId="219">
    <w:abstractNumId w:val="218"/>
  </w:num>
  <w:num w:numId="218">
    <w:abstractNumId w:val="217"/>
  </w:num>
  <w:num w:numId="217">
    <w:abstractNumId w:val="216"/>
  </w:num>
  <w:num w:numId="216">
    <w:abstractNumId w:val="215"/>
  </w:num>
  <w:num w:numId="215">
    <w:abstractNumId w:val="214"/>
  </w:num>
  <w:num w:numId="213">
    <w:abstractNumId w:val="212"/>
  </w:num>
  <w:num w:numId="212">
    <w:abstractNumId w:val="211"/>
  </w:num>
  <w:num w:numId="211">
    <w:abstractNumId w:val="210"/>
  </w:num>
  <w:num w:numId="210">
    <w:abstractNumId w:val="209"/>
  </w:num>
  <w:num w:numId="209">
    <w:abstractNumId w:val="208"/>
  </w:num>
  <w:num w:numId="208">
    <w:abstractNumId w:val="207"/>
  </w:num>
  <w:num w:numId="207">
    <w:abstractNumId w:val="206"/>
  </w:num>
  <w:num w:numId="206">
    <w:abstractNumId w:val="205"/>
  </w:num>
  <w:num w:numId="205">
    <w:abstractNumId w:val="204"/>
  </w:num>
  <w:num w:numId="204">
    <w:abstractNumId w:val="203"/>
  </w:num>
  <w:num w:numId="203">
    <w:abstractNumId w:val="202"/>
  </w:num>
  <w:num w:numId="202">
    <w:abstractNumId w:val="201"/>
  </w:num>
  <w:num w:numId="201">
    <w:abstractNumId w:val="200"/>
  </w:num>
  <w:num w:numId="200">
    <w:abstractNumId w:val="199"/>
  </w:num>
  <w:num w:numId="199">
    <w:abstractNumId w:val="198"/>
  </w:num>
  <w:num w:numId="198">
    <w:abstractNumId w:val="197"/>
  </w:num>
  <w:num w:numId="197">
    <w:abstractNumId w:val="196"/>
  </w:num>
  <w:num w:numId="196">
    <w:abstractNumId w:val="195"/>
  </w:num>
  <w:num w:numId="195">
    <w:abstractNumId w:val="194"/>
  </w:num>
  <w:num w:numId="194">
    <w:abstractNumId w:val="193"/>
  </w:num>
  <w:num w:numId="193">
    <w:abstractNumId w:val="192"/>
  </w:num>
  <w:num w:numId="192">
    <w:abstractNumId w:val="191"/>
  </w:num>
  <w:num w:numId="191">
    <w:abstractNumId w:val="190"/>
  </w:num>
  <w:num w:numId="190">
    <w:abstractNumId w:val="189"/>
  </w:num>
  <w:num w:numId="189">
    <w:abstractNumId w:val="188"/>
  </w:num>
  <w:num w:numId="188">
    <w:abstractNumId w:val="187"/>
  </w:num>
  <w:num w:numId="187">
    <w:abstractNumId w:val="186"/>
  </w:num>
  <w:num w:numId="186">
    <w:abstractNumId w:val="185"/>
  </w:num>
  <w:num w:numId="185">
    <w:abstractNumId w:val="184"/>
  </w:num>
  <w:num w:numId="184">
    <w:abstractNumId w:val="183"/>
  </w:num>
  <w:num w:numId="183">
    <w:abstractNumId w:val="182"/>
  </w:num>
  <w:num w:numId="182">
    <w:abstractNumId w:val="181"/>
  </w:num>
  <w:num w:numId="181">
    <w:abstractNumId w:val="180"/>
  </w:num>
  <w:num w:numId="180">
    <w:abstractNumId w:val="179"/>
  </w:num>
  <w:num w:numId="179">
    <w:abstractNumId w:val="178"/>
  </w:num>
  <w:num w:numId="178">
    <w:abstractNumId w:val="177"/>
  </w:num>
  <w:num w:numId="177">
    <w:abstractNumId w:val="176"/>
  </w:num>
  <w:num w:numId="176">
    <w:abstractNumId w:val="175"/>
  </w: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0"/>
      <w:szCs w:val="20"/>
    </w:rPr>
  </w:style>
  <w:style w:styleId="Heading1" w:type="paragraph">
    <w:name w:val="Heading 1"/>
    <w:basedOn w:val="Normal"/>
    <w:uiPriority w:val="1"/>
    <w:qFormat/>
    <w:pPr>
      <w:spacing w:before="50"/>
      <w:ind w:left="791" w:right="1723"/>
      <w:jc w:val="center"/>
      <w:outlineLvl w:val="1"/>
    </w:pPr>
    <w:rPr>
      <w:rFonts w:ascii="Arial" w:hAnsi="Arial" w:eastAsia="Arial" w:cs="Arial"/>
      <w:b/>
      <w:bCs/>
      <w:sz w:val="24"/>
      <w:szCs w:val="24"/>
    </w:rPr>
  </w:style>
  <w:style w:styleId="Heading2" w:type="paragraph">
    <w:name w:val="Heading 2"/>
    <w:basedOn w:val="Normal"/>
    <w:uiPriority w:val="1"/>
    <w:qFormat/>
    <w:pPr>
      <w:spacing w:line="275" w:lineRule="exact"/>
      <w:ind w:left="191"/>
      <w:outlineLvl w:val="2"/>
    </w:pPr>
    <w:rPr>
      <w:rFonts w:ascii="Calibri" w:hAnsi="Calibri" w:eastAsia="Calibri" w:cs="Calibri"/>
      <w:sz w:val="24"/>
      <w:szCs w:val="24"/>
    </w:rPr>
  </w:style>
  <w:style w:styleId="Heading3" w:type="paragraph">
    <w:name w:val="Heading 3"/>
    <w:basedOn w:val="Normal"/>
    <w:uiPriority w:val="1"/>
    <w:qFormat/>
    <w:pPr>
      <w:ind w:left="25" w:right="1037"/>
      <w:jc w:val="center"/>
      <w:outlineLvl w:val="3"/>
    </w:pPr>
    <w:rPr>
      <w:rFonts w:ascii="Arial" w:hAnsi="Arial" w:eastAsia="Arial" w:cs="Arial"/>
      <w:b/>
      <w:bCs/>
      <w:sz w:val="22"/>
      <w:szCs w:val="22"/>
    </w:rPr>
  </w:style>
  <w:style w:styleId="Heading4" w:type="paragraph">
    <w:name w:val="Heading 4"/>
    <w:basedOn w:val="Normal"/>
    <w:uiPriority w:val="1"/>
    <w:qFormat/>
    <w:pPr>
      <w:spacing w:before="1"/>
      <w:ind w:left="24" w:right="1037"/>
      <w:jc w:val="center"/>
      <w:outlineLvl w:val="4"/>
    </w:pPr>
    <w:rPr>
      <w:rFonts w:ascii="Arial" w:hAnsi="Arial" w:eastAsia="Arial" w:cs="Arial"/>
      <w:b/>
      <w:bCs/>
      <w:sz w:val="20"/>
      <w:szCs w:val="20"/>
    </w:rPr>
  </w:style>
  <w:style w:styleId="ListParagraph" w:type="paragraph">
    <w:name w:val="List Paragraph"/>
    <w:basedOn w:val="Normal"/>
    <w:uiPriority w:val="1"/>
    <w:qFormat/>
    <w:pPr>
      <w:ind w:left="1491" w:hanging="360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>
      <w:ind w:left="825"/>
    </w:pPr>
    <w:rPr>
      <w:rFonts w:ascii="Arial" w:hAnsi="Arial" w:eastAsia="Arial" w:cs="Arial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hyperlink" Target="http://www.maporrua.com.mx/" TargetMode="External"/><Relationship Id="rId16" Type="http://schemas.openxmlformats.org/officeDocument/2006/relationships/footer" Target="footer1.xml"/><Relationship Id="rId17" Type="http://schemas.openxmlformats.org/officeDocument/2006/relationships/footer" Target="footer2.xml"/><Relationship Id="rId18" Type="http://schemas.openxmlformats.org/officeDocument/2006/relationships/image" Target="media/image11.png"/><Relationship Id="rId19" Type="http://schemas.openxmlformats.org/officeDocument/2006/relationships/image" Target="media/image12.png"/><Relationship Id="rId20" Type="http://schemas.openxmlformats.org/officeDocument/2006/relationships/image" Target="media/image13.png"/><Relationship Id="rId21" Type="http://schemas.openxmlformats.org/officeDocument/2006/relationships/footer" Target="footer3.xml"/><Relationship Id="rId22" Type="http://schemas.openxmlformats.org/officeDocument/2006/relationships/footer" Target="footer4.xml"/><Relationship Id="rId23" Type="http://schemas.openxmlformats.org/officeDocument/2006/relationships/footer" Target="footer5.xml"/><Relationship Id="rId24" Type="http://schemas.openxmlformats.org/officeDocument/2006/relationships/footer" Target="footer6.xml"/><Relationship Id="rId25" Type="http://schemas.openxmlformats.org/officeDocument/2006/relationships/footer" Target="footer7.xml"/><Relationship Id="rId26" Type="http://schemas.openxmlformats.org/officeDocument/2006/relationships/footer" Target="footer8.xml"/><Relationship Id="rId27" Type="http://schemas.openxmlformats.org/officeDocument/2006/relationships/footer" Target="footer9.xml"/><Relationship Id="rId28" Type="http://schemas.openxmlformats.org/officeDocument/2006/relationships/footer" Target="footer10.xml"/><Relationship Id="rId29" Type="http://schemas.openxmlformats.org/officeDocument/2006/relationships/image" Target="media/image14.png"/><Relationship Id="rId30" Type="http://schemas.openxmlformats.org/officeDocument/2006/relationships/footer" Target="footer11.xml"/><Relationship Id="rId31" Type="http://schemas.openxmlformats.org/officeDocument/2006/relationships/footer" Target="footer12.xml"/><Relationship Id="rId32" Type="http://schemas.openxmlformats.org/officeDocument/2006/relationships/footer" Target="footer13.xml"/><Relationship Id="rId33" Type="http://schemas.openxmlformats.org/officeDocument/2006/relationships/footer" Target="footer14.xml"/><Relationship Id="rId34" Type="http://schemas.openxmlformats.org/officeDocument/2006/relationships/footer" Target="footer15.xml"/><Relationship Id="rId35" Type="http://schemas.openxmlformats.org/officeDocument/2006/relationships/footer" Target="footer16.xml"/><Relationship Id="rId36" Type="http://schemas.openxmlformats.org/officeDocument/2006/relationships/footer" Target="footer17.xml"/><Relationship Id="rId37" Type="http://schemas.openxmlformats.org/officeDocument/2006/relationships/footer" Target="footer18.xml"/><Relationship Id="rId38" Type="http://schemas.openxmlformats.org/officeDocument/2006/relationships/footer" Target="footer19.xml"/><Relationship Id="rId39" Type="http://schemas.openxmlformats.org/officeDocument/2006/relationships/footer" Target="footer20.xml"/><Relationship Id="rId40" Type="http://schemas.openxmlformats.org/officeDocument/2006/relationships/footer" Target="footer21.xml"/><Relationship Id="rId41" Type="http://schemas.openxmlformats.org/officeDocument/2006/relationships/footer" Target="footer22.xml"/><Relationship Id="rId42" Type="http://schemas.openxmlformats.org/officeDocument/2006/relationships/footer" Target="footer23.xml"/><Relationship Id="rId43" Type="http://schemas.openxmlformats.org/officeDocument/2006/relationships/footer" Target="footer24.xml"/><Relationship Id="rId44" Type="http://schemas.openxmlformats.org/officeDocument/2006/relationships/footer" Target="footer25.xml"/><Relationship Id="rId45" Type="http://schemas.openxmlformats.org/officeDocument/2006/relationships/footer" Target="footer26.xml"/><Relationship Id="rId46" Type="http://schemas.openxmlformats.org/officeDocument/2006/relationships/footer" Target="footer27.xml"/><Relationship Id="rId47" Type="http://schemas.openxmlformats.org/officeDocument/2006/relationships/footer" Target="footer28.xml"/><Relationship Id="rId48" Type="http://schemas.openxmlformats.org/officeDocument/2006/relationships/footer" Target="footer29.xml"/><Relationship Id="rId49" Type="http://schemas.openxmlformats.org/officeDocument/2006/relationships/footer" Target="footer30.xml"/><Relationship Id="rId50" Type="http://schemas.openxmlformats.org/officeDocument/2006/relationships/footer" Target="footer31.xml"/><Relationship Id="rId51" Type="http://schemas.openxmlformats.org/officeDocument/2006/relationships/footer" Target="footer32.xml"/><Relationship Id="rId52" Type="http://schemas.openxmlformats.org/officeDocument/2006/relationships/footer" Target="footer33.xml"/><Relationship Id="rId53" Type="http://schemas.openxmlformats.org/officeDocument/2006/relationships/footer" Target="footer34.xml"/><Relationship Id="rId54" Type="http://schemas.openxmlformats.org/officeDocument/2006/relationships/footer" Target="footer35.xml"/><Relationship Id="rId55" Type="http://schemas.openxmlformats.org/officeDocument/2006/relationships/footer" Target="footer36.xml"/><Relationship Id="rId56" Type="http://schemas.openxmlformats.org/officeDocument/2006/relationships/footer" Target="footer37.xml"/><Relationship Id="rId57" Type="http://schemas.openxmlformats.org/officeDocument/2006/relationships/footer" Target="footer38.xml"/><Relationship Id="rId58" Type="http://schemas.openxmlformats.org/officeDocument/2006/relationships/footer" Target="footer39.xml"/><Relationship Id="rId59" Type="http://schemas.openxmlformats.org/officeDocument/2006/relationships/footer" Target="footer40.xml"/><Relationship Id="rId60" Type="http://schemas.openxmlformats.org/officeDocument/2006/relationships/footer" Target="footer41.xml"/><Relationship Id="rId61" Type="http://schemas.openxmlformats.org/officeDocument/2006/relationships/footer" Target="footer42.xml"/><Relationship Id="rId62" Type="http://schemas.openxmlformats.org/officeDocument/2006/relationships/footer" Target="footer43.xml"/><Relationship Id="rId63" Type="http://schemas.openxmlformats.org/officeDocument/2006/relationships/footer" Target="footer44.xml"/><Relationship Id="rId64" Type="http://schemas.openxmlformats.org/officeDocument/2006/relationships/footer" Target="footer45.xml"/><Relationship Id="rId65" Type="http://schemas.openxmlformats.org/officeDocument/2006/relationships/footer" Target="footer46.xml"/><Relationship Id="rId66" Type="http://schemas.openxmlformats.org/officeDocument/2006/relationships/footer" Target="footer47.xml"/><Relationship Id="rId67" Type="http://schemas.openxmlformats.org/officeDocument/2006/relationships/footer" Target="footer48.xml"/><Relationship Id="rId68" Type="http://schemas.openxmlformats.org/officeDocument/2006/relationships/footer" Target="footer49.xml"/><Relationship Id="rId69" Type="http://schemas.openxmlformats.org/officeDocument/2006/relationships/footer" Target="footer50.xml"/><Relationship Id="rId70" Type="http://schemas.openxmlformats.org/officeDocument/2006/relationships/footer" Target="footer51.xml"/><Relationship Id="rId71" Type="http://schemas.openxmlformats.org/officeDocument/2006/relationships/footer" Target="footer52.xml"/><Relationship Id="rId72" Type="http://schemas.openxmlformats.org/officeDocument/2006/relationships/footer" Target="footer53.xml"/><Relationship Id="rId73" Type="http://schemas.openxmlformats.org/officeDocument/2006/relationships/footer" Target="footer54.xml"/><Relationship Id="rId74" Type="http://schemas.openxmlformats.org/officeDocument/2006/relationships/footer" Target="footer55.xml"/><Relationship Id="rId75" Type="http://schemas.openxmlformats.org/officeDocument/2006/relationships/footer" Target="footer56.xml"/><Relationship Id="rId76" Type="http://schemas.openxmlformats.org/officeDocument/2006/relationships/footer" Target="footer57.xml"/><Relationship Id="rId77" Type="http://schemas.openxmlformats.org/officeDocument/2006/relationships/footer" Target="footer58.xml"/><Relationship Id="rId78" Type="http://schemas.openxmlformats.org/officeDocument/2006/relationships/footer" Target="footer59.xml"/><Relationship Id="rId79" Type="http://schemas.openxmlformats.org/officeDocument/2006/relationships/footer" Target="footer60.xml"/><Relationship Id="rId80" Type="http://schemas.openxmlformats.org/officeDocument/2006/relationships/footer" Target="footer61.xml"/><Relationship Id="rId81" Type="http://schemas.openxmlformats.org/officeDocument/2006/relationships/footer" Target="footer62.xml"/><Relationship Id="rId82" Type="http://schemas.openxmlformats.org/officeDocument/2006/relationships/footer" Target="footer63.xml"/><Relationship Id="rId83" Type="http://schemas.openxmlformats.org/officeDocument/2006/relationships/footer" Target="footer64.xml"/><Relationship Id="rId84" Type="http://schemas.openxmlformats.org/officeDocument/2006/relationships/footer" Target="footer65.xml"/><Relationship Id="rId85" Type="http://schemas.openxmlformats.org/officeDocument/2006/relationships/footer" Target="footer66.xml"/><Relationship Id="rId86" Type="http://schemas.openxmlformats.org/officeDocument/2006/relationships/footer" Target="footer67.xml"/><Relationship Id="rId87" Type="http://schemas.openxmlformats.org/officeDocument/2006/relationships/footer" Target="footer68.xml"/><Relationship Id="rId88" Type="http://schemas.openxmlformats.org/officeDocument/2006/relationships/footer" Target="footer69.xml"/><Relationship Id="rId89" Type="http://schemas.openxmlformats.org/officeDocument/2006/relationships/footer" Target="footer70.xml"/><Relationship Id="rId90" Type="http://schemas.openxmlformats.org/officeDocument/2006/relationships/footer" Target="footer71.xml"/><Relationship Id="rId91" Type="http://schemas.openxmlformats.org/officeDocument/2006/relationships/footer" Target="footer72.xml"/><Relationship Id="rId92" Type="http://schemas.openxmlformats.org/officeDocument/2006/relationships/footer" Target="footer73.xml"/><Relationship Id="rId93" Type="http://schemas.openxmlformats.org/officeDocument/2006/relationships/footer" Target="footer74.xml"/><Relationship Id="rId94" Type="http://schemas.openxmlformats.org/officeDocument/2006/relationships/footer" Target="footer75.xml"/><Relationship Id="rId95" Type="http://schemas.openxmlformats.org/officeDocument/2006/relationships/footer" Target="footer76.xml"/><Relationship Id="rId96" Type="http://schemas.openxmlformats.org/officeDocument/2006/relationships/footer" Target="footer77.xml"/><Relationship Id="rId97" Type="http://schemas.openxmlformats.org/officeDocument/2006/relationships/footer" Target="footer78.xml"/><Relationship Id="rId98" Type="http://schemas.openxmlformats.org/officeDocument/2006/relationships/footer" Target="footer79.xml"/><Relationship Id="rId99" Type="http://schemas.openxmlformats.org/officeDocument/2006/relationships/footer" Target="footer80.xml"/><Relationship Id="rId100" Type="http://schemas.openxmlformats.org/officeDocument/2006/relationships/footer" Target="footer81.xml"/><Relationship Id="rId101" Type="http://schemas.openxmlformats.org/officeDocument/2006/relationships/footer" Target="footer82.xml"/><Relationship Id="rId102" Type="http://schemas.openxmlformats.org/officeDocument/2006/relationships/footer" Target="footer83.xml"/><Relationship Id="rId103" Type="http://schemas.openxmlformats.org/officeDocument/2006/relationships/footer" Target="footer84.xml"/><Relationship Id="rId104" Type="http://schemas.openxmlformats.org/officeDocument/2006/relationships/footer" Target="footer85.xml"/><Relationship Id="rId105" Type="http://schemas.openxmlformats.org/officeDocument/2006/relationships/footer" Target="footer86.xml"/><Relationship Id="rId106" Type="http://schemas.openxmlformats.org/officeDocument/2006/relationships/footer" Target="footer87.xml"/><Relationship Id="rId107" Type="http://schemas.openxmlformats.org/officeDocument/2006/relationships/footer" Target="footer88.xml"/><Relationship Id="rId108" Type="http://schemas.openxmlformats.org/officeDocument/2006/relationships/footer" Target="footer89.xml"/><Relationship Id="rId109" Type="http://schemas.openxmlformats.org/officeDocument/2006/relationships/footer" Target="footer90.xml"/><Relationship Id="rId110" Type="http://schemas.openxmlformats.org/officeDocument/2006/relationships/footer" Target="footer91.xml"/><Relationship Id="rId111" Type="http://schemas.openxmlformats.org/officeDocument/2006/relationships/footer" Target="footer92.xml"/><Relationship Id="rId112" Type="http://schemas.openxmlformats.org/officeDocument/2006/relationships/footer" Target="footer93.xml"/><Relationship Id="rId113" Type="http://schemas.openxmlformats.org/officeDocument/2006/relationships/footer" Target="footer94.xml"/><Relationship Id="rId114" Type="http://schemas.openxmlformats.org/officeDocument/2006/relationships/footer" Target="footer95.xml"/><Relationship Id="rId115" Type="http://schemas.openxmlformats.org/officeDocument/2006/relationships/footer" Target="footer96.xml"/><Relationship Id="rId116" Type="http://schemas.openxmlformats.org/officeDocument/2006/relationships/footer" Target="footer97.xml"/><Relationship Id="rId117" Type="http://schemas.openxmlformats.org/officeDocument/2006/relationships/footer" Target="footer98.xml"/><Relationship Id="rId118" Type="http://schemas.openxmlformats.org/officeDocument/2006/relationships/footer" Target="footer99.xml"/><Relationship Id="rId119" Type="http://schemas.openxmlformats.org/officeDocument/2006/relationships/footer" Target="footer100.xml"/><Relationship Id="rId120" Type="http://schemas.openxmlformats.org/officeDocument/2006/relationships/footer" Target="footer101.xml"/><Relationship Id="rId121" Type="http://schemas.openxmlformats.org/officeDocument/2006/relationships/footer" Target="footer102.xml"/><Relationship Id="rId122" Type="http://schemas.openxmlformats.org/officeDocument/2006/relationships/footer" Target="footer103.xml"/><Relationship Id="rId123" Type="http://schemas.openxmlformats.org/officeDocument/2006/relationships/footer" Target="footer104.xml"/><Relationship Id="rId124" Type="http://schemas.openxmlformats.org/officeDocument/2006/relationships/footer" Target="footer105.xml"/><Relationship Id="rId125" Type="http://schemas.openxmlformats.org/officeDocument/2006/relationships/footer" Target="footer106.xml"/><Relationship Id="rId126" Type="http://schemas.openxmlformats.org/officeDocument/2006/relationships/footer" Target="footer107.xml"/><Relationship Id="rId127" Type="http://schemas.openxmlformats.org/officeDocument/2006/relationships/footer" Target="footer108.xml"/><Relationship Id="rId128" Type="http://schemas.openxmlformats.org/officeDocument/2006/relationships/footer" Target="footer109.xml"/><Relationship Id="rId129" Type="http://schemas.openxmlformats.org/officeDocument/2006/relationships/footer" Target="footer110.xml"/><Relationship Id="rId130" Type="http://schemas.openxmlformats.org/officeDocument/2006/relationships/footer" Target="footer111.xml"/><Relationship Id="rId131" Type="http://schemas.openxmlformats.org/officeDocument/2006/relationships/footer" Target="footer112.xml"/><Relationship Id="rId132" Type="http://schemas.openxmlformats.org/officeDocument/2006/relationships/footer" Target="footer113.xml"/><Relationship Id="rId133" Type="http://schemas.openxmlformats.org/officeDocument/2006/relationships/footer" Target="footer114.xml"/><Relationship Id="rId134" Type="http://schemas.openxmlformats.org/officeDocument/2006/relationships/footer" Target="footer115.xml"/><Relationship Id="rId135" Type="http://schemas.openxmlformats.org/officeDocument/2006/relationships/footer" Target="footer116.xml"/><Relationship Id="rId136" Type="http://schemas.openxmlformats.org/officeDocument/2006/relationships/footer" Target="footer117.xml"/><Relationship Id="rId137" Type="http://schemas.openxmlformats.org/officeDocument/2006/relationships/footer" Target="footer118.xml"/><Relationship Id="rId138" Type="http://schemas.openxmlformats.org/officeDocument/2006/relationships/footer" Target="footer119.xml"/><Relationship Id="rId139" Type="http://schemas.openxmlformats.org/officeDocument/2006/relationships/footer" Target="footer120.xml"/><Relationship Id="rId140" Type="http://schemas.openxmlformats.org/officeDocument/2006/relationships/footer" Target="footer121.xml"/><Relationship Id="rId141" Type="http://schemas.openxmlformats.org/officeDocument/2006/relationships/footer" Target="footer122.xml"/><Relationship Id="rId142" Type="http://schemas.openxmlformats.org/officeDocument/2006/relationships/footer" Target="footer123.xml"/><Relationship Id="rId143" Type="http://schemas.openxmlformats.org/officeDocument/2006/relationships/footer" Target="footer124.xml"/><Relationship Id="rId144" Type="http://schemas.openxmlformats.org/officeDocument/2006/relationships/footer" Target="footer125.xml"/><Relationship Id="rId145" Type="http://schemas.openxmlformats.org/officeDocument/2006/relationships/footer" Target="footer126.xml"/><Relationship Id="rId146" Type="http://schemas.openxmlformats.org/officeDocument/2006/relationships/footer" Target="footer127.xml"/><Relationship Id="rId147" Type="http://schemas.openxmlformats.org/officeDocument/2006/relationships/footer" Target="footer128.xml"/><Relationship Id="rId148" Type="http://schemas.openxmlformats.org/officeDocument/2006/relationships/footer" Target="footer129.xml"/><Relationship Id="rId149" Type="http://schemas.openxmlformats.org/officeDocument/2006/relationships/footer" Target="footer130.xml"/><Relationship Id="rId150" Type="http://schemas.openxmlformats.org/officeDocument/2006/relationships/footer" Target="footer131.xml"/><Relationship Id="rId151" Type="http://schemas.openxmlformats.org/officeDocument/2006/relationships/footer" Target="footer132.xml"/><Relationship Id="rId152" Type="http://schemas.openxmlformats.org/officeDocument/2006/relationships/footer" Target="footer133.xml"/><Relationship Id="rId153" Type="http://schemas.openxmlformats.org/officeDocument/2006/relationships/footer" Target="footer134.xml"/><Relationship Id="rId154" Type="http://schemas.openxmlformats.org/officeDocument/2006/relationships/footer" Target="footer135.xml"/><Relationship Id="rId155" Type="http://schemas.openxmlformats.org/officeDocument/2006/relationships/footer" Target="footer136.xml"/><Relationship Id="rId156" Type="http://schemas.openxmlformats.org/officeDocument/2006/relationships/footer" Target="footer137.xml"/><Relationship Id="rId157" Type="http://schemas.openxmlformats.org/officeDocument/2006/relationships/footer" Target="footer138.xml"/><Relationship Id="rId158" Type="http://schemas.openxmlformats.org/officeDocument/2006/relationships/footer" Target="footer139.xml"/><Relationship Id="rId159" Type="http://schemas.openxmlformats.org/officeDocument/2006/relationships/footer" Target="footer140.xml"/><Relationship Id="rId160" Type="http://schemas.openxmlformats.org/officeDocument/2006/relationships/footer" Target="footer141.xml"/><Relationship Id="rId161" Type="http://schemas.openxmlformats.org/officeDocument/2006/relationships/footer" Target="footer142.xml"/><Relationship Id="rId162" Type="http://schemas.openxmlformats.org/officeDocument/2006/relationships/footer" Target="footer143.xml"/><Relationship Id="rId163" Type="http://schemas.openxmlformats.org/officeDocument/2006/relationships/footer" Target="footer144.xml"/><Relationship Id="rId164" Type="http://schemas.openxmlformats.org/officeDocument/2006/relationships/footer" Target="footer145.xml"/><Relationship Id="rId165" Type="http://schemas.openxmlformats.org/officeDocument/2006/relationships/footer" Target="footer146.xml"/><Relationship Id="rId166" Type="http://schemas.openxmlformats.org/officeDocument/2006/relationships/footer" Target="footer147.xml"/><Relationship Id="rId167" Type="http://schemas.openxmlformats.org/officeDocument/2006/relationships/image" Target="media/image15.png"/><Relationship Id="rId168" Type="http://schemas.openxmlformats.org/officeDocument/2006/relationships/footer" Target="footer148.xml"/><Relationship Id="rId169" Type="http://schemas.openxmlformats.org/officeDocument/2006/relationships/footer" Target="footer149.xml"/><Relationship Id="rId170" Type="http://schemas.openxmlformats.org/officeDocument/2006/relationships/footer" Target="footer150.xml"/><Relationship Id="rId171" Type="http://schemas.openxmlformats.org/officeDocument/2006/relationships/footer" Target="footer151.xml"/><Relationship Id="rId172" Type="http://schemas.openxmlformats.org/officeDocument/2006/relationships/footer" Target="footer152.xml"/><Relationship Id="rId173" Type="http://schemas.openxmlformats.org/officeDocument/2006/relationships/footer" Target="footer153.xml"/><Relationship Id="rId174" Type="http://schemas.openxmlformats.org/officeDocument/2006/relationships/footer" Target="footer154.xml"/><Relationship Id="rId175" Type="http://schemas.openxmlformats.org/officeDocument/2006/relationships/footer" Target="footer155.xml"/><Relationship Id="rId176" Type="http://schemas.openxmlformats.org/officeDocument/2006/relationships/image" Target="media/image16.png"/><Relationship Id="rId177" Type="http://schemas.openxmlformats.org/officeDocument/2006/relationships/footer" Target="footer156.xml"/><Relationship Id="rId178" Type="http://schemas.openxmlformats.org/officeDocument/2006/relationships/footer" Target="footer157.xml"/><Relationship Id="rId179" Type="http://schemas.openxmlformats.org/officeDocument/2006/relationships/footer" Target="footer158.xml"/><Relationship Id="rId180" Type="http://schemas.openxmlformats.org/officeDocument/2006/relationships/footer" Target="footer159.xml"/><Relationship Id="rId181" Type="http://schemas.openxmlformats.org/officeDocument/2006/relationships/footer" Target="footer160.xml"/><Relationship Id="rId182" Type="http://schemas.openxmlformats.org/officeDocument/2006/relationships/footer" Target="footer161.xml"/><Relationship Id="rId183" Type="http://schemas.openxmlformats.org/officeDocument/2006/relationships/footer" Target="footer162.xml"/><Relationship Id="rId184" Type="http://schemas.openxmlformats.org/officeDocument/2006/relationships/footer" Target="footer163.xml"/><Relationship Id="rId185" Type="http://schemas.openxmlformats.org/officeDocument/2006/relationships/footer" Target="footer164.xml"/><Relationship Id="rId186" Type="http://schemas.openxmlformats.org/officeDocument/2006/relationships/footer" Target="footer165.xml"/><Relationship Id="rId187" Type="http://schemas.openxmlformats.org/officeDocument/2006/relationships/footer" Target="footer166.xml"/><Relationship Id="rId188" Type="http://schemas.openxmlformats.org/officeDocument/2006/relationships/footer" Target="footer167.xml"/><Relationship Id="rId189" Type="http://schemas.openxmlformats.org/officeDocument/2006/relationships/footer" Target="footer168.xml"/><Relationship Id="rId190" Type="http://schemas.openxmlformats.org/officeDocument/2006/relationships/footer" Target="footer169.xml"/><Relationship Id="rId191" Type="http://schemas.openxmlformats.org/officeDocument/2006/relationships/footer" Target="footer170.xml"/><Relationship Id="rId192" Type="http://schemas.openxmlformats.org/officeDocument/2006/relationships/footer" Target="footer171.xml"/><Relationship Id="rId193" Type="http://schemas.openxmlformats.org/officeDocument/2006/relationships/footer" Target="footer172.xml"/><Relationship Id="rId194" Type="http://schemas.openxmlformats.org/officeDocument/2006/relationships/footer" Target="footer173.xml"/><Relationship Id="rId195" Type="http://schemas.openxmlformats.org/officeDocument/2006/relationships/footer" Target="footer174.xml"/><Relationship Id="rId196" Type="http://schemas.openxmlformats.org/officeDocument/2006/relationships/footer" Target="footer175.xml"/><Relationship Id="rId197" Type="http://schemas.openxmlformats.org/officeDocument/2006/relationships/footer" Target="footer176.xml"/><Relationship Id="rId198" Type="http://schemas.openxmlformats.org/officeDocument/2006/relationships/footer" Target="footer177.xml"/><Relationship Id="rId199" Type="http://schemas.openxmlformats.org/officeDocument/2006/relationships/footer" Target="footer178.xml"/><Relationship Id="rId200" Type="http://schemas.openxmlformats.org/officeDocument/2006/relationships/footer" Target="footer179.xml"/><Relationship Id="rId201" Type="http://schemas.openxmlformats.org/officeDocument/2006/relationships/footer" Target="footer180.xml"/><Relationship Id="rId202" Type="http://schemas.openxmlformats.org/officeDocument/2006/relationships/footer" Target="footer181.xml"/><Relationship Id="rId203" Type="http://schemas.openxmlformats.org/officeDocument/2006/relationships/footer" Target="footer182.xml"/><Relationship Id="rId204" Type="http://schemas.openxmlformats.org/officeDocument/2006/relationships/image" Target="media/image17.png"/><Relationship Id="rId205" Type="http://schemas.openxmlformats.org/officeDocument/2006/relationships/footer" Target="footer183.xml"/><Relationship Id="rId206" Type="http://schemas.openxmlformats.org/officeDocument/2006/relationships/footer" Target="footer184.xml"/><Relationship Id="rId207" Type="http://schemas.openxmlformats.org/officeDocument/2006/relationships/footer" Target="footer185.xml"/><Relationship Id="rId208" Type="http://schemas.openxmlformats.org/officeDocument/2006/relationships/footer" Target="footer186.xml"/><Relationship Id="rId209" Type="http://schemas.openxmlformats.org/officeDocument/2006/relationships/footer" Target="footer187.xml"/><Relationship Id="rId210" Type="http://schemas.openxmlformats.org/officeDocument/2006/relationships/footer" Target="footer188.xml"/><Relationship Id="rId211" Type="http://schemas.openxmlformats.org/officeDocument/2006/relationships/footer" Target="footer189.xml"/><Relationship Id="rId212" Type="http://schemas.openxmlformats.org/officeDocument/2006/relationships/footer" Target="footer190.xml"/><Relationship Id="rId213" Type="http://schemas.openxmlformats.org/officeDocument/2006/relationships/footer" Target="footer191.xml"/><Relationship Id="rId214" Type="http://schemas.openxmlformats.org/officeDocument/2006/relationships/footer" Target="footer192.xml"/><Relationship Id="rId215" Type="http://schemas.openxmlformats.org/officeDocument/2006/relationships/footer" Target="footer193.xml"/><Relationship Id="rId216" Type="http://schemas.openxmlformats.org/officeDocument/2006/relationships/footer" Target="footer194.xml"/><Relationship Id="rId217" Type="http://schemas.openxmlformats.org/officeDocument/2006/relationships/footer" Target="footer195.xml"/><Relationship Id="rId218" Type="http://schemas.openxmlformats.org/officeDocument/2006/relationships/footer" Target="footer196.xml"/><Relationship Id="rId219" Type="http://schemas.openxmlformats.org/officeDocument/2006/relationships/footer" Target="footer197.xml"/><Relationship Id="rId220" Type="http://schemas.openxmlformats.org/officeDocument/2006/relationships/footer" Target="footer198.xml"/><Relationship Id="rId221" Type="http://schemas.openxmlformats.org/officeDocument/2006/relationships/footer" Target="footer199.xml"/><Relationship Id="rId222" Type="http://schemas.openxmlformats.org/officeDocument/2006/relationships/footer" Target="footer200.xml"/><Relationship Id="rId223" Type="http://schemas.openxmlformats.org/officeDocument/2006/relationships/footer" Target="footer201.xml"/><Relationship Id="rId224" Type="http://schemas.openxmlformats.org/officeDocument/2006/relationships/footer" Target="footer202.xml"/><Relationship Id="rId225" Type="http://schemas.openxmlformats.org/officeDocument/2006/relationships/footer" Target="footer203.xml"/><Relationship Id="rId226" Type="http://schemas.openxmlformats.org/officeDocument/2006/relationships/footer" Target="footer204.xml"/><Relationship Id="rId227" Type="http://schemas.openxmlformats.org/officeDocument/2006/relationships/footer" Target="footer205.xml"/><Relationship Id="rId228" Type="http://schemas.openxmlformats.org/officeDocument/2006/relationships/footer" Target="footer206.xml"/><Relationship Id="rId229" Type="http://schemas.openxmlformats.org/officeDocument/2006/relationships/footer" Target="footer207.xml"/><Relationship Id="rId230" Type="http://schemas.openxmlformats.org/officeDocument/2006/relationships/footer" Target="footer208.xml"/><Relationship Id="rId231" Type="http://schemas.openxmlformats.org/officeDocument/2006/relationships/footer" Target="footer209.xml"/><Relationship Id="rId232" Type="http://schemas.openxmlformats.org/officeDocument/2006/relationships/footer" Target="footer210.xml"/><Relationship Id="rId233" Type="http://schemas.openxmlformats.org/officeDocument/2006/relationships/footer" Target="footer211.xml"/><Relationship Id="rId234" Type="http://schemas.openxmlformats.org/officeDocument/2006/relationships/footer" Target="footer212.xml"/><Relationship Id="rId235" Type="http://schemas.openxmlformats.org/officeDocument/2006/relationships/footer" Target="footer213.xml"/><Relationship Id="rId236" Type="http://schemas.openxmlformats.org/officeDocument/2006/relationships/footer" Target="footer214.xml"/><Relationship Id="rId237" Type="http://schemas.openxmlformats.org/officeDocument/2006/relationships/footer" Target="footer215.xml"/><Relationship Id="rId238" Type="http://schemas.openxmlformats.org/officeDocument/2006/relationships/footer" Target="footer216.xml"/><Relationship Id="rId239" Type="http://schemas.openxmlformats.org/officeDocument/2006/relationships/footer" Target="footer217.xml"/><Relationship Id="rId240" Type="http://schemas.openxmlformats.org/officeDocument/2006/relationships/footer" Target="footer218.xml"/><Relationship Id="rId241" Type="http://schemas.openxmlformats.org/officeDocument/2006/relationships/footer" Target="footer219.xml"/><Relationship Id="rId242" Type="http://schemas.openxmlformats.org/officeDocument/2006/relationships/footer" Target="footer220.xml"/><Relationship Id="rId243" Type="http://schemas.openxmlformats.org/officeDocument/2006/relationships/footer" Target="footer221.xml"/><Relationship Id="rId244" Type="http://schemas.openxmlformats.org/officeDocument/2006/relationships/footer" Target="footer222.xml"/><Relationship Id="rId245" Type="http://schemas.openxmlformats.org/officeDocument/2006/relationships/footer" Target="footer223.xml"/><Relationship Id="rId246" Type="http://schemas.openxmlformats.org/officeDocument/2006/relationships/footer" Target="footer224.xml"/><Relationship Id="rId247" Type="http://schemas.openxmlformats.org/officeDocument/2006/relationships/footer" Target="footer225.xml"/><Relationship Id="rId248" Type="http://schemas.openxmlformats.org/officeDocument/2006/relationships/footer" Target="footer226.xml"/><Relationship Id="rId249" Type="http://schemas.openxmlformats.org/officeDocument/2006/relationships/footer" Target="footer227.xml"/><Relationship Id="rId250" Type="http://schemas.openxmlformats.org/officeDocument/2006/relationships/footer" Target="footer228.xml"/><Relationship Id="rId251" Type="http://schemas.openxmlformats.org/officeDocument/2006/relationships/footer" Target="footer229.xml"/><Relationship Id="rId252" Type="http://schemas.openxmlformats.org/officeDocument/2006/relationships/footer" Target="footer230.xml"/><Relationship Id="rId253" Type="http://schemas.openxmlformats.org/officeDocument/2006/relationships/footer" Target="footer231.xml"/><Relationship Id="rId254" Type="http://schemas.openxmlformats.org/officeDocument/2006/relationships/footer" Target="footer232.xml"/><Relationship Id="rId255" Type="http://schemas.openxmlformats.org/officeDocument/2006/relationships/footer" Target="footer233.xml"/><Relationship Id="rId256" Type="http://schemas.openxmlformats.org/officeDocument/2006/relationships/footer" Target="footer234.xml"/><Relationship Id="rId257" Type="http://schemas.openxmlformats.org/officeDocument/2006/relationships/footer" Target="footer235.xml"/><Relationship Id="rId258" Type="http://schemas.openxmlformats.org/officeDocument/2006/relationships/footer" Target="footer236.xml"/><Relationship Id="rId259" Type="http://schemas.openxmlformats.org/officeDocument/2006/relationships/footer" Target="footer237.xml"/><Relationship Id="rId260" Type="http://schemas.openxmlformats.org/officeDocument/2006/relationships/footer" Target="footer238.xml"/><Relationship Id="rId261" Type="http://schemas.openxmlformats.org/officeDocument/2006/relationships/footer" Target="footer239.xml"/><Relationship Id="rId262" Type="http://schemas.openxmlformats.org/officeDocument/2006/relationships/footer" Target="footer240.xml"/><Relationship Id="rId263" Type="http://schemas.openxmlformats.org/officeDocument/2006/relationships/footer" Target="footer241.xml"/><Relationship Id="rId264" Type="http://schemas.openxmlformats.org/officeDocument/2006/relationships/footer" Target="footer242.xml"/><Relationship Id="rId265" Type="http://schemas.openxmlformats.org/officeDocument/2006/relationships/footer" Target="footer243.xml"/><Relationship Id="rId266" Type="http://schemas.openxmlformats.org/officeDocument/2006/relationships/footer" Target="footer244.xml"/><Relationship Id="rId267" Type="http://schemas.openxmlformats.org/officeDocument/2006/relationships/footer" Target="footer245.xml"/><Relationship Id="rId268" Type="http://schemas.openxmlformats.org/officeDocument/2006/relationships/footer" Target="footer246.xml"/><Relationship Id="rId269" Type="http://schemas.openxmlformats.org/officeDocument/2006/relationships/footer" Target="footer247.xml"/><Relationship Id="rId270" Type="http://schemas.openxmlformats.org/officeDocument/2006/relationships/footer" Target="footer248.xml"/><Relationship Id="rId271" Type="http://schemas.openxmlformats.org/officeDocument/2006/relationships/footer" Target="footer249.xml"/><Relationship Id="rId272" Type="http://schemas.openxmlformats.org/officeDocument/2006/relationships/footer" Target="footer250.xml"/><Relationship Id="rId273" Type="http://schemas.openxmlformats.org/officeDocument/2006/relationships/footer" Target="footer251.xml"/><Relationship Id="rId274" Type="http://schemas.openxmlformats.org/officeDocument/2006/relationships/footer" Target="footer252.xml"/><Relationship Id="rId275" Type="http://schemas.openxmlformats.org/officeDocument/2006/relationships/footer" Target="footer253.xml"/><Relationship Id="rId276" Type="http://schemas.openxmlformats.org/officeDocument/2006/relationships/footer" Target="footer254.xml"/><Relationship Id="rId277" Type="http://schemas.openxmlformats.org/officeDocument/2006/relationships/footer" Target="footer255.xml"/><Relationship Id="rId278" Type="http://schemas.openxmlformats.org/officeDocument/2006/relationships/footer" Target="footer256.xml"/><Relationship Id="rId279" Type="http://schemas.openxmlformats.org/officeDocument/2006/relationships/footer" Target="footer257.xml"/><Relationship Id="rId280" Type="http://schemas.openxmlformats.org/officeDocument/2006/relationships/image" Target="media/image18.png"/><Relationship Id="rId281" Type="http://schemas.openxmlformats.org/officeDocument/2006/relationships/image" Target="media/image19.png"/><Relationship Id="rId282" Type="http://schemas.openxmlformats.org/officeDocument/2006/relationships/image" Target="media/image20.png"/><Relationship Id="rId283" Type="http://schemas.openxmlformats.org/officeDocument/2006/relationships/image" Target="media/image21.png"/><Relationship Id="rId284" Type="http://schemas.openxmlformats.org/officeDocument/2006/relationships/image" Target="media/image22.png"/><Relationship Id="rId285" Type="http://schemas.openxmlformats.org/officeDocument/2006/relationships/image" Target="media/image23.png"/><Relationship Id="rId286" Type="http://schemas.openxmlformats.org/officeDocument/2006/relationships/image" Target="media/image24.png"/><Relationship Id="rId287" Type="http://schemas.openxmlformats.org/officeDocument/2006/relationships/footer" Target="footer258.xml"/><Relationship Id="rId288" Type="http://schemas.openxmlformats.org/officeDocument/2006/relationships/footer" Target="footer259.xml"/><Relationship Id="rId289" Type="http://schemas.openxmlformats.org/officeDocument/2006/relationships/footer" Target="footer260.xml"/><Relationship Id="rId290" Type="http://schemas.openxmlformats.org/officeDocument/2006/relationships/image" Target="media/image25.png"/><Relationship Id="rId291" Type="http://schemas.openxmlformats.org/officeDocument/2006/relationships/image" Target="media/image26.png"/><Relationship Id="rId292" Type="http://schemas.openxmlformats.org/officeDocument/2006/relationships/footer" Target="footer261.xml"/><Relationship Id="rId293" Type="http://schemas.openxmlformats.org/officeDocument/2006/relationships/image" Target="media/image27.png"/><Relationship Id="rId294" Type="http://schemas.openxmlformats.org/officeDocument/2006/relationships/image" Target="media/image28.png"/><Relationship Id="rId295" Type="http://schemas.openxmlformats.org/officeDocument/2006/relationships/image" Target="media/image29.png"/><Relationship Id="rId296" Type="http://schemas.openxmlformats.org/officeDocument/2006/relationships/footer" Target="footer262.xml"/><Relationship Id="rId297" Type="http://schemas.openxmlformats.org/officeDocument/2006/relationships/footer" Target="footer263.xml"/><Relationship Id="rId298" Type="http://schemas.openxmlformats.org/officeDocument/2006/relationships/footer" Target="footer264.xml"/><Relationship Id="rId299" Type="http://schemas.openxmlformats.org/officeDocument/2006/relationships/footer" Target="footer265.xml"/><Relationship Id="rId300" Type="http://schemas.openxmlformats.org/officeDocument/2006/relationships/footer" Target="footer266.xml"/><Relationship Id="rId301" Type="http://schemas.openxmlformats.org/officeDocument/2006/relationships/image" Target="media/image30.png"/><Relationship Id="rId302" Type="http://schemas.openxmlformats.org/officeDocument/2006/relationships/image" Target="media/image31.png"/><Relationship Id="rId303" Type="http://schemas.openxmlformats.org/officeDocument/2006/relationships/image" Target="media/image32.png"/><Relationship Id="rId304" Type="http://schemas.openxmlformats.org/officeDocument/2006/relationships/image" Target="media/image33.png"/><Relationship Id="rId305" Type="http://schemas.openxmlformats.org/officeDocument/2006/relationships/footer" Target="footer267.xml"/><Relationship Id="rId306" Type="http://schemas.openxmlformats.org/officeDocument/2006/relationships/footer" Target="footer268.xml"/><Relationship Id="rId307" Type="http://schemas.openxmlformats.org/officeDocument/2006/relationships/footer" Target="footer269.xml"/><Relationship Id="rId308" Type="http://schemas.openxmlformats.org/officeDocument/2006/relationships/footer" Target="footer270.xml"/><Relationship Id="rId309" Type="http://schemas.openxmlformats.org/officeDocument/2006/relationships/footer" Target="footer271.xml"/><Relationship Id="rId310" Type="http://schemas.openxmlformats.org/officeDocument/2006/relationships/footer" Target="footer272.xml"/><Relationship Id="rId311" Type="http://schemas.openxmlformats.org/officeDocument/2006/relationships/footer" Target="footer273.xml"/><Relationship Id="rId312" Type="http://schemas.openxmlformats.org/officeDocument/2006/relationships/footer" Target="footer274.xml"/><Relationship Id="rId313" Type="http://schemas.openxmlformats.org/officeDocument/2006/relationships/footer" Target="footer275.xml"/><Relationship Id="rId314" Type="http://schemas.openxmlformats.org/officeDocument/2006/relationships/footer" Target="footer276.xml"/><Relationship Id="rId315" Type="http://schemas.openxmlformats.org/officeDocument/2006/relationships/footer" Target="footer277.xml"/><Relationship Id="rId316" Type="http://schemas.openxmlformats.org/officeDocument/2006/relationships/footer" Target="footer278.xml"/><Relationship Id="rId317" Type="http://schemas.openxmlformats.org/officeDocument/2006/relationships/footer" Target="footer279.xml"/><Relationship Id="rId318" Type="http://schemas.openxmlformats.org/officeDocument/2006/relationships/footer" Target="footer280.xml"/><Relationship Id="rId319" Type="http://schemas.openxmlformats.org/officeDocument/2006/relationships/footer" Target="footer281.xml"/><Relationship Id="rId320" Type="http://schemas.openxmlformats.org/officeDocument/2006/relationships/footer" Target="footer282.xml"/><Relationship Id="rId321" Type="http://schemas.openxmlformats.org/officeDocument/2006/relationships/footer" Target="footer283.xml"/><Relationship Id="rId322" Type="http://schemas.openxmlformats.org/officeDocument/2006/relationships/footer" Target="footer284.xml"/><Relationship Id="rId323" Type="http://schemas.openxmlformats.org/officeDocument/2006/relationships/footer" Target="footer285.xml"/><Relationship Id="rId324" Type="http://schemas.openxmlformats.org/officeDocument/2006/relationships/footer" Target="footer286.xml"/><Relationship Id="rId325" Type="http://schemas.openxmlformats.org/officeDocument/2006/relationships/footer" Target="footer287.xml"/><Relationship Id="rId326" Type="http://schemas.openxmlformats.org/officeDocument/2006/relationships/footer" Target="footer288.xml"/><Relationship Id="rId327" Type="http://schemas.openxmlformats.org/officeDocument/2006/relationships/footer" Target="footer289.xml"/><Relationship Id="rId328" Type="http://schemas.openxmlformats.org/officeDocument/2006/relationships/footer" Target="footer290.xml"/><Relationship Id="rId329" Type="http://schemas.openxmlformats.org/officeDocument/2006/relationships/footer" Target="footer291.xml"/><Relationship Id="rId330" Type="http://schemas.openxmlformats.org/officeDocument/2006/relationships/footer" Target="footer292.xml"/><Relationship Id="rId331" Type="http://schemas.openxmlformats.org/officeDocument/2006/relationships/footer" Target="footer293.xml"/><Relationship Id="rId332" Type="http://schemas.openxmlformats.org/officeDocument/2006/relationships/footer" Target="footer294.xml"/><Relationship Id="rId333" Type="http://schemas.openxmlformats.org/officeDocument/2006/relationships/footer" Target="footer295.xml"/><Relationship Id="rId334" Type="http://schemas.openxmlformats.org/officeDocument/2006/relationships/footer" Target="footer296.xml"/><Relationship Id="rId335" Type="http://schemas.openxmlformats.org/officeDocument/2006/relationships/footer" Target="footer297.xml"/><Relationship Id="rId336" Type="http://schemas.openxmlformats.org/officeDocument/2006/relationships/footer" Target="footer298.xml"/><Relationship Id="rId337" Type="http://schemas.openxmlformats.org/officeDocument/2006/relationships/footer" Target="footer299.xml"/><Relationship Id="rId338" Type="http://schemas.openxmlformats.org/officeDocument/2006/relationships/footer" Target="footer300.xml"/><Relationship Id="rId339" Type="http://schemas.openxmlformats.org/officeDocument/2006/relationships/footer" Target="footer301.xml"/><Relationship Id="rId340" Type="http://schemas.openxmlformats.org/officeDocument/2006/relationships/footer" Target="footer302.xml"/><Relationship Id="rId341" Type="http://schemas.openxmlformats.org/officeDocument/2006/relationships/footer" Target="footer303.xml"/><Relationship Id="rId342" Type="http://schemas.openxmlformats.org/officeDocument/2006/relationships/footer" Target="footer304.xml"/><Relationship Id="rId343" Type="http://schemas.openxmlformats.org/officeDocument/2006/relationships/footer" Target="footer305.xml"/><Relationship Id="rId344" Type="http://schemas.openxmlformats.org/officeDocument/2006/relationships/footer" Target="footer306.xml"/><Relationship Id="rId345" Type="http://schemas.openxmlformats.org/officeDocument/2006/relationships/footer" Target="footer307.xml"/><Relationship Id="rId346" Type="http://schemas.openxmlformats.org/officeDocument/2006/relationships/footer" Target="footer308.xml"/><Relationship Id="rId347" Type="http://schemas.openxmlformats.org/officeDocument/2006/relationships/footer" Target="footer309.xml"/><Relationship Id="rId348" Type="http://schemas.openxmlformats.org/officeDocument/2006/relationships/footer" Target="footer310.xml"/><Relationship Id="rId349" Type="http://schemas.openxmlformats.org/officeDocument/2006/relationships/footer" Target="footer311.xml"/><Relationship Id="rId350" Type="http://schemas.openxmlformats.org/officeDocument/2006/relationships/footer" Target="footer312.xml"/><Relationship Id="rId351" Type="http://schemas.openxmlformats.org/officeDocument/2006/relationships/footer" Target="footer313.xml"/><Relationship Id="rId352" Type="http://schemas.openxmlformats.org/officeDocument/2006/relationships/footer" Target="footer314.xml"/><Relationship Id="rId353" Type="http://schemas.openxmlformats.org/officeDocument/2006/relationships/footer" Target="footer315.xml"/><Relationship Id="rId354" Type="http://schemas.openxmlformats.org/officeDocument/2006/relationships/footer" Target="footer316.xml"/><Relationship Id="rId355" Type="http://schemas.openxmlformats.org/officeDocument/2006/relationships/footer" Target="footer317.xml"/><Relationship Id="rId356" Type="http://schemas.openxmlformats.org/officeDocument/2006/relationships/footer" Target="footer318.xml"/><Relationship Id="rId357" Type="http://schemas.openxmlformats.org/officeDocument/2006/relationships/footer" Target="footer319.xml"/><Relationship Id="rId358" Type="http://schemas.openxmlformats.org/officeDocument/2006/relationships/footer" Target="footer320.xml"/><Relationship Id="rId359" Type="http://schemas.openxmlformats.org/officeDocument/2006/relationships/footer" Target="footer321.xml"/><Relationship Id="rId360" Type="http://schemas.openxmlformats.org/officeDocument/2006/relationships/footer" Target="footer322.xml"/><Relationship Id="rId361" Type="http://schemas.openxmlformats.org/officeDocument/2006/relationships/footer" Target="footer323.xml"/><Relationship Id="rId362" Type="http://schemas.openxmlformats.org/officeDocument/2006/relationships/footer" Target="footer324.xml"/><Relationship Id="rId363" Type="http://schemas.openxmlformats.org/officeDocument/2006/relationships/footer" Target="footer325.xml"/><Relationship Id="rId364" Type="http://schemas.openxmlformats.org/officeDocument/2006/relationships/footer" Target="footer326.xml"/><Relationship Id="rId365" Type="http://schemas.openxmlformats.org/officeDocument/2006/relationships/footer" Target="footer327.xml"/><Relationship Id="rId366" Type="http://schemas.openxmlformats.org/officeDocument/2006/relationships/footer" Target="footer328.xml"/><Relationship Id="rId367" Type="http://schemas.openxmlformats.org/officeDocument/2006/relationships/footer" Target="footer329.xml"/><Relationship Id="rId368" Type="http://schemas.openxmlformats.org/officeDocument/2006/relationships/footer" Target="footer330.xml"/><Relationship Id="rId369" Type="http://schemas.openxmlformats.org/officeDocument/2006/relationships/footer" Target="footer331.xml"/><Relationship Id="rId370" Type="http://schemas.openxmlformats.org/officeDocument/2006/relationships/footer" Target="footer332.xml"/><Relationship Id="rId371" Type="http://schemas.openxmlformats.org/officeDocument/2006/relationships/footer" Target="footer333.xml"/><Relationship Id="rId372" Type="http://schemas.openxmlformats.org/officeDocument/2006/relationships/footer" Target="footer334.xml"/><Relationship Id="rId373" Type="http://schemas.openxmlformats.org/officeDocument/2006/relationships/footer" Target="footer335.xml"/><Relationship Id="rId374" Type="http://schemas.openxmlformats.org/officeDocument/2006/relationships/footer" Target="footer336.xml"/><Relationship Id="rId375" Type="http://schemas.openxmlformats.org/officeDocument/2006/relationships/footer" Target="footer337.xml"/><Relationship Id="rId376" Type="http://schemas.openxmlformats.org/officeDocument/2006/relationships/footer" Target="footer338.xml"/><Relationship Id="rId377" Type="http://schemas.openxmlformats.org/officeDocument/2006/relationships/footer" Target="footer339.xml"/><Relationship Id="rId378" Type="http://schemas.openxmlformats.org/officeDocument/2006/relationships/footer" Target="footer340.xml"/><Relationship Id="rId379" Type="http://schemas.openxmlformats.org/officeDocument/2006/relationships/footer" Target="footer341.xml"/><Relationship Id="rId380" Type="http://schemas.openxmlformats.org/officeDocument/2006/relationships/footer" Target="footer342.xml"/><Relationship Id="rId381" Type="http://schemas.openxmlformats.org/officeDocument/2006/relationships/footer" Target="footer343.xml"/><Relationship Id="rId382" Type="http://schemas.openxmlformats.org/officeDocument/2006/relationships/footer" Target="footer344.xml"/><Relationship Id="rId383" Type="http://schemas.openxmlformats.org/officeDocument/2006/relationships/footer" Target="footer345.xml"/><Relationship Id="rId384" Type="http://schemas.openxmlformats.org/officeDocument/2006/relationships/footer" Target="footer346.xml"/><Relationship Id="rId385" Type="http://schemas.openxmlformats.org/officeDocument/2006/relationships/footer" Target="footer347.xml"/><Relationship Id="rId386" Type="http://schemas.openxmlformats.org/officeDocument/2006/relationships/footer" Target="footer348.xml"/><Relationship Id="rId387" Type="http://schemas.openxmlformats.org/officeDocument/2006/relationships/footer" Target="footer349.xml"/><Relationship Id="rId388" Type="http://schemas.openxmlformats.org/officeDocument/2006/relationships/footer" Target="footer350.xml"/><Relationship Id="rId389" Type="http://schemas.openxmlformats.org/officeDocument/2006/relationships/footer" Target="footer351.xml"/><Relationship Id="rId390" Type="http://schemas.openxmlformats.org/officeDocument/2006/relationships/footer" Target="footer352.xml"/><Relationship Id="rId391" Type="http://schemas.openxmlformats.org/officeDocument/2006/relationships/footer" Target="footer353.xml"/><Relationship Id="rId392" Type="http://schemas.openxmlformats.org/officeDocument/2006/relationships/footer" Target="footer354.xml"/><Relationship Id="rId393" Type="http://schemas.openxmlformats.org/officeDocument/2006/relationships/footer" Target="footer355.xml"/><Relationship Id="rId394" Type="http://schemas.openxmlformats.org/officeDocument/2006/relationships/footer" Target="footer356.xml"/><Relationship Id="rId395" Type="http://schemas.openxmlformats.org/officeDocument/2006/relationships/footer" Target="footer357.xml"/><Relationship Id="rId396" Type="http://schemas.openxmlformats.org/officeDocument/2006/relationships/image" Target="media/image34.png"/><Relationship Id="rId397" Type="http://schemas.openxmlformats.org/officeDocument/2006/relationships/footer" Target="footer358.xml"/><Relationship Id="rId398" Type="http://schemas.openxmlformats.org/officeDocument/2006/relationships/footer" Target="footer359.xml"/><Relationship Id="rId399" Type="http://schemas.openxmlformats.org/officeDocument/2006/relationships/footer" Target="footer360.xml"/><Relationship Id="rId400" Type="http://schemas.openxmlformats.org/officeDocument/2006/relationships/footer" Target="footer361.xml"/><Relationship Id="rId401" Type="http://schemas.openxmlformats.org/officeDocument/2006/relationships/footer" Target="footer362.xml"/><Relationship Id="rId402" Type="http://schemas.openxmlformats.org/officeDocument/2006/relationships/footer" Target="footer363.xml"/><Relationship Id="rId403" Type="http://schemas.openxmlformats.org/officeDocument/2006/relationships/footer" Target="footer364.xml"/><Relationship Id="rId404" Type="http://schemas.openxmlformats.org/officeDocument/2006/relationships/footer" Target="footer365.xml"/><Relationship Id="rId405" Type="http://schemas.openxmlformats.org/officeDocument/2006/relationships/footer" Target="footer366.xml"/><Relationship Id="rId406" Type="http://schemas.openxmlformats.org/officeDocument/2006/relationships/footer" Target="footer367.xml"/><Relationship Id="rId407" Type="http://schemas.openxmlformats.org/officeDocument/2006/relationships/footer" Target="footer368.xml"/><Relationship Id="rId408" Type="http://schemas.openxmlformats.org/officeDocument/2006/relationships/footer" Target="footer369.xml"/><Relationship Id="rId409" Type="http://schemas.openxmlformats.org/officeDocument/2006/relationships/footer" Target="footer370.xml"/><Relationship Id="rId410" Type="http://schemas.openxmlformats.org/officeDocument/2006/relationships/footer" Target="footer371.xml"/><Relationship Id="rId411" Type="http://schemas.openxmlformats.org/officeDocument/2006/relationships/footer" Target="footer372.xml"/><Relationship Id="rId412" Type="http://schemas.openxmlformats.org/officeDocument/2006/relationships/footer" Target="footer373.xml"/><Relationship Id="rId413" Type="http://schemas.openxmlformats.org/officeDocument/2006/relationships/footer" Target="footer374.xml"/><Relationship Id="rId414" Type="http://schemas.openxmlformats.org/officeDocument/2006/relationships/footer" Target="footer375.xml"/><Relationship Id="rId415" Type="http://schemas.openxmlformats.org/officeDocument/2006/relationships/footer" Target="footer376.xml"/><Relationship Id="rId416" Type="http://schemas.openxmlformats.org/officeDocument/2006/relationships/footer" Target="footer377.xml"/><Relationship Id="rId417" Type="http://schemas.openxmlformats.org/officeDocument/2006/relationships/footer" Target="footer378.xml"/><Relationship Id="rId418" Type="http://schemas.openxmlformats.org/officeDocument/2006/relationships/footer" Target="footer379.xml"/><Relationship Id="rId419" Type="http://schemas.openxmlformats.org/officeDocument/2006/relationships/footer" Target="footer380.xml"/><Relationship Id="rId420" Type="http://schemas.openxmlformats.org/officeDocument/2006/relationships/footer" Target="footer381.xml"/><Relationship Id="rId421" Type="http://schemas.openxmlformats.org/officeDocument/2006/relationships/footer" Target="footer382.xml"/><Relationship Id="rId422" Type="http://schemas.openxmlformats.org/officeDocument/2006/relationships/footer" Target="footer383.xml"/><Relationship Id="rId423" Type="http://schemas.openxmlformats.org/officeDocument/2006/relationships/footer" Target="footer384.xml"/><Relationship Id="rId424" Type="http://schemas.openxmlformats.org/officeDocument/2006/relationships/footer" Target="footer385.xml"/><Relationship Id="rId425" Type="http://schemas.openxmlformats.org/officeDocument/2006/relationships/image" Target="media/image35.png"/><Relationship Id="rId426" Type="http://schemas.openxmlformats.org/officeDocument/2006/relationships/image" Target="media/image36.png"/><Relationship Id="rId427" Type="http://schemas.openxmlformats.org/officeDocument/2006/relationships/footer" Target="footer386.xml"/><Relationship Id="rId428" Type="http://schemas.openxmlformats.org/officeDocument/2006/relationships/footer" Target="footer387.xml"/><Relationship Id="rId429" Type="http://schemas.openxmlformats.org/officeDocument/2006/relationships/footer" Target="footer388.xml"/><Relationship Id="rId430" Type="http://schemas.openxmlformats.org/officeDocument/2006/relationships/footer" Target="footer389.xml"/><Relationship Id="rId431" Type="http://schemas.openxmlformats.org/officeDocument/2006/relationships/footer" Target="footer390.xml"/><Relationship Id="rId432" Type="http://schemas.openxmlformats.org/officeDocument/2006/relationships/footer" Target="footer391.xml"/><Relationship Id="rId433" Type="http://schemas.openxmlformats.org/officeDocument/2006/relationships/footer" Target="footer392.xml"/><Relationship Id="rId434" Type="http://schemas.openxmlformats.org/officeDocument/2006/relationships/footer" Target="footer393.xml"/><Relationship Id="rId435" Type="http://schemas.openxmlformats.org/officeDocument/2006/relationships/footer" Target="footer394.xml"/><Relationship Id="rId436" Type="http://schemas.openxmlformats.org/officeDocument/2006/relationships/footer" Target="footer395.xml"/><Relationship Id="rId437" Type="http://schemas.openxmlformats.org/officeDocument/2006/relationships/footer" Target="footer396.xml"/><Relationship Id="rId438" Type="http://schemas.openxmlformats.org/officeDocument/2006/relationships/footer" Target="footer397.xml"/><Relationship Id="rId439" Type="http://schemas.openxmlformats.org/officeDocument/2006/relationships/footer" Target="footer398.xml"/><Relationship Id="rId440" Type="http://schemas.openxmlformats.org/officeDocument/2006/relationships/footer" Target="footer399.xml"/><Relationship Id="rId441" Type="http://schemas.openxmlformats.org/officeDocument/2006/relationships/footer" Target="footer400.xml"/><Relationship Id="rId442" Type="http://schemas.openxmlformats.org/officeDocument/2006/relationships/footer" Target="footer401.xml"/><Relationship Id="rId443" Type="http://schemas.openxmlformats.org/officeDocument/2006/relationships/footer" Target="footer402.xml"/><Relationship Id="rId444" Type="http://schemas.openxmlformats.org/officeDocument/2006/relationships/footer" Target="footer403.xml"/><Relationship Id="rId445" Type="http://schemas.openxmlformats.org/officeDocument/2006/relationships/footer" Target="footer404.xml"/><Relationship Id="rId446" Type="http://schemas.openxmlformats.org/officeDocument/2006/relationships/footer" Target="footer405.xml"/><Relationship Id="rId447" Type="http://schemas.openxmlformats.org/officeDocument/2006/relationships/footer" Target="footer406.xml"/><Relationship Id="rId448" Type="http://schemas.openxmlformats.org/officeDocument/2006/relationships/footer" Target="footer407.xml"/><Relationship Id="rId449" Type="http://schemas.openxmlformats.org/officeDocument/2006/relationships/footer" Target="footer408.xml"/><Relationship Id="rId450" Type="http://schemas.openxmlformats.org/officeDocument/2006/relationships/footer" Target="footer409.xml"/><Relationship Id="rId451" Type="http://schemas.openxmlformats.org/officeDocument/2006/relationships/footer" Target="footer410.xml"/><Relationship Id="rId452" Type="http://schemas.openxmlformats.org/officeDocument/2006/relationships/footer" Target="footer411.xml"/><Relationship Id="rId453" Type="http://schemas.openxmlformats.org/officeDocument/2006/relationships/footer" Target="footer412.xml"/><Relationship Id="rId454" Type="http://schemas.openxmlformats.org/officeDocument/2006/relationships/footer" Target="footer413.xml"/><Relationship Id="rId455" Type="http://schemas.openxmlformats.org/officeDocument/2006/relationships/image" Target="media/image37.png"/><Relationship Id="rId456" Type="http://schemas.openxmlformats.org/officeDocument/2006/relationships/footer" Target="footer414.xml"/><Relationship Id="rId457" Type="http://schemas.openxmlformats.org/officeDocument/2006/relationships/footer" Target="footer415.xml"/><Relationship Id="rId458" Type="http://schemas.openxmlformats.org/officeDocument/2006/relationships/image" Target="media/image38.jpeg"/><Relationship Id="rId459" Type="http://schemas.openxmlformats.org/officeDocument/2006/relationships/image" Target="media/image39.png"/><Relationship Id="rId460" Type="http://schemas.openxmlformats.org/officeDocument/2006/relationships/image" Target="media/image40.png"/><Relationship Id="rId461" Type="http://schemas.openxmlformats.org/officeDocument/2006/relationships/image" Target="media/image41.png"/><Relationship Id="rId462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2017-05-24T01:49:47Z</dcterms:created>
  <dcterms:modified xsi:type="dcterms:W3CDTF">2017-05-24T01:49:47Z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2015-02-16T00:00:00Z</vt:filetime>
  </property>
  <property fmtid="{D5CDD505-2E9C-101B-9397-08002B2CF9AE}" pid="3" name="Creator">
    <vt:lpwstr>Adobe InDesign CC 2014 (Macintosh)</vt:lpwstr>
  </property>
  <property fmtid="{D5CDD505-2E9C-101B-9397-08002B2CF9AE}" pid="4" name="LastSaved">
    <vt:filetime>2017-05-23T00:00:00Z</vt:filetime>
  </property>
</Properties>
</file>